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311A" w14:textId="77777777"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14:paraId="698B88E9" w14:textId="77777777" w:rsidR="000E4FF7" w:rsidRPr="00EA295B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EA295B">
        <w:rPr>
          <w:b/>
          <w:sz w:val="28"/>
          <w:szCs w:val="28"/>
        </w:rPr>
        <w:t>СОВЕТ ДЕПУТАТОВ</w:t>
      </w:r>
    </w:p>
    <w:p w14:paraId="29104403" w14:textId="77777777" w:rsidR="0045600C" w:rsidRPr="00EA295B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  <w:sz w:val="28"/>
          <w:szCs w:val="28"/>
        </w:rPr>
      </w:pPr>
      <w:r w:rsidRPr="00EA295B">
        <w:rPr>
          <w:b/>
          <w:sz w:val="28"/>
          <w:szCs w:val="28"/>
        </w:rPr>
        <w:t>ЗАКОВРЯЖИНСКОГО СЕЛЬСОВЕТА</w:t>
      </w:r>
    </w:p>
    <w:p w14:paraId="700DFA1C" w14:textId="77777777" w:rsidR="000E4FF7" w:rsidRPr="00EA295B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EA295B">
        <w:rPr>
          <w:rFonts w:ascii="Times New Roman" w:hAnsi="Times New Roman" w:cs="Times New Roman"/>
          <w:i w:val="0"/>
        </w:rPr>
        <w:t>Сузунск</w:t>
      </w:r>
      <w:r w:rsidR="00820274" w:rsidRPr="00EA295B">
        <w:rPr>
          <w:rFonts w:ascii="Times New Roman" w:hAnsi="Times New Roman" w:cs="Times New Roman"/>
          <w:i w:val="0"/>
        </w:rPr>
        <w:t>ого</w:t>
      </w:r>
      <w:r w:rsidRPr="00EA295B">
        <w:rPr>
          <w:rFonts w:ascii="Times New Roman" w:hAnsi="Times New Roman" w:cs="Times New Roman"/>
          <w:i w:val="0"/>
        </w:rPr>
        <w:t xml:space="preserve"> район</w:t>
      </w:r>
      <w:r w:rsidR="00820274" w:rsidRPr="00EA295B">
        <w:rPr>
          <w:rFonts w:ascii="Times New Roman" w:hAnsi="Times New Roman" w:cs="Times New Roman"/>
          <w:i w:val="0"/>
        </w:rPr>
        <w:t>а</w:t>
      </w:r>
      <w:r w:rsidRPr="00EA295B">
        <w:rPr>
          <w:rFonts w:ascii="Times New Roman" w:hAnsi="Times New Roman" w:cs="Times New Roman"/>
          <w:i w:val="0"/>
        </w:rPr>
        <w:t xml:space="preserve"> Новосибирск</w:t>
      </w:r>
      <w:r w:rsidR="00820274" w:rsidRPr="00EA295B">
        <w:rPr>
          <w:rFonts w:ascii="Times New Roman" w:hAnsi="Times New Roman" w:cs="Times New Roman"/>
          <w:i w:val="0"/>
        </w:rPr>
        <w:t>ой</w:t>
      </w:r>
      <w:r w:rsidRPr="00EA295B">
        <w:rPr>
          <w:rFonts w:ascii="Times New Roman" w:hAnsi="Times New Roman" w:cs="Times New Roman"/>
          <w:i w:val="0"/>
        </w:rPr>
        <w:t xml:space="preserve"> област</w:t>
      </w:r>
      <w:r w:rsidR="00820274" w:rsidRPr="00EA295B">
        <w:rPr>
          <w:rFonts w:ascii="Times New Roman" w:hAnsi="Times New Roman" w:cs="Times New Roman"/>
          <w:i w:val="0"/>
        </w:rPr>
        <w:t>и</w:t>
      </w:r>
    </w:p>
    <w:p w14:paraId="6340E7E6" w14:textId="77777777" w:rsidR="0045600C" w:rsidRPr="00EA295B" w:rsidRDefault="0045600C" w:rsidP="0045600C">
      <w:pPr>
        <w:rPr>
          <w:sz w:val="28"/>
          <w:szCs w:val="28"/>
        </w:rPr>
      </w:pPr>
    </w:p>
    <w:p w14:paraId="4C0D59C4" w14:textId="77777777" w:rsidR="000E4FF7" w:rsidRPr="00EA295B" w:rsidRDefault="00B418F5" w:rsidP="00E42338">
      <w:pPr>
        <w:tabs>
          <w:tab w:val="left" w:pos="8041"/>
        </w:tabs>
        <w:jc w:val="center"/>
        <w:rPr>
          <w:b/>
          <w:sz w:val="28"/>
          <w:szCs w:val="28"/>
        </w:rPr>
      </w:pPr>
      <w:r w:rsidRPr="00EA295B">
        <w:rPr>
          <w:b/>
          <w:sz w:val="28"/>
          <w:szCs w:val="28"/>
        </w:rPr>
        <w:t>ШЕСТОГО</w:t>
      </w:r>
      <w:r w:rsidR="000E4FF7" w:rsidRPr="00EA295B">
        <w:rPr>
          <w:b/>
          <w:sz w:val="28"/>
          <w:szCs w:val="28"/>
        </w:rPr>
        <w:t xml:space="preserve"> СОЗЫВА</w:t>
      </w:r>
    </w:p>
    <w:p w14:paraId="37398DAB" w14:textId="77777777" w:rsidR="000E4FF7" w:rsidRPr="00EA295B" w:rsidRDefault="000E4FF7" w:rsidP="000E4FF7">
      <w:pPr>
        <w:tabs>
          <w:tab w:val="left" w:pos="8041"/>
        </w:tabs>
        <w:jc w:val="center"/>
        <w:rPr>
          <w:b/>
          <w:sz w:val="28"/>
          <w:szCs w:val="28"/>
        </w:rPr>
      </w:pPr>
    </w:p>
    <w:p w14:paraId="35FCAE51" w14:textId="77777777" w:rsidR="000E4FF7" w:rsidRPr="00EA295B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EA295B">
        <w:rPr>
          <w:rFonts w:ascii="Times New Roman" w:hAnsi="Times New Roman" w:cs="Times New Roman"/>
          <w:i w:val="0"/>
        </w:rPr>
        <w:t>РЕШЕНИЕ</w:t>
      </w:r>
    </w:p>
    <w:p w14:paraId="39B8210F" w14:textId="77777777" w:rsidR="000E4FF7" w:rsidRPr="00EA295B" w:rsidRDefault="004E35EB" w:rsidP="00E14333">
      <w:pPr>
        <w:tabs>
          <w:tab w:val="left" w:pos="8041"/>
        </w:tabs>
        <w:jc w:val="center"/>
        <w:rPr>
          <w:b/>
          <w:sz w:val="28"/>
          <w:szCs w:val="28"/>
        </w:rPr>
      </w:pPr>
      <w:r w:rsidRPr="00EA295B">
        <w:rPr>
          <w:b/>
          <w:sz w:val="28"/>
          <w:szCs w:val="28"/>
        </w:rPr>
        <w:t xml:space="preserve">Пятьдесят </w:t>
      </w:r>
      <w:r w:rsidR="003530F5" w:rsidRPr="00EA295B">
        <w:rPr>
          <w:b/>
          <w:sz w:val="28"/>
          <w:szCs w:val="28"/>
        </w:rPr>
        <w:t>девятой</w:t>
      </w:r>
      <w:r w:rsidR="00B77A94" w:rsidRPr="00EA295B">
        <w:rPr>
          <w:b/>
          <w:sz w:val="28"/>
          <w:szCs w:val="28"/>
        </w:rPr>
        <w:t xml:space="preserve"> </w:t>
      </w:r>
      <w:r w:rsidR="00B65763" w:rsidRPr="00EA295B">
        <w:rPr>
          <w:b/>
          <w:sz w:val="28"/>
          <w:szCs w:val="28"/>
        </w:rPr>
        <w:t>с</w:t>
      </w:r>
      <w:r w:rsidR="000E4FF7" w:rsidRPr="00EA295B">
        <w:rPr>
          <w:b/>
          <w:sz w:val="28"/>
          <w:szCs w:val="28"/>
        </w:rPr>
        <w:t>ессии</w:t>
      </w:r>
    </w:p>
    <w:p w14:paraId="67D908CD" w14:textId="77777777" w:rsidR="00BF7CEF" w:rsidRPr="00EA295B" w:rsidRDefault="00BF7CEF" w:rsidP="00E14333">
      <w:pPr>
        <w:tabs>
          <w:tab w:val="left" w:pos="8041"/>
        </w:tabs>
        <w:jc w:val="center"/>
        <w:rPr>
          <w:b/>
          <w:sz w:val="28"/>
          <w:szCs w:val="28"/>
        </w:rPr>
      </w:pPr>
      <w:r w:rsidRPr="00EA295B">
        <w:rPr>
          <w:b/>
          <w:sz w:val="28"/>
          <w:szCs w:val="28"/>
        </w:rPr>
        <w:t>с. Заковряжино</w:t>
      </w:r>
    </w:p>
    <w:p w14:paraId="0C337DD6" w14:textId="74D5D55C" w:rsidR="00AE6ECF" w:rsidRPr="00EA295B" w:rsidRDefault="003530F5" w:rsidP="00E14333">
      <w:pPr>
        <w:jc w:val="center"/>
        <w:rPr>
          <w:sz w:val="28"/>
          <w:szCs w:val="28"/>
        </w:rPr>
      </w:pPr>
      <w:r w:rsidRPr="00EA295B">
        <w:rPr>
          <w:sz w:val="28"/>
          <w:szCs w:val="28"/>
        </w:rPr>
        <w:t>14</w:t>
      </w:r>
      <w:r w:rsidR="00A20728" w:rsidRPr="00EA295B">
        <w:rPr>
          <w:sz w:val="28"/>
          <w:szCs w:val="28"/>
        </w:rPr>
        <w:t>.</w:t>
      </w:r>
      <w:r w:rsidRPr="00EA295B">
        <w:rPr>
          <w:sz w:val="28"/>
          <w:szCs w:val="28"/>
        </w:rPr>
        <w:t>0</w:t>
      </w:r>
      <w:r w:rsidR="00B3185E" w:rsidRPr="00EA295B">
        <w:rPr>
          <w:sz w:val="28"/>
          <w:szCs w:val="28"/>
        </w:rPr>
        <w:t>2</w:t>
      </w:r>
      <w:r w:rsidR="0035688B" w:rsidRPr="00EA295B">
        <w:rPr>
          <w:sz w:val="28"/>
          <w:szCs w:val="28"/>
        </w:rPr>
        <w:t>.202</w:t>
      </w:r>
      <w:r w:rsidRPr="00EA295B">
        <w:rPr>
          <w:sz w:val="28"/>
          <w:szCs w:val="28"/>
        </w:rPr>
        <w:t>5</w:t>
      </w:r>
      <w:r w:rsidR="003B5675" w:rsidRPr="00EA295B">
        <w:rPr>
          <w:sz w:val="28"/>
          <w:szCs w:val="28"/>
        </w:rPr>
        <w:t xml:space="preserve"> </w:t>
      </w:r>
      <w:r w:rsidR="004F04D2" w:rsidRPr="00EA295B">
        <w:rPr>
          <w:sz w:val="28"/>
          <w:szCs w:val="28"/>
        </w:rPr>
        <w:t>№</w:t>
      </w:r>
      <w:r w:rsidR="003E1B0F" w:rsidRPr="00EA295B">
        <w:rPr>
          <w:sz w:val="28"/>
          <w:szCs w:val="28"/>
        </w:rPr>
        <w:t xml:space="preserve"> </w:t>
      </w:r>
      <w:r w:rsidR="001A191B">
        <w:rPr>
          <w:sz w:val="28"/>
          <w:szCs w:val="28"/>
        </w:rPr>
        <w:t>266</w:t>
      </w:r>
    </w:p>
    <w:p w14:paraId="2E6F3AA8" w14:textId="77777777" w:rsidR="000E4FF7" w:rsidRPr="00DB1ACB" w:rsidRDefault="000E4FF7" w:rsidP="00E14333">
      <w:pPr>
        <w:jc w:val="center"/>
        <w:rPr>
          <w:b/>
          <w:sz w:val="28"/>
          <w:szCs w:val="28"/>
        </w:rPr>
      </w:pPr>
    </w:p>
    <w:p w14:paraId="75AFD8B1" w14:textId="77777777"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DB1ACB">
        <w:rPr>
          <w:b/>
          <w:sz w:val="28"/>
          <w:szCs w:val="28"/>
        </w:rPr>
        <w:t xml:space="preserve">О внесении изменений в решение </w:t>
      </w:r>
      <w:r w:rsidR="003530F5">
        <w:rPr>
          <w:b/>
          <w:sz w:val="28"/>
          <w:szCs w:val="28"/>
        </w:rPr>
        <w:t>58</w:t>
      </w:r>
      <w:r w:rsidR="00C1775F" w:rsidRPr="00DB1ACB">
        <w:rPr>
          <w:b/>
          <w:sz w:val="28"/>
          <w:szCs w:val="28"/>
        </w:rPr>
        <w:t xml:space="preserve"> сессии </w:t>
      </w:r>
      <w:r w:rsidRPr="00DB1AC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3530F5">
        <w:rPr>
          <w:b/>
          <w:sz w:val="28"/>
          <w:szCs w:val="28"/>
        </w:rPr>
        <w:t>5</w:t>
      </w:r>
      <w:r w:rsidR="00514CB5" w:rsidRPr="00DB1ACB">
        <w:rPr>
          <w:b/>
          <w:sz w:val="28"/>
          <w:szCs w:val="28"/>
        </w:rPr>
        <w:t>.12.202</w:t>
      </w:r>
      <w:r w:rsidR="003530F5">
        <w:rPr>
          <w:b/>
          <w:sz w:val="28"/>
          <w:szCs w:val="28"/>
        </w:rPr>
        <w:t>4</w:t>
      </w:r>
      <w:r w:rsidRPr="00DB1ACB">
        <w:rPr>
          <w:b/>
          <w:sz w:val="28"/>
          <w:szCs w:val="28"/>
        </w:rPr>
        <w:t xml:space="preserve"> № </w:t>
      </w:r>
      <w:r w:rsidR="005C5524" w:rsidRPr="00DB1ACB">
        <w:rPr>
          <w:b/>
          <w:sz w:val="28"/>
          <w:szCs w:val="28"/>
        </w:rPr>
        <w:t>2</w:t>
      </w:r>
      <w:r w:rsidR="003530F5">
        <w:rPr>
          <w:b/>
          <w:sz w:val="28"/>
          <w:szCs w:val="28"/>
        </w:rPr>
        <w:t>62</w:t>
      </w:r>
      <w:r w:rsidRPr="00DB1ACB">
        <w:rPr>
          <w:b/>
          <w:sz w:val="28"/>
          <w:szCs w:val="28"/>
        </w:rPr>
        <w:t xml:space="preserve"> «О бюджете </w:t>
      </w:r>
      <w:proofErr w:type="spellStart"/>
      <w:r w:rsidRPr="00DB1ACB">
        <w:rPr>
          <w:b/>
          <w:sz w:val="28"/>
          <w:szCs w:val="28"/>
        </w:rPr>
        <w:t>Заковряжинского</w:t>
      </w:r>
      <w:proofErr w:type="spellEnd"/>
      <w:r w:rsidRPr="00DB1ACB">
        <w:rPr>
          <w:b/>
          <w:sz w:val="28"/>
          <w:szCs w:val="28"/>
        </w:rPr>
        <w:t xml:space="preserve"> сельсовета Сузунского района Новосибирской области на 20</w:t>
      </w:r>
      <w:r w:rsidR="00761092" w:rsidRPr="00DB1ACB">
        <w:rPr>
          <w:b/>
          <w:sz w:val="28"/>
          <w:szCs w:val="28"/>
        </w:rPr>
        <w:t>2</w:t>
      </w:r>
      <w:r w:rsidR="003530F5">
        <w:rPr>
          <w:b/>
          <w:sz w:val="28"/>
          <w:szCs w:val="28"/>
        </w:rPr>
        <w:t>5</w:t>
      </w:r>
      <w:r w:rsidR="00AC30D7" w:rsidRPr="00DB1ACB">
        <w:rPr>
          <w:b/>
          <w:sz w:val="28"/>
          <w:szCs w:val="28"/>
        </w:rPr>
        <w:t xml:space="preserve"> год и плановый период 202</w:t>
      </w:r>
      <w:r w:rsidR="003530F5">
        <w:rPr>
          <w:b/>
          <w:sz w:val="28"/>
          <w:szCs w:val="28"/>
        </w:rPr>
        <w:t>6</w:t>
      </w:r>
      <w:r w:rsidRPr="00DB1ACB">
        <w:rPr>
          <w:b/>
          <w:sz w:val="28"/>
          <w:szCs w:val="28"/>
        </w:rPr>
        <w:t>-</w:t>
      </w:r>
      <w:r w:rsidR="00AC30D7" w:rsidRPr="00DB1ACB">
        <w:rPr>
          <w:b/>
          <w:sz w:val="28"/>
          <w:szCs w:val="28"/>
        </w:rPr>
        <w:t>202</w:t>
      </w:r>
      <w:r w:rsidR="003530F5">
        <w:rPr>
          <w:b/>
          <w:sz w:val="28"/>
          <w:szCs w:val="28"/>
        </w:rPr>
        <w:t>7</w:t>
      </w:r>
      <w:r w:rsidRPr="00DB1ACB">
        <w:rPr>
          <w:b/>
          <w:sz w:val="28"/>
          <w:szCs w:val="28"/>
        </w:rPr>
        <w:t xml:space="preserve"> годов»</w:t>
      </w:r>
    </w:p>
    <w:p w14:paraId="7618E46D" w14:textId="77777777" w:rsidR="000E4FF7" w:rsidRPr="00C14CEB" w:rsidRDefault="000E4FF7" w:rsidP="000E4FF7"/>
    <w:p w14:paraId="3400199E" w14:textId="77777777"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14:paraId="02E38B28" w14:textId="77777777"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14:paraId="6E5E3F51" w14:textId="77777777" w:rsidR="003C78AB" w:rsidRPr="00EA295B" w:rsidRDefault="003C78AB" w:rsidP="00C87ED8">
      <w:pPr>
        <w:pStyle w:val="a3"/>
        <w:widowControl w:val="0"/>
        <w:spacing w:line="240" w:lineRule="auto"/>
        <w:jc w:val="both"/>
        <w:rPr>
          <w:b/>
          <w:bCs/>
          <w:szCs w:val="28"/>
        </w:rPr>
      </w:pPr>
      <w:r w:rsidRPr="00EA295B">
        <w:rPr>
          <w:b/>
          <w:bCs/>
          <w:szCs w:val="28"/>
        </w:rPr>
        <w:t>РЕШИЛ:</w:t>
      </w:r>
    </w:p>
    <w:p w14:paraId="68FE9990" w14:textId="77777777" w:rsidR="004C54B2" w:rsidRDefault="003C78AB" w:rsidP="003530F5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r w:rsidR="008763F9" w:rsidRPr="00C14CEB">
        <w:rPr>
          <w:szCs w:val="28"/>
        </w:rPr>
        <w:t xml:space="preserve">Внести в решение </w:t>
      </w:r>
      <w:r w:rsidR="003530F5">
        <w:rPr>
          <w:szCs w:val="28"/>
        </w:rPr>
        <w:t>58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3530F5">
        <w:rPr>
          <w:szCs w:val="28"/>
        </w:rPr>
        <w:t>5</w:t>
      </w:r>
      <w:r w:rsidR="00173050">
        <w:rPr>
          <w:szCs w:val="28"/>
        </w:rPr>
        <w:t>.12.202</w:t>
      </w:r>
      <w:r w:rsidR="003530F5">
        <w:rPr>
          <w:szCs w:val="28"/>
        </w:rPr>
        <w:t>4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</w:t>
      </w:r>
      <w:r w:rsidR="003530F5">
        <w:rPr>
          <w:szCs w:val="28"/>
        </w:rPr>
        <w:t>62</w:t>
      </w:r>
      <w:r w:rsidR="008763F9" w:rsidRPr="00C14CEB">
        <w:rPr>
          <w:szCs w:val="28"/>
        </w:rPr>
        <w:t xml:space="preserve"> «О бюджете </w:t>
      </w:r>
      <w:proofErr w:type="spellStart"/>
      <w:r w:rsidR="008763F9" w:rsidRPr="00C14CEB">
        <w:rPr>
          <w:szCs w:val="28"/>
        </w:rPr>
        <w:t>Заковряжинского</w:t>
      </w:r>
      <w:proofErr w:type="spellEnd"/>
      <w:r w:rsidR="008763F9" w:rsidRPr="00C14CEB">
        <w:rPr>
          <w:szCs w:val="28"/>
        </w:rPr>
        <w:t xml:space="preserve">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3530F5">
        <w:rPr>
          <w:szCs w:val="28"/>
        </w:rPr>
        <w:t>5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3530F5">
        <w:rPr>
          <w:szCs w:val="28"/>
        </w:rPr>
        <w:t>6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3530F5">
        <w:rPr>
          <w:szCs w:val="28"/>
        </w:rPr>
        <w:t>7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14:paraId="0A560FAB" w14:textId="77777777" w:rsidR="00C83B21" w:rsidRDefault="00C83B21" w:rsidP="00C83B21">
      <w:pPr>
        <w:pStyle w:val="a3"/>
        <w:widowControl w:val="0"/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1.1. Пункт 1 статьи 1 изложить в следующей редакции:</w:t>
      </w:r>
    </w:p>
    <w:p w14:paraId="22A3CB3F" w14:textId="77777777" w:rsidR="00C83B21" w:rsidRPr="005F04E8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– местный бюджет)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F04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0B8E53D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3F1539" w14:textId="77777777" w:rsidR="00C83B21" w:rsidRPr="00DF2C7B" w:rsidRDefault="002F7719" w:rsidP="00C83B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71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7719">
        <w:rPr>
          <w:rFonts w:ascii="Times New Roman" w:hAnsi="Times New Roman" w:cs="Times New Roman"/>
          <w:sz w:val="28"/>
          <w:szCs w:val="28"/>
        </w:rPr>
        <w:t>283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19">
        <w:rPr>
          <w:rFonts w:ascii="Times New Roman" w:hAnsi="Times New Roman" w:cs="Times New Roman"/>
          <w:sz w:val="28"/>
          <w:szCs w:val="28"/>
        </w:rPr>
        <w:t>530,38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Pr="002F77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7719">
        <w:rPr>
          <w:rFonts w:ascii="Times New Roman" w:hAnsi="Times New Roman" w:cs="Times New Roman"/>
          <w:sz w:val="28"/>
          <w:szCs w:val="28"/>
        </w:rPr>
        <w:t>806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19">
        <w:rPr>
          <w:rFonts w:ascii="Times New Roman" w:hAnsi="Times New Roman" w:cs="Times New Roman"/>
          <w:sz w:val="28"/>
          <w:szCs w:val="28"/>
        </w:rPr>
        <w:t>330,38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Pr="002F77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7719">
        <w:rPr>
          <w:rFonts w:ascii="Times New Roman" w:hAnsi="Times New Roman" w:cs="Times New Roman"/>
          <w:sz w:val="28"/>
          <w:szCs w:val="28"/>
        </w:rPr>
        <w:t>806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19">
        <w:rPr>
          <w:rFonts w:ascii="Times New Roman" w:hAnsi="Times New Roman" w:cs="Times New Roman"/>
          <w:sz w:val="28"/>
          <w:szCs w:val="28"/>
        </w:rPr>
        <w:t>330,38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    рублей, в том числе объем субсидий, субвенций и иных межбюджетных трансфертов, имеющих целевое назначение, в </w:t>
      </w:r>
      <w:r w:rsidR="00C83B21"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3 827 730,38</w:t>
      </w:r>
      <w:r w:rsidR="00C83B21">
        <w:rPr>
          <w:rFonts w:ascii="Times New Roman" w:hAnsi="Times New Roman" w:cs="Times New Roman"/>
          <w:sz w:val="28"/>
          <w:szCs w:val="28"/>
        </w:rPr>
        <w:t xml:space="preserve"> </w:t>
      </w:r>
      <w:r w:rsidR="00C83B21"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1F1E112A" w14:textId="77777777" w:rsidR="00C83B21" w:rsidRPr="00DF2C7B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C027EC" w:rsidRPr="00C027EC">
        <w:rPr>
          <w:rFonts w:ascii="Times New Roman" w:hAnsi="Times New Roman" w:cs="Times New Roman"/>
          <w:sz w:val="28"/>
          <w:szCs w:val="28"/>
        </w:rPr>
        <w:t>14 368 244,66</w:t>
      </w:r>
      <w:r w:rsidR="00C027EC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14:paraId="5F8534F3" w14:textId="77777777" w:rsidR="00C83B21" w:rsidRPr="00A143F6" w:rsidRDefault="00C83B21" w:rsidP="00C8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</w:t>
      </w:r>
      <w:r w:rsidRPr="00DF2C7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C027EC" w:rsidRPr="00C027EC">
        <w:rPr>
          <w:rFonts w:ascii="Times New Roman" w:hAnsi="Times New Roman" w:cs="Times New Roman"/>
          <w:sz w:val="28"/>
          <w:szCs w:val="28"/>
        </w:rPr>
        <w:t>84 714,28</w:t>
      </w:r>
      <w:r w:rsidR="002F7719" w:rsidRPr="002F7719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r w:rsidR="00A143F6" w:rsidRPr="00A143F6">
        <w:rPr>
          <w:rFonts w:ascii="Times New Roman" w:hAnsi="Times New Roman" w:cs="Times New Roman"/>
          <w:sz w:val="28"/>
          <w:szCs w:val="28"/>
        </w:rPr>
        <w:t>»;</w:t>
      </w:r>
    </w:p>
    <w:p w14:paraId="144D2D11" w14:textId="77777777" w:rsidR="00A143F6" w:rsidRDefault="00A143F6" w:rsidP="00A143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3F6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Статью 6 изложить в следующей редакции:</w:t>
      </w:r>
    </w:p>
    <w:p w14:paraId="6FC69008" w14:textId="77777777" w:rsidR="00A143F6" w:rsidRPr="00C83B21" w:rsidRDefault="00A143F6" w:rsidP="00A14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E60480">
        <w:rPr>
          <w:sz w:val="28"/>
          <w:szCs w:val="28"/>
        </w:rPr>
        <w:t>Заковряжинского</w:t>
      </w:r>
      <w:proofErr w:type="spellEnd"/>
      <w:r w:rsidRPr="00E954CD">
        <w:rPr>
          <w:sz w:val="28"/>
          <w:szCs w:val="28"/>
        </w:rPr>
        <w:t xml:space="preserve"> сельсовета Сузунского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DE0EB8">
        <w:rPr>
          <w:sz w:val="28"/>
          <w:szCs w:val="28"/>
        </w:rPr>
        <w:t xml:space="preserve"> год в сумме </w:t>
      </w:r>
      <w:r w:rsidR="00C027EC" w:rsidRPr="00C027EC">
        <w:rPr>
          <w:sz w:val="28"/>
          <w:szCs w:val="28"/>
        </w:rPr>
        <w:t>2</w:t>
      </w:r>
      <w:r w:rsidR="00C027EC">
        <w:rPr>
          <w:sz w:val="28"/>
          <w:szCs w:val="28"/>
        </w:rPr>
        <w:t xml:space="preserve"> </w:t>
      </w:r>
      <w:r w:rsidR="00C027EC" w:rsidRPr="00C027EC">
        <w:rPr>
          <w:sz w:val="28"/>
          <w:szCs w:val="28"/>
        </w:rPr>
        <w:t>231</w:t>
      </w:r>
      <w:r w:rsidR="00C027EC">
        <w:rPr>
          <w:sz w:val="28"/>
          <w:szCs w:val="28"/>
        </w:rPr>
        <w:t xml:space="preserve"> </w:t>
      </w:r>
      <w:r w:rsidR="00C027EC" w:rsidRPr="00C027EC">
        <w:rPr>
          <w:sz w:val="28"/>
          <w:szCs w:val="28"/>
        </w:rPr>
        <w:t>882,71</w:t>
      </w:r>
      <w:r w:rsidR="00C027EC"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руб., в том числе за счет доходов от акцизов на автомобильный бензин, прямогонный бензин, дизельное топливо, моторные масла </w:t>
      </w:r>
      <w:r w:rsidRPr="00DE0EB8">
        <w:rPr>
          <w:sz w:val="28"/>
          <w:szCs w:val="28"/>
        </w:rPr>
        <w:lastRenderedPageBreak/>
        <w:t xml:space="preserve">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 xml:space="preserve">1 782 000,00 </w:t>
      </w:r>
      <w:r w:rsidRPr="00DE0EB8">
        <w:rPr>
          <w:sz w:val="28"/>
          <w:szCs w:val="28"/>
        </w:rPr>
        <w:t xml:space="preserve">руб., за счет субсидий </w:t>
      </w:r>
      <w:r>
        <w:rPr>
          <w:sz w:val="28"/>
          <w:szCs w:val="28"/>
        </w:rPr>
        <w:t xml:space="preserve">445 428,43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 w:rsidRPr="00E60480">
        <w:rPr>
          <w:sz w:val="28"/>
          <w:szCs w:val="28"/>
        </w:rPr>
        <w:t xml:space="preserve">0,00 </w:t>
      </w:r>
      <w:r w:rsidR="00B53A66">
        <w:rPr>
          <w:sz w:val="28"/>
          <w:szCs w:val="28"/>
        </w:rPr>
        <w:t>руб.,</w:t>
      </w:r>
      <w:r>
        <w:rPr>
          <w:sz w:val="28"/>
          <w:szCs w:val="28"/>
        </w:rPr>
        <w:t xml:space="preserve"> за счет остатка средств по акцизам на 01.01.2025г.</w:t>
      </w:r>
      <w:r w:rsidR="00B53A66">
        <w:rPr>
          <w:sz w:val="28"/>
          <w:szCs w:val="28"/>
        </w:rPr>
        <w:t xml:space="preserve"> </w:t>
      </w:r>
      <w:r w:rsidR="00C027EC">
        <w:rPr>
          <w:sz w:val="28"/>
          <w:szCs w:val="28"/>
        </w:rPr>
        <w:t>–</w:t>
      </w:r>
      <w:r w:rsidR="00B53A66">
        <w:rPr>
          <w:sz w:val="28"/>
          <w:szCs w:val="28"/>
        </w:rPr>
        <w:t xml:space="preserve"> </w:t>
      </w:r>
      <w:r w:rsidR="00C027EC">
        <w:rPr>
          <w:sz w:val="28"/>
          <w:szCs w:val="28"/>
        </w:rPr>
        <w:t>4 454,28</w:t>
      </w:r>
      <w:r w:rsidR="00B53A6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DE0EB8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1 853 000,00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1 853 000,00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E60480">
        <w:rPr>
          <w:sz w:val="28"/>
          <w:szCs w:val="28"/>
        </w:rPr>
        <w:t>0,00</w:t>
      </w:r>
      <w:r w:rsidRPr="00DE0EB8">
        <w:rPr>
          <w:sz w:val="28"/>
          <w:szCs w:val="28"/>
        </w:rPr>
        <w:t xml:space="preserve">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>7 год – 2 558 000,00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РФ- </w:t>
      </w:r>
      <w:r>
        <w:rPr>
          <w:sz w:val="28"/>
          <w:szCs w:val="28"/>
        </w:rPr>
        <w:t>2 558 000,00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79730C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</w:t>
      </w:r>
      <w:r>
        <w:rPr>
          <w:sz w:val="28"/>
          <w:szCs w:val="28"/>
        </w:rPr>
        <w:t>»;</w:t>
      </w:r>
    </w:p>
    <w:p w14:paraId="2F907F37" w14:textId="77777777" w:rsidR="005C5524" w:rsidRDefault="004C54B2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22D9">
        <w:rPr>
          <w:sz w:val="28"/>
          <w:szCs w:val="28"/>
        </w:rPr>
        <w:t>1.</w:t>
      </w:r>
      <w:r w:rsidR="00B53A66">
        <w:rPr>
          <w:sz w:val="28"/>
          <w:szCs w:val="28"/>
        </w:rPr>
        <w:t>3</w:t>
      </w:r>
      <w:r w:rsidR="00DB22D9">
        <w:rPr>
          <w:sz w:val="28"/>
          <w:szCs w:val="28"/>
        </w:rPr>
        <w:t xml:space="preserve">. </w:t>
      </w:r>
      <w:r w:rsidR="00DB22D9" w:rsidRPr="009115E3">
        <w:rPr>
          <w:sz w:val="28"/>
          <w:szCs w:val="28"/>
        </w:rPr>
        <w:t xml:space="preserve">Утвердить таблицу 1 приложения </w:t>
      </w:r>
      <w:r w:rsidR="00DB22D9">
        <w:rPr>
          <w:sz w:val="28"/>
          <w:szCs w:val="28"/>
        </w:rPr>
        <w:t>2</w:t>
      </w:r>
      <w:r w:rsidR="00DB22D9" w:rsidRPr="009115E3">
        <w:rPr>
          <w:sz w:val="28"/>
          <w:szCs w:val="28"/>
        </w:rPr>
        <w:t xml:space="preserve">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редакции;</w:t>
      </w:r>
    </w:p>
    <w:p w14:paraId="556D21A5" w14:textId="353C0081" w:rsidR="005C552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4C54B2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B53A66">
        <w:rPr>
          <w:sz w:val="28"/>
          <w:szCs w:val="28"/>
        </w:rPr>
        <w:t>4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3530F5" w:rsidRPr="003530F5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непрограммным направлениям деятельности, группам и подгруппам видов расходов классификации расходов бюджета  на 2025 год и плановый период 2026 и 2027 годов</w:t>
      </w:r>
      <w:r w:rsidR="00DB22D9">
        <w:rPr>
          <w:sz w:val="28"/>
          <w:szCs w:val="28"/>
        </w:rPr>
        <w:t>» в прилагаемой редакции;</w:t>
      </w:r>
    </w:p>
    <w:p w14:paraId="56B0876A" w14:textId="77777777" w:rsidR="005C552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D9" w:rsidRPr="009115E3">
        <w:rPr>
          <w:sz w:val="28"/>
          <w:szCs w:val="28"/>
        </w:rPr>
        <w:t>1.</w:t>
      </w:r>
      <w:r w:rsidR="00B53A66">
        <w:rPr>
          <w:sz w:val="28"/>
          <w:szCs w:val="28"/>
        </w:rPr>
        <w:t>5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3530F5" w:rsidRPr="003530F5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  на 2025 год и плановый период 2026 и 2027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14:paraId="4D47CA7E" w14:textId="77777777" w:rsidR="00C83B21" w:rsidRDefault="00B53A66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1.6</w:t>
      </w:r>
      <w:r w:rsidR="00C83B21">
        <w:rPr>
          <w:sz w:val="28"/>
          <w:szCs w:val="28"/>
        </w:rPr>
        <w:t xml:space="preserve">. </w:t>
      </w:r>
      <w:r w:rsidR="00C83B21" w:rsidRPr="009115E3">
        <w:rPr>
          <w:sz w:val="28"/>
          <w:szCs w:val="28"/>
        </w:rPr>
        <w:t xml:space="preserve">Утвердить таблицу 1 приложения </w:t>
      </w:r>
      <w:r w:rsidR="00C83B21">
        <w:rPr>
          <w:sz w:val="28"/>
          <w:szCs w:val="28"/>
        </w:rPr>
        <w:t>7</w:t>
      </w:r>
      <w:r w:rsidR="00C83B21" w:rsidRPr="009115E3">
        <w:rPr>
          <w:sz w:val="28"/>
          <w:szCs w:val="28"/>
        </w:rPr>
        <w:t xml:space="preserve">  «</w:t>
      </w:r>
      <w:r w:rsidR="00C83B21" w:rsidRPr="00C83B21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C83B21" w:rsidRPr="00C83B21">
        <w:rPr>
          <w:sz w:val="28"/>
          <w:szCs w:val="28"/>
        </w:rPr>
        <w:t>Заковряжинского</w:t>
      </w:r>
      <w:proofErr w:type="spellEnd"/>
      <w:r w:rsidR="00C83B21" w:rsidRPr="00C83B21">
        <w:rPr>
          <w:sz w:val="28"/>
          <w:szCs w:val="28"/>
        </w:rPr>
        <w:t xml:space="preserve"> сельсовета Сузунского района Новосибирской области на 2025 год и плановый период 2026 и 2027 годов</w:t>
      </w:r>
      <w:r w:rsidR="00C83B21" w:rsidRPr="009115E3">
        <w:rPr>
          <w:sz w:val="28"/>
          <w:szCs w:val="28"/>
        </w:rPr>
        <w:t>» в прилагаемой редакции</w:t>
      </w:r>
      <w:r w:rsidR="00C83B21">
        <w:rPr>
          <w:sz w:val="28"/>
          <w:szCs w:val="28"/>
        </w:rPr>
        <w:t>;</w:t>
      </w:r>
    </w:p>
    <w:p w14:paraId="56302D92" w14:textId="77777777" w:rsidR="00685C68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8DF">
        <w:rPr>
          <w:sz w:val="28"/>
          <w:szCs w:val="28"/>
        </w:rPr>
        <w:t>1.</w:t>
      </w:r>
      <w:r w:rsidR="00B53A66">
        <w:rPr>
          <w:sz w:val="28"/>
          <w:szCs w:val="28"/>
        </w:rPr>
        <w:t>7</w:t>
      </w:r>
      <w:r w:rsidR="000C78F0">
        <w:rPr>
          <w:sz w:val="28"/>
          <w:szCs w:val="28"/>
        </w:rPr>
        <w:t xml:space="preserve">. </w:t>
      </w:r>
      <w:r w:rsidR="002748DF">
        <w:rPr>
          <w:sz w:val="28"/>
          <w:szCs w:val="28"/>
        </w:rPr>
        <w:t xml:space="preserve">Утвердить приложение </w:t>
      </w:r>
      <w:r w:rsidR="003530F5">
        <w:rPr>
          <w:sz w:val="28"/>
          <w:szCs w:val="28"/>
        </w:rPr>
        <w:t>10</w:t>
      </w:r>
      <w:r w:rsidR="002748DF">
        <w:rPr>
          <w:sz w:val="28"/>
          <w:szCs w:val="28"/>
        </w:rPr>
        <w:t xml:space="preserve"> «</w:t>
      </w:r>
      <w:r w:rsidR="00617F34">
        <w:rPr>
          <w:sz w:val="28"/>
          <w:szCs w:val="28"/>
        </w:rPr>
        <w:t>П</w:t>
      </w:r>
      <w:r w:rsidR="003530F5" w:rsidRPr="003530F5">
        <w:rPr>
          <w:sz w:val="28"/>
          <w:szCs w:val="28"/>
        </w:rPr>
        <w:t xml:space="preserve">еречень муниципальных  программ </w:t>
      </w:r>
      <w:proofErr w:type="spellStart"/>
      <w:r w:rsidR="003530F5" w:rsidRPr="003530F5">
        <w:rPr>
          <w:sz w:val="28"/>
          <w:szCs w:val="28"/>
        </w:rPr>
        <w:t>Заковряжинского</w:t>
      </w:r>
      <w:proofErr w:type="spellEnd"/>
      <w:r w:rsidR="003530F5" w:rsidRPr="003530F5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2025 году и плановом периоде 2026 и 2027 годов</w:t>
      </w:r>
      <w:r>
        <w:rPr>
          <w:sz w:val="28"/>
          <w:szCs w:val="28"/>
        </w:rPr>
        <w:t>» в прилагаемой редакции.</w:t>
      </w:r>
    </w:p>
    <w:p w14:paraId="7131D0DA" w14:textId="77777777" w:rsidR="000E4FF7" w:rsidRPr="00F20B87" w:rsidRDefault="00213345" w:rsidP="00EA295B">
      <w:pPr>
        <w:tabs>
          <w:tab w:val="left" w:pos="828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14:paraId="1F2632DC" w14:textId="77777777" w:rsidR="000E4FF7" w:rsidRDefault="000E4FF7" w:rsidP="00925A57">
      <w:pPr>
        <w:jc w:val="both"/>
        <w:rPr>
          <w:sz w:val="28"/>
          <w:szCs w:val="28"/>
        </w:rPr>
      </w:pPr>
    </w:p>
    <w:p w14:paraId="6FED7C5E" w14:textId="77777777" w:rsidR="00EA295B" w:rsidRPr="00E92A08" w:rsidRDefault="00EA295B" w:rsidP="00925A57">
      <w:pPr>
        <w:jc w:val="both"/>
        <w:rPr>
          <w:sz w:val="28"/>
          <w:szCs w:val="28"/>
        </w:rPr>
      </w:pPr>
    </w:p>
    <w:p w14:paraId="1779D88C" w14:textId="77777777"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14:paraId="3875364C" w14:textId="77777777"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14:paraId="03B0C75F" w14:textId="77777777"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14:paraId="2FDD3F1C" w14:textId="77777777"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14:paraId="55CAE678" w14:textId="77777777"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proofErr w:type="spellStart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955359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77023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0F57C5"/>
    <w:rsid w:val="00104A33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64"/>
    <w:rsid w:val="00184191"/>
    <w:rsid w:val="00185D04"/>
    <w:rsid w:val="00197698"/>
    <w:rsid w:val="001A03C2"/>
    <w:rsid w:val="001A191B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2F7719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30F5"/>
    <w:rsid w:val="00356796"/>
    <w:rsid w:val="0035688B"/>
    <w:rsid w:val="00362EA1"/>
    <w:rsid w:val="00363E30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54B2"/>
    <w:rsid w:val="004C6261"/>
    <w:rsid w:val="004D487E"/>
    <w:rsid w:val="004E2E84"/>
    <w:rsid w:val="004E35EB"/>
    <w:rsid w:val="004E374B"/>
    <w:rsid w:val="004E3F45"/>
    <w:rsid w:val="004E64D1"/>
    <w:rsid w:val="004F04D2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A69D9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17F34"/>
    <w:rsid w:val="00631721"/>
    <w:rsid w:val="00637367"/>
    <w:rsid w:val="00642783"/>
    <w:rsid w:val="0064630A"/>
    <w:rsid w:val="00646494"/>
    <w:rsid w:val="00650CC5"/>
    <w:rsid w:val="00653713"/>
    <w:rsid w:val="0065679D"/>
    <w:rsid w:val="0066403D"/>
    <w:rsid w:val="0066663C"/>
    <w:rsid w:val="0066713A"/>
    <w:rsid w:val="00670175"/>
    <w:rsid w:val="006716E7"/>
    <w:rsid w:val="0068242E"/>
    <w:rsid w:val="00685C68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1634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143F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3A66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A6F57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27EC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636CE"/>
    <w:rsid w:val="00C75626"/>
    <w:rsid w:val="00C835F8"/>
    <w:rsid w:val="00C83B21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95B"/>
    <w:rsid w:val="00EA2BD5"/>
    <w:rsid w:val="00EB2570"/>
    <w:rsid w:val="00EE22CD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B7EAB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B878B"/>
  <w15:docId w15:val="{DFC5AC87-A8B0-4360-B098-0CE9502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Заковряжино Администрация</cp:lastModifiedBy>
  <cp:revision>237</cp:revision>
  <cp:lastPrinted>2024-07-17T02:21:00Z</cp:lastPrinted>
  <dcterms:created xsi:type="dcterms:W3CDTF">2019-07-01T07:56:00Z</dcterms:created>
  <dcterms:modified xsi:type="dcterms:W3CDTF">2025-02-18T05:55:00Z</dcterms:modified>
</cp:coreProperties>
</file>