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 xml:space="preserve">Периодическое печатное издание органов  местного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7423B5D4"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A645E">
        <w:rPr>
          <w:rFonts w:ascii="Times New Roman" w:hAnsi="Times New Roman"/>
          <w:b/>
          <w:sz w:val="36"/>
          <w:szCs w:val="36"/>
          <w:lang w:val="ru-RU"/>
        </w:rPr>
        <w:t>1</w:t>
      </w:r>
      <w:r w:rsidR="00EB1086">
        <w:rPr>
          <w:rFonts w:ascii="Times New Roman" w:hAnsi="Times New Roman"/>
          <w:b/>
          <w:sz w:val="36"/>
          <w:szCs w:val="36"/>
          <w:lang w:val="ru-RU"/>
        </w:rPr>
        <w:t>1</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w:t>
      </w:r>
      <w:r w:rsidR="00EB1086">
        <w:rPr>
          <w:rFonts w:ascii="Times New Roman" w:hAnsi="Times New Roman"/>
          <w:b/>
          <w:sz w:val="36"/>
          <w:szCs w:val="36"/>
          <w:lang w:val="ru-RU"/>
        </w:rPr>
        <w:t>9</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EB1086">
        <w:rPr>
          <w:rFonts w:ascii="Times New Roman" w:hAnsi="Times New Roman"/>
          <w:b/>
          <w:sz w:val="36"/>
          <w:szCs w:val="36"/>
          <w:lang w:val="ru-RU"/>
        </w:rPr>
        <w:t>04 октября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14C46E72" w14:textId="19038DDD" w:rsidR="0008776B" w:rsidRPr="0008776B" w:rsidRDefault="00683A3D" w:rsidP="00EB1086">
      <w:pPr>
        <w:jc w:val="both"/>
        <w:rPr>
          <w:rFonts w:ascii="Times New Roman" w:hAnsi="Times New Roman"/>
          <w:bCs/>
          <w:sz w:val="28"/>
          <w:szCs w:val="28"/>
          <w:lang w:val="ru-RU"/>
        </w:rPr>
      </w:pPr>
      <w:bookmarkStart w:id="0" w:name="_Hlk161316023"/>
      <w:bookmarkStart w:id="1" w:name="_Hlk1709004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bookmarkEnd w:id="1"/>
    </w:p>
    <w:p w14:paraId="4ECDBE97" w14:textId="77777777" w:rsidR="0008776B" w:rsidRPr="0008776B" w:rsidRDefault="0008776B" w:rsidP="0008776B">
      <w:pPr>
        <w:jc w:val="both"/>
        <w:rPr>
          <w:rFonts w:ascii="Times New Roman" w:hAnsi="Times New Roman"/>
          <w:bCs/>
          <w:lang w:val="ru-RU"/>
        </w:rPr>
      </w:pPr>
    </w:p>
    <w:p w14:paraId="3B945D04" w14:textId="6C23D7FE" w:rsidR="004D3034" w:rsidRPr="00484953" w:rsidRDefault="004D3034" w:rsidP="00484953">
      <w:pPr>
        <w:jc w:val="both"/>
        <w:rPr>
          <w:rFonts w:ascii="Times New Roman" w:hAnsi="Times New Roman"/>
          <w:sz w:val="28"/>
          <w:szCs w:val="28"/>
          <w:lang w:val="ru-RU"/>
        </w:rPr>
      </w:pPr>
    </w:p>
    <w:p w14:paraId="63A88DE7" w14:textId="77777777" w:rsidR="004D3034" w:rsidRPr="004D3034" w:rsidRDefault="004D3034" w:rsidP="004D3034">
      <w:pPr>
        <w:jc w:val="both"/>
        <w:rPr>
          <w:rFonts w:ascii="Times New Roman" w:hAnsi="Times New Roman"/>
          <w:sz w:val="28"/>
          <w:szCs w:val="28"/>
          <w:shd w:val="clear" w:color="auto" w:fill="FFFFFF"/>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09CF4740" w14:textId="77777777" w:rsidR="002A619C" w:rsidRPr="00B37816" w:rsidRDefault="002A619C" w:rsidP="002A619C">
      <w:pPr>
        <w:jc w:val="center"/>
        <w:rPr>
          <w:b/>
          <w:sz w:val="28"/>
          <w:szCs w:val="28"/>
          <w:lang w:val="ru-RU"/>
        </w:rPr>
      </w:pPr>
    </w:p>
    <w:p w14:paraId="6DB5E794" w14:textId="7C6099AE" w:rsidR="00EB1086" w:rsidRPr="00EB1086" w:rsidRDefault="00484953" w:rsidP="00EB1086">
      <w:pPr>
        <w:jc w:val="both"/>
        <w:rPr>
          <w:rFonts w:ascii="Times New Roman" w:hAnsi="Times New Roman"/>
          <w:bCs/>
          <w:color w:val="000000"/>
          <w:sz w:val="28"/>
          <w:szCs w:val="28"/>
          <w:lang w:val="ru-RU"/>
        </w:rPr>
      </w:pPr>
      <w:r w:rsidRPr="00EB1086">
        <w:rPr>
          <w:rFonts w:ascii="Times New Roman" w:hAnsi="Times New Roman"/>
          <w:b/>
          <w:bCs/>
          <w:sz w:val="28"/>
          <w:szCs w:val="28"/>
          <w:lang w:val="ru-RU"/>
        </w:rPr>
        <w:t>РЕШЕНИЕ 5</w:t>
      </w:r>
      <w:r w:rsidR="00EB1086" w:rsidRPr="00EB1086">
        <w:rPr>
          <w:rFonts w:ascii="Times New Roman" w:hAnsi="Times New Roman"/>
          <w:b/>
          <w:bCs/>
          <w:sz w:val="28"/>
          <w:szCs w:val="28"/>
          <w:lang w:val="ru-RU"/>
        </w:rPr>
        <w:t>4</w:t>
      </w:r>
      <w:r w:rsidRPr="00EB1086">
        <w:rPr>
          <w:rFonts w:ascii="Times New Roman" w:hAnsi="Times New Roman"/>
          <w:b/>
          <w:bCs/>
          <w:sz w:val="28"/>
          <w:szCs w:val="28"/>
          <w:lang w:val="ru-RU"/>
        </w:rPr>
        <w:t xml:space="preserve"> сессии от </w:t>
      </w:r>
      <w:r w:rsidR="00EB1086" w:rsidRPr="00EB1086">
        <w:rPr>
          <w:rFonts w:ascii="Times New Roman" w:hAnsi="Times New Roman"/>
          <w:b/>
          <w:bCs/>
          <w:sz w:val="28"/>
          <w:szCs w:val="28"/>
          <w:lang w:val="ru-RU"/>
        </w:rPr>
        <w:t>02</w:t>
      </w:r>
      <w:r w:rsidRPr="00EB1086">
        <w:rPr>
          <w:rFonts w:ascii="Times New Roman" w:hAnsi="Times New Roman"/>
          <w:b/>
          <w:bCs/>
          <w:sz w:val="28"/>
          <w:szCs w:val="28"/>
          <w:lang w:val="ru-RU"/>
        </w:rPr>
        <w:t>.</w:t>
      </w:r>
      <w:r w:rsidR="00EB1086" w:rsidRPr="00EB1086">
        <w:rPr>
          <w:rFonts w:ascii="Times New Roman" w:hAnsi="Times New Roman"/>
          <w:b/>
          <w:bCs/>
          <w:sz w:val="28"/>
          <w:szCs w:val="28"/>
          <w:lang w:val="ru-RU"/>
        </w:rPr>
        <w:t>10</w:t>
      </w:r>
      <w:r w:rsidRPr="00EB1086">
        <w:rPr>
          <w:rFonts w:ascii="Times New Roman" w:hAnsi="Times New Roman"/>
          <w:b/>
          <w:bCs/>
          <w:sz w:val="28"/>
          <w:szCs w:val="28"/>
          <w:lang w:val="ru-RU"/>
        </w:rPr>
        <w:t>.2024 № 2</w:t>
      </w:r>
      <w:r w:rsidR="00EB1086" w:rsidRPr="00EB1086">
        <w:rPr>
          <w:rFonts w:ascii="Times New Roman" w:hAnsi="Times New Roman"/>
          <w:b/>
          <w:bCs/>
          <w:sz w:val="28"/>
          <w:szCs w:val="28"/>
          <w:lang w:val="ru-RU"/>
        </w:rPr>
        <w:t>40</w:t>
      </w:r>
      <w:r>
        <w:rPr>
          <w:rFonts w:ascii="Times New Roman" w:hAnsi="Times New Roman"/>
          <w:lang w:val="ru-RU"/>
        </w:rPr>
        <w:t xml:space="preserve"> </w:t>
      </w:r>
      <w:r w:rsidR="00EB1086" w:rsidRPr="00EB1086">
        <w:rPr>
          <w:rFonts w:ascii="Times New Roman" w:hAnsi="Times New Roman"/>
          <w:bCs/>
          <w:color w:val="000000"/>
          <w:sz w:val="28"/>
          <w:szCs w:val="28"/>
          <w:lang w:val="ru-RU"/>
        </w:rPr>
        <w:t xml:space="preserve">Об утверждении схемы многомандатного избирательного округа для проведения выборов депутатов Совета депутатов </w:t>
      </w:r>
      <w:proofErr w:type="spellStart"/>
      <w:r w:rsidR="00EB1086" w:rsidRPr="00EB1086">
        <w:rPr>
          <w:rFonts w:ascii="Times New Roman" w:hAnsi="Times New Roman"/>
          <w:bCs/>
          <w:color w:val="000000"/>
          <w:sz w:val="28"/>
          <w:szCs w:val="28"/>
          <w:lang w:val="ru-RU"/>
        </w:rPr>
        <w:t>Заковряжинского</w:t>
      </w:r>
      <w:proofErr w:type="spellEnd"/>
      <w:r w:rsidR="00EB1086" w:rsidRPr="00EB1086">
        <w:rPr>
          <w:rFonts w:ascii="Times New Roman" w:hAnsi="Times New Roman"/>
          <w:bCs/>
          <w:color w:val="FF0000"/>
          <w:sz w:val="28"/>
          <w:szCs w:val="28"/>
          <w:lang w:val="ru-RU"/>
        </w:rPr>
        <w:t xml:space="preserve"> </w:t>
      </w:r>
      <w:r w:rsidR="00EB1086" w:rsidRPr="00EB1086">
        <w:rPr>
          <w:rFonts w:ascii="Times New Roman" w:hAnsi="Times New Roman"/>
          <w:bCs/>
          <w:sz w:val="28"/>
          <w:szCs w:val="28"/>
          <w:lang w:val="ru-RU"/>
        </w:rPr>
        <w:t>сельсовета</w:t>
      </w:r>
      <w:r w:rsidR="00EB1086" w:rsidRPr="00EB1086">
        <w:rPr>
          <w:rFonts w:ascii="Times New Roman" w:hAnsi="Times New Roman"/>
          <w:bCs/>
          <w:color w:val="000000"/>
          <w:sz w:val="28"/>
          <w:szCs w:val="28"/>
          <w:lang w:val="ru-RU"/>
        </w:rPr>
        <w:t xml:space="preserve"> Сузунского района Новосибирской области</w:t>
      </w:r>
      <w:r w:rsidR="00EB1086">
        <w:rPr>
          <w:rFonts w:ascii="Times New Roman" w:hAnsi="Times New Roman"/>
          <w:bCs/>
          <w:color w:val="000000"/>
          <w:sz w:val="28"/>
          <w:szCs w:val="28"/>
          <w:lang w:val="ru-RU"/>
        </w:rPr>
        <w:t>.</w:t>
      </w:r>
      <w:r w:rsidR="00EB1086" w:rsidRPr="00EB1086">
        <w:rPr>
          <w:rFonts w:ascii="Times New Roman" w:hAnsi="Times New Roman"/>
          <w:bCs/>
          <w:color w:val="000000"/>
          <w:sz w:val="28"/>
          <w:szCs w:val="28"/>
          <w:lang w:val="ru-RU"/>
        </w:rPr>
        <w:t xml:space="preserve"> </w:t>
      </w:r>
    </w:p>
    <w:p w14:paraId="4D923FA5" w14:textId="0E757BD8" w:rsidR="00EB1086" w:rsidRPr="00EB1086" w:rsidRDefault="00EB1086" w:rsidP="00EB1086">
      <w:pPr>
        <w:jc w:val="both"/>
        <w:rPr>
          <w:rFonts w:ascii="Times New Roman" w:eastAsia="Times New Roman" w:hAnsi="Times New Roman"/>
          <w:bCs/>
          <w:color w:val="000000"/>
          <w:sz w:val="28"/>
          <w:szCs w:val="28"/>
          <w:lang w:val="ru-RU"/>
        </w:rPr>
      </w:pPr>
      <w:r w:rsidRPr="00EB1086">
        <w:rPr>
          <w:rFonts w:ascii="Times New Roman" w:hAnsi="Times New Roman"/>
          <w:b/>
          <w:bCs/>
          <w:sz w:val="28"/>
          <w:szCs w:val="28"/>
          <w:lang w:val="ru-RU"/>
        </w:rPr>
        <w:t>РЕШЕНИЕ 54 сессии от 02.10.2024 № 24</w:t>
      </w:r>
      <w:r w:rsidRPr="00EB1086">
        <w:rPr>
          <w:rFonts w:ascii="Times New Roman" w:hAnsi="Times New Roman"/>
          <w:b/>
          <w:bCs/>
          <w:sz w:val="28"/>
          <w:szCs w:val="28"/>
          <w:lang w:val="ru-RU"/>
        </w:rPr>
        <w:t>1</w:t>
      </w:r>
      <w:r w:rsidRPr="00EB1086">
        <w:rPr>
          <w:rFonts w:ascii="Times New Roman" w:hAnsi="Times New Roman"/>
          <w:b/>
          <w:sz w:val="28"/>
          <w:szCs w:val="28"/>
          <w:lang w:val="ru-RU"/>
        </w:rPr>
        <w:t xml:space="preserve"> </w:t>
      </w:r>
      <w:r w:rsidRPr="00EB1086">
        <w:rPr>
          <w:rFonts w:ascii="Times New Roman" w:hAnsi="Times New Roman"/>
          <w:bCs/>
          <w:sz w:val="28"/>
          <w:szCs w:val="28"/>
          <w:lang w:val="ru-RU"/>
        </w:rPr>
        <w:t>Об утверждении</w:t>
      </w:r>
      <w:r w:rsidRPr="00EB1086">
        <w:rPr>
          <w:rFonts w:ascii="Times New Roman" w:eastAsia="Times New Roman" w:hAnsi="Times New Roman"/>
          <w:bCs/>
          <w:color w:val="000000"/>
          <w:sz w:val="28"/>
          <w:szCs w:val="28"/>
          <w:lang w:val="ru-RU"/>
        </w:rPr>
        <w:t xml:space="preserve"> Положения о порядке организации и проведения публичных слушаний в </w:t>
      </w:r>
      <w:proofErr w:type="spellStart"/>
      <w:r w:rsidRPr="00EB1086">
        <w:rPr>
          <w:rFonts w:ascii="Times New Roman" w:eastAsia="Times New Roman" w:hAnsi="Times New Roman"/>
          <w:bCs/>
          <w:color w:val="000000"/>
          <w:sz w:val="28"/>
          <w:szCs w:val="28"/>
          <w:lang w:val="ru-RU"/>
        </w:rPr>
        <w:t>Заковряжинском</w:t>
      </w:r>
      <w:proofErr w:type="spellEnd"/>
      <w:r w:rsidRPr="00EB1086">
        <w:rPr>
          <w:rFonts w:ascii="Times New Roman" w:eastAsia="Times New Roman" w:hAnsi="Times New Roman"/>
          <w:bCs/>
          <w:color w:val="000000"/>
          <w:sz w:val="28"/>
          <w:szCs w:val="28"/>
          <w:lang w:val="ru-RU"/>
        </w:rPr>
        <w:t xml:space="preserve"> сельсовете Сузунского района Новосибирской области</w:t>
      </w:r>
      <w:r>
        <w:rPr>
          <w:rFonts w:ascii="Times New Roman" w:eastAsia="Times New Roman" w:hAnsi="Times New Roman"/>
          <w:bCs/>
          <w:color w:val="000000"/>
          <w:sz w:val="28"/>
          <w:szCs w:val="28"/>
          <w:lang w:val="ru-RU"/>
        </w:rPr>
        <w:t>.</w:t>
      </w:r>
    </w:p>
    <w:p w14:paraId="37AD569E" w14:textId="1D7CE2C4" w:rsidR="00484953" w:rsidRPr="00EB1086" w:rsidRDefault="00EB1086" w:rsidP="00EB1086">
      <w:pPr>
        <w:pStyle w:val="afffffff5"/>
        <w:spacing w:before="0" w:beforeAutospacing="0" w:after="0" w:afterAutospacing="0"/>
        <w:jc w:val="both"/>
        <w:rPr>
          <w:color w:val="000000"/>
          <w:sz w:val="28"/>
          <w:szCs w:val="28"/>
        </w:rPr>
      </w:pPr>
      <w:r w:rsidRPr="00EB1086">
        <w:rPr>
          <w:b/>
          <w:bCs/>
          <w:iCs/>
          <w:sz w:val="28"/>
          <w:szCs w:val="28"/>
        </w:rPr>
        <w:t>РЕШЕНИЕ 54 сессии от 02.10.2024 № 24</w:t>
      </w:r>
      <w:r w:rsidRPr="00EB1086">
        <w:rPr>
          <w:b/>
          <w:bCs/>
          <w:iCs/>
          <w:sz w:val="28"/>
          <w:szCs w:val="28"/>
        </w:rPr>
        <w:t>2</w:t>
      </w:r>
      <w:r w:rsidRPr="00EB1086">
        <w:rPr>
          <w:b/>
          <w:bCs/>
          <w:iCs/>
          <w:color w:val="000000"/>
          <w:sz w:val="28"/>
          <w:szCs w:val="28"/>
        </w:rPr>
        <w:t xml:space="preserve"> </w:t>
      </w:r>
      <w:r w:rsidRPr="00EB1086">
        <w:rPr>
          <w:iCs/>
          <w:color w:val="000000"/>
          <w:sz w:val="28"/>
          <w:szCs w:val="28"/>
        </w:rPr>
        <w:t>Внесение изменение</w:t>
      </w:r>
      <w:r>
        <w:rPr>
          <w:b/>
          <w:bCs/>
          <w:iCs/>
          <w:color w:val="000000"/>
          <w:sz w:val="28"/>
          <w:szCs w:val="28"/>
        </w:rPr>
        <w:t xml:space="preserve"> «</w:t>
      </w:r>
      <w:r w:rsidRPr="00297096">
        <w:rPr>
          <w:sz w:val="28"/>
          <w:szCs w:val="28"/>
        </w:rPr>
        <w:t xml:space="preserve">Об оплате труда   выборных должностных лиц местного самоуправления, осуществляющих свои полномочия на постоянной основе, муниципальных служащих </w:t>
      </w:r>
      <w:proofErr w:type="spellStart"/>
      <w:r w:rsidRPr="00297096">
        <w:rPr>
          <w:sz w:val="28"/>
          <w:szCs w:val="28"/>
        </w:rPr>
        <w:t>Заковряжинского</w:t>
      </w:r>
      <w:proofErr w:type="spellEnd"/>
      <w:r w:rsidRPr="00297096">
        <w:rPr>
          <w:sz w:val="28"/>
          <w:szCs w:val="28"/>
        </w:rPr>
        <w:t xml:space="preserve"> сельсовета Сузунского района Новосибирской области"</w:t>
      </w:r>
      <w:r>
        <w:rPr>
          <w:sz w:val="28"/>
          <w:szCs w:val="28"/>
        </w:rPr>
        <w:t>.</w:t>
      </w:r>
    </w:p>
    <w:p w14:paraId="2C42EFE8" w14:textId="0FE0C637" w:rsidR="003A794D" w:rsidRPr="005A5B43" w:rsidRDefault="003A794D" w:rsidP="003A645E">
      <w:pPr>
        <w:jc w:val="both"/>
        <w:rPr>
          <w:rFonts w:ascii="Times New Roman" w:eastAsia="Times New Roman" w:hAnsi="Times New Roman"/>
          <w:bCs/>
          <w:color w:val="000000"/>
          <w:sz w:val="28"/>
          <w:szCs w:val="28"/>
          <w:lang w:val="ru-RU" w:eastAsia="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760754D1" w14:textId="679976B2" w:rsidR="00D913D2" w:rsidRPr="00D913D2" w:rsidRDefault="00D913D2" w:rsidP="00340CE3">
      <w:pPr>
        <w:rPr>
          <w:rFonts w:ascii="Times New Roman" w:hAnsi="Times New Roman"/>
          <w:noProof/>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40F73741" w14:textId="77777777" w:rsidR="00EB1086" w:rsidRDefault="00EB1086" w:rsidP="004D3034">
      <w:pPr>
        <w:pStyle w:val="a9"/>
        <w:jc w:val="center"/>
        <w:rPr>
          <w:rFonts w:ascii="Times New Roman" w:hAnsi="Times New Roman"/>
          <w:b/>
          <w:bCs/>
          <w:sz w:val="28"/>
          <w:szCs w:val="28"/>
          <w:lang w:val="ru-RU"/>
        </w:rPr>
      </w:pPr>
    </w:p>
    <w:p w14:paraId="5D5807F4" w14:textId="77777777" w:rsidR="00EB1086" w:rsidRDefault="00EB1086" w:rsidP="004D3034">
      <w:pPr>
        <w:pStyle w:val="a9"/>
        <w:jc w:val="center"/>
        <w:rPr>
          <w:rFonts w:ascii="Times New Roman" w:hAnsi="Times New Roman"/>
          <w:b/>
          <w:bCs/>
          <w:sz w:val="28"/>
          <w:szCs w:val="28"/>
          <w:lang w:val="ru-RU"/>
        </w:rPr>
      </w:pPr>
    </w:p>
    <w:p w14:paraId="56E2AA22" w14:textId="77777777" w:rsidR="00EB1086" w:rsidRDefault="00EB1086" w:rsidP="004D3034">
      <w:pPr>
        <w:pStyle w:val="a9"/>
        <w:jc w:val="center"/>
        <w:rPr>
          <w:rFonts w:ascii="Times New Roman" w:hAnsi="Times New Roman"/>
          <w:b/>
          <w:bCs/>
          <w:sz w:val="28"/>
          <w:szCs w:val="28"/>
          <w:lang w:val="ru-RU"/>
        </w:rPr>
      </w:pPr>
    </w:p>
    <w:p w14:paraId="00ADE597" w14:textId="77777777" w:rsidR="00EB1086" w:rsidRDefault="00EB1086" w:rsidP="004D3034">
      <w:pPr>
        <w:pStyle w:val="a9"/>
        <w:jc w:val="center"/>
        <w:rPr>
          <w:rFonts w:ascii="Times New Roman" w:hAnsi="Times New Roman"/>
          <w:b/>
          <w:bCs/>
          <w:sz w:val="28"/>
          <w:szCs w:val="28"/>
          <w:lang w:val="ru-RU"/>
        </w:rPr>
      </w:pPr>
    </w:p>
    <w:p w14:paraId="77C224ED" w14:textId="77777777" w:rsidR="00EB1086" w:rsidRDefault="00EB1086" w:rsidP="004D3034">
      <w:pPr>
        <w:pStyle w:val="a9"/>
        <w:jc w:val="center"/>
        <w:rPr>
          <w:rFonts w:ascii="Times New Roman" w:hAnsi="Times New Roman"/>
          <w:b/>
          <w:bCs/>
          <w:sz w:val="28"/>
          <w:szCs w:val="28"/>
          <w:lang w:val="ru-RU"/>
        </w:rPr>
      </w:pPr>
    </w:p>
    <w:p w14:paraId="66520CCD" w14:textId="178C3F87" w:rsidR="009B1562" w:rsidRDefault="00EB1086" w:rsidP="004D3034">
      <w:pPr>
        <w:pStyle w:val="a9"/>
        <w:jc w:val="center"/>
        <w:rPr>
          <w:rFonts w:ascii="Times New Roman" w:hAnsi="Times New Roman"/>
          <w:b/>
          <w:bCs/>
          <w:sz w:val="28"/>
          <w:szCs w:val="28"/>
          <w:lang w:val="ru-RU"/>
        </w:rPr>
      </w:pPr>
      <w:r>
        <w:rPr>
          <w:rFonts w:ascii="Times New Roman" w:hAnsi="Times New Roman"/>
          <w:b/>
          <w:bCs/>
          <w:sz w:val="28"/>
          <w:szCs w:val="28"/>
          <w:lang w:val="ru-RU"/>
        </w:rPr>
        <w:lastRenderedPageBreak/>
        <w:t>******************РАЗДЕЛ 2**********************</w:t>
      </w:r>
    </w:p>
    <w:p w14:paraId="4525E2A4"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694A8536"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55D4F452" w14:textId="2EE53C74" w:rsidR="00EB1086" w:rsidRPr="00EB1086" w:rsidRDefault="00EB1086" w:rsidP="00EB1086">
      <w:pPr>
        <w:tabs>
          <w:tab w:val="center" w:pos="5102"/>
          <w:tab w:val="left" w:pos="8355"/>
          <w:tab w:val="left" w:pos="9330"/>
        </w:tabs>
        <w:jc w:val="center"/>
        <w:rPr>
          <w:rFonts w:ascii="Times New Roman" w:hAnsi="Times New Roman"/>
          <w:b/>
          <w:sz w:val="28"/>
          <w:szCs w:val="28"/>
          <w:lang w:val="ru-RU"/>
        </w:rPr>
      </w:pPr>
      <w:r w:rsidRPr="00EB1086">
        <w:rPr>
          <w:rFonts w:ascii="Times New Roman" w:hAnsi="Times New Roman"/>
          <w:b/>
          <w:sz w:val="28"/>
          <w:szCs w:val="28"/>
          <w:lang w:val="ru-RU"/>
        </w:rPr>
        <w:t>СОВЕТ ДЕПУТАТОВ</w:t>
      </w:r>
    </w:p>
    <w:p w14:paraId="65ADC6CD" w14:textId="77777777" w:rsidR="00EB1086" w:rsidRPr="00EB1086" w:rsidRDefault="00EB1086" w:rsidP="00EB1086">
      <w:pPr>
        <w:tabs>
          <w:tab w:val="center" w:pos="5102"/>
          <w:tab w:val="left" w:pos="8355"/>
          <w:tab w:val="left" w:pos="9330"/>
        </w:tabs>
        <w:jc w:val="center"/>
        <w:rPr>
          <w:rFonts w:ascii="Times New Roman" w:hAnsi="Times New Roman"/>
          <w:b/>
          <w:sz w:val="28"/>
          <w:szCs w:val="28"/>
          <w:lang w:val="ru-RU"/>
        </w:rPr>
      </w:pPr>
      <w:r w:rsidRPr="00EB1086">
        <w:rPr>
          <w:rFonts w:ascii="Times New Roman" w:hAnsi="Times New Roman"/>
          <w:b/>
          <w:sz w:val="28"/>
          <w:szCs w:val="28"/>
          <w:lang w:val="ru-RU"/>
        </w:rPr>
        <w:t>ЗАКОВРЯЖИНСКОГО СЕЛЬСОВЕТА</w:t>
      </w:r>
    </w:p>
    <w:p w14:paraId="56B09E95" w14:textId="77777777" w:rsidR="00EB1086" w:rsidRPr="00EB1086" w:rsidRDefault="00EB1086" w:rsidP="00EB1086">
      <w:pPr>
        <w:keepNext/>
        <w:jc w:val="center"/>
        <w:outlineLvl w:val="1"/>
        <w:rPr>
          <w:rFonts w:ascii="Times New Roman" w:hAnsi="Times New Roman"/>
          <w:b/>
          <w:bCs/>
          <w:iCs/>
          <w:sz w:val="28"/>
          <w:szCs w:val="28"/>
          <w:lang w:val="ru-RU"/>
        </w:rPr>
      </w:pPr>
      <w:r w:rsidRPr="00EB1086">
        <w:rPr>
          <w:rFonts w:ascii="Times New Roman" w:hAnsi="Times New Roman"/>
          <w:b/>
          <w:bCs/>
          <w:iCs/>
          <w:sz w:val="28"/>
          <w:szCs w:val="28"/>
          <w:lang w:val="ru-RU"/>
        </w:rPr>
        <w:t>Сузунского района Новосибирской области</w:t>
      </w:r>
    </w:p>
    <w:p w14:paraId="50C09A7C" w14:textId="77777777" w:rsidR="00EB1086" w:rsidRPr="00EB1086" w:rsidRDefault="00EB1086" w:rsidP="00EB1086">
      <w:pPr>
        <w:tabs>
          <w:tab w:val="left" w:pos="8041"/>
        </w:tabs>
        <w:jc w:val="center"/>
        <w:rPr>
          <w:rFonts w:ascii="Times New Roman" w:hAnsi="Times New Roman"/>
          <w:b/>
          <w:sz w:val="28"/>
          <w:szCs w:val="28"/>
          <w:lang w:val="ru-RU"/>
        </w:rPr>
      </w:pPr>
      <w:r w:rsidRPr="00EB1086">
        <w:rPr>
          <w:rFonts w:ascii="Times New Roman" w:hAnsi="Times New Roman"/>
          <w:b/>
          <w:sz w:val="28"/>
          <w:szCs w:val="28"/>
          <w:lang w:val="ru-RU"/>
        </w:rPr>
        <w:t>ШЕСТОГО СОЗЫВА</w:t>
      </w:r>
    </w:p>
    <w:p w14:paraId="07F37785" w14:textId="77777777" w:rsidR="00EB1086" w:rsidRPr="00EB1086" w:rsidRDefault="00EB1086" w:rsidP="00EB1086">
      <w:pPr>
        <w:tabs>
          <w:tab w:val="left" w:pos="8041"/>
        </w:tabs>
        <w:jc w:val="center"/>
        <w:rPr>
          <w:rFonts w:ascii="Times New Roman" w:hAnsi="Times New Roman"/>
          <w:b/>
          <w:sz w:val="28"/>
          <w:szCs w:val="28"/>
          <w:lang w:val="ru-RU"/>
        </w:rPr>
      </w:pPr>
    </w:p>
    <w:p w14:paraId="223CCF15" w14:textId="77777777" w:rsidR="00EB1086" w:rsidRPr="00EB1086" w:rsidRDefault="00EB1086" w:rsidP="00EB1086">
      <w:pPr>
        <w:keepNext/>
        <w:jc w:val="center"/>
        <w:outlineLvl w:val="1"/>
        <w:rPr>
          <w:rFonts w:ascii="Times New Roman" w:hAnsi="Times New Roman"/>
          <w:b/>
          <w:bCs/>
          <w:iCs/>
          <w:sz w:val="28"/>
          <w:szCs w:val="28"/>
          <w:lang w:val="ru-RU"/>
        </w:rPr>
      </w:pPr>
      <w:r w:rsidRPr="00EB1086">
        <w:rPr>
          <w:rFonts w:ascii="Times New Roman" w:hAnsi="Times New Roman"/>
          <w:b/>
          <w:bCs/>
          <w:iCs/>
          <w:sz w:val="28"/>
          <w:szCs w:val="28"/>
          <w:lang w:val="ru-RU"/>
        </w:rPr>
        <w:t>РЕШЕНИЕ</w:t>
      </w:r>
    </w:p>
    <w:p w14:paraId="11E12116" w14:textId="77777777" w:rsidR="00EB1086" w:rsidRPr="00EB1086" w:rsidRDefault="00EB1086" w:rsidP="00EB1086">
      <w:pPr>
        <w:tabs>
          <w:tab w:val="left" w:pos="8041"/>
        </w:tabs>
        <w:jc w:val="center"/>
        <w:rPr>
          <w:rFonts w:ascii="Times New Roman" w:hAnsi="Times New Roman"/>
          <w:b/>
          <w:sz w:val="28"/>
          <w:szCs w:val="28"/>
          <w:lang w:val="ru-RU"/>
        </w:rPr>
      </w:pPr>
      <w:r w:rsidRPr="00EB1086">
        <w:rPr>
          <w:rFonts w:ascii="Times New Roman" w:hAnsi="Times New Roman"/>
          <w:b/>
          <w:sz w:val="28"/>
          <w:szCs w:val="28"/>
          <w:lang w:val="ru-RU"/>
        </w:rPr>
        <w:t>Пятьдесят четвертая сессии</w:t>
      </w:r>
    </w:p>
    <w:p w14:paraId="04BF1546" w14:textId="77777777" w:rsidR="00EB1086" w:rsidRPr="00EB1086" w:rsidRDefault="00EB1086" w:rsidP="00EB1086">
      <w:pPr>
        <w:tabs>
          <w:tab w:val="left" w:pos="8041"/>
        </w:tabs>
        <w:jc w:val="center"/>
        <w:rPr>
          <w:rFonts w:ascii="Times New Roman" w:hAnsi="Times New Roman"/>
          <w:b/>
          <w:sz w:val="28"/>
          <w:szCs w:val="28"/>
          <w:lang w:val="ru-RU"/>
        </w:rPr>
      </w:pPr>
      <w:r w:rsidRPr="00EB1086">
        <w:rPr>
          <w:rFonts w:ascii="Times New Roman" w:hAnsi="Times New Roman"/>
          <w:b/>
          <w:sz w:val="28"/>
          <w:szCs w:val="28"/>
          <w:lang w:val="ru-RU"/>
        </w:rPr>
        <w:t>с. Заковряжино</w:t>
      </w:r>
    </w:p>
    <w:p w14:paraId="319FCE76" w14:textId="77777777" w:rsidR="00EB1086" w:rsidRPr="00EB1086" w:rsidRDefault="00EB1086" w:rsidP="00EB1086">
      <w:pPr>
        <w:jc w:val="center"/>
        <w:rPr>
          <w:rFonts w:ascii="Times New Roman" w:hAnsi="Times New Roman"/>
          <w:sz w:val="28"/>
          <w:szCs w:val="28"/>
          <w:lang w:val="ru-RU"/>
        </w:rPr>
      </w:pPr>
      <w:r w:rsidRPr="00EB1086">
        <w:rPr>
          <w:rFonts w:ascii="Times New Roman" w:hAnsi="Times New Roman"/>
          <w:sz w:val="28"/>
          <w:szCs w:val="28"/>
          <w:lang w:val="ru-RU"/>
        </w:rPr>
        <w:t>02.10.2024 № 240</w:t>
      </w:r>
    </w:p>
    <w:p w14:paraId="5AC048E7" w14:textId="77777777" w:rsidR="00EB1086" w:rsidRPr="00EB1086" w:rsidRDefault="00EB1086" w:rsidP="00EB1086">
      <w:pPr>
        <w:rPr>
          <w:b/>
          <w:color w:val="000000"/>
          <w:spacing w:val="60"/>
          <w:lang w:val="ru-RU"/>
        </w:rPr>
      </w:pPr>
      <w:r w:rsidRPr="00EB1086">
        <w:rPr>
          <w:b/>
          <w:color w:val="000000"/>
          <w:spacing w:val="60"/>
          <w:lang w:val="ru-RU"/>
        </w:rPr>
        <w:t xml:space="preserve">                                            </w:t>
      </w:r>
    </w:p>
    <w:p w14:paraId="1DB99D10" w14:textId="053B9549" w:rsidR="00EB1086" w:rsidRPr="00EB1086" w:rsidRDefault="00EB1086" w:rsidP="00EB1086">
      <w:pPr>
        <w:jc w:val="center"/>
        <w:rPr>
          <w:rFonts w:ascii="Times New Roman" w:hAnsi="Times New Roman"/>
          <w:b/>
          <w:bCs/>
          <w:color w:val="000000"/>
          <w:sz w:val="28"/>
          <w:szCs w:val="28"/>
          <w:lang w:val="ru-RU"/>
        </w:rPr>
      </w:pPr>
      <w:r w:rsidRPr="00EB1086">
        <w:rPr>
          <w:rFonts w:ascii="Times New Roman" w:hAnsi="Times New Roman"/>
          <w:b/>
          <w:color w:val="000000"/>
          <w:sz w:val="28"/>
          <w:szCs w:val="28"/>
          <w:lang w:val="ru-RU"/>
        </w:rPr>
        <w:t xml:space="preserve">Об утверждении схемы многомандатного избирательного округа для проведения выборов депутатов Совета депутатов </w:t>
      </w:r>
      <w:proofErr w:type="spellStart"/>
      <w:r w:rsidRPr="00EB1086">
        <w:rPr>
          <w:rFonts w:ascii="Times New Roman" w:hAnsi="Times New Roman"/>
          <w:b/>
          <w:color w:val="000000"/>
          <w:sz w:val="28"/>
          <w:szCs w:val="28"/>
          <w:lang w:val="ru-RU"/>
        </w:rPr>
        <w:t>Заковряжинского</w:t>
      </w:r>
      <w:proofErr w:type="spellEnd"/>
      <w:r w:rsidRPr="00EB1086">
        <w:rPr>
          <w:rFonts w:ascii="Times New Roman" w:hAnsi="Times New Roman"/>
          <w:b/>
          <w:color w:val="FF0000"/>
          <w:sz w:val="28"/>
          <w:szCs w:val="28"/>
          <w:lang w:val="ru-RU"/>
        </w:rPr>
        <w:t xml:space="preserve"> </w:t>
      </w:r>
      <w:r w:rsidRPr="00EB1086">
        <w:rPr>
          <w:rFonts w:ascii="Times New Roman" w:hAnsi="Times New Roman"/>
          <w:b/>
          <w:sz w:val="28"/>
          <w:szCs w:val="28"/>
          <w:lang w:val="ru-RU"/>
        </w:rPr>
        <w:t>сельсовета</w:t>
      </w:r>
      <w:r w:rsidRPr="00EB1086">
        <w:rPr>
          <w:rFonts w:ascii="Times New Roman" w:hAnsi="Times New Roman"/>
          <w:b/>
          <w:bCs/>
          <w:color w:val="000000"/>
          <w:sz w:val="28"/>
          <w:szCs w:val="28"/>
          <w:lang w:val="ru-RU"/>
        </w:rPr>
        <w:t xml:space="preserve"> Сузунского района Новосибирской области</w:t>
      </w:r>
    </w:p>
    <w:p w14:paraId="74CB2BCD" w14:textId="77777777" w:rsidR="00EB1086" w:rsidRPr="00EB1086" w:rsidRDefault="00EB1086" w:rsidP="00EB1086">
      <w:pPr>
        <w:rPr>
          <w:rFonts w:ascii="Times New Roman" w:hAnsi="Times New Roman"/>
          <w:b/>
          <w:color w:val="000000"/>
          <w:sz w:val="28"/>
          <w:szCs w:val="28"/>
          <w:lang w:val="ru-RU"/>
        </w:rPr>
      </w:pPr>
    </w:p>
    <w:p w14:paraId="315C5222" w14:textId="77777777" w:rsidR="00EB1086" w:rsidRPr="00EB1086" w:rsidRDefault="00EB1086" w:rsidP="00EB1086">
      <w:pPr>
        <w:suppressAutoHyphens/>
        <w:ind w:firstLine="708"/>
        <w:jc w:val="both"/>
        <w:rPr>
          <w:rFonts w:ascii="Times New Roman" w:hAnsi="Times New Roman"/>
          <w:bCs/>
          <w:color w:val="000000"/>
          <w:sz w:val="28"/>
          <w:szCs w:val="28"/>
          <w:lang w:val="ru-RU"/>
        </w:rPr>
      </w:pPr>
      <w:r w:rsidRPr="00EB1086">
        <w:rPr>
          <w:rFonts w:ascii="Times New Roman" w:hAnsi="Times New Roman"/>
          <w:color w:val="000000"/>
          <w:sz w:val="28"/>
          <w:szCs w:val="28"/>
          <w:lang w:val="ru-RU"/>
        </w:rPr>
        <w:t xml:space="preserve">Руководствуясь статьей 18 Федерального закона «Об основных гарантиях избирательных прав и права на участие в референдуме граждан Российской Федерации», статьей 18 Закона Новосибирской области «О выборах депутатов представительных органов муниципальных образований в Новосибирской области», статьями 8 и 18 Устава </w:t>
      </w:r>
      <w:bookmarkStart w:id="2" w:name="_Hlk178071479"/>
      <w:bookmarkStart w:id="3" w:name="_Hlk172560325"/>
      <w:proofErr w:type="spellStart"/>
      <w:r w:rsidRPr="00EB1086">
        <w:rPr>
          <w:rFonts w:ascii="Times New Roman" w:hAnsi="Times New Roman"/>
          <w:color w:val="000000"/>
          <w:sz w:val="28"/>
          <w:szCs w:val="28"/>
          <w:lang w:val="ru-RU"/>
        </w:rPr>
        <w:t>Заковряжинского</w:t>
      </w:r>
      <w:bookmarkEnd w:id="2"/>
      <w:proofErr w:type="spellEnd"/>
      <w:r w:rsidRPr="00EB1086">
        <w:rPr>
          <w:rFonts w:ascii="Times New Roman" w:hAnsi="Times New Roman"/>
          <w:color w:val="FF0000"/>
          <w:sz w:val="28"/>
          <w:szCs w:val="28"/>
          <w:lang w:val="ru-RU"/>
        </w:rPr>
        <w:t xml:space="preserve"> </w:t>
      </w:r>
      <w:r w:rsidRPr="00EB1086">
        <w:rPr>
          <w:rFonts w:ascii="Times New Roman" w:hAnsi="Times New Roman"/>
          <w:sz w:val="28"/>
          <w:szCs w:val="28"/>
          <w:lang w:val="ru-RU"/>
        </w:rPr>
        <w:t xml:space="preserve">сельсовета </w:t>
      </w:r>
      <w:r w:rsidRPr="00EB1086">
        <w:rPr>
          <w:rFonts w:ascii="Times New Roman" w:hAnsi="Times New Roman"/>
          <w:color w:val="000000"/>
          <w:sz w:val="28"/>
          <w:szCs w:val="28"/>
          <w:lang w:val="ru-RU"/>
        </w:rPr>
        <w:t>Сузунского района Новосибирской области</w:t>
      </w:r>
      <w:bookmarkEnd w:id="3"/>
      <w:r w:rsidRPr="00EB1086">
        <w:rPr>
          <w:rFonts w:ascii="Times New Roman" w:hAnsi="Times New Roman"/>
          <w:color w:val="000000"/>
          <w:sz w:val="28"/>
          <w:szCs w:val="28"/>
          <w:lang w:val="ru-RU"/>
        </w:rPr>
        <w:t xml:space="preserve">, на основании решения территориальной избирательной комиссии Сузунского района Новосибирской области от 24 июля 2024 года № </w:t>
      </w:r>
      <w:r w:rsidRPr="00EB1086">
        <w:rPr>
          <w:rFonts w:ascii="Times New Roman" w:hAnsi="Times New Roman"/>
          <w:sz w:val="28"/>
          <w:szCs w:val="28"/>
          <w:lang w:val="ru-RU"/>
        </w:rPr>
        <w:t xml:space="preserve">75/381 </w:t>
      </w:r>
      <w:r w:rsidRPr="00EB1086">
        <w:rPr>
          <w:rFonts w:ascii="Times New Roman" w:hAnsi="Times New Roman"/>
          <w:color w:val="000000"/>
          <w:sz w:val="28"/>
          <w:szCs w:val="28"/>
          <w:lang w:val="ru-RU"/>
        </w:rPr>
        <w:t xml:space="preserve">«Об определении схемы многомандатного избирательного округа для проведения выборов депутатов Совета депутатов </w:t>
      </w:r>
      <w:proofErr w:type="spellStart"/>
      <w:r w:rsidRPr="00EB1086">
        <w:rPr>
          <w:rFonts w:ascii="Times New Roman" w:hAnsi="Times New Roman"/>
          <w:color w:val="000000"/>
          <w:sz w:val="28"/>
          <w:szCs w:val="28"/>
          <w:lang w:val="ru-RU"/>
        </w:rPr>
        <w:t>Заковряжинского</w:t>
      </w:r>
      <w:proofErr w:type="spellEnd"/>
      <w:r w:rsidRPr="00EB1086">
        <w:rPr>
          <w:rFonts w:ascii="Times New Roman" w:hAnsi="Times New Roman"/>
          <w:color w:val="FF0000"/>
          <w:sz w:val="28"/>
          <w:szCs w:val="28"/>
          <w:lang w:val="ru-RU"/>
        </w:rPr>
        <w:t xml:space="preserve"> </w:t>
      </w:r>
      <w:r w:rsidRPr="00EB1086">
        <w:rPr>
          <w:rFonts w:ascii="Times New Roman" w:hAnsi="Times New Roman"/>
          <w:sz w:val="28"/>
          <w:szCs w:val="28"/>
          <w:lang w:val="ru-RU"/>
        </w:rPr>
        <w:t>сельсовета</w:t>
      </w:r>
      <w:r w:rsidRPr="00EB1086">
        <w:rPr>
          <w:rFonts w:ascii="Times New Roman" w:hAnsi="Times New Roman"/>
          <w:color w:val="FF0000"/>
          <w:sz w:val="28"/>
          <w:szCs w:val="28"/>
          <w:lang w:val="ru-RU"/>
        </w:rPr>
        <w:t xml:space="preserve"> </w:t>
      </w:r>
      <w:r w:rsidRPr="00EB1086">
        <w:rPr>
          <w:rFonts w:ascii="Times New Roman" w:hAnsi="Times New Roman"/>
          <w:color w:val="000000"/>
          <w:sz w:val="28"/>
          <w:szCs w:val="28"/>
          <w:lang w:val="ru-RU"/>
        </w:rPr>
        <w:t xml:space="preserve">Сузунского района Новосибирской области», данных о численности избирателей, зарегистрированных на территории </w:t>
      </w:r>
      <w:proofErr w:type="spellStart"/>
      <w:r w:rsidRPr="00EB1086">
        <w:rPr>
          <w:rFonts w:ascii="Times New Roman" w:hAnsi="Times New Roman"/>
          <w:color w:val="000000"/>
          <w:sz w:val="28"/>
          <w:szCs w:val="28"/>
          <w:lang w:val="ru-RU"/>
        </w:rPr>
        <w:t>Заковряжинского</w:t>
      </w:r>
      <w:proofErr w:type="spellEnd"/>
      <w:r w:rsidRPr="00EB1086">
        <w:rPr>
          <w:rFonts w:ascii="Times New Roman" w:hAnsi="Times New Roman"/>
          <w:color w:val="FF0000"/>
          <w:sz w:val="28"/>
          <w:szCs w:val="28"/>
          <w:lang w:val="ru-RU"/>
        </w:rPr>
        <w:t xml:space="preserve"> </w:t>
      </w:r>
      <w:r w:rsidRPr="00EB1086">
        <w:rPr>
          <w:rFonts w:ascii="Times New Roman" w:hAnsi="Times New Roman"/>
          <w:sz w:val="28"/>
          <w:szCs w:val="28"/>
          <w:lang w:val="ru-RU"/>
        </w:rPr>
        <w:t xml:space="preserve">сельсовета </w:t>
      </w:r>
      <w:r w:rsidRPr="00EB1086">
        <w:rPr>
          <w:rFonts w:ascii="Times New Roman" w:hAnsi="Times New Roman"/>
          <w:color w:val="000000"/>
          <w:sz w:val="28"/>
          <w:szCs w:val="28"/>
          <w:lang w:val="ru-RU"/>
        </w:rPr>
        <w:t xml:space="preserve">Сузунского района Новосибирской области по состоянию на 1 июля 2024 года, Совет депутатов </w:t>
      </w:r>
      <w:proofErr w:type="spellStart"/>
      <w:r w:rsidRPr="00EB1086">
        <w:rPr>
          <w:rFonts w:ascii="Times New Roman" w:hAnsi="Times New Roman"/>
          <w:color w:val="000000"/>
          <w:sz w:val="28"/>
          <w:szCs w:val="28"/>
          <w:lang w:val="ru-RU"/>
        </w:rPr>
        <w:t>Заковряжинского</w:t>
      </w:r>
      <w:proofErr w:type="spellEnd"/>
      <w:r w:rsidRPr="00EB1086">
        <w:rPr>
          <w:rFonts w:ascii="Times New Roman" w:hAnsi="Times New Roman"/>
          <w:color w:val="FF0000"/>
          <w:sz w:val="28"/>
          <w:szCs w:val="28"/>
          <w:lang w:val="ru-RU"/>
        </w:rPr>
        <w:t xml:space="preserve"> </w:t>
      </w:r>
      <w:r w:rsidRPr="00EB1086">
        <w:rPr>
          <w:rFonts w:ascii="Times New Roman" w:hAnsi="Times New Roman"/>
          <w:sz w:val="28"/>
          <w:szCs w:val="28"/>
          <w:lang w:val="ru-RU"/>
        </w:rPr>
        <w:t>сельсовета</w:t>
      </w:r>
      <w:r w:rsidRPr="00EB1086">
        <w:rPr>
          <w:rFonts w:ascii="Times New Roman" w:hAnsi="Times New Roman"/>
          <w:color w:val="FF0000"/>
          <w:sz w:val="28"/>
          <w:szCs w:val="28"/>
          <w:lang w:val="ru-RU"/>
        </w:rPr>
        <w:t xml:space="preserve"> </w:t>
      </w:r>
      <w:r w:rsidRPr="00EB1086">
        <w:rPr>
          <w:rFonts w:ascii="Times New Roman" w:hAnsi="Times New Roman"/>
          <w:color w:val="000000"/>
          <w:sz w:val="28"/>
          <w:szCs w:val="28"/>
          <w:lang w:val="ru-RU"/>
        </w:rPr>
        <w:t>Сузунского района Новосибирской области решил:</w:t>
      </w:r>
    </w:p>
    <w:p w14:paraId="3DC7A32A" w14:textId="77777777" w:rsidR="00EB1086" w:rsidRPr="00EB1086" w:rsidRDefault="00EB1086" w:rsidP="00EB1086">
      <w:pPr>
        <w:suppressAutoHyphens/>
        <w:ind w:firstLine="709"/>
        <w:jc w:val="both"/>
        <w:rPr>
          <w:rFonts w:ascii="Times New Roman" w:hAnsi="Times New Roman"/>
          <w:bCs/>
          <w:color w:val="000000"/>
          <w:sz w:val="28"/>
          <w:szCs w:val="28"/>
          <w:lang w:val="ru-RU"/>
        </w:rPr>
      </w:pPr>
      <w:r w:rsidRPr="00EB1086">
        <w:rPr>
          <w:rFonts w:ascii="Times New Roman" w:hAnsi="Times New Roman"/>
          <w:color w:val="000000"/>
          <w:sz w:val="28"/>
          <w:szCs w:val="28"/>
          <w:lang w:val="ru-RU"/>
        </w:rPr>
        <w:t>1.</w:t>
      </w:r>
      <w:r w:rsidRPr="00EB1086">
        <w:rPr>
          <w:rFonts w:ascii="Times New Roman" w:hAnsi="Times New Roman"/>
          <w:color w:val="000000"/>
          <w:sz w:val="28"/>
          <w:szCs w:val="28"/>
        </w:rPr>
        <w:t> </w:t>
      </w:r>
      <w:r w:rsidRPr="00EB1086">
        <w:rPr>
          <w:rFonts w:ascii="Times New Roman" w:hAnsi="Times New Roman"/>
          <w:color w:val="000000"/>
          <w:sz w:val="28"/>
          <w:szCs w:val="28"/>
          <w:lang w:val="ru-RU"/>
        </w:rPr>
        <w:t xml:space="preserve">Утвердить схему многомандатного избирательного округа для проведения выборов депутатов Совета депутатов </w:t>
      </w:r>
      <w:proofErr w:type="spellStart"/>
      <w:r w:rsidRPr="00EB1086">
        <w:rPr>
          <w:rFonts w:ascii="Times New Roman" w:hAnsi="Times New Roman"/>
          <w:color w:val="000000"/>
          <w:sz w:val="28"/>
          <w:szCs w:val="28"/>
          <w:lang w:val="ru-RU"/>
        </w:rPr>
        <w:t>Заковряжинского</w:t>
      </w:r>
      <w:proofErr w:type="spellEnd"/>
      <w:r w:rsidRPr="00EB1086">
        <w:rPr>
          <w:rFonts w:ascii="Times New Roman" w:hAnsi="Times New Roman"/>
          <w:color w:val="FF0000"/>
          <w:sz w:val="28"/>
          <w:szCs w:val="28"/>
          <w:lang w:val="ru-RU"/>
        </w:rPr>
        <w:t xml:space="preserve"> </w:t>
      </w:r>
      <w:r w:rsidRPr="00EB1086">
        <w:rPr>
          <w:rFonts w:ascii="Times New Roman" w:hAnsi="Times New Roman"/>
          <w:sz w:val="28"/>
          <w:szCs w:val="28"/>
          <w:lang w:val="ru-RU"/>
        </w:rPr>
        <w:t>сельсовета</w:t>
      </w:r>
      <w:r w:rsidRPr="00EB1086">
        <w:rPr>
          <w:rFonts w:ascii="Times New Roman" w:hAnsi="Times New Roman"/>
          <w:bCs/>
          <w:color w:val="FF0000"/>
          <w:sz w:val="28"/>
          <w:szCs w:val="28"/>
          <w:lang w:val="ru-RU"/>
        </w:rPr>
        <w:t xml:space="preserve"> </w:t>
      </w:r>
      <w:r w:rsidRPr="00EB1086">
        <w:rPr>
          <w:rFonts w:ascii="Times New Roman" w:hAnsi="Times New Roman"/>
          <w:bCs/>
          <w:color w:val="000000"/>
          <w:sz w:val="28"/>
          <w:szCs w:val="28"/>
          <w:lang w:val="ru-RU"/>
        </w:rPr>
        <w:t>Сузунского района Новосибирской области (</w:t>
      </w:r>
      <w:r w:rsidRPr="00EB1086">
        <w:rPr>
          <w:rFonts w:ascii="Times New Roman" w:hAnsi="Times New Roman"/>
          <w:color w:val="000000"/>
          <w:sz w:val="28"/>
          <w:szCs w:val="28"/>
          <w:lang w:val="ru-RU"/>
        </w:rPr>
        <w:t>приложение №</w:t>
      </w:r>
      <w:r w:rsidRPr="00EB1086">
        <w:rPr>
          <w:rFonts w:ascii="Times New Roman" w:hAnsi="Times New Roman"/>
          <w:color w:val="000000"/>
          <w:sz w:val="28"/>
          <w:szCs w:val="28"/>
        </w:rPr>
        <w:t> </w:t>
      </w:r>
      <w:r w:rsidRPr="00EB1086">
        <w:rPr>
          <w:rFonts w:ascii="Times New Roman" w:hAnsi="Times New Roman"/>
          <w:color w:val="000000"/>
          <w:sz w:val="28"/>
          <w:szCs w:val="28"/>
          <w:lang w:val="ru-RU"/>
        </w:rPr>
        <w:t>1</w:t>
      </w:r>
      <w:r w:rsidRPr="00EB1086">
        <w:rPr>
          <w:rFonts w:ascii="Times New Roman" w:hAnsi="Times New Roman"/>
          <w:bCs/>
          <w:color w:val="000000"/>
          <w:sz w:val="28"/>
          <w:szCs w:val="28"/>
          <w:lang w:val="ru-RU"/>
        </w:rPr>
        <w:t>)</w:t>
      </w:r>
      <w:r w:rsidRPr="00EB1086">
        <w:rPr>
          <w:rFonts w:ascii="Times New Roman" w:hAnsi="Times New Roman"/>
          <w:color w:val="000000"/>
          <w:sz w:val="28"/>
          <w:szCs w:val="28"/>
          <w:lang w:val="ru-RU"/>
        </w:rPr>
        <w:t xml:space="preserve"> и ее графическое изображение (приложение № 2)</w:t>
      </w:r>
      <w:r w:rsidRPr="00EB1086">
        <w:rPr>
          <w:rFonts w:ascii="Times New Roman" w:hAnsi="Times New Roman"/>
          <w:bCs/>
          <w:color w:val="000000"/>
          <w:sz w:val="28"/>
          <w:szCs w:val="28"/>
          <w:lang w:val="ru-RU"/>
        </w:rPr>
        <w:t>.</w:t>
      </w:r>
    </w:p>
    <w:p w14:paraId="2ECB60AB" w14:textId="77777777" w:rsidR="00EB1086" w:rsidRPr="00EB1086" w:rsidRDefault="00EB1086" w:rsidP="00EB1086">
      <w:pPr>
        <w:suppressAutoHyphens/>
        <w:ind w:firstLine="709"/>
        <w:jc w:val="both"/>
        <w:rPr>
          <w:rFonts w:ascii="Times New Roman" w:hAnsi="Times New Roman"/>
          <w:color w:val="000000"/>
          <w:sz w:val="28"/>
          <w:szCs w:val="28"/>
          <w:lang w:val="ru-RU"/>
        </w:rPr>
      </w:pPr>
      <w:r w:rsidRPr="00EB1086">
        <w:rPr>
          <w:rFonts w:ascii="Times New Roman" w:hAnsi="Times New Roman"/>
          <w:color w:val="000000"/>
          <w:sz w:val="28"/>
          <w:szCs w:val="28"/>
          <w:lang w:val="ru-RU"/>
        </w:rPr>
        <w:t>2.</w:t>
      </w:r>
      <w:r w:rsidRPr="00EB1086">
        <w:rPr>
          <w:rFonts w:ascii="Times New Roman" w:hAnsi="Times New Roman"/>
          <w:color w:val="000000"/>
          <w:sz w:val="28"/>
          <w:szCs w:val="28"/>
        </w:rPr>
        <w:t> </w:t>
      </w:r>
      <w:r w:rsidRPr="00EB1086">
        <w:rPr>
          <w:rFonts w:ascii="Times New Roman" w:hAnsi="Times New Roman"/>
          <w:color w:val="000000"/>
          <w:sz w:val="28"/>
          <w:szCs w:val="28"/>
          <w:lang w:val="ru-RU"/>
        </w:rPr>
        <w:t>Решение подлежит официальному опубликованию не позднее чем через пять дней после его принятия.</w:t>
      </w:r>
    </w:p>
    <w:p w14:paraId="4B4854DD" w14:textId="77777777" w:rsidR="00EB1086" w:rsidRPr="00EB1086" w:rsidRDefault="00EB1086" w:rsidP="00EB1086">
      <w:pPr>
        <w:suppressAutoHyphens/>
        <w:ind w:firstLine="709"/>
        <w:jc w:val="both"/>
        <w:rPr>
          <w:rFonts w:ascii="Times New Roman" w:hAnsi="Times New Roman"/>
          <w:color w:val="000000"/>
          <w:sz w:val="28"/>
          <w:szCs w:val="28"/>
          <w:lang w:val="ru-RU"/>
        </w:rPr>
      </w:pPr>
      <w:r w:rsidRPr="00EB1086">
        <w:rPr>
          <w:rFonts w:ascii="Times New Roman" w:hAnsi="Times New Roman"/>
          <w:color w:val="000000"/>
          <w:sz w:val="28"/>
          <w:szCs w:val="28"/>
          <w:lang w:val="ru-RU"/>
        </w:rPr>
        <w:t>3. Решение вступает в силу после его официального опубликования.</w:t>
      </w:r>
    </w:p>
    <w:p w14:paraId="30EC8CD6" w14:textId="77777777" w:rsidR="00EB1086" w:rsidRPr="00EB1086" w:rsidRDefault="00EB1086" w:rsidP="00EB1086">
      <w:pPr>
        <w:suppressAutoHyphens/>
        <w:ind w:firstLine="709"/>
        <w:jc w:val="both"/>
        <w:rPr>
          <w:rFonts w:ascii="Times New Roman" w:hAnsi="Times New Roman"/>
          <w:color w:val="000000"/>
          <w:sz w:val="28"/>
          <w:szCs w:val="28"/>
          <w:lang w:val="ru-RU"/>
        </w:rPr>
      </w:pPr>
    </w:p>
    <w:p w14:paraId="225BDF9E" w14:textId="77777777" w:rsidR="00EB1086" w:rsidRPr="00EB1086" w:rsidRDefault="00EB1086" w:rsidP="00EB1086">
      <w:pPr>
        <w:suppressAutoHyphens/>
        <w:jc w:val="both"/>
        <w:rPr>
          <w:rFonts w:ascii="Times New Roman" w:hAnsi="Times New Roman"/>
          <w:color w:val="000000"/>
          <w:sz w:val="28"/>
          <w:szCs w:val="28"/>
          <w:lang w:val="ru-RU"/>
        </w:rPr>
      </w:pPr>
      <w:r w:rsidRPr="00EB1086">
        <w:rPr>
          <w:rFonts w:ascii="Times New Roman" w:hAnsi="Times New Roman"/>
          <w:color w:val="000000"/>
          <w:sz w:val="28"/>
          <w:szCs w:val="28"/>
          <w:lang w:val="ru-RU"/>
        </w:rPr>
        <w:t xml:space="preserve">Глава </w:t>
      </w:r>
      <w:proofErr w:type="spellStart"/>
      <w:r w:rsidRPr="00EB1086">
        <w:rPr>
          <w:rFonts w:ascii="Times New Roman" w:hAnsi="Times New Roman"/>
          <w:color w:val="000000"/>
          <w:sz w:val="28"/>
          <w:szCs w:val="28"/>
          <w:lang w:val="ru-RU"/>
        </w:rPr>
        <w:t>Заковряжинского</w:t>
      </w:r>
      <w:proofErr w:type="spellEnd"/>
      <w:r w:rsidRPr="00EB1086">
        <w:rPr>
          <w:rFonts w:ascii="Times New Roman" w:hAnsi="Times New Roman"/>
          <w:color w:val="000000"/>
          <w:sz w:val="28"/>
          <w:szCs w:val="28"/>
          <w:lang w:val="ru-RU"/>
        </w:rPr>
        <w:t xml:space="preserve"> сельсовета </w:t>
      </w:r>
    </w:p>
    <w:p w14:paraId="399E8571" w14:textId="77777777" w:rsidR="00EB1086" w:rsidRPr="00EB1086" w:rsidRDefault="00EB1086" w:rsidP="00EB1086">
      <w:pPr>
        <w:suppressAutoHyphens/>
        <w:jc w:val="both"/>
        <w:rPr>
          <w:rFonts w:ascii="Times New Roman" w:hAnsi="Times New Roman"/>
          <w:color w:val="000000"/>
          <w:sz w:val="28"/>
          <w:szCs w:val="28"/>
          <w:lang w:val="ru-RU"/>
        </w:rPr>
      </w:pPr>
      <w:r w:rsidRPr="00EB1086">
        <w:rPr>
          <w:rFonts w:ascii="Times New Roman" w:hAnsi="Times New Roman"/>
          <w:color w:val="000000"/>
          <w:sz w:val="28"/>
          <w:szCs w:val="28"/>
          <w:lang w:val="ru-RU"/>
        </w:rPr>
        <w:t>Сузунского района</w:t>
      </w:r>
    </w:p>
    <w:p w14:paraId="1172201D" w14:textId="77777777" w:rsidR="00EB1086" w:rsidRPr="00EB1086" w:rsidRDefault="00EB1086" w:rsidP="00EB1086">
      <w:pPr>
        <w:suppressAutoHyphens/>
        <w:jc w:val="both"/>
        <w:rPr>
          <w:rFonts w:ascii="Times New Roman" w:hAnsi="Times New Roman"/>
          <w:color w:val="000000"/>
          <w:sz w:val="28"/>
          <w:szCs w:val="28"/>
          <w:lang w:val="ru-RU"/>
        </w:rPr>
      </w:pPr>
      <w:r w:rsidRPr="00EB1086">
        <w:rPr>
          <w:rFonts w:ascii="Times New Roman" w:hAnsi="Times New Roman"/>
          <w:color w:val="000000"/>
          <w:sz w:val="28"/>
          <w:szCs w:val="28"/>
          <w:lang w:val="ru-RU"/>
        </w:rPr>
        <w:t xml:space="preserve">Новосибирской области                                                                         Е.А. </w:t>
      </w:r>
      <w:proofErr w:type="spellStart"/>
      <w:r w:rsidRPr="00EB1086">
        <w:rPr>
          <w:rFonts w:ascii="Times New Roman" w:hAnsi="Times New Roman"/>
          <w:color w:val="000000"/>
          <w:sz w:val="28"/>
          <w:szCs w:val="28"/>
          <w:lang w:val="ru-RU"/>
        </w:rPr>
        <w:t>Цорн</w:t>
      </w:r>
      <w:proofErr w:type="spellEnd"/>
    </w:p>
    <w:p w14:paraId="6246A6C4" w14:textId="77777777" w:rsidR="00EB1086" w:rsidRPr="00EB1086" w:rsidRDefault="00EB1086" w:rsidP="00EB1086">
      <w:pPr>
        <w:suppressAutoHyphens/>
        <w:ind w:firstLine="709"/>
        <w:jc w:val="both"/>
        <w:rPr>
          <w:color w:val="000000"/>
          <w:lang w:val="ru-RU"/>
        </w:rPr>
      </w:pPr>
    </w:p>
    <w:p w14:paraId="4B7889D0" w14:textId="77777777" w:rsidR="00EB1086" w:rsidRPr="00EB1086" w:rsidRDefault="00EB1086" w:rsidP="00EB1086">
      <w:pPr>
        <w:suppressAutoHyphens/>
        <w:jc w:val="both"/>
        <w:rPr>
          <w:rFonts w:ascii="Times New Roman" w:hAnsi="Times New Roman"/>
          <w:color w:val="000000"/>
          <w:sz w:val="28"/>
          <w:szCs w:val="28"/>
          <w:lang w:val="ru-RU"/>
        </w:rPr>
      </w:pPr>
      <w:r w:rsidRPr="00EB1086">
        <w:rPr>
          <w:rFonts w:ascii="Times New Roman" w:hAnsi="Times New Roman"/>
          <w:color w:val="000000"/>
          <w:sz w:val="28"/>
          <w:szCs w:val="28"/>
          <w:lang w:val="ru-RU"/>
        </w:rPr>
        <w:t>Председатель Совета депутатов</w:t>
      </w:r>
    </w:p>
    <w:p w14:paraId="6A4BDDE1" w14:textId="77777777" w:rsidR="00EB1086" w:rsidRPr="00EB1086" w:rsidRDefault="00EB1086" w:rsidP="00EB1086">
      <w:pPr>
        <w:suppressAutoHyphens/>
        <w:jc w:val="both"/>
        <w:rPr>
          <w:rFonts w:ascii="Times New Roman" w:hAnsi="Times New Roman"/>
          <w:color w:val="000000"/>
          <w:sz w:val="28"/>
          <w:szCs w:val="28"/>
          <w:lang w:val="ru-RU"/>
        </w:rPr>
      </w:pPr>
      <w:proofErr w:type="spellStart"/>
      <w:r w:rsidRPr="00EB1086">
        <w:rPr>
          <w:rFonts w:ascii="Times New Roman" w:hAnsi="Times New Roman"/>
          <w:color w:val="000000"/>
          <w:sz w:val="28"/>
          <w:szCs w:val="28"/>
          <w:lang w:val="ru-RU"/>
        </w:rPr>
        <w:t>Заковряжинского</w:t>
      </w:r>
      <w:proofErr w:type="spellEnd"/>
      <w:r w:rsidRPr="00EB1086">
        <w:rPr>
          <w:rFonts w:ascii="Times New Roman" w:hAnsi="Times New Roman"/>
          <w:color w:val="000000"/>
          <w:sz w:val="28"/>
          <w:szCs w:val="28"/>
          <w:lang w:val="ru-RU"/>
        </w:rPr>
        <w:t xml:space="preserve"> сельсовета</w:t>
      </w:r>
    </w:p>
    <w:p w14:paraId="7B8C0176" w14:textId="77777777" w:rsidR="00EB1086" w:rsidRPr="00EB1086" w:rsidRDefault="00EB1086" w:rsidP="00EB1086">
      <w:pPr>
        <w:suppressAutoHyphens/>
        <w:jc w:val="both"/>
        <w:rPr>
          <w:rFonts w:ascii="Times New Roman" w:hAnsi="Times New Roman"/>
          <w:color w:val="000000"/>
          <w:sz w:val="28"/>
          <w:szCs w:val="28"/>
          <w:lang w:val="ru-RU"/>
        </w:rPr>
      </w:pPr>
      <w:r w:rsidRPr="00EB1086">
        <w:rPr>
          <w:rFonts w:ascii="Times New Roman" w:hAnsi="Times New Roman"/>
          <w:color w:val="000000"/>
          <w:sz w:val="28"/>
          <w:szCs w:val="28"/>
          <w:lang w:val="ru-RU"/>
        </w:rPr>
        <w:t xml:space="preserve">Сузунского района Новосибирской области                                     С.Ю. </w:t>
      </w:r>
      <w:proofErr w:type="spellStart"/>
      <w:r w:rsidRPr="00EB1086">
        <w:rPr>
          <w:rFonts w:ascii="Times New Roman" w:hAnsi="Times New Roman"/>
          <w:color w:val="000000"/>
          <w:sz w:val="28"/>
          <w:szCs w:val="28"/>
          <w:lang w:val="ru-RU"/>
        </w:rPr>
        <w:t>Кильп</w:t>
      </w:r>
      <w:proofErr w:type="spellEnd"/>
    </w:p>
    <w:p w14:paraId="3ABB538A" w14:textId="77777777" w:rsidR="00EB1086" w:rsidRDefault="00EB1086" w:rsidP="00EB1086">
      <w:pPr>
        <w:keepNext/>
        <w:ind w:left="5103"/>
        <w:jc w:val="right"/>
        <w:outlineLvl w:val="8"/>
        <w:rPr>
          <w:rFonts w:ascii="Times New Roman" w:hAnsi="Times New Roman"/>
          <w:color w:val="000000"/>
          <w:sz w:val="28"/>
          <w:szCs w:val="28"/>
          <w:lang w:val="ru-RU"/>
        </w:rPr>
      </w:pPr>
      <w:r w:rsidRPr="00EB1086">
        <w:rPr>
          <w:rFonts w:ascii="Times New Roman" w:hAnsi="Times New Roman"/>
          <w:color w:val="000000"/>
          <w:sz w:val="28"/>
          <w:szCs w:val="28"/>
          <w:lang w:val="ru-RU"/>
        </w:rPr>
        <w:lastRenderedPageBreak/>
        <w:t xml:space="preserve">          </w:t>
      </w:r>
    </w:p>
    <w:p w14:paraId="45210E51" w14:textId="71E4E4FC" w:rsidR="00EB1086" w:rsidRPr="00EB1086" w:rsidRDefault="00EB1086" w:rsidP="00EB1086">
      <w:pPr>
        <w:keepNext/>
        <w:ind w:left="5103"/>
        <w:jc w:val="right"/>
        <w:outlineLvl w:val="8"/>
        <w:rPr>
          <w:rFonts w:ascii="Times New Roman" w:hAnsi="Times New Roman"/>
          <w:color w:val="000000"/>
          <w:sz w:val="28"/>
          <w:szCs w:val="28"/>
          <w:lang w:val="ru-RU"/>
        </w:rPr>
      </w:pPr>
      <w:r w:rsidRPr="00EB1086">
        <w:rPr>
          <w:rFonts w:ascii="Times New Roman" w:hAnsi="Times New Roman"/>
          <w:color w:val="000000"/>
          <w:sz w:val="28"/>
          <w:szCs w:val="28"/>
          <w:lang w:val="ru-RU"/>
        </w:rPr>
        <w:t xml:space="preserve"> Приложение № 1 </w:t>
      </w:r>
    </w:p>
    <w:p w14:paraId="202F1C69" w14:textId="77777777" w:rsidR="00EB1086" w:rsidRPr="00EB1086" w:rsidRDefault="00EB1086" w:rsidP="00EB1086">
      <w:pPr>
        <w:ind w:left="4253"/>
        <w:jc w:val="right"/>
        <w:rPr>
          <w:rFonts w:ascii="Times New Roman" w:hAnsi="Times New Roman"/>
          <w:color w:val="000000"/>
          <w:sz w:val="28"/>
          <w:szCs w:val="28"/>
          <w:lang w:val="ru-RU"/>
        </w:rPr>
      </w:pPr>
      <w:bookmarkStart w:id="4" w:name="_Hlk177652415"/>
      <w:r w:rsidRPr="00EB1086">
        <w:rPr>
          <w:rFonts w:ascii="Times New Roman" w:hAnsi="Times New Roman"/>
          <w:color w:val="000000"/>
          <w:sz w:val="28"/>
          <w:szCs w:val="28"/>
          <w:lang w:val="ru-RU"/>
        </w:rPr>
        <w:t xml:space="preserve">  к решению сессии Совета депутатов </w:t>
      </w:r>
      <w:proofErr w:type="spellStart"/>
      <w:r w:rsidRPr="00EB1086">
        <w:rPr>
          <w:rFonts w:ascii="Times New Roman" w:hAnsi="Times New Roman"/>
          <w:color w:val="000000"/>
          <w:sz w:val="28"/>
          <w:szCs w:val="28"/>
          <w:lang w:val="ru-RU"/>
        </w:rPr>
        <w:t>Заковряжинского</w:t>
      </w:r>
      <w:proofErr w:type="spellEnd"/>
      <w:r w:rsidRPr="00EB1086">
        <w:rPr>
          <w:rFonts w:ascii="Times New Roman" w:hAnsi="Times New Roman"/>
          <w:color w:val="000000"/>
          <w:sz w:val="28"/>
          <w:szCs w:val="28"/>
          <w:lang w:val="ru-RU"/>
        </w:rPr>
        <w:t xml:space="preserve"> сельсовета</w:t>
      </w:r>
    </w:p>
    <w:p w14:paraId="4A619999" w14:textId="77777777" w:rsidR="00EB1086" w:rsidRPr="00EB1086" w:rsidRDefault="00EB1086" w:rsidP="00EB1086">
      <w:pPr>
        <w:ind w:left="4253"/>
        <w:jc w:val="right"/>
        <w:rPr>
          <w:rFonts w:ascii="Times New Roman" w:hAnsi="Times New Roman"/>
          <w:color w:val="000000"/>
          <w:sz w:val="28"/>
          <w:szCs w:val="28"/>
          <w:lang w:val="ru-RU"/>
        </w:rPr>
      </w:pPr>
      <w:r w:rsidRPr="00EB1086">
        <w:rPr>
          <w:rFonts w:ascii="Times New Roman" w:hAnsi="Times New Roman"/>
          <w:color w:val="000000"/>
          <w:sz w:val="28"/>
          <w:szCs w:val="28"/>
          <w:lang w:val="ru-RU"/>
        </w:rPr>
        <w:t xml:space="preserve"> Сузунского района </w:t>
      </w:r>
    </w:p>
    <w:p w14:paraId="1D4E57EE" w14:textId="77777777" w:rsidR="00EB1086" w:rsidRPr="00EB1086" w:rsidRDefault="00EB1086" w:rsidP="00EB1086">
      <w:pPr>
        <w:ind w:left="4253"/>
        <w:jc w:val="right"/>
        <w:rPr>
          <w:rFonts w:ascii="Times New Roman" w:hAnsi="Times New Roman"/>
          <w:color w:val="000000"/>
          <w:sz w:val="28"/>
          <w:szCs w:val="28"/>
          <w:lang w:val="ru-RU"/>
        </w:rPr>
      </w:pPr>
      <w:r w:rsidRPr="00EB1086">
        <w:rPr>
          <w:rFonts w:ascii="Times New Roman" w:hAnsi="Times New Roman"/>
          <w:color w:val="000000"/>
          <w:sz w:val="28"/>
          <w:szCs w:val="28"/>
          <w:lang w:val="ru-RU"/>
        </w:rPr>
        <w:t>Новосибирской области</w:t>
      </w:r>
    </w:p>
    <w:p w14:paraId="618FF4AA" w14:textId="77777777" w:rsidR="00EB1086" w:rsidRPr="00EB1086" w:rsidRDefault="00EB1086" w:rsidP="00EB1086">
      <w:pPr>
        <w:ind w:left="5103"/>
        <w:jc w:val="right"/>
        <w:rPr>
          <w:rFonts w:ascii="Times New Roman" w:hAnsi="Times New Roman"/>
          <w:color w:val="000000"/>
          <w:sz w:val="28"/>
          <w:szCs w:val="28"/>
          <w:lang w:val="ru-RU"/>
        </w:rPr>
      </w:pPr>
      <w:r w:rsidRPr="00EB1086">
        <w:rPr>
          <w:rFonts w:ascii="Times New Roman" w:hAnsi="Times New Roman"/>
          <w:color w:val="000000"/>
          <w:sz w:val="28"/>
          <w:szCs w:val="28"/>
          <w:lang w:val="ru-RU"/>
        </w:rPr>
        <w:t xml:space="preserve">           от 02.10.2024 № 240</w:t>
      </w:r>
      <w:bookmarkEnd w:id="4"/>
    </w:p>
    <w:p w14:paraId="6AAA083B" w14:textId="77777777" w:rsidR="00EB1086" w:rsidRPr="00EB1086" w:rsidRDefault="00EB1086" w:rsidP="00EB1086">
      <w:pPr>
        <w:ind w:left="6096"/>
        <w:jc w:val="right"/>
        <w:rPr>
          <w:rFonts w:ascii="Times New Roman" w:hAnsi="Times New Roman"/>
          <w:color w:val="000000"/>
          <w:sz w:val="28"/>
          <w:szCs w:val="28"/>
          <w:lang w:val="ru-RU"/>
        </w:rPr>
      </w:pPr>
    </w:p>
    <w:p w14:paraId="180A9D8C" w14:textId="77777777" w:rsidR="00EB1086" w:rsidRPr="00EB1086" w:rsidRDefault="00EB1086" w:rsidP="00EB1086">
      <w:pPr>
        <w:jc w:val="center"/>
        <w:rPr>
          <w:rFonts w:ascii="Times New Roman" w:hAnsi="Times New Roman"/>
          <w:b/>
          <w:color w:val="000000"/>
          <w:sz w:val="28"/>
          <w:szCs w:val="28"/>
          <w:lang w:val="ru-RU"/>
        </w:rPr>
      </w:pPr>
      <w:r w:rsidRPr="00EB1086">
        <w:rPr>
          <w:rFonts w:ascii="Times New Roman" w:hAnsi="Times New Roman"/>
          <w:b/>
          <w:color w:val="000000"/>
          <w:sz w:val="28"/>
          <w:szCs w:val="28"/>
          <w:lang w:val="ru-RU"/>
        </w:rPr>
        <w:t>СХЕМА</w:t>
      </w:r>
    </w:p>
    <w:p w14:paraId="6A4ABCBA" w14:textId="06AC3FB6" w:rsidR="00EB1086" w:rsidRPr="00EB1086" w:rsidRDefault="00EB1086" w:rsidP="00EB1086">
      <w:pPr>
        <w:jc w:val="center"/>
        <w:rPr>
          <w:rFonts w:ascii="Times New Roman" w:hAnsi="Times New Roman"/>
          <w:b/>
          <w:bCs/>
          <w:color w:val="000000"/>
          <w:sz w:val="28"/>
          <w:szCs w:val="28"/>
          <w:lang w:val="ru-RU"/>
        </w:rPr>
      </w:pPr>
      <w:r w:rsidRPr="00EB1086">
        <w:rPr>
          <w:rFonts w:ascii="Times New Roman" w:hAnsi="Times New Roman"/>
          <w:b/>
          <w:color w:val="000000"/>
          <w:sz w:val="28"/>
          <w:szCs w:val="28"/>
          <w:lang w:val="ru-RU"/>
        </w:rPr>
        <w:t xml:space="preserve">многомандатного избирательного округа для проведения выборов депутатов Совета депутатов </w:t>
      </w:r>
      <w:proofErr w:type="spellStart"/>
      <w:r w:rsidRPr="00EB1086">
        <w:rPr>
          <w:rFonts w:ascii="Times New Roman" w:hAnsi="Times New Roman"/>
          <w:b/>
          <w:color w:val="000000"/>
          <w:sz w:val="28"/>
          <w:szCs w:val="28"/>
          <w:lang w:val="ru-RU"/>
        </w:rPr>
        <w:t>Заковряжинского</w:t>
      </w:r>
      <w:proofErr w:type="spellEnd"/>
      <w:r w:rsidRPr="00EB1086">
        <w:rPr>
          <w:rFonts w:ascii="Times New Roman" w:hAnsi="Times New Roman"/>
          <w:b/>
          <w:color w:val="000000"/>
          <w:sz w:val="28"/>
          <w:szCs w:val="28"/>
          <w:lang w:val="ru-RU"/>
        </w:rPr>
        <w:t xml:space="preserve"> сельсовета</w:t>
      </w:r>
    </w:p>
    <w:p w14:paraId="5037269A" w14:textId="1914D69A" w:rsidR="00EB1086" w:rsidRPr="00EB1086" w:rsidRDefault="00EB1086" w:rsidP="00EB1086">
      <w:pPr>
        <w:jc w:val="center"/>
        <w:rPr>
          <w:rFonts w:ascii="Times New Roman" w:hAnsi="Times New Roman"/>
          <w:b/>
          <w:color w:val="000000"/>
          <w:sz w:val="28"/>
          <w:szCs w:val="28"/>
          <w:lang w:val="ru-RU"/>
        </w:rPr>
      </w:pPr>
      <w:r w:rsidRPr="00EB1086">
        <w:rPr>
          <w:rFonts w:ascii="Times New Roman" w:hAnsi="Times New Roman"/>
          <w:b/>
          <w:bCs/>
          <w:color w:val="000000"/>
          <w:sz w:val="28"/>
          <w:szCs w:val="28"/>
          <w:lang w:val="ru-RU"/>
        </w:rPr>
        <w:t>Сузунского района Новосибирской области</w:t>
      </w:r>
    </w:p>
    <w:p w14:paraId="6ED0C586" w14:textId="77777777" w:rsidR="00EB1086" w:rsidRPr="00EB1086" w:rsidRDefault="00EB1086" w:rsidP="00EB1086">
      <w:pPr>
        <w:jc w:val="center"/>
        <w:rPr>
          <w:b/>
          <w:color w:val="000000"/>
          <w:lang w:val="ru-RU"/>
        </w:rPr>
      </w:pPr>
    </w:p>
    <w:p w14:paraId="5A368EE1" w14:textId="77777777" w:rsidR="00EB1086" w:rsidRPr="00EB1086" w:rsidRDefault="00EB1086" w:rsidP="00EB1086">
      <w:pPr>
        <w:rPr>
          <w:rFonts w:ascii="Times New Roman" w:hAnsi="Times New Roman"/>
          <w:color w:val="000000"/>
          <w:sz w:val="28"/>
          <w:szCs w:val="28"/>
          <w:lang w:val="ru-RU"/>
        </w:rPr>
      </w:pPr>
      <w:r w:rsidRPr="00EB1086">
        <w:rPr>
          <w:rFonts w:ascii="Times New Roman" w:hAnsi="Times New Roman"/>
          <w:color w:val="000000"/>
          <w:sz w:val="28"/>
          <w:szCs w:val="28"/>
          <w:lang w:val="ru-RU"/>
        </w:rPr>
        <w:t>Общая численность избирателей – 832</w:t>
      </w:r>
    </w:p>
    <w:p w14:paraId="7A142879" w14:textId="77777777" w:rsidR="00EB1086" w:rsidRPr="00EB1086" w:rsidRDefault="00EB1086" w:rsidP="00EB1086">
      <w:pPr>
        <w:rPr>
          <w:rFonts w:ascii="Times New Roman" w:hAnsi="Times New Roman"/>
          <w:color w:val="000000"/>
          <w:sz w:val="28"/>
          <w:szCs w:val="28"/>
          <w:lang w:val="ru-RU"/>
        </w:rPr>
      </w:pPr>
      <w:r w:rsidRPr="00EB1086">
        <w:rPr>
          <w:rFonts w:ascii="Times New Roman" w:hAnsi="Times New Roman"/>
          <w:color w:val="000000"/>
          <w:sz w:val="28"/>
          <w:szCs w:val="28"/>
          <w:lang w:val="ru-RU"/>
        </w:rPr>
        <w:t>Число депутатских мандатов в соответствии с Уставом – 12</w:t>
      </w:r>
    </w:p>
    <w:p w14:paraId="7261A8E2" w14:textId="77777777" w:rsidR="00EB1086" w:rsidRPr="00EB1086" w:rsidRDefault="00EB1086" w:rsidP="00EB1086">
      <w:pPr>
        <w:rPr>
          <w:rFonts w:ascii="Times New Roman" w:hAnsi="Times New Roman"/>
          <w:color w:val="000000"/>
          <w:sz w:val="28"/>
          <w:szCs w:val="28"/>
          <w:lang w:val="ru-RU"/>
        </w:rPr>
      </w:pPr>
    </w:p>
    <w:p w14:paraId="2798DAEB" w14:textId="77777777" w:rsidR="00EB1086" w:rsidRPr="00EB1086" w:rsidRDefault="00EB1086" w:rsidP="00EB1086">
      <w:pPr>
        <w:keepNext/>
        <w:outlineLvl w:val="4"/>
        <w:rPr>
          <w:rFonts w:ascii="Times New Roman" w:hAnsi="Times New Roman"/>
          <w:b/>
          <w:color w:val="000000"/>
          <w:sz w:val="28"/>
          <w:szCs w:val="28"/>
          <w:lang w:val="ru-RU"/>
        </w:rPr>
      </w:pPr>
      <w:r w:rsidRPr="00EB1086">
        <w:rPr>
          <w:rFonts w:ascii="Times New Roman" w:hAnsi="Times New Roman"/>
          <w:b/>
          <w:color w:val="000000"/>
          <w:sz w:val="28"/>
          <w:szCs w:val="28"/>
          <w:lang w:val="ru-RU"/>
        </w:rPr>
        <w:t>Многомандатный избирательный округ № 1</w:t>
      </w:r>
    </w:p>
    <w:p w14:paraId="2E1323BE" w14:textId="77777777" w:rsidR="00EB1086" w:rsidRPr="00EB1086" w:rsidRDefault="00EB1086" w:rsidP="00EB1086">
      <w:pPr>
        <w:rPr>
          <w:rFonts w:ascii="Times New Roman" w:hAnsi="Times New Roman"/>
          <w:color w:val="000000"/>
          <w:sz w:val="28"/>
          <w:szCs w:val="28"/>
          <w:lang w:val="ru-RU"/>
        </w:rPr>
      </w:pPr>
      <w:r w:rsidRPr="00EB1086">
        <w:rPr>
          <w:rFonts w:ascii="Times New Roman" w:hAnsi="Times New Roman"/>
          <w:color w:val="000000"/>
          <w:sz w:val="28"/>
          <w:szCs w:val="28"/>
          <w:lang w:val="ru-RU"/>
        </w:rPr>
        <w:t>Число мандатов - 12</w:t>
      </w:r>
    </w:p>
    <w:p w14:paraId="2F4EF69B" w14:textId="77777777" w:rsidR="00EB1086" w:rsidRPr="00EB1086" w:rsidRDefault="00EB1086" w:rsidP="00EB1086">
      <w:pPr>
        <w:rPr>
          <w:rFonts w:ascii="Times New Roman" w:hAnsi="Times New Roman"/>
          <w:color w:val="000000"/>
          <w:sz w:val="28"/>
          <w:szCs w:val="28"/>
          <w:lang w:val="ru-RU"/>
        </w:rPr>
      </w:pPr>
      <w:r w:rsidRPr="00EB1086">
        <w:rPr>
          <w:rFonts w:ascii="Times New Roman" w:hAnsi="Times New Roman"/>
          <w:color w:val="000000"/>
          <w:sz w:val="28"/>
          <w:szCs w:val="28"/>
          <w:lang w:val="ru-RU"/>
        </w:rPr>
        <w:t>Число избирателей – 832</w:t>
      </w:r>
    </w:p>
    <w:p w14:paraId="03577633" w14:textId="77777777" w:rsidR="00EB1086" w:rsidRPr="00EB1086" w:rsidRDefault="00EB1086" w:rsidP="00EB1086">
      <w:pPr>
        <w:rPr>
          <w:rFonts w:ascii="Times New Roman" w:hAnsi="Times New Roman"/>
          <w:color w:val="000000"/>
          <w:sz w:val="28"/>
          <w:szCs w:val="28"/>
          <w:lang w:val="ru-RU"/>
        </w:rPr>
      </w:pPr>
    </w:p>
    <w:p w14:paraId="4D5E267E" w14:textId="77777777" w:rsidR="00EB1086" w:rsidRDefault="00EB1086" w:rsidP="00EB1086">
      <w:pPr>
        <w:jc w:val="both"/>
        <w:rPr>
          <w:rFonts w:ascii="Times New Roman" w:hAnsi="Times New Roman"/>
          <w:color w:val="000000"/>
          <w:sz w:val="28"/>
          <w:szCs w:val="28"/>
          <w:lang w:val="ru-RU"/>
        </w:rPr>
      </w:pPr>
      <w:r w:rsidRPr="00EB1086">
        <w:rPr>
          <w:rFonts w:ascii="Times New Roman" w:hAnsi="Times New Roman"/>
          <w:color w:val="000000"/>
          <w:sz w:val="28"/>
          <w:szCs w:val="28"/>
          <w:lang w:val="ru-RU"/>
        </w:rPr>
        <w:t>В границы округа входит: село Заковряжино.</w:t>
      </w:r>
    </w:p>
    <w:p w14:paraId="641C9531" w14:textId="750ACEAF" w:rsidR="00EB1086" w:rsidRDefault="0028565E" w:rsidP="00EB1086">
      <w:pPr>
        <w:jc w:val="both"/>
        <w:rPr>
          <w:rFonts w:ascii="Times New Roman" w:hAnsi="Times New Roman"/>
          <w:color w:val="000000"/>
          <w:sz w:val="28"/>
          <w:szCs w:val="28"/>
          <w:lang w:val="ru-RU"/>
        </w:rPr>
      </w:pPr>
      <w:r>
        <w:rPr>
          <w:noProof/>
        </w:rPr>
        <w:lastRenderedPageBreak/>
        <w:drawing>
          <wp:inline distT="0" distB="0" distL="0" distR="0" wp14:anchorId="3AA7F879" wp14:editId="58F41F2F">
            <wp:extent cx="5767768" cy="6677025"/>
            <wp:effectExtent l="0" t="0" r="4445" b="0"/>
            <wp:docPr id="749631206" name="Рисунок 74963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0776" cy="6703660"/>
                    </a:xfrm>
                    <a:prstGeom prst="rect">
                      <a:avLst/>
                    </a:prstGeom>
                    <a:noFill/>
                    <a:ln>
                      <a:noFill/>
                    </a:ln>
                  </pic:spPr>
                </pic:pic>
              </a:graphicData>
            </a:graphic>
          </wp:inline>
        </w:drawing>
      </w:r>
    </w:p>
    <w:p w14:paraId="5180A03F" w14:textId="77777777" w:rsidR="00EB1086" w:rsidRDefault="00EB1086" w:rsidP="00EB1086">
      <w:pPr>
        <w:jc w:val="both"/>
        <w:rPr>
          <w:rFonts w:ascii="Times New Roman" w:hAnsi="Times New Roman"/>
          <w:color w:val="000000"/>
          <w:sz w:val="28"/>
          <w:szCs w:val="28"/>
          <w:lang w:val="ru-RU"/>
        </w:rPr>
      </w:pPr>
    </w:p>
    <w:p w14:paraId="4D5722CC"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СОВЕТ ДЕПУТАТОВ</w:t>
      </w:r>
    </w:p>
    <w:p w14:paraId="22DEBFF5"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ЗАКОВРЯЖИНСКОГО СЕЛЬСОВЕТА</w:t>
      </w:r>
    </w:p>
    <w:p w14:paraId="5676D74B" w14:textId="77777777" w:rsidR="00EB1086" w:rsidRPr="00EB1086" w:rsidRDefault="00EB1086" w:rsidP="00EB1086">
      <w:pPr>
        <w:pStyle w:val="a9"/>
        <w:jc w:val="center"/>
        <w:rPr>
          <w:rFonts w:ascii="Times New Roman" w:hAnsi="Times New Roman"/>
          <w:b/>
          <w:bCs/>
          <w:iCs/>
          <w:sz w:val="28"/>
          <w:szCs w:val="28"/>
          <w:lang w:val="ru-RU"/>
        </w:rPr>
      </w:pPr>
      <w:r w:rsidRPr="00EB1086">
        <w:rPr>
          <w:rFonts w:ascii="Times New Roman" w:hAnsi="Times New Roman"/>
          <w:b/>
          <w:bCs/>
          <w:iCs/>
          <w:sz w:val="28"/>
          <w:szCs w:val="28"/>
          <w:lang w:val="ru-RU"/>
        </w:rPr>
        <w:t>Сузунского района Новосибирской области</w:t>
      </w:r>
    </w:p>
    <w:p w14:paraId="282E486A"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ШЕСТОГО СОЗЫВА</w:t>
      </w:r>
    </w:p>
    <w:p w14:paraId="129CE121" w14:textId="77777777" w:rsidR="00EB1086" w:rsidRPr="00EB1086" w:rsidRDefault="00EB1086" w:rsidP="00EB1086">
      <w:pPr>
        <w:pStyle w:val="a9"/>
        <w:jc w:val="center"/>
        <w:rPr>
          <w:rFonts w:ascii="Times New Roman" w:hAnsi="Times New Roman"/>
          <w:b/>
          <w:bCs/>
          <w:sz w:val="28"/>
          <w:szCs w:val="28"/>
          <w:lang w:val="ru-RU"/>
        </w:rPr>
      </w:pPr>
    </w:p>
    <w:p w14:paraId="27756191" w14:textId="77777777" w:rsidR="00EB1086" w:rsidRPr="00EB1086" w:rsidRDefault="00EB1086" w:rsidP="00EB1086">
      <w:pPr>
        <w:pStyle w:val="a9"/>
        <w:jc w:val="center"/>
        <w:rPr>
          <w:rFonts w:ascii="Times New Roman" w:hAnsi="Times New Roman"/>
          <w:b/>
          <w:bCs/>
          <w:iCs/>
          <w:sz w:val="28"/>
          <w:szCs w:val="28"/>
          <w:lang w:val="ru-RU"/>
        </w:rPr>
      </w:pPr>
      <w:r w:rsidRPr="00EB1086">
        <w:rPr>
          <w:rFonts w:ascii="Times New Roman" w:hAnsi="Times New Roman"/>
          <w:b/>
          <w:bCs/>
          <w:iCs/>
          <w:sz w:val="28"/>
          <w:szCs w:val="28"/>
          <w:lang w:val="ru-RU"/>
        </w:rPr>
        <w:t>РЕШЕНИЕ</w:t>
      </w:r>
    </w:p>
    <w:p w14:paraId="5D2CC274"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Пятьдесят четвертой сессии</w:t>
      </w:r>
    </w:p>
    <w:p w14:paraId="192CC09F"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с. Заковряжино</w:t>
      </w:r>
    </w:p>
    <w:p w14:paraId="64E65D7D" w14:textId="77777777" w:rsidR="00EB1086" w:rsidRPr="00EB1086" w:rsidRDefault="00EB1086" w:rsidP="00EB1086">
      <w:pPr>
        <w:pStyle w:val="a9"/>
        <w:jc w:val="center"/>
        <w:rPr>
          <w:rFonts w:ascii="Times New Roman" w:hAnsi="Times New Roman"/>
          <w:b/>
          <w:bCs/>
          <w:sz w:val="28"/>
          <w:szCs w:val="28"/>
          <w:lang w:val="ru-RU"/>
        </w:rPr>
      </w:pPr>
      <w:r w:rsidRPr="004E0056">
        <w:rPr>
          <w:rFonts w:ascii="Times New Roman" w:hAnsi="Times New Roman"/>
          <w:b/>
          <w:bCs/>
          <w:sz w:val="28"/>
          <w:szCs w:val="28"/>
          <w:lang w:val="ru-RU"/>
        </w:rPr>
        <w:t>02</w:t>
      </w:r>
      <w:r w:rsidRPr="00EB1086">
        <w:rPr>
          <w:rFonts w:ascii="Times New Roman" w:hAnsi="Times New Roman"/>
          <w:b/>
          <w:bCs/>
          <w:sz w:val="28"/>
          <w:szCs w:val="28"/>
          <w:lang w:val="ru-RU"/>
        </w:rPr>
        <w:t>.10.2024 № 241</w:t>
      </w:r>
    </w:p>
    <w:p w14:paraId="749D7A6B" w14:textId="77777777" w:rsidR="00EB1086" w:rsidRPr="00EB1086" w:rsidRDefault="00EB1086" w:rsidP="00EB1086">
      <w:pPr>
        <w:jc w:val="center"/>
        <w:rPr>
          <w:rFonts w:ascii="Times New Roman" w:hAnsi="Times New Roman"/>
          <w:sz w:val="28"/>
          <w:szCs w:val="28"/>
          <w:lang w:val="ru-RU"/>
        </w:rPr>
      </w:pPr>
    </w:p>
    <w:p w14:paraId="586E5E4B" w14:textId="77777777" w:rsidR="00EB1086" w:rsidRPr="00EB1086" w:rsidRDefault="00EB1086" w:rsidP="00EB1086">
      <w:pPr>
        <w:jc w:val="center"/>
        <w:rPr>
          <w:rFonts w:ascii="Times New Roman" w:eastAsia="Times New Roman" w:hAnsi="Times New Roman"/>
          <w:b/>
          <w:color w:val="000000"/>
          <w:sz w:val="28"/>
          <w:szCs w:val="28"/>
          <w:lang w:val="ru-RU"/>
        </w:rPr>
      </w:pPr>
      <w:r w:rsidRPr="00EB1086">
        <w:rPr>
          <w:rFonts w:ascii="Times New Roman" w:hAnsi="Times New Roman"/>
          <w:b/>
          <w:sz w:val="28"/>
          <w:szCs w:val="28"/>
          <w:lang w:val="ru-RU"/>
        </w:rPr>
        <w:t>Об утверждении</w:t>
      </w:r>
      <w:r w:rsidRPr="00EB1086">
        <w:rPr>
          <w:rFonts w:ascii="Times New Roman" w:eastAsia="Times New Roman" w:hAnsi="Times New Roman"/>
          <w:color w:val="000000"/>
          <w:sz w:val="28"/>
          <w:szCs w:val="28"/>
          <w:lang w:val="ru-RU"/>
        </w:rPr>
        <w:t xml:space="preserve"> </w:t>
      </w:r>
      <w:r w:rsidRPr="00EB1086">
        <w:rPr>
          <w:rFonts w:ascii="Times New Roman" w:eastAsia="Times New Roman" w:hAnsi="Times New Roman"/>
          <w:b/>
          <w:color w:val="000000"/>
          <w:sz w:val="28"/>
          <w:szCs w:val="28"/>
          <w:lang w:val="ru-RU"/>
        </w:rPr>
        <w:t xml:space="preserve">Положения о порядке организации и проведения публичных слушаний в </w:t>
      </w:r>
      <w:proofErr w:type="spellStart"/>
      <w:r w:rsidRPr="00EB1086">
        <w:rPr>
          <w:rFonts w:ascii="Times New Roman" w:eastAsia="Times New Roman" w:hAnsi="Times New Roman"/>
          <w:b/>
          <w:color w:val="000000"/>
          <w:sz w:val="28"/>
          <w:szCs w:val="28"/>
          <w:lang w:val="ru-RU"/>
        </w:rPr>
        <w:t>Заковряжинском</w:t>
      </w:r>
      <w:proofErr w:type="spellEnd"/>
      <w:r w:rsidRPr="00EB1086">
        <w:rPr>
          <w:rFonts w:ascii="Times New Roman" w:eastAsia="Times New Roman" w:hAnsi="Times New Roman"/>
          <w:b/>
          <w:color w:val="000000"/>
          <w:sz w:val="28"/>
          <w:szCs w:val="28"/>
          <w:lang w:val="ru-RU"/>
        </w:rPr>
        <w:t xml:space="preserve"> сельсовете Сузунского района Новосибирской области</w:t>
      </w:r>
    </w:p>
    <w:p w14:paraId="1D24542A" w14:textId="77777777" w:rsidR="00EB1086" w:rsidRPr="00EB1086" w:rsidRDefault="00EB1086" w:rsidP="00EB1086">
      <w:pPr>
        <w:jc w:val="both"/>
        <w:rPr>
          <w:rFonts w:ascii="Times New Roman" w:hAnsi="Times New Roman"/>
          <w:sz w:val="28"/>
          <w:szCs w:val="28"/>
          <w:lang w:val="ru-RU"/>
        </w:rPr>
      </w:pPr>
    </w:p>
    <w:p w14:paraId="15BD9ED6" w14:textId="77777777" w:rsidR="00EB1086" w:rsidRPr="00EB1086" w:rsidRDefault="00EB1086" w:rsidP="00EB1086">
      <w:pPr>
        <w:shd w:val="clear" w:color="auto" w:fill="FFFFFF"/>
        <w:tabs>
          <w:tab w:val="left" w:leader="underscore" w:pos="2179"/>
        </w:tabs>
        <w:ind w:firstLine="710"/>
        <w:jc w:val="both"/>
        <w:rPr>
          <w:rFonts w:ascii="Times New Roman" w:hAnsi="Times New Roman"/>
          <w:sz w:val="28"/>
          <w:szCs w:val="28"/>
          <w:lang w:val="ru-RU"/>
        </w:rPr>
      </w:pPr>
      <w:r w:rsidRPr="00EB1086">
        <w:rPr>
          <w:rFonts w:ascii="Times New Roman" w:hAnsi="Times New Roman"/>
          <w:sz w:val="28"/>
          <w:szCs w:val="28"/>
          <w:lang w:val="ru-RU"/>
        </w:rPr>
        <w:t xml:space="preserve"> </w:t>
      </w:r>
      <w:r w:rsidRPr="00EB1086">
        <w:rPr>
          <w:rFonts w:ascii="Times New Roman" w:hAnsi="Times New Roman"/>
          <w:spacing w:val="-1"/>
          <w:sz w:val="28"/>
          <w:szCs w:val="28"/>
          <w:lang w:val="ru-RU"/>
        </w:rPr>
        <w:t xml:space="preserve">В соответствии с статьей 28 Федерального закона от 06.10.2003 № 131-ФЗ «Об общих принципах организации местного самоуправления в Российской Федерации», </w:t>
      </w:r>
      <w:r w:rsidRPr="00EB1086">
        <w:rPr>
          <w:rFonts w:ascii="Times New Roman" w:eastAsia="Times New Roman" w:hAnsi="Times New Roman"/>
          <w:color w:val="000000"/>
          <w:sz w:val="28"/>
          <w:szCs w:val="28"/>
          <w:lang w:val="ru-RU"/>
        </w:rPr>
        <w:t xml:space="preserve">статьей 11 Устава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 xml:space="preserve">Новосибирской области, Регламентом Совета депутатов </w:t>
      </w:r>
      <w:proofErr w:type="spellStart"/>
      <w:r w:rsidRPr="00EB1086">
        <w:rPr>
          <w:rFonts w:ascii="Times New Roman" w:hAnsi="Times New Roman"/>
          <w:spacing w:val="-1"/>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 xml:space="preserve">Новосибирской области, </w:t>
      </w:r>
      <w:r w:rsidRPr="00EB1086">
        <w:rPr>
          <w:rFonts w:ascii="Times New Roman" w:hAnsi="Times New Roman"/>
          <w:sz w:val="28"/>
          <w:szCs w:val="28"/>
          <w:lang w:val="ru-RU"/>
        </w:rPr>
        <w:t xml:space="preserve">Совет депутатов </w:t>
      </w:r>
      <w:bookmarkStart w:id="5" w:name="_Hlk178243951"/>
      <w:proofErr w:type="spellStart"/>
      <w:r w:rsidRPr="00EB1086">
        <w:rPr>
          <w:rFonts w:ascii="Times New Roman" w:hAnsi="Times New Roman"/>
          <w:sz w:val="28"/>
          <w:szCs w:val="28"/>
          <w:lang w:val="ru-RU"/>
        </w:rPr>
        <w:t>Заковряжинского</w:t>
      </w:r>
      <w:bookmarkEnd w:id="5"/>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hAnsi="Times New Roman"/>
          <w:sz w:val="28"/>
          <w:szCs w:val="28"/>
          <w:lang w:val="ru-RU"/>
        </w:rPr>
        <w:t xml:space="preserve"> </w:t>
      </w:r>
    </w:p>
    <w:p w14:paraId="26832779" w14:textId="77777777" w:rsidR="00EB1086" w:rsidRPr="00EB1086" w:rsidRDefault="00EB1086" w:rsidP="00EB1086">
      <w:pPr>
        <w:shd w:val="clear" w:color="auto" w:fill="FFFFFF"/>
        <w:tabs>
          <w:tab w:val="left" w:leader="underscore" w:pos="2179"/>
        </w:tabs>
        <w:ind w:firstLine="710"/>
        <w:jc w:val="both"/>
        <w:rPr>
          <w:rFonts w:ascii="Times New Roman" w:hAnsi="Times New Roman"/>
          <w:b/>
          <w:bCs/>
          <w:sz w:val="28"/>
          <w:szCs w:val="28"/>
          <w:lang w:val="ru-RU"/>
        </w:rPr>
      </w:pPr>
    </w:p>
    <w:p w14:paraId="108E1B7C" w14:textId="77777777" w:rsidR="00EB1086" w:rsidRPr="00EB1086" w:rsidRDefault="00EB1086" w:rsidP="00EB1086">
      <w:pPr>
        <w:shd w:val="clear" w:color="auto" w:fill="FFFFFF"/>
        <w:tabs>
          <w:tab w:val="left" w:leader="underscore" w:pos="2179"/>
        </w:tabs>
        <w:ind w:firstLine="710"/>
        <w:jc w:val="both"/>
        <w:rPr>
          <w:rFonts w:ascii="Times New Roman" w:hAnsi="Times New Roman"/>
          <w:b/>
          <w:bCs/>
          <w:spacing w:val="-1"/>
          <w:sz w:val="28"/>
          <w:szCs w:val="28"/>
          <w:lang w:val="ru-RU"/>
        </w:rPr>
      </w:pPr>
      <w:r w:rsidRPr="00EB1086">
        <w:rPr>
          <w:rFonts w:ascii="Times New Roman" w:hAnsi="Times New Roman"/>
          <w:b/>
          <w:bCs/>
          <w:sz w:val="28"/>
          <w:szCs w:val="28"/>
          <w:lang w:val="ru-RU"/>
        </w:rPr>
        <w:t>РЕШИЛ:</w:t>
      </w:r>
    </w:p>
    <w:p w14:paraId="36C1254F" w14:textId="77777777" w:rsidR="00EB1086" w:rsidRPr="00EB1086" w:rsidRDefault="00EB1086" w:rsidP="00EB1086">
      <w:pPr>
        <w:ind w:firstLine="708"/>
        <w:jc w:val="both"/>
        <w:rPr>
          <w:rFonts w:ascii="Times New Roman" w:eastAsia="Times New Roman" w:hAnsi="Times New Roman"/>
          <w:color w:val="000000"/>
          <w:sz w:val="28"/>
          <w:szCs w:val="28"/>
          <w:lang w:val="ru-RU"/>
        </w:rPr>
      </w:pPr>
      <w:r w:rsidRPr="00EB1086">
        <w:rPr>
          <w:rFonts w:ascii="Times New Roman" w:hAnsi="Times New Roman"/>
          <w:sz w:val="28"/>
          <w:szCs w:val="28"/>
          <w:lang w:val="ru-RU"/>
        </w:rPr>
        <w:t>1. Утвердить Положение</w:t>
      </w:r>
      <w:r w:rsidRPr="00EB1086">
        <w:rPr>
          <w:rFonts w:ascii="Times New Roman" w:eastAsia="Times New Roman" w:hAnsi="Times New Roman"/>
          <w:color w:val="000000"/>
          <w:sz w:val="28"/>
          <w:szCs w:val="28"/>
          <w:lang w:val="ru-RU"/>
        </w:rPr>
        <w:t xml:space="preserve"> о порядке организации и проведения публичных слушаний </w:t>
      </w:r>
      <w:proofErr w:type="spellStart"/>
      <w:r w:rsidRPr="00EB1086">
        <w:rPr>
          <w:rFonts w:ascii="Times New Roman" w:hAnsi="Times New Roman"/>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w:t>
      </w:r>
      <w:r w:rsidRPr="00EB1086">
        <w:rPr>
          <w:rFonts w:ascii="Times New Roman" w:hAnsi="Times New Roman"/>
          <w:sz w:val="28"/>
          <w:szCs w:val="28"/>
          <w:lang w:val="ru-RU"/>
        </w:rPr>
        <w:t xml:space="preserve">согласно приложению. </w:t>
      </w:r>
    </w:p>
    <w:p w14:paraId="2AC1298F" w14:textId="77777777" w:rsidR="00EB1086" w:rsidRPr="00EB1086" w:rsidRDefault="00EB1086" w:rsidP="00EB1086">
      <w:pPr>
        <w:jc w:val="both"/>
        <w:rPr>
          <w:rFonts w:ascii="Times New Roman" w:eastAsia="Times New Roman" w:hAnsi="Times New Roman"/>
          <w:bCs/>
          <w:color w:val="000000"/>
          <w:sz w:val="28"/>
          <w:szCs w:val="28"/>
          <w:lang w:val="ru-RU"/>
        </w:rPr>
      </w:pPr>
      <w:r w:rsidRPr="00EB1086">
        <w:rPr>
          <w:rFonts w:ascii="Times New Roman" w:hAnsi="Times New Roman"/>
          <w:sz w:val="28"/>
          <w:szCs w:val="28"/>
          <w:lang w:val="ru-RU"/>
        </w:rPr>
        <w:t xml:space="preserve">          2. </w:t>
      </w:r>
      <w:r w:rsidRPr="00EB1086">
        <w:rPr>
          <w:rFonts w:ascii="Times New Roman" w:eastAsia="Times New Roman" w:hAnsi="Times New Roman"/>
          <w:color w:val="000000"/>
          <w:sz w:val="28"/>
          <w:szCs w:val="28"/>
          <w:lang w:val="ru-RU"/>
        </w:rPr>
        <w:t xml:space="preserve">Признать утратившим силу решение Совета депутатов </w:t>
      </w:r>
      <w:proofErr w:type="spellStart"/>
      <w:r w:rsidRPr="00EB1086">
        <w:rPr>
          <w:rFonts w:ascii="Times New Roman" w:hAnsi="Times New Roman"/>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от 25.05.2022 № 120</w:t>
      </w:r>
      <w:r w:rsidRPr="00EB1086">
        <w:rPr>
          <w:rFonts w:ascii="Times New Roman" w:hAnsi="Times New Roman"/>
          <w:b/>
          <w:sz w:val="28"/>
          <w:szCs w:val="28"/>
          <w:lang w:val="ru-RU"/>
        </w:rPr>
        <w:t xml:space="preserve"> </w:t>
      </w:r>
      <w:r w:rsidRPr="00EB1086">
        <w:rPr>
          <w:rFonts w:ascii="Times New Roman" w:hAnsi="Times New Roman"/>
          <w:bCs/>
          <w:sz w:val="28"/>
          <w:szCs w:val="28"/>
          <w:lang w:val="ru-RU"/>
        </w:rPr>
        <w:t>«Об утверждении</w:t>
      </w:r>
      <w:r w:rsidRPr="00EB1086">
        <w:rPr>
          <w:rFonts w:ascii="Times New Roman" w:eastAsia="Times New Roman" w:hAnsi="Times New Roman"/>
          <w:bCs/>
          <w:color w:val="000000"/>
          <w:sz w:val="28"/>
          <w:szCs w:val="28"/>
          <w:lang w:val="ru-RU"/>
        </w:rPr>
        <w:t xml:space="preserve"> Положения о порядке организации и проведения публичных слушаний в </w:t>
      </w:r>
      <w:proofErr w:type="spellStart"/>
      <w:r w:rsidRPr="00EB1086">
        <w:rPr>
          <w:rFonts w:ascii="Times New Roman" w:eastAsia="Times New Roman" w:hAnsi="Times New Roman"/>
          <w:bCs/>
          <w:color w:val="000000"/>
          <w:sz w:val="28"/>
          <w:szCs w:val="28"/>
          <w:lang w:val="ru-RU"/>
        </w:rPr>
        <w:t>Заковряжинском</w:t>
      </w:r>
      <w:proofErr w:type="spellEnd"/>
      <w:r w:rsidRPr="00EB1086">
        <w:rPr>
          <w:rFonts w:ascii="Times New Roman" w:eastAsia="Times New Roman" w:hAnsi="Times New Roman"/>
          <w:bCs/>
          <w:color w:val="000000"/>
          <w:sz w:val="28"/>
          <w:szCs w:val="28"/>
          <w:lang w:val="ru-RU"/>
        </w:rPr>
        <w:t xml:space="preserve"> сельсовете Сузунского района Новосибирской области».</w:t>
      </w:r>
    </w:p>
    <w:p w14:paraId="4F640EF7" w14:textId="77777777" w:rsidR="00EB1086" w:rsidRPr="00EB1086" w:rsidRDefault="00EB1086" w:rsidP="00EB1086">
      <w:pPr>
        <w:pStyle w:val="a9"/>
        <w:jc w:val="both"/>
        <w:rPr>
          <w:rFonts w:ascii="Times New Roman" w:eastAsia="Calibri" w:hAnsi="Times New Roman"/>
          <w:sz w:val="28"/>
          <w:szCs w:val="28"/>
          <w:lang w:val="ru-RU"/>
        </w:rPr>
      </w:pPr>
      <w:r w:rsidRPr="00EB1086">
        <w:rPr>
          <w:rFonts w:ascii="Times New Roman" w:eastAsia="Times New Roman" w:hAnsi="Times New Roman"/>
          <w:color w:val="000000"/>
          <w:sz w:val="28"/>
          <w:szCs w:val="28"/>
          <w:lang w:val="ru-RU"/>
        </w:rPr>
        <w:t xml:space="preserve">          3.</w:t>
      </w:r>
      <w:r w:rsidRPr="00EB1086">
        <w:rPr>
          <w:rFonts w:ascii="Times New Roman" w:hAnsi="Times New Roman"/>
          <w:sz w:val="28"/>
          <w:szCs w:val="28"/>
          <w:lang w:val="ru-RU"/>
        </w:rPr>
        <w:t xml:space="preserve"> Опубликовать настоящее решение в информационном бюллетене органов местного самоуправления «</w:t>
      </w:r>
      <w:proofErr w:type="spellStart"/>
      <w:r w:rsidRPr="00EB1086">
        <w:rPr>
          <w:rFonts w:ascii="Times New Roman" w:hAnsi="Times New Roman"/>
          <w:sz w:val="28"/>
          <w:szCs w:val="28"/>
          <w:lang w:val="ru-RU"/>
        </w:rPr>
        <w:t>Заковряжинский</w:t>
      </w:r>
      <w:proofErr w:type="spellEnd"/>
      <w:r w:rsidRPr="00EB1086">
        <w:rPr>
          <w:rFonts w:ascii="Times New Roman" w:hAnsi="Times New Roman"/>
          <w:sz w:val="28"/>
          <w:szCs w:val="28"/>
          <w:lang w:val="ru-RU"/>
        </w:rPr>
        <w:t xml:space="preserve"> вестник» и разместить на официальном сайте администрации </w:t>
      </w:r>
      <w:proofErr w:type="spellStart"/>
      <w:r w:rsidRPr="00EB1086">
        <w:rPr>
          <w:rFonts w:ascii="Times New Roman" w:hAnsi="Times New Roman"/>
          <w:sz w:val="28"/>
          <w:szCs w:val="28"/>
          <w:lang w:val="ru-RU"/>
        </w:rPr>
        <w:t>Заковряжинского</w:t>
      </w:r>
      <w:proofErr w:type="spellEnd"/>
      <w:r w:rsidRPr="00EB1086">
        <w:rPr>
          <w:rFonts w:ascii="Times New Roman" w:hAnsi="Times New Roman"/>
          <w:sz w:val="28"/>
          <w:szCs w:val="28"/>
          <w:lang w:val="ru-RU"/>
        </w:rPr>
        <w:t xml:space="preserve"> сельсовета Сузунского района Новосибирской области.</w:t>
      </w:r>
    </w:p>
    <w:p w14:paraId="4C9F0687" w14:textId="77777777" w:rsidR="00EB1086" w:rsidRPr="00EB1086" w:rsidRDefault="00EB1086" w:rsidP="00EB1086">
      <w:pPr>
        <w:pStyle w:val="a9"/>
        <w:jc w:val="both"/>
        <w:rPr>
          <w:rFonts w:ascii="Times New Roman" w:hAnsi="Times New Roman"/>
          <w:sz w:val="28"/>
          <w:szCs w:val="28"/>
          <w:lang w:val="ru-RU"/>
        </w:rPr>
      </w:pPr>
      <w:r w:rsidRPr="00EB1086">
        <w:rPr>
          <w:rFonts w:ascii="Times New Roman" w:hAnsi="Times New Roman"/>
          <w:sz w:val="28"/>
          <w:szCs w:val="28"/>
          <w:lang w:val="ru-RU"/>
        </w:rPr>
        <w:t xml:space="preserve">          4. Настоящее решение вступает в силу с момента опубликования.</w:t>
      </w:r>
    </w:p>
    <w:p w14:paraId="0BCA38FF" w14:textId="77777777" w:rsidR="00EB1086" w:rsidRPr="00EB1086" w:rsidRDefault="00EB1086" w:rsidP="00EB1086">
      <w:pPr>
        <w:ind w:firstLine="708"/>
        <w:jc w:val="both"/>
        <w:rPr>
          <w:rFonts w:ascii="Times New Roman" w:hAnsi="Times New Roman"/>
          <w:sz w:val="28"/>
          <w:szCs w:val="28"/>
          <w:lang w:val="ru-RU"/>
        </w:rPr>
      </w:pPr>
    </w:p>
    <w:tbl>
      <w:tblPr>
        <w:tblStyle w:val="afff2"/>
        <w:tblW w:w="0" w:type="auto"/>
        <w:tblLook w:val="04A0" w:firstRow="1" w:lastRow="0" w:firstColumn="1" w:lastColumn="0" w:noHBand="0" w:noVBand="1"/>
      </w:tblPr>
      <w:tblGrid>
        <w:gridCol w:w="4866"/>
        <w:gridCol w:w="5273"/>
      </w:tblGrid>
      <w:tr w:rsidR="00EB1086" w14:paraId="487DA8C4" w14:textId="77777777" w:rsidTr="00C67867">
        <w:tc>
          <w:tcPr>
            <w:tcW w:w="10137" w:type="dxa"/>
          </w:tcPr>
          <w:p w14:paraId="67F93AD8" w14:textId="77777777" w:rsidR="00EB1086" w:rsidRDefault="00EB1086" w:rsidP="00C67867">
            <w:pPr>
              <w:rPr>
                <w:color w:val="000000"/>
                <w:sz w:val="28"/>
                <w:szCs w:val="28"/>
              </w:rPr>
            </w:pPr>
            <w:r>
              <w:rPr>
                <w:sz w:val="28"/>
                <w:szCs w:val="28"/>
              </w:rPr>
              <w:t xml:space="preserve">Глава </w:t>
            </w:r>
            <w:proofErr w:type="spellStart"/>
            <w:r>
              <w:rPr>
                <w:sz w:val="28"/>
                <w:szCs w:val="28"/>
              </w:rPr>
              <w:t>Заковряжинского</w:t>
            </w:r>
            <w:proofErr w:type="spellEnd"/>
            <w:r>
              <w:rPr>
                <w:color w:val="000000"/>
                <w:sz w:val="28"/>
                <w:szCs w:val="28"/>
              </w:rPr>
              <w:t xml:space="preserve"> сельсовета                      </w:t>
            </w:r>
          </w:p>
          <w:p w14:paraId="5F5350C0" w14:textId="77777777" w:rsidR="00EB1086" w:rsidRDefault="00EB1086" w:rsidP="00C67867">
            <w:pPr>
              <w:rPr>
                <w:spacing w:val="-1"/>
                <w:sz w:val="28"/>
                <w:szCs w:val="28"/>
              </w:rPr>
            </w:pPr>
            <w:r>
              <w:rPr>
                <w:color w:val="000000"/>
                <w:sz w:val="28"/>
                <w:szCs w:val="28"/>
              </w:rPr>
              <w:t xml:space="preserve">Сузунского района </w:t>
            </w:r>
          </w:p>
          <w:p w14:paraId="1A4DBF40" w14:textId="77777777" w:rsidR="00EB1086" w:rsidRDefault="00EB1086" w:rsidP="00C67867">
            <w:pPr>
              <w:jc w:val="both"/>
              <w:rPr>
                <w:spacing w:val="-1"/>
                <w:sz w:val="28"/>
                <w:szCs w:val="28"/>
              </w:rPr>
            </w:pPr>
            <w:r>
              <w:rPr>
                <w:spacing w:val="-1"/>
                <w:sz w:val="28"/>
                <w:szCs w:val="28"/>
              </w:rPr>
              <w:t>Новосибирской области</w:t>
            </w:r>
          </w:p>
          <w:p w14:paraId="33AECA80" w14:textId="77777777" w:rsidR="00EB1086" w:rsidRDefault="00EB1086" w:rsidP="00C67867">
            <w:pPr>
              <w:jc w:val="both"/>
              <w:rPr>
                <w:color w:val="000000"/>
                <w:sz w:val="28"/>
                <w:szCs w:val="28"/>
              </w:rPr>
            </w:pPr>
          </w:p>
          <w:p w14:paraId="539B5895" w14:textId="77777777" w:rsidR="00EB1086" w:rsidRDefault="00EB1086" w:rsidP="00C67867">
            <w:pPr>
              <w:jc w:val="both"/>
              <w:rPr>
                <w:spacing w:val="-1"/>
                <w:sz w:val="28"/>
                <w:szCs w:val="28"/>
              </w:rPr>
            </w:pPr>
            <w:r>
              <w:rPr>
                <w:spacing w:val="-1"/>
                <w:sz w:val="28"/>
                <w:szCs w:val="28"/>
              </w:rPr>
              <w:t>_________</w:t>
            </w:r>
            <w:r>
              <w:rPr>
                <w:color w:val="000000"/>
                <w:sz w:val="28"/>
                <w:szCs w:val="28"/>
              </w:rPr>
              <w:t xml:space="preserve"> Е.А. </w:t>
            </w:r>
            <w:proofErr w:type="spellStart"/>
            <w:r>
              <w:rPr>
                <w:color w:val="000000"/>
                <w:sz w:val="28"/>
                <w:szCs w:val="28"/>
              </w:rPr>
              <w:t>Цорн</w:t>
            </w:r>
            <w:proofErr w:type="spellEnd"/>
          </w:p>
        </w:tc>
        <w:tc>
          <w:tcPr>
            <w:tcW w:w="10137" w:type="dxa"/>
          </w:tcPr>
          <w:p w14:paraId="09A21BEE" w14:textId="77777777" w:rsidR="00EB1086" w:rsidRDefault="00EB1086" w:rsidP="00C67867">
            <w:pPr>
              <w:rPr>
                <w:sz w:val="28"/>
                <w:szCs w:val="28"/>
              </w:rPr>
            </w:pPr>
            <w:r>
              <w:rPr>
                <w:sz w:val="28"/>
                <w:szCs w:val="28"/>
              </w:rPr>
              <w:t>Председатель Совета депутатов</w:t>
            </w:r>
          </w:p>
          <w:p w14:paraId="2B163E19" w14:textId="77777777" w:rsidR="00EB1086" w:rsidRDefault="00EB1086" w:rsidP="00C67867">
            <w:pPr>
              <w:rPr>
                <w:color w:val="000000"/>
                <w:sz w:val="28"/>
                <w:szCs w:val="28"/>
              </w:rPr>
            </w:pPr>
            <w:proofErr w:type="spellStart"/>
            <w:r>
              <w:rPr>
                <w:color w:val="000000"/>
                <w:sz w:val="28"/>
                <w:szCs w:val="28"/>
              </w:rPr>
              <w:t>Заковряжинского</w:t>
            </w:r>
            <w:proofErr w:type="spellEnd"/>
            <w:r>
              <w:rPr>
                <w:color w:val="000000"/>
                <w:sz w:val="28"/>
                <w:szCs w:val="28"/>
              </w:rPr>
              <w:t xml:space="preserve"> сельсовета                      </w:t>
            </w:r>
          </w:p>
          <w:p w14:paraId="0F59073F" w14:textId="77777777" w:rsidR="00EB1086" w:rsidRDefault="00EB1086" w:rsidP="00C67867">
            <w:pPr>
              <w:rPr>
                <w:spacing w:val="-1"/>
                <w:sz w:val="28"/>
                <w:szCs w:val="28"/>
              </w:rPr>
            </w:pPr>
            <w:r>
              <w:rPr>
                <w:color w:val="000000"/>
                <w:sz w:val="28"/>
                <w:szCs w:val="28"/>
              </w:rPr>
              <w:t xml:space="preserve">Сузунского района </w:t>
            </w:r>
          </w:p>
          <w:p w14:paraId="6577BE45" w14:textId="77777777" w:rsidR="00EB1086" w:rsidRDefault="00EB1086" w:rsidP="00C67867">
            <w:pPr>
              <w:rPr>
                <w:sz w:val="28"/>
                <w:szCs w:val="28"/>
              </w:rPr>
            </w:pPr>
            <w:r>
              <w:rPr>
                <w:spacing w:val="-1"/>
                <w:sz w:val="28"/>
                <w:szCs w:val="28"/>
              </w:rPr>
              <w:t>Новосибирской области</w:t>
            </w:r>
            <w:r>
              <w:rPr>
                <w:sz w:val="28"/>
                <w:szCs w:val="28"/>
              </w:rPr>
              <w:t xml:space="preserve"> </w:t>
            </w:r>
          </w:p>
          <w:p w14:paraId="3DCB5AB9" w14:textId="77777777" w:rsidR="00EB1086" w:rsidRDefault="00EB1086" w:rsidP="00C67867">
            <w:pPr>
              <w:rPr>
                <w:spacing w:val="-1"/>
                <w:sz w:val="28"/>
                <w:szCs w:val="28"/>
              </w:rPr>
            </w:pPr>
            <w:r>
              <w:rPr>
                <w:spacing w:val="-1"/>
                <w:sz w:val="28"/>
                <w:szCs w:val="28"/>
              </w:rPr>
              <w:t xml:space="preserve">_______________С.Ю. </w:t>
            </w:r>
            <w:proofErr w:type="spellStart"/>
            <w:r>
              <w:rPr>
                <w:spacing w:val="-1"/>
                <w:sz w:val="28"/>
                <w:szCs w:val="28"/>
              </w:rPr>
              <w:t>Кильп</w:t>
            </w:r>
            <w:proofErr w:type="spellEnd"/>
          </w:p>
          <w:p w14:paraId="3D643623" w14:textId="77777777" w:rsidR="00EB1086" w:rsidRDefault="00EB1086" w:rsidP="00C67867">
            <w:pPr>
              <w:rPr>
                <w:color w:val="000000"/>
                <w:sz w:val="28"/>
                <w:szCs w:val="28"/>
              </w:rPr>
            </w:pPr>
          </w:p>
        </w:tc>
      </w:tr>
    </w:tbl>
    <w:p w14:paraId="17C04F0E" w14:textId="77777777" w:rsidR="00EB1086" w:rsidRDefault="00EB1086" w:rsidP="00EB1086">
      <w:pPr>
        <w:jc w:val="right"/>
        <w:rPr>
          <w:rFonts w:ascii="Tahoma" w:eastAsia="Times New Roman" w:hAnsi="Tahoma" w:cs="Tahoma"/>
          <w:color w:val="000000"/>
          <w:sz w:val="21"/>
          <w:szCs w:val="21"/>
        </w:rPr>
      </w:pPr>
      <w:r>
        <w:rPr>
          <w:rFonts w:ascii="Tahoma" w:eastAsia="Times New Roman" w:hAnsi="Tahoma" w:cs="Tahoma"/>
          <w:color w:val="000000"/>
          <w:sz w:val="21"/>
          <w:szCs w:val="21"/>
        </w:rPr>
        <w:t xml:space="preserve">                    </w:t>
      </w:r>
    </w:p>
    <w:p w14:paraId="47A59C7C" w14:textId="77777777" w:rsidR="00EB1086" w:rsidRDefault="00EB1086" w:rsidP="00EB1086">
      <w:pPr>
        <w:jc w:val="right"/>
        <w:rPr>
          <w:rFonts w:ascii="Tahoma" w:eastAsia="Times New Roman" w:hAnsi="Tahoma" w:cs="Tahoma"/>
          <w:color w:val="000000"/>
          <w:sz w:val="21"/>
          <w:szCs w:val="21"/>
        </w:rPr>
      </w:pPr>
    </w:p>
    <w:p w14:paraId="37711711" w14:textId="77777777" w:rsidR="00EB1086" w:rsidRDefault="00EB1086" w:rsidP="00EB1086">
      <w:pPr>
        <w:jc w:val="right"/>
        <w:rPr>
          <w:rFonts w:ascii="Times New Roman" w:eastAsia="Times New Roman" w:hAnsi="Times New Roman"/>
          <w:color w:val="000000"/>
          <w:sz w:val="28"/>
          <w:szCs w:val="28"/>
        </w:rPr>
      </w:pPr>
      <w:r>
        <w:rPr>
          <w:rFonts w:ascii="Tahoma" w:eastAsia="Times New Roman" w:hAnsi="Tahoma" w:cs="Tahoma"/>
          <w:color w:val="000000"/>
          <w:sz w:val="21"/>
          <w:szCs w:val="21"/>
        </w:rPr>
        <w:t xml:space="preserve"> </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Приложение</w:t>
      </w:r>
      <w:proofErr w:type="spellEnd"/>
    </w:p>
    <w:p w14:paraId="088EAEBC" w14:textId="77777777" w:rsidR="00EB1086" w:rsidRDefault="00EB1086" w:rsidP="00EB1086">
      <w:pPr>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 </w:t>
      </w:r>
      <w:proofErr w:type="spellStart"/>
      <w:r>
        <w:rPr>
          <w:rFonts w:ascii="Times New Roman" w:eastAsia="Times New Roman" w:hAnsi="Times New Roman"/>
          <w:color w:val="000000"/>
          <w:sz w:val="28"/>
          <w:szCs w:val="28"/>
        </w:rPr>
        <w:t>решению</w:t>
      </w:r>
      <w:proofErr w:type="spellEnd"/>
      <w:r>
        <w:rPr>
          <w:rFonts w:ascii="Times New Roman" w:eastAsia="Times New Roman" w:hAnsi="Times New Roman"/>
          <w:color w:val="000000"/>
          <w:sz w:val="28"/>
          <w:szCs w:val="28"/>
        </w:rPr>
        <w:t xml:space="preserve"> 54 </w:t>
      </w:r>
      <w:proofErr w:type="spellStart"/>
      <w:r>
        <w:rPr>
          <w:rFonts w:ascii="Times New Roman" w:eastAsia="Times New Roman" w:hAnsi="Times New Roman"/>
          <w:color w:val="000000"/>
          <w:sz w:val="28"/>
          <w:szCs w:val="28"/>
        </w:rPr>
        <w:t>сессии</w:t>
      </w:r>
      <w:proofErr w:type="spellEnd"/>
      <w:r>
        <w:rPr>
          <w:rFonts w:ascii="Times New Roman" w:eastAsia="Times New Roman" w:hAnsi="Times New Roman"/>
          <w:color w:val="000000"/>
          <w:sz w:val="28"/>
          <w:szCs w:val="28"/>
        </w:rPr>
        <w:t xml:space="preserve"> </w:t>
      </w:r>
    </w:p>
    <w:p w14:paraId="64D227AE" w14:textId="77777777" w:rsidR="00EB1086" w:rsidRDefault="00EB1086" w:rsidP="00EB1086">
      <w:pPr>
        <w:jc w:val="right"/>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Совета</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депутатов</w:t>
      </w:r>
      <w:proofErr w:type="spellEnd"/>
      <w:r>
        <w:rPr>
          <w:rFonts w:ascii="Times New Roman" w:eastAsia="Times New Roman" w:hAnsi="Times New Roman"/>
          <w:color w:val="000000"/>
          <w:sz w:val="28"/>
          <w:szCs w:val="28"/>
        </w:rPr>
        <w:t xml:space="preserve"> </w:t>
      </w:r>
    </w:p>
    <w:p w14:paraId="6D491FB1" w14:textId="77777777" w:rsidR="00EB1086" w:rsidRDefault="00EB1086" w:rsidP="00EB1086">
      <w:pPr>
        <w:jc w:val="right"/>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Заковряжинского</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сельсовета</w:t>
      </w:r>
      <w:proofErr w:type="spellEnd"/>
      <w:r>
        <w:rPr>
          <w:rFonts w:ascii="Times New Roman" w:eastAsia="Times New Roman" w:hAnsi="Times New Roman"/>
          <w:color w:val="000000"/>
          <w:sz w:val="28"/>
          <w:szCs w:val="28"/>
        </w:rPr>
        <w:t xml:space="preserve">                      </w:t>
      </w:r>
    </w:p>
    <w:p w14:paraId="2951AF34" w14:textId="77777777" w:rsidR="00EB1086" w:rsidRDefault="00EB1086" w:rsidP="00EB1086">
      <w:pPr>
        <w:jc w:val="right"/>
        <w:rPr>
          <w:rFonts w:ascii="Times New Roman" w:hAnsi="Times New Roman"/>
          <w:spacing w:val="-1"/>
          <w:sz w:val="28"/>
          <w:szCs w:val="28"/>
        </w:rPr>
      </w:pPr>
      <w:proofErr w:type="spellStart"/>
      <w:r>
        <w:rPr>
          <w:rFonts w:ascii="Times New Roman" w:eastAsia="Times New Roman" w:hAnsi="Times New Roman"/>
          <w:color w:val="000000"/>
          <w:sz w:val="28"/>
          <w:szCs w:val="28"/>
        </w:rPr>
        <w:t>Сузунского</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района</w:t>
      </w:r>
      <w:proofErr w:type="spellEnd"/>
      <w:r>
        <w:rPr>
          <w:rFonts w:ascii="Times New Roman" w:eastAsia="Times New Roman" w:hAnsi="Times New Roman"/>
          <w:color w:val="000000"/>
          <w:sz w:val="28"/>
          <w:szCs w:val="28"/>
        </w:rPr>
        <w:t xml:space="preserve"> </w:t>
      </w:r>
    </w:p>
    <w:p w14:paraId="3DBB38EE" w14:textId="77777777" w:rsidR="00EB1086" w:rsidRDefault="00EB1086" w:rsidP="00EB1086">
      <w:pPr>
        <w:jc w:val="right"/>
        <w:rPr>
          <w:rFonts w:ascii="Times New Roman" w:eastAsia="Times New Roman" w:hAnsi="Times New Roman"/>
          <w:color w:val="000000"/>
          <w:sz w:val="28"/>
          <w:szCs w:val="28"/>
        </w:rPr>
      </w:pPr>
      <w:proofErr w:type="spellStart"/>
      <w:r>
        <w:rPr>
          <w:rFonts w:ascii="Times New Roman" w:hAnsi="Times New Roman"/>
          <w:spacing w:val="-1"/>
          <w:sz w:val="28"/>
          <w:szCs w:val="28"/>
        </w:rPr>
        <w:t>Новосибирской</w:t>
      </w:r>
      <w:proofErr w:type="spellEnd"/>
      <w:r>
        <w:rPr>
          <w:rFonts w:ascii="Times New Roman" w:hAnsi="Times New Roman"/>
          <w:spacing w:val="-1"/>
          <w:sz w:val="28"/>
          <w:szCs w:val="28"/>
        </w:rPr>
        <w:t xml:space="preserve"> </w:t>
      </w:r>
      <w:proofErr w:type="spellStart"/>
      <w:r>
        <w:rPr>
          <w:rFonts w:ascii="Times New Roman" w:hAnsi="Times New Roman"/>
          <w:spacing w:val="-1"/>
          <w:sz w:val="28"/>
          <w:szCs w:val="28"/>
        </w:rPr>
        <w:t>области</w:t>
      </w:r>
      <w:proofErr w:type="spellEnd"/>
    </w:p>
    <w:p w14:paraId="5283D089" w14:textId="77777777" w:rsidR="00EB1086" w:rsidRDefault="00EB1086" w:rsidP="00EB1086">
      <w:pPr>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шестого</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созыва</w:t>
      </w:r>
      <w:proofErr w:type="spellEnd"/>
      <w:r>
        <w:rPr>
          <w:rFonts w:ascii="Times New Roman" w:eastAsia="Times New Roman" w:hAnsi="Times New Roman"/>
          <w:color w:val="000000"/>
          <w:sz w:val="28"/>
          <w:szCs w:val="28"/>
        </w:rPr>
        <w:t xml:space="preserve"> </w:t>
      </w:r>
    </w:p>
    <w:p w14:paraId="25E3FBF3" w14:textId="77777777" w:rsidR="00EB1086" w:rsidRDefault="00EB1086" w:rsidP="00EB1086">
      <w:pPr>
        <w:jc w:val="right"/>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от</w:t>
      </w:r>
      <w:proofErr w:type="spellEnd"/>
      <w:r>
        <w:rPr>
          <w:rFonts w:ascii="Times New Roman" w:eastAsia="Times New Roman" w:hAnsi="Times New Roman"/>
          <w:color w:val="000000"/>
          <w:sz w:val="28"/>
          <w:szCs w:val="28"/>
        </w:rPr>
        <w:t xml:space="preserve"> </w:t>
      </w:r>
      <w:r w:rsidRPr="004E0056">
        <w:rPr>
          <w:rFonts w:ascii="Times New Roman" w:eastAsia="Times New Roman" w:hAnsi="Times New Roman"/>
          <w:color w:val="000000"/>
          <w:sz w:val="28"/>
          <w:szCs w:val="28"/>
          <w:lang w:val="ru-RU"/>
        </w:rPr>
        <w:t>02</w:t>
      </w:r>
      <w:r>
        <w:rPr>
          <w:rFonts w:ascii="Times New Roman" w:eastAsia="Times New Roman" w:hAnsi="Times New Roman"/>
          <w:color w:val="000000"/>
          <w:sz w:val="28"/>
          <w:szCs w:val="28"/>
        </w:rPr>
        <w:t>.10.2024 № 241</w:t>
      </w:r>
    </w:p>
    <w:p w14:paraId="36456D7F" w14:textId="77777777" w:rsidR="00EB1086" w:rsidRDefault="00EB1086" w:rsidP="00EB1086">
      <w:pPr>
        <w:jc w:val="both"/>
        <w:rPr>
          <w:rFonts w:ascii="Times New Roman" w:eastAsia="Times New Roman" w:hAnsi="Times New Roman"/>
          <w:color w:val="000000"/>
          <w:sz w:val="28"/>
          <w:szCs w:val="28"/>
        </w:rPr>
      </w:pPr>
    </w:p>
    <w:p w14:paraId="20868146" w14:textId="77777777" w:rsidR="00EB1086" w:rsidRDefault="00EB1086" w:rsidP="00EB1086">
      <w:pPr>
        <w:shd w:val="clear" w:color="auto" w:fill="FFFFFF"/>
        <w:jc w:val="both"/>
        <w:rPr>
          <w:rFonts w:ascii="Times New Roman" w:eastAsia="Times New Roman" w:hAnsi="Times New Roman"/>
          <w:color w:val="000000"/>
          <w:sz w:val="28"/>
          <w:szCs w:val="28"/>
        </w:rPr>
      </w:pPr>
    </w:p>
    <w:p w14:paraId="631A0FA1" w14:textId="77777777" w:rsidR="00EB1086" w:rsidRDefault="00EB1086" w:rsidP="00EB1086">
      <w:pPr>
        <w:tabs>
          <w:tab w:val="left" w:pos="0"/>
          <w:tab w:val="left" w:pos="9921"/>
        </w:tabs>
        <w:jc w:val="center"/>
        <w:rPr>
          <w:rFonts w:ascii="Times New Roman" w:eastAsia="Times New Roman" w:hAnsi="Times New Roman"/>
          <w:b/>
          <w:bCs/>
          <w:color w:val="000000"/>
          <w:sz w:val="28"/>
          <w:szCs w:val="28"/>
        </w:rPr>
      </w:pPr>
      <w:proofErr w:type="spellStart"/>
      <w:r>
        <w:rPr>
          <w:rFonts w:ascii="Times New Roman" w:eastAsia="Times New Roman" w:hAnsi="Times New Roman"/>
          <w:b/>
          <w:color w:val="000000"/>
          <w:sz w:val="28"/>
          <w:szCs w:val="28"/>
        </w:rPr>
        <w:t>Положение</w:t>
      </w:r>
      <w:proofErr w:type="spellEnd"/>
    </w:p>
    <w:p w14:paraId="79D66BFA" w14:textId="77777777" w:rsidR="00EB1086" w:rsidRPr="00EB1086" w:rsidRDefault="00EB1086" w:rsidP="00EB1086">
      <w:pPr>
        <w:tabs>
          <w:tab w:val="left" w:pos="0"/>
        </w:tabs>
        <w:jc w:val="center"/>
        <w:rPr>
          <w:rFonts w:ascii="Times New Roman" w:eastAsia="Times New Roman" w:hAnsi="Times New Roman"/>
          <w:b/>
          <w:bCs/>
          <w:color w:val="000000"/>
          <w:sz w:val="28"/>
          <w:szCs w:val="28"/>
          <w:lang w:val="ru-RU"/>
        </w:rPr>
      </w:pPr>
      <w:r w:rsidRPr="00EB1086">
        <w:rPr>
          <w:rFonts w:ascii="Times New Roman" w:eastAsia="Times New Roman" w:hAnsi="Times New Roman"/>
          <w:b/>
          <w:color w:val="000000"/>
          <w:sz w:val="28"/>
          <w:szCs w:val="28"/>
          <w:lang w:val="ru-RU"/>
        </w:rPr>
        <w:t xml:space="preserve">о порядке организации и проведения публичных слушаний в </w:t>
      </w:r>
      <w:proofErr w:type="spellStart"/>
      <w:r w:rsidRPr="00EB1086">
        <w:rPr>
          <w:rFonts w:ascii="Times New Roman" w:eastAsia="Times New Roman" w:hAnsi="Times New Roman"/>
          <w:b/>
          <w:color w:val="000000"/>
          <w:sz w:val="28"/>
          <w:szCs w:val="28"/>
          <w:lang w:val="ru-RU"/>
        </w:rPr>
        <w:t>Заковряжинском</w:t>
      </w:r>
      <w:proofErr w:type="spellEnd"/>
      <w:r w:rsidRPr="00EB1086">
        <w:rPr>
          <w:rFonts w:ascii="Times New Roman" w:eastAsia="Times New Roman" w:hAnsi="Times New Roman"/>
          <w:b/>
          <w:color w:val="000000"/>
          <w:sz w:val="28"/>
          <w:szCs w:val="28"/>
          <w:lang w:val="ru-RU"/>
        </w:rPr>
        <w:t xml:space="preserve"> сельсовете Сузунского района </w:t>
      </w:r>
    </w:p>
    <w:p w14:paraId="31F94384" w14:textId="77777777" w:rsidR="00EB1086" w:rsidRPr="00EB1086" w:rsidRDefault="00EB1086" w:rsidP="00EB1086">
      <w:pPr>
        <w:tabs>
          <w:tab w:val="left" w:pos="0"/>
        </w:tabs>
        <w:jc w:val="center"/>
        <w:rPr>
          <w:rFonts w:ascii="Times New Roman" w:eastAsia="Times New Roman" w:hAnsi="Times New Roman"/>
          <w:b/>
          <w:bCs/>
          <w:color w:val="000000"/>
          <w:sz w:val="28"/>
          <w:szCs w:val="28"/>
          <w:lang w:val="ru-RU"/>
        </w:rPr>
      </w:pPr>
      <w:r w:rsidRPr="00EB1086">
        <w:rPr>
          <w:rFonts w:ascii="Times New Roman" w:eastAsia="Times New Roman" w:hAnsi="Times New Roman"/>
          <w:b/>
          <w:color w:val="000000"/>
          <w:sz w:val="28"/>
          <w:szCs w:val="28"/>
          <w:lang w:val="ru-RU"/>
        </w:rPr>
        <w:t>Новосибирской области</w:t>
      </w:r>
    </w:p>
    <w:p w14:paraId="429FF5CC" w14:textId="77777777" w:rsidR="00EB1086" w:rsidRPr="00EB1086" w:rsidRDefault="00EB1086" w:rsidP="00EB1086">
      <w:pPr>
        <w:shd w:val="clear" w:color="auto" w:fill="FFFFFF"/>
        <w:jc w:val="center"/>
        <w:rPr>
          <w:lang w:val="ru-RU"/>
        </w:rPr>
      </w:pPr>
      <w:r w:rsidRPr="00EB1086">
        <w:rPr>
          <w:rFonts w:ascii="Times New Roman" w:eastAsia="Times New Roman" w:hAnsi="Times New Roman"/>
          <w:color w:val="000000"/>
          <w:sz w:val="28"/>
          <w:szCs w:val="28"/>
          <w:lang w:val="ru-RU"/>
        </w:rPr>
        <w:br/>
        <w:t xml:space="preserve">           </w:t>
      </w:r>
    </w:p>
    <w:p w14:paraId="0DA55A98"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lastRenderedPageBreak/>
        <w:t xml:space="preserve">1. Порядок организации и проведения публичных слушаний, в </w:t>
      </w:r>
      <w:proofErr w:type="spellStart"/>
      <w:r w:rsidRPr="00EB1086">
        <w:rPr>
          <w:rFonts w:ascii="Times New Roman" w:eastAsia="Times New Roman" w:hAnsi="Times New Roman"/>
          <w:color w:val="000000"/>
          <w:sz w:val="28"/>
          <w:szCs w:val="28"/>
          <w:lang w:val="ru-RU"/>
        </w:rPr>
        <w:t>Заковряжинском</w:t>
      </w:r>
      <w:proofErr w:type="spellEnd"/>
      <w:r w:rsidRPr="00EB1086">
        <w:rPr>
          <w:rFonts w:ascii="Times New Roman" w:eastAsia="Times New Roman" w:hAnsi="Times New Roman"/>
          <w:color w:val="000000"/>
          <w:sz w:val="28"/>
          <w:szCs w:val="28"/>
          <w:lang w:val="ru-RU"/>
        </w:rPr>
        <w:t xml:space="preserve"> сельсовете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Уставом </w:t>
      </w:r>
      <w:bookmarkStart w:id="6" w:name="_Hlk178244466"/>
      <w:proofErr w:type="spellStart"/>
      <w:r w:rsidRPr="00EB1086">
        <w:rPr>
          <w:rFonts w:ascii="Times New Roman" w:eastAsia="Times New Roman" w:hAnsi="Times New Roman"/>
          <w:color w:val="000000"/>
          <w:sz w:val="28"/>
          <w:szCs w:val="28"/>
          <w:lang w:val="ru-RU"/>
        </w:rPr>
        <w:t>Заковряжинского</w:t>
      </w:r>
      <w:bookmarkEnd w:id="6"/>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в целях обеспечения реализации права населения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на непосредственное участие в осуществлении местного самоуправления.</w:t>
      </w:r>
    </w:p>
    <w:p w14:paraId="1B9137A3"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 xml:space="preserve">2. Публичные слушания являются открытым обсуждением проектов муниципальных правовых актов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по вопросам местного значения и иных вопросов, имеющих особую общественную значимость либо затрагивающих права и свободы населения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 xml:space="preserve">Новосибирской области. </w:t>
      </w:r>
    </w:p>
    <w:p w14:paraId="2D102775"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3. Основными целями проведения публичных слушаний являются:</w:t>
      </w:r>
    </w:p>
    <w:p w14:paraId="5FC672AB"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 xml:space="preserve">1) учет мнения жителей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при принятии муниципальных правовых актов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по вопросам местного значения и по иным вопросам, имеющим особую общественную значимость либо затрагивающим права и свободы населения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w:t>
      </w:r>
    </w:p>
    <w:p w14:paraId="5B29E8AE"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 xml:space="preserve">2) осуществление непосредственной связи в правотворческой деятельности органов местного самоуправления с населением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w:t>
      </w:r>
    </w:p>
    <w:p w14:paraId="71D03DE4"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 xml:space="preserve">3) формирование общественного мнения по обсуждаемым проектам муниципальных правовых актов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и иным вопросам, имеющим особую общественную значимость либо затрагивающим права и свободы населения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заинтересованных лиц.</w:t>
      </w:r>
    </w:p>
    <w:p w14:paraId="5CE33622"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4. На публичные слушания выносятся:</w:t>
      </w:r>
    </w:p>
    <w:p w14:paraId="13A09C2F"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 xml:space="preserve">1) проект Устава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а также проект решения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о внесении изменений и дополнений в Устав, кроме случаев, когда в Устав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вносятся изменения в форме точного воспроизведения положений Конституции Российской Федерации, федеральных законов, законов Новосибирской области в целях приведения Устава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в соответствие с этими нормативными правовыми актами;</w:t>
      </w:r>
    </w:p>
    <w:p w14:paraId="139464C9"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 xml:space="preserve">2) проект бюджета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и отчет о его исполнении;</w:t>
      </w:r>
    </w:p>
    <w:p w14:paraId="3EEB1EDA"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 xml:space="preserve">3) проект стратегии социально-экономического развития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w:t>
      </w:r>
    </w:p>
    <w:p w14:paraId="5D0B7500"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4) вопросы о преобразовании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за исключением случаев, если в соответствии со </w:t>
      </w:r>
      <w:r w:rsidRPr="00EB1086">
        <w:rPr>
          <w:rFonts w:ascii="Times New Roman" w:eastAsia="Times New Roman" w:hAnsi="Times New Roman"/>
          <w:color w:val="000000"/>
          <w:sz w:val="28"/>
          <w:szCs w:val="28"/>
          <w:lang w:val="ru-RU"/>
        </w:rPr>
        <w:lastRenderedPageBreak/>
        <w:t>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1B9458BE" w14:textId="77777777" w:rsidR="00EB1086" w:rsidRPr="00EB1086" w:rsidRDefault="00EB1086" w:rsidP="00EB1086">
      <w:pPr>
        <w:shd w:val="clear" w:color="auto" w:fill="FFFFFF"/>
        <w:ind w:firstLine="709"/>
        <w:jc w:val="both"/>
        <w:rPr>
          <w:lang w:val="ru-RU"/>
        </w:rPr>
      </w:pPr>
      <w:r w:rsidRPr="00EB1086">
        <w:rPr>
          <w:rFonts w:ascii="Times New Roman" w:eastAsia="Times New Roman" w:hAnsi="Times New Roman"/>
          <w:color w:val="000000"/>
          <w:sz w:val="28"/>
          <w:szCs w:val="28"/>
          <w:lang w:val="ru-RU"/>
        </w:rPr>
        <w:t>5. В целях организации и проведения публичных слушаний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порядок использования которой установлен Правительством Российской Федерации.</w:t>
      </w:r>
    </w:p>
    <w:p w14:paraId="251D3F67" w14:textId="77777777" w:rsidR="00EB1086" w:rsidRPr="00EB1086" w:rsidRDefault="00EB1086" w:rsidP="00EB1086">
      <w:pPr>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6. Публичные слушания могут проводиться по инициативе населения,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или Главы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Субъекты, инициирующие публичные слушания, являются организаторами публичных слушаний. В случае если инициатором публичных слушаний выступило население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организатором публичных слушаний является инициативная группа.</w:t>
      </w:r>
    </w:p>
    <w:p w14:paraId="6E1605BE" w14:textId="77777777" w:rsidR="00EB1086" w:rsidRPr="00EB1086" w:rsidRDefault="00EB1086" w:rsidP="00EB1086">
      <w:pPr>
        <w:ind w:firstLine="708"/>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7. Публичные слушания, проводимые по инициативе населения или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назначаются</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 xml:space="preserve">решением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w:t>
      </w:r>
    </w:p>
    <w:p w14:paraId="5DE7341F" w14:textId="77777777" w:rsidR="00EB1086" w:rsidRPr="00EB1086" w:rsidRDefault="00EB1086" w:rsidP="00EB1086">
      <w:pPr>
        <w:ind w:firstLine="708"/>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Решение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о назначении публичных слушаний принимается на очередном (внеочередном) заседании (сессии) Совета депутатов в соответствии с</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 xml:space="preserve">Регламентом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большинством голосов от установленной</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 xml:space="preserve">численности депутатов. При этом организация проведения публичных слушаний возлагается на соответствующую постоянную комиссию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а председательствующим на публичных слушаниях является председатель Совета депутатов, его заместитель, либо другое лицо по решению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w:t>
      </w:r>
    </w:p>
    <w:p w14:paraId="09C76AE6" w14:textId="77777777" w:rsidR="00EB1086" w:rsidRPr="00EB1086" w:rsidRDefault="00EB1086" w:rsidP="00EB1086">
      <w:pPr>
        <w:ind w:firstLine="708"/>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Публичные слушания, проводимые по инициативе Главы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назначаются решением Главы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которое оформляется в форме постановления. При этом организация проведения публичных слушаний возлагается на структурное подразделение (специалиста) администрации муниципального образования, а председательствующим на публичных слушаниях является Глава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либо другое лицо, назначенное Главой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w:t>
      </w:r>
    </w:p>
    <w:p w14:paraId="425CA0AB"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8. В решении (постановлении) о назначении публичных слушаний указываются:</w:t>
      </w:r>
    </w:p>
    <w:p w14:paraId="768C92EA"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проект или вопрос, выносимый на публичные слушания;</w:t>
      </w:r>
    </w:p>
    <w:p w14:paraId="09ED1033"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информация о дате, времени и месте проведения публичных слушаний;</w:t>
      </w:r>
    </w:p>
    <w:p w14:paraId="66932B4C"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lastRenderedPageBreak/>
        <w:t>- информация о порядке и сроке внесения замечаний и предложений, касающихся проекта или вопроса, подлежащего рассмотрению на публичных слушаниях.</w:t>
      </w:r>
    </w:p>
    <w:p w14:paraId="36F0FA58" w14:textId="77777777" w:rsidR="00EB1086" w:rsidRPr="00EB1086" w:rsidRDefault="00EB1086" w:rsidP="00EB1086">
      <w:pPr>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9. </w:t>
      </w:r>
      <w:r w:rsidRPr="00EB1086">
        <w:rPr>
          <w:rFonts w:ascii="Times New Roman" w:eastAsia="Times New Roman" w:hAnsi="Times New Roman"/>
          <w:sz w:val="28"/>
          <w:szCs w:val="28"/>
          <w:lang w:val="ru-RU"/>
        </w:rPr>
        <w:t>Решение (постановление) о назначении публичных слушаний вступает в силу со дня принятия.</w:t>
      </w:r>
      <w:r w:rsidRPr="00EB1086">
        <w:rPr>
          <w:rFonts w:ascii="Times New Roman" w:hAnsi="Times New Roman"/>
          <w:sz w:val="28"/>
          <w:szCs w:val="28"/>
          <w:shd w:val="clear" w:color="auto" w:fill="FFFFFF"/>
          <w:lang w:val="ru-RU"/>
        </w:rPr>
        <w:t xml:space="preserve"> </w:t>
      </w:r>
      <w:r w:rsidRPr="00EB1086">
        <w:rPr>
          <w:rFonts w:ascii="Times New Roman" w:eastAsia="Times New Roman" w:hAnsi="Times New Roman"/>
          <w:color w:val="000000"/>
          <w:sz w:val="28"/>
          <w:szCs w:val="28"/>
          <w:lang w:val="ru-RU"/>
        </w:rPr>
        <w:t>Решение (постановление) о назначении публичных слушаний подлежит официальному</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 xml:space="preserve">опубликованию </w:t>
      </w:r>
      <w:r w:rsidRPr="00EB1086">
        <w:rPr>
          <w:rFonts w:ascii="Times New Roman" w:eastAsia="Times New Roman" w:hAnsi="Times New Roman"/>
          <w:sz w:val="28"/>
          <w:szCs w:val="28"/>
          <w:lang w:val="ru-RU"/>
        </w:rPr>
        <w:t xml:space="preserve">в порядке, установленном для официального опубликования муниципальных нормативных правовых актов Уставом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а также должно быть размещено на официальном сайте администрации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в информационно-телекоммуникационной сети «Интернет»</w:t>
      </w:r>
      <w:r w:rsidRPr="00EB1086">
        <w:rPr>
          <w:rFonts w:ascii="Times New Roman" w:eastAsia="Times New Roman" w:hAnsi="Times New Roman"/>
          <w:color w:val="000000"/>
          <w:sz w:val="28"/>
          <w:szCs w:val="28"/>
          <w:lang w:val="ru-RU"/>
        </w:rPr>
        <w:t xml:space="preserve"> и на едином портале (при использовании единого портала в целях организации и проведения публичных слушаний)</w:t>
      </w:r>
      <w:r w:rsidRPr="00EB1086">
        <w:rPr>
          <w:rFonts w:ascii="Times New Roman" w:eastAsia="Times New Roman" w:hAnsi="Times New Roman"/>
          <w:color w:val="000000"/>
          <w:sz w:val="28"/>
          <w:szCs w:val="28"/>
          <w:highlight w:val="white"/>
          <w:lang w:val="ru-RU"/>
        </w:rPr>
        <w:t>.</w:t>
      </w:r>
      <w:r w:rsidRPr="00EB1086">
        <w:rPr>
          <w:rFonts w:ascii="Times New Roman" w:eastAsia="Times New Roman" w:hAnsi="Times New Roman"/>
          <w:color w:val="000000"/>
          <w:sz w:val="28"/>
          <w:szCs w:val="28"/>
          <w:lang w:val="ru-RU"/>
        </w:rPr>
        <w:t xml:space="preserve"> Вместе с решением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или</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br/>
        <w:t xml:space="preserve">постановлением Главы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о назначении публичных</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слушаний подлежит опубликованию (обнародованию) проект выносимого на публичные слушания муниципального правового акта, а также информация о месте и времени сбора предложений от заинтересованных лиц.</w:t>
      </w:r>
    </w:p>
    <w:p w14:paraId="55C0E5D9" w14:textId="77777777" w:rsidR="00EB1086" w:rsidRPr="00EB1086" w:rsidRDefault="00EB1086" w:rsidP="00EB1086">
      <w:pPr>
        <w:ind w:firstLine="709"/>
        <w:jc w:val="both"/>
        <w:rPr>
          <w:rFonts w:ascii="Times New Roman" w:hAnsi="Times New Roman"/>
          <w:sz w:val="28"/>
          <w:szCs w:val="28"/>
          <w:shd w:val="clear" w:color="auto" w:fill="FFFFFF"/>
          <w:lang w:val="ru-RU"/>
        </w:rPr>
      </w:pPr>
      <w:r w:rsidRPr="00EB1086">
        <w:rPr>
          <w:rFonts w:ascii="Times New Roman" w:hAnsi="Times New Roman"/>
          <w:sz w:val="28"/>
          <w:szCs w:val="28"/>
          <w:shd w:val="clear" w:color="auto" w:fill="FFFFFF"/>
          <w:lang w:val="ru-RU"/>
        </w:rPr>
        <w:t xml:space="preserve">10. Подготовка и проведение публичных слушаний должны быть осуществлены в 15-дневный срок со дня официального опубликования муниципального правового акта о назначении публичных слушаний, если иное не предусмотрено действующим законодательством. </w:t>
      </w:r>
    </w:p>
    <w:p w14:paraId="643E948A"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hAnsi="Times New Roman"/>
          <w:sz w:val="28"/>
          <w:szCs w:val="28"/>
          <w:shd w:val="clear" w:color="auto" w:fill="FFFFFF"/>
          <w:lang w:val="ru-RU"/>
        </w:rPr>
        <w:t xml:space="preserve">11. При  проведении публичных слушаний по </w:t>
      </w:r>
      <w:r w:rsidRPr="00EB1086">
        <w:rPr>
          <w:rFonts w:ascii="Times New Roman" w:eastAsia="Times New Roman" w:hAnsi="Times New Roman"/>
          <w:color w:val="000000"/>
          <w:sz w:val="28"/>
          <w:szCs w:val="28"/>
          <w:lang w:val="ru-RU"/>
        </w:rPr>
        <w:t xml:space="preserve">проекту Устава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а также проекту муниципального</w:t>
      </w:r>
      <w:r>
        <w:rPr>
          <w:rFonts w:ascii="Times New Roman" w:eastAsia="Times New Roman" w:hAnsi="Times New Roman"/>
          <w:color w:val="000000"/>
          <w:sz w:val="28"/>
          <w:szCs w:val="28"/>
        </w:rPr>
        <w:t> </w:t>
      </w:r>
      <w:hyperlink r:id="rId9" w:tooltip="Нормы права" w:history="1">
        <w:r w:rsidRPr="00EB1086">
          <w:rPr>
            <w:rFonts w:ascii="Times New Roman" w:eastAsia="Times New Roman" w:hAnsi="Times New Roman"/>
            <w:sz w:val="28"/>
            <w:szCs w:val="28"/>
            <w:lang w:val="ru-RU"/>
          </w:rPr>
          <w:t>нормативного правового</w:t>
        </w:r>
      </w:hyperlink>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 xml:space="preserve">акта о внесении изменений и дополнений в данный Устав, кроме случаев, когда в Устав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вносятся изменения в форме точного воспроизведения положений</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Конституции</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Российской Федерации, федеральных законов, законов Новосибирской области</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 xml:space="preserve">в целях приведения данного Устава в соответствие с этими нормативными правовыми актами, сессия Совета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xml:space="preserve"> назначается и проводится не ранее чем через 30 дней со дня опубликования проекта  Устава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 проекта муниципального</w:t>
      </w:r>
      <w:r>
        <w:rPr>
          <w:rFonts w:ascii="Times New Roman" w:eastAsia="Times New Roman" w:hAnsi="Times New Roman"/>
          <w:color w:val="000000"/>
          <w:sz w:val="28"/>
          <w:szCs w:val="28"/>
        </w:rPr>
        <w:t> </w:t>
      </w:r>
      <w:hyperlink r:id="rId10" w:tooltip="Нормы права" w:history="1">
        <w:r w:rsidRPr="00EB1086">
          <w:rPr>
            <w:rFonts w:ascii="Times New Roman" w:eastAsia="Times New Roman" w:hAnsi="Times New Roman"/>
            <w:sz w:val="28"/>
            <w:szCs w:val="28"/>
            <w:lang w:val="ru-RU"/>
          </w:rPr>
          <w:t>нормативного правового</w:t>
        </w:r>
      </w:hyperlink>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 xml:space="preserve">акта о внесении изменений и дополнений в данный Устав  в </w:t>
      </w:r>
      <w:proofErr w:type="spellStart"/>
      <w:r w:rsidRPr="00EB1086">
        <w:rPr>
          <w:rFonts w:ascii="Times New Roman" w:eastAsia="Times New Roman" w:hAnsi="Times New Roman"/>
          <w:color w:val="000000"/>
          <w:sz w:val="28"/>
          <w:szCs w:val="28"/>
          <w:lang w:val="ru-RU"/>
        </w:rPr>
        <w:t>переодическом</w:t>
      </w:r>
      <w:proofErr w:type="spellEnd"/>
      <w:r w:rsidRPr="00EB1086">
        <w:rPr>
          <w:rFonts w:ascii="Times New Roman" w:eastAsia="Times New Roman" w:hAnsi="Times New Roman"/>
          <w:color w:val="000000"/>
          <w:sz w:val="28"/>
          <w:szCs w:val="28"/>
          <w:lang w:val="ru-RU"/>
        </w:rPr>
        <w:t xml:space="preserve"> печатном издании «</w:t>
      </w:r>
      <w:proofErr w:type="spellStart"/>
      <w:r w:rsidRPr="00EB1086">
        <w:rPr>
          <w:rFonts w:ascii="Times New Roman" w:eastAsia="Times New Roman" w:hAnsi="Times New Roman"/>
          <w:color w:val="000000"/>
          <w:sz w:val="28"/>
          <w:szCs w:val="28"/>
          <w:lang w:val="ru-RU"/>
        </w:rPr>
        <w:t>Заковряжинском</w:t>
      </w:r>
      <w:proofErr w:type="spellEnd"/>
      <w:r w:rsidRPr="00EB1086">
        <w:rPr>
          <w:rFonts w:ascii="Times New Roman" w:eastAsia="Times New Roman" w:hAnsi="Times New Roman"/>
          <w:color w:val="000000"/>
          <w:sz w:val="28"/>
          <w:szCs w:val="28"/>
          <w:lang w:val="ru-RU"/>
        </w:rPr>
        <w:t xml:space="preserve"> вестнике», размещении на официальном сайте</w:t>
      </w:r>
      <w:r>
        <w:rPr>
          <w:rFonts w:ascii="Times New Roman" w:eastAsia="Times New Roman" w:hAnsi="Times New Roman"/>
          <w:color w:val="000000"/>
          <w:sz w:val="28"/>
          <w:szCs w:val="28"/>
        </w:rPr>
        <w:t>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Сузунского района </w:t>
      </w:r>
      <w:r w:rsidRPr="00EB1086">
        <w:rPr>
          <w:rFonts w:ascii="Times New Roman" w:hAnsi="Times New Roman"/>
          <w:spacing w:val="-1"/>
          <w:sz w:val="28"/>
          <w:szCs w:val="28"/>
          <w:lang w:val="ru-RU"/>
        </w:rPr>
        <w:t xml:space="preserve">Новосибирской области </w:t>
      </w:r>
      <w:r w:rsidRPr="00EB1086">
        <w:rPr>
          <w:rFonts w:ascii="Times New Roman" w:eastAsia="Times New Roman" w:hAnsi="Times New Roman"/>
          <w:sz w:val="28"/>
          <w:szCs w:val="28"/>
          <w:lang w:val="ru-RU"/>
        </w:rPr>
        <w:t>в информационно-телекоммуникационной сети «Интернет»</w:t>
      </w:r>
      <w:r w:rsidRPr="00EB1086">
        <w:rPr>
          <w:rFonts w:ascii="Times New Roman" w:eastAsia="Times New Roman" w:hAnsi="Times New Roman"/>
          <w:color w:val="000000"/>
          <w:sz w:val="28"/>
          <w:szCs w:val="28"/>
          <w:lang w:val="ru-RU"/>
        </w:rPr>
        <w:t xml:space="preserve"> и на едином портале (при использовании единого портала в целях организации и проведения публичных слушаний)</w:t>
      </w:r>
      <w:r w:rsidRPr="00EB1086">
        <w:rPr>
          <w:rFonts w:ascii="Times New Roman" w:eastAsia="Times New Roman" w:hAnsi="Times New Roman"/>
          <w:color w:val="000000"/>
          <w:sz w:val="28"/>
          <w:szCs w:val="28"/>
          <w:highlight w:val="white"/>
          <w:lang w:val="ru-RU"/>
        </w:rPr>
        <w:t>.</w:t>
      </w:r>
      <w:r w:rsidRPr="00EB1086">
        <w:rPr>
          <w:rFonts w:ascii="Times New Roman" w:eastAsia="Times New Roman" w:hAnsi="Times New Roman"/>
          <w:color w:val="000000"/>
          <w:sz w:val="28"/>
          <w:szCs w:val="28"/>
          <w:lang w:val="ru-RU"/>
        </w:rPr>
        <w:t xml:space="preserve"> </w:t>
      </w:r>
    </w:p>
    <w:p w14:paraId="4FD562C0" w14:textId="3FE905B2"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12. Организация публичных слушаний по проектам, предусмотренным подпунктом 1 пункта 4 Порядка, осуществляется с учетом особенностей, предусмотренных </w:t>
      </w:r>
      <w:r>
        <w:rPr>
          <w:rFonts w:ascii="Times New Roman" w:eastAsia="Times New Roman" w:hAnsi="Times New Roman"/>
          <w:color w:val="000000"/>
          <w:sz w:val="28"/>
          <w:szCs w:val="28"/>
          <w:lang w:val="ru-RU"/>
        </w:rPr>
        <w:t xml:space="preserve"> </w:t>
      </w:r>
      <w:r w:rsidRPr="00EB1086">
        <w:rPr>
          <w:rFonts w:ascii="Times New Roman" w:eastAsia="Times New Roman" w:hAnsi="Times New Roman"/>
          <w:color w:val="000000"/>
          <w:sz w:val="28"/>
          <w:szCs w:val="28"/>
          <w:lang w:val="ru-RU"/>
        </w:rPr>
        <w:t xml:space="preserve">Порядком учета предложений и участия граждан в обсуждении проектов муниципальных правовых актов 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сельсовете Сузунского района </w:t>
      </w:r>
      <w:r w:rsidRPr="00EB1086">
        <w:rPr>
          <w:rFonts w:ascii="Times New Roman" w:hAnsi="Times New Roman"/>
          <w:spacing w:val="-1"/>
          <w:sz w:val="28"/>
          <w:szCs w:val="28"/>
          <w:lang w:val="ru-RU"/>
        </w:rPr>
        <w:t>Новосибирской области</w:t>
      </w:r>
      <w:r w:rsidRPr="00EB1086">
        <w:rPr>
          <w:rFonts w:ascii="Times New Roman" w:eastAsia="Times New Roman" w:hAnsi="Times New Roman"/>
          <w:color w:val="000000"/>
          <w:sz w:val="28"/>
          <w:szCs w:val="28"/>
          <w:lang w:val="ru-RU"/>
        </w:rPr>
        <w:t>.</w:t>
      </w:r>
    </w:p>
    <w:p w14:paraId="483A39D0" w14:textId="77777777" w:rsidR="00EB1086" w:rsidRPr="00EB1086" w:rsidRDefault="00EB1086" w:rsidP="00EB1086">
      <w:pPr>
        <w:ind w:firstLine="709"/>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13. Порядок формирования инициативной группы.</w:t>
      </w:r>
    </w:p>
    <w:p w14:paraId="7CC8C723" w14:textId="77777777" w:rsidR="00EB1086" w:rsidRPr="00EB1086" w:rsidRDefault="00EB1086" w:rsidP="00EB1086">
      <w:pPr>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lastRenderedPageBreak/>
        <w:t xml:space="preserve">13.1. Жители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для инициирования публичных слушаний по вопросам местного значения формируют инициативную группу, численностью не менее 10 человек, достигших 18 летнего возраста (далее инициативная группа).  Формирование инициативной группы осуществляется на основе добровольного</w:t>
      </w:r>
      <w:r>
        <w:rPr>
          <w:rFonts w:ascii="Times New Roman" w:eastAsia="Times New Roman" w:hAnsi="Times New Roman"/>
          <w:sz w:val="28"/>
          <w:szCs w:val="28"/>
        </w:rPr>
        <w:t> </w:t>
      </w:r>
      <w:r w:rsidRPr="00EB1086">
        <w:rPr>
          <w:rFonts w:ascii="Times New Roman" w:eastAsia="Times New Roman" w:hAnsi="Times New Roman"/>
          <w:sz w:val="28"/>
          <w:szCs w:val="28"/>
          <w:lang w:val="ru-RU"/>
        </w:rPr>
        <w:t>волеизъявления граждан на собраниях, в том числе по месту жительства и работы, а также</w:t>
      </w:r>
      <w:r>
        <w:rPr>
          <w:rFonts w:ascii="Times New Roman" w:eastAsia="Times New Roman" w:hAnsi="Times New Roman"/>
          <w:sz w:val="28"/>
          <w:szCs w:val="28"/>
        </w:rPr>
        <w:t> </w:t>
      </w:r>
      <w:hyperlink r:id="rId11" w:tooltip="Общественно-Государственные объединения" w:history="1">
        <w:r w:rsidRPr="00EB1086">
          <w:rPr>
            <w:rFonts w:ascii="Times New Roman" w:eastAsia="Times New Roman" w:hAnsi="Times New Roman"/>
            <w:sz w:val="28"/>
            <w:szCs w:val="28"/>
            <w:lang w:val="ru-RU"/>
          </w:rPr>
          <w:t>общественными объединениями</w:t>
        </w:r>
      </w:hyperlink>
      <w:r>
        <w:rPr>
          <w:rFonts w:ascii="Times New Roman" w:eastAsia="Times New Roman" w:hAnsi="Times New Roman"/>
          <w:sz w:val="28"/>
          <w:szCs w:val="28"/>
        </w:rPr>
        <w:t> </w:t>
      </w:r>
      <w:r w:rsidRPr="00EB1086">
        <w:rPr>
          <w:rFonts w:ascii="Times New Roman" w:eastAsia="Times New Roman" w:hAnsi="Times New Roman"/>
          <w:sz w:val="28"/>
          <w:szCs w:val="28"/>
          <w:lang w:val="ru-RU"/>
        </w:rPr>
        <w:t>граждан.</w:t>
      </w:r>
    </w:p>
    <w:p w14:paraId="3D8C7D1B"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Решение о формировании инициативной группы принимается большинством голосов ее членами на собрании граждан или</w:t>
      </w:r>
      <w:r>
        <w:rPr>
          <w:rFonts w:ascii="Times New Roman" w:eastAsia="Times New Roman" w:hAnsi="Times New Roman"/>
          <w:sz w:val="28"/>
          <w:szCs w:val="28"/>
        </w:rPr>
        <w:t> </w:t>
      </w:r>
      <w:r w:rsidRPr="00EB1086">
        <w:rPr>
          <w:rFonts w:ascii="Times New Roman" w:eastAsia="Times New Roman" w:hAnsi="Times New Roman"/>
          <w:sz w:val="28"/>
          <w:szCs w:val="28"/>
          <w:lang w:val="ru-RU"/>
        </w:rPr>
        <w:t>общественным объединением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14:paraId="51A84428"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xml:space="preserve">13.2. До обращения с предложением о проведении публичных слушаний в Совет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членами инициативной группы должно быть собрано не менее 100 подписей жителей муниципального образования, достигших возраста 18 лет, в поддержку проведения публичных слушаний по 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14:paraId="3F4B9A15" w14:textId="77777777" w:rsidR="00EB1086" w:rsidRPr="00EB1086" w:rsidRDefault="00EB1086" w:rsidP="00EB1086">
      <w:pPr>
        <w:ind w:firstLine="708"/>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13.3. Инициативная группа при обращении в Совет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с предложением о проведении публичных слушаний подает следующие</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документы:</w:t>
      </w:r>
    </w:p>
    <w:p w14:paraId="5262F284" w14:textId="77777777" w:rsidR="00EB1086" w:rsidRPr="00EB1086" w:rsidRDefault="00EB1086" w:rsidP="00EB1086">
      <w:pPr>
        <w:shd w:val="clear" w:color="auto" w:fill="FFFFFF"/>
        <w:ind w:firstLine="709"/>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заявление с указанием вопроса, предлагаемого к вынесению на публичные слушания;</w:t>
      </w:r>
    </w:p>
    <w:p w14:paraId="38FE9875" w14:textId="77777777" w:rsidR="00EB1086" w:rsidRPr="00EB1086" w:rsidRDefault="00EB1086" w:rsidP="00EB1086">
      <w:pPr>
        <w:shd w:val="clear" w:color="auto" w:fill="FFFFFF"/>
        <w:ind w:firstLine="709"/>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14:paraId="1A2B8691" w14:textId="77777777" w:rsidR="00EB1086" w:rsidRPr="00EB1086" w:rsidRDefault="00EB1086" w:rsidP="00EB1086">
      <w:pPr>
        <w:shd w:val="clear" w:color="auto" w:fill="FFFFFF"/>
        <w:ind w:firstLine="709"/>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протокол о создании инициативной группы граждан;</w:t>
      </w:r>
    </w:p>
    <w:p w14:paraId="12D615C9" w14:textId="77777777" w:rsidR="00EB1086" w:rsidRPr="00EB1086" w:rsidRDefault="00EB1086" w:rsidP="00EB1086">
      <w:pPr>
        <w:shd w:val="clear" w:color="auto" w:fill="FFFFFF"/>
        <w:ind w:firstLine="709"/>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подписи жителей в поддержку инициативы проведения публичных слушаний, оформленные в виде подписных листов;</w:t>
      </w:r>
    </w:p>
    <w:p w14:paraId="3A0E80D5" w14:textId="77777777" w:rsidR="00EB1086" w:rsidRPr="00EB1086" w:rsidRDefault="00EB1086" w:rsidP="00EB1086">
      <w:pPr>
        <w:ind w:firstLine="709"/>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обоснование необходимости проведения публичных слушаний;</w:t>
      </w:r>
    </w:p>
    <w:p w14:paraId="597149CA" w14:textId="77777777" w:rsidR="00EB1086" w:rsidRPr="00EB1086" w:rsidRDefault="00EB1086" w:rsidP="00EB1086">
      <w:pPr>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предполагаемый состав участников публичных слушаний;</w:t>
      </w:r>
    </w:p>
    <w:p w14:paraId="6A289F20" w14:textId="77777777" w:rsidR="00EB1086" w:rsidRPr="00EB1086" w:rsidRDefault="00EB1086" w:rsidP="00EB1086">
      <w:pPr>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проект муниципального правового акта, предлагаемый для вынесения на</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br/>
        <w:t>публичные слушания;</w:t>
      </w:r>
    </w:p>
    <w:p w14:paraId="336D792D" w14:textId="77777777" w:rsidR="00EB1086" w:rsidRPr="00EB1086" w:rsidRDefault="00EB1086" w:rsidP="00EB1086">
      <w:pPr>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 </w:t>
      </w:r>
      <w:hyperlink r:id="rId12" w:tooltip="Пояснительные записки" w:history="1">
        <w:r w:rsidRPr="00EB1086">
          <w:rPr>
            <w:rFonts w:ascii="Times New Roman" w:eastAsia="Times New Roman" w:hAnsi="Times New Roman"/>
            <w:sz w:val="28"/>
            <w:szCs w:val="28"/>
            <w:lang w:val="ru-RU"/>
          </w:rPr>
          <w:t>пояснительная записка</w:t>
        </w:r>
      </w:hyperlink>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t>к проекту с указанием необходимости его принятия;</w:t>
      </w:r>
    </w:p>
    <w:p w14:paraId="09CE7211" w14:textId="77777777" w:rsidR="00EB1086" w:rsidRPr="00EB1086" w:rsidRDefault="00EB1086" w:rsidP="00EB1086">
      <w:pPr>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финансово-экономическое обоснование проекта, если его реализация</w:t>
      </w:r>
      <w:r>
        <w:rPr>
          <w:rFonts w:ascii="Times New Roman" w:eastAsia="Times New Roman" w:hAnsi="Times New Roman"/>
          <w:color w:val="000000"/>
          <w:sz w:val="28"/>
          <w:szCs w:val="28"/>
        </w:rPr>
        <w:t> </w:t>
      </w:r>
      <w:r w:rsidRPr="00EB1086">
        <w:rPr>
          <w:rFonts w:ascii="Times New Roman" w:eastAsia="Times New Roman" w:hAnsi="Times New Roman"/>
          <w:color w:val="000000"/>
          <w:sz w:val="28"/>
          <w:szCs w:val="28"/>
          <w:lang w:val="ru-RU"/>
        </w:rPr>
        <w:br/>
        <w:t>потребует материальных и иных затрат из бюджета муниципального образования.</w:t>
      </w:r>
    </w:p>
    <w:p w14:paraId="4FFAAAED" w14:textId="77777777" w:rsidR="00EB1086" w:rsidRPr="00EB1086" w:rsidRDefault="00EB1086" w:rsidP="00EB1086">
      <w:pPr>
        <w:ind w:firstLine="708"/>
        <w:jc w:val="both"/>
        <w:rPr>
          <w:rFonts w:ascii="Times New Roman" w:eastAsia="Times New Roman" w:hAnsi="Times New Roman"/>
          <w:color w:val="000000"/>
          <w:sz w:val="28"/>
          <w:szCs w:val="28"/>
          <w:lang w:val="ru-RU"/>
        </w:rPr>
      </w:pPr>
      <w:r w:rsidRPr="00EB1086">
        <w:rPr>
          <w:rFonts w:ascii="Times New Roman" w:eastAsia="Times New Roman" w:hAnsi="Times New Roman"/>
          <w:sz w:val="28"/>
          <w:szCs w:val="28"/>
          <w:lang w:val="ru-RU"/>
        </w:rPr>
        <w:t>13.4. Совет депутатов</w:t>
      </w:r>
      <w:r w:rsidRPr="00EB1086">
        <w:rPr>
          <w:rFonts w:ascii="Times New Roman" w:eastAsia="Times New Roman" w:hAnsi="Times New Roman"/>
          <w:color w:val="000000"/>
          <w:sz w:val="28"/>
          <w:szCs w:val="28"/>
          <w:lang w:val="ru-RU"/>
        </w:rPr>
        <w:t xml:space="preserve">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рассматривает поданные инициативной группой документы в течение 30 дней со дня их поступления. </w:t>
      </w:r>
    </w:p>
    <w:p w14:paraId="5E7C1B24"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xml:space="preserve">13.5. Совет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по результатам рассмотрения поданных инициативной группой документов, большинством </w:t>
      </w:r>
      <w:r w:rsidRPr="00EB1086">
        <w:rPr>
          <w:rFonts w:ascii="Times New Roman" w:eastAsia="Times New Roman" w:hAnsi="Times New Roman"/>
          <w:sz w:val="28"/>
          <w:szCs w:val="28"/>
          <w:lang w:val="ru-RU"/>
        </w:rPr>
        <w:lastRenderedPageBreak/>
        <w:t>голосов принимает решение о назначении публичных слушаний или обоснованно отказывает в их назначении.</w:t>
      </w:r>
    </w:p>
    <w:p w14:paraId="5A2A1423"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13.6.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100 подписей жителей муниципального образования.</w:t>
      </w:r>
      <w:r>
        <w:rPr>
          <w:rFonts w:ascii="Times New Roman" w:eastAsia="Times New Roman" w:hAnsi="Times New Roman"/>
          <w:sz w:val="28"/>
          <w:szCs w:val="28"/>
        </w:rPr>
        <w:t> </w:t>
      </w:r>
      <w:r w:rsidRPr="00EB1086">
        <w:rPr>
          <w:rFonts w:ascii="Times New Roman" w:eastAsia="Times New Roman" w:hAnsi="Times New Roman"/>
          <w:sz w:val="28"/>
          <w:szCs w:val="28"/>
          <w:lang w:val="ru-RU"/>
        </w:rPr>
        <w:t xml:space="preserve">В этом случае слушания по данному вопросу местного значения назначаются Советом депутатов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в обязательном порядке. </w:t>
      </w:r>
    </w:p>
    <w:p w14:paraId="1B535750" w14:textId="77777777" w:rsidR="00EB1086" w:rsidRPr="00EB1086" w:rsidRDefault="00EB1086" w:rsidP="00EB1086">
      <w:pPr>
        <w:ind w:firstLine="708"/>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14. Замечания и предложения по проекту или вопросу, вынесенному на публичные слушания, представляются участниками публичных слушаний не позднее дня, предшествующего дню проведения публичных слушаний, организатору публичных слушаний лично, через представителя или направляются заказным письмом с уведомлением о вручении либо представляются в электронной форме, в том числе посредством официального сайта администрации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 в информационно-телекоммуникационной сети «Интернет», единого портала (при использовании единого портала в целях организации и проведения публичных слушаний)</w:t>
      </w:r>
      <w:r w:rsidRPr="00EB1086">
        <w:rPr>
          <w:rFonts w:ascii="Times New Roman" w:eastAsia="Times New Roman" w:hAnsi="Times New Roman"/>
          <w:color w:val="000000"/>
          <w:sz w:val="28"/>
          <w:szCs w:val="28"/>
          <w:highlight w:val="white"/>
          <w:lang w:val="ru-RU"/>
        </w:rPr>
        <w:t>.</w:t>
      </w:r>
      <w:r w:rsidRPr="00EB1086">
        <w:rPr>
          <w:rFonts w:ascii="Times New Roman" w:eastAsia="Times New Roman" w:hAnsi="Times New Roman"/>
          <w:color w:val="000000"/>
          <w:sz w:val="28"/>
          <w:szCs w:val="28"/>
          <w:lang w:val="ru-RU"/>
        </w:rPr>
        <w:t xml:space="preserve"> Замечания и предложения по проекту или вопросу, вынесенному на публичные слушания, представленные по истечении указанного срока, не рассматриваются по существу, о чем сообщается в письменном виде представившему их лицу в течение 7 дней со дня их регистрации.</w:t>
      </w:r>
    </w:p>
    <w:p w14:paraId="67494E4F" w14:textId="77777777" w:rsidR="00EB1086" w:rsidRPr="00EB1086" w:rsidRDefault="00EB1086" w:rsidP="00EB1086">
      <w:pPr>
        <w:ind w:firstLine="708"/>
        <w:jc w:val="both"/>
        <w:rPr>
          <w:rFonts w:ascii="Times New Roman" w:eastAsia="Times New Roman" w:hAnsi="Times New Roman"/>
          <w:color w:val="000000"/>
          <w:sz w:val="28"/>
          <w:szCs w:val="28"/>
          <w:highlight w:val="yellow"/>
          <w:lang w:val="ru-RU"/>
        </w:rPr>
      </w:pPr>
      <w:r w:rsidRPr="00EB1086">
        <w:rPr>
          <w:rFonts w:ascii="Times New Roman" w:eastAsia="Times New Roman" w:hAnsi="Times New Roman"/>
          <w:color w:val="000000"/>
          <w:sz w:val="28"/>
          <w:szCs w:val="28"/>
          <w:lang w:val="ru-RU"/>
        </w:rPr>
        <w:t>Рекомендуемая форма замечаний и предложений по проекту (вопросу), вынесенному на публичные слушания, приведена в приложении к данному Порядку.</w:t>
      </w:r>
    </w:p>
    <w:p w14:paraId="024E1A06" w14:textId="77777777" w:rsidR="00EB1086" w:rsidRPr="00EB1086" w:rsidRDefault="00EB1086" w:rsidP="00EB1086">
      <w:pPr>
        <w:shd w:val="clear" w:color="auto" w:fill="FFFFFF"/>
        <w:ind w:firstLine="708"/>
        <w:jc w:val="both"/>
        <w:rPr>
          <w:lang w:val="ru-RU"/>
        </w:rPr>
      </w:pPr>
      <w:r w:rsidRPr="00EB1086">
        <w:rPr>
          <w:rFonts w:ascii="Times New Roman" w:eastAsia="Times New Roman" w:hAnsi="Times New Roman"/>
          <w:sz w:val="28"/>
          <w:szCs w:val="28"/>
          <w:lang w:val="ru-RU"/>
        </w:rPr>
        <w:t>15.  Регистрацию участников слушаний обеспечивает организатор публичных слушаний.</w:t>
      </w:r>
    </w:p>
    <w:p w14:paraId="09490C2F"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xml:space="preserve">Участники публичных слушаний в целях идентификации представляют при регистрации сведения о себе (фамилию, имя, отчество (при наличии), дату рождения, адрес места жительства (регистрации). </w:t>
      </w:r>
    </w:p>
    <w:p w14:paraId="52651CCD"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xml:space="preserve">16. Организатор публичных слушаний определяет секретаря, основного докладчика публичных слушаний. </w:t>
      </w:r>
    </w:p>
    <w:p w14:paraId="0C0EB803" w14:textId="77777777" w:rsidR="00EB1086" w:rsidRPr="00EB1086" w:rsidRDefault="00EB1086" w:rsidP="00EB1086">
      <w:pPr>
        <w:shd w:val="clear" w:color="auto" w:fill="FFFFFF"/>
        <w:ind w:firstLine="708"/>
        <w:jc w:val="both"/>
        <w:rPr>
          <w:rFonts w:ascii="Times New Roman" w:eastAsia="Times New Roman" w:hAnsi="Times New Roman"/>
          <w:sz w:val="28"/>
          <w:szCs w:val="28"/>
          <w:highlight w:val="white"/>
          <w:lang w:val="ru-RU"/>
        </w:rPr>
      </w:pPr>
      <w:r w:rsidRPr="00EB1086">
        <w:rPr>
          <w:rFonts w:ascii="Times New Roman" w:eastAsia="Times New Roman" w:hAnsi="Times New Roman"/>
          <w:sz w:val="28"/>
          <w:szCs w:val="28"/>
          <w:highlight w:val="white"/>
          <w:lang w:val="ru-RU"/>
        </w:rPr>
        <w:t>17. Председательствующий ведет публичные слушания, предоставляет слово, оглашает перечень вопросов публичных слушаний, предложения по порядку проведения слушаний, представляет себя, секретаря, указывает инициаторов проведения слушаний.</w:t>
      </w:r>
      <w:r w:rsidRPr="00EB1086">
        <w:rPr>
          <w:rFonts w:ascii="Times New Roman" w:eastAsia="Times New Roman" w:hAnsi="Times New Roman"/>
          <w:color w:val="000000"/>
          <w:sz w:val="28"/>
          <w:szCs w:val="28"/>
          <w:lang w:val="ru-RU"/>
        </w:rPr>
        <w:t xml:space="preserve">    </w:t>
      </w:r>
    </w:p>
    <w:p w14:paraId="2BB60396"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xml:space="preserve">18. Председательствующий следит за порядком обсуждения вопросов повестки дня слушаний. </w:t>
      </w:r>
    </w:p>
    <w:p w14:paraId="00B469B0"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 Выступления участников должны быть связаны с предметом публичных слушаний.</w:t>
      </w:r>
    </w:p>
    <w:p w14:paraId="24473066"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Участники публичного слушания не вправе мешать проведению обсуждений, не вправе вмешиваться в ход публичных слушаний, прерывать их выкриками, аплодисментами.</w:t>
      </w:r>
    </w:p>
    <w:p w14:paraId="5A187A04" w14:textId="77777777" w:rsidR="00EB1086" w:rsidRPr="00EB1086" w:rsidRDefault="00EB1086" w:rsidP="00EB1086">
      <w:pPr>
        <w:shd w:val="clear" w:color="auto" w:fill="FFFFFF"/>
        <w:ind w:firstLine="709"/>
        <w:jc w:val="both"/>
        <w:rPr>
          <w:rFonts w:ascii="Times New Roman" w:eastAsia="Times New Roman" w:hAnsi="Times New Roman"/>
          <w:sz w:val="28"/>
          <w:szCs w:val="28"/>
          <w:lang w:val="ru-RU"/>
        </w:rPr>
      </w:pPr>
      <w:r w:rsidRPr="00EB1086">
        <w:rPr>
          <w:rFonts w:ascii="Times New Roman" w:eastAsia="Times New Roman" w:hAnsi="Times New Roman"/>
          <w:color w:val="000000"/>
          <w:sz w:val="28"/>
          <w:szCs w:val="28"/>
          <w:lang w:val="ru-RU"/>
        </w:rPr>
        <w:lastRenderedPageBreak/>
        <w:t>При несоблюдении порядка, установленного настоящим Положением, участники публичных слушаний, могут быть удалены из помещения, являющегося местом их проведения.</w:t>
      </w:r>
    </w:p>
    <w:p w14:paraId="780DE34C"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xml:space="preserve">19.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вариантов решения вопроса местного значения с учетом рекомендаций, выработанных в рамках слушаний.  </w:t>
      </w:r>
    </w:p>
    <w:p w14:paraId="47D5DC16"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20. На публичных слушаниях секретарем ведется протокол, который подписывается председательствующим и секретарем. В протоколе проведения публичных слушаний должны быть отражены:</w:t>
      </w:r>
    </w:p>
    <w:p w14:paraId="72690D08"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дата и место проведения публичных слушаний;</w:t>
      </w:r>
    </w:p>
    <w:p w14:paraId="4325F254"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наименование проекта нормативного правового акта или вопроса, подлежащего рассмотрению на публичных слушаниях;</w:t>
      </w:r>
    </w:p>
    <w:p w14:paraId="21CE5543"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информация об организаторе публичных слушаний;</w:t>
      </w:r>
    </w:p>
    <w:p w14:paraId="03A9AF87" w14:textId="77777777" w:rsidR="00EB1086" w:rsidRPr="00EB1086" w:rsidRDefault="00EB1086" w:rsidP="00EB1086">
      <w:pPr>
        <w:shd w:val="clear" w:color="auto" w:fill="FFFFFF"/>
        <w:ind w:firstLine="709"/>
        <w:jc w:val="both"/>
        <w:rPr>
          <w:rFonts w:ascii="Times New Roman" w:eastAsia="Times New Roman" w:hAnsi="Times New Roman"/>
          <w:color w:val="000000"/>
          <w:sz w:val="28"/>
          <w:szCs w:val="28"/>
          <w:lang w:val="ru-RU"/>
        </w:rPr>
      </w:pPr>
      <w:r w:rsidRPr="00EB1086">
        <w:rPr>
          <w:rFonts w:ascii="Times New Roman" w:eastAsia="Times New Roman" w:hAnsi="Times New Roman"/>
          <w:color w:val="000000"/>
          <w:sz w:val="28"/>
          <w:szCs w:val="28"/>
          <w:lang w:val="ru-RU"/>
        </w:rPr>
        <w:t>- информация об опубликованном решении о проведении публичных слушаний, дата и источник его опубликования;</w:t>
      </w:r>
    </w:p>
    <w:p w14:paraId="1FBF8CC3"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xml:space="preserve">- замечания и предложения участников слушаний по обсуждаемым проектам муниципальных правовых актов или вопросам, вынесенным на публичные слушания, а также результаты голосования. </w:t>
      </w:r>
    </w:p>
    <w:p w14:paraId="1287C998"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21. По результатам публичных слушаний принимается итоговый документ - рекомендации публичных слушаний, - который подписывается председательствующим и секретарем публичных слушаний.</w:t>
      </w:r>
    </w:p>
    <w:p w14:paraId="7E4D7AE5"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sz w:val="28"/>
          <w:szCs w:val="28"/>
          <w:lang w:val="ru-RU"/>
        </w:rPr>
        <w:t xml:space="preserve">22. Рекомендации публичных слушаний подлежат опубликованию в порядке, установленном для официального опубликования муниципальных нормативных правовых актов Уставом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и размещению на официальном сайте администрации </w:t>
      </w:r>
      <w:proofErr w:type="spellStart"/>
      <w:r w:rsidRPr="00EB1086">
        <w:rPr>
          <w:rFonts w:ascii="Times New Roman" w:eastAsia="Times New Roman" w:hAnsi="Times New Roman"/>
          <w:color w:val="000000"/>
          <w:sz w:val="28"/>
          <w:szCs w:val="28"/>
          <w:lang w:val="ru-RU"/>
        </w:rPr>
        <w:t>Заковряжинского</w:t>
      </w:r>
      <w:proofErr w:type="spellEnd"/>
      <w:r w:rsidRPr="00EB1086">
        <w:rPr>
          <w:rFonts w:ascii="Times New Roman" w:eastAsia="Times New Roman" w:hAnsi="Times New Roman"/>
          <w:color w:val="000000"/>
          <w:sz w:val="28"/>
          <w:szCs w:val="28"/>
          <w:lang w:val="ru-RU"/>
        </w:rPr>
        <w:t xml:space="preserve"> сельсовета</w:t>
      </w:r>
      <w:r w:rsidRPr="00EB1086">
        <w:rPr>
          <w:rFonts w:ascii="Times New Roman" w:eastAsia="Times New Roman" w:hAnsi="Times New Roman"/>
          <w:sz w:val="28"/>
          <w:szCs w:val="28"/>
          <w:lang w:val="ru-RU"/>
        </w:rPr>
        <w:t xml:space="preserve"> в информационно-телекоммуникационной сети «Интернет», а также</w:t>
      </w:r>
      <w:r w:rsidRPr="00EB1086">
        <w:rPr>
          <w:rFonts w:ascii="Times New Roman" w:eastAsia="Times New Roman" w:hAnsi="Times New Roman"/>
          <w:color w:val="000000"/>
          <w:sz w:val="28"/>
          <w:szCs w:val="28"/>
          <w:lang w:val="ru-RU"/>
        </w:rPr>
        <w:t xml:space="preserve"> на едином портале (при использовании единого портала в целях организации и проведения публичных слушаний)</w:t>
      </w:r>
      <w:r w:rsidRPr="00EB1086">
        <w:rPr>
          <w:rFonts w:ascii="Times New Roman" w:eastAsia="Times New Roman" w:hAnsi="Times New Roman"/>
          <w:sz w:val="28"/>
          <w:szCs w:val="28"/>
          <w:lang w:val="ru-RU"/>
        </w:rPr>
        <w:t xml:space="preserve"> в течение 3 дней по окончании публичных слушаний.</w:t>
      </w:r>
    </w:p>
    <w:p w14:paraId="7D70A99C" w14:textId="77777777" w:rsidR="00EB1086" w:rsidRPr="00EB1086" w:rsidRDefault="00EB1086" w:rsidP="00EB1086">
      <w:pPr>
        <w:shd w:val="clear" w:color="auto" w:fill="FFFFFF"/>
        <w:ind w:firstLine="708"/>
        <w:jc w:val="both"/>
        <w:rPr>
          <w:rFonts w:ascii="Times New Roman" w:eastAsia="Times New Roman" w:hAnsi="Times New Roman"/>
          <w:sz w:val="28"/>
          <w:szCs w:val="28"/>
          <w:lang w:val="ru-RU"/>
        </w:rPr>
      </w:pPr>
      <w:r w:rsidRPr="00EB1086">
        <w:rPr>
          <w:rFonts w:ascii="Times New Roman" w:eastAsia="Times New Roman" w:hAnsi="Times New Roman"/>
          <w:color w:val="000000"/>
          <w:sz w:val="28"/>
          <w:szCs w:val="28"/>
          <w:lang w:val="ru-RU"/>
        </w:rPr>
        <w:t>23. Результаты публичных слушаний носят рекомендательный характер.</w:t>
      </w:r>
    </w:p>
    <w:p w14:paraId="6627C0C7" w14:textId="77777777" w:rsidR="00EB1086" w:rsidRPr="00EB1086" w:rsidRDefault="00EB1086" w:rsidP="00EB1086">
      <w:pPr>
        <w:shd w:val="clear" w:color="auto" w:fill="FFFFFF"/>
        <w:ind w:firstLine="360"/>
        <w:jc w:val="both"/>
        <w:rPr>
          <w:rFonts w:ascii="Times New Roman" w:eastAsia="Times New Roman" w:hAnsi="Times New Roman"/>
          <w:sz w:val="28"/>
          <w:szCs w:val="28"/>
          <w:lang w:val="ru-RU"/>
        </w:rPr>
      </w:pPr>
      <w:r w:rsidRPr="00EB1086">
        <w:rPr>
          <w:rFonts w:ascii="Times New Roman" w:eastAsia="Times New Roman" w:hAnsi="Times New Roman"/>
          <w:color w:val="000000"/>
          <w:sz w:val="28"/>
          <w:szCs w:val="28"/>
          <w:lang w:val="ru-RU"/>
        </w:rPr>
        <w:t xml:space="preserve">         </w:t>
      </w:r>
    </w:p>
    <w:p w14:paraId="1E1B7CEB" w14:textId="77777777" w:rsidR="00EB1086" w:rsidRPr="00EB1086" w:rsidRDefault="00EB1086" w:rsidP="00EB1086">
      <w:pPr>
        <w:jc w:val="right"/>
        <w:rPr>
          <w:rFonts w:ascii="Times New Roman" w:hAnsi="Times New Roman"/>
          <w:sz w:val="28"/>
          <w:szCs w:val="28"/>
          <w:lang w:val="ru-RU"/>
        </w:rPr>
      </w:pPr>
      <w:r w:rsidRPr="00EB1086">
        <w:rPr>
          <w:rFonts w:ascii="Times New Roman" w:hAnsi="Times New Roman"/>
          <w:sz w:val="28"/>
          <w:szCs w:val="28"/>
          <w:lang w:val="ru-RU"/>
        </w:rPr>
        <w:t xml:space="preserve">                                                                                                            </w:t>
      </w:r>
    </w:p>
    <w:p w14:paraId="2C0FE779"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sz w:val="28"/>
          <w:szCs w:val="28"/>
          <w:lang w:val="ru-RU"/>
        </w:rPr>
        <w:br w:type="page"/>
      </w:r>
      <w:r w:rsidRPr="00EB1086">
        <w:rPr>
          <w:rFonts w:ascii="Times New Roman" w:hAnsi="Times New Roman"/>
          <w:b/>
          <w:bCs/>
          <w:sz w:val="28"/>
          <w:szCs w:val="28"/>
          <w:lang w:val="ru-RU"/>
        </w:rPr>
        <w:lastRenderedPageBreak/>
        <w:t>СОВЕТ ДЕПУТАТОВ</w:t>
      </w:r>
    </w:p>
    <w:p w14:paraId="792FE585"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ЗАКОВРЯЖИНСКОГО СЕЛЬСОВЕТА</w:t>
      </w:r>
    </w:p>
    <w:p w14:paraId="3D8513FB" w14:textId="77777777" w:rsidR="00EB1086" w:rsidRPr="00EB1086" w:rsidRDefault="00EB1086" w:rsidP="00EB1086">
      <w:pPr>
        <w:pStyle w:val="a9"/>
        <w:jc w:val="center"/>
        <w:rPr>
          <w:rFonts w:ascii="Times New Roman" w:hAnsi="Times New Roman"/>
          <w:b/>
          <w:bCs/>
          <w:iCs/>
          <w:sz w:val="28"/>
          <w:szCs w:val="28"/>
          <w:lang w:val="ru-RU"/>
        </w:rPr>
      </w:pPr>
      <w:r w:rsidRPr="00EB1086">
        <w:rPr>
          <w:rFonts w:ascii="Times New Roman" w:hAnsi="Times New Roman"/>
          <w:b/>
          <w:bCs/>
          <w:iCs/>
          <w:sz w:val="28"/>
          <w:szCs w:val="28"/>
          <w:lang w:val="ru-RU"/>
        </w:rPr>
        <w:t>Сузунского района Новосибирской области</w:t>
      </w:r>
    </w:p>
    <w:p w14:paraId="355C56FB"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ШЕСТОГО СОЗЫВА</w:t>
      </w:r>
    </w:p>
    <w:p w14:paraId="3281AA02" w14:textId="77777777" w:rsidR="00EB1086" w:rsidRPr="00EB1086" w:rsidRDefault="00EB1086" w:rsidP="00EB1086">
      <w:pPr>
        <w:pStyle w:val="a9"/>
        <w:jc w:val="center"/>
        <w:rPr>
          <w:rFonts w:ascii="Times New Roman" w:hAnsi="Times New Roman"/>
          <w:b/>
          <w:bCs/>
          <w:sz w:val="28"/>
          <w:szCs w:val="28"/>
          <w:lang w:val="ru-RU"/>
        </w:rPr>
      </w:pPr>
    </w:p>
    <w:p w14:paraId="3363EBDD" w14:textId="77777777" w:rsidR="00EB1086" w:rsidRPr="00EB1086" w:rsidRDefault="00EB1086" w:rsidP="00EB1086">
      <w:pPr>
        <w:pStyle w:val="a9"/>
        <w:jc w:val="center"/>
        <w:rPr>
          <w:rFonts w:ascii="Times New Roman" w:hAnsi="Times New Roman"/>
          <w:b/>
          <w:bCs/>
          <w:iCs/>
          <w:sz w:val="28"/>
          <w:szCs w:val="28"/>
          <w:lang w:val="ru-RU"/>
        </w:rPr>
      </w:pPr>
      <w:r w:rsidRPr="00EB1086">
        <w:rPr>
          <w:rFonts w:ascii="Times New Roman" w:hAnsi="Times New Roman"/>
          <w:b/>
          <w:bCs/>
          <w:iCs/>
          <w:sz w:val="28"/>
          <w:szCs w:val="28"/>
          <w:lang w:val="ru-RU"/>
        </w:rPr>
        <w:t>РЕШЕНИЕ</w:t>
      </w:r>
    </w:p>
    <w:p w14:paraId="1B5C4EA9"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Пятьдесят четвертой сессии</w:t>
      </w:r>
    </w:p>
    <w:p w14:paraId="3F4266E9"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с. Заковряжино</w:t>
      </w:r>
    </w:p>
    <w:p w14:paraId="7172D75A" w14:textId="77777777" w:rsidR="00EB1086" w:rsidRPr="00EB1086" w:rsidRDefault="00EB1086" w:rsidP="00EB1086">
      <w:pPr>
        <w:pStyle w:val="a9"/>
        <w:jc w:val="center"/>
        <w:rPr>
          <w:rFonts w:ascii="Times New Roman" w:hAnsi="Times New Roman"/>
          <w:b/>
          <w:bCs/>
          <w:sz w:val="28"/>
          <w:szCs w:val="28"/>
          <w:lang w:val="ru-RU"/>
        </w:rPr>
      </w:pPr>
      <w:r w:rsidRPr="00EB1086">
        <w:rPr>
          <w:rFonts w:ascii="Times New Roman" w:hAnsi="Times New Roman"/>
          <w:b/>
          <w:bCs/>
          <w:sz w:val="28"/>
          <w:szCs w:val="28"/>
          <w:lang w:val="ru-RU"/>
        </w:rPr>
        <w:t>02.10.2024 № 242</w:t>
      </w:r>
    </w:p>
    <w:p w14:paraId="5DBC8850" w14:textId="77777777" w:rsidR="00EB1086" w:rsidRPr="00EB1086" w:rsidRDefault="00EB1086" w:rsidP="00EB1086">
      <w:pPr>
        <w:tabs>
          <w:tab w:val="left" w:pos="7513"/>
        </w:tabs>
        <w:jc w:val="center"/>
        <w:rPr>
          <w:rFonts w:ascii="Times New Roman" w:hAnsi="Times New Roman"/>
          <w:sz w:val="28"/>
          <w:szCs w:val="28"/>
          <w:lang w:val="ru-RU"/>
        </w:rPr>
      </w:pPr>
    </w:p>
    <w:p w14:paraId="24C63F34" w14:textId="77777777" w:rsidR="00EB1086" w:rsidRDefault="00EB1086" w:rsidP="00EB1086">
      <w:pPr>
        <w:pStyle w:val="afffffff5"/>
        <w:spacing w:before="0" w:beforeAutospacing="0" w:after="0" w:afterAutospacing="0"/>
        <w:jc w:val="center"/>
        <w:rPr>
          <w:b/>
          <w:bCs/>
          <w:color w:val="000000"/>
          <w:sz w:val="28"/>
          <w:szCs w:val="28"/>
        </w:rPr>
      </w:pPr>
      <w:r w:rsidRPr="008301B7">
        <w:rPr>
          <w:b/>
          <w:bCs/>
          <w:color w:val="000000"/>
          <w:sz w:val="28"/>
          <w:szCs w:val="28"/>
        </w:rPr>
        <w:t>О внесении изменений в решение Совета депутатов</w:t>
      </w:r>
      <w:r>
        <w:rPr>
          <w:b/>
          <w:bCs/>
          <w:color w:val="000000"/>
          <w:sz w:val="28"/>
          <w:szCs w:val="28"/>
        </w:rPr>
        <w:t xml:space="preserve"> </w:t>
      </w:r>
      <w:proofErr w:type="spellStart"/>
      <w:r w:rsidRPr="008301B7">
        <w:rPr>
          <w:b/>
          <w:bCs/>
          <w:color w:val="000000"/>
          <w:sz w:val="28"/>
          <w:szCs w:val="28"/>
        </w:rPr>
        <w:t>Заковряжинского</w:t>
      </w:r>
      <w:proofErr w:type="spellEnd"/>
      <w:r w:rsidRPr="008301B7">
        <w:rPr>
          <w:b/>
          <w:bCs/>
          <w:color w:val="000000"/>
          <w:sz w:val="28"/>
          <w:szCs w:val="28"/>
        </w:rPr>
        <w:t> сельсовета Сузунского района Новосибирской</w:t>
      </w:r>
    </w:p>
    <w:p w14:paraId="64737512" w14:textId="77777777" w:rsidR="00EB1086" w:rsidRDefault="00EB1086" w:rsidP="00EB1086">
      <w:pPr>
        <w:pStyle w:val="afffffff5"/>
        <w:spacing w:before="0" w:beforeAutospacing="0" w:after="0" w:afterAutospacing="0"/>
        <w:jc w:val="center"/>
        <w:rPr>
          <w:b/>
          <w:bCs/>
          <w:color w:val="000000"/>
          <w:sz w:val="28"/>
          <w:szCs w:val="28"/>
        </w:rPr>
      </w:pPr>
      <w:r w:rsidRPr="008301B7">
        <w:rPr>
          <w:b/>
          <w:bCs/>
          <w:color w:val="000000"/>
          <w:sz w:val="28"/>
          <w:szCs w:val="28"/>
        </w:rPr>
        <w:t>области от 08.02.2023 № 157 " Об утверждении Положения «Об оплате</w:t>
      </w:r>
    </w:p>
    <w:p w14:paraId="3C5F22CF" w14:textId="77777777" w:rsidR="00EB1086" w:rsidRDefault="00EB1086" w:rsidP="00EB1086">
      <w:pPr>
        <w:pStyle w:val="afffffff5"/>
        <w:spacing w:before="0" w:beforeAutospacing="0" w:after="0" w:afterAutospacing="0"/>
        <w:jc w:val="center"/>
        <w:rPr>
          <w:b/>
          <w:bCs/>
          <w:color w:val="000000"/>
          <w:sz w:val="28"/>
          <w:szCs w:val="28"/>
        </w:rPr>
      </w:pPr>
      <w:r w:rsidRPr="008301B7">
        <w:rPr>
          <w:b/>
          <w:bCs/>
          <w:color w:val="000000"/>
          <w:sz w:val="28"/>
          <w:szCs w:val="28"/>
        </w:rPr>
        <w:t>труда выборных должностных лиц местного самоуправления,</w:t>
      </w:r>
    </w:p>
    <w:p w14:paraId="28C72EED" w14:textId="77777777" w:rsidR="00EB1086" w:rsidRDefault="00EB1086" w:rsidP="00EB1086">
      <w:pPr>
        <w:pStyle w:val="afffffff5"/>
        <w:spacing w:before="0" w:beforeAutospacing="0" w:after="0" w:afterAutospacing="0"/>
        <w:ind w:firstLine="709"/>
        <w:jc w:val="center"/>
        <w:rPr>
          <w:b/>
          <w:bCs/>
          <w:color w:val="000000"/>
          <w:sz w:val="28"/>
          <w:szCs w:val="28"/>
        </w:rPr>
      </w:pPr>
      <w:r w:rsidRPr="008301B7">
        <w:rPr>
          <w:b/>
          <w:bCs/>
          <w:color w:val="000000"/>
          <w:sz w:val="28"/>
          <w:szCs w:val="28"/>
        </w:rPr>
        <w:t>осуществляющих свои полномочия на постоянной основе,</w:t>
      </w:r>
    </w:p>
    <w:p w14:paraId="7C5FF7C3" w14:textId="77777777" w:rsidR="00EB1086" w:rsidRDefault="00EB1086" w:rsidP="00EB1086">
      <w:pPr>
        <w:pStyle w:val="afffffff5"/>
        <w:spacing w:before="0" w:beforeAutospacing="0" w:after="0" w:afterAutospacing="0"/>
        <w:ind w:firstLine="709"/>
        <w:jc w:val="center"/>
        <w:rPr>
          <w:b/>
          <w:bCs/>
          <w:color w:val="000000"/>
          <w:sz w:val="28"/>
          <w:szCs w:val="28"/>
        </w:rPr>
      </w:pPr>
      <w:r>
        <w:rPr>
          <w:b/>
          <w:bCs/>
          <w:color w:val="000000"/>
          <w:sz w:val="28"/>
          <w:szCs w:val="28"/>
        </w:rPr>
        <w:t>м</w:t>
      </w:r>
      <w:r w:rsidRPr="008301B7">
        <w:rPr>
          <w:b/>
          <w:bCs/>
          <w:color w:val="000000"/>
          <w:sz w:val="28"/>
          <w:szCs w:val="28"/>
        </w:rPr>
        <w:t>униципальных служащих </w:t>
      </w:r>
      <w:proofErr w:type="spellStart"/>
      <w:r w:rsidRPr="008301B7">
        <w:rPr>
          <w:b/>
          <w:bCs/>
          <w:color w:val="000000"/>
          <w:sz w:val="28"/>
          <w:szCs w:val="28"/>
        </w:rPr>
        <w:t>Заковряжинского</w:t>
      </w:r>
      <w:proofErr w:type="spellEnd"/>
      <w:r w:rsidRPr="008301B7">
        <w:rPr>
          <w:b/>
          <w:bCs/>
          <w:color w:val="000000"/>
          <w:sz w:val="28"/>
          <w:szCs w:val="28"/>
        </w:rPr>
        <w:t> сельсовета</w:t>
      </w:r>
    </w:p>
    <w:p w14:paraId="08B0E07D" w14:textId="77777777" w:rsidR="00EB1086" w:rsidRPr="008301B7" w:rsidRDefault="00EB1086" w:rsidP="00EB1086">
      <w:pPr>
        <w:pStyle w:val="afffffff5"/>
        <w:spacing w:before="0" w:beforeAutospacing="0" w:after="0" w:afterAutospacing="0"/>
        <w:ind w:firstLine="709"/>
        <w:jc w:val="center"/>
        <w:rPr>
          <w:color w:val="000000"/>
          <w:sz w:val="28"/>
          <w:szCs w:val="28"/>
        </w:rPr>
      </w:pPr>
      <w:r w:rsidRPr="008301B7">
        <w:rPr>
          <w:b/>
          <w:bCs/>
          <w:color w:val="000000"/>
          <w:sz w:val="28"/>
          <w:szCs w:val="28"/>
        </w:rPr>
        <w:t>Сузунского района Новосибирской области</w:t>
      </w:r>
      <w:r>
        <w:rPr>
          <w:b/>
          <w:bCs/>
          <w:color w:val="000000"/>
          <w:sz w:val="28"/>
          <w:szCs w:val="28"/>
        </w:rPr>
        <w:t>»</w:t>
      </w:r>
    </w:p>
    <w:p w14:paraId="04A0DD93" w14:textId="77777777" w:rsidR="00EB1086" w:rsidRDefault="00EB1086" w:rsidP="00EB1086">
      <w:pPr>
        <w:pStyle w:val="afffffff5"/>
        <w:spacing w:before="0" w:beforeAutospacing="0" w:after="0" w:afterAutospacing="0"/>
        <w:ind w:firstLine="709"/>
        <w:jc w:val="both"/>
        <w:rPr>
          <w:rFonts w:ascii="Arial" w:hAnsi="Arial" w:cs="Arial"/>
          <w:color w:val="000000"/>
        </w:rPr>
      </w:pPr>
      <w:r>
        <w:rPr>
          <w:rFonts w:ascii="Arial" w:hAnsi="Arial" w:cs="Arial"/>
          <w:color w:val="000000"/>
        </w:rPr>
        <w:t> </w:t>
      </w:r>
    </w:p>
    <w:p w14:paraId="2A6112CA" w14:textId="77777777" w:rsidR="00EB1086" w:rsidRPr="00EB1086" w:rsidRDefault="00EB1086" w:rsidP="00EB1086">
      <w:pPr>
        <w:ind w:firstLine="709"/>
        <w:jc w:val="both"/>
        <w:rPr>
          <w:color w:val="000000"/>
          <w:sz w:val="28"/>
          <w:szCs w:val="28"/>
          <w:lang w:val="ru-RU"/>
        </w:rPr>
      </w:pPr>
      <w:r w:rsidRPr="00EB1086">
        <w:rPr>
          <w:rFonts w:ascii="Times New Roman" w:eastAsia="Times New Roman" w:hAnsi="Times New Roman"/>
          <w:sz w:val="28"/>
          <w:szCs w:val="28"/>
          <w:lang w:val="ru-RU" w:eastAsia="ru-RU"/>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Новосибирской области от 30.10.2007 г. № 157-ОЗ «О муниципальной службе в Новосибирской области»,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Совет депутатов </w:t>
      </w:r>
      <w:proofErr w:type="spellStart"/>
      <w:r w:rsidRPr="00EB1086">
        <w:rPr>
          <w:rFonts w:ascii="Times New Roman" w:eastAsia="Times New Roman" w:hAnsi="Times New Roman"/>
          <w:sz w:val="28"/>
          <w:szCs w:val="28"/>
          <w:lang w:val="ru-RU" w:eastAsia="ru-RU"/>
        </w:rPr>
        <w:t>Заковряжинского</w:t>
      </w:r>
      <w:proofErr w:type="spellEnd"/>
      <w:r w:rsidRPr="00EB1086">
        <w:rPr>
          <w:rFonts w:ascii="Times New Roman" w:eastAsia="Times New Roman" w:hAnsi="Times New Roman"/>
          <w:sz w:val="28"/>
          <w:szCs w:val="28"/>
          <w:lang w:val="ru-RU" w:eastAsia="ru-RU"/>
        </w:rPr>
        <w:t xml:space="preserve"> сельсовета Сузунского района Новосибирской области</w:t>
      </w:r>
    </w:p>
    <w:p w14:paraId="691AA6AC" w14:textId="77777777" w:rsidR="00EB1086" w:rsidRDefault="00EB1086" w:rsidP="00EB1086">
      <w:pPr>
        <w:pStyle w:val="afffffff5"/>
        <w:spacing w:before="0" w:beforeAutospacing="0" w:after="0" w:afterAutospacing="0"/>
        <w:ind w:firstLine="426"/>
        <w:jc w:val="both"/>
        <w:rPr>
          <w:b/>
          <w:bCs/>
          <w:color w:val="000000"/>
          <w:sz w:val="28"/>
          <w:szCs w:val="28"/>
        </w:rPr>
      </w:pPr>
    </w:p>
    <w:p w14:paraId="3E7905C7" w14:textId="77777777" w:rsidR="00EB1086" w:rsidRPr="00E44D81" w:rsidRDefault="00EB1086" w:rsidP="00EB1086">
      <w:pPr>
        <w:pStyle w:val="afffffff5"/>
        <w:spacing w:before="0" w:beforeAutospacing="0" w:after="0" w:afterAutospacing="0"/>
        <w:ind w:firstLine="426"/>
        <w:jc w:val="both"/>
        <w:rPr>
          <w:b/>
          <w:bCs/>
          <w:color w:val="000000"/>
          <w:sz w:val="28"/>
          <w:szCs w:val="28"/>
        </w:rPr>
      </w:pPr>
      <w:r w:rsidRPr="00E44D81">
        <w:rPr>
          <w:b/>
          <w:bCs/>
          <w:color w:val="000000"/>
          <w:sz w:val="28"/>
          <w:szCs w:val="28"/>
        </w:rPr>
        <w:t>РЕШИЛ:</w:t>
      </w:r>
    </w:p>
    <w:p w14:paraId="43DF6F58" w14:textId="77777777" w:rsidR="00EB1086" w:rsidRPr="00EB1086" w:rsidRDefault="00EB1086" w:rsidP="00EB1086">
      <w:pPr>
        <w:jc w:val="both"/>
        <w:rPr>
          <w:rFonts w:ascii="Times New Roman" w:hAnsi="Times New Roman"/>
          <w:sz w:val="28"/>
          <w:szCs w:val="28"/>
          <w:lang w:val="ru-RU"/>
        </w:rPr>
      </w:pPr>
      <w:r>
        <w:rPr>
          <w:rFonts w:ascii="Times New Roman" w:hAnsi="Times New Roman"/>
          <w:sz w:val="28"/>
          <w:szCs w:val="28"/>
        </w:rPr>
        <w:t xml:space="preserve">     </w:t>
      </w:r>
      <w:r w:rsidRPr="00EB1086">
        <w:rPr>
          <w:rFonts w:ascii="Times New Roman" w:hAnsi="Times New Roman"/>
          <w:sz w:val="28"/>
          <w:szCs w:val="28"/>
          <w:lang w:val="ru-RU"/>
        </w:rPr>
        <w:t xml:space="preserve">1. Внести в решение Совета депутатов </w:t>
      </w:r>
      <w:proofErr w:type="spellStart"/>
      <w:r w:rsidRPr="00EB1086">
        <w:rPr>
          <w:rFonts w:ascii="Times New Roman" w:hAnsi="Times New Roman"/>
          <w:sz w:val="28"/>
          <w:szCs w:val="28"/>
          <w:lang w:val="ru-RU"/>
        </w:rPr>
        <w:t>Заковряжинского</w:t>
      </w:r>
      <w:proofErr w:type="spellEnd"/>
      <w:r w:rsidRPr="00EB1086">
        <w:rPr>
          <w:rFonts w:ascii="Times New Roman" w:hAnsi="Times New Roman"/>
          <w:sz w:val="28"/>
          <w:szCs w:val="28"/>
          <w:lang w:val="ru-RU"/>
        </w:rPr>
        <w:t xml:space="preserve"> сельсовета Сузунского района Новосибирской области от 08.02.2023 № 157 "Об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w:t>
      </w:r>
      <w:proofErr w:type="spellStart"/>
      <w:r w:rsidRPr="00EB1086">
        <w:rPr>
          <w:rFonts w:ascii="Times New Roman" w:hAnsi="Times New Roman"/>
          <w:sz w:val="28"/>
          <w:szCs w:val="28"/>
          <w:lang w:val="ru-RU"/>
        </w:rPr>
        <w:t>Заковряжинского</w:t>
      </w:r>
      <w:proofErr w:type="spellEnd"/>
      <w:r w:rsidRPr="00EB1086">
        <w:rPr>
          <w:rFonts w:ascii="Times New Roman" w:hAnsi="Times New Roman"/>
          <w:sz w:val="28"/>
          <w:szCs w:val="28"/>
          <w:lang w:val="ru-RU"/>
        </w:rPr>
        <w:t xml:space="preserve"> сельсовета Сузунского района Новосибирской области" следующие изменения:</w:t>
      </w:r>
    </w:p>
    <w:p w14:paraId="6DBF6AD1" w14:textId="77777777" w:rsidR="00EB1086" w:rsidRPr="00EB1086" w:rsidRDefault="00EB1086" w:rsidP="00EB1086">
      <w:pPr>
        <w:pStyle w:val="a9"/>
        <w:jc w:val="both"/>
        <w:rPr>
          <w:rFonts w:ascii="Times New Roman" w:hAnsi="Times New Roman"/>
          <w:sz w:val="28"/>
          <w:szCs w:val="28"/>
          <w:lang w:val="ru-RU"/>
        </w:rPr>
      </w:pPr>
      <w:r w:rsidRPr="00EB1086">
        <w:rPr>
          <w:rFonts w:ascii="Times New Roman" w:hAnsi="Times New Roman"/>
          <w:sz w:val="28"/>
          <w:szCs w:val="28"/>
          <w:lang w:val="ru-RU"/>
        </w:rPr>
        <w:t xml:space="preserve">    1.1. В Положение об оплате труда   выборных должностных лиц местного самоуправления, осуществляющих свои полномочия на постоянной основе, муниципальных служащих </w:t>
      </w:r>
      <w:proofErr w:type="spellStart"/>
      <w:r w:rsidRPr="00EB1086">
        <w:rPr>
          <w:rFonts w:ascii="Times New Roman" w:hAnsi="Times New Roman"/>
          <w:sz w:val="28"/>
          <w:szCs w:val="28"/>
          <w:lang w:val="ru-RU"/>
        </w:rPr>
        <w:t>Заковряжинского</w:t>
      </w:r>
      <w:proofErr w:type="spellEnd"/>
      <w:r w:rsidRPr="00EB1086">
        <w:rPr>
          <w:rFonts w:ascii="Times New Roman" w:hAnsi="Times New Roman"/>
          <w:sz w:val="28"/>
          <w:szCs w:val="28"/>
          <w:lang w:val="ru-RU"/>
        </w:rPr>
        <w:t xml:space="preserve"> сельсовета Сузунского района Новосибирской области: </w:t>
      </w:r>
    </w:p>
    <w:p w14:paraId="6371CAAF" w14:textId="77777777" w:rsidR="00EB1086" w:rsidRPr="00EB1086" w:rsidRDefault="00EB1086" w:rsidP="00EB1086">
      <w:pPr>
        <w:pStyle w:val="a9"/>
        <w:jc w:val="both"/>
        <w:rPr>
          <w:rFonts w:ascii="Times New Roman" w:hAnsi="Times New Roman"/>
          <w:color w:val="000000"/>
          <w:sz w:val="28"/>
          <w:szCs w:val="28"/>
          <w:lang w:val="ru-RU"/>
        </w:rPr>
      </w:pPr>
      <w:r w:rsidRPr="00EB1086">
        <w:rPr>
          <w:rFonts w:ascii="Times New Roman" w:hAnsi="Times New Roman"/>
          <w:color w:val="000000"/>
          <w:sz w:val="28"/>
          <w:szCs w:val="28"/>
          <w:lang w:val="ru-RU"/>
        </w:rPr>
        <w:t xml:space="preserve">    1.1.1. В пункте</w:t>
      </w:r>
      <w:r w:rsidRPr="00297096">
        <w:rPr>
          <w:rFonts w:ascii="Times New Roman" w:hAnsi="Times New Roman"/>
          <w:color w:val="000000"/>
          <w:sz w:val="28"/>
          <w:szCs w:val="28"/>
        </w:rPr>
        <w:t> </w:t>
      </w:r>
      <w:r w:rsidRPr="00EB1086">
        <w:rPr>
          <w:rFonts w:ascii="Times New Roman" w:hAnsi="Times New Roman"/>
          <w:color w:val="000000"/>
          <w:sz w:val="28"/>
          <w:szCs w:val="28"/>
          <w:lang w:val="ru-RU"/>
        </w:rPr>
        <w:t>2.3.</w:t>
      </w:r>
      <w:r w:rsidRPr="00297096">
        <w:rPr>
          <w:rFonts w:ascii="Times New Roman" w:hAnsi="Times New Roman"/>
          <w:color w:val="000000"/>
          <w:sz w:val="28"/>
          <w:szCs w:val="28"/>
        </w:rPr>
        <w:t> </w:t>
      </w:r>
      <w:r w:rsidRPr="00EB1086">
        <w:rPr>
          <w:rFonts w:ascii="Times New Roman" w:hAnsi="Times New Roman"/>
          <w:color w:val="000000"/>
          <w:sz w:val="28"/>
          <w:szCs w:val="28"/>
          <w:lang w:val="ru-RU"/>
        </w:rPr>
        <w:t xml:space="preserve"> слова "в размере 1,37" заменить на слова " в размере 2,45".                    </w:t>
      </w:r>
    </w:p>
    <w:p w14:paraId="1F799808" w14:textId="77777777" w:rsidR="00EB1086" w:rsidRPr="00EB1086" w:rsidRDefault="00EB1086" w:rsidP="00EB1086">
      <w:pPr>
        <w:pStyle w:val="a9"/>
        <w:jc w:val="both"/>
        <w:rPr>
          <w:rFonts w:ascii="Times New Roman" w:hAnsi="Times New Roman"/>
          <w:sz w:val="28"/>
          <w:szCs w:val="28"/>
          <w:lang w:val="ru-RU"/>
        </w:rPr>
      </w:pPr>
      <w:r w:rsidRPr="00EB1086">
        <w:rPr>
          <w:rFonts w:ascii="Times New Roman" w:hAnsi="Times New Roman"/>
          <w:sz w:val="28"/>
          <w:szCs w:val="28"/>
          <w:lang w:val="ru-RU"/>
        </w:rPr>
        <w:t xml:space="preserve">    2. Контроль за исполнением настоящего решения возложить на Главу </w:t>
      </w:r>
      <w:proofErr w:type="spellStart"/>
      <w:r w:rsidRPr="00EB1086">
        <w:rPr>
          <w:rFonts w:ascii="Times New Roman" w:hAnsi="Times New Roman"/>
          <w:sz w:val="28"/>
          <w:szCs w:val="28"/>
          <w:lang w:val="ru-RU"/>
        </w:rPr>
        <w:t>Заковряжинского</w:t>
      </w:r>
      <w:proofErr w:type="spellEnd"/>
      <w:r w:rsidRPr="00EB1086">
        <w:rPr>
          <w:rFonts w:ascii="Times New Roman" w:hAnsi="Times New Roman"/>
          <w:sz w:val="28"/>
          <w:szCs w:val="28"/>
          <w:lang w:val="ru-RU"/>
        </w:rPr>
        <w:t xml:space="preserve"> сельсовета Сузунского района Новосибирской области.</w:t>
      </w:r>
    </w:p>
    <w:p w14:paraId="16CA396F" w14:textId="77777777" w:rsidR="00EB1086" w:rsidRPr="00EB1086" w:rsidRDefault="00EB1086" w:rsidP="00EB1086">
      <w:pPr>
        <w:pStyle w:val="a9"/>
        <w:jc w:val="both"/>
        <w:rPr>
          <w:rFonts w:ascii="Times New Roman" w:hAnsi="Times New Roman"/>
          <w:sz w:val="28"/>
          <w:szCs w:val="28"/>
          <w:lang w:val="ru-RU"/>
        </w:rPr>
      </w:pPr>
      <w:r w:rsidRPr="00EB1086">
        <w:rPr>
          <w:rFonts w:ascii="Times New Roman" w:hAnsi="Times New Roman"/>
          <w:sz w:val="28"/>
          <w:szCs w:val="28"/>
          <w:lang w:val="ru-RU"/>
        </w:rPr>
        <w:t xml:space="preserve">    3. Опубликовать настоящее решение в информационном бюллетене органов местного самоуправления «</w:t>
      </w:r>
      <w:proofErr w:type="spellStart"/>
      <w:r w:rsidRPr="00EB1086">
        <w:rPr>
          <w:rFonts w:ascii="Times New Roman" w:hAnsi="Times New Roman"/>
          <w:sz w:val="28"/>
          <w:szCs w:val="28"/>
          <w:lang w:val="ru-RU"/>
        </w:rPr>
        <w:t>Заковряжинский</w:t>
      </w:r>
      <w:proofErr w:type="spellEnd"/>
      <w:r w:rsidRPr="00EB1086">
        <w:rPr>
          <w:rFonts w:ascii="Times New Roman" w:hAnsi="Times New Roman"/>
          <w:sz w:val="28"/>
          <w:szCs w:val="28"/>
          <w:lang w:val="ru-RU"/>
        </w:rPr>
        <w:t xml:space="preserve"> вестник» и разместить на </w:t>
      </w:r>
      <w:r w:rsidRPr="00EB1086">
        <w:rPr>
          <w:rFonts w:ascii="Times New Roman" w:hAnsi="Times New Roman"/>
          <w:sz w:val="28"/>
          <w:szCs w:val="28"/>
          <w:lang w:val="ru-RU"/>
        </w:rPr>
        <w:lastRenderedPageBreak/>
        <w:t xml:space="preserve">официальном сайте администрации </w:t>
      </w:r>
      <w:proofErr w:type="spellStart"/>
      <w:r w:rsidRPr="00EB1086">
        <w:rPr>
          <w:rFonts w:ascii="Times New Roman" w:hAnsi="Times New Roman"/>
          <w:sz w:val="28"/>
          <w:szCs w:val="28"/>
          <w:lang w:val="ru-RU"/>
        </w:rPr>
        <w:t>Заковряжинского</w:t>
      </w:r>
      <w:proofErr w:type="spellEnd"/>
      <w:r w:rsidRPr="00EB1086">
        <w:rPr>
          <w:rFonts w:ascii="Times New Roman" w:hAnsi="Times New Roman"/>
          <w:sz w:val="28"/>
          <w:szCs w:val="28"/>
          <w:lang w:val="ru-RU"/>
        </w:rPr>
        <w:t xml:space="preserve"> сельсовета Сузунского района Новосибирской области.</w:t>
      </w:r>
    </w:p>
    <w:p w14:paraId="670A1896" w14:textId="77777777" w:rsidR="00EB1086" w:rsidRPr="008301B7" w:rsidRDefault="00EB1086" w:rsidP="00EB1086">
      <w:pPr>
        <w:pStyle w:val="afffffff5"/>
        <w:spacing w:before="0" w:beforeAutospacing="0" w:after="0" w:afterAutospacing="0"/>
        <w:ind w:firstLine="709"/>
        <w:jc w:val="both"/>
        <w:rPr>
          <w:color w:val="000000"/>
          <w:sz w:val="28"/>
          <w:szCs w:val="28"/>
        </w:rPr>
      </w:pPr>
      <w:r w:rsidRPr="008301B7">
        <w:rPr>
          <w:color w:val="000000"/>
          <w:sz w:val="28"/>
          <w:szCs w:val="28"/>
        </w:rPr>
        <w:t> </w:t>
      </w:r>
    </w:p>
    <w:p w14:paraId="095E145A" w14:textId="77777777" w:rsidR="00EB1086" w:rsidRPr="008301B7" w:rsidRDefault="00EB1086" w:rsidP="00EB1086">
      <w:pPr>
        <w:pStyle w:val="afffffff5"/>
        <w:spacing w:before="0" w:beforeAutospacing="0" w:after="0" w:afterAutospacing="0"/>
        <w:jc w:val="both"/>
        <w:rPr>
          <w:color w:val="000000"/>
          <w:sz w:val="28"/>
          <w:szCs w:val="28"/>
        </w:rPr>
      </w:pPr>
      <w:r w:rsidRPr="008301B7">
        <w:rPr>
          <w:color w:val="000000"/>
          <w:sz w:val="28"/>
          <w:szCs w:val="28"/>
        </w:rPr>
        <w:t>Глава </w:t>
      </w:r>
      <w:proofErr w:type="spellStart"/>
      <w:r w:rsidRPr="008301B7">
        <w:rPr>
          <w:color w:val="000000"/>
          <w:sz w:val="28"/>
          <w:szCs w:val="28"/>
        </w:rPr>
        <w:t>Заковряжинского</w:t>
      </w:r>
      <w:proofErr w:type="spellEnd"/>
      <w:r w:rsidRPr="008301B7">
        <w:rPr>
          <w:color w:val="000000"/>
          <w:sz w:val="28"/>
          <w:szCs w:val="28"/>
        </w:rPr>
        <w:t> сельсовета</w:t>
      </w:r>
    </w:p>
    <w:p w14:paraId="793F7CB6" w14:textId="77777777" w:rsidR="00EB1086" w:rsidRPr="008301B7" w:rsidRDefault="00EB1086" w:rsidP="00EB1086">
      <w:pPr>
        <w:pStyle w:val="afffffff5"/>
        <w:spacing w:before="0" w:beforeAutospacing="0" w:after="0" w:afterAutospacing="0"/>
        <w:jc w:val="both"/>
        <w:rPr>
          <w:color w:val="000000"/>
          <w:sz w:val="28"/>
          <w:szCs w:val="28"/>
        </w:rPr>
      </w:pPr>
      <w:r w:rsidRPr="008301B7">
        <w:rPr>
          <w:color w:val="000000"/>
          <w:sz w:val="28"/>
          <w:szCs w:val="28"/>
        </w:rPr>
        <w:t>Сузунского района Новосибирской области                                             Е.А. </w:t>
      </w:r>
      <w:proofErr w:type="spellStart"/>
      <w:r w:rsidRPr="008301B7">
        <w:rPr>
          <w:color w:val="000000"/>
          <w:sz w:val="28"/>
          <w:szCs w:val="28"/>
        </w:rPr>
        <w:t>Цорн</w:t>
      </w:r>
      <w:proofErr w:type="spellEnd"/>
    </w:p>
    <w:p w14:paraId="13A03EEB" w14:textId="77777777" w:rsidR="00EB1086" w:rsidRPr="008301B7" w:rsidRDefault="00EB1086" w:rsidP="00EB1086">
      <w:pPr>
        <w:pStyle w:val="afffffff5"/>
        <w:spacing w:before="0" w:beforeAutospacing="0" w:after="0" w:afterAutospacing="0"/>
        <w:jc w:val="both"/>
        <w:rPr>
          <w:color w:val="000000"/>
          <w:sz w:val="28"/>
          <w:szCs w:val="28"/>
        </w:rPr>
      </w:pPr>
      <w:r w:rsidRPr="008301B7">
        <w:rPr>
          <w:color w:val="000000"/>
          <w:sz w:val="28"/>
          <w:szCs w:val="28"/>
        </w:rPr>
        <w:t> </w:t>
      </w:r>
    </w:p>
    <w:p w14:paraId="059A66F6" w14:textId="77777777" w:rsidR="00EB1086" w:rsidRPr="008301B7" w:rsidRDefault="00EB1086" w:rsidP="00EB1086">
      <w:pPr>
        <w:pStyle w:val="afffffff5"/>
        <w:spacing w:before="0" w:beforeAutospacing="0" w:after="0" w:afterAutospacing="0"/>
        <w:jc w:val="both"/>
        <w:rPr>
          <w:color w:val="000000"/>
          <w:sz w:val="28"/>
          <w:szCs w:val="28"/>
        </w:rPr>
      </w:pPr>
      <w:r w:rsidRPr="008301B7">
        <w:rPr>
          <w:color w:val="000000"/>
          <w:sz w:val="28"/>
          <w:szCs w:val="28"/>
        </w:rPr>
        <w:t>Председатель Совета депутатов</w:t>
      </w:r>
    </w:p>
    <w:p w14:paraId="0F6C9794" w14:textId="77777777" w:rsidR="00EB1086" w:rsidRPr="008301B7" w:rsidRDefault="00EB1086" w:rsidP="00EB1086">
      <w:pPr>
        <w:pStyle w:val="afffffff5"/>
        <w:spacing w:before="0" w:beforeAutospacing="0" w:after="0" w:afterAutospacing="0"/>
        <w:jc w:val="both"/>
        <w:rPr>
          <w:color w:val="000000"/>
          <w:sz w:val="28"/>
          <w:szCs w:val="28"/>
        </w:rPr>
      </w:pPr>
      <w:proofErr w:type="spellStart"/>
      <w:r w:rsidRPr="008301B7">
        <w:rPr>
          <w:color w:val="000000"/>
          <w:sz w:val="28"/>
          <w:szCs w:val="28"/>
        </w:rPr>
        <w:t>Заковряжинского</w:t>
      </w:r>
      <w:proofErr w:type="spellEnd"/>
      <w:r w:rsidRPr="008301B7">
        <w:rPr>
          <w:color w:val="000000"/>
          <w:sz w:val="28"/>
          <w:szCs w:val="28"/>
        </w:rPr>
        <w:t> сельсовета</w:t>
      </w:r>
    </w:p>
    <w:p w14:paraId="53FFC2AF" w14:textId="77777777" w:rsidR="00EB1086" w:rsidRPr="008301B7" w:rsidRDefault="00EB1086" w:rsidP="00EB1086">
      <w:pPr>
        <w:pStyle w:val="afffffff5"/>
        <w:spacing w:before="0" w:beforeAutospacing="0" w:after="0" w:afterAutospacing="0"/>
        <w:jc w:val="both"/>
        <w:rPr>
          <w:color w:val="000000"/>
          <w:sz w:val="28"/>
          <w:szCs w:val="28"/>
        </w:rPr>
      </w:pPr>
      <w:r w:rsidRPr="008301B7">
        <w:rPr>
          <w:color w:val="000000"/>
          <w:sz w:val="28"/>
          <w:szCs w:val="28"/>
        </w:rPr>
        <w:t>Сузунского района Новосибирской области                                           С.Ю. </w:t>
      </w:r>
      <w:proofErr w:type="spellStart"/>
      <w:r w:rsidRPr="008301B7">
        <w:rPr>
          <w:color w:val="000000"/>
          <w:sz w:val="28"/>
          <w:szCs w:val="28"/>
        </w:rPr>
        <w:t>Кильп</w:t>
      </w:r>
      <w:proofErr w:type="spellEnd"/>
    </w:p>
    <w:p w14:paraId="15DC9D13" w14:textId="77777777" w:rsidR="00EB1086" w:rsidRPr="00EB1086" w:rsidRDefault="00EB1086" w:rsidP="00EB1086">
      <w:pPr>
        <w:rPr>
          <w:rFonts w:ascii="Times New Roman" w:hAnsi="Times New Roman"/>
          <w:sz w:val="28"/>
          <w:szCs w:val="28"/>
          <w:lang w:val="ru-RU"/>
        </w:rPr>
      </w:pPr>
    </w:p>
    <w:p w14:paraId="4B82B226" w14:textId="77777777" w:rsidR="00EB1086" w:rsidRPr="00EB1086" w:rsidRDefault="00EB1086" w:rsidP="00EB1086">
      <w:pPr>
        <w:rPr>
          <w:rFonts w:ascii="Times New Roman" w:hAnsi="Times New Roman"/>
          <w:sz w:val="28"/>
          <w:szCs w:val="28"/>
          <w:lang w:val="ru-RU"/>
        </w:rPr>
      </w:pPr>
    </w:p>
    <w:p w14:paraId="1F94090F" w14:textId="6FF94A3F" w:rsidR="00EB1086" w:rsidRPr="00EB1086" w:rsidRDefault="00EB1086" w:rsidP="00EB1086">
      <w:pPr>
        <w:rPr>
          <w:rFonts w:ascii="Times New Roman" w:hAnsi="Times New Roman"/>
          <w:sz w:val="28"/>
          <w:szCs w:val="28"/>
          <w:lang w:val="ru-RU"/>
        </w:rPr>
      </w:pPr>
    </w:p>
    <w:p w14:paraId="18635054" w14:textId="77777777" w:rsidR="00EB1086" w:rsidRDefault="00EB1086" w:rsidP="00EB1086">
      <w:pPr>
        <w:jc w:val="both"/>
        <w:rPr>
          <w:rFonts w:ascii="Times New Roman" w:hAnsi="Times New Roman"/>
          <w:color w:val="000000"/>
          <w:sz w:val="28"/>
          <w:szCs w:val="28"/>
          <w:lang w:val="ru-RU"/>
        </w:rPr>
      </w:pPr>
    </w:p>
    <w:p w14:paraId="5C2B37FA" w14:textId="77777777" w:rsidR="00EB1086" w:rsidRDefault="00EB1086" w:rsidP="00EB1086">
      <w:pPr>
        <w:jc w:val="both"/>
        <w:rPr>
          <w:rFonts w:ascii="Times New Roman" w:hAnsi="Times New Roman"/>
          <w:color w:val="000000"/>
          <w:sz w:val="28"/>
          <w:szCs w:val="28"/>
          <w:lang w:val="ru-RU"/>
        </w:rPr>
      </w:pPr>
    </w:p>
    <w:p w14:paraId="47B5EBF0" w14:textId="77777777" w:rsidR="00EB1086" w:rsidRPr="00EB1086" w:rsidRDefault="00EB1086" w:rsidP="00EB1086">
      <w:pPr>
        <w:jc w:val="both"/>
        <w:rPr>
          <w:rFonts w:ascii="Times New Roman" w:hAnsi="Times New Roman"/>
          <w:color w:val="000000"/>
          <w:sz w:val="28"/>
          <w:szCs w:val="28"/>
          <w:lang w:val="ru-RU"/>
        </w:rPr>
      </w:pPr>
    </w:p>
    <w:p w14:paraId="00D34F38" w14:textId="709C1296" w:rsidR="00B37816" w:rsidRPr="00273E1A" w:rsidRDefault="00B37816" w:rsidP="005A5B43">
      <w:pPr>
        <w:pBdr>
          <w:bottom w:val="dotted" w:sz="24" w:space="1" w:color="auto"/>
        </w:pBdr>
        <w:rPr>
          <w:rFonts w:ascii="Times New Roman" w:hAnsi="Times New Roman"/>
          <w:b/>
          <w:sz w:val="28"/>
          <w:szCs w:val="28"/>
          <w:lang w:val="ru-RU"/>
        </w:rPr>
      </w:pPr>
    </w:p>
    <w:p w14:paraId="4592CB92" w14:textId="3DF9E72A" w:rsidR="003A6A47" w:rsidRDefault="003A6A47" w:rsidP="005677B3">
      <w:pPr>
        <w:rPr>
          <w:rFonts w:ascii="Times New Roman" w:hAnsi="Times New Roman"/>
          <w:lang w:val="ru-RU"/>
        </w:rPr>
      </w:pPr>
    </w:p>
    <w:p w14:paraId="3241C705" w14:textId="1E4EEB20" w:rsidR="00EB1086" w:rsidRDefault="00EB1086" w:rsidP="005677B3">
      <w:pPr>
        <w:rPr>
          <w:rFonts w:ascii="Times New Roman" w:hAnsi="Times New Roman"/>
          <w:lang w:val="ru-RU"/>
        </w:rPr>
      </w:pPr>
    </w:p>
    <w:p w14:paraId="6F82B38D" w14:textId="77777777" w:rsidR="00EB1086" w:rsidRDefault="00EB1086" w:rsidP="005677B3">
      <w:pPr>
        <w:rPr>
          <w:rFonts w:ascii="Times New Roman" w:hAnsi="Times New Roman"/>
          <w:lang w:val="ru-RU"/>
        </w:rPr>
      </w:pPr>
    </w:p>
    <w:p w14:paraId="1C015F75" w14:textId="77777777" w:rsidR="00EB1086" w:rsidRDefault="00EB1086" w:rsidP="005677B3">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proofErr w:type="spellStart"/>
            <w:r w:rsidR="0015221D">
              <w:rPr>
                <w:rFonts w:ascii="Times New Roman" w:hAnsi="Times New Roman"/>
                <w:sz w:val="28"/>
                <w:szCs w:val="28"/>
                <w:lang w:val="ru-RU"/>
              </w:rPr>
              <w:t>Замелов</w:t>
            </w:r>
            <w:proofErr w:type="spellEnd"/>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C77E29">
              <w:rPr>
                <w:rFonts w:ascii="Times New Roman" w:hAnsi="Times New Roman"/>
                <w:sz w:val="28"/>
                <w:szCs w:val="28"/>
                <w:lang w:val="ru-RU"/>
              </w:rPr>
              <w:t>Цайбель</w:t>
            </w:r>
            <w:proofErr w:type="spellEnd"/>
            <w:r w:rsidRPr="00C77E29">
              <w:rPr>
                <w:rFonts w:ascii="Times New Roman" w:hAnsi="Times New Roman"/>
                <w:sz w:val="28"/>
                <w:szCs w:val="28"/>
                <w:lang w:val="ru-RU"/>
              </w:rPr>
              <w:t xml:space="preserve">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257627">
      <w:footerReference w:type="default" r:id="rId13"/>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4E2B7" w14:textId="77777777" w:rsidR="00271031" w:rsidRDefault="00271031" w:rsidP="009E0C16">
      <w:r>
        <w:separator/>
      </w:r>
    </w:p>
  </w:endnote>
  <w:endnote w:type="continuationSeparator" w:id="0">
    <w:p w14:paraId="42D6505B" w14:textId="77777777" w:rsidR="00271031" w:rsidRDefault="00271031"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C253E" w14:textId="77777777" w:rsidR="00271031" w:rsidRDefault="00271031" w:rsidP="009E0C16">
      <w:r>
        <w:separator/>
      </w:r>
    </w:p>
  </w:footnote>
  <w:footnote w:type="continuationSeparator" w:id="0">
    <w:p w14:paraId="4BAA6B4F" w14:textId="77777777" w:rsidR="00271031" w:rsidRDefault="00271031"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0E853D84"/>
    <w:multiLevelType w:val="hybridMultilevel"/>
    <w:tmpl w:val="2BD853AC"/>
    <w:lvl w:ilvl="0" w:tplc="AEFCAD9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18EC58F7"/>
    <w:multiLevelType w:val="hybridMultilevel"/>
    <w:tmpl w:val="959E51BE"/>
    <w:lvl w:ilvl="0" w:tplc="56F2F66E">
      <w:start w:val="1"/>
      <w:numFmt w:val="decimal"/>
      <w:lvlText w:val="%1."/>
      <w:lvlJc w:val="left"/>
      <w:pPr>
        <w:ind w:left="1410" w:hanging="870"/>
      </w:pPr>
      <w:rPr>
        <w:rFonts w:eastAsiaTheme="minorHAnsi" w:hint="default"/>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5" w15:restartNumberingAfterBreak="0">
    <w:nsid w:val="25CC307F"/>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9"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15:restartNumberingAfterBreak="0">
    <w:nsid w:val="36812FAA"/>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1"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A417C71"/>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24"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4D6729C5"/>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ED46BC8"/>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D56B9F"/>
    <w:multiLevelType w:val="hybridMultilevel"/>
    <w:tmpl w:val="F222C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D5139E2"/>
    <w:multiLevelType w:val="hybridMultilevel"/>
    <w:tmpl w:val="6AFCD808"/>
    <w:lvl w:ilvl="0" w:tplc="52B2D7A4">
      <w:start w:val="3"/>
      <w:numFmt w:val="decimal"/>
      <w:lvlText w:val="%1."/>
      <w:lvlJc w:val="left"/>
      <w:pPr>
        <w:ind w:left="927" w:hanging="360"/>
      </w:pPr>
      <w:rPr>
        <w:rFonts w:ascii="Calibri" w:hAnsi="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4" w15:restartNumberingAfterBreak="0">
    <w:nsid w:val="636614B1"/>
    <w:multiLevelType w:val="hybridMultilevel"/>
    <w:tmpl w:val="48D232D0"/>
    <w:lvl w:ilvl="0" w:tplc="18445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37"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11D4247"/>
    <w:multiLevelType w:val="hybridMultilevel"/>
    <w:tmpl w:val="9E28FE52"/>
    <w:lvl w:ilvl="0" w:tplc="262A7F10">
      <w:start w:val="1"/>
      <w:numFmt w:val="bullet"/>
      <w:lvlText w:val=""/>
      <w:lvlJc w:val="left"/>
      <w:pPr>
        <w:tabs>
          <w:tab w:val="num" w:pos="720"/>
        </w:tabs>
        <w:ind w:left="720" w:hanging="360"/>
      </w:pPr>
      <w:rPr>
        <w:rFonts w:ascii="Symbol" w:hAnsi="Symbol" w:hint="default"/>
      </w:rPr>
    </w:lvl>
    <w:lvl w:ilvl="1" w:tplc="1348FD50">
      <w:start w:val="1"/>
      <w:numFmt w:val="decimal"/>
      <w:lvlText w:val="%2."/>
      <w:lvlJc w:val="left"/>
      <w:pPr>
        <w:tabs>
          <w:tab w:val="num" w:pos="1440"/>
        </w:tabs>
        <w:ind w:left="1440" w:hanging="360"/>
      </w:pPr>
      <w:rPr>
        <w:rFonts w:cs="Times New Roman"/>
      </w:rPr>
    </w:lvl>
    <w:lvl w:ilvl="2" w:tplc="799E3A5E">
      <w:start w:val="1"/>
      <w:numFmt w:val="decimal"/>
      <w:lvlText w:val="%3."/>
      <w:lvlJc w:val="left"/>
      <w:pPr>
        <w:tabs>
          <w:tab w:val="num" w:pos="2160"/>
        </w:tabs>
        <w:ind w:left="2160" w:hanging="360"/>
      </w:pPr>
      <w:rPr>
        <w:rFonts w:cs="Times New Roman"/>
      </w:rPr>
    </w:lvl>
    <w:lvl w:ilvl="3" w:tplc="A59CF818">
      <w:start w:val="1"/>
      <w:numFmt w:val="decimal"/>
      <w:lvlText w:val="%4."/>
      <w:lvlJc w:val="left"/>
      <w:pPr>
        <w:tabs>
          <w:tab w:val="num" w:pos="2880"/>
        </w:tabs>
        <w:ind w:left="2880" w:hanging="360"/>
      </w:pPr>
      <w:rPr>
        <w:rFonts w:cs="Times New Roman"/>
      </w:rPr>
    </w:lvl>
    <w:lvl w:ilvl="4" w:tplc="57945A48">
      <w:start w:val="1"/>
      <w:numFmt w:val="decimal"/>
      <w:lvlText w:val="%5."/>
      <w:lvlJc w:val="left"/>
      <w:pPr>
        <w:tabs>
          <w:tab w:val="num" w:pos="3600"/>
        </w:tabs>
        <w:ind w:left="3600" w:hanging="360"/>
      </w:pPr>
      <w:rPr>
        <w:rFonts w:cs="Times New Roman"/>
      </w:rPr>
    </w:lvl>
    <w:lvl w:ilvl="5" w:tplc="E36E802A">
      <w:start w:val="1"/>
      <w:numFmt w:val="decimal"/>
      <w:lvlText w:val="%6."/>
      <w:lvlJc w:val="left"/>
      <w:pPr>
        <w:tabs>
          <w:tab w:val="num" w:pos="4320"/>
        </w:tabs>
        <w:ind w:left="4320" w:hanging="360"/>
      </w:pPr>
      <w:rPr>
        <w:rFonts w:cs="Times New Roman"/>
      </w:rPr>
    </w:lvl>
    <w:lvl w:ilvl="6" w:tplc="69FC891A">
      <w:start w:val="1"/>
      <w:numFmt w:val="decimal"/>
      <w:lvlText w:val="%7."/>
      <w:lvlJc w:val="left"/>
      <w:pPr>
        <w:tabs>
          <w:tab w:val="num" w:pos="5040"/>
        </w:tabs>
        <w:ind w:left="5040" w:hanging="360"/>
      </w:pPr>
      <w:rPr>
        <w:rFonts w:cs="Times New Roman"/>
      </w:rPr>
    </w:lvl>
    <w:lvl w:ilvl="7" w:tplc="4EEC3DAA">
      <w:start w:val="1"/>
      <w:numFmt w:val="decimal"/>
      <w:lvlText w:val="%8."/>
      <w:lvlJc w:val="left"/>
      <w:pPr>
        <w:tabs>
          <w:tab w:val="num" w:pos="5760"/>
        </w:tabs>
        <w:ind w:left="5760" w:hanging="360"/>
      </w:pPr>
      <w:rPr>
        <w:rFonts w:cs="Times New Roman"/>
      </w:rPr>
    </w:lvl>
    <w:lvl w:ilvl="8" w:tplc="F4E0C5D4">
      <w:start w:val="1"/>
      <w:numFmt w:val="decimal"/>
      <w:lvlText w:val="%9."/>
      <w:lvlJc w:val="left"/>
      <w:pPr>
        <w:tabs>
          <w:tab w:val="num" w:pos="6480"/>
        </w:tabs>
        <w:ind w:left="6480" w:hanging="360"/>
      </w:pPr>
      <w:rPr>
        <w:rFonts w:cs="Times New Roman"/>
      </w:rPr>
    </w:lvl>
  </w:abstractNum>
  <w:abstractNum w:abstractNumId="39"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0" w15:restartNumberingAfterBreak="0">
    <w:nsid w:val="7B5F3E76"/>
    <w:multiLevelType w:val="multilevel"/>
    <w:tmpl w:val="084E1868"/>
    <w:lvl w:ilvl="0">
      <w:start w:val="1"/>
      <w:numFmt w:val="decimal"/>
      <w:lvlText w:val="%1."/>
      <w:lvlJc w:val="left"/>
      <w:pPr>
        <w:ind w:left="1429" w:hanging="360"/>
      </w:pPr>
    </w:lvl>
    <w:lvl w:ilvl="1">
      <w:start w:val="1"/>
      <w:numFmt w:val="decimal"/>
      <w:isLgl/>
      <w:lvlText w:val="%1.%2."/>
      <w:lvlJc w:val="left"/>
      <w:pPr>
        <w:ind w:left="2365" w:hanging="1296"/>
      </w:pPr>
      <w:rPr>
        <w:rFonts w:hint="default"/>
      </w:rPr>
    </w:lvl>
    <w:lvl w:ilvl="2">
      <w:start w:val="1"/>
      <w:numFmt w:val="decimal"/>
      <w:isLgl/>
      <w:lvlText w:val="%1.%2.%3."/>
      <w:lvlJc w:val="left"/>
      <w:pPr>
        <w:ind w:left="2365" w:hanging="1296"/>
      </w:pPr>
      <w:rPr>
        <w:rFonts w:hint="default"/>
      </w:rPr>
    </w:lvl>
    <w:lvl w:ilvl="3">
      <w:start w:val="1"/>
      <w:numFmt w:val="decimal"/>
      <w:isLgl/>
      <w:lvlText w:val="%1.%2.%3.%4."/>
      <w:lvlJc w:val="left"/>
      <w:pPr>
        <w:ind w:left="2365" w:hanging="1296"/>
      </w:pPr>
      <w:rPr>
        <w:rFonts w:hint="default"/>
      </w:rPr>
    </w:lvl>
    <w:lvl w:ilvl="4">
      <w:start w:val="1"/>
      <w:numFmt w:val="decimal"/>
      <w:isLgl/>
      <w:lvlText w:val="%1.%2.%3.%4.%5."/>
      <w:lvlJc w:val="left"/>
      <w:pPr>
        <w:ind w:left="2365" w:hanging="1296"/>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num w:numId="1" w16cid:durableId="628049925">
    <w:abstractNumId w:val="28"/>
  </w:num>
  <w:num w:numId="2" w16cid:durableId="2110811452">
    <w:abstractNumId w:val="1"/>
  </w:num>
  <w:num w:numId="3" w16cid:durableId="405801952">
    <w:abstractNumId w:val="23"/>
  </w:num>
  <w:num w:numId="4" w16cid:durableId="285738609">
    <w:abstractNumId w:val="33"/>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37"/>
  </w:num>
  <w:num w:numId="14" w16cid:durableId="1977837415">
    <w:abstractNumId w:val="2"/>
  </w:num>
  <w:num w:numId="15" w16cid:durableId="228345548">
    <w:abstractNumId w:val="35"/>
  </w:num>
  <w:num w:numId="16" w16cid:durableId="373577080">
    <w:abstractNumId w:val="30"/>
  </w:num>
  <w:num w:numId="17" w16cid:durableId="722602716">
    <w:abstractNumId w:val="25"/>
  </w:num>
  <w:num w:numId="18" w16cid:durableId="121384124">
    <w:abstractNumId w:val="16"/>
  </w:num>
  <w:num w:numId="19" w16cid:durableId="914320621">
    <w:abstractNumId w:val="21"/>
  </w:num>
  <w:num w:numId="20" w16cid:durableId="363796491">
    <w:abstractNumId w:val="24"/>
  </w:num>
  <w:num w:numId="21" w16cid:durableId="605314354">
    <w:abstractNumId w:val="36"/>
  </w:num>
  <w:num w:numId="22" w16cid:durableId="1290626739">
    <w:abstractNumId w:val="39"/>
  </w:num>
  <w:num w:numId="23" w16cid:durableId="1744334443">
    <w:abstractNumId w:val="38"/>
  </w:num>
  <w:num w:numId="24" w16cid:durableId="11335250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0403290">
    <w:abstractNumId w:val="31"/>
  </w:num>
  <w:num w:numId="26" w16cid:durableId="2100902162">
    <w:abstractNumId w:val="19"/>
  </w:num>
  <w:num w:numId="27" w16cid:durableId="1539315955">
    <w:abstractNumId w:val="12"/>
  </w:num>
  <w:num w:numId="28" w16cid:durableId="806554368">
    <w:abstractNumId w:val="34"/>
  </w:num>
  <w:num w:numId="29" w16cid:durableId="106631835">
    <w:abstractNumId w:val="13"/>
  </w:num>
  <w:num w:numId="30" w16cid:durableId="1729646469">
    <w:abstractNumId w:val="40"/>
  </w:num>
  <w:num w:numId="31" w16cid:durableId="1247034673">
    <w:abstractNumId w:val="20"/>
  </w:num>
  <w:num w:numId="32" w16cid:durableId="2051950093">
    <w:abstractNumId w:val="29"/>
  </w:num>
  <w:num w:numId="33" w16cid:durableId="771633851">
    <w:abstractNumId w:val="15"/>
  </w:num>
  <w:num w:numId="34" w16cid:durableId="911240270">
    <w:abstractNumId w:val="26"/>
  </w:num>
  <w:num w:numId="35" w16cid:durableId="1070735318">
    <w:abstractNumId w:val="14"/>
  </w:num>
  <w:num w:numId="36" w16cid:durableId="1471285755">
    <w:abstractNumId w:val="18"/>
  </w:num>
  <w:num w:numId="37" w16cid:durableId="922449364">
    <w:abstractNumId w:val="17"/>
  </w:num>
  <w:num w:numId="38" w16cid:durableId="1092355083">
    <w:abstractNumId w:val="22"/>
  </w:num>
  <w:num w:numId="39" w16cid:durableId="1188255012">
    <w:abstractNumId w:val="11"/>
  </w:num>
  <w:num w:numId="40" w16cid:durableId="1241477601">
    <w:abstractNumId w:val="32"/>
  </w:num>
  <w:num w:numId="41" w16cid:durableId="1597472670">
    <w:abstractNumId w:val="41"/>
  </w:num>
  <w:num w:numId="42" w16cid:durableId="110422632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A0173"/>
    <w:rsid w:val="000A1C01"/>
    <w:rsid w:val="000A6752"/>
    <w:rsid w:val="000B13AD"/>
    <w:rsid w:val="000B4D19"/>
    <w:rsid w:val="000B6D6B"/>
    <w:rsid w:val="000C225C"/>
    <w:rsid w:val="000C315E"/>
    <w:rsid w:val="000C339E"/>
    <w:rsid w:val="000C4AB8"/>
    <w:rsid w:val="000C715C"/>
    <w:rsid w:val="000D0FED"/>
    <w:rsid w:val="000D16D8"/>
    <w:rsid w:val="000D5AFB"/>
    <w:rsid w:val="000D7444"/>
    <w:rsid w:val="000D7DA2"/>
    <w:rsid w:val="000D7E49"/>
    <w:rsid w:val="000E176C"/>
    <w:rsid w:val="000E20F2"/>
    <w:rsid w:val="000E31C4"/>
    <w:rsid w:val="000E4212"/>
    <w:rsid w:val="000E444A"/>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4A74"/>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1999"/>
    <w:rsid w:val="003A34E2"/>
    <w:rsid w:val="003A5A97"/>
    <w:rsid w:val="003A645E"/>
    <w:rsid w:val="003A6A47"/>
    <w:rsid w:val="003A794D"/>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B43"/>
    <w:rsid w:val="005A5EAA"/>
    <w:rsid w:val="005B0730"/>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1BB3"/>
    <w:rsid w:val="006231B3"/>
    <w:rsid w:val="0062373B"/>
    <w:rsid w:val="00624EA1"/>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4A0E"/>
    <w:rsid w:val="007E79EE"/>
    <w:rsid w:val="007F0789"/>
    <w:rsid w:val="007F10C1"/>
    <w:rsid w:val="007F181E"/>
    <w:rsid w:val="007F2155"/>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1562"/>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5957"/>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40"/>
    <w:rsid w:val="00CB5377"/>
    <w:rsid w:val="00CC0515"/>
    <w:rsid w:val="00CC1662"/>
    <w:rsid w:val="00CC1E78"/>
    <w:rsid w:val="00CD08BF"/>
    <w:rsid w:val="00CD0B3A"/>
    <w:rsid w:val="00CD0E6B"/>
    <w:rsid w:val="00CD20E7"/>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0117"/>
    <w:rsid w:val="00D63F7F"/>
    <w:rsid w:val="00D66545"/>
    <w:rsid w:val="00D677C7"/>
    <w:rsid w:val="00D70067"/>
    <w:rsid w:val="00D76C32"/>
    <w:rsid w:val="00D77AF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C06A0"/>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uiPriority w:val="99"/>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ia.ru/text/category/poyasnitelmznie_zapis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ia.ru/text/category/obshestvenno_gosudarstvennie_obtzedinen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dia.ru/text/category/normi_prava/" TargetMode="External"/><Relationship Id="rId4" Type="http://schemas.openxmlformats.org/officeDocument/2006/relationships/settings" Target="settings.xml"/><Relationship Id="rId9" Type="http://schemas.openxmlformats.org/officeDocument/2006/relationships/hyperlink" Target="http://pandia.ru/text/category/normi_pra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3618</TotalTime>
  <Pages>1</Pages>
  <Words>3864</Words>
  <Characters>22027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25840</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285</cp:revision>
  <cp:lastPrinted>2021-05-17T05:40:00Z</cp:lastPrinted>
  <dcterms:created xsi:type="dcterms:W3CDTF">2019-01-30T05:17:00Z</dcterms:created>
  <dcterms:modified xsi:type="dcterms:W3CDTF">2024-10-09T08:21:00Z</dcterms:modified>
</cp:coreProperties>
</file>