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0B" w:rsidRPr="0010260B" w:rsidRDefault="0074023B" w:rsidP="0010260B">
      <w:pPr>
        <w:jc w:val="center"/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  <w:lang w:val="ru-RU"/>
        </w:rPr>
      </w:pPr>
      <w:r w:rsidRPr="0074023B">
        <w:rPr>
          <w:rFonts w:ascii="Times New Roman" w:hAnsi="Times New Roman"/>
          <w:b/>
          <w:i/>
          <w:smallCaps/>
          <w:spacing w:val="5"/>
          <w:sz w:val="56"/>
          <w:szCs w:val="5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25pt;height:45pt" fillcolor="#06c" strokecolor="#9cf" strokeweight="1.5pt">
            <v:shadow on="t" color="#900"/>
            <v:textpath style="font-family:&quot;Impact&quot;;v-text-kern:t" trim="t" fitpath="t" string="ЗАКОВРЯЖИНСКИЙ ВЕСТНИК"/>
          </v:shape>
        </w:pict>
      </w:r>
    </w:p>
    <w:p w:rsidR="0010260B" w:rsidRPr="0010260B" w:rsidRDefault="0010260B" w:rsidP="0010260B">
      <w:pPr>
        <w:jc w:val="center"/>
        <w:rPr>
          <w:b/>
          <w:i/>
          <w:u w:val="single"/>
          <w:lang w:val="ru-RU"/>
        </w:rPr>
      </w:pPr>
      <w:r w:rsidRPr="0010260B">
        <w:rPr>
          <w:b/>
          <w:i/>
          <w:u w:val="single"/>
          <w:lang w:val="ru-RU"/>
        </w:rPr>
        <w:t>Периодическое печатное издание органов  местного самоуправления Заковряжинского сельсовета</w:t>
      </w:r>
    </w:p>
    <w:p w:rsidR="0010260B" w:rsidRPr="0010260B" w:rsidRDefault="0010260B" w:rsidP="0010260B">
      <w:pPr>
        <w:jc w:val="both"/>
        <w:rPr>
          <w:sz w:val="22"/>
          <w:szCs w:val="22"/>
          <w:lang w:val="ru-RU"/>
        </w:rPr>
      </w:pPr>
    </w:p>
    <w:p w:rsidR="0010260B" w:rsidRPr="00E562DB" w:rsidRDefault="0010260B" w:rsidP="0010260B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№ </w:t>
      </w:r>
      <w:r w:rsidR="00945452">
        <w:rPr>
          <w:rFonts w:ascii="Times New Roman" w:hAnsi="Times New Roman"/>
          <w:b/>
          <w:sz w:val="36"/>
          <w:szCs w:val="36"/>
          <w:lang w:val="ru-RU"/>
        </w:rPr>
        <w:t>8</w:t>
      </w:r>
      <w:r w:rsidR="00FC3E0D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>(1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7</w:t>
      </w:r>
      <w:r w:rsidR="00945452">
        <w:rPr>
          <w:rFonts w:ascii="Times New Roman" w:hAnsi="Times New Roman"/>
          <w:b/>
          <w:sz w:val="36"/>
          <w:szCs w:val="36"/>
          <w:lang w:val="ru-RU"/>
        </w:rPr>
        <w:t>7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) </w:t>
      </w:r>
      <w:r w:rsidR="00552986">
        <w:rPr>
          <w:rFonts w:ascii="Times New Roman" w:hAnsi="Times New Roman"/>
          <w:b/>
          <w:sz w:val="36"/>
          <w:szCs w:val="36"/>
          <w:lang w:val="ru-RU"/>
        </w:rPr>
        <w:t xml:space="preserve">от </w:t>
      </w:r>
      <w:r w:rsidR="003552B4">
        <w:rPr>
          <w:rFonts w:ascii="Times New Roman" w:hAnsi="Times New Roman"/>
          <w:b/>
          <w:sz w:val="36"/>
          <w:szCs w:val="36"/>
          <w:lang w:val="ru-RU"/>
        </w:rPr>
        <w:t>3</w:t>
      </w:r>
      <w:r w:rsidR="00CE3DB7">
        <w:rPr>
          <w:rFonts w:ascii="Times New Roman" w:hAnsi="Times New Roman"/>
          <w:b/>
          <w:sz w:val="36"/>
          <w:szCs w:val="36"/>
          <w:lang w:val="ru-RU"/>
        </w:rPr>
        <w:t>1</w:t>
      </w:r>
      <w:r w:rsidR="00C81205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CE3DB7">
        <w:rPr>
          <w:rFonts w:ascii="Times New Roman" w:hAnsi="Times New Roman"/>
          <w:b/>
          <w:sz w:val="36"/>
          <w:szCs w:val="36"/>
          <w:lang w:val="ru-RU"/>
        </w:rPr>
        <w:t>мая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696DD9">
        <w:rPr>
          <w:rFonts w:ascii="Times New Roman" w:hAnsi="Times New Roman"/>
          <w:b/>
          <w:sz w:val="36"/>
          <w:szCs w:val="36"/>
          <w:lang w:val="ru-RU"/>
        </w:rPr>
        <w:t>20</w:t>
      </w:r>
      <w:r w:rsidRPr="00E562DB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10260B" w:rsidRDefault="0010260B" w:rsidP="001026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62DB">
        <w:rPr>
          <w:rFonts w:ascii="Times New Roman" w:hAnsi="Times New Roman"/>
          <w:b/>
          <w:sz w:val="28"/>
          <w:szCs w:val="28"/>
          <w:lang w:val="ru-RU"/>
        </w:rPr>
        <w:t>В этом выпуске:</w:t>
      </w:r>
    </w:p>
    <w:p w:rsidR="00A50680" w:rsidRDefault="00A50680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1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Решения Совета депутатов Заковряжинского сельсовета</w:t>
      </w:r>
    </w:p>
    <w:p w:rsidR="006A3E73" w:rsidRPr="00B37816" w:rsidRDefault="006A3E73" w:rsidP="0010260B">
      <w:pPr>
        <w:jc w:val="center"/>
        <w:rPr>
          <w:b/>
          <w:sz w:val="28"/>
          <w:szCs w:val="28"/>
          <w:lang w:val="ru-RU"/>
        </w:rPr>
      </w:pPr>
    </w:p>
    <w:tbl>
      <w:tblPr>
        <w:tblW w:w="6270" w:type="pct"/>
        <w:tblLook w:val="01E0"/>
      </w:tblPr>
      <w:tblGrid>
        <w:gridCol w:w="9890"/>
        <w:gridCol w:w="2645"/>
      </w:tblGrid>
      <w:tr w:rsidR="004E270A" w:rsidRPr="00945452" w:rsidTr="00075AFB">
        <w:trPr>
          <w:trHeight w:val="435"/>
        </w:trPr>
        <w:tc>
          <w:tcPr>
            <w:tcW w:w="3945" w:type="pct"/>
            <w:shd w:val="clear" w:color="auto" w:fill="auto"/>
          </w:tcPr>
          <w:p w:rsidR="004E270A" w:rsidRPr="00204EED" w:rsidRDefault="004E270A" w:rsidP="00945452">
            <w:pPr>
              <w:shd w:val="clear" w:color="auto" w:fill="FFFFFF"/>
              <w:tabs>
                <w:tab w:val="left" w:leader="underscore" w:pos="2179"/>
              </w:tabs>
              <w:jc w:val="both"/>
              <w:rPr>
                <w:b/>
                <w:lang w:val="ru-RU"/>
              </w:rPr>
            </w:pPr>
          </w:p>
        </w:tc>
        <w:tc>
          <w:tcPr>
            <w:tcW w:w="1055" w:type="pct"/>
            <w:shd w:val="clear" w:color="auto" w:fill="auto"/>
          </w:tcPr>
          <w:p w:rsidR="004E270A" w:rsidRPr="004E270A" w:rsidRDefault="004E270A" w:rsidP="00075AFB">
            <w:pPr>
              <w:pStyle w:val="11"/>
              <w:jc w:val="both"/>
            </w:pPr>
            <w:r w:rsidRPr="004E270A">
              <w:t xml:space="preserve"> </w:t>
            </w:r>
          </w:p>
        </w:tc>
      </w:tr>
    </w:tbl>
    <w:p w:rsidR="004E270A" w:rsidRPr="004E270A" w:rsidRDefault="004E270A" w:rsidP="004E270A">
      <w:pPr>
        <w:ind w:firstLine="567"/>
        <w:jc w:val="both"/>
        <w:rPr>
          <w:rFonts w:ascii="Times New Roman" w:hAnsi="Times New Roman"/>
          <w:lang w:val="ru-RU"/>
        </w:rPr>
      </w:pPr>
    </w:p>
    <w:p w:rsidR="0010260B" w:rsidRPr="00B37816" w:rsidRDefault="00B37816" w:rsidP="00B378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>*****************************************************************************************************</w:t>
      </w:r>
    </w:p>
    <w:p w:rsidR="006774F5" w:rsidRDefault="006774F5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45452" w:rsidRDefault="00945452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45452" w:rsidRDefault="00945452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260B" w:rsidRP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0260B">
        <w:rPr>
          <w:rFonts w:ascii="Times New Roman" w:hAnsi="Times New Roman"/>
          <w:b/>
          <w:sz w:val="32"/>
          <w:szCs w:val="32"/>
          <w:lang w:val="ru-RU"/>
        </w:rPr>
        <w:t>РАЗДЕЛ 2</w:t>
      </w:r>
    </w:p>
    <w:p w:rsidR="0010260B" w:rsidRDefault="0010260B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37816">
        <w:rPr>
          <w:rFonts w:ascii="Times New Roman" w:hAnsi="Times New Roman"/>
          <w:b/>
          <w:sz w:val="32"/>
          <w:szCs w:val="32"/>
          <w:lang w:val="ru-RU"/>
        </w:rPr>
        <w:t>Правовые акты администрации Заковряжинского сельсовета</w:t>
      </w:r>
    </w:p>
    <w:p w:rsidR="007F0789" w:rsidRDefault="007F0789" w:rsidP="007F0789">
      <w:pPr>
        <w:pStyle w:val="aa"/>
        <w:rPr>
          <w:rFonts w:ascii="Times New Roman" w:hAnsi="Times New Roman"/>
          <w:szCs w:val="24"/>
          <w:lang w:val="ru-RU"/>
        </w:rPr>
      </w:pPr>
    </w:p>
    <w:p w:rsidR="00B12CEF" w:rsidRPr="00B12CEF" w:rsidRDefault="00B12CEF" w:rsidP="00B12CEF">
      <w:pPr>
        <w:pStyle w:val="aa"/>
        <w:jc w:val="both"/>
        <w:rPr>
          <w:rFonts w:ascii="Times New Roman" w:hAnsi="Times New Roman"/>
          <w:spacing w:val="2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</w:t>
      </w:r>
      <w:r w:rsidRPr="00945452">
        <w:rPr>
          <w:rFonts w:ascii="Times New Roman" w:hAnsi="Times New Roman"/>
          <w:b/>
          <w:sz w:val="28"/>
          <w:szCs w:val="28"/>
          <w:lang w:val="ru-RU"/>
        </w:rPr>
        <w:t>от 2</w:t>
      </w:r>
      <w:r w:rsidRPr="00945452">
        <w:rPr>
          <w:rFonts w:ascii="Times New Roman" w:hAnsi="Times New Roman"/>
          <w:sz w:val="28"/>
          <w:szCs w:val="28"/>
          <w:lang w:val="ru-RU"/>
        </w:rPr>
        <w:t>0.</w:t>
      </w:r>
      <w:r>
        <w:rPr>
          <w:rFonts w:ascii="Times New Roman" w:hAnsi="Times New Roman"/>
          <w:sz w:val="28"/>
          <w:szCs w:val="28"/>
          <w:lang w:val="ru-RU"/>
        </w:rPr>
        <w:t>05.</w:t>
      </w:r>
      <w:r w:rsidRPr="005D4D16">
        <w:rPr>
          <w:rFonts w:ascii="Times New Roman" w:hAnsi="Times New Roman"/>
          <w:sz w:val="28"/>
          <w:szCs w:val="28"/>
          <w:lang w:val="ru-RU"/>
        </w:rPr>
        <w:t>2020 № 4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B12CEF">
        <w:rPr>
          <w:rFonts w:ascii="Times New Roman" w:hAnsi="Times New Roman"/>
          <w:szCs w:val="24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14.09.2017 № 90 «</w:t>
      </w:r>
      <w:r w:rsidRPr="00B12CEF">
        <w:rPr>
          <w:rFonts w:ascii="Times New Roman" w:hAnsi="Times New Roman"/>
          <w:spacing w:val="2"/>
          <w:szCs w:val="24"/>
          <w:lang w:val="ru-RU"/>
        </w:rPr>
        <w:t>Об утверждении правил нормирования в сфере закупок товаров, работ и услуг для обеспечения муниципальных нужд Заковряжинского</w:t>
      </w:r>
      <w:r w:rsidRPr="00B12CEF">
        <w:rPr>
          <w:rFonts w:ascii="Times New Roman" w:hAnsi="Times New Roman"/>
          <w:szCs w:val="24"/>
          <w:lang w:val="ru-RU"/>
        </w:rPr>
        <w:t xml:space="preserve"> сельсовета Сузунского района Новосибирской области</w:t>
      </w:r>
      <w:r w:rsidRPr="00B12CEF">
        <w:rPr>
          <w:rFonts w:ascii="Times New Roman" w:hAnsi="Times New Roman"/>
          <w:bCs/>
          <w:color w:val="000000"/>
          <w:szCs w:val="24"/>
          <w:lang w:val="ru-RU"/>
        </w:rPr>
        <w:t>»</w:t>
      </w:r>
      <w:r>
        <w:rPr>
          <w:rFonts w:ascii="Times New Roman" w:hAnsi="Times New Roman"/>
          <w:bCs/>
          <w:color w:val="000000"/>
          <w:szCs w:val="24"/>
          <w:lang w:val="ru-RU"/>
        </w:rPr>
        <w:t>.</w:t>
      </w:r>
    </w:p>
    <w:p w:rsidR="005677B3" w:rsidRPr="005677B3" w:rsidRDefault="005677B3" w:rsidP="005677B3">
      <w:pPr>
        <w:pStyle w:val="aa"/>
        <w:jc w:val="both"/>
        <w:rPr>
          <w:rFonts w:ascii="Times New Roman" w:hAnsi="Times New Roman"/>
          <w:spacing w:val="2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 w:rsidRPr="005677B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6.05.</w:t>
      </w:r>
      <w:r w:rsidRPr="005D4D16">
        <w:rPr>
          <w:rFonts w:ascii="Times New Roman" w:hAnsi="Times New Roman"/>
          <w:sz w:val="28"/>
          <w:szCs w:val="28"/>
          <w:lang w:val="ru-RU"/>
        </w:rPr>
        <w:t>2020 № 4</w:t>
      </w:r>
      <w:r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5677B3">
        <w:rPr>
          <w:rFonts w:ascii="Times New Roman" w:hAnsi="Times New Roman"/>
          <w:szCs w:val="24"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04.02.2020 № 8 «Об утверждении стоимости услуг, предоставляемых согласно гарантированному перечню услуг по погребению</w:t>
      </w:r>
      <w:r w:rsidRPr="005677B3">
        <w:rPr>
          <w:rFonts w:ascii="Times New Roman" w:hAnsi="Times New Roman"/>
          <w:bCs/>
          <w:color w:val="000000"/>
          <w:szCs w:val="24"/>
          <w:lang w:val="ru-RU"/>
        </w:rPr>
        <w:t>»</w:t>
      </w:r>
      <w:r>
        <w:rPr>
          <w:rFonts w:ascii="Times New Roman" w:hAnsi="Times New Roman"/>
          <w:bCs/>
          <w:color w:val="000000"/>
          <w:szCs w:val="24"/>
          <w:lang w:val="ru-RU"/>
        </w:rPr>
        <w:t>.</w:t>
      </w:r>
    </w:p>
    <w:p w:rsidR="00AA2FA9" w:rsidRDefault="005677B3" w:rsidP="005677B3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 w:rsidRPr="005677B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8.05.</w:t>
      </w:r>
      <w:r w:rsidRPr="005D4D16">
        <w:rPr>
          <w:rFonts w:ascii="Times New Roman" w:hAnsi="Times New Roman"/>
          <w:sz w:val="28"/>
          <w:szCs w:val="28"/>
          <w:lang w:val="ru-RU"/>
        </w:rPr>
        <w:t>2020 № 4</w:t>
      </w:r>
      <w:r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5677B3">
        <w:rPr>
          <w:rFonts w:ascii="Times New Roman" w:hAnsi="Times New Roman"/>
          <w:szCs w:val="24"/>
          <w:lang w:val="ru-RU"/>
        </w:rPr>
        <w:t>Об утверждении плана мероприятий по обес</w:t>
      </w:r>
      <w:r w:rsidR="003A6A47" w:rsidRPr="003A6A47">
        <w:rPr>
          <w:rFonts w:ascii="Times New Roman" w:hAnsi="Times New Roman"/>
          <w:b/>
          <w:lang w:val="ru-RU"/>
        </w:rPr>
        <w:t xml:space="preserve"> </w:t>
      </w:r>
      <w:r w:rsidR="003A6A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77B3">
        <w:rPr>
          <w:rFonts w:ascii="Times New Roman" w:hAnsi="Times New Roman"/>
          <w:szCs w:val="24"/>
          <w:lang w:val="ru-RU"/>
        </w:rPr>
        <w:t>печению  пожарной безопасности земельных участков, примыкающих к лесам</w:t>
      </w:r>
      <w:r>
        <w:rPr>
          <w:rFonts w:ascii="Times New Roman" w:hAnsi="Times New Roman"/>
          <w:szCs w:val="24"/>
          <w:lang w:val="ru-RU"/>
        </w:rPr>
        <w:t>.</w:t>
      </w:r>
    </w:p>
    <w:p w:rsidR="003A6A47" w:rsidRPr="003A6A47" w:rsidRDefault="003A6A47" w:rsidP="003A6A47">
      <w:pPr>
        <w:pStyle w:val="aa"/>
        <w:jc w:val="both"/>
        <w:rPr>
          <w:rFonts w:ascii="Times New Roman" w:hAnsi="Times New Roman"/>
          <w:szCs w:val="24"/>
          <w:lang w:val="ru-RU"/>
        </w:rPr>
      </w:pPr>
      <w:r w:rsidRPr="00A50680">
        <w:rPr>
          <w:rFonts w:ascii="Times New Roman" w:hAnsi="Times New Roman"/>
          <w:b/>
          <w:lang w:val="ru-RU"/>
        </w:rPr>
        <w:t xml:space="preserve">ПОСТАНОВЛЕНИЕ от </w:t>
      </w:r>
      <w:r w:rsidRPr="005677B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9.05.</w:t>
      </w:r>
      <w:r w:rsidRPr="005D4D16">
        <w:rPr>
          <w:rFonts w:ascii="Times New Roman" w:hAnsi="Times New Roman"/>
          <w:sz w:val="28"/>
          <w:szCs w:val="28"/>
          <w:lang w:val="ru-RU"/>
        </w:rPr>
        <w:t>2020 № 4</w:t>
      </w:r>
      <w:r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3A6A47">
        <w:rPr>
          <w:rFonts w:ascii="Times New Roman" w:hAnsi="Times New Roman"/>
          <w:szCs w:val="24"/>
          <w:lang w:val="ru-RU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18.04.2019 № 42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</w:t>
      </w:r>
    </w:p>
    <w:p w:rsidR="00AA2FA9" w:rsidRPr="003A6A47" w:rsidRDefault="00AA2FA9" w:rsidP="00AA2FA9">
      <w:pPr>
        <w:pStyle w:val="Default"/>
        <w:jc w:val="both"/>
      </w:pPr>
    </w:p>
    <w:p w:rsidR="003A6A47" w:rsidRPr="003A6A47" w:rsidRDefault="003A6A47" w:rsidP="00AA2FA9">
      <w:pPr>
        <w:pStyle w:val="Default"/>
        <w:jc w:val="both"/>
      </w:pPr>
    </w:p>
    <w:p w:rsidR="003A6A47" w:rsidRDefault="003A6A47" w:rsidP="00AA2FA9">
      <w:pPr>
        <w:pStyle w:val="Default"/>
        <w:jc w:val="both"/>
      </w:pPr>
    </w:p>
    <w:p w:rsidR="003A6A47" w:rsidRPr="00AA2FA9" w:rsidRDefault="003A6A47" w:rsidP="00AA2FA9">
      <w:pPr>
        <w:pStyle w:val="Default"/>
        <w:jc w:val="both"/>
      </w:pPr>
    </w:p>
    <w:p w:rsidR="00BB6CCD" w:rsidRPr="00BB6CCD" w:rsidRDefault="00BB6CCD" w:rsidP="00BB6CCD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********************************************************************************</w:t>
      </w:r>
    </w:p>
    <w:p w:rsidR="00AA2FA9" w:rsidRDefault="00C45BAC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</w:t>
      </w:r>
      <w:r w:rsidR="006774F5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</w:t>
      </w:r>
    </w:p>
    <w:p w:rsidR="00B12CEF" w:rsidRDefault="006774F5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</w:t>
      </w:r>
      <w:r w:rsidR="00C45BA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945452" w:rsidRDefault="00B12CEF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</w:t>
      </w:r>
    </w:p>
    <w:p w:rsidR="00B37816" w:rsidRDefault="00945452" w:rsidP="00C45BAC">
      <w:pPr>
        <w:ind w:firstLine="56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                                         </w:t>
      </w:r>
      <w:r w:rsidR="00B12CE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>РАДЗЕЛ</w:t>
      </w:r>
      <w:r w:rsidR="009A3BBA" w:rsidRPr="009A3BB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7816" w:rsidRPr="00B37816">
        <w:rPr>
          <w:rFonts w:ascii="Times New Roman" w:hAnsi="Times New Roman"/>
          <w:b/>
          <w:sz w:val="32"/>
          <w:szCs w:val="32"/>
          <w:lang w:val="ru-RU"/>
        </w:rPr>
        <w:t xml:space="preserve"> 3</w:t>
      </w:r>
    </w:p>
    <w:p w:rsidR="00B37816" w:rsidRPr="008C56DF" w:rsidRDefault="00B37816" w:rsidP="00B3781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C56DF">
        <w:rPr>
          <w:rFonts w:ascii="Times New Roman" w:hAnsi="Times New Roman"/>
          <w:b/>
          <w:sz w:val="32"/>
          <w:szCs w:val="32"/>
          <w:lang w:val="ru-RU"/>
        </w:rPr>
        <w:t>ДОПОЛНИТЕЛЬНАЯ ИНФОРМАЦИЯ</w:t>
      </w:r>
    </w:p>
    <w:p w:rsidR="00263399" w:rsidRDefault="00263399" w:rsidP="00263399">
      <w:pPr>
        <w:spacing w:before="9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3B1EF8" w:rsidRPr="003A6A47" w:rsidRDefault="003B1EF8" w:rsidP="00B12CEF">
      <w:pPr>
        <w:pStyle w:val="msonormalmailrucssattributepostfix"/>
        <w:shd w:val="clear" w:color="auto" w:fill="FFFFFF"/>
        <w:spacing w:before="0" w:beforeAutospacing="0" w:after="72" w:afterAutospacing="0" w:line="243" w:lineRule="atLeast"/>
        <w:jc w:val="center"/>
        <w:textAlignment w:val="baseline"/>
        <w:rPr>
          <w:b/>
          <w:color w:val="000000"/>
        </w:rPr>
      </w:pPr>
      <w:r w:rsidRPr="003A6A47">
        <w:rPr>
          <w:b/>
          <w:color w:val="000000"/>
        </w:rPr>
        <w:t>Прокуратура Новосибирской области организовала «горячую линию» по вопросам соблюдения прав врачей на получение стимулирующих выплат</w:t>
      </w:r>
    </w:p>
    <w:p w:rsidR="003B1EF8" w:rsidRPr="003A6A47" w:rsidRDefault="003B1EF8" w:rsidP="003B1EF8">
      <w:pPr>
        <w:pStyle w:val="msonormalmailrucssattributepostfix"/>
        <w:shd w:val="clear" w:color="auto" w:fill="FFFFFF"/>
        <w:spacing w:before="0" w:beforeAutospacing="0" w:after="0" w:afterAutospacing="0" w:line="243" w:lineRule="atLeast"/>
        <w:jc w:val="both"/>
        <w:rPr>
          <w:color w:val="000000"/>
        </w:rPr>
      </w:pPr>
      <w:r w:rsidRPr="003A6A47">
        <w:rPr>
          <w:color w:val="000000"/>
        </w:rPr>
        <w:t>Для оперативного реагирования на нарушения трудовых прав работников медицинских организаций в прокуратуре Новосибирской области организована «горячая линия» по вопросам получения стимулирующих выплат за особые условия труда при оказании медицинской помощи гражданам, у которых выявлена новая коронавирусная инфекция.</w:t>
      </w:r>
    </w:p>
    <w:p w:rsidR="003B1EF8" w:rsidRPr="003A6A47" w:rsidRDefault="003B1EF8" w:rsidP="003B1EF8">
      <w:pPr>
        <w:pStyle w:val="msonormalmailrucssattributepostfix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color w:val="000000"/>
        </w:rPr>
      </w:pPr>
      <w:r w:rsidRPr="003A6A47">
        <w:rPr>
          <w:color w:val="000000"/>
        </w:rPr>
        <w:t>Медицинские работники могут ежедневно обратиться с 09-00 до 18-00 (перерыв с 12-45 до 13-30, в пятницу до 16-45) по телефону дежурного прокурора 210-28-15 и сообщить о нарушениях их трудовых прав при получении стимулирующих выплат за особые условия труда при оказании помощи пациентам с коронавирусной инфекцией.</w:t>
      </w:r>
      <w:r w:rsidRPr="003A6A47">
        <w:rPr>
          <w:color w:val="000000"/>
        </w:rPr>
        <w:br/>
      </w:r>
      <w:r w:rsidRPr="003A6A47">
        <w:rPr>
          <w:color w:val="000000"/>
        </w:rPr>
        <w:br/>
        <w:t>По всем поступившим на «горячую линию» сообщениям будут незамедлительно проведены прокурорские проверки и, при наличии оснований, приняты исчерпывающие меры реагирования.</w:t>
      </w:r>
    </w:p>
    <w:p w:rsidR="003B1EF8" w:rsidRPr="003A6A47" w:rsidRDefault="003B1EF8" w:rsidP="003B1EF8">
      <w:pPr>
        <w:pStyle w:val="msonormalmailrucssattributepostfix"/>
        <w:shd w:val="clear" w:color="auto" w:fill="FFFFFF"/>
        <w:spacing w:before="0" w:beforeAutospacing="0" w:after="0" w:afterAutospacing="0" w:line="243" w:lineRule="atLeast"/>
        <w:jc w:val="both"/>
        <w:textAlignment w:val="baseline"/>
        <w:rPr>
          <w:color w:val="000000"/>
        </w:rPr>
      </w:pPr>
      <w:r w:rsidRPr="003A6A47">
        <w:rPr>
          <w:b/>
          <w:bCs/>
          <w:color w:val="7F7F7F"/>
          <w:bdr w:val="none" w:sz="0" w:space="0" w:color="auto" w:frame="1"/>
        </w:rPr>
        <w:t> </w:t>
      </w:r>
    </w:p>
    <w:p w:rsidR="003B1EF8" w:rsidRPr="003A6A47" w:rsidRDefault="003B1EF8" w:rsidP="003B1E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3E05B8" w:rsidRPr="003A6A47" w:rsidRDefault="003E05B8" w:rsidP="003E05B8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профилактике пожаров (палов) на территории Новосибирской области</w:t>
      </w:r>
    </w:p>
    <w:p w:rsidR="003E05B8" w:rsidRPr="003A6A47" w:rsidRDefault="003E05B8" w:rsidP="003E05B8">
      <w:pPr>
        <w:jc w:val="center"/>
        <w:rPr>
          <w:rFonts w:ascii="Times New Roman" w:hAnsi="Times New Roman"/>
          <w:b/>
          <w:lang w:val="ru-RU"/>
        </w:rPr>
      </w:pP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Управление Росреестра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Пожалуйста,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3E05B8" w:rsidRPr="003A6A47" w:rsidRDefault="003E05B8" w:rsidP="003E05B8">
      <w:pPr>
        <w:rPr>
          <w:rFonts w:ascii="Times New Roman" w:hAnsi="Times New Roman"/>
          <w:b/>
          <w:lang w:val="ru-RU"/>
        </w:rPr>
      </w:pPr>
    </w:p>
    <w:p w:rsidR="003E05B8" w:rsidRPr="003A6A47" w:rsidRDefault="003E05B8" w:rsidP="003E05B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F8" w:rsidRPr="003A6A47" w:rsidRDefault="003B1EF8" w:rsidP="003B1EF8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3A6A47">
        <w:rPr>
          <w:rFonts w:ascii="Times New Roman" w:hAnsi="Times New Roman"/>
          <w:b/>
          <w:bCs/>
          <w:color w:val="000000"/>
          <w:lang w:val="ru-RU"/>
        </w:rPr>
        <w:t>Что делать, если сосед захватил часть твоего земельного участка?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Управление Росреестра по Новосибирской области дает рекомендации владельцам земельных участков, какие действия необходимо предпринять при обнаружении самовольного захвата территории соседями.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Прежде всего, для того, чтобы защитить себя от противоправных действий соседа, необходимо быть правообладателем земельного участка, границы которого он нарушил, то есть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документами. Кроме того, должны быть установлены границы земельных участков (проведено межевание), в отношении которых возник спор, то есть определены координаты характерных точек границ </w:t>
      </w:r>
      <w:r w:rsidRPr="003A6A47">
        <w:rPr>
          <w:rFonts w:ascii="Times New Roman" w:hAnsi="Times New Roman"/>
          <w:color w:val="000000"/>
          <w:lang w:val="ru-RU"/>
        </w:rPr>
        <w:lastRenderedPageBreak/>
        <w:t>земельных участков. Если границы участка не установлены, следует обратиться к кадастровому инженеру для проведения кадастровых работ.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В случае обнаружения</w:t>
      </w:r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самовольного захвата территории соседом, а это чаще всего происходит в результате проведения работ по благоустройству участка или его огораживанию, можно обратиться с письменным заявлением в Управление Росреестра. Заявление можно направить по почте</w:t>
      </w:r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на адрес </w:t>
      </w:r>
      <w:smartTag w:uri="urn:schemas-microsoft-com:office:smarttags" w:element="metricconverter">
        <w:smartTagPr>
          <w:attr w:name="ProductID" w:val="630091, г"/>
        </w:smartTagPr>
        <w:r w:rsidRPr="003A6A47">
          <w:rPr>
            <w:rFonts w:ascii="Times New Roman" w:hAnsi="Times New Roman"/>
            <w:color w:val="000000"/>
            <w:lang w:val="ru-RU"/>
          </w:rPr>
          <w:t>630091, г</w:t>
        </w:r>
      </w:smartTag>
      <w:r w:rsidRPr="003A6A47">
        <w:rPr>
          <w:rFonts w:ascii="Times New Roman" w:hAnsi="Times New Roman"/>
          <w:color w:val="000000"/>
          <w:lang w:val="ru-RU"/>
        </w:rPr>
        <w:t xml:space="preserve">. Новосибирск, ул. Державина, 28, в электронном виде через сайт Росреестра </w:t>
      </w:r>
      <w:hyperlink r:id="rId8" w:history="1">
        <w:r w:rsidRPr="003A6A47">
          <w:rPr>
            <w:rStyle w:val="afa"/>
            <w:rFonts w:ascii="Times New Roman" w:hAnsi="Times New Roman"/>
            <w:color w:val="000000"/>
          </w:rPr>
          <w:t>https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://</w:t>
        </w:r>
        <w:r w:rsidRPr="003A6A47">
          <w:rPr>
            <w:rStyle w:val="afa"/>
            <w:rFonts w:ascii="Times New Roman" w:hAnsi="Times New Roman"/>
            <w:color w:val="000000"/>
          </w:rPr>
          <w:t>rosreestr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.</w:t>
        </w:r>
        <w:r w:rsidRPr="003A6A47">
          <w:rPr>
            <w:rStyle w:val="afa"/>
            <w:rFonts w:ascii="Times New Roman" w:hAnsi="Times New Roman"/>
            <w:color w:val="000000"/>
          </w:rPr>
          <w:t>ru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/</w:t>
        </w:r>
        <w:r w:rsidRPr="003A6A47">
          <w:rPr>
            <w:rStyle w:val="afa"/>
            <w:rFonts w:ascii="Times New Roman" w:hAnsi="Times New Roman"/>
            <w:color w:val="000000"/>
          </w:rPr>
          <w:t>site</w:t>
        </w:r>
        <w:r w:rsidRPr="003A6A47">
          <w:rPr>
            <w:rStyle w:val="afa"/>
            <w:rFonts w:ascii="Times New Roman" w:hAnsi="Times New Roman"/>
            <w:color w:val="000000"/>
            <w:lang w:val="ru-RU"/>
          </w:rPr>
          <w:t>/</w:t>
        </w:r>
      </w:hyperlink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или подать лично в офисы Управления Росреестра.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В обращении необходимо указать адрес и кадастровый номер </w:t>
      </w:r>
      <w:bookmarkStart w:id="0" w:name="_GoBack"/>
      <w:bookmarkEnd w:id="0"/>
      <w:r w:rsidRPr="003A6A47">
        <w:rPr>
          <w:rFonts w:ascii="Times New Roman" w:hAnsi="Times New Roman"/>
          <w:color w:val="000000"/>
          <w:lang w:val="ru-RU"/>
        </w:rPr>
        <w:t xml:space="preserve">земельного участка, информацию о переносе забора или факте самозахвата части территории. В заявлении также надо указать, что такие действия привели к нарушению имущественных прав. 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На основании заявления государственные инспекторы по использованию и охране земель Управления Росреестра проведут проверочные мероприятия. В случае подтверждения нарушения выдадут нарушителю предписание об его устранении, а также составят протокол об административном правонарушении.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Если кадастровая стоимость участка не определена, то размер административного штрафа составит от 5 тысяч до 10 тысяч рублей.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>Для устранения выявленных нарушений нарушителю дается 6 месяцев,</w:t>
      </w:r>
      <w:r w:rsidRPr="003A6A47">
        <w:rPr>
          <w:rFonts w:ascii="Times New Roman" w:hAnsi="Times New Roman"/>
          <w:color w:val="000000"/>
        </w:rPr>
        <w:t> </w:t>
      </w:r>
      <w:r w:rsidRPr="003A6A47">
        <w:rPr>
          <w:rFonts w:ascii="Times New Roman" w:hAnsi="Times New Roman"/>
          <w:color w:val="000000"/>
          <w:lang w:val="ru-RU"/>
        </w:rPr>
        <w:t xml:space="preserve"> этот срок может быть продлен, если нарушитель документально подтвердит принятые меры по устранению нарушения.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3E05B8" w:rsidRPr="003A6A47" w:rsidRDefault="003E05B8" w:rsidP="003E05B8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E05B8" w:rsidRPr="003A6A47" w:rsidRDefault="003E05B8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420300" w:rsidRPr="003A6A47" w:rsidRDefault="00420300" w:rsidP="003E05B8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Не допустить нарушения земельного законодательства</w:t>
      </w:r>
    </w:p>
    <w:p w:rsidR="00420300" w:rsidRPr="003A6A47" w:rsidRDefault="00420300" w:rsidP="00420300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качестве профилактической меры по недопущению нарушений законодательства при использовании земельных участков в адрес их владельцев направляются предостережения о недопустимости нарушения обязательных требований.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Данная функция возложена на Управление Росреестра по Новосибирской области, осуществляющее государственный земельный надзор на территории региона. 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Предостережение может быть выдано в случае поступления в Управление Росреестра обращений, сведений из средств массовой информации о готовящемся нарушении или о признаках нарушения обязательных требований земельного законодательства, а также сведений, полученных по результатам проведения административных обследований объектов земельных отношений.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случае несогласия с выданным предостережением владелец земельного участка может направить свои возражения в соответствии с Правилами, утвержденными постановлением Правительства РФ от 10.07.2017 №166.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 начала 2019 года Управлением Росреестра по Новосибирской области выдано 43 предостережения, из них 38 направлено гражданам, 5 – юридическим лицам.  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Значительная часть предостережений была выдана правообладателям земельных участков, расположенных на территории садоводческих товариществ.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Владельцами предприняты активные действия по исполнению предостережений: осуществлены покос травы, уборка сухостоя, деревьев, кустарников.</w:t>
      </w:r>
    </w:p>
    <w:p w:rsidR="00420300" w:rsidRPr="003A6A47" w:rsidRDefault="00420300" w:rsidP="004203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Управлением Росреестра по Новосибирской области будет продолжена работа по профилактике нарушений земельного законодательства. Выдача предостережений, как профилактическая мера, на сегодня является одним из действующих механизмов, </w:t>
      </w:r>
      <w:r w:rsidRPr="003A6A47">
        <w:rPr>
          <w:rFonts w:ascii="Times New Roman" w:hAnsi="Times New Roman"/>
          <w:lang w:val="ru-RU"/>
        </w:rPr>
        <w:lastRenderedPageBreak/>
        <w:t xml:space="preserve">направленных на стимулирование лиц к соблюдению требований земельного законодательства. 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профилактике нарушений в сфере земельного законодательства</w:t>
      </w:r>
    </w:p>
    <w:p w:rsidR="00420300" w:rsidRPr="003A6A47" w:rsidRDefault="00420300" w:rsidP="004203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lang w:val="ru-RU"/>
        </w:rPr>
      </w:pP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>Профилактические мероприятия по недопущению нарушения обязательных требований земельного законодательства проводятся Управлением Росреестра по Новосибирской области в целях разъяснения гражданам, юридическим лицам и индивидуальным предпринимателям о недопустимости нарушения обязательных требований по использованию и охране земель, как основы жизнедеятельности всех субъектов земельных отношений.</w:t>
      </w: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A6A47">
        <w:rPr>
          <w:shd w:val="clear" w:color="auto" w:fill="FFFFFF"/>
        </w:rPr>
        <w:t xml:space="preserve">Информирование и консультирование </w:t>
      </w:r>
      <w:r w:rsidRPr="003A6A47">
        <w:t>граждан, юридических лиц и индивидуальных предпринимателей</w:t>
      </w:r>
      <w:r w:rsidRPr="003A6A47">
        <w:rPr>
          <w:shd w:val="clear" w:color="auto" w:fill="FFFFFF"/>
        </w:rPr>
        <w:t xml:space="preserve"> осуществляется путем проведения личных приемов, а также разъяснительной работы в средствах массовой информации и социальных сетях.</w:t>
      </w: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>При получении сведений о готовящихся нарушениях или о признаках нарушений земельного законодательства Управление направляет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</w:t>
      </w:r>
    </w:p>
    <w:p w:rsidR="00420300" w:rsidRPr="003A6A47" w:rsidRDefault="00420300" w:rsidP="00420300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>На официальном сайте Управления в сети «Интернет» (Главная&gt; Деятельность&gt; Государственный надзор&gt; Государственный земельный надзор) размещен перечень нормативных правовых актов, соблюдение которых является предметом государственного контроля осуществляемого Управлением.</w:t>
      </w:r>
    </w:p>
    <w:p w:rsidR="00420300" w:rsidRPr="003A6A47" w:rsidRDefault="00420300" w:rsidP="00420300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связи со сложившейся в регионе пожароопасной обстановкой жителям Новосибирской области необходимо принять меры по недопущению палов сухой травы. О возникновении пожаров сообщайте в единую диспетчерскую службу на номер 112 или на горячую линию лесной охраны 8-800-100-94-00.</w:t>
      </w:r>
    </w:p>
    <w:p w:rsidR="00420300" w:rsidRPr="003A6A47" w:rsidRDefault="00420300" w:rsidP="00420300">
      <w:pPr>
        <w:ind w:firstLine="708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Приоритетом для Управления в осуществлении профилактических мероприятий является повышение прозрачности и понятности системы государственного земельного надзора и мотивация граждан, юридических лиц и индивидуальных предпринимателей к добросовестному использованию земель.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420300" w:rsidRPr="003A6A47" w:rsidRDefault="00420300" w:rsidP="00420300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20300" w:rsidRPr="003A6A47" w:rsidRDefault="00420300" w:rsidP="00420300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0722" w:rsidRPr="003A6A47" w:rsidRDefault="00B70722" w:rsidP="00B70722">
      <w:pPr>
        <w:rPr>
          <w:rFonts w:ascii="Times New Roman" w:hAnsi="Times New Roman"/>
          <w:b/>
          <w:bCs/>
          <w:lang w:val="ru-RU"/>
        </w:rPr>
      </w:pPr>
      <w:r w:rsidRPr="003A6A47">
        <w:rPr>
          <w:rFonts w:ascii="Times New Roman" w:hAnsi="Times New Roman"/>
          <w:b/>
          <w:bCs/>
          <w:lang w:val="ru-RU"/>
        </w:rPr>
        <w:t>В Новосибирской области ведется отбор граждан на военную службу по контракту</w:t>
      </w:r>
    </w:p>
    <w:p w:rsidR="00B70722" w:rsidRPr="003A6A47" w:rsidRDefault="00B70722" w:rsidP="00B70722">
      <w:pPr>
        <w:ind w:firstLine="708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На военную службу по контракту требуются граждане мужского пола в возрасте от 18 до 40 лет, физически развитые, по состоянию здоровья годные к военной службе.</w:t>
      </w:r>
    </w:p>
    <w:p w:rsidR="00B70722" w:rsidRPr="003A6A47" w:rsidRDefault="00B70722" w:rsidP="00B7072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Отбор ведется в воинские части Новосибирского гарнизона и за его пределы на должности рядового и сержантского состава – стрелков, водителей, пулеметчиков, механиков-водителей БМП, разведчиков, специалистов связи, наводчиков-операторов и многие другие.</w:t>
      </w:r>
    </w:p>
    <w:p w:rsidR="00B70722" w:rsidRPr="003A6A47" w:rsidRDefault="00B70722" w:rsidP="00B7072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</w:rPr>
        <w:t> </w:t>
      </w:r>
      <w:r w:rsidRPr="003A6A47">
        <w:rPr>
          <w:rFonts w:ascii="Times New Roman" w:hAnsi="Times New Roman"/>
          <w:lang w:val="ru-RU"/>
        </w:rPr>
        <w:t>Денежное довольствие в размере от 27 до 60 тысяч рублей. Предполагаются различные надбавки, пособия и премии, льготы для военнослужащих.</w:t>
      </w:r>
    </w:p>
    <w:p w:rsidR="00B70722" w:rsidRPr="003A6A47" w:rsidRDefault="00B70722" w:rsidP="00B7072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</w:rPr>
        <w:t> </w:t>
      </w:r>
      <w:r w:rsidRPr="003A6A47">
        <w:rPr>
          <w:rFonts w:ascii="Times New Roman" w:hAnsi="Times New Roman"/>
          <w:lang w:val="ru-RU"/>
        </w:rPr>
        <w:t>По всем вопросам обращаться в пункт отбора на военную службу по контракту по адресу: г. Обь, ул. Октябрьская, 100, кабинеты 214 и 235. Контактные телефоны: 8(383) 295-21-13, 8-913-062-25-99.</w:t>
      </w:r>
    </w:p>
    <w:p w:rsidR="00B70722" w:rsidRPr="003A6A47" w:rsidRDefault="00B70722" w:rsidP="00B70722">
      <w:pPr>
        <w:rPr>
          <w:rFonts w:ascii="Times New Roman" w:hAnsi="Times New Roman"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Как правильно присоединить «заброшенную» землю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0000"/>
          <w:lang w:val="ru-RU"/>
        </w:rPr>
      </w:pP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Как присоединить к своему земельному участку свободную землю? Как оформить пустую землю? Бывает ли земля ничья? – самые часто задаваемые вопросы, которые поступают от граждан.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Начальник отдела регистрации земельных участков Управления Росреестра по Новосибирской области Роман Крейс отвечает на вопросы.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В первую очередь гражданину, желающему оформить «заброшенную» землю, необходимо узнать, кому она принадлежит. Это не займет много времени. Для этого можно воспользоваться сервисом «Публичная кадастровая карта» на официальном сайте Росреестра </w:t>
      </w:r>
      <w:hyperlink r:id="rId9" w:history="1">
        <w:r w:rsidRPr="003A6A47">
          <w:rPr>
            <w:rStyle w:val="afa"/>
            <w:rFonts w:ascii="Times New Roman" w:hAnsi="Times New Roman"/>
          </w:rPr>
          <w:t>https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>. Если интересующий земельный участок стоит на кадастровом учете, Вы увидите кадастровый номер, а зная кадастровый номер, можно заказать выписку на земельный участок из ЕГРН.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Если у земельного участка в выписке из ЕГРН отсутствует собственник или земельный участок вовсе не стоит на кадастровом учете, такая земля принадлежит государству.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данном случае необходимо обратиться в муниципалитет с заявлением о перераспределении своего земельного участка с соседним участком или землей. К заявлению должна быть приложена схема расположения образуемого земельного участка, подготовленная заранее кадастровым инженером. По рассмотрению Вашего заявления местным органом власти будет принято либо положительное решение, и утверждена схема нового участка, либо будет выдан отказ с обоснованием его причин.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Необходимо отметить, что любую площадь земли присоединить невозможно, земельный участок не может превышать максимально дозволенных законом размеров. 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После образования большого земельного участка с гражданином заключается соглашение, предусматривающее плату за присоединение «дополнительной» земли. 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Обращаем внимание, что «присоединить» землю по такой схеме можно только в четырех случаях: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садовых и огородных земельных участков, земельных участков для индивидуального жилищного и ведения личного подсобного хозяйства;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земельных участков в границах застроенной территории;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исключения вклинивания, вкрапливания, изломанности границ, чересполосицы на основании проекта межевания территории, вместо схемы расположения земельного участка;</w:t>
      </w:r>
    </w:p>
    <w:p w:rsidR="00D76C32" w:rsidRPr="003A6A47" w:rsidRDefault="00D76C32" w:rsidP="00D76C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- для целей изъятия земельных участков для государственных и муниципальных нужд.</w:t>
      </w: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420300" w:rsidRPr="003A6A47" w:rsidRDefault="00420300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3A6A47">
        <w:rPr>
          <w:rFonts w:ascii="Times New Roman" w:hAnsi="Times New Roman"/>
          <w:b/>
          <w:color w:val="000000"/>
          <w:lang w:val="ru-RU"/>
        </w:rPr>
        <w:t xml:space="preserve">На период самоизоляции срок хранения документов </w:t>
      </w: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3A6A47">
        <w:rPr>
          <w:rFonts w:ascii="Times New Roman" w:hAnsi="Times New Roman"/>
          <w:b/>
          <w:color w:val="000000"/>
          <w:lang w:val="ru-RU"/>
        </w:rPr>
        <w:t xml:space="preserve">в МФЦ продлен </w:t>
      </w: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D76C32" w:rsidRPr="003A6A47" w:rsidRDefault="00D76C32" w:rsidP="00D76C3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В целях противодействия распространению коронавирусной инфекции Управлением Росреестра по Новосибирской области совместно с МФЦ принято решение о продлении срока хранения невостребованных документов в МФЦ.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Теперь «готовые документы», например, договор купли-продажи, выписка из Единого государственного реестра недвижимости, – которые поступили в МФЦ до 01.05.2020, будут ждать своих получателей три месяца.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lastRenderedPageBreak/>
        <w:t>Например, если срок выдачи документов – 02.04.2020, то документы будут находиться в МФЦ до 02.07.2020, то есть три месяца.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Если же указанный срок выдачи документов – 15.05.2020, то документы будут находиться в МФЦ до 25.06.2020, т.е. 30 рабочих дней.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После истечения срока хранения документов в МФЦ, они будут переданы в архив. Неполученные в срок документы выдает Кадастровая палата.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Контактные телефоны новосибирского Росреестра по вопросам получения вовремя невостребованных документов о регистрации недвижимости: 8 (383) 228-12-17, 8 (383) 243-88-42.</w:t>
      </w:r>
    </w:p>
    <w:p w:rsidR="00D76C32" w:rsidRPr="003A6A47" w:rsidRDefault="00D76C32" w:rsidP="00D76C32">
      <w:pPr>
        <w:ind w:left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Справочная МФЦ: 052.</w:t>
      </w:r>
    </w:p>
    <w:p w:rsidR="00D76C32" w:rsidRPr="003A6A47" w:rsidRDefault="00D76C32" w:rsidP="00D76C32">
      <w:pPr>
        <w:ind w:left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Справочная Росреестра: 8-800-100-34-34 (звонок бесплатный).</w:t>
      </w: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76C32" w:rsidRPr="003A6A47" w:rsidRDefault="00D76C32" w:rsidP="00D76C32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32" w:rsidRPr="003A6A47" w:rsidRDefault="00D76C32" w:rsidP="003E05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6C32" w:rsidRPr="003A6A47" w:rsidRDefault="00D76C32" w:rsidP="00D76C3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О предупреждении чрезвычайных ситуаций,</w:t>
      </w:r>
    </w:p>
    <w:p w:rsidR="00D76C32" w:rsidRPr="003A6A47" w:rsidRDefault="00D76C32" w:rsidP="00D76C32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вызванных пожарами</w:t>
      </w:r>
    </w:p>
    <w:p w:rsidR="00D76C32" w:rsidRPr="003A6A47" w:rsidRDefault="00D76C32" w:rsidP="00D76C32">
      <w:pPr>
        <w:ind w:firstLine="709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lang w:val="ru-RU"/>
        </w:rPr>
        <w:t xml:space="preserve">Управление Росреестра по Новосибирской области в целях профилактики и предупреждения </w:t>
      </w:r>
      <w:r w:rsidRPr="003A6A47">
        <w:rPr>
          <w:rStyle w:val="13"/>
          <w:sz w:val="24"/>
          <w:szCs w:val="24"/>
        </w:rPr>
        <w:t>чрезвычайных ситуаций на территории Новосибирской области,</w:t>
      </w:r>
      <w:r w:rsidRPr="003A6A47">
        <w:rPr>
          <w:rFonts w:ascii="Times New Roman" w:hAnsi="Times New Roman"/>
          <w:lang w:val="ru-RU"/>
        </w:rPr>
        <w:t xml:space="preserve"> вызванных пожарами, возникшими, в том числе, при сплошном выжигании растительности (палами) информирует население </w:t>
      </w:r>
      <w:r w:rsidRPr="003A6A47">
        <w:rPr>
          <w:rFonts w:ascii="Times New Roman" w:hAnsi="Times New Roman"/>
          <w:b/>
          <w:lang w:val="ru-RU"/>
        </w:rPr>
        <w:t>о необходимости соблюдения мер пожарной безопасности.</w:t>
      </w:r>
    </w:p>
    <w:p w:rsidR="00D76C32" w:rsidRPr="003A6A47" w:rsidRDefault="00D76C32" w:rsidP="00D76C32">
      <w:pPr>
        <w:tabs>
          <w:tab w:val="right" w:pos="8259"/>
        </w:tabs>
        <w:ind w:right="60"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рамках осуществление мероприятий по государственному земельному надзору сотрудниками Управления Росреестра по Новосибирской области, в том числе Сузунского отдела Управления Росреестра в целях предупреждения чрезвычайных ситуаций проводятся профилактические мероприятия, а именно - разъяснительная работа среди проверяемых лиц, рейды на земельные участки для выявления условий, способствующих возникновению пожаров, с целью проведения профилактических бесед и выдачи памяток о запрете сжигания сухой травянистой растительности.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При  выявлении  фактов  выжигания сухой травянистой растительности, стерни, пожнивных остатков на землях сельхозназначения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Россельхознадзора по Новосибирской области, </w:t>
      </w:r>
      <w:r w:rsidRPr="003A6A47">
        <w:rPr>
          <w:rFonts w:ascii="Times New Roman" w:hAnsi="Times New Roman"/>
          <w:shd w:val="clear" w:color="auto" w:fill="FFFFFF"/>
          <w:lang w:val="ru-RU"/>
        </w:rPr>
        <w:t>Департамент Росприроднадзора по Сибирскому федеральному округу.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3A6A47">
        <w:rPr>
          <w:rFonts w:ascii="Times New Roman" w:hAnsi="Times New Roman"/>
          <w:shd w:val="clear" w:color="auto" w:fill="FFFFFF"/>
          <w:lang w:val="ru-RU"/>
        </w:rPr>
        <w:t>В отношении нарушителей противопожарного режима законодательством Российской Федерации  предусмотрена административная  и  уголовная ответственность.</w:t>
      </w: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</w:p>
    <w:p w:rsidR="00D76C32" w:rsidRPr="003A6A47" w:rsidRDefault="00D76C32" w:rsidP="00D76C32">
      <w:pPr>
        <w:ind w:firstLine="709"/>
        <w:jc w:val="both"/>
        <w:rPr>
          <w:rFonts w:ascii="Times New Roman" w:hAnsi="Times New Roman"/>
          <w:lang w:val="ru-RU"/>
        </w:rPr>
      </w:pPr>
    </w:p>
    <w:p w:rsidR="00D76C32" w:rsidRPr="003A6A47" w:rsidRDefault="00D76C32" w:rsidP="00D76C32">
      <w:pPr>
        <w:jc w:val="both"/>
        <w:rPr>
          <w:rFonts w:ascii="Times New Roman" w:hAnsi="Times New Roman"/>
          <w:i/>
          <w:lang w:val="ru-RU"/>
        </w:rPr>
      </w:pPr>
      <w:r w:rsidRPr="003A6A47">
        <w:rPr>
          <w:rFonts w:ascii="Times New Roman" w:hAnsi="Times New Roman"/>
          <w:i/>
          <w:lang w:val="ru-RU"/>
        </w:rPr>
        <w:t xml:space="preserve"> Н.А.Ряшенцева, заместитель главного</w:t>
      </w:r>
    </w:p>
    <w:p w:rsidR="00D76C32" w:rsidRPr="003A6A47" w:rsidRDefault="00D76C32" w:rsidP="00D76C32">
      <w:pPr>
        <w:jc w:val="both"/>
        <w:rPr>
          <w:rFonts w:ascii="Times New Roman" w:hAnsi="Times New Roman"/>
          <w:i/>
          <w:lang w:val="ru-RU"/>
        </w:rPr>
      </w:pPr>
      <w:r w:rsidRPr="003A6A47">
        <w:rPr>
          <w:rFonts w:ascii="Times New Roman" w:hAnsi="Times New Roman"/>
          <w:i/>
          <w:lang w:val="ru-RU"/>
        </w:rPr>
        <w:t xml:space="preserve"> государственного инспектора Сузунского</w:t>
      </w:r>
    </w:p>
    <w:p w:rsidR="00D76C32" w:rsidRPr="003A6A47" w:rsidRDefault="00D76C32" w:rsidP="00D76C32">
      <w:pPr>
        <w:jc w:val="both"/>
        <w:rPr>
          <w:rFonts w:ascii="Times New Roman" w:hAnsi="Times New Roman"/>
          <w:i/>
          <w:lang w:val="ru-RU"/>
        </w:rPr>
      </w:pPr>
      <w:r w:rsidRPr="003A6A47">
        <w:rPr>
          <w:rFonts w:ascii="Times New Roman" w:hAnsi="Times New Roman"/>
          <w:i/>
          <w:lang w:val="ru-RU"/>
        </w:rPr>
        <w:t xml:space="preserve"> района по использованию и охране</w:t>
      </w:r>
    </w:p>
    <w:p w:rsidR="00D76C32" w:rsidRPr="003A6A47" w:rsidRDefault="00D76C32" w:rsidP="00D76C32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i/>
          <w:lang w:val="ru-RU"/>
        </w:rPr>
        <w:t>земель Управления Росреестра по Новосибирской области</w:t>
      </w:r>
      <w:r w:rsidRPr="003A6A47">
        <w:rPr>
          <w:rFonts w:ascii="Times New Roman" w:hAnsi="Times New Roman"/>
          <w:i/>
          <w:lang w:val="ru-RU"/>
        </w:rPr>
        <w:tab/>
      </w:r>
    </w:p>
    <w:p w:rsidR="00D76C32" w:rsidRPr="003A6A47" w:rsidRDefault="00D76C32" w:rsidP="00D76C32">
      <w:pPr>
        <w:jc w:val="center"/>
        <w:rPr>
          <w:rFonts w:ascii="Times New Roman" w:hAnsi="Times New Roman"/>
          <w:b/>
          <w:bCs/>
          <w:lang w:val="ru-RU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bCs/>
          <w:lang w:val="ru-RU"/>
        </w:rPr>
      </w:pPr>
    </w:p>
    <w:p w:rsidR="00D76C32" w:rsidRPr="003A6A47" w:rsidRDefault="00D76C32" w:rsidP="00D76C32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3A6A47">
        <w:rPr>
          <w:rFonts w:ascii="Times New Roman" w:hAnsi="Times New Roman"/>
          <w:b/>
          <w:bCs/>
          <w:lang w:val="ru-RU"/>
        </w:rPr>
        <w:t>Предоставление сведений из государственного фонда данных, полученных в результате проведения землеустройства</w:t>
      </w:r>
    </w:p>
    <w:p w:rsidR="00D76C32" w:rsidRPr="003A6A47" w:rsidRDefault="00D76C32" w:rsidP="00D76C32">
      <w:pPr>
        <w:pStyle w:val="34"/>
        <w:jc w:val="center"/>
        <w:rPr>
          <w:rStyle w:val="a8"/>
          <w:rFonts w:ascii="Times New Roman" w:hAnsi="Times New Roman"/>
          <w:sz w:val="24"/>
          <w:szCs w:val="24"/>
          <w:lang w:val="ru-RU"/>
        </w:rPr>
      </w:pPr>
    </w:p>
    <w:p w:rsidR="00D76C32" w:rsidRPr="003A6A47" w:rsidRDefault="00D76C32" w:rsidP="00D76C32">
      <w:pPr>
        <w:pStyle w:val="af6"/>
        <w:jc w:val="both"/>
      </w:pPr>
      <w:r w:rsidRPr="003A6A47">
        <w:t xml:space="preserve">          Государственный фонд данных, полученных в результате проведения землеустройства (далее - фонд данных землеустройства)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D76C32" w:rsidRPr="003A6A47" w:rsidRDefault="00D76C32" w:rsidP="00D76C32">
      <w:pPr>
        <w:pStyle w:val="af6"/>
        <w:jc w:val="both"/>
      </w:pPr>
      <w:r w:rsidRPr="003A6A47">
        <w:t xml:space="preserve">           Одной из функций Управления Росреестра Новосибирской области (далее – Управление) и его территориальных отделов является оказание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 от 14.11.2006 № 376.</w:t>
      </w:r>
    </w:p>
    <w:p w:rsidR="00D76C32" w:rsidRPr="003A6A47" w:rsidRDefault="00D76C32" w:rsidP="00D76C32">
      <w:pPr>
        <w:pStyle w:val="af6"/>
        <w:jc w:val="both"/>
      </w:pPr>
      <w:r w:rsidRPr="003A6A47">
        <w:t xml:space="preserve">             Информация, содержащаяся в  фонде данных землеустройства, является открытой и общедоступной.</w:t>
      </w:r>
    </w:p>
    <w:p w:rsidR="00D76C32" w:rsidRPr="003A6A47" w:rsidRDefault="00D76C32" w:rsidP="00D76C32">
      <w:pPr>
        <w:pStyle w:val="afd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Документы фонда данных землеустройства могут помочь при разрешении различных ситуаций с землёй. </w:t>
      </w:r>
    </w:p>
    <w:p w:rsidR="00D76C32" w:rsidRPr="003A6A47" w:rsidRDefault="00D76C32" w:rsidP="00D76C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Для получения документов фонда данных землеустройства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Документы фонда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 </w:t>
      </w:r>
    </w:p>
    <w:p w:rsidR="00D76C32" w:rsidRPr="003A6A47" w:rsidRDefault="00D76C32" w:rsidP="00D76C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За получение сведений из фонда данных землеустройства государственная пошлина не предусмотрена.</w:t>
      </w:r>
    </w:p>
    <w:p w:rsidR="00D76C32" w:rsidRPr="003A6A47" w:rsidRDefault="00D76C32" w:rsidP="00D76C32">
      <w:pPr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 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Росреестра, а также</w:t>
      </w:r>
      <w:r w:rsidRPr="003A6A47">
        <w:rPr>
          <w:rFonts w:ascii="Times New Roman" w:hAnsi="Times New Roman"/>
          <w:b/>
          <w:lang w:val="ru-RU"/>
        </w:rPr>
        <w:t xml:space="preserve"> </w:t>
      </w:r>
      <w:r w:rsidRPr="003A6A47">
        <w:rPr>
          <w:rStyle w:val="a8"/>
          <w:rFonts w:ascii="Times New Roman" w:hAnsi="Times New Roman"/>
          <w:b w:val="0"/>
          <w:lang w:val="ru-RU"/>
        </w:rPr>
        <w:t>через</w:t>
      </w:r>
      <w:r w:rsidRPr="003A6A47">
        <w:rPr>
          <w:rStyle w:val="a8"/>
          <w:rFonts w:ascii="Times New Roman" w:hAnsi="Times New Roman"/>
          <w:lang w:val="ru-RU"/>
        </w:rPr>
        <w:t xml:space="preserve"> </w:t>
      </w:r>
      <w:r w:rsidRPr="003A6A47">
        <w:rPr>
          <w:rStyle w:val="a8"/>
          <w:rFonts w:ascii="Times New Roman" w:hAnsi="Times New Roman"/>
          <w:b w:val="0"/>
          <w:lang w:val="ru-RU"/>
        </w:rPr>
        <w:t xml:space="preserve">интернет-сайт </w:t>
      </w:r>
      <w:hyperlink r:id="rId10" w:history="1"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</w:rPr>
          <w:t>http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  <w:lang w:val="ru-RU"/>
          </w:rPr>
          <w:t>://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</w:rPr>
          <w:t>rosreestr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  <w:lang w:val="ru-RU"/>
          </w:rPr>
          <w:t>.</w:t>
        </w:r>
        <w:r w:rsidRPr="003A6A47">
          <w:rPr>
            <w:rStyle w:val="a8"/>
            <w:rFonts w:ascii="Times New Roman" w:hAnsi="Times New Roman"/>
            <w:b w:val="0"/>
            <w:color w:val="D24F00"/>
            <w:spacing w:val="7"/>
            <w:u w:val="single"/>
          </w:rPr>
          <w:t>ru</w:t>
        </w:r>
      </w:hyperlink>
      <w:r w:rsidRPr="003A6A47">
        <w:rPr>
          <w:rStyle w:val="a8"/>
          <w:rFonts w:ascii="Times New Roman" w:hAnsi="Times New Roman"/>
          <w:b w:val="0"/>
          <w:lang w:val="ru-RU"/>
        </w:rPr>
        <w:t xml:space="preserve">. </w:t>
      </w:r>
    </w:p>
    <w:p w:rsidR="00D76C32" w:rsidRPr="003A6A47" w:rsidRDefault="00D76C32" w:rsidP="00D76C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Сузунском отделе Управления можно получить интересующую информацию по адресу: р.п.Сузун, ул.Горького,67а, кабинет 15, телефон 8</w:t>
      </w:r>
      <w:r w:rsidRPr="003A6A47">
        <w:rPr>
          <w:rFonts w:ascii="Times New Roman" w:hAnsi="Times New Roman"/>
        </w:rPr>
        <w:t> </w:t>
      </w:r>
      <w:r w:rsidRPr="003A6A47">
        <w:rPr>
          <w:rFonts w:ascii="Times New Roman" w:hAnsi="Times New Roman"/>
          <w:lang w:val="ru-RU"/>
        </w:rPr>
        <w:t>(383 46) 222-35.</w:t>
      </w:r>
    </w:p>
    <w:p w:rsidR="00D76C32" w:rsidRPr="003A6A47" w:rsidRDefault="00D76C32" w:rsidP="00D76C32">
      <w:pPr>
        <w:pStyle w:val="af6"/>
        <w:rPr>
          <w:u w:val="single"/>
        </w:rPr>
      </w:pPr>
    </w:p>
    <w:p w:rsidR="00D76C32" w:rsidRPr="003A6A47" w:rsidRDefault="00D76C32" w:rsidP="00D76C32">
      <w:pPr>
        <w:pStyle w:val="af6"/>
        <w:rPr>
          <w:i/>
        </w:rPr>
      </w:pPr>
      <w:r w:rsidRPr="003A6A47">
        <w:rPr>
          <w:i/>
        </w:rPr>
        <w:t>Н.А.Ряшенцева, специалист-эксперт Сузунского отдела</w:t>
      </w:r>
    </w:p>
    <w:p w:rsidR="00D76C32" w:rsidRPr="003A6A47" w:rsidRDefault="00D76C32" w:rsidP="00D76C32">
      <w:pPr>
        <w:pStyle w:val="af6"/>
      </w:pPr>
      <w:r w:rsidRPr="003A6A47">
        <w:rPr>
          <w:i/>
        </w:rPr>
        <w:t>Управления Росреестра по Новосибирской области</w:t>
      </w:r>
      <w:r w:rsidRPr="003A6A47">
        <w:rPr>
          <w:i/>
        </w:rPr>
        <w:tab/>
      </w:r>
      <w:r w:rsidRPr="003A6A47">
        <w:tab/>
      </w:r>
      <w:r w:rsidRPr="003A6A47">
        <w:tab/>
      </w:r>
      <w:r w:rsidRPr="003A6A47">
        <w:tab/>
      </w:r>
      <w:r w:rsidRPr="003A6A47">
        <w:tab/>
      </w:r>
      <w:r w:rsidRPr="003A6A47">
        <w:tab/>
      </w: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О профилактике пожаров </w:t>
      </w: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 на территории Новосибирской области</w:t>
      </w: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Профилактика возникновения пожаров – это совокупность мероприятий, задачей которых является предупреждение возможности возникновения пожаров, создание условий для эффективной ликвидации чрезвычайных ситуаций и ограничение последствий таких ситуаций.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Управление Росреестра по Новосибирской области регулярно осуществляет профилактические мероприятия по предупреждению чрезвычайных ситуаций, вызванных пожарами.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Профилактические мероприятия проводятся в рамках осуществления государственного земельного надзора. При проведении проверок земельных участков специалисты Управления выдают гражданам и представителям юридических лиц памятки по профилактике пожаров и разъясняют необходимость соблюдения правил противопожарной безопасности председателям различных объединений граждан.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Напоминаем, что весна и лето являются самыми пожароопасными периодами. Количество пожаров и возгораний в эти времена года увеличивается в несколько раз. </w:t>
      </w:r>
      <w:r w:rsidRPr="003A6A47">
        <w:rPr>
          <w:rFonts w:ascii="Times New Roman" w:hAnsi="Times New Roman"/>
          <w:lang w:val="ru-RU"/>
        </w:rPr>
        <w:lastRenderedPageBreak/>
        <w:t xml:space="preserve">Зачастую даже небольшой очаг возгорания может принять огромные размеры и привести к тяжелейшим последствиям.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Ежегодно на территории Российской Федерации вводят особые противопожарные режимы, на период действия которых устанавливаются дополнительные требования пожарной безопасности. В том числе вводится запрет разведение костров и выжигание сухой растительности, сжигание мусора, приготовление пищи на открытом огне или углях на территории поселений и городских округов, садоводческих, огороднических и дачных некоммерческих объединений граждан, предприятиях, полосах отвода линий электропередач, железных и автомобильных дорог, в лесах, расположенных на землях, находящихся в государственной собственности, землях лесного фонда, землях особо охраняемых территорий.</w:t>
      </w: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Узнать кадастровую стоимость земельных участков </w:t>
      </w:r>
      <w:r w:rsidRPr="003A6A47"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можно при помощи онлайн-сервиса </w:t>
      </w:r>
    </w:p>
    <w:p w:rsidR="00DE669E" w:rsidRPr="003A6A47" w:rsidRDefault="00DE669E" w:rsidP="00DE669E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3A6A47">
        <w:rPr>
          <w:rStyle w:val="a8"/>
          <w:rFonts w:ascii="Times New Roman" w:hAnsi="Times New Roman"/>
          <w:bCs w:val="0"/>
          <w:color w:val="000000"/>
          <w:shd w:val="clear" w:color="auto" w:fill="FFFFFF"/>
          <w:lang w:val="ru-RU"/>
        </w:rPr>
        <w:t>«Фонд данных государственной кадастровой оценки»</w:t>
      </w:r>
    </w:p>
    <w:p w:rsidR="00DE669E" w:rsidRPr="003A6A47" w:rsidRDefault="00DE669E" w:rsidP="00DE669E">
      <w:pPr>
        <w:ind w:firstLine="709"/>
        <w:jc w:val="both"/>
        <w:rPr>
          <w:rFonts w:ascii="Times New Roman" w:eastAsia="Calibri" w:hAnsi="Times New Roman"/>
          <w:lang w:val="ru-RU"/>
        </w:rPr>
      </w:pP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Управление Росреестра по Новосибирской области напоминает, что ознакомиться с результатами массовой кадастровой оценки земельных участков можно при помощи специального онлайн-сервиса на</w:t>
      </w:r>
      <w:r w:rsidRPr="003A6A47">
        <w:rPr>
          <w:rFonts w:ascii="Times New Roman" w:hAnsi="Times New Roman"/>
          <w:color w:val="000000"/>
          <w:lang w:val="ru-RU"/>
        </w:rPr>
        <w:t xml:space="preserve"> официальном сайте Росреестра</w:t>
      </w:r>
      <w:r w:rsidRPr="003A6A47">
        <w:rPr>
          <w:rFonts w:ascii="Times New Roman" w:hAnsi="Times New Roman"/>
          <w:lang w:val="ru-RU"/>
        </w:rPr>
        <w:t xml:space="preserve"> в сети Интернет </w:t>
      </w:r>
      <w:hyperlink r:id="rId11" w:history="1">
        <w:r w:rsidRPr="003A6A47">
          <w:rPr>
            <w:rStyle w:val="afa"/>
            <w:rFonts w:ascii="Times New Roman" w:hAnsi="Times New Roman"/>
          </w:rPr>
          <w:t>https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 xml:space="preserve">. 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Для этого на главной странице необходимо зайти в раздел «Электронные услуги и сервисы», далее «Получение сведений из фонда данных государственной кадастровой оценки».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Для получения сведений о кадастровой стоимости земельного участка достаточно в поле поиска ввести его кадастровый номер и нажать на кнопку «Найти». Откроется ссылка на вкладку с информацией о земельном участке или надпись об отсутствии таких данных (в случае их отсутствия в фонде данных государственной кадастровой оценки). Можно скачать отчет об определении кадастровой стоимости, в котором содержатся сведения об интересующем земельном участке.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2019 году в Новосибирской области проведена государственная кадастровая оценка земельных участков категорий земель особо охраняемых территорий и объектов, земель лесного фонда и земель водного фонда. Результаты утверждены департаментом имущества и земельных отношений Новосибирской области и вступили в силу с 1 января 2020 года.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Отчеты о государственной кадастровой оценке земельных участков категорий земель особо охраняемых территорий и объектов, земель лесного фонда и земель водного фонда размещены в Фонде данных государственной кадастровой оценки и доступны для скачивания.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Информация сервиса предоставляется бесплатно. </w:t>
      </w:r>
    </w:p>
    <w:p w:rsidR="00DE669E" w:rsidRPr="003A6A47" w:rsidRDefault="00DE669E" w:rsidP="00DE669E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Используя указанную услугу в электронном виде, заявитель получает такие преимущества, как экономия времени, исключение влияния человеческого фактора. Заявитель не теряет времени на визит в офис, а может воспользоваться сервисом на сайте Росреестра, находясь дома или на работе.</w:t>
      </w: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DE669E" w:rsidRPr="003A6A47" w:rsidRDefault="00DE669E" w:rsidP="00DE669E">
      <w:pPr>
        <w:pStyle w:val="ConsPlusNormal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  <w:r w:rsidRPr="003A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BCD" w:rsidRPr="003A6A47" w:rsidRDefault="00317BCD" w:rsidP="00317BCD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Выписка из ЕГРН: как получить в электронном виде?</w:t>
      </w:r>
    </w:p>
    <w:p w:rsidR="00317BCD" w:rsidRPr="003A6A47" w:rsidRDefault="00317BCD" w:rsidP="00317BCD">
      <w:pPr>
        <w:jc w:val="center"/>
        <w:rPr>
          <w:rFonts w:ascii="Times New Roman" w:hAnsi="Times New Roman"/>
          <w:b/>
          <w:lang w:val="ru-RU"/>
        </w:rPr>
      </w:pP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Единый государственный реестр недвижимости (ЕГРН) – это достоверный источник информации об объектах недвижимости на территории Российской Федерации и зарегистрированных правах, ограничениях (обременениях) на них. </w:t>
      </w:r>
    </w:p>
    <w:p w:rsidR="00317BCD" w:rsidRPr="003A6A47" w:rsidRDefault="00317BCD" w:rsidP="00317BCD">
      <w:pPr>
        <w:shd w:val="clear" w:color="auto" w:fill="FFFFFF"/>
        <w:ind w:firstLine="54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lastRenderedPageBreak/>
        <w:t xml:space="preserve">Подать запрос для получения сведений из ЕГРН в электронном виде возможно через официальный сайт Росреестра </w:t>
      </w:r>
      <w:hyperlink r:id="rId12" w:history="1">
        <w:r w:rsidRPr="003A6A47">
          <w:rPr>
            <w:rStyle w:val="afa"/>
            <w:rFonts w:ascii="Times New Roman" w:hAnsi="Times New Roman"/>
          </w:rPr>
          <w:t>http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 xml:space="preserve"> (в электронном виде, заполнив форму запроса) или Единый портал государственных и муниципальных услуг. </w:t>
      </w:r>
    </w:p>
    <w:p w:rsidR="00317BCD" w:rsidRPr="003A6A47" w:rsidRDefault="00317BCD" w:rsidP="00317BCD">
      <w:pPr>
        <w:pStyle w:val="consplusnormal1"/>
        <w:spacing w:before="0" w:beforeAutospacing="0" w:after="0" w:afterAutospacing="0"/>
        <w:ind w:firstLine="540"/>
        <w:jc w:val="both"/>
      </w:pPr>
      <w:r w:rsidRPr="003A6A47">
        <w:t>На официальном сайте Росреестра можно воспользоваться сервисом «Запрос посредством доступа к ФГИС ЕГРН» и получить ключ доступа в сервис «Личный кабинет».</w:t>
      </w:r>
    </w:p>
    <w:p w:rsidR="00317BCD" w:rsidRPr="003A6A47" w:rsidRDefault="00317BCD" w:rsidP="00317BCD">
      <w:pPr>
        <w:pStyle w:val="consplusnormal1"/>
        <w:spacing w:before="0" w:beforeAutospacing="0" w:after="0" w:afterAutospacing="0"/>
        <w:ind w:firstLine="540"/>
        <w:jc w:val="both"/>
      </w:pPr>
      <w:r w:rsidRPr="003A6A47">
        <w:rPr>
          <w:color w:val="000000"/>
        </w:rPr>
        <w:t xml:space="preserve">Основным преимуществом получения сведений в электронном виде является размер платы за предоставление сведений. Так, за предоставление сведений </w:t>
      </w:r>
      <w:r w:rsidRPr="003A6A47">
        <w:rPr>
          <w:rFonts w:eastAsia="SimSun"/>
          <w:lang w:eastAsia="zh-CN"/>
        </w:rPr>
        <w:t>на бумажном носителе составляет от 300 рублей до 4500 рублей за одну единицу, в электронном виде от 150 рублей до 1400 рублей за одну единицу.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Получение справочной информации о наличии или отсутствии данных об объекте недвижимости</w:t>
      </w:r>
      <w:r w:rsidRPr="003A6A47">
        <w:rPr>
          <w:rFonts w:ascii="Times New Roman" w:hAnsi="Times New Roman"/>
          <w:color w:val="000000"/>
          <w:shd w:val="clear" w:color="auto" w:fill="FFFFFF"/>
        </w:rPr>
        <w:t>  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в ЕГРН возможно в режиме реального времени (</w:t>
      </w:r>
      <w:r w:rsidRPr="003A6A47">
        <w:rPr>
          <w:rFonts w:ascii="Times New Roman" w:hAnsi="Times New Roman"/>
          <w:color w:val="000000"/>
          <w:shd w:val="clear" w:color="auto" w:fill="FFFFFF"/>
        </w:rPr>
        <w:t>online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) бесплатно на официальном сайте Росреестра </w:t>
      </w:r>
      <w:hyperlink r:id="rId13" w:history="1">
        <w:r w:rsidRPr="003A6A47">
          <w:rPr>
            <w:rStyle w:val="afa"/>
            <w:rFonts w:ascii="Times New Roman" w:hAnsi="Times New Roman"/>
          </w:rPr>
          <w:t>http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в сервисе «Справочная информация по объектам недвижимости в режиме </w:t>
      </w:r>
      <w:r w:rsidRPr="003A6A47">
        <w:rPr>
          <w:rFonts w:ascii="Times New Roman" w:hAnsi="Times New Roman"/>
          <w:color w:val="000000"/>
          <w:shd w:val="clear" w:color="auto" w:fill="FFFFFF"/>
        </w:rPr>
        <w:t>online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».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shd w:val="clear" w:color="auto" w:fill="FFFFFF"/>
          <w:lang w:val="ru-RU"/>
        </w:rPr>
        <w:t xml:space="preserve">Кроме того, на сайте Росреестра </w:t>
      </w:r>
      <w:r w:rsidRPr="003A6A47">
        <w:rPr>
          <w:rFonts w:ascii="Times New Roman" w:hAnsi="Times New Roman"/>
          <w:shd w:val="clear" w:color="auto" w:fill="FFFFFF"/>
        </w:rPr>
        <w:t>http</w:t>
      </w:r>
      <w:r w:rsidRPr="003A6A47">
        <w:rPr>
          <w:rFonts w:ascii="Times New Roman" w:hAnsi="Times New Roman"/>
          <w:shd w:val="clear" w:color="auto" w:fill="FFFFFF"/>
          <w:lang w:val="ru-RU"/>
        </w:rPr>
        <w:t>://</w:t>
      </w:r>
      <w:r w:rsidRPr="003A6A47">
        <w:rPr>
          <w:rFonts w:ascii="Times New Roman" w:hAnsi="Times New Roman"/>
          <w:shd w:val="clear" w:color="auto" w:fill="FFFFFF"/>
        </w:rPr>
        <w:t>pkk</w:t>
      </w:r>
      <w:r w:rsidRPr="003A6A47">
        <w:rPr>
          <w:rFonts w:ascii="Times New Roman" w:hAnsi="Times New Roman"/>
          <w:shd w:val="clear" w:color="auto" w:fill="FFFFFF"/>
          <w:lang w:val="ru-RU"/>
        </w:rPr>
        <w:t>5.</w:t>
      </w:r>
      <w:r w:rsidRPr="003A6A47">
        <w:rPr>
          <w:rFonts w:ascii="Times New Roman" w:hAnsi="Times New Roman"/>
          <w:shd w:val="clear" w:color="auto" w:fill="FFFFFF"/>
        </w:rPr>
        <w:t>rosreestr</w:t>
      </w:r>
      <w:r w:rsidRPr="003A6A47">
        <w:rPr>
          <w:rFonts w:ascii="Times New Roman" w:hAnsi="Times New Roman"/>
          <w:shd w:val="clear" w:color="auto" w:fill="FFFFFF"/>
          <w:lang w:val="ru-RU"/>
        </w:rPr>
        <w:t>.</w:t>
      </w:r>
      <w:r w:rsidRPr="003A6A47">
        <w:rPr>
          <w:rFonts w:ascii="Times New Roman" w:hAnsi="Times New Roman"/>
          <w:shd w:val="clear" w:color="auto" w:fill="FFFFFF"/>
        </w:rPr>
        <w:t>ru</w:t>
      </w:r>
      <w:r w:rsidRPr="003A6A47">
        <w:rPr>
          <w:rFonts w:ascii="Times New Roman" w:hAnsi="Times New Roman"/>
          <w:shd w:val="clear" w:color="auto" w:fill="FFFFFF"/>
          <w:lang w:val="ru-RU"/>
        </w:rPr>
        <w:t xml:space="preserve"> можно воспользоваться </w:t>
      </w:r>
      <w:r w:rsidRPr="003A6A47">
        <w:rPr>
          <w:rFonts w:ascii="Times New Roman" w:hAnsi="Times New Roman"/>
          <w:color w:val="000000"/>
          <w:shd w:val="clear" w:color="auto" w:fill="FFFFFF"/>
        </w:rPr>
        <w:t>online</w:t>
      </w:r>
      <w:r w:rsidRPr="003A6A47">
        <w:rPr>
          <w:rFonts w:ascii="Times New Roman" w:hAnsi="Times New Roman"/>
          <w:color w:val="000000"/>
          <w:shd w:val="clear" w:color="auto" w:fill="FFFFFF"/>
          <w:lang w:val="ru-RU"/>
        </w:rPr>
        <w:t>-сервисом «Публичная кадастровая карта».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A6A47"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 xml:space="preserve">Публичная кадастровая карта – это официальный электронный ресурс службы Росреестра, в котором содержится все сведения ЕГРН об объектах недвижимости, 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>расположенных на территории Российской Федерации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Style w:val="a9"/>
          <w:rFonts w:ascii="Times New Roman" w:hAnsi="Times New Roman"/>
          <w:b w:val="0"/>
          <w:i w:val="0"/>
          <w:lang w:val="ru-RU"/>
        </w:rPr>
      </w:pPr>
      <w:r w:rsidRPr="003A6A47">
        <w:rPr>
          <w:rFonts w:ascii="Times New Roman" w:hAnsi="Times New Roman"/>
          <w:shd w:val="clear" w:color="auto" w:fill="FFFFFF"/>
          <w:lang w:val="ru-RU"/>
        </w:rPr>
        <w:t>С ее помощью можно просматривать сведения о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прохождении границ земельных участков и кадастровые номера интересующих участков или объектов капитального строительства (зданий, сооружений и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др.). П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о земельному участку возможно увидеть его границы в кадастровом квартале, расположение относительно других земельных участков, посмотреть смежные земельные участки, которые поставлены на кадастровый учет. Для оценки земельного участка можно определить: входит ли он в зоны с особыми условиями использования территории, как проходят красные линии и узнать его кадастровую стоимость. </w:t>
      </w:r>
      <w:r w:rsidRPr="003A6A47">
        <w:rPr>
          <w:rFonts w:ascii="Times New Roman" w:hAnsi="Times New Roman"/>
          <w:shd w:val="clear" w:color="auto" w:fill="FFFFFF"/>
          <w:lang w:val="ru-RU"/>
        </w:rPr>
        <w:t>Земельные участки, не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поставленные на кадастровый учет, а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также участки без установленных границ на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«Публичной кадастровой карте» не</w:t>
      </w:r>
      <w:r w:rsidRPr="003A6A47">
        <w:rPr>
          <w:rFonts w:ascii="Times New Roman" w:hAnsi="Times New Roman"/>
          <w:shd w:val="clear" w:color="auto" w:fill="FFFFFF"/>
        </w:rPr>
        <w:t> </w:t>
      </w:r>
      <w:r w:rsidRPr="003A6A47">
        <w:rPr>
          <w:rFonts w:ascii="Times New Roman" w:hAnsi="Times New Roman"/>
          <w:shd w:val="clear" w:color="auto" w:fill="FFFFFF"/>
          <w:lang w:val="ru-RU"/>
        </w:rPr>
        <w:t>отображаются.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 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</w:pP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Информацию об объекте недвижимости можно найти по кадастровому номеру или по адресу. 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i/>
          <w:lang w:val="ru-RU"/>
        </w:rPr>
      </w:pP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 xml:space="preserve">Размещенная на сервисе информация предоставляется бесплатно. Сведения, содержащиеся на публичной кадастровой карте, постоянно актуализируются, являются </w:t>
      </w:r>
      <w:r w:rsidRPr="003A6A47"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>достоверными и находятся в свободном доступе для каждого</w:t>
      </w:r>
      <w:r w:rsidRPr="003A6A47">
        <w:rPr>
          <w:rStyle w:val="a9"/>
          <w:rFonts w:ascii="Times New Roman" w:hAnsi="Times New Roman"/>
          <w:b w:val="0"/>
          <w:i w:val="0"/>
          <w:shd w:val="clear" w:color="auto" w:fill="FFFFFF"/>
          <w:lang w:val="ru-RU"/>
        </w:rPr>
        <w:t>.</w:t>
      </w:r>
      <w:r w:rsidRPr="003A6A47">
        <w:rPr>
          <w:rFonts w:ascii="Times New Roman" w:hAnsi="Times New Roman"/>
          <w:i/>
          <w:shd w:val="clear" w:color="auto" w:fill="FFFFFF"/>
          <w:lang w:val="ru-RU"/>
        </w:rPr>
        <w:t xml:space="preserve"> </w:t>
      </w:r>
    </w:p>
    <w:p w:rsidR="00317BCD" w:rsidRPr="003A6A47" w:rsidRDefault="00317BCD" w:rsidP="00317BCD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eastAsia="SimSun" w:hAnsi="Times New Roman"/>
          <w:lang w:val="ru-RU" w:eastAsia="zh-CN"/>
        </w:rPr>
        <w:t xml:space="preserve">Подробную информацию о порядке получения сведений из ЕГРН можно узнать на официальном сайте Росреестра в сети Интернет </w:t>
      </w:r>
      <w:hyperlink r:id="rId14" w:history="1">
        <w:r w:rsidRPr="003A6A47">
          <w:rPr>
            <w:rStyle w:val="afa"/>
            <w:rFonts w:ascii="Times New Roman" w:hAnsi="Times New Roman"/>
          </w:rPr>
          <w:t>http</w:t>
        </w:r>
        <w:r w:rsidRPr="003A6A47">
          <w:rPr>
            <w:rStyle w:val="afa"/>
            <w:rFonts w:ascii="Times New Roman" w:hAnsi="Times New Roman"/>
            <w:lang w:val="ru-RU"/>
          </w:rPr>
          <w:t>://</w:t>
        </w:r>
        <w:r w:rsidRPr="003A6A47">
          <w:rPr>
            <w:rStyle w:val="afa"/>
            <w:rFonts w:ascii="Times New Roman" w:hAnsi="Times New Roman"/>
          </w:rPr>
          <w:t>rosreestr</w:t>
        </w:r>
        <w:r w:rsidRPr="003A6A47">
          <w:rPr>
            <w:rStyle w:val="afa"/>
            <w:rFonts w:ascii="Times New Roman" w:hAnsi="Times New Roman"/>
            <w:lang w:val="ru-RU"/>
          </w:rPr>
          <w:t>.</w:t>
        </w:r>
        <w:r w:rsidRPr="003A6A47">
          <w:rPr>
            <w:rStyle w:val="afa"/>
            <w:rFonts w:ascii="Times New Roman" w:hAnsi="Times New Roman"/>
          </w:rPr>
          <w:t>ru</w:t>
        </w:r>
      </w:hyperlink>
      <w:r w:rsidRPr="003A6A47">
        <w:rPr>
          <w:rFonts w:ascii="Times New Roman" w:hAnsi="Times New Roman"/>
          <w:lang w:val="ru-RU"/>
        </w:rPr>
        <w:t>.</w:t>
      </w:r>
    </w:p>
    <w:p w:rsidR="00317BCD" w:rsidRPr="003A6A47" w:rsidRDefault="00317BCD" w:rsidP="00317BC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3A6A47" w:rsidRPr="003A6A47" w:rsidRDefault="003A6A47" w:rsidP="003A6A47">
      <w:pPr>
        <w:jc w:val="center"/>
        <w:rPr>
          <w:rFonts w:ascii="Times New Roman" w:hAnsi="Times New Roman"/>
          <w:b/>
          <w:lang w:val="ru-RU"/>
        </w:rPr>
      </w:pPr>
    </w:p>
    <w:p w:rsidR="003A6A47" w:rsidRPr="003A6A47" w:rsidRDefault="003A6A47" w:rsidP="003A6A47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 xml:space="preserve">Повлиять на кадастровую оценку будет возможно </w:t>
      </w:r>
    </w:p>
    <w:p w:rsidR="003A6A47" w:rsidRPr="003A6A47" w:rsidRDefault="003A6A47" w:rsidP="003A6A47">
      <w:pPr>
        <w:jc w:val="center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до ее принятия</w:t>
      </w:r>
    </w:p>
    <w:p w:rsidR="003A6A47" w:rsidRPr="003A6A47" w:rsidRDefault="003A6A47" w:rsidP="003A6A47">
      <w:pPr>
        <w:jc w:val="center"/>
        <w:rPr>
          <w:rFonts w:ascii="Times New Roman" w:hAnsi="Times New Roman"/>
          <w:b/>
          <w:bCs/>
          <w:lang w:val="ru-RU"/>
        </w:rPr>
      </w:pPr>
    </w:p>
    <w:p w:rsidR="003A6A47" w:rsidRPr="003A6A47" w:rsidRDefault="003A6A47" w:rsidP="003A6A47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Размер налога на землю и имущество напрямую зависит от кадастровой стоимости недвижимости. Правила ее определения установлены на законодательном уровне и государственная кадастровая оценка с начала ее осуществления претерпела большие изменения. </w:t>
      </w:r>
    </w:p>
    <w:p w:rsidR="003A6A47" w:rsidRPr="003A6A47" w:rsidRDefault="003A6A47" w:rsidP="003A6A47">
      <w:pPr>
        <w:shd w:val="clear" w:color="auto" w:fill="FFFFFF"/>
        <w:spacing w:line="207" w:lineRule="atLeast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В 2019 году Правительством Российской Федерации одобрен проект Федерального закона о внесении изменений в отдельные законодательные акты Российской Федерации в части совершенствования государственной кадастровой оценки. </w:t>
      </w:r>
    </w:p>
    <w:p w:rsidR="003A6A47" w:rsidRPr="003A6A47" w:rsidRDefault="003A6A47" w:rsidP="003A6A47">
      <w:pPr>
        <w:tabs>
          <w:tab w:val="left" w:pos="2280"/>
        </w:tabs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Законопроект направлен на сохранение принципа экономической обоснованности кадастровой стоимости, на формирование действенных механизмов исправления ранее накопленных ошибок и недопущение возможных ошибок в будущих государственных кадастровых оценках.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lang w:val="ru-RU"/>
        </w:rPr>
      </w:pPr>
      <w:r w:rsidRPr="003A6A47">
        <w:rPr>
          <w:rFonts w:ascii="Times New Roman" w:hAnsi="Times New Roman"/>
          <w:lang w:val="ru-RU"/>
        </w:rPr>
        <w:t xml:space="preserve">«Изменения не касаются самой процедуры оценки, – отмечает </w:t>
      </w:r>
      <w:r w:rsidRPr="003A6A47">
        <w:rPr>
          <w:rFonts w:ascii="Times New Roman" w:hAnsi="Times New Roman"/>
          <w:bCs/>
          <w:iCs/>
          <w:lang w:val="ru-RU"/>
        </w:rPr>
        <w:t xml:space="preserve">заместитель руководителя Управления Росреестра по Новосибирской области Наталья Зайцева. – Одна из целей </w:t>
      </w:r>
      <w:r w:rsidRPr="003A6A47">
        <w:rPr>
          <w:rFonts w:ascii="Times New Roman" w:hAnsi="Times New Roman"/>
          <w:lang w:val="ru-RU"/>
        </w:rPr>
        <w:t xml:space="preserve">законопроекта заключается в том, чтобы не допустить ситуации необоснованной </w:t>
      </w:r>
      <w:r w:rsidRPr="003A6A47">
        <w:rPr>
          <w:rFonts w:ascii="Times New Roman" w:hAnsi="Times New Roman"/>
          <w:lang w:val="ru-RU"/>
        </w:rPr>
        <w:lastRenderedPageBreak/>
        <w:t>кадастровой стоимости объекта недвижимости, и, прежде всего, дать возможность правообладателям повлиять на оценку своей недвижимости до ее утверждения».</w:t>
      </w:r>
    </w:p>
    <w:p w:rsidR="003A6A47" w:rsidRPr="003A6A47" w:rsidRDefault="003A6A47" w:rsidP="003A6A47">
      <w:pPr>
        <w:tabs>
          <w:tab w:val="left" w:pos="2280"/>
        </w:tabs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bCs/>
          <w:iCs/>
          <w:lang w:val="ru-RU"/>
        </w:rPr>
        <w:t xml:space="preserve">Государственную кадастровую оценку по новым правилам в каждом регионе проводят государственные бюджетные учреждения. </w:t>
      </w:r>
      <w:r w:rsidRPr="003A6A47">
        <w:rPr>
          <w:rFonts w:ascii="Times New Roman" w:hAnsi="Times New Roman"/>
          <w:color w:val="000000"/>
          <w:lang w:val="ru-RU"/>
        </w:rPr>
        <w:t>В Новосибирской области государственную кадастровую оценку осуществляет государственное бюджетное учреждение Новосибирской области «Новосибирский центр кадастровой оценки и технической инвентаризации».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Предлагаемые нововведения усиливают ответственность бюджетных учреждений за качество проводимой кадастровой оценки. 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Важным этапом государственной кадастровой оценки становится промежуточный отчет. 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lang w:val="ru-RU"/>
        </w:rPr>
      </w:pPr>
      <w:r w:rsidRPr="003A6A47">
        <w:rPr>
          <w:rFonts w:ascii="Times New Roman" w:hAnsi="Times New Roman"/>
          <w:lang w:val="ru-RU"/>
        </w:rPr>
        <w:t>В новом законе предусмотрено публичное обсуждение проектов отчетов об оценке недвижимости, исключается возможность утверждения результатов оценки и версии отчета без публичного их рассмотрения.</w:t>
      </w:r>
      <w:r w:rsidRPr="003A6A47">
        <w:rPr>
          <w:rFonts w:ascii="Times New Roman" w:hAnsi="Times New Roman"/>
          <w:bCs/>
          <w:iCs/>
          <w:lang w:val="ru-RU"/>
        </w:rPr>
        <w:t xml:space="preserve"> 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6A47">
        <w:t>Промежуточный отчет размещается на сайте бюджетного учреждения и на сайте Росреестра в сервисе «Фонд данных государственной кадастровой оценки».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t xml:space="preserve">В установленные сроки каждый может ознакомиться с проектом и высказать замечания к нему. Направить их можно любым удобным способом – как напрямую в </w:t>
      </w:r>
      <w:r w:rsidRPr="003A6A47">
        <w:rPr>
          <w:color w:val="000000"/>
        </w:rPr>
        <w:t>государственное бюджетное учреждение</w:t>
      </w:r>
      <w:r w:rsidRPr="003A6A47">
        <w:t xml:space="preserve">, подготовившее отчет, в бумажном виде или по электронной почте, так и через МФЦ. 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6A47">
        <w:t>Согласно действующему механизму подготовки отчетов об оценке возможны случаи, когда собственники после публичного обсуждения проектов отчетов, рассмотрения соответствующих замечаний обнаруживали в качестве итогового отчета документ, который по своему содержанию отличался от того, с чем они ознакомились.</w:t>
      </w:r>
    </w:p>
    <w:p w:rsidR="003A6A47" w:rsidRPr="003A6A47" w:rsidRDefault="003A6A47" w:rsidP="003A6A47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Теперь невозможно будет утвердить версию отчета, которая не проходила публичного обсуждения.</w:t>
      </w:r>
    </w:p>
    <w:p w:rsidR="003A6A47" w:rsidRPr="003A6A47" w:rsidRDefault="003A6A47" w:rsidP="003A6A47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3A6A47">
        <w:rPr>
          <w:color w:val="000000"/>
        </w:rPr>
        <w:t xml:space="preserve">В 2020 году на территории региона по новым правилам будет проведена кадастровая оценка </w:t>
      </w:r>
      <w:r w:rsidRPr="003A6A47">
        <w:t>земель сельскохозяйственного назначения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3A6A47" w:rsidRPr="003A6A47" w:rsidRDefault="003A6A47" w:rsidP="003A6A4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A47" w:rsidRPr="003A6A47" w:rsidRDefault="003A6A47" w:rsidP="003A6A4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A47" w:rsidRPr="003A6A47" w:rsidRDefault="003A6A47" w:rsidP="003A6A47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6A47" w:rsidRPr="003A6A47" w:rsidRDefault="003A6A47" w:rsidP="003A6A4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A6A47" w:rsidRPr="003A6A47" w:rsidRDefault="003A6A47" w:rsidP="003A6A4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3A6A47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317BCD" w:rsidRPr="003A6A47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17BCD" w:rsidRPr="003A6A47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A6A47" w:rsidRPr="003A6A47" w:rsidRDefault="003A6A47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A6A47" w:rsidRDefault="003A6A47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A6A47" w:rsidRDefault="003A6A47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17BCD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317BCD" w:rsidRDefault="00317BC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</w:p>
    <w:p w:rsidR="00B37816" w:rsidRPr="0057794F" w:rsidRDefault="000618DF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r w:rsidRPr="0057794F">
        <w:rPr>
          <w:rFonts w:ascii="Times New Roman" w:hAnsi="Times New Roman"/>
          <w:b/>
          <w:lang w:val="ru-RU"/>
        </w:rPr>
        <w:t>Р</w:t>
      </w:r>
      <w:r w:rsidR="00B37816" w:rsidRPr="0057794F">
        <w:rPr>
          <w:rFonts w:ascii="Times New Roman" w:hAnsi="Times New Roman"/>
          <w:b/>
          <w:lang w:val="ru-RU"/>
        </w:rPr>
        <w:t>АЗДЕЛ 1</w:t>
      </w:r>
    </w:p>
    <w:p w:rsidR="00BF10F9" w:rsidRDefault="00BF10F9" w:rsidP="009F07F8">
      <w:pPr>
        <w:pBdr>
          <w:bottom w:val="dotted" w:sz="24" w:space="1" w:color="auto"/>
        </w:pBdr>
        <w:jc w:val="center"/>
        <w:rPr>
          <w:sz w:val="28"/>
          <w:szCs w:val="28"/>
          <w:lang w:val="ru-RU"/>
        </w:rPr>
      </w:pPr>
    </w:p>
    <w:p w:rsidR="009F07F8" w:rsidRDefault="009F07F8" w:rsidP="009F07F8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3A6A47" w:rsidRDefault="003A6A47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A6A47" w:rsidRDefault="003A6A47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A6A47" w:rsidRDefault="003A6A47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45452" w:rsidRDefault="00945452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45452" w:rsidRDefault="00945452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7816" w:rsidRDefault="008A0440" w:rsidP="009F07F8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</w:t>
      </w:r>
      <w:r w:rsidR="00B37816">
        <w:rPr>
          <w:rFonts w:ascii="Times New Roman" w:hAnsi="Times New Roman"/>
          <w:b/>
          <w:sz w:val="32"/>
          <w:szCs w:val="32"/>
          <w:lang w:val="ru-RU"/>
        </w:rPr>
        <w:t>АЗДЕЛ 2</w:t>
      </w:r>
    </w:p>
    <w:p w:rsidR="00945452" w:rsidRDefault="00945452" w:rsidP="005D4D16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12CEF" w:rsidRPr="003A6A47" w:rsidRDefault="00B12CEF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B12CEF" w:rsidRPr="003A6A47" w:rsidRDefault="00B12CEF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АДМИНИСТРАЦИЯ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ПОСТАНОВЛЕНИЕ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с. Заковряжино</w:t>
      </w: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От 20 мая 2020г                                                                                  </w:t>
      </w:r>
      <w:r w:rsidR="003A6A47">
        <w:rPr>
          <w:rFonts w:ascii="Times New Roman" w:hAnsi="Times New Roman"/>
          <w:szCs w:val="24"/>
          <w:lang w:val="ru-RU"/>
        </w:rPr>
        <w:t xml:space="preserve">                         </w:t>
      </w:r>
      <w:r w:rsidRPr="003A6A47">
        <w:rPr>
          <w:rFonts w:ascii="Times New Roman" w:hAnsi="Times New Roman"/>
          <w:szCs w:val="24"/>
          <w:lang w:val="ru-RU"/>
        </w:rPr>
        <w:t xml:space="preserve">      № 43</w:t>
      </w:r>
    </w:p>
    <w:p w:rsidR="00E02E2C" w:rsidRPr="003A6A47" w:rsidRDefault="00E02E2C" w:rsidP="00E02E2C">
      <w:pPr>
        <w:shd w:val="clear" w:color="auto" w:fill="FFFFFF"/>
        <w:spacing w:before="150" w:after="75"/>
        <w:jc w:val="center"/>
        <w:textAlignment w:val="baseline"/>
        <w:rPr>
          <w:rFonts w:ascii="Times New Roman" w:hAnsi="Times New Roman"/>
          <w:b/>
          <w:spacing w:val="2"/>
          <w:lang w:val="ru-RU"/>
        </w:rPr>
      </w:pPr>
      <w:r w:rsidRPr="003A6A47">
        <w:rPr>
          <w:rFonts w:ascii="Times New Roman" w:hAnsi="Times New Roman"/>
          <w:b/>
          <w:lang w:val="ru-RU"/>
        </w:rPr>
        <w:t>О внесении изменений в постановление администрации Заковряжинского сельсовета Сузунского района Новосибирской области от 14.09.2017 № 90 «</w:t>
      </w:r>
      <w:r w:rsidRPr="003A6A47">
        <w:rPr>
          <w:rFonts w:ascii="Times New Roman" w:hAnsi="Times New Roman"/>
          <w:b/>
          <w:spacing w:val="2"/>
          <w:lang w:val="ru-RU"/>
        </w:rPr>
        <w:t>Об утверждении правил нормирования в сфере закупок товаров, работ и услуг для обеспечения муниципальных нужд Заковряжинского</w:t>
      </w:r>
      <w:r w:rsidRPr="003A6A47">
        <w:rPr>
          <w:rFonts w:ascii="Times New Roman" w:hAnsi="Times New Roman"/>
          <w:b/>
          <w:lang w:val="ru-RU"/>
        </w:rPr>
        <w:t xml:space="preserve"> сельсовета Сузунского района Новосибирской области</w:t>
      </w:r>
      <w:r w:rsidRPr="003A6A47">
        <w:rPr>
          <w:rFonts w:ascii="Times New Roman" w:hAnsi="Times New Roman"/>
          <w:b/>
          <w:bCs/>
          <w:color w:val="000000"/>
          <w:lang w:val="ru-RU"/>
        </w:rPr>
        <w:t>»</w:t>
      </w:r>
    </w:p>
    <w:p w:rsidR="00E02E2C" w:rsidRPr="003A6A47" w:rsidRDefault="00E02E2C" w:rsidP="00E02E2C">
      <w:pPr>
        <w:pStyle w:val="aa"/>
        <w:rPr>
          <w:rFonts w:ascii="Times New Roman" w:hAnsi="Times New Roman"/>
          <w:szCs w:val="24"/>
          <w:lang w:val="ru-RU"/>
        </w:rPr>
      </w:pPr>
    </w:p>
    <w:p w:rsidR="00E02E2C" w:rsidRPr="003A6A47" w:rsidRDefault="00E02E2C" w:rsidP="00E02E2C">
      <w:pPr>
        <w:pStyle w:val="aa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</w:rPr>
        <w:t> </w:t>
      </w:r>
    </w:p>
    <w:p w:rsidR="00E02E2C" w:rsidRPr="003A6A47" w:rsidRDefault="00E02E2C" w:rsidP="00E02E2C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Заковряжинского  сельсовета Сузунского района Новосибирской области</w:t>
      </w:r>
    </w:p>
    <w:p w:rsidR="00E02E2C" w:rsidRPr="003A6A47" w:rsidRDefault="00E02E2C" w:rsidP="00E02E2C">
      <w:pPr>
        <w:jc w:val="both"/>
        <w:rPr>
          <w:rFonts w:ascii="Times New Roman" w:hAnsi="Times New Roman"/>
          <w:b/>
          <w:lang w:val="ru-RU"/>
        </w:rPr>
      </w:pPr>
    </w:p>
    <w:p w:rsidR="00E02E2C" w:rsidRPr="003A6A47" w:rsidRDefault="00E02E2C" w:rsidP="00E02E2C">
      <w:pPr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ПОСТАНОВЛЯЕТ:</w:t>
      </w:r>
    </w:p>
    <w:p w:rsidR="00E02E2C" w:rsidRPr="003A6A47" w:rsidRDefault="00E02E2C" w:rsidP="00E02E2C">
      <w:pPr>
        <w:pStyle w:val="a6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A6A47">
        <w:rPr>
          <w:rFonts w:ascii="Times New Roman" w:hAnsi="Times New Roman" w:cs="Times New Roman"/>
          <w:b w:val="0"/>
          <w:sz w:val="24"/>
          <w:szCs w:val="24"/>
          <w:lang w:val="ru-RU"/>
        </w:rPr>
        <w:t>1. Внести в постановление администрации Заковряжинского  сельсовета Сузунского района Новосибирской области от 14.09.2017 № 90 «</w:t>
      </w:r>
      <w:r w:rsidRPr="003A6A47">
        <w:rPr>
          <w:rFonts w:ascii="Times New Roman" w:hAnsi="Times New Roman" w:cs="Times New Roman"/>
          <w:b w:val="0"/>
          <w:spacing w:val="2"/>
          <w:sz w:val="24"/>
          <w:szCs w:val="24"/>
          <w:lang w:val="ru-RU"/>
        </w:rPr>
        <w:t xml:space="preserve">Об утверждении правил нормирования в сфере закупок товаров, работ и услуг для обеспечения муниципальных нужд </w:t>
      </w:r>
      <w:r w:rsidRPr="003A6A47">
        <w:rPr>
          <w:rFonts w:ascii="Times New Roman" w:hAnsi="Times New Roman" w:cs="Times New Roman"/>
          <w:b w:val="0"/>
          <w:sz w:val="24"/>
          <w:szCs w:val="24"/>
          <w:lang w:val="ru-RU"/>
        </w:rPr>
        <w:t>Заковряжинского  сельсовета Сузунского района Новосибирской области</w:t>
      </w:r>
      <w:r w:rsidRPr="003A6A4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» следующие изменения</w:t>
      </w:r>
      <w:r w:rsidRPr="003A6A47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</w:p>
    <w:p w:rsidR="00E02E2C" w:rsidRPr="003A6A47" w:rsidRDefault="00E02E2C" w:rsidP="00E02E2C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3A6A47">
        <w:rPr>
          <w:rFonts w:ascii="Times New Roman" w:hAnsi="Times New Roman"/>
          <w:lang w:val="ru-RU"/>
        </w:rPr>
        <w:t xml:space="preserve">1.1. В </w:t>
      </w:r>
      <w:r w:rsidRPr="003A6A47">
        <w:rPr>
          <w:rFonts w:ascii="Times New Roman" w:hAnsi="Times New Roman"/>
          <w:spacing w:val="2"/>
          <w:lang w:val="ru-RU"/>
        </w:rPr>
        <w:t xml:space="preserve">Правила нормирования в сфере закупок товаров, работ, услуг для обеспечения муниципальных нужд </w:t>
      </w:r>
      <w:r w:rsidRPr="003A6A47">
        <w:rPr>
          <w:rFonts w:ascii="Times New Roman" w:hAnsi="Times New Roman"/>
          <w:lang w:val="ru-RU"/>
        </w:rPr>
        <w:t>Заковряжинского сельсовета Сузунского района Новосибирской области</w:t>
      </w:r>
      <w:r w:rsidRPr="003A6A47">
        <w:rPr>
          <w:rFonts w:ascii="Times New Roman" w:hAnsi="Times New Roman"/>
          <w:bCs/>
          <w:color w:val="000000"/>
          <w:lang w:val="ru-RU"/>
        </w:rPr>
        <w:t>:</w:t>
      </w:r>
    </w:p>
    <w:p w:rsidR="00E02E2C" w:rsidRPr="003A6A47" w:rsidRDefault="00E02E2C" w:rsidP="00E02E2C">
      <w:pPr>
        <w:shd w:val="clear" w:color="auto" w:fill="FFFFFF"/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bCs/>
          <w:color w:val="000000"/>
          <w:lang w:val="ru-RU"/>
        </w:rPr>
        <w:t>1.1.1. В пункте 2.6 слова «7 календарных дней» заменить словами «5 рабочих дней»</w:t>
      </w:r>
      <w:r w:rsidRPr="003A6A47">
        <w:rPr>
          <w:rFonts w:ascii="Times New Roman" w:hAnsi="Times New Roman"/>
          <w:lang w:val="ru-RU"/>
        </w:rPr>
        <w:t>.</w:t>
      </w:r>
    </w:p>
    <w:p w:rsidR="00E02E2C" w:rsidRPr="003A6A47" w:rsidRDefault="00E02E2C" w:rsidP="00E02E2C">
      <w:pPr>
        <w:pStyle w:val="ac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2. Опубликовать настоящее решение в периодическом печатном издании «Заковряжинкий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E02E2C" w:rsidRPr="003A6A47" w:rsidRDefault="00E02E2C" w:rsidP="00E02E2C">
      <w:pPr>
        <w:pStyle w:val="ac"/>
        <w:tabs>
          <w:tab w:val="left" w:pos="0"/>
          <w:tab w:val="left" w:pos="709"/>
        </w:tabs>
        <w:ind w:left="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</w:t>
      </w:r>
    </w:p>
    <w:p w:rsidR="00E02E2C" w:rsidRPr="003A6A47" w:rsidRDefault="00E02E2C" w:rsidP="00E02E2C">
      <w:pPr>
        <w:jc w:val="both"/>
        <w:rPr>
          <w:rFonts w:ascii="Times New Roman" w:hAnsi="Times New Roman"/>
          <w:color w:val="333333"/>
          <w:lang w:val="ru-RU"/>
        </w:rPr>
      </w:pPr>
      <w:r w:rsidRPr="003A6A47">
        <w:rPr>
          <w:rFonts w:ascii="Times New Roman" w:hAnsi="Times New Roman"/>
          <w:color w:val="333333"/>
          <w:lang w:val="ru-RU"/>
        </w:rPr>
        <w:t xml:space="preserve"> </w:t>
      </w:r>
    </w:p>
    <w:p w:rsidR="00E02E2C" w:rsidRPr="003A6A47" w:rsidRDefault="00E02E2C" w:rsidP="00E02E2C">
      <w:pPr>
        <w:tabs>
          <w:tab w:val="left" w:pos="3615"/>
        </w:tabs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Глава </w:t>
      </w:r>
      <w:bookmarkStart w:id="1" w:name="OLE_LINK2"/>
      <w:bookmarkStart w:id="2" w:name="OLE_LINK1"/>
      <w:r w:rsidRPr="003A6A47">
        <w:rPr>
          <w:rFonts w:ascii="Times New Roman" w:hAnsi="Times New Roman"/>
          <w:lang w:val="ru-RU"/>
        </w:rPr>
        <w:t xml:space="preserve">Заковряжинского сельсовета   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Сузунского района Новосибирской области</w:t>
      </w:r>
      <w:bookmarkEnd w:id="1"/>
      <w:bookmarkEnd w:id="2"/>
      <w:r w:rsidRPr="003A6A47">
        <w:rPr>
          <w:rFonts w:ascii="Times New Roman" w:hAnsi="Times New Roman"/>
          <w:lang w:val="ru-RU"/>
        </w:rPr>
        <w:t xml:space="preserve">                                          </w:t>
      </w:r>
      <w:r w:rsidR="003A6A47">
        <w:rPr>
          <w:rFonts w:ascii="Times New Roman" w:hAnsi="Times New Roman"/>
          <w:lang w:val="ru-RU"/>
        </w:rPr>
        <w:t xml:space="preserve">                         </w:t>
      </w:r>
      <w:r w:rsidRPr="003A6A47">
        <w:rPr>
          <w:rFonts w:ascii="Times New Roman" w:hAnsi="Times New Roman"/>
          <w:lang w:val="ru-RU"/>
        </w:rPr>
        <w:t xml:space="preserve"> Е.А. Цорн</w:t>
      </w: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</w:p>
    <w:p w:rsidR="00E02E2C" w:rsidRPr="003A6A47" w:rsidRDefault="00E02E2C" w:rsidP="00E02E2C">
      <w:pPr>
        <w:jc w:val="both"/>
        <w:rPr>
          <w:rFonts w:ascii="Times New Roman" w:hAnsi="Times New Roman"/>
          <w:lang w:val="ru-RU"/>
        </w:rPr>
      </w:pPr>
    </w:p>
    <w:p w:rsidR="005677B3" w:rsidRPr="003A6A47" w:rsidRDefault="005677B3" w:rsidP="00E02E2C">
      <w:pPr>
        <w:jc w:val="both"/>
        <w:rPr>
          <w:rFonts w:ascii="Times New Roman" w:hAnsi="Times New Roman"/>
          <w:lang w:val="ru-RU"/>
        </w:rPr>
      </w:pPr>
    </w:p>
    <w:p w:rsidR="00945452" w:rsidRDefault="00945452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945452" w:rsidRDefault="00945452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АДМИНИСТРАЦИЯ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ПОСТАНОВЛЕНИЕ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с. Заковряжино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От 26 мая 2020г                                                                                     </w:t>
      </w:r>
      <w:r w:rsidR="003A6A47">
        <w:rPr>
          <w:rFonts w:ascii="Times New Roman" w:hAnsi="Times New Roman"/>
          <w:szCs w:val="24"/>
          <w:lang w:val="ru-RU"/>
        </w:rPr>
        <w:t xml:space="preserve">                          </w:t>
      </w:r>
      <w:r w:rsidRPr="003A6A47">
        <w:rPr>
          <w:rFonts w:ascii="Times New Roman" w:hAnsi="Times New Roman"/>
          <w:szCs w:val="24"/>
          <w:lang w:val="ru-RU"/>
        </w:rPr>
        <w:t xml:space="preserve">   № 44</w:t>
      </w:r>
    </w:p>
    <w:p w:rsidR="005677B3" w:rsidRPr="003A6A47" w:rsidRDefault="005677B3" w:rsidP="005677B3">
      <w:pPr>
        <w:pStyle w:val="ConsNormal"/>
        <w:spacing w:line="228" w:lineRule="auto"/>
        <w:ind w:right="0" w:firstLine="0"/>
        <w:jc w:val="center"/>
      </w:pPr>
    </w:p>
    <w:p w:rsidR="005677B3" w:rsidRPr="003A6A47" w:rsidRDefault="005677B3" w:rsidP="005677B3">
      <w:pPr>
        <w:pStyle w:val="ConsNormal"/>
        <w:spacing w:line="228" w:lineRule="auto"/>
        <w:ind w:right="0" w:firstLine="0"/>
        <w:jc w:val="center"/>
        <w:rPr>
          <w:b/>
          <w:spacing w:val="2"/>
        </w:rPr>
      </w:pPr>
      <w:r w:rsidRPr="003A6A47">
        <w:rPr>
          <w:b/>
        </w:rPr>
        <w:t>О внесении изменений в постановление администрации Заковряжинского сельсовета Сузунского района Новосибирской области от 04.02.2020 № 8 «Об утверждении стоимости услуг, предоставляемых согласно гарантированному перечню услуг по погребению</w:t>
      </w:r>
      <w:r w:rsidRPr="003A6A47">
        <w:rPr>
          <w:b/>
          <w:bCs/>
          <w:color w:val="000000"/>
        </w:rPr>
        <w:t>»</w:t>
      </w:r>
    </w:p>
    <w:p w:rsidR="005677B3" w:rsidRPr="003A6A47" w:rsidRDefault="005677B3" w:rsidP="005677B3">
      <w:pPr>
        <w:pStyle w:val="aa"/>
        <w:rPr>
          <w:rFonts w:ascii="Times New Roman" w:hAnsi="Times New Roman"/>
          <w:b/>
          <w:szCs w:val="24"/>
          <w:lang w:val="ru-RU"/>
        </w:rPr>
      </w:pPr>
    </w:p>
    <w:p w:rsidR="005677B3" w:rsidRPr="003A6A47" w:rsidRDefault="005677B3" w:rsidP="005677B3">
      <w:pPr>
        <w:pStyle w:val="aa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</w:rPr>
        <w:t> </w:t>
      </w:r>
    </w:p>
    <w:p w:rsidR="005677B3" w:rsidRPr="003A6A47" w:rsidRDefault="005677B3" w:rsidP="005677B3">
      <w:pPr>
        <w:ind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Заковряжинского  сельсовета Сузунского района Новосибирской области</w:t>
      </w:r>
    </w:p>
    <w:p w:rsidR="005677B3" w:rsidRPr="003A6A47" w:rsidRDefault="005677B3" w:rsidP="005677B3">
      <w:pPr>
        <w:jc w:val="both"/>
        <w:rPr>
          <w:rFonts w:ascii="Times New Roman" w:hAnsi="Times New Roman"/>
          <w:b/>
          <w:lang w:val="ru-RU"/>
        </w:rPr>
      </w:pPr>
    </w:p>
    <w:p w:rsidR="005677B3" w:rsidRPr="003A6A47" w:rsidRDefault="005677B3" w:rsidP="005677B3">
      <w:pPr>
        <w:jc w:val="both"/>
        <w:rPr>
          <w:rFonts w:ascii="Times New Roman" w:hAnsi="Times New Roman"/>
          <w:b/>
          <w:lang w:val="ru-RU"/>
        </w:rPr>
      </w:pPr>
      <w:r w:rsidRPr="003A6A47">
        <w:rPr>
          <w:rFonts w:ascii="Times New Roman" w:hAnsi="Times New Roman"/>
          <w:b/>
          <w:lang w:val="ru-RU"/>
        </w:rPr>
        <w:t>ПОСТАНОВЛЯЕТ:</w:t>
      </w:r>
    </w:p>
    <w:p w:rsidR="005677B3" w:rsidRPr="003A6A47" w:rsidRDefault="005677B3" w:rsidP="005677B3">
      <w:pPr>
        <w:pStyle w:val="a6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A6A47">
        <w:rPr>
          <w:rFonts w:ascii="Times New Roman" w:hAnsi="Times New Roman" w:cs="Times New Roman"/>
          <w:b w:val="0"/>
          <w:sz w:val="24"/>
          <w:szCs w:val="24"/>
          <w:lang w:val="ru-RU"/>
        </w:rPr>
        <w:t>1. Внести в постановление администрации Заковряжинского  сельсовета Сузунского района Новосибирской области от 04.02.2020 № 8 «Об утверждении стоимости услуг, предоставляемых согласно гарантированному перечню услуг по погребению</w:t>
      </w:r>
      <w:r w:rsidRPr="003A6A47">
        <w:rPr>
          <w:rFonts w:ascii="Times New Roman" w:hAnsi="Times New Roman" w:cs="Times New Roman"/>
          <w:b w:val="0"/>
          <w:spacing w:val="2"/>
          <w:sz w:val="24"/>
          <w:szCs w:val="24"/>
          <w:lang w:val="ru-RU"/>
        </w:rPr>
        <w:t xml:space="preserve"> </w:t>
      </w:r>
      <w:r w:rsidRPr="003A6A47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» следующие изменения</w:t>
      </w:r>
      <w:r w:rsidRPr="003A6A47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</w:p>
    <w:p w:rsidR="005677B3" w:rsidRPr="003A6A47" w:rsidRDefault="005677B3" w:rsidP="005677B3">
      <w:pPr>
        <w:pStyle w:val="aa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 xml:space="preserve">          1.1. Пункт 4 изложить  в следующей редакции:</w:t>
      </w:r>
    </w:p>
    <w:p w:rsidR="005677B3" w:rsidRPr="003A6A47" w:rsidRDefault="005677B3" w:rsidP="005677B3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3A6A47">
        <w:rPr>
          <w:rFonts w:ascii="Times New Roman" w:hAnsi="Times New Roman"/>
          <w:bCs/>
          <w:color w:val="000000"/>
          <w:lang w:val="ru-RU"/>
        </w:rPr>
        <w:t>« 4. Постановление вступает в силу после официального опубликования и распространяет свое действие на правоотношения, возникшие с 1 февраля 2020 года».</w:t>
      </w:r>
    </w:p>
    <w:p w:rsidR="005677B3" w:rsidRPr="003A6A47" w:rsidRDefault="005677B3" w:rsidP="005677B3">
      <w:pPr>
        <w:pStyle w:val="ac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2. Опубликовать настоящее решение в периодическом печатном издании «Заковряжинкий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5677B3" w:rsidRPr="003A6A47" w:rsidRDefault="005677B3" w:rsidP="005677B3">
      <w:pPr>
        <w:pStyle w:val="ac"/>
        <w:tabs>
          <w:tab w:val="left" w:pos="0"/>
          <w:tab w:val="left" w:pos="709"/>
        </w:tabs>
        <w:ind w:left="0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</w:t>
      </w:r>
    </w:p>
    <w:p w:rsidR="005677B3" w:rsidRPr="003A6A47" w:rsidRDefault="005677B3" w:rsidP="005677B3">
      <w:pPr>
        <w:jc w:val="both"/>
        <w:rPr>
          <w:rFonts w:ascii="Times New Roman" w:hAnsi="Times New Roman"/>
          <w:color w:val="333333"/>
          <w:lang w:val="ru-RU"/>
        </w:rPr>
      </w:pPr>
      <w:r w:rsidRPr="003A6A47">
        <w:rPr>
          <w:rFonts w:ascii="Times New Roman" w:hAnsi="Times New Roman"/>
          <w:color w:val="333333"/>
          <w:lang w:val="ru-RU"/>
        </w:rPr>
        <w:t xml:space="preserve"> </w:t>
      </w:r>
    </w:p>
    <w:p w:rsidR="005677B3" w:rsidRPr="003A6A47" w:rsidRDefault="005677B3" w:rsidP="005677B3">
      <w:pPr>
        <w:tabs>
          <w:tab w:val="left" w:pos="3615"/>
        </w:tabs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Глава Заковряжинского сельсовета   </w:t>
      </w: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</w:t>
      </w:r>
      <w:r w:rsidR="003A6A47">
        <w:rPr>
          <w:rFonts w:ascii="Times New Roman" w:hAnsi="Times New Roman"/>
          <w:lang w:val="ru-RU"/>
        </w:rPr>
        <w:t xml:space="preserve">                               </w:t>
      </w:r>
      <w:r w:rsidRPr="003A6A47">
        <w:rPr>
          <w:rFonts w:ascii="Times New Roman" w:hAnsi="Times New Roman"/>
          <w:lang w:val="ru-RU"/>
        </w:rPr>
        <w:t xml:space="preserve">  Е.А. Цорн</w:t>
      </w: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</w:p>
    <w:p w:rsidR="005677B3" w:rsidRPr="003A6A47" w:rsidRDefault="005677B3" w:rsidP="00E02E2C">
      <w:pPr>
        <w:jc w:val="both"/>
        <w:rPr>
          <w:rFonts w:ascii="Times New Roman" w:hAnsi="Times New Roman"/>
          <w:lang w:val="ru-RU"/>
        </w:rPr>
      </w:pP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АДМИНИСТРАЦИЯ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ПОСТАНОВЛЕНИЕ</w:t>
      </w:r>
    </w:p>
    <w:p w:rsidR="005677B3" w:rsidRPr="003A6A47" w:rsidRDefault="005677B3" w:rsidP="005677B3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5677B3" w:rsidRPr="003A6A47" w:rsidRDefault="005677B3" w:rsidP="005677B3">
      <w:pPr>
        <w:rPr>
          <w:rStyle w:val="a8"/>
          <w:rFonts w:ascii="Times New Roman" w:hAnsi="Times New Roman"/>
          <w:b w:val="0"/>
          <w:bCs w:val="0"/>
          <w:lang w:val="ru-RU"/>
        </w:rPr>
      </w:pP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от 28 мая 2020г.                         </w:t>
      </w:r>
      <w:r w:rsidR="003A6A47">
        <w:rPr>
          <w:rFonts w:ascii="Times New Roman" w:hAnsi="Times New Roman"/>
          <w:lang w:val="ru-RU"/>
        </w:rPr>
        <w:t xml:space="preserve">    </w:t>
      </w:r>
      <w:r w:rsidR="00945452">
        <w:rPr>
          <w:rFonts w:ascii="Times New Roman" w:hAnsi="Times New Roman"/>
          <w:lang w:val="ru-RU"/>
        </w:rPr>
        <w:t xml:space="preserve">    </w:t>
      </w:r>
      <w:r w:rsidR="003A6A47">
        <w:rPr>
          <w:rFonts w:ascii="Times New Roman" w:hAnsi="Times New Roman"/>
          <w:lang w:val="ru-RU"/>
        </w:rPr>
        <w:t xml:space="preserve">  </w:t>
      </w:r>
      <w:r w:rsidRPr="003A6A47">
        <w:rPr>
          <w:rFonts w:ascii="Times New Roman" w:hAnsi="Times New Roman"/>
          <w:lang w:val="ru-RU"/>
        </w:rPr>
        <w:t xml:space="preserve">с. Заковряжино                                        </w:t>
      </w:r>
      <w:r w:rsidR="003A6A47">
        <w:rPr>
          <w:rFonts w:ascii="Times New Roman" w:hAnsi="Times New Roman"/>
          <w:lang w:val="ru-RU"/>
        </w:rPr>
        <w:t xml:space="preserve">                  </w:t>
      </w:r>
      <w:r w:rsidRPr="003A6A47">
        <w:rPr>
          <w:rFonts w:ascii="Times New Roman" w:hAnsi="Times New Roman"/>
          <w:lang w:val="ru-RU"/>
        </w:rPr>
        <w:t xml:space="preserve">    № 45</w:t>
      </w:r>
    </w:p>
    <w:p w:rsidR="005677B3" w:rsidRPr="003A6A47" w:rsidRDefault="005677B3" w:rsidP="005677B3">
      <w:pPr>
        <w:jc w:val="both"/>
        <w:rPr>
          <w:rFonts w:ascii="Times New Roman" w:hAnsi="Times New Roman"/>
          <w:b/>
          <w:lang w:val="ru-RU"/>
        </w:rPr>
      </w:pPr>
    </w:p>
    <w:p w:rsidR="005677B3" w:rsidRPr="003A6A47" w:rsidRDefault="005677B3" w:rsidP="005677B3">
      <w:pPr>
        <w:jc w:val="center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Об утверждении плана мероприятий по обеспечению </w:t>
      </w:r>
    </w:p>
    <w:p w:rsidR="005677B3" w:rsidRPr="003A6A47" w:rsidRDefault="005677B3" w:rsidP="005677B3">
      <w:pPr>
        <w:jc w:val="center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пожарной безопасности земельных участков, примыкающих к лесам</w:t>
      </w:r>
    </w:p>
    <w:p w:rsidR="005677B3" w:rsidRPr="003A6A47" w:rsidRDefault="005677B3" w:rsidP="005677B3">
      <w:pPr>
        <w:jc w:val="center"/>
        <w:rPr>
          <w:rFonts w:ascii="Times New Roman" w:hAnsi="Times New Roman"/>
          <w:b/>
          <w:lang w:val="ru-RU"/>
        </w:rPr>
      </w:pPr>
    </w:p>
    <w:p w:rsidR="005677B3" w:rsidRPr="003A6A47" w:rsidRDefault="005677B3" w:rsidP="005677B3">
      <w:pPr>
        <w:jc w:val="both"/>
        <w:rPr>
          <w:rFonts w:ascii="Times New Roman" w:hAnsi="Times New Roman"/>
          <w:b/>
          <w:lang w:val="ru-RU"/>
        </w:rPr>
      </w:pP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            В соответствии с Федеральным законом от 06.10.2003 № 131-ФЗ "Об общих принципах организации местного самоуправления в Российской Федерации",  с постановлением Правительства Российской Федерации от 18 августа 2016 года  №807 "О внесении изменений в некоторые акты Правительства Российской Федерации по вопросу обеспечения пожарной безопасности территорий", администрация Заковряжинского сельсовета Сузунского района Новосибирской области </w:t>
      </w:r>
    </w:p>
    <w:p w:rsidR="005677B3" w:rsidRPr="003A6A47" w:rsidRDefault="005677B3" w:rsidP="005677B3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5677B3" w:rsidRPr="003A6A47" w:rsidRDefault="005677B3" w:rsidP="005677B3">
      <w:pPr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b/>
          <w:lang w:val="ru-RU"/>
        </w:rPr>
        <w:t>ПОСТАНОВЛЯЕТ</w:t>
      </w:r>
      <w:r w:rsidRPr="003A6A47">
        <w:rPr>
          <w:rFonts w:ascii="Times New Roman" w:hAnsi="Times New Roman"/>
          <w:lang w:val="ru-RU"/>
        </w:rPr>
        <w:t>:</w:t>
      </w: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</w:p>
    <w:p w:rsidR="005677B3" w:rsidRPr="003A6A47" w:rsidRDefault="005677B3" w:rsidP="005677B3">
      <w:pPr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1. Утвердить план мероприятий по обеспечению пожарной безопасности земельных участков, примыкающих к лесам (Приложение №1).</w:t>
      </w:r>
    </w:p>
    <w:p w:rsidR="005677B3" w:rsidRPr="003A6A47" w:rsidRDefault="005677B3" w:rsidP="005677B3">
      <w:pPr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lastRenderedPageBreak/>
        <w:t>2. Опубликовать настоящее постановление в периодическом печатном издании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5677B3" w:rsidRPr="003A6A47" w:rsidRDefault="005677B3" w:rsidP="005677B3">
      <w:pPr>
        <w:ind w:firstLine="56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Новосибирской области                                    </w:t>
      </w:r>
      <w:r w:rsidR="003A6A47">
        <w:rPr>
          <w:rFonts w:ascii="Times New Roman" w:hAnsi="Times New Roman"/>
          <w:lang w:val="ru-RU"/>
        </w:rPr>
        <w:t xml:space="preserve">                            </w:t>
      </w:r>
      <w:r w:rsidRPr="003A6A47">
        <w:rPr>
          <w:rFonts w:ascii="Times New Roman" w:hAnsi="Times New Roman"/>
          <w:lang w:val="ru-RU"/>
        </w:rPr>
        <w:t xml:space="preserve">    Е.А.Цорн</w:t>
      </w:r>
    </w:p>
    <w:p w:rsidR="005677B3" w:rsidRPr="003A6A47" w:rsidRDefault="005677B3" w:rsidP="005677B3">
      <w:pPr>
        <w:jc w:val="both"/>
        <w:rPr>
          <w:rFonts w:ascii="Times New Roman" w:hAnsi="Times New Roman"/>
          <w:lang w:val="ru-RU"/>
        </w:rPr>
      </w:pPr>
    </w:p>
    <w:p w:rsidR="003A6A47" w:rsidRDefault="003A6A47" w:rsidP="005677B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:rsidR="003A6A47" w:rsidRDefault="003A6A47" w:rsidP="005677B3">
      <w:pPr>
        <w:jc w:val="right"/>
        <w:rPr>
          <w:rFonts w:ascii="Times New Roman" w:hAnsi="Times New Roman"/>
          <w:lang w:val="ru-RU"/>
        </w:rPr>
      </w:pPr>
    </w:p>
    <w:p w:rsidR="003A6A47" w:rsidRDefault="003A6A47" w:rsidP="005677B3">
      <w:pPr>
        <w:jc w:val="right"/>
        <w:rPr>
          <w:rFonts w:ascii="Times New Roman" w:hAnsi="Times New Roman"/>
          <w:lang w:val="ru-RU"/>
        </w:rPr>
      </w:pPr>
    </w:p>
    <w:p w:rsidR="003A6A47" w:rsidRDefault="003A6A47" w:rsidP="005677B3">
      <w:pPr>
        <w:jc w:val="right"/>
        <w:rPr>
          <w:rFonts w:ascii="Times New Roman" w:hAnsi="Times New Roman"/>
          <w:lang w:val="ru-RU"/>
        </w:rPr>
      </w:pPr>
    </w:p>
    <w:p w:rsidR="005677B3" w:rsidRPr="003A6A47" w:rsidRDefault="005677B3" w:rsidP="005677B3">
      <w:pPr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Приложение № 1</w:t>
      </w:r>
    </w:p>
    <w:p w:rsidR="005677B3" w:rsidRPr="003A6A47" w:rsidRDefault="005677B3" w:rsidP="005677B3">
      <w:pPr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утверждено постановлением </w:t>
      </w:r>
    </w:p>
    <w:p w:rsidR="005677B3" w:rsidRPr="003A6A47" w:rsidRDefault="005677B3" w:rsidP="005677B3">
      <w:pPr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администрации Заковряжинского сельсовета </w:t>
      </w:r>
    </w:p>
    <w:p w:rsidR="005677B3" w:rsidRPr="003A6A47" w:rsidRDefault="005677B3" w:rsidP="005677B3">
      <w:pPr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Сузунского района Новосибирской области </w:t>
      </w:r>
    </w:p>
    <w:p w:rsidR="005677B3" w:rsidRPr="003A6A47" w:rsidRDefault="005677B3" w:rsidP="005677B3">
      <w:pPr>
        <w:jc w:val="right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от 28.05.2020 № 45</w:t>
      </w:r>
    </w:p>
    <w:p w:rsidR="005677B3" w:rsidRPr="003A6A47" w:rsidRDefault="005677B3" w:rsidP="005677B3">
      <w:pPr>
        <w:jc w:val="center"/>
        <w:rPr>
          <w:rFonts w:ascii="Times New Roman" w:hAnsi="Times New Roman"/>
          <w:lang w:val="ru-RU"/>
        </w:rPr>
      </w:pPr>
    </w:p>
    <w:p w:rsidR="005677B3" w:rsidRPr="003A6A47" w:rsidRDefault="005677B3" w:rsidP="005677B3">
      <w:pPr>
        <w:jc w:val="center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План мероприятий по обеспечению пожарной безопасности</w:t>
      </w:r>
    </w:p>
    <w:p w:rsidR="005677B3" w:rsidRPr="003A6A47" w:rsidRDefault="005677B3" w:rsidP="005677B3">
      <w:pPr>
        <w:jc w:val="center"/>
        <w:rPr>
          <w:rFonts w:ascii="Times New Roman" w:hAnsi="Times New Roman"/>
        </w:rPr>
      </w:pPr>
      <w:r w:rsidRPr="003A6A47">
        <w:rPr>
          <w:rFonts w:ascii="Times New Roman" w:hAnsi="Times New Roman"/>
          <w:lang w:val="ru-RU"/>
        </w:rPr>
        <w:t xml:space="preserve"> </w:t>
      </w:r>
      <w:r w:rsidRPr="003A6A47">
        <w:rPr>
          <w:rFonts w:ascii="Times New Roman" w:hAnsi="Times New Roman"/>
        </w:rPr>
        <w:t xml:space="preserve">земельных участков, примыкающих к лесам </w:t>
      </w:r>
    </w:p>
    <w:p w:rsidR="005677B3" w:rsidRPr="003A6A47" w:rsidRDefault="005677B3" w:rsidP="005677B3">
      <w:pPr>
        <w:jc w:val="center"/>
        <w:rPr>
          <w:rFonts w:ascii="Times New Roman" w:hAnsi="Times New Roman"/>
        </w:rPr>
      </w:pPr>
    </w:p>
    <w:p w:rsidR="005677B3" w:rsidRPr="003A6A47" w:rsidRDefault="005677B3" w:rsidP="005677B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682"/>
        <w:gridCol w:w="2187"/>
        <w:gridCol w:w="3312"/>
      </w:tblGrid>
      <w:tr w:rsidR="005677B3" w:rsidRPr="00945452" w:rsidTr="007E3BA8">
        <w:tc>
          <w:tcPr>
            <w:tcW w:w="673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№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Перечень мероприятий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 xml:space="preserve">Сроки </w:t>
            </w:r>
          </w:p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Ответственный за организацию и проведение мероприятий</w:t>
            </w:r>
          </w:p>
        </w:tc>
      </w:tr>
      <w:tr w:rsidR="005677B3" w:rsidRPr="00945452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1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Информирование населения, проживающего в непосредственной близости к лесу о   правилах пожарной безопасности, путем направления уведомлений собственникам участков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март-апрель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 xml:space="preserve">Глава  Заковряжинского сельсовета Сузунского района Новосибирской области (далее - глава поселения) </w:t>
            </w:r>
          </w:p>
        </w:tc>
      </w:tr>
      <w:tr w:rsidR="005677B3" w:rsidRPr="003A6A47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2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Организация ограждения леса минерализованными полосами вдоль населенных пунктов, расположенных в непосредственной близости к лесу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До 15 мая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 xml:space="preserve">Глава поселения  </w:t>
            </w:r>
          </w:p>
        </w:tc>
      </w:tr>
      <w:tr w:rsidR="005677B3" w:rsidRPr="003A6A47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3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Размещение информации о необходимости соблюдения требований пожарной  безопасности в лесах на информационных стендах, на официальном  сайте администрации Заковряжинского сельсовета Сузунского района Новосибирской области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март-апрель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Глава поселения</w:t>
            </w:r>
          </w:p>
        </w:tc>
      </w:tr>
      <w:tr w:rsidR="005677B3" w:rsidRPr="00945452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4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Проведение мероприятий по очистке территорий участков, находящихся в непосредственной близости к лесу от сухой растительности и мусора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До наступления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Собственники и арендаторы земельных участков находящихся в непосредственной близости к лесу</w:t>
            </w:r>
          </w:p>
        </w:tc>
      </w:tr>
      <w:tr w:rsidR="005677B3" w:rsidRPr="003A6A47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Выполнение первичных мер пожарной безопасности в границах населенных пунктов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в течение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Глава  поселения</w:t>
            </w:r>
          </w:p>
        </w:tc>
      </w:tr>
      <w:tr w:rsidR="005677B3" w:rsidRPr="003A6A47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6.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Проведение профилактических рейдовых осмотров,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категорий, а также оперативную проверку термических точек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в течение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 xml:space="preserve">Глава поселения </w:t>
            </w:r>
          </w:p>
        </w:tc>
      </w:tr>
      <w:tr w:rsidR="005677B3" w:rsidRPr="003A6A47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7.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Проведение патрулирований совместно с представителями общественных объединений территорий населенных пунктов, мест массового отдыха людей, прилегающим к лесам и подверженным угрозе возникновения природных пожаров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в течение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 xml:space="preserve">Глава  поселения   </w:t>
            </w:r>
          </w:p>
        </w:tc>
      </w:tr>
      <w:tr w:rsidR="005677B3" w:rsidRPr="003A6A47" w:rsidTr="007E3BA8">
        <w:tc>
          <w:tcPr>
            <w:tcW w:w="673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9.</w:t>
            </w:r>
          </w:p>
        </w:tc>
        <w:tc>
          <w:tcPr>
            <w:tcW w:w="3682" w:type="dxa"/>
            <w:shd w:val="clear" w:color="auto" w:fill="auto"/>
          </w:tcPr>
          <w:p w:rsidR="005677B3" w:rsidRPr="003A6A47" w:rsidRDefault="005677B3" w:rsidP="007E3BA8">
            <w:pPr>
              <w:spacing w:line="240" w:lineRule="atLeast"/>
              <w:jc w:val="both"/>
              <w:rPr>
                <w:rFonts w:ascii="Times New Roman" w:hAnsi="Times New Roman"/>
                <w:lang w:val="ru-RU"/>
              </w:rPr>
            </w:pPr>
            <w:r w:rsidRPr="003A6A47">
              <w:rPr>
                <w:rFonts w:ascii="Times New Roman" w:hAnsi="Times New Roman"/>
                <w:lang w:val="ru-RU"/>
              </w:rPr>
              <w:t>Проведение другого комплекса превентивных мероприятий, исключающих возможность переброса огня на населенные пункты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>в течение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677B3" w:rsidRPr="003A6A47" w:rsidRDefault="005677B3" w:rsidP="007E3B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3A6A47">
              <w:rPr>
                <w:rFonts w:ascii="Times New Roman" w:hAnsi="Times New Roman"/>
              </w:rPr>
              <w:t xml:space="preserve">Глава поселения </w:t>
            </w:r>
          </w:p>
        </w:tc>
      </w:tr>
    </w:tbl>
    <w:p w:rsidR="005677B3" w:rsidRPr="003A6A47" w:rsidRDefault="005677B3" w:rsidP="005677B3">
      <w:pPr>
        <w:rPr>
          <w:rFonts w:ascii="Times New Roman" w:hAnsi="Times New Roman"/>
        </w:rPr>
      </w:pPr>
    </w:p>
    <w:p w:rsidR="005677B3" w:rsidRPr="003A6A47" w:rsidRDefault="005677B3" w:rsidP="005677B3">
      <w:pPr>
        <w:rPr>
          <w:rFonts w:ascii="Times New Roman" w:hAnsi="Times New Roman"/>
          <w:lang w:val="ru-RU"/>
        </w:rPr>
      </w:pPr>
    </w:p>
    <w:p w:rsidR="003A6A47" w:rsidRPr="003A6A47" w:rsidRDefault="003A6A47" w:rsidP="005677B3">
      <w:pPr>
        <w:rPr>
          <w:rFonts w:ascii="Times New Roman" w:hAnsi="Times New Roman"/>
          <w:lang w:val="ru-RU"/>
        </w:rPr>
      </w:pPr>
    </w:p>
    <w:p w:rsidR="003A6A47" w:rsidRPr="003A6A47" w:rsidRDefault="003A6A47" w:rsidP="005677B3">
      <w:pPr>
        <w:rPr>
          <w:rFonts w:ascii="Times New Roman" w:hAnsi="Times New Roman"/>
          <w:lang w:val="ru-RU"/>
        </w:rPr>
      </w:pPr>
    </w:p>
    <w:p w:rsidR="003A6A47" w:rsidRPr="003A6A47" w:rsidRDefault="003A6A47" w:rsidP="003A6A47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АДМИНИСТРАЦИЯ</w:t>
      </w:r>
    </w:p>
    <w:p w:rsidR="003A6A47" w:rsidRPr="003A6A47" w:rsidRDefault="003A6A47" w:rsidP="003A6A47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ЗАКОВРЯЖИНСКОГО СЕЛЬСОВЕТА</w:t>
      </w:r>
    </w:p>
    <w:p w:rsidR="003A6A47" w:rsidRPr="003A6A47" w:rsidRDefault="003A6A47" w:rsidP="003A6A47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Сузунского района Новосибирской области</w:t>
      </w:r>
    </w:p>
    <w:p w:rsidR="003A6A47" w:rsidRPr="003A6A47" w:rsidRDefault="003A6A47" w:rsidP="003A6A47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3A6A47" w:rsidRPr="003A6A47" w:rsidRDefault="003A6A47" w:rsidP="003A6A47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3A6A47">
        <w:rPr>
          <w:rFonts w:ascii="Times New Roman" w:hAnsi="Times New Roman"/>
          <w:szCs w:val="24"/>
          <w:lang w:val="ru-RU"/>
        </w:rPr>
        <w:t>ПОСТАНОВЛЕНИЕ</w:t>
      </w:r>
    </w:p>
    <w:p w:rsidR="003A6A47" w:rsidRPr="003A6A47" w:rsidRDefault="003A6A47" w:rsidP="003A6A47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:rsidR="003A6A47" w:rsidRPr="003A6A47" w:rsidRDefault="003A6A47" w:rsidP="003A6A47">
      <w:pPr>
        <w:rPr>
          <w:rStyle w:val="a8"/>
          <w:rFonts w:ascii="Times New Roman" w:hAnsi="Times New Roman"/>
          <w:b w:val="0"/>
          <w:bCs w:val="0"/>
          <w:lang w:val="ru-RU"/>
        </w:rPr>
      </w:pPr>
    </w:p>
    <w:p w:rsidR="003A6A47" w:rsidRPr="003A6A47" w:rsidRDefault="003A6A47" w:rsidP="003A6A47">
      <w:pPr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 от 29 мая 2020г.                      </w:t>
      </w:r>
      <w:r w:rsidR="00945452">
        <w:rPr>
          <w:rFonts w:ascii="Times New Roman" w:hAnsi="Times New Roman"/>
          <w:lang w:val="ru-RU"/>
        </w:rPr>
        <w:t xml:space="preserve">             </w:t>
      </w:r>
      <w:r w:rsidRPr="003A6A47">
        <w:rPr>
          <w:rFonts w:ascii="Times New Roman" w:hAnsi="Times New Roman"/>
          <w:lang w:val="ru-RU"/>
        </w:rPr>
        <w:t xml:space="preserve">   с. Заковряжино                                          </w:t>
      </w:r>
      <w:r>
        <w:rPr>
          <w:rFonts w:ascii="Times New Roman" w:hAnsi="Times New Roman"/>
          <w:lang w:val="ru-RU"/>
        </w:rPr>
        <w:t xml:space="preserve">              </w:t>
      </w:r>
      <w:r w:rsidRPr="003A6A47">
        <w:rPr>
          <w:rFonts w:ascii="Times New Roman" w:hAnsi="Times New Roman"/>
          <w:lang w:val="ru-RU"/>
        </w:rPr>
        <w:t xml:space="preserve">   № 46</w:t>
      </w:r>
    </w:p>
    <w:p w:rsidR="003A6A47" w:rsidRPr="003A6A47" w:rsidRDefault="003A6A47" w:rsidP="003A6A47">
      <w:pPr>
        <w:pStyle w:val="11"/>
        <w:ind w:firstLine="567"/>
        <w:jc w:val="center"/>
        <w:rPr>
          <w:sz w:val="24"/>
          <w:szCs w:val="24"/>
        </w:rPr>
      </w:pPr>
    </w:p>
    <w:p w:rsidR="003A6A47" w:rsidRPr="003A6A47" w:rsidRDefault="003A6A47" w:rsidP="003A6A47">
      <w:pPr>
        <w:pStyle w:val="11"/>
        <w:ind w:firstLine="567"/>
        <w:jc w:val="center"/>
        <w:rPr>
          <w:b/>
          <w:sz w:val="24"/>
          <w:szCs w:val="24"/>
        </w:rPr>
      </w:pPr>
      <w:r w:rsidRPr="003A6A47">
        <w:rPr>
          <w:b/>
          <w:sz w:val="24"/>
          <w:szCs w:val="24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18.04.2019 № 42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</w:t>
      </w:r>
    </w:p>
    <w:p w:rsidR="003A6A47" w:rsidRPr="003A6A47" w:rsidRDefault="003A6A47" w:rsidP="003A6A47">
      <w:pPr>
        <w:rPr>
          <w:rFonts w:ascii="Times New Roman" w:hAnsi="Times New Roman"/>
          <w:lang w:val="ru-RU"/>
        </w:rPr>
      </w:pPr>
    </w:p>
    <w:p w:rsidR="003A6A47" w:rsidRPr="003A6A47" w:rsidRDefault="003A6A47" w:rsidP="003A6A4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3A6A47">
        <w:rPr>
          <w:rFonts w:ascii="Times New Roman" w:hAnsi="Times New Roman"/>
          <w:color w:val="000000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A6A47">
        <w:rPr>
          <w:rFonts w:ascii="Times New Roman" w:hAnsi="Times New Roman"/>
          <w:lang w:val="ru-RU"/>
        </w:rPr>
        <w:t xml:space="preserve">администрация Заковряжинского сельсовета Сузунского района Новосибирской области </w:t>
      </w:r>
    </w:p>
    <w:p w:rsidR="003A6A47" w:rsidRPr="003A6A47" w:rsidRDefault="003A6A47" w:rsidP="003A6A47">
      <w:pPr>
        <w:rPr>
          <w:rFonts w:ascii="Times New Roman" w:hAnsi="Times New Roman"/>
          <w:b/>
          <w:bCs/>
          <w:lang w:val="ru-RU"/>
        </w:rPr>
      </w:pPr>
    </w:p>
    <w:p w:rsidR="003A6A47" w:rsidRPr="003A6A47" w:rsidRDefault="003A6A47" w:rsidP="003A6A47">
      <w:pPr>
        <w:rPr>
          <w:rFonts w:ascii="Times New Roman" w:hAnsi="Times New Roman"/>
          <w:b/>
          <w:bCs/>
        </w:rPr>
      </w:pPr>
      <w:r w:rsidRPr="003A6A47">
        <w:rPr>
          <w:rFonts w:ascii="Times New Roman" w:hAnsi="Times New Roman"/>
          <w:b/>
          <w:bCs/>
        </w:rPr>
        <w:t>ПОСТАНОВЛЯЕТ:</w:t>
      </w:r>
    </w:p>
    <w:p w:rsidR="003A6A47" w:rsidRPr="003A6A47" w:rsidRDefault="003A6A47" w:rsidP="003A6A47">
      <w:pPr>
        <w:pStyle w:val="11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3A6A47">
        <w:rPr>
          <w:bCs/>
          <w:sz w:val="24"/>
          <w:szCs w:val="24"/>
        </w:rPr>
        <w:lastRenderedPageBreak/>
        <w:t xml:space="preserve">Внести </w:t>
      </w:r>
      <w:r w:rsidRPr="003A6A47">
        <w:rPr>
          <w:sz w:val="24"/>
          <w:szCs w:val="24"/>
        </w:rPr>
        <w:t>в постановление администрации Заковряжинского сельсовета Сузунского района Новосибирской области от 18.04.2019 № 42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следующие изменения:</w:t>
      </w:r>
    </w:p>
    <w:p w:rsidR="003A6A47" w:rsidRPr="003A6A47" w:rsidRDefault="003A6A47" w:rsidP="003A6A47">
      <w:pPr>
        <w:pStyle w:val="11"/>
        <w:numPr>
          <w:ilvl w:val="1"/>
          <w:numId w:val="15"/>
        </w:numPr>
        <w:ind w:left="0" w:firstLine="567"/>
        <w:jc w:val="both"/>
        <w:rPr>
          <w:sz w:val="24"/>
          <w:szCs w:val="24"/>
        </w:rPr>
      </w:pPr>
      <w:r w:rsidRPr="003A6A47">
        <w:rPr>
          <w:sz w:val="24"/>
          <w:szCs w:val="24"/>
        </w:rPr>
        <w:t>Пункт 4 дополнить подпунктом 4.3 следующего содержания:</w:t>
      </w:r>
    </w:p>
    <w:p w:rsidR="003A6A47" w:rsidRPr="003A6A47" w:rsidRDefault="003A6A47" w:rsidP="003A6A47">
      <w:pPr>
        <w:pStyle w:val="11"/>
        <w:ind w:firstLine="567"/>
        <w:jc w:val="both"/>
        <w:rPr>
          <w:sz w:val="24"/>
          <w:szCs w:val="24"/>
        </w:rPr>
      </w:pPr>
      <w:r w:rsidRPr="003A6A47">
        <w:rPr>
          <w:sz w:val="24"/>
          <w:szCs w:val="24"/>
        </w:rPr>
        <w:t xml:space="preserve">«4.3. </w:t>
      </w:r>
      <w:r w:rsidRPr="003A6A47">
        <w:rPr>
          <w:rFonts w:eastAsia="Times New Roman"/>
          <w:sz w:val="24"/>
          <w:szCs w:val="24"/>
        </w:rPr>
        <w:t xml:space="preserve">Постановление администрации </w:t>
      </w:r>
      <w:r w:rsidRPr="003A6A47">
        <w:rPr>
          <w:bCs/>
          <w:sz w:val="24"/>
          <w:szCs w:val="24"/>
        </w:rPr>
        <w:t>Заковряжинского</w:t>
      </w:r>
      <w:r w:rsidRPr="003A6A47">
        <w:rPr>
          <w:rFonts w:eastAsia="Times New Roman"/>
          <w:sz w:val="24"/>
          <w:szCs w:val="24"/>
        </w:rPr>
        <w:t xml:space="preserve"> сельсовета Сузунского района Новосибирской области от 27.09.2018 № 100 «О внесении изменений в постановление администрации </w:t>
      </w:r>
      <w:r w:rsidRPr="003A6A47">
        <w:rPr>
          <w:bCs/>
          <w:sz w:val="24"/>
          <w:szCs w:val="24"/>
        </w:rPr>
        <w:t>Заковряжинского</w:t>
      </w:r>
      <w:r w:rsidRPr="003A6A47">
        <w:rPr>
          <w:rFonts w:eastAsia="Times New Roman"/>
          <w:sz w:val="24"/>
          <w:szCs w:val="24"/>
        </w:rPr>
        <w:t xml:space="preserve"> сельсовета Сузунского района Новосибирской области от 20.02.2017 № 13 «</w:t>
      </w:r>
      <w:r w:rsidRPr="003A6A47">
        <w:rPr>
          <w:rFonts w:eastAsia="Times New Roman"/>
          <w:bCs/>
          <w:sz w:val="24"/>
          <w:szCs w:val="24"/>
        </w:rPr>
        <w:t xml:space="preserve">Об утверждении Порядка предоставления субсидий из бюджета </w:t>
      </w:r>
      <w:r w:rsidRPr="003A6A47">
        <w:rPr>
          <w:bCs/>
          <w:sz w:val="24"/>
          <w:szCs w:val="24"/>
        </w:rPr>
        <w:t>Заковряжинского</w:t>
      </w:r>
      <w:r w:rsidRPr="003A6A47">
        <w:rPr>
          <w:rFonts w:eastAsia="Times New Roman"/>
          <w:bCs/>
          <w:sz w:val="24"/>
          <w:szCs w:val="24"/>
        </w:rPr>
        <w:t xml:space="preserve">  сельсовета  Сузунского района Новосибирской области юридическим лицам (за исключением субсидий муниципальным учреждениям),  индивидуальным предпринимателям – производителям  товаров, работ, услуг в сфере жилищно-коммунального хозяйства».</w:t>
      </w:r>
    </w:p>
    <w:p w:rsidR="003A6A47" w:rsidRPr="003A6A47" w:rsidRDefault="003A6A47" w:rsidP="003A6A47">
      <w:pPr>
        <w:pStyle w:val="11"/>
        <w:numPr>
          <w:ilvl w:val="1"/>
          <w:numId w:val="15"/>
        </w:numPr>
        <w:ind w:left="0" w:firstLine="567"/>
        <w:jc w:val="both"/>
        <w:rPr>
          <w:sz w:val="24"/>
          <w:szCs w:val="24"/>
        </w:rPr>
      </w:pPr>
      <w:r w:rsidRPr="003A6A47">
        <w:rPr>
          <w:sz w:val="24"/>
          <w:szCs w:val="24"/>
        </w:rPr>
        <w:t>Пункт 4 дополнить подпунктом 4.4 следующего содержания:</w:t>
      </w:r>
    </w:p>
    <w:p w:rsidR="003A6A47" w:rsidRPr="003A6A47" w:rsidRDefault="003A6A47" w:rsidP="003A6A47">
      <w:pPr>
        <w:pStyle w:val="11"/>
        <w:ind w:firstLine="567"/>
        <w:jc w:val="both"/>
        <w:rPr>
          <w:sz w:val="24"/>
          <w:szCs w:val="24"/>
        </w:rPr>
      </w:pPr>
      <w:r w:rsidRPr="003A6A47">
        <w:rPr>
          <w:sz w:val="24"/>
          <w:szCs w:val="24"/>
        </w:rPr>
        <w:t xml:space="preserve">«4.4. </w:t>
      </w:r>
      <w:r w:rsidRPr="003A6A47">
        <w:rPr>
          <w:rFonts w:eastAsia="Times New Roman"/>
          <w:sz w:val="24"/>
          <w:szCs w:val="24"/>
        </w:rPr>
        <w:t xml:space="preserve">Постановление администрации </w:t>
      </w:r>
      <w:r w:rsidRPr="003A6A47">
        <w:rPr>
          <w:bCs/>
          <w:sz w:val="24"/>
          <w:szCs w:val="24"/>
        </w:rPr>
        <w:t>Заковряжинского</w:t>
      </w:r>
      <w:r w:rsidRPr="003A6A47">
        <w:rPr>
          <w:rFonts w:eastAsia="Times New Roman"/>
          <w:sz w:val="24"/>
          <w:szCs w:val="24"/>
        </w:rPr>
        <w:t xml:space="preserve"> сельсовета Сузунского района Новосибирской области от 11.10.2018 № 109 «О внесении изменений в постановление администрации </w:t>
      </w:r>
      <w:r w:rsidRPr="003A6A47">
        <w:rPr>
          <w:bCs/>
          <w:sz w:val="24"/>
          <w:szCs w:val="24"/>
        </w:rPr>
        <w:t>Заковряжинского</w:t>
      </w:r>
      <w:r w:rsidRPr="003A6A47">
        <w:rPr>
          <w:rFonts w:eastAsia="Times New Roman"/>
          <w:sz w:val="24"/>
          <w:szCs w:val="24"/>
        </w:rPr>
        <w:t xml:space="preserve"> сельсовета Сузунского района Новосибирской области от 20.02.2017 № 13 «</w:t>
      </w:r>
      <w:r w:rsidRPr="003A6A47">
        <w:rPr>
          <w:rFonts w:eastAsia="Times New Roman"/>
          <w:bCs/>
          <w:sz w:val="24"/>
          <w:szCs w:val="24"/>
        </w:rPr>
        <w:t xml:space="preserve">Об утверждении Порядка предоставления субсидий из бюджета </w:t>
      </w:r>
      <w:r w:rsidRPr="003A6A47">
        <w:rPr>
          <w:bCs/>
          <w:sz w:val="24"/>
          <w:szCs w:val="24"/>
        </w:rPr>
        <w:t>Заковряжинского</w:t>
      </w:r>
      <w:r w:rsidRPr="003A6A47">
        <w:rPr>
          <w:rFonts w:eastAsia="Times New Roman"/>
          <w:bCs/>
          <w:sz w:val="24"/>
          <w:szCs w:val="24"/>
        </w:rPr>
        <w:t xml:space="preserve">  сельсовета  Сузунского района Новосибирской области юридическим лицам (за исключением субсидий муниципальным учреждениям),  индивидуальным предпринимателям – производителям  товаров, работ, услуг в сфере жилищно-коммунального хозяйства».</w:t>
      </w:r>
    </w:p>
    <w:p w:rsidR="003A6A47" w:rsidRPr="003A6A47" w:rsidRDefault="003A6A47" w:rsidP="003A6A47">
      <w:pPr>
        <w:pStyle w:val="af6"/>
        <w:ind w:firstLine="567"/>
        <w:jc w:val="both"/>
      </w:pPr>
      <w:r w:rsidRPr="003A6A47">
        <w:t>2. Опубликовать настоящее постановление  в периодическом печатном издании «Заковряжинский вестник»  и  разместить на официальном сайте администрации Заковряжинского сельсовета Сузунского района Новосибирской области  в сети Интернет.</w:t>
      </w:r>
    </w:p>
    <w:p w:rsidR="003A6A47" w:rsidRPr="003A6A47" w:rsidRDefault="003A6A47" w:rsidP="003A6A47">
      <w:pPr>
        <w:ind w:right="-87" w:firstLine="567"/>
        <w:jc w:val="both"/>
        <w:rPr>
          <w:rFonts w:ascii="Times New Roman" w:hAnsi="Times New Roman"/>
          <w:lang w:val="ru-RU"/>
        </w:rPr>
      </w:pPr>
    </w:p>
    <w:p w:rsidR="003A6A47" w:rsidRPr="003A6A47" w:rsidRDefault="003A6A47" w:rsidP="003A6A47">
      <w:pPr>
        <w:ind w:right="-87" w:firstLine="567"/>
        <w:jc w:val="both"/>
        <w:rPr>
          <w:rFonts w:ascii="Times New Roman" w:hAnsi="Times New Roman"/>
          <w:lang w:val="ru-RU"/>
        </w:rPr>
      </w:pPr>
    </w:p>
    <w:p w:rsidR="003A6A47" w:rsidRPr="003A6A47" w:rsidRDefault="003A6A47" w:rsidP="003A6A47">
      <w:pPr>
        <w:ind w:right="-87"/>
        <w:jc w:val="both"/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 xml:space="preserve">Глава Заковряжинского сельсовета </w:t>
      </w:r>
    </w:p>
    <w:p w:rsidR="003A6A47" w:rsidRPr="003A6A47" w:rsidRDefault="003A6A47" w:rsidP="003A6A47">
      <w:pPr>
        <w:rPr>
          <w:rFonts w:ascii="Times New Roman" w:hAnsi="Times New Roman"/>
          <w:lang w:val="ru-RU"/>
        </w:rPr>
      </w:pPr>
      <w:r w:rsidRPr="003A6A47">
        <w:rPr>
          <w:rFonts w:ascii="Times New Roman" w:hAnsi="Times New Roman"/>
          <w:lang w:val="ru-RU"/>
        </w:rPr>
        <w:t>Сузунского района Новосибирской области                                              Е.А. Цорн</w:t>
      </w:r>
    </w:p>
    <w:p w:rsidR="003A6A47" w:rsidRPr="003A6A47" w:rsidRDefault="003A6A47" w:rsidP="003A6A47">
      <w:pPr>
        <w:rPr>
          <w:rFonts w:ascii="Times New Roman" w:hAnsi="Times New Roman"/>
          <w:lang w:val="ru-RU"/>
        </w:rPr>
      </w:pPr>
    </w:p>
    <w:p w:rsidR="003A6A47" w:rsidRPr="003A6A47" w:rsidRDefault="003A6A47" w:rsidP="003A6A47">
      <w:pPr>
        <w:rPr>
          <w:rFonts w:ascii="Times New Roman" w:hAnsi="Times New Roman"/>
          <w:lang w:val="ru-RU"/>
        </w:rPr>
      </w:pPr>
    </w:p>
    <w:p w:rsidR="003A6A47" w:rsidRPr="003A6A47" w:rsidRDefault="003A6A47" w:rsidP="005677B3">
      <w:pPr>
        <w:rPr>
          <w:rFonts w:ascii="Times New Roman" w:hAnsi="Times New Roman"/>
          <w:lang w:val="ru-RU"/>
        </w:rPr>
      </w:pPr>
    </w:p>
    <w:p w:rsidR="003A6A47" w:rsidRPr="003A6A47" w:rsidRDefault="003A6A47" w:rsidP="005677B3">
      <w:pPr>
        <w:rPr>
          <w:rFonts w:ascii="Times New Roman" w:hAnsi="Times New Roman"/>
          <w:sz w:val="28"/>
          <w:szCs w:val="28"/>
          <w:lang w:val="ru-RU"/>
        </w:rPr>
      </w:pPr>
    </w:p>
    <w:p w:rsidR="00D9716D" w:rsidRPr="00D9716D" w:rsidRDefault="00D9716D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lang w:val="ru-RU"/>
        </w:rPr>
      </w:pPr>
      <w:bookmarkStart w:id="3" w:name="P1854"/>
      <w:bookmarkEnd w:id="3"/>
    </w:p>
    <w:p w:rsidR="00B37816" w:rsidRDefault="00B37816" w:rsidP="0010260B">
      <w:pPr>
        <w:pBdr>
          <w:bottom w:val="dotted" w:sz="24" w:space="1" w:color="auto"/>
        </w:pBd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РАЗДЕЛ 3</w:t>
      </w:r>
    </w:p>
    <w:p w:rsidR="00B37816" w:rsidRDefault="00B37816" w:rsidP="0010260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14126" w:rsidRDefault="00914126" w:rsidP="00914126">
      <w:pPr>
        <w:jc w:val="center"/>
        <w:rPr>
          <w:b/>
        </w:rPr>
      </w:pPr>
      <w:r>
        <w:rPr>
          <w:b/>
        </w:rPr>
        <w:t>*************************</w:t>
      </w:r>
    </w:p>
    <w:p w:rsidR="00914126" w:rsidRDefault="00914126" w:rsidP="00914126">
      <w:pPr>
        <w:ind w:firstLine="709"/>
        <w:jc w:val="both"/>
        <w:rPr>
          <w:rFonts w:ascii="Segoe UI" w:hAnsi="Segoe UI" w:cs="Segoe UI"/>
          <w:b/>
          <w:i/>
        </w:rPr>
      </w:pPr>
    </w:p>
    <w:tbl>
      <w:tblPr>
        <w:tblW w:w="10822" w:type="dxa"/>
        <w:jc w:val="center"/>
        <w:tblInd w:w="392" w:type="dxa"/>
        <w:tblLook w:val="00BF"/>
      </w:tblPr>
      <w:tblGrid>
        <w:gridCol w:w="4065"/>
        <w:gridCol w:w="4930"/>
        <w:gridCol w:w="1827"/>
      </w:tblGrid>
      <w:tr w:rsidR="00B37816" w:rsidRPr="007778BC" w:rsidTr="00914126">
        <w:trPr>
          <w:trHeight w:val="1188"/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AB163C">
            <w:pPr>
              <w:rPr>
                <w:b/>
                <w:bCs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b/>
                <w:bCs/>
                <w:i/>
              </w:rPr>
            </w:pPr>
          </w:p>
          <w:p w:rsidR="00B37816" w:rsidRPr="007778BC" w:rsidRDefault="00B37816" w:rsidP="00AB163C">
            <w:pPr>
              <w:rPr>
                <w:i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Редакционный Совет: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Председатель: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Замелов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Ю.А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Совета: </w:t>
            </w:r>
          </w:p>
          <w:p w:rsidR="00B37816" w:rsidRPr="00B37816" w:rsidRDefault="00B37816" w:rsidP="0015221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Ермакова И.И. 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Яковлева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5221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B378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                                                                                     Юдаева О.Н.    </w:t>
            </w:r>
            <w:r w:rsidRPr="00B37816">
              <w:rPr>
                <w:rFonts w:ascii="Times New Roman" w:hAnsi="Times New Roman"/>
                <w:sz w:val="28"/>
                <w:szCs w:val="28"/>
              </w:rPr>
              <w:t>Цайбель О.А.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B37816" w:rsidRPr="00B37816" w:rsidRDefault="00B37816" w:rsidP="00B3781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37816">
              <w:rPr>
                <w:rFonts w:ascii="Times New Roman" w:hAnsi="Times New Roman"/>
                <w:sz w:val="28"/>
                <w:szCs w:val="28"/>
              </w:rPr>
              <w:t>Тираж  10 экземпляров</w:t>
            </w:r>
          </w:p>
        </w:tc>
      </w:tr>
    </w:tbl>
    <w:p w:rsidR="00B37816" w:rsidRPr="00151590" w:rsidRDefault="00B37816" w:rsidP="00B37816">
      <w:pPr>
        <w:jc w:val="center"/>
        <w:rPr>
          <w:b/>
        </w:rPr>
      </w:pPr>
      <w:r>
        <w:rPr>
          <w:b/>
        </w:rPr>
        <w:t xml:space="preserve">           ****************************************************</w:t>
      </w:r>
    </w:p>
    <w:sectPr w:rsidR="00B37816" w:rsidRPr="00151590" w:rsidSect="00B12CEF">
      <w:footerReference w:type="default" r:id="rId15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F2" w:rsidRDefault="007E51F2" w:rsidP="009E0C16">
      <w:r>
        <w:separator/>
      </w:r>
    </w:p>
  </w:endnote>
  <w:endnote w:type="continuationSeparator" w:id="1">
    <w:p w:rsidR="007E51F2" w:rsidRDefault="007E51F2" w:rsidP="009E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6B" w:rsidRDefault="0074023B">
    <w:pPr>
      <w:pStyle w:val="aff3"/>
      <w:jc w:val="right"/>
    </w:pPr>
    <w:fldSimple w:instr=" PAGE   \* MERGEFORMAT ">
      <w:r w:rsidR="00945452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F2" w:rsidRDefault="007E51F2" w:rsidP="009E0C16">
      <w:r>
        <w:separator/>
      </w:r>
    </w:p>
  </w:footnote>
  <w:footnote w:type="continuationSeparator" w:id="1">
    <w:p w:rsidR="007E51F2" w:rsidRDefault="007E51F2" w:rsidP="009E0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35387E"/>
    <w:multiLevelType w:val="hybridMultilevel"/>
    <w:tmpl w:val="F25E80B8"/>
    <w:lvl w:ilvl="0" w:tplc="6194DA9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1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7583783B"/>
    <w:multiLevelType w:val="multilevel"/>
    <w:tmpl w:val="C4FCA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60B"/>
    <w:rsid w:val="00000C31"/>
    <w:rsid w:val="00003FC8"/>
    <w:rsid w:val="00016C7D"/>
    <w:rsid w:val="00021479"/>
    <w:rsid w:val="00025088"/>
    <w:rsid w:val="00040C91"/>
    <w:rsid w:val="0005426F"/>
    <w:rsid w:val="000560E3"/>
    <w:rsid w:val="000618DF"/>
    <w:rsid w:val="00067753"/>
    <w:rsid w:val="00070653"/>
    <w:rsid w:val="00075AFB"/>
    <w:rsid w:val="00080C51"/>
    <w:rsid w:val="000816B5"/>
    <w:rsid w:val="00081BB0"/>
    <w:rsid w:val="00082B42"/>
    <w:rsid w:val="000905A9"/>
    <w:rsid w:val="000B4D19"/>
    <w:rsid w:val="000D0FED"/>
    <w:rsid w:val="000D7444"/>
    <w:rsid w:val="000D7DA2"/>
    <w:rsid w:val="000E176C"/>
    <w:rsid w:val="000F23B3"/>
    <w:rsid w:val="000F46C8"/>
    <w:rsid w:val="0010260B"/>
    <w:rsid w:val="001112FB"/>
    <w:rsid w:val="00121665"/>
    <w:rsid w:val="00124F83"/>
    <w:rsid w:val="00126256"/>
    <w:rsid w:val="0012729A"/>
    <w:rsid w:val="00150B5E"/>
    <w:rsid w:val="0015221D"/>
    <w:rsid w:val="00154DC1"/>
    <w:rsid w:val="001572AF"/>
    <w:rsid w:val="00175B64"/>
    <w:rsid w:val="001876D6"/>
    <w:rsid w:val="00190ADB"/>
    <w:rsid w:val="001925EC"/>
    <w:rsid w:val="00193B66"/>
    <w:rsid w:val="00197E18"/>
    <w:rsid w:val="001B0A8D"/>
    <w:rsid w:val="001B0D56"/>
    <w:rsid w:val="001B2815"/>
    <w:rsid w:val="001B3B21"/>
    <w:rsid w:val="001E3529"/>
    <w:rsid w:val="001E64CC"/>
    <w:rsid w:val="00204EED"/>
    <w:rsid w:val="0020514C"/>
    <w:rsid w:val="002127D0"/>
    <w:rsid w:val="0021364B"/>
    <w:rsid w:val="00213E3A"/>
    <w:rsid w:val="00234D54"/>
    <w:rsid w:val="00240204"/>
    <w:rsid w:val="00256025"/>
    <w:rsid w:val="00261CFD"/>
    <w:rsid w:val="00263399"/>
    <w:rsid w:val="002652DB"/>
    <w:rsid w:val="0027392D"/>
    <w:rsid w:val="00280123"/>
    <w:rsid w:val="00284368"/>
    <w:rsid w:val="0028501F"/>
    <w:rsid w:val="002852E5"/>
    <w:rsid w:val="002D2A9B"/>
    <w:rsid w:val="002D342B"/>
    <w:rsid w:val="002D3D95"/>
    <w:rsid w:val="00305CEB"/>
    <w:rsid w:val="003067DF"/>
    <w:rsid w:val="00307001"/>
    <w:rsid w:val="0031044C"/>
    <w:rsid w:val="003109BE"/>
    <w:rsid w:val="00311768"/>
    <w:rsid w:val="00317BCD"/>
    <w:rsid w:val="003304D3"/>
    <w:rsid w:val="00337A18"/>
    <w:rsid w:val="003501A1"/>
    <w:rsid w:val="00354FAC"/>
    <w:rsid w:val="003552B4"/>
    <w:rsid w:val="00356FFE"/>
    <w:rsid w:val="00357F0C"/>
    <w:rsid w:val="00364034"/>
    <w:rsid w:val="00364216"/>
    <w:rsid w:val="0038362C"/>
    <w:rsid w:val="00393C5D"/>
    <w:rsid w:val="003A34E2"/>
    <w:rsid w:val="003A6A47"/>
    <w:rsid w:val="003B0DB0"/>
    <w:rsid w:val="003B1EF8"/>
    <w:rsid w:val="003D09D2"/>
    <w:rsid w:val="003D0B02"/>
    <w:rsid w:val="003D4AC7"/>
    <w:rsid w:val="003E05B8"/>
    <w:rsid w:val="003E152A"/>
    <w:rsid w:val="003E52B5"/>
    <w:rsid w:val="003E6EDF"/>
    <w:rsid w:val="003E75DE"/>
    <w:rsid w:val="003F0224"/>
    <w:rsid w:val="003F0939"/>
    <w:rsid w:val="003F0F97"/>
    <w:rsid w:val="003F526E"/>
    <w:rsid w:val="003F7552"/>
    <w:rsid w:val="00400698"/>
    <w:rsid w:val="00400D74"/>
    <w:rsid w:val="00405BF0"/>
    <w:rsid w:val="00410D28"/>
    <w:rsid w:val="00420300"/>
    <w:rsid w:val="004351BD"/>
    <w:rsid w:val="00452BAA"/>
    <w:rsid w:val="0045461E"/>
    <w:rsid w:val="00456942"/>
    <w:rsid w:val="00464756"/>
    <w:rsid w:val="0046476B"/>
    <w:rsid w:val="00473150"/>
    <w:rsid w:val="00480B61"/>
    <w:rsid w:val="004812F4"/>
    <w:rsid w:val="00481815"/>
    <w:rsid w:val="00481A92"/>
    <w:rsid w:val="00484242"/>
    <w:rsid w:val="00486F74"/>
    <w:rsid w:val="004A102F"/>
    <w:rsid w:val="004A4266"/>
    <w:rsid w:val="004A4A9D"/>
    <w:rsid w:val="004B0918"/>
    <w:rsid w:val="004B2451"/>
    <w:rsid w:val="004C19DB"/>
    <w:rsid w:val="004C3970"/>
    <w:rsid w:val="004D4FF1"/>
    <w:rsid w:val="004E270A"/>
    <w:rsid w:val="004E2828"/>
    <w:rsid w:val="004E2DE6"/>
    <w:rsid w:val="004E3FE0"/>
    <w:rsid w:val="004E450D"/>
    <w:rsid w:val="004E5064"/>
    <w:rsid w:val="004F29DA"/>
    <w:rsid w:val="004F341B"/>
    <w:rsid w:val="00512A8F"/>
    <w:rsid w:val="005174C7"/>
    <w:rsid w:val="00525103"/>
    <w:rsid w:val="0053181A"/>
    <w:rsid w:val="0053320F"/>
    <w:rsid w:val="00533E59"/>
    <w:rsid w:val="00540182"/>
    <w:rsid w:val="0054534B"/>
    <w:rsid w:val="00550080"/>
    <w:rsid w:val="00550FC4"/>
    <w:rsid w:val="00552986"/>
    <w:rsid w:val="00554CA0"/>
    <w:rsid w:val="0055700C"/>
    <w:rsid w:val="00562F68"/>
    <w:rsid w:val="00565CA1"/>
    <w:rsid w:val="005677B3"/>
    <w:rsid w:val="0057794F"/>
    <w:rsid w:val="00580523"/>
    <w:rsid w:val="00580EA2"/>
    <w:rsid w:val="005A24FE"/>
    <w:rsid w:val="005A5EAA"/>
    <w:rsid w:val="005B0730"/>
    <w:rsid w:val="005B3491"/>
    <w:rsid w:val="005C1B11"/>
    <w:rsid w:val="005D4D16"/>
    <w:rsid w:val="005D53C5"/>
    <w:rsid w:val="005D54BA"/>
    <w:rsid w:val="005D5E11"/>
    <w:rsid w:val="005E653E"/>
    <w:rsid w:val="005F6F1D"/>
    <w:rsid w:val="005F756F"/>
    <w:rsid w:val="0061718B"/>
    <w:rsid w:val="00617E18"/>
    <w:rsid w:val="006204DE"/>
    <w:rsid w:val="006231B3"/>
    <w:rsid w:val="00640FB8"/>
    <w:rsid w:val="0064722C"/>
    <w:rsid w:val="00673424"/>
    <w:rsid w:val="006774F5"/>
    <w:rsid w:val="00680963"/>
    <w:rsid w:val="006820A8"/>
    <w:rsid w:val="00685766"/>
    <w:rsid w:val="00693523"/>
    <w:rsid w:val="00696DD9"/>
    <w:rsid w:val="006A3E73"/>
    <w:rsid w:val="006A54AC"/>
    <w:rsid w:val="006A7ACB"/>
    <w:rsid w:val="006C5F0E"/>
    <w:rsid w:val="006D39B5"/>
    <w:rsid w:val="006D5520"/>
    <w:rsid w:val="006F143B"/>
    <w:rsid w:val="007000E6"/>
    <w:rsid w:val="007030DA"/>
    <w:rsid w:val="007038F7"/>
    <w:rsid w:val="007103E8"/>
    <w:rsid w:val="00713A08"/>
    <w:rsid w:val="00714BFF"/>
    <w:rsid w:val="00720F09"/>
    <w:rsid w:val="00732751"/>
    <w:rsid w:val="00733538"/>
    <w:rsid w:val="0074023B"/>
    <w:rsid w:val="0074788B"/>
    <w:rsid w:val="00750574"/>
    <w:rsid w:val="00751B05"/>
    <w:rsid w:val="007606D4"/>
    <w:rsid w:val="0077324E"/>
    <w:rsid w:val="0077353F"/>
    <w:rsid w:val="00774736"/>
    <w:rsid w:val="00785557"/>
    <w:rsid w:val="0078604C"/>
    <w:rsid w:val="00787F72"/>
    <w:rsid w:val="0079217D"/>
    <w:rsid w:val="007A3A0F"/>
    <w:rsid w:val="007A7F28"/>
    <w:rsid w:val="007B0BE1"/>
    <w:rsid w:val="007B51CF"/>
    <w:rsid w:val="007B7606"/>
    <w:rsid w:val="007C09D4"/>
    <w:rsid w:val="007C2516"/>
    <w:rsid w:val="007C410E"/>
    <w:rsid w:val="007C5F17"/>
    <w:rsid w:val="007C7544"/>
    <w:rsid w:val="007D0BAC"/>
    <w:rsid w:val="007D2DF1"/>
    <w:rsid w:val="007D3024"/>
    <w:rsid w:val="007D30F2"/>
    <w:rsid w:val="007D3B06"/>
    <w:rsid w:val="007D749F"/>
    <w:rsid w:val="007E51F2"/>
    <w:rsid w:val="007F0789"/>
    <w:rsid w:val="007F181E"/>
    <w:rsid w:val="007F38B4"/>
    <w:rsid w:val="007F3CD0"/>
    <w:rsid w:val="00801035"/>
    <w:rsid w:val="008011ED"/>
    <w:rsid w:val="00803C38"/>
    <w:rsid w:val="00811F7D"/>
    <w:rsid w:val="0081222B"/>
    <w:rsid w:val="00812DC3"/>
    <w:rsid w:val="008165FF"/>
    <w:rsid w:val="00816B39"/>
    <w:rsid w:val="00821356"/>
    <w:rsid w:val="008254EA"/>
    <w:rsid w:val="00842E00"/>
    <w:rsid w:val="00844F05"/>
    <w:rsid w:val="00857265"/>
    <w:rsid w:val="00866BA8"/>
    <w:rsid w:val="00867109"/>
    <w:rsid w:val="008727ED"/>
    <w:rsid w:val="0087607C"/>
    <w:rsid w:val="00877F62"/>
    <w:rsid w:val="00881DBB"/>
    <w:rsid w:val="00892C58"/>
    <w:rsid w:val="0089329D"/>
    <w:rsid w:val="008948F8"/>
    <w:rsid w:val="008A0440"/>
    <w:rsid w:val="008A65BF"/>
    <w:rsid w:val="008B4982"/>
    <w:rsid w:val="008C11CA"/>
    <w:rsid w:val="008C56DF"/>
    <w:rsid w:val="008C74DE"/>
    <w:rsid w:val="008E10AF"/>
    <w:rsid w:val="008E2BAA"/>
    <w:rsid w:val="008F4FF5"/>
    <w:rsid w:val="00902B37"/>
    <w:rsid w:val="00913767"/>
    <w:rsid w:val="00914126"/>
    <w:rsid w:val="00923137"/>
    <w:rsid w:val="00925FD4"/>
    <w:rsid w:val="00927943"/>
    <w:rsid w:val="009306D2"/>
    <w:rsid w:val="00931595"/>
    <w:rsid w:val="00931F83"/>
    <w:rsid w:val="00934BDB"/>
    <w:rsid w:val="00936EE4"/>
    <w:rsid w:val="0094026C"/>
    <w:rsid w:val="009415D6"/>
    <w:rsid w:val="009427B9"/>
    <w:rsid w:val="009437C7"/>
    <w:rsid w:val="00945452"/>
    <w:rsid w:val="0095006E"/>
    <w:rsid w:val="0095208F"/>
    <w:rsid w:val="00966916"/>
    <w:rsid w:val="009671B9"/>
    <w:rsid w:val="009711C9"/>
    <w:rsid w:val="009771DF"/>
    <w:rsid w:val="00995B9B"/>
    <w:rsid w:val="00996BFE"/>
    <w:rsid w:val="009A1190"/>
    <w:rsid w:val="009A3BBA"/>
    <w:rsid w:val="009D3B1D"/>
    <w:rsid w:val="009D5EA4"/>
    <w:rsid w:val="009E0C16"/>
    <w:rsid w:val="009E7672"/>
    <w:rsid w:val="009F07F8"/>
    <w:rsid w:val="009F313D"/>
    <w:rsid w:val="009F5258"/>
    <w:rsid w:val="00A04AC8"/>
    <w:rsid w:val="00A1768F"/>
    <w:rsid w:val="00A23693"/>
    <w:rsid w:val="00A2538D"/>
    <w:rsid w:val="00A267B3"/>
    <w:rsid w:val="00A31BF7"/>
    <w:rsid w:val="00A42A1B"/>
    <w:rsid w:val="00A45EAF"/>
    <w:rsid w:val="00A478C9"/>
    <w:rsid w:val="00A50680"/>
    <w:rsid w:val="00A50B6B"/>
    <w:rsid w:val="00A54F41"/>
    <w:rsid w:val="00A606C1"/>
    <w:rsid w:val="00A60C3D"/>
    <w:rsid w:val="00A66B2B"/>
    <w:rsid w:val="00A67206"/>
    <w:rsid w:val="00A673EC"/>
    <w:rsid w:val="00A90FCC"/>
    <w:rsid w:val="00AA2FA9"/>
    <w:rsid w:val="00AB163C"/>
    <w:rsid w:val="00AB663E"/>
    <w:rsid w:val="00AB6AEB"/>
    <w:rsid w:val="00AB75EC"/>
    <w:rsid w:val="00AD36B7"/>
    <w:rsid w:val="00AD4ED9"/>
    <w:rsid w:val="00AE0DA5"/>
    <w:rsid w:val="00AE1717"/>
    <w:rsid w:val="00AF51DA"/>
    <w:rsid w:val="00AF52A3"/>
    <w:rsid w:val="00AF5BF5"/>
    <w:rsid w:val="00B01FE5"/>
    <w:rsid w:val="00B1046F"/>
    <w:rsid w:val="00B10A88"/>
    <w:rsid w:val="00B12CEF"/>
    <w:rsid w:val="00B1508B"/>
    <w:rsid w:val="00B21496"/>
    <w:rsid w:val="00B37816"/>
    <w:rsid w:val="00B4607C"/>
    <w:rsid w:val="00B53E94"/>
    <w:rsid w:val="00B566F8"/>
    <w:rsid w:val="00B63708"/>
    <w:rsid w:val="00B70722"/>
    <w:rsid w:val="00B71FC1"/>
    <w:rsid w:val="00B75AFA"/>
    <w:rsid w:val="00BA525A"/>
    <w:rsid w:val="00BB6CCD"/>
    <w:rsid w:val="00BC64D4"/>
    <w:rsid w:val="00BF0323"/>
    <w:rsid w:val="00BF10F9"/>
    <w:rsid w:val="00C01663"/>
    <w:rsid w:val="00C14A24"/>
    <w:rsid w:val="00C21CD4"/>
    <w:rsid w:val="00C2254F"/>
    <w:rsid w:val="00C300A4"/>
    <w:rsid w:val="00C30659"/>
    <w:rsid w:val="00C37157"/>
    <w:rsid w:val="00C406E9"/>
    <w:rsid w:val="00C4312A"/>
    <w:rsid w:val="00C4422F"/>
    <w:rsid w:val="00C45BAC"/>
    <w:rsid w:val="00C469AE"/>
    <w:rsid w:val="00C66129"/>
    <w:rsid w:val="00C72CD4"/>
    <w:rsid w:val="00C73B07"/>
    <w:rsid w:val="00C81205"/>
    <w:rsid w:val="00C95B67"/>
    <w:rsid w:val="00CA39AF"/>
    <w:rsid w:val="00CB01FB"/>
    <w:rsid w:val="00CB0CA1"/>
    <w:rsid w:val="00CB0E27"/>
    <w:rsid w:val="00CC0515"/>
    <w:rsid w:val="00CD08BF"/>
    <w:rsid w:val="00CD0B3A"/>
    <w:rsid w:val="00CD0E6B"/>
    <w:rsid w:val="00CD20E7"/>
    <w:rsid w:val="00CE3349"/>
    <w:rsid w:val="00CE3DB3"/>
    <w:rsid w:val="00CE3DB7"/>
    <w:rsid w:val="00CE7583"/>
    <w:rsid w:val="00CF6C71"/>
    <w:rsid w:val="00CF6FB7"/>
    <w:rsid w:val="00D11DC3"/>
    <w:rsid w:val="00D1469A"/>
    <w:rsid w:val="00D158F2"/>
    <w:rsid w:val="00D1712D"/>
    <w:rsid w:val="00D2193D"/>
    <w:rsid w:val="00D26740"/>
    <w:rsid w:val="00D547D4"/>
    <w:rsid w:val="00D5684E"/>
    <w:rsid w:val="00D66545"/>
    <w:rsid w:val="00D677C7"/>
    <w:rsid w:val="00D70067"/>
    <w:rsid w:val="00D76C32"/>
    <w:rsid w:val="00D874B3"/>
    <w:rsid w:val="00D93206"/>
    <w:rsid w:val="00D940BE"/>
    <w:rsid w:val="00D952C7"/>
    <w:rsid w:val="00D9716D"/>
    <w:rsid w:val="00DA05FB"/>
    <w:rsid w:val="00DB10B3"/>
    <w:rsid w:val="00DD0ACF"/>
    <w:rsid w:val="00DE0256"/>
    <w:rsid w:val="00DE669E"/>
    <w:rsid w:val="00DE727C"/>
    <w:rsid w:val="00DE7977"/>
    <w:rsid w:val="00DF3D1F"/>
    <w:rsid w:val="00DF6FA1"/>
    <w:rsid w:val="00E02E2C"/>
    <w:rsid w:val="00E15AB6"/>
    <w:rsid w:val="00E16487"/>
    <w:rsid w:val="00E33C53"/>
    <w:rsid w:val="00E42C0D"/>
    <w:rsid w:val="00E44ECD"/>
    <w:rsid w:val="00E45959"/>
    <w:rsid w:val="00E53911"/>
    <w:rsid w:val="00E562DB"/>
    <w:rsid w:val="00E675F1"/>
    <w:rsid w:val="00E83461"/>
    <w:rsid w:val="00E83C07"/>
    <w:rsid w:val="00EA1121"/>
    <w:rsid w:val="00EA2E4E"/>
    <w:rsid w:val="00EA3A28"/>
    <w:rsid w:val="00EA3F5C"/>
    <w:rsid w:val="00EB17A7"/>
    <w:rsid w:val="00ED0104"/>
    <w:rsid w:val="00ED4DCE"/>
    <w:rsid w:val="00ED7784"/>
    <w:rsid w:val="00EE380A"/>
    <w:rsid w:val="00EE76C3"/>
    <w:rsid w:val="00EF03A9"/>
    <w:rsid w:val="00EF2F19"/>
    <w:rsid w:val="00EF4DE4"/>
    <w:rsid w:val="00EF6D3E"/>
    <w:rsid w:val="00F0522B"/>
    <w:rsid w:val="00F062A7"/>
    <w:rsid w:val="00F10E23"/>
    <w:rsid w:val="00F12597"/>
    <w:rsid w:val="00F234D6"/>
    <w:rsid w:val="00F24845"/>
    <w:rsid w:val="00F3553C"/>
    <w:rsid w:val="00F4455D"/>
    <w:rsid w:val="00F45DE7"/>
    <w:rsid w:val="00F513D3"/>
    <w:rsid w:val="00F54585"/>
    <w:rsid w:val="00F57070"/>
    <w:rsid w:val="00F655D9"/>
    <w:rsid w:val="00F7560E"/>
    <w:rsid w:val="00F76457"/>
    <w:rsid w:val="00F81AE1"/>
    <w:rsid w:val="00F934FD"/>
    <w:rsid w:val="00FA30BD"/>
    <w:rsid w:val="00FA3EA0"/>
    <w:rsid w:val="00FA40FD"/>
    <w:rsid w:val="00FA7B7E"/>
    <w:rsid w:val="00FA7CC3"/>
    <w:rsid w:val="00FB046F"/>
    <w:rsid w:val="00FB2D58"/>
    <w:rsid w:val="00FB64E4"/>
    <w:rsid w:val="00FC3E0D"/>
    <w:rsid w:val="00FE3917"/>
    <w:rsid w:val="00FE7EB5"/>
    <w:rsid w:val="00FF26D5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6E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6E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36E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6E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936EE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6E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36E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36E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E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E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6E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6E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6E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6EE4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914126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936E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936E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936EE4"/>
    <w:rPr>
      <w:b/>
      <w:bCs/>
    </w:rPr>
  </w:style>
  <w:style w:type="character" w:styleId="a9">
    <w:name w:val="Emphasis"/>
    <w:basedOn w:val="a0"/>
    <w:uiPriority w:val="20"/>
    <w:qFormat/>
    <w:rsid w:val="00936EE4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36EE4"/>
    <w:rPr>
      <w:szCs w:val="32"/>
    </w:rPr>
  </w:style>
  <w:style w:type="paragraph" w:styleId="ac">
    <w:name w:val="List Paragraph"/>
    <w:aliases w:val="Источник"/>
    <w:basedOn w:val="a"/>
    <w:link w:val="ad"/>
    <w:uiPriority w:val="34"/>
    <w:qFormat/>
    <w:rsid w:val="00936E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6EE4"/>
    <w:rPr>
      <w:i/>
    </w:rPr>
  </w:style>
  <w:style w:type="character" w:customStyle="1" w:styleId="22">
    <w:name w:val="Цитата 2 Знак"/>
    <w:basedOn w:val="a0"/>
    <w:link w:val="21"/>
    <w:uiPriority w:val="29"/>
    <w:rsid w:val="00936EE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6EE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6EE4"/>
    <w:rPr>
      <w:b/>
      <w:i/>
      <w:sz w:val="24"/>
    </w:rPr>
  </w:style>
  <w:style w:type="character" w:styleId="af0">
    <w:name w:val="Subtle Emphasis"/>
    <w:uiPriority w:val="19"/>
    <w:qFormat/>
    <w:rsid w:val="00936EE4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36EE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6EE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6EE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6EE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6EE4"/>
    <w:pPr>
      <w:outlineLvl w:val="9"/>
    </w:pPr>
  </w:style>
  <w:style w:type="paragraph" w:styleId="af6">
    <w:name w:val="Body Text"/>
    <w:aliases w:val=" Знак, Знак1 Знак,Знак,Знак1 Знак"/>
    <w:basedOn w:val="a"/>
    <w:link w:val="af7"/>
    <w:unhideWhenUsed/>
    <w:rsid w:val="00914126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aliases w:val=" Знак Знак, Знак1 Знак Знак,Знак Знак,Знак1 Знак Знак"/>
    <w:basedOn w:val="a0"/>
    <w:link w:val="af6"/>
    <w:rsid w:val="009141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33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E5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Прижатый влево"/>
    <w:basedOn w:val="a"/>
    <w:next w:val="a"/>
    <w:rsid w:val="00E562D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E562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E562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qFormat/>
    <w:rsid w:val="00E562D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qFormat/>
    <w:rsid w:val="00E562DB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E562DB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uiPriority w:val="99"/>
    <w:rsid w:val="00A2369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AB163C"/>
  </w:style>
  <w:style w:type="character" w:customStyle="1" w:styleId="ad">
    <w:name w:val="Абзац списка Знак"/>
    <w:aliases w:val="Источник Знак"/>
    <w:basedOn w:val="a0"/>
    <w:link w:val="ac"/>
    <w:uiPriority w:val="99"/>
    <w:locked/>
    <w:rsid w:val="00EA3A28"/>
    <w:rPr>
      <w:sz w:val="24"/>
      <w:szCs w:val="24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9"/>
    <w:locked/>
    <w:rsid w:val="00EA3A2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1">
    <w:name w:val="consplusnormal"/>
    <w:basedOn w:val="a"/>
    <w:rsid w:val="00486F7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qFormat/>
    <w:rsid w:val="0015221D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character" w:customStyle="1" w:styleId="s1">
    <w:name w:val="s1"/>
    <w:basedOn w:val="a0"/>
    <w:rsid w:val="0015221D"/>
  </w:style>
  <w:style w:type="character" w:customStyle="1" w:styleId="13">
    <w:name w:val="Основной текст1"/>
    <w:basedOn w:val="a0"/>
    <w:uiPriority w:val="99"/>
    <w:rsid w:val="00F655D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fb">
    <w:name w:val="Гипертекстовая ссылка"/>
    <w:basedOn w:val="a0"/>
    <w:uiPriority w:val="99"/>
    <w:rsid w:val="00A1768F"/>
    <w:rPr>
      <w:color w:val="106BBE"/>
    </w:rPr>
  </w:style>
  <w:style w:type="paragraph" w:customStyle="1" w:styleId="headertexttopleveltextcentertext">
    <w:name w:val="header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centertext">
    <w:name w:val="formattext topleveltext center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rsid w:val="004647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C72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10">
    <w:name w:val="s_1"/>
    <w:basedOn w:val="a"/>
    <w:rsid w:val="00C72CD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afc">
    <w:name w:val="Базовый"/>
    <w:rsid w:val="00C72CD4"/>
    <w:pPr>
      <w:suppressAutoHyphens/>
    </w:pPr>
    <w:rPr>
      <w:rFonts w:ascii="Calibri" w:eastAsia="DejaVu Sans" w:hAnsi="Calibri" w:cs="Calibri"/>
      <w:color w:val="00000A"/>
      <w:lang w:val="ru-RU" w:bidi="ar-SA"/>
    </w:rPr>
  </w:style>
  <w:style w:type="paragraph" w:customStyle="1" w:styleId="23">
    <w:name w:val="Абзац списка2"/>
    <w:basedOn w:val="a"/>
    <w:rsid w:val="008165F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9427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427B9"/>
    <w:rPr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9427B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427B9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B3B21"/>
  </w:style>
  <w:style w:type="paragraph" w:customStyle="1" w:styleId="s3">
    <w:name w:val="s_3"/>
    <w:basedOn w:val="a"/>
    <w:rsid w:val="0078555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rsid w:val="00FF26D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">
    <w:name w:val="Цветовое выделение"/>
    <w:uiPriority w:val="99"/>
    <w:rsid w:val="00803C38"/>
    <w:rPr>
      <w:b/>
      <w:color w:val="26282F"/>
    </w:rPr>
  </w:style>
  <w:style w:type="paragraph" w:customStyle="1" w:styleId="aff0">
    <w:name w:val="Таблицы (моноширинный)"/>
    <w:basedOn w:val="a"/>
    <w:next w:val="a"/>
    <w:uiPriority w:val="99"/>
    <w:rsid w:val="00803C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356FF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56FFE"/>
    <w:rPr>
      <w:rFonts w:ascii="Tahoma" w:hAnsi="Tahoma" w:cs="Tahoma"/>
      <w:sz w:val="16"/>
      <w:szCs w:val="16"/>
    </w:rPr>
  </w:style>
  <w:style w:type="character" w:customStyle="1" w:styleId="26">
    <w:name w:val="Основной текст (2)_"/>
    <w:basedOn w:val="a0"/>
    <w:link w:val="27"/>
    <w:rsid w:val="001E3529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3529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styleId="32">
    <w:name w:val="Body Text 3"/>
    <w:basedOn w:val="a"/>
    <w:link w:val="33"/>
    <w:uiPriority w:val="99"/>
    <w:semiHidden/>
    <w:unhideWhenUsed/>
    <w:rsid w:val="00B01F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01FE5"/>
    <w:rPr>
      <w:sz w:val="16"/>
      <w:szCs w:val="16"/>
    </w:rPr>
  </w:style>
  <w:style w:type="paragraph" w:customStyle="1" w:styleId="heading">
    <w:name w:val="heading"/>
    <w:basedOn w:val="a"/>
    <w:rsid w:val="00680963"/>
    <w:pPr>
      <w:spacing w:after="192"/>
    </w:pPr>
    <w:rPr>
      <w:rFonts w:ascii="Times New Roman" w:eastAsia="Times New Roman" w:hAnsi="Times New Roman"/>
      <w:sz w:val="18"/>
      <w:szCs w:val="1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166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7C410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34">
    <w:name w:val="Body Text Indent 3"/>
    <w:basedOn w:val="a"/>
    <w:link w:val="35"/>
    <w:uiPriority w:val="99"/>
    <w:semiHidden/>
    <w:unhideWhenUsed/>
    <w:rsid w:val="00DE02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E0256"/>
    <w:rPr>
      <w:sz w:val="16"/>
      <w:szCs w:val="16"/>
    </w:rPr>
  </w:style>
  <w:style w:type="character" w:customStyle="1" w:styleId="blk">
    <w:name w:val="blk"/>
    <w:basedOn w:val="a0"/>
    <w:rsid w:val="00075AFB"/>
  </w:style>
  <w:style w:type="paragraph" w:customStyle="1" w:styleId="28">
    <w:name w:val="Без интервала2"/>
    <w:rsid w:val="003D0B02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14">
    <w:name w:val="Стиль1"/>
    <w:basedOn w:val="a"/>
    <w:link w:val="15"/>
    <w:rsid w:val="00CD08BF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15">
    <w:name w:val="Стиль1 Знак"/>
    <w:link w:val="14"/>
    <w:rsid w:val="00CD08BF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Title">
    <w:name w:val="Title!Название НПА"/>
    <w:basedOn w:val="a"/>
    <w:rsid w:val="005D54BA"/>
    <w:pPr>
      <w:suppressAutoHyphens/>
      <w:spacing w:before="240" w:after="60"/>
      <w:jc w:val="center"/>
    </w:pPr>
    <w:rPr>
      <w:rFonts w:ascii="Times New Roman" w:eastAsia="Times New Roman" w:hAnsi="Times New Roman"/>
      <w:b/>
      <w:bCs/>
      <w:kern w:val="2"/>
      <w:sz w:val="32"/>
      <w:szCs w:val="32"/>
      <w:lang w:val="ru-RU" w:eastAsia="zh-CN" w:bidi="ar-SA"/>
    </w:rPr>
  </w:style>
  <w:style w:type="paragraph" w:customStyle="1" w:styleId="ConsPlusCell">
    <w:name w:val="ConsPlusCell"/>
    <w:uiPriority w:val="99"/>
    <w:rsid w:val="00F57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F57070"/>
    <w:pPr>
      <w:ind w:firstLine="709"/>
      <w:jc w:val="both"/>
    </w:pPr>
    <w:rPr>
      <w:rFonts w:ascii="Times New Roman" w:eastAsia="Times New Roman" w:hAnsi="Times New Roman"/>
      <w:sz w:val="26"/>
      <w:szCs w:val="26"/>
      <w:lang w:val="ru-RU" w:eastAsia="ru-RU" w:bidi="ar-SA"/>
    </w:rPr>
  </w:style>
  <w:style w:type="paragraph" w:styleId="aff3">
    <w:name w:val="footer"/>
    <w:basedOn w:val="a"/>
    <w:link w:val="aff4"/>
    <w:uiPriority w:val="99"/>
    <w:unhideWhenUsed/>
    <w:rsid w:val="00F5707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bidi="ar-SA"/>
    </w:rPr>
  </w:style>
  <w:style w:type="character" w:customStyle="1" w:styleId="aff4">
    <w:name w:val="Нижний колонтитул Знак"/>
    <w:basedOn w:val="a0"/>
    <w:link w:val="aff3"/>
    <w:uiPriority w:val="99"/>
    <w:rsid w:val="00F57070"/>
    <w:rPr>
      <w:rFonts w:ascii="Calibri" w:eastAsia="Calibri" w:hAnsi="Calibri"/>
      <w:lang w:bidi="ar-SA"/>
    </w:rPr>
  </w:style>
  <w:style w:type="character" w:customStyle="1" w:styleId="61">
    <w:name w:val="Заголовок №6_"/>
    <w:basedOn w:val="a0"/>
    <w:link w:val="62"/>
    <w:uiPriority w:val="99"/>
    <w:locked/>
    <w:rsid w:val="002D2A9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2D2A9B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/>
      <w:b/>
      <w:bCs/>
      <w:sz w:val="27"/>
      <w:szCs w:val="27"/>
    </w:rPr>
  </w:style>
  <w:style w:type="character" w:customStyle="1" w:styleId="41">
    <w:name w:val="Заголовок №4_"/>
    <w:basedOn w:val="a0"/>
    <w:link w:val="42"/>
    <w:uiPriority w:val="99"/>
    <w:locked/>
    <w:rsid w:val="002D2A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D2A9B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locked/>
    <w:rsid w:val="00E45959"/>
    <w:rPr>
      <w:sz w:val="24"/>
      <w:szCs w:val="32"/>
    </w:rPr>
  </w:style>
  <w:style w:type="paragraph" w:customStyle="1" w:styleId="headertext">
    <w:name w:val="headertext"/>
    <w:basedOn w:val="a"/>
    <w:rsid w:val="00A60C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29">
    <w:name w:val="Body Text 2"/>
    <w:basedOn w:val="a"/>
    <w:link w:val="2a"/>
    <w:uiPriority w:val="99"/>
    <w:semiHidden/>
    <w:unhideWhenUsed/>
    <w:rsid w:val="0092794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927943"/>
    <w:rPr>
      <w:sz w:val="24"/>
      <w:szCs w:val="24"/>
    </w:rPr>
  </w:style>
  <w:style w:type="paragraph" w:styleId="aff5">
    <w:name w:val="Salutation"/>
    <w:basedOn w:val="a"/>
    <w:next w:val="a"/>
    <w:link w:val="aff6"/>
    <w:rsid w:val="00213E3A"/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Приветствие Знак"/>
    <w:basedOn w:val="a0"/>
    <w:link w:val="aff5"/>
    <w:rsid w:val="00213E3A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extended-textfull">
    <w:name w:val="extended-text__full"/>
    <w:basedOn w:val="a0"/>
    <w:rsid w:val="00550080"/>
  </w:style>
  <w:style w:type="character" w:customStyle="1" w:styleId="FontStyle22">
    <w:name w:val="Font Style22"/>
    <w:rsid w:val="00204EE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204EED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204E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213pt">
    <w:name w:val="Основной текст (2) + 13 pt;Полужирный"/>
    <w:basedOn w:val="a0"/>
    <w:rsid w:val="00D9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rsid w:val="00D9716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D9716D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paragraph" w:customStyle="1" w:styleId="16">
    <w:name w:val="Знак1 Знак Знак Знак"/>
    <w:basedOn w:val="a"/>
    <w:rsid w:val="00D9716D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36">
    <w:name w:val="Без интервала3"/>
    <w:rsid w:val="009F313D"/>
    <w:pPr>
      <w:spacing w:after="0" w:line="240" w:lineRule="auto"/>
    </w:pPr>
    <w:rPr>
      <w:rFonts w:ascii="Times New Roman" w:eastAsia="Calibri" w:hAnsi="Times New Roman"/>
      <w:sz w:val="28"/>
      <w:szCs w:val="20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4">
    <w:name w:val="Pa14"/>
    <w:basedOn w:val="a"/>
    <w:next w:val="a"/>
    <w:uiPriority w:val="99"/>
    <w:rsid w:val="003E152A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paragraph" w:customStyle="1" w:styleId="Pa20">
    <w:name w:val="Pa20"/>
    <w:basedOn w:val="a"/>
    <w:next w:val="a"/>
    <w:uiPriority w:val="99"/>
    <w:rsid w:val="003E152A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lang w:val="ru-RU" w:eastAsia="ru-RU" w:bidi="ar-SA"/>
    </w:rPr>
  </w:style>
  <w:style w:type="character" w:customStyle="1" w:styleId="FontStyle57">
    <w:name w:val="Font Style57"/>
    <w:uiPriority w:val="99"/>
    <w:rsid w:val="003E152A"/>
    <w:rPr>
      <w:rFonts w:ascii="Cambria" w:hAnsi="Cambria" w:cs="Cambria"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B1E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yperlink" Target="http://www.to54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54.rosreest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" TargetMode="External"/><Relationship Id="rId14" Type="http://schemas.openxmlformats.org/officeDocument/2006/relationships/hyperlink" Target="http://www.to54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6EAD-653C-46E3-80E5-CD256022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311</cp:revision>
  <cp:lastPrinted>2020-04-02T05:15:00Z</cp:lastPrinted>
  <dcterms:created xsi:type="dcterms:W3CDTF">2019-01-30T05:17:00Z</dcterms:created>
  <dcterms:modified xsi:type="dcterms:W3CDTF">2020-06-26T02:30:00Z</dcterms:modified>
</cp:coreProperties>
</file>