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5E3762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5E3762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CE3DB7">
        <w:rPr>
          <w:rFonts w:ascii="Times New Roman" w:hAnsi="Times New Roman"/>
          <w:b/>
          <w:sz w:val="36"/>
          <w:szCs w:val="36"/>
          <w:lang w:val="ru-RU"/>
        </w:rPr>
        <w:t>7</w:t>
      </w:r>
      <w:r w:rsidR="00FC3E0D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7</w:t>
      </w:r>
      <w:r w:rsidR="00CE3DB7">
        <w:rPr>
          <w:rFonts w:ascii="Times New Roman" w:hAnsi="Times New Roman"/>
          <w:b/>
          <w:sz w:val="36"/>
          <w:szCs w:val="36"/>
          <w:lang w:val="ru-RU"/>
        </w:rPr>
        <w:t>6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)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215CB1">
        <w:rPr>
          <w:rFonts w:ascii="Times New Roman" w:hAnsi="Times New Roman"/>
          <w:b/>
          <w:sz w:val="36"/>
          <w:szCs w:val="36"/>
          <w:lang w:val="ru-RU"/>
        </w:rPr>
        <w:t>10</w:t>
      </w:r>
      <w:r w:rsidR="00C81205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CE3DB7">
        <w:rPr>
          <w:rFonts w:ascii="Times New Roman" w:hAnsi="Times New Roman"/>
          <w:b/>
          <w:sz w:val="36"/>
          <w:szCs w:val="36"/>
          <w:lang w:val="ru-RU"/>
        </w:rPr>
        <w:t>мая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tbl>
      <w:tblPr>
        <w:tblW w:w="6270" w:type="pct"/>
        <w:tblLook w:val="01E0"/>
      </w:tblPr>
      <w:tblGrid>
        <w:gridCol w:w="9890"/>
        <w:gridCol w:w="2645"/>
      </w:tblGrid>
      <w:tr w:rsidR="004E270A" w:rsidRPr="00215CB1" w:rsidTr="00075AFB">
        <w:trPr>
          <w:trHeight w:val="435"/>
        </w:trPr>
        <w:tc>
          <w:tcPr>
            <w:tcW w:w="3945" w:type="pct"/>
            <w:shd w:val="clear" w:color="auto" w:fill="auto"/>
          </w:tcPr>
          <w:p w:rsidR="007F0789" w:rsidRPr="007F0789" w:rsidRDefault="004E270A" w:rsidP="007F0789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13E3A">
              <w:rPr>
                <w:rFonts w:ascii="Times New Roman" w:hAnsi="Times New Roman"/>
                <w:b/>
                <w:lang w:val="ru-RU"/>
              </w:rPr>
              <w:t>РЕШЕНИЕ</w:t>
            </w:r>
            <w:r w:rsidR="00552986" w:rsidRPr="00213E3A">
              <w:rPr>
                <w:rFonts w:ascii="Times New Roman" w:hAnsi="Times New Roman"/>
                <w:b/>
                <w:lang w:val="ru-RU"/>
              </w:rPr>
              <w:t xml:space="preserve"> сессии от </w:t>
            </w:r>
            <w:r w:rsidR="007F0789" w:rsidRPr="007F0789">
              <w:rPr>
                <w:rFonts w:ascii="Times New Roman" w:hAnsi="Times New Roman"/>
                <w:szCs w:val="24"/>
                <w:lang w:val="ru-RU"/>
              </w:rPr>
              <w:t xml:space="preserve">08.05.2020 № 226 </w:t>
            </w:r>
            <w:r w:rsidR="007F078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F0789" w:rsidRPr="007F0789">
              <w:rPr>
                <w:rFonts w:ascii="Times New Roman" w:hAnsi="Times New Roman"/>
                <w:szCs w:val="24"/>
                <w:lang w:val="ru-RU"/>
              </w:rPr>
              <w:t>О внесении изменений в решение 63 сессии Совета депутатов Заковряжинского сельсовета Сузунского района Новосибирской области от 25.12.2019 № 211 «О бюджете Заковряжинского сельсовета Сузунского района Новосибирской области на 2020 год и плановый период 2021 - 2022 годов»</w:t>
            </w:r>
            <w:r w:rsidR="007F0789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7F0789" w:rsidRPr="007F0789" w:rsidRDefault="007F0789" w:rsidP="007F0789">
            <w:pPr>
              <w:jc w:val="both"/>
              <w:rPr>
                <w:rFonts w:ascii="Times New Roman" w:hAnsi="Times New Roman"/>
                <w:lang w:val="ru-RU"/>
              </w:rPr>
            </w:pPr>
            <w:r w:rsidRPr="00213E3A">
              <w:rPr>
                <w:rFonts w:ascii="Times New Roman" w:hAnsi="Times New Roman"/>
                <w:b/>
                <w:lang w:val="ru-RU"/>
              </w:rPr>
              <w:t xml:space="preserve">РЕШЕНИЕ сессии от </w:t>
            </w:r>
            <w:r w:rsidRPr="007F0789">
              <w:rPr>
                <w:rFonts w:ascii="Times New Roman" w:hAnsi="Times New Roman"/>
                <w:lang w:val="ru-RU"/>
              </w:rPr>
              <w:t>08.05.2020 № 22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02E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0789">
              <w:rPr>
                <w:rFonts w:ascii="Times New Roman" w:hAnsi="Times New Roman"/>
                <w:lang w:val="ru-RU"/>
              </w:rPr>
              <w:t>О проекте муниципального правового акта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F0789">
              <w:rPr>
                <w:rFonts w:ascii="Times New Roman" w:hAnsi="Times New Roman"/>
                <w:lang w:val="ru-RU"/>
              </w:rPr>
              <w:t xml:space="preserve">"О внесении изменений в устав Заковряжинского  сельсовета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F0789">
              <w:rPr>
                <w:rFonts w:ascii="Times New Roman" w:hAnsi="Times New Roman"/>
                <w:lang w:val="ru-RU"/>
              </w:rPr>
              <w:t>Сузунского района Новосибирской области"</w:t>
            </w:r>
          </w:p>
          <w:p w:rsidR="007F0789" w:rsidRPr="007F0789" w:rsidRDefault="007F0789" w:rsidP="007F0789">
            <w:p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</w:p>
          <w:p w:rsidR="004E270A" w:rsidRPr="00204EED" w:rsidRDefault="004E270A" w:rsidP="00CE3DB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55" w:type="pct"/>
            <w:shd w:val="clear" w:color="auto" w:fill="auto"/>
          </w:tcPr>
          <w:p w:rsidR="004E270A" w:rsidRPr="004E270A" w:rsidRDefault="004E270A" w:rsidP="00075AFB">
            <w:pPr>
              <w:pStyle w:val="11"/>
              <w:jc w:val="both"/>
            </w:pPr>
            <w:r w:rsidRPr="004E270A">
              <w:t xml:space="preserve"> </w:t>
            </w:r>
          </w:p>
        </w:tc>
      </w:tr>
    </w:tbl>
    <w:p w:rsidR="004E270A" w:rsidRPr="004E270A" w:rsidRDefault="004E270A" w:rsidP="004E270A">
      <w:pPr>
        <w:ind w:firstLine="567"/>
        <w:jc w:val="both"/>
        <w:rPr>
          <w:rFonts w:ascii="Times New Roman" w:hAnsi="Times New Roman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7F0789" w:rsidRPr="007F0789" w:rsidRDefault="004A4A9D" w:rsidP="007F0789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</w:t>
      </w:r>
      <w:r w:rsidR="00803C38" w:rsidRPr="00A50680">
        <w:rPr>
          <w:rFonts w:ascii="Times New Roman" w:hAnsi="Times New Roman"/>
          <w:b/>
          <w:lang w:val="ru-RU"/>
        </w:rPr>
        <w:t>от</w:t>
      </w:r>
      <w:r w:rsidR="00C4422F" w:rsidRPr="00A50680">
        <w:rPr>
          <w:rFonts w:ascii="Times New Roman" w:hAnsi="Times New Roman"/>
          <w:b/>
          <w:lang w:val="ru-RU"/>
        </w:rPr>
        <w:t xml:space="preserve"> </w:t>
      </w:r>
      <w:r w:rsidR="007F0789" w:rsidRPr="005D4D16">
        <w:rPr>
          <w:rFonts w:ascii="Times New Roman" w:hAnsi="Times New Roman"/>
          <w:sz w:val="28"/>
          <w:szCs w:val="28"/>
          <w:lang w:val="ru-RU"/>
        </w:rPr>
        <w:t>06</w:t>
      </w:r>
      <w:r w:rsidR="007F0789">
        <w:rPr>
          <w:rFonts w:ascii="Times New Roman" w:hAnsi="Times New Roman"/>
          <w:sz w:val="28"/>
          <w:szCs w:val="28"/>
          <w:lang w:val="ru-RU"/>
        </w:rPr>
        <w:t>.05.</w:t>
      </w:r>
      <w:r w:rsidR="007F0789" w:rsidRPr="005D4D16">
        <w:rPr>
          <w:rFonts w:ascii="Times New Roman" w:hAnsi="Times New Roman"/>
          <w:sz w:val="28"/>
          <w:szCs w:val="28"/>
          <w:lang w:val="ru-RU"/>
        </w:rPr>
        <w:t>2020 № 41</w:t>
      </w:r>
      <w:r w:rsidR="007F07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F0789" w:rsidRPr="007F0789">
        <w:rPr>
          <w:rFonts w:ascii="Times New Roman" w:hAnsi="Times New Roman"/>
          <w:szCs w:val="24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20.06.2019 № 98 «</w:t>
      </w:r>
      <w:r w:rsidR="007F0789" w:rsidRPr="007F0789">
        <w:rPr>
          <w:rFonts w:ascii="Times New Roman" w:eastAsia="Times New Roman" w:hAnsi="Times New Roman"/>
          <w:color w:val="000000"/>
          <w:szCs w:val="24"/>
          <w:lang w:val="ru-RU" w:eastAsia="ru-RU"/>
        </w:rPr>
        <w:t>О</w:t>
      </w:r>
      <w:r w:rsidR="007F0789" w:rsidRPr="007F0789">
        <w:rPr>
          <w:rFonts w:ascii="Times New Roman" w:eastAsia="Times New Roman" w:hAnsi="Times New Roman"/>
          <w:color w:val="000000"/>
          <w:szCs w:val="24"/>
          <w:lang w:eastAsia="ru-RU"/>
        </w:rPr>
        <w:t>  </w:t>
      </w:r>
      <w:r w:rsidR="007F0789" w:rsidRPr="007F0789">
        <w:rPr>
          <w:rFonts w:ascii="Times New Roman" w:eastAsia="Times New Roman" w:hAnsi="Times New Roman"/>
          <w:color w:val="000000"/>
          <w:szCs w:val="24"/>
          <w:lang w:val="ru-RU" w:eastAsia="ru-RU"/>
        </w:rPr>
        <w:t>комиссии по соблюдению требований к служебному поведению муниципальных служащих и</w:t>
      </w:r>
      <w:r w:rsidR="007F0789" w:rsidRPr="007F0789">
        <w:rPr>
          <w:rFonts w:ascii="Times New Roman" w:eastAsia="Times New Roman" w:hAnsi="Times New Roman"/>
          <w:color w:val="000000"/>
          <w:szCs w:val="24"/>
          <w:lang w:eastAsia="ru-RU"/>
        </w:rPr>
        <w:t>  </w:t>
      </w:r>
      <w:r w:rsidR="007F0789" w:rsidRPr="007F0789">
        <w:rPr>
          <w:rFonts w:ascii="Times New Roman" w:eastAsia="Times New Roman" w:hAnsi="Times New Roman"/>
          <w:color w:val="000000"/>
          <w:szCs w:val="24"/>
          <w:lang w:val="ru-RU" w:eastAsia="ru-RU"/>
        </w:rPr>
        <w:t>урегулированию конфликта интересов в администрации</w:t>
      </w:r>
      <w:r w:rsidR="007F0789" w:rsidRPr="007F0789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="007F0789" w:rsidRPr="007F0789">
        <w:rPr>
          <w:rFonts w:ascii="Times New Roman" w:eastAsia="Times New Roman" w:hAnsi="Times New Roman"/>
          <w:color w:val="000000"/>
          <w:szCs w:val="24"/>
          <w:lang w:val="ru-RU" w:eastAsia="ru-RU"/>
        </w:rPr>
        <w:t>Заковряжинского сельсовета Сузунского района Новосибирской области</w:t>
      </w:r>
      <w:r w:rsidR="007F0789" w:rsidRPr="007F0789">
        <w:rPr>
          <w:rFonts w:ascii="Times New Roman" w:hAnsi="Times New Roman"/>
          <w:szCs w:val="24"/>
          <w:lang w:val="ru-RU"/>
        </w:rPr>
        <w:t>»</w:t>
      </w:r>
      <w:r w:rsidR="00B12CEF">
        <w:rPr>
          <w:rFonts w:ascii="Times New Roman" w:hAnsi="Times New Roman"/>
          <w:szCs w:val="24"/>
          <w:lang w:val="ru-RU"/>
        </w:rPr>
        <w:t>.</w:t>
      </w:r>
    </w:p>
    <w:p w:rsidR="00B12CEF" w:rsidRPr="00B12CEF" w:rsidRDefault="007F0789" w:rsidP="00B12CEF">
      <w:pPr>
        <w:jc w:val="both"/>
        <w:rPr>
          <w:rFonts w:ascii="Times New Roman" w:hAnsi="Times New Roman"/>
          <w:color w:val="333333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 w:rsidRPr="005D4D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7.05.</w:t>
      </w:r>
      <w:r w:rsidRPr="005D4D16">
        <w:rPr>
          <w:rFonts w:ascii="Times New Roman" w:hAnsi="Times New Roman"/>
          <w:sz w:val="28"/>
          <w:szCs w:val="28"/>
          <w:lang w:val="ru-RU"/>
        </w:rPr>
        <w:t>2020 № 4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12CEF" w:rsidRPr="00B12CEF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 </w:t>
      </w:r>
      <w:r w:rsidR="00B12CEF" w:rsidRPr="00B12CEF">
        <w:rPr>
          <w:rFonts w:ascii="Times New Roman" w:hAnsi="Times New Roman"/>
          <w:color w:val="333333"/>
          <w:lang w:val="ru-RU"/>
        </w:rPr>
        <w:t>О внесении изменений в Порядок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</w:t>
      </w:r>
      <w:r w:rsidR="00B12CEF">
        <w:rPr>
          <w:rFonts w:ascii="Times New Roman" w:hAnsi="Times New Roman"/>
          <w:color w:val="333333"/>
          <w:lang w:val="ru-RU"/>
        </w:rPr>
        <w:t>.</w:t>
      </w:r>
    </w:p>
    <w:p w:rsidR="00AA2FA9" w:rsidRPr="003A6A47" w:rsidRDefault="00AA2FA9" w:rsidP="00AA2FA9">
      <w:pPr>
        <w:pStyle w:val="Default"/>
        <w:jc w:val="both"/>
      </w:pPr>
    </w:p>
    <w:p w:rsidR="003A6A47" w:rsidRPr="003A6A47" w:rsidRDefault="003A6A47" w:rsidP="00AA2FA9">
      <w:pPr>
        <w:pStyle w:val="Default"/>
        <w:jc w:val="both"/>
      </w:pPr>
    </w:p>
    <w:p w:rsidR="003A6A47" w:rsidRDefault="003A6A47" w:rsidP="00AA2FA9">
      <w:pPr>
        <w:pStyle w:val="Default"/>
        <w:jc w:val="both"/>
      </w:pPr>
    </w:p>
    <w:p w:rsidR="003A6A47" w:rsidRPr="00AA2FA9" w:rsidRDefault="003A6A47" w:rsidP="00AA2FA9">
      <w:pPr>
        <w:pStyle w:val="Default"/>
        <w:jc w:val="both"/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********************************************************************************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263399" w:rsidRDefault="00263399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B1EF8" w:rsidRPr="003A6A47" w:rsidRDefault="003B1EF8" w:rsidP="00B12CEF">
      <w:pPr>
        <w:pStyle w:val="msonormalmailrucssattributepostfix"/>
        <w:shd w:val="clear" w:color="auto" w:fill="FFFFFF"/>
        <w:spacing w:before="0" w:beforeAutospacing="0" w:after="72" w:afterAutospacing="0" w:line="243" w:lineRule="atLeast"/>
        <w:jc w:val="center"/>
        <w:textAlignment w:val="baseline"/>
        <w:rPr>
          <w:b/>
          <w:color w:val="000000"/>
        </w:rPr>
      </w:pPr>
      <w:r w:rsidRPr="003A6A47">
        <w:rPr>
          <w:b/>
          <w:color w:val="000000"/>
        </w:rPr>
        <w:lastRenderedPageBreak/>
        <w:t>Прокуратура Новосибирской области организовала «горячую линию» по вопросам соблюдения прав врачей на получение стимулирующих выплат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</w:rPr>
      </w:pPr>
      <w:r w:rsidRPr="003A6A47">
        <w:rPr>
          <w:color w:val="000000"/>
        </w:rPr>
        <w:t>Для оперативного реагирования на нарушения трудовых прав работников медицинских организаций в прокуратуре Новосибирской области организована «горячая линия» по вопросам получения стимулирующих выплат за особые условия труда при оказании медицинской помощи гражданам, у которых выявлена новая коронавирусная инфекция.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color w:val="000000"/>
        </w:rPr>
      </w:pPr>
      <w:r w:rsidRPr="003A6A47">
        <w:rPr>
          <w:color w:val="000000"/>
        </w:rPr>
        <w:t>Медицинские работники могут ежедневно обратиться с 09-00 до 18-00 (перерыв с 12-45 до 13-30, в пятницу до 16-45) по телефону дежурного прокурора 210-28-15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инфекцией.</w:t>
      </w:r>
      <w:r w:rsidRPr="003A6A47">
        <w:rPr>
          <w:color w:val="000000"/>
        </w:rPr>
        <w:br/>
      </w:r>
      <w:r w:rsidRPr="003A6A47">
        <w:rPr>
          <w:color w:val="000000"/>
        </w:rPr>
        <w:br/>
        <w:t>По всем поступившим на «горячую линию» сообщениям будут незамедлительно проведены прокурорские проверки и, при наличии оснований, приняты исчерпывающие меры реагирования.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color w:val="000000"/>
        </w:rPr>
      </w:pPr>
      <w:r w:rsidRPr="003A6A47">
        <w:rPr>
          <w:b/>
          <w:bCs/>
          <w:color w:val="7F7F7F"/>
          <w:bdr w:val="none" w:sz="0" w:space="0" w:color="auto" w:frame="1"/>
        </w:rPr>
        <w:t> </w:t>
      </w:r>
    </w:p>
    <w:p w:rsidR="003B1EF8" w:rsidRPr="003A6A47" w:rsidRDefault="003B1EF8" w:rsidP="003B1E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3E05B8" w:rsidRPr="003A6A47" w:rsidRDefault="003E05B8" w:rsidP="003E05B8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профилактике пожаров (палов) на территории Новосибирской области</w:t>
      </w:r>
    </w:p>
    <w:p w:rsidR="003E05B8" w:rsidRPr="003A6A47" w:rsidRDefault="003E05B8" w:rsidP="003E05B8">
      <w:pPr>
        <w:jc w:val="center"/>
        <w:rPr>
          <w:rFonts w:ascii="Times New Roman" w:hAnsi="Times New Roman"/>
          <w:b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Пожалуйста,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3E05B8" w:rsidRPr="003A6A47" w:rsidRDefault="003E05B8" w:rsidP="003E05B8">
      <w:pPr>
        <w:rPr>
          <w:rFonts w:ascii="Times New Roman" w:hAnsi="Times New Roman"/>
          <w:b/>
          <w:lang w:val="ru-RU"/>
        </w:rPr>
      </w:pPr>
    </w:p>
    <w:p w:rsidR="003E05B8" w:rsidRPr="003A6A47" w:rsidRDefault="003E05B8" w:rsidP="003E05B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F8" w:rsidRPr="003A6A47" w:rsidRDefault="003B1EF8" w:rsidP="003B1EF8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3A6A47">
        <w:rPr>
          <w:rFonts w:ascii="Times New Roman" w:hAnsi="Times New Roman"/>
          <w:b/>
          <w:bCs/>
          <w:color w:val="000000"/>
          <w:lang w:val="ru-RU"/>
        </w:rPr>
        <w:t>Что делать, если сосед захватил часть твоего земельного участка?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Управление Росреестра по Новосибирской области дает рекомендации владельцам земельных участков, какие действия необходимо предпринять при обнаружении самовольного захвата территории соседями.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Прежде всего, для того, чтобы защитить себя от противоправных действий соседа, необходимо быть правообладателем земельного участка, границы которого он нарушил, то есть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документами. Кроме того, должны быть установлены границы земельных участков (проведено межевание), в отношении которых возник спор, то есть определены координаты характерных точек границ земельных участков. Если границы участка не установлены, следует обратиться к кадастровому инженеру для проведения кадастровых работ.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В случае обнаружения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самовольного захвата территории соседом, а это чаще всего происходит в результате проведения работ по благоустройству участка или его </w:t>
      </w:r>
      <w:r w:rsidRPr="003A6A47">
        <w:rPr>
          <w:rFonts w:ascii="Times New Roman" w:hAnsi="Times New Roman"/>
          <w:color w:val="000000"/>
          <w:lang w:val="ru-RU"/>
        </w:rPr>
        <w:lastRenderedPageBreak/>
        <w:t>огораживанию, можно обратиться с письменным заявлением в Управление Росреестра. Заявление можно направить по почте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на адрес </w:t>
      </w:r>
      <w:smartTag w:uri="urn:schemas-microsoft-com:office:smarttags" w:element="metricconverter">
        <w:smartTagPr>
          <w:attr w:name="ProductID" w:val="630091, г"/>
        </w:smartTagPr>
        <w:r w:rsidRPr="003A6A47">
          <w:rPr>
            <w:rFonts w:ascii="Times New Roman" w:hAnsi="Times New Roman"/>
            <w:color w:val="000000"/>
            <w:lang w:val="ru-RU"/>
          </w:rPr>
          <w:t>630091, г</w:t>
        </w:r>
      </w:smartTag>
      <w:r w:rsidRPr="003A6A47">
        <w:rPr>
          <w:rFonts w:ascii="Times New Roman" w:hAnsi="Times New Roman"/>
          <w:color w:val="000000"/>
          <w:lang w:val="ru-RU"/>
        </w:rPr>
        <w:t xml:space="preserve">. Новосибирск, ул. Державина, 28, в электронном виде через сайт Росреестра </w:t>
      </w:r>
      <w:hyperlink r:id="rId8" w:history="1">
        <w:r w:rsidRPr="003A6A47">
          <w:rPr>
            <w:rStyle w:val="afa"/>
            <w:rFonts w:ascii="Times New Roman" w:hAnsi="Times New Roman"/>
            <w:color w:val="000000"/>
          </w:rPr>
          <w:t>https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://</w:t>
        </w:r>
        <w:r w:rsidRPr="003A6A47">
          <w:rPr>
            <w:rStyle w:val="afa"/>
            <w:rFonts w:ascii="Times New Roman" w:hAnsi="Times New Roman"/>
            <w:color w:val="000000"/>
          </w:rPr>
          <w:t>rosreestr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.</w:t>
        </w:r>
        <w:r w:rsidRPr="003A6A47">
          <w:rPr>
            <w:rStyle w:val="afa"/>
            <w:rFonts w:ascii="Times New Roman" w:hAnsi="Times New Roman"/>
            <w:color w:val="000000"/>
          </w:rPr>
          <w:t>ru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/</w:t>
        </w:r>
        <w:r w:rsidRPr="003A6A47">
          <w:rPr>
            <w:rStyle w:val="afa"/>
            <w:rFonts w:ascii="Times New Roman" w:hAnsi="Times New Roman"/>
            <w:color w:val="000000"/>
          </w:rPr>
          <w:t>site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/</w:t>
        </w:r>
      </w:hyperlink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или подать лично в офисы Управления Росреестра.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В обращении необходимо указать адрес и кадастровый номер </w:t>
      </w:r>
      <w:bookmarkStart w:id="0" w:name="_GoBack"/>
      <w:bookmarkEnd w:id="0"/>
      <w:r w:rsidRPr="003A6A47">
        <w:rPr>
          <w:rFonts w:ascii="Times New Roman" w:hAnsi="Times New Roman"/>
          <w:color w:val="000000"/>
          <w:lang w:val="ru-RU"/>
        </w:rPr>
        <w:t xml:space="preserve">земельного участка, информацию о переносе забора или факте самозахвата части территории. В заявлении также надо указать, что такие действия привели к нарушению имущественных прав.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На основании заявления государственные инспекторы по использованию и охране земель Управления Росреестра проведут проверочные мероприятия.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Если кадастровая стоимость участка не определена, то размер административного штрафа составит от 5 тысяч до 10 тысяч рублей.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Для устранения выявленных нарушений нарушителю дается 6 месяцев,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этот срок может быть продлен, если нарушитель документально подтвердит принятые меры по устранению нарушения.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Не допустить нарушения земельного законодательства</w:t>
      </w:r>
    </w:p>
    <w:p w:rsidR="00420300" w:rsidRPr="003A6A47" w:rsidRDefault="00420300" w:rsidP="00420300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 о недопустимости нарушения обязательных требований.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Данная функция возложена на Управление Росреестра по Новосибирской области, осуществляющее государственный земельный надзор на территории региона. 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Предостережение может быть выдано в случае поступления в Управление Росреестра 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законодательства, а также сведений, полученных по результатам проведения административных обследований объектов земельных отношений.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случае несогласия с выданным предостережением владелец земельного участка может направить свои возражения в соответствии с Правилами, утвержденными постановлением Правительства РФ от 10.07.2017 №166.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 начала 2019 года Управлением Росреестра по Новосибирской области выдано 43 предостережения, из них 38 направлено гражданам, 5 – юридическим лицам.  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Значительная часть предостережений была выдана правообладателям земельных участков, расположенных на территории садоводческих товариществ.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Владельцами предприняты активные действия по исполнению предостережений: осуществлены покос травы, уборка сухостоя, деревьев, кустарников.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Управлением Росреестра по Новосибирской области будет продолжена работа по профилактике нарушений земельного законодательства. Выдача предостережений, как профилактическая мера, на сегодня является одним из действующих механизмов, направленных на стимулирование лиц к соблюдению требований земельного законодательства. 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Материал подготовлен Управлением Росреестра </w:t>
      </w: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профилактике нарушений в сфере земельного законодательства</w:t>
      </w:r>
    </w:p>
    <w:p w:rsidR="00420300" w:rsidRPr="003A6A47" w:rsidRDefault="00420300" w:rsidP="004203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lang w:val="ru-RU"/>
        </w:rPr>
      </w:pP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Профилактические мероприятия по недопущению нарушения обязательных требований земельного законодательства проводятся Управлением Росреестра по Новосибирской области в целях разъяснения гражданам, юридическим лицам и индивидуальным предпринимателям о недопустимости нарушения обязательных требований по использованию и охране земель, как основы жизнедеятельности всех субъектов земельных отношений.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A6A47">
        <w:rPr>
          <w:shd w:val="clear" w:color="auto" w:fill="FFFFFF"/>
        </w:rPr>
        <w:t xml:space="preserve">Информирование и консультирование </w:t>
      </w:r>
      <w:r w:rsidRPr="003A6A47">
        <w:t>граждан, юридических лиц и индивидуальных предпринимателей</w:t>
      </w:r>
      <w:r w:rsidRPr="003A6A47">
        <w:rPr>
          <w:shd w:val="clear" w:color="auto" w:fill="FFFFFF"/>
        </w:rPr>
        <w:t xml:space="preserve"> осуществляется путем проведения личных приемов, а также разъяснительной работы в средствах массовой информации и социальных сетях.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При получении сведений о готовящихся нарушениях или о признаках нарушений земельного законодательства Управление направляет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На официальном сайте Управления в сети «Интернет» (Главная&gt; Деятельность&gt; Государственный надзор&gt; Государственный земельный надзор) размещен перечень нормативных правовых актов, соблюдение которых является предметом государственного контроля осуществляемого Управлением.</w:t>
      </w:r>
    </w:p>
    <w:p w:rsidR="00420300" w:rsidRPr="003A6A47" w:rsidRDefault="00420300" w:rsidP="00420300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связи со сложившейся в регионе пожароопасной обстановкой жителям Новосибирской области необходимо принять меры по недопущению палов сухой травы. О возникновении пожаров сообщайте в единую диспетчерскую службу на номер 112 или на горячую линию лесной охраны 8-800-100-94-00.</w:t>
      </w:r>
    </w:p>
    <w:p w:rsidR="00420300" w:rsidRPr="003A6A47" w:rsidRDefault="00420300" w:rsidP="00420300">
      <w:pPr>
        <w:ind w:firstLine="708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Приоритетом для Управления в осуществлении профилактических мероприятий является повышение прозрачности и понятности системы государственного земельного надзора и мотивация граждан, юридических лиц и индивидуальных предпринимателей к добросовестному использованию земель.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0722" w:rsidRPr="003A6A47" w:rsidRDefault="00B70722" w:rsidP="00B70722">
      <w:pPr>
        <w:rPr>
          <w:rFonts w:ascii="Times New Roman" w:hAnsi="Times New Roman"/>
          <w:b/>
          <w:bCs/>
          <w:lang w:val="ru-RU"/>
        </w:rPr>
      </w:pPr>
      <w:r w:rsidRPr="003A6A47">
        <w:rPr>
          <w:rFonts w:ascii="Times New Roman" w:hAnsi="Times New Roman"/>
          <w:b/>
          <w:bCs/>
          <w:lang w:val="ru-RU"/>
        </w:rPr>
        <w:t>В Новосибирской области ведется отбор граждан на военную службу по контракту</w:t>
      </w:r>
    </w:p>
    <w:p w:rsidR="00B70722" w:rsidRPr="003A6A47" w:rsidRDefault="00B70722" w:rsidP="00B70722">
      <w:pPr>
        <w:ind w:firstLine="708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На военную службу по контракту требуются граждане мужского пола в возрасте от 18 до 40 лет, физически развитые, по состоянию здоровья годные к военной службе.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Отбор ведется в воинские части Новосибирского гарнизона и за его пределы на должности рядового и сержантского состава – стрелков, водителей, пулеметчиков, механиков-водителей БМП, разведчиков, специалистов связи, наводчиков-операторов и многие другие.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Денежное довольствие в размере от 27 до 60 тысяч рублей. Предполагаются различные надбавки, пособия и премии, льготы для военнослужащих.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По всем вопросам обращаться в пункт отбора на военную службу по контракту по адресу: г. Обь, ул. Октябрьская, 100, кабинеты 214 и 235. Контактные телефоны: 8(383) 295-21-13, 8-913-062-25-99.</w:t>
      </w:r>
    </w:p>
    <w:p w:rsidR="00B70722" w:rsidRPr="003A6A47" w:rsidRDefault="00B70722" w:rsidP="00B70722">
      <w:pPr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Как правильно присоединить «заброшенную» землю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>Как присоединить к своему земельному участку свободную землю? Как оформить пустую землю? Бывает ли земля ничья? – самые часто задаваемые вопросы, которые поступают от граждан.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Начальник отдела регистрации земельных участков Управления Росреестра по Новосибирской области Роман Крейс отвечает на вопросы.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 первую очередь гражданину, желающему оформить «заброшенную» землю, необходимо узнать, кому она принадлежит. Это не займет много времени. Для этого можно воспользоваться сервисом «Публичная кадастровая карта» на официальном сайте Росреестра </w:t>
      </w:r>
      <w:hyperlink r:id="rId9" w:history="1">
        <w:r w:rsidRPr="003A6A47">
          <w:rPr>
            <w:rStyle w:val="afa"/>
            <w:rFonts w:ascii="Times New Roman" w:hAnsi="Times New Roman"/>
          </w:rPr>
          <w:t>https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>. Если интересующий земельный участок стоит на кадастровом учете, Вы увидите кадастровый номер, а зная кадастровый номер, можно заказать выписку на земельный участок из ЕГРН.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Если у земельного участка в выписке из ЕГРН отсутствует собственник или земельный участок вовсе не стоит на кадастровом учете, такая земля принадлежит государству.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данном случае необходимо обратиться в муниципалитет с заявлением о перераспределении своего земельного участка с соседним участком или землей. К заявлению должна быть приложена схема расположения образуемого земельного участка, подготовленная заранее кадастровым инженером. По рассмотрению Вашего заявления местным органом власти будет принято либо положительное решение, и утверждена схема нового участка, либо будет выдан отказ с обоснованием его причин.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Необходимо отметить, что любую площадь земли присоединить невозможно, земельный участок не может превышать максимально дозволенных законом размеров. 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После образования большого земельного участка с гражданином заключается соглашение, предусматривающее плату за присоединение «дополнительной» земли. 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Обращаем внимание, что «присоединить» землю по такой схеме можно только в четырех случаях: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садовых и огородных земельных участков, земельных участков для индивидуального жилищного и ведения личного подсобного хозяйства;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земельных участков в границах застроенной территории;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исключения вклинивания, вкрапливания, изломанности границ, чересполосицы на основании проекта межевания территории, вместо схемы расположения земельного участка;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целей изъятия земельных участков для государственных и муниципальных нужд.</w:t>
      </w: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3A6A47">
        <w:rPr>
          <w:rFonts w:ascii="Times New Roman" w:hAnsi="Times New Roman"/>
          <w:b/>
          <w:color w:val="000000"/>
          <w:lang w:val="ru-RU"/>
        </w:rPr>
        <w:t xml:space="preserve">На период самоизоляции срок хранения документов </w:t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3A6A47">
        <w:rPr>
          <w:rFonts w:ascii="Times New Roman" w:hAnsi="Times New Roman"/>
          <w:b/>
          <w:color w:val="000000"/>
          <w:lang w:val="ru-RU"/>
        </w:rPr>
        <w:t xml:space="preserve">в МФЦ продлен </w:t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D76C32" w:rsidRPr="003A6A47" w:rsidRDefault="00D76C32" w:rsidP="00D76C3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В целях противодействия распространению коронавирусной инфекции Управлением Росреестра по Новосибирской области совместно с МФЦ принято решение о продлении срока хранения невостребованных документов в МФЦ.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Теперь «готовые документы», например, договор купли-продажи, выписка из Единого государственного реестра недвижимости, – которые поступили в МФЦ до 01.05.2020, будут ждать своих получателей три месяца.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Например, если срок выдачи документов – 02.04.2020, то документы будут находиться в МФЦ до 02.07.2020, то есть три месяца.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Если же указанный срок выдачи документов – 15.05.2020, то документы будут находиться в МФЦ до 25.06.2020, т.е. 30 рабочих дней.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После истечения срока хранения документов в МФЦ, они будут переданы в архив. Неполученные в срок документы выдает Кадастровая палата.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>Контактные телефоны новосибирского Росреестра по вопросам получения вовремя невостребованных документов о регистрации недвижимости: 8 (383) 228-12-17, 8 (383) 243-88-42.</w:t>
      </w:r>
    </w:p>
    <w:p w:rsidR="00D76C32" w:rsidRPr="003A6A47" w:rsidRDefault="00D76C32" w:rsidP="00D76C32">
      <w:pPr>
        <w:ind w:left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Справочная МФЦ: 052.</w:t>
      </w:r>
    </w:p>
    <w:p w:rsidR="00D76C32" w:rsidRPr="003A6A47" w:rsidRDefault="00D76C32" w:rsidP="00D76C32">
      <w:pPr>
        <w:ind w:left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Справочная Росреестра: 8-800-100-34-34 (звонок бесплатный).</w:t>
      </w: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предупреждении чрезвычайных ситуаций,</w:t>
      </w: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вызванных пожарами</w:t>
      </w:r>
    </w:p>
    <w:p w:rsidR="00D76C32" w:rsidRPr="003A6A47" w:rsidRDefault="00D76C32" w:rsidP="00D76C32">
      <w:pPr>
        <w:ind w:firstLine="709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lang w:val="ru-RU"/>
        </w:rPr>
        <w:t xml:space="preserve">Управление Росреестра по Новосибирской области в целях профилактики и предупреждения </w:t>
      </w:r>
      <w:r w:rsidRPr="003A6A47">
        <w:rPr>
          <w:rStyle w:val="13"/>
          <w:sz w:val="24"/>
          <w:szCs w:val="24"/>
        </w:rPr>
        <w:t>чрезвычайных ситуаций на территории Новосибирской области,</w:t>
      </w:r>
      <w:r w:rsidRPr="003A6A47">
        <w:rPr>
          <w:rFonts w:ascii="Times New Roman" w:hAnsi="Times New Roman"/>
          <w:lang w:val="ru-RU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3A6A47">
        <w:rPr>
          <w:rFonts w:ascii="Times New Roman" w:hAnsi="Times New Roman"/>
          <w:b/>
          <w:lang w:val="ru-RU"/>
        </w:rPr>
        <w:t>о необходимости соблюдения мер пожарной безопасности.</w:t>
      </w:r>
    </w:p>
    <w:p w:rsidR="00D76C32" w:rsidRPr="003A6A47" w:rsidRDefault="00D76C32" w:rsidP="00D76C32">
      <w:pPr>
        <w:tabs>
          <w:tab w:val="right" w:pos="8259"/>
        </w:tabs>
        <w:ind w:right="60"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рамках осуществление мероприятий по государственному земельному надзору сотрудниками Управления Росреестра по Новосибирской области, в том числе Сузунского отдела Управления Росреестра в целях предупреждения чрезвычайных ситуаций проводятся профилактические мероприятия, а именно - разъяснительная работа среди проверяемых лиц,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При  выявлении  фактов  выжигания сухой травянистой растительности, стерни, пожнивных остатков на землях сельхозназначения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Россельхознадзора по Новосибирской области, </w:t>
      </w:r>
      <w:r w:rsidRPr="003A6A47">
        <w:rPr>
          <w:rFonts w:ascii="Times New Roman" w:hAnsi="Times New Roman"/>
          <w:shd w:val="clear" w:color="auto" w:fill="FFFFFF"/>
          <w:lang w:val="ru-RU"/>
        </w:rPr>
        <w:t>Департамент Росприроднадзора по Сибирскому федеральному округу.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>В отношении нарушителей противопожарного режима законодательством Российской Федерации  предусмотрена административная  и  уголовная ответственность.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Н.А.Ряшенцева, заместитель главного</w:t>
      </w: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государственного инспектора Сузунского</w:t>
      </w: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района по использованию и охране</w:t>
      </w:r>
    </w:p>
    <w:p w:rsidR="00D76C32" w:rsidRPr="003A6A47" w:rsidRDefault="00D76C32" w:rsidP="00D76C3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i/>
          <w:lang w:val="ru-RU"/>
        </w:rPr>
        <w:t>земель Управления Росреестра по Новосибирской области</w:t>
      </w:r>
      <w:r w:rsidRPr="003A6A47">
        <w:rPr>
          <w:rFonts w:ascii="Times New Roman" w:hAnsi="Times New Roman"/>
          <w:i/>
          <w:lang w:val="ru-RU"/>
        </w:rPr>
        <w:tab/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3A6A47">
        <w:rPr>
          <w:rFonts w:ascii="Times New Roman" w:hAnsi="Times New Roman"/>
          <w:b/>
          <w:bCs/>
          <w:lang w:val="ru-RU"/>
        </w:rPr>
        <w:t>Предоставление сведений из государственного фонда данных, полученных в результате проведения землеустройства</w:t>
      </w:r>
    </w:p>
    <w:p w:rsidR="00D76C32" w:rsidRPr="003A6A47" w:rsidRDefault="00D76C32" w:rsidP="00D76C32">
      <w:pPr>
        <w:pStyle w:val="34"/>
        <w:jc w:val="center"/>
        <w:rPr>
          <w:rStyle w:val="a8"/>
          <w:rFonts w:ascii="Times New Roman" w:hAnsi="Times New Roman"/>
          <w:sz w:val="24"/>
          <w:szCs w:val="24"/>
          <w:lang w:val="ru-RU"/>
        </w:rPr>
      </w:pPr>
    </w:p>
    <w:p w:rsidR="00D76C32" w:rsidRPr="003A6A47" w:rsidRDefault="00D76C32" w:rsidP="00D76C32">
      <w:pPr>
        <w:pStyle w:val="af6"/>
        <w:jc w:val="both"/>
      </w:pPr>
      <w:r w:rsidRPr="003A6A47">
        <w:t xml:space="preserve">          Государственный фонд данных, полученных в результате проведения землеустройства (далее - 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D76C32" w:rsidRPr="003A6A47" w:rsidRDefault="00D76C32" w:rsidP="00D76C32">
      <w:pPr>
        <w:pStyle w:val="af6"/>
        <w:jc w:val="both"/>
      </w:pPr>
      <w:r w:rsidRPr="003A6A47">
        <w:lastRenderedPageBreak/>
        <w:t xml:space="preserve">           Одной из функций Управления Росреестра Новосибирской области (далее – Управление) и его территориальных отделов является оказание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376.</w:t>
      </w:r>
    </w:p>
    <w:p w:rsidR="00D76C32" w:rsidRPr="003A6A47" w:rsidRDefault="00D76C32" w:rsidP="00D76C32">
      <w:pPr>
        <w:pStyle w:val="af6"/>
        <w:jc w:val="both"/>
      </w:pPr>
      <w:r w:rsidRPr="003A6A47">
        <w:t xml:space="preserve">             Информация, содержащаяся в  фонде данных землеустройства, является открытой и общедоступной.</w:t>
      </w:r>
    </w:p>
    <w:p w:rsidR="00D76C32" w:rsidRPr="003A6A47" w:rsidRDefault="00D76C32" w:rsidP="00D76C32">
      <w:pPr>
        <w:pStyle w:val="afd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Документы фонда данных землеустройства могут помочь при разрешении различных ситуаций с землёй.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получения документов фонда данных землеустройства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Документы фонда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За получение сведений из фонда данных землеустройства государственная пошлина не предусмотрена.</w:t>
      </w:r>
    </w:p>
    <w:p w:rsidR="00D76C32" w:rsidRPr="003A6A47" w:rsidRDefault="00D76C32" w:rsidP="00D76C32">
      <w:pPr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 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Росреестра, а также</w:t>
      </w:r>
      <w:r w:rsidRPr="003A6A47">
        <w:rPr>
          <w:rFonts w:ascii="Times New Roman" w:hAnsi="Times New Roman"/>
          <w:b/>
          <w:lang w:val="ru-RU"/>
        </w:rPr>
        <w:t xml:space="preserve"> </w:t>
      </w:r>
      <w:r w:rsidRPr="003A6A47">
        <w:rPr>
          <w:rStyle w:val="a8"/>
          <w:rFonts w:ascii="Times New Roman" w:hAnsi="Times New Roman"/>
          <w:b w:val="0"/>
          <w:lang w:val="ru-RU"/>
        </w:rPr>
        <w:t>через</w:t>
      </w:r>
      <w:r w:rsidRPr="003A6A47">
        <w:rPr>
          <w:rStyle w:val="a8"/>
          <w:rFonts w:ascii="Times New Roman" w:hAnsi="Times New Roman"/>
          <w:lang w:val="ru-RU"/>
        </w:rPr>
        <w:t xml:space="preserve"> </w:t>
      </w:r>
      <w:r w:rsidRPr="003A6A47">
        <w:rPr>
          <w:rStyle w:val="a8"/>
          <w:rFonts w:ascii="Times New Roman" w:hAnsi="Times New Roman"/>
          <w:b w:val="0"/>
          <w:lang w:val="ru-RU"/>
        </w:rPr>
        <w:t xml:space="preserve">интернет-сайт </w:t>
      </w:r>
      <w:hyperlink r:id="rId10" w:history="1"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http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  <w:lang w:val="ru-RU"/>
          </w:rPr>
          <w:t>://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rosreestr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  <w:lang w:val="ru-RU"/>
          </w:rPr>
          <w:t>.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ru</w:t>
        </w:r>
      </w:hyperlink>
      <w:r w:rsidRPr="003A6A47">
        <w:rPr>
          <w:rStyle w:val="a8"/>
          <w:rFonts w:ascii="Times New Roman" w:hAnsi="Times New Roman"/>
          <w:b w:val="0"/>
          <w:lang w:val="ru-RU"/>
        </w:rPr>
        <w:t xml:space="preserve">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Сузунском отделе Управления можно получить интересующую информацию по адресу: р.п.Сузун, ул.Горького,67а, кабинет 15, телефон 8</w:t>
      </w: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(383 46) 222-35.</w:t>
      </w:r>
    </w:p>
    <w:p w:rsidR="00D76C32" w:rsidRPr="003A6A47" w:rsidRDefault="00D76C32" w:rsidP="00D76C32">
      <w:pPr>
        <w:pStyle w:val="af6"/>
        <w:rPr>
          <w:u w:val="single"/>
        </w:rPr>
      </w:pPr>
    </w:p>
    <w:p w:rsidR="00D76C32" w:rsidRPr="003A6A47" w:rsidRDefault="00D76C32" w:rsidP="00D76C32">
      <w:pPr>
        <w:pStyle w:val="af6"/>
        <w:rPr>
          <w:i/>
        </w:rPr>
      </w:pPr>
      <w:r w:rsidRPr="003A6A47">
        <w:rPr>
          <w:i/>
        </w:rPr>
        <w:t>Н.А.Ряшенцева, специалист-эксперт Сузунского отдела</w:t>
      </w:r>
    </w:p>
    <w:p w:rsidR="00D76C32" w:rsidRPr="003A6A47" w:rsidRDefault="00D76C32" w:rsidP="00D76C32">
      <w:pPr>
        <w:pStyle w:val="af6"/>
      </w:pPr>
      <w:r w:rsidRPr="003A6A47">
        <w:rPr>
          <w:i/>
        </w:rPr>
        <w:t>Управления Росреестра по Новосибирской области</w:t>
      </w:r>
      <w:r w:rsidRPr="003A6A47">
        <w:rPr>
          <w:i/>
        </w:rPr>
        <w:tab/>
      </w:r>
      <w:r w:rsidRPr="003A6A47">
        <w:tab/>
      </w:r>
      <w:r w:rsidRPr="003A6A47">
        <w:tab/>
      </w:r>
      <w:r w:rsidRPr="003A6A47">
        <w:tab/>
      </w:r>
      <w:r w:rsidRPr="003A6A47">
        <w:tab/>
      </w:r>
      <w:r w:rsidRPr="003A6A47">
        <w:tab/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О профилактике пожаров </w:t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 на территории Новосибирской области</w:t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Профилактика возникновения пожаров – это совокупность мероприятий, задачей которых является предупреждение возможности возникновения пожаров, создание условий для эффективной ликвидации чрезвычайных ситуаций и ограничение последствий таких ситуаций.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регулярно осуществляет профилактические мероприятия по предупреждению чрезвычайных ситуаций, вызванных пожарами.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Профилактические мероприятия проводятся в рамках осуществления государственного земельного надзора.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Напоминаем, что весна и лето являются самыми пожароопасными периодами. Количество пожаров и возгораний в эти времена года увеличивается в несколько раз. Зачастую даже небольшой очаг возгорания может принять огромные размеры и привести к тяжелейшим последствиям.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Ежегодно на территории Российской Федерации вводят особые противопожарные режимы, на период действия которых устанавливаются дополнительные требования пожарной безопасности. В том числе вводится запрет разведение костров и выжигание сухой растительности, сжигание мусора, приготовление пищи на открытом огне или углях на </w:t>
      </w:r>
      <w:r w:rsidRPr="003A6A47">
        <w:rPr>
          <w:rFonts w:ascii="Times New Roman" w:hAnsi="Times New Roman"/>
          <w:lang w:val="ru-RU"/>
        </w:rPr>
        <w:lastRenderedPageBreak/>
        <w:t>территории поселений и городских округов, садоводческих, огороднических и дачных некоммерческих объединений граждан, предприятиях, полосах отвода линий электропередач, железных и автомобильных дорог, в лесах, расположенных на землях, находящихся в государственной собственности, землях лесного фонда, землях особо охраняемых территорий.</w:t>
      </w: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Узнать кадастровую стоимость земельных участков </w:t>
      </w:r>
      <w:r w:rsidRPr="003A6A47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можно при помощи онлайн-сервиса </w:t>
      </w: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A6A47">
        <w:rPr>
          <w:rStyle w:val="a8"/>
          <w:rFonts w:ascii="Times New Roman" w:hAnsi="Times New Roman"/>
          <w:bCs w:val="0"/>
          <w:color w:val="000000"/>
          <w:shd w:val="clear" w:color="auto" w:fill="FFFFFF"/>
          <w:lang w:val="ru-RU"/>
        </w:rPr>
        <w:t>«Фонд данных государственной кадастровой оценки»</w:t>
      </w:r>
    </w:p>
    <w:p w:rsidR="00DE669E" w:rsidRPr="003A6A47" w:rsidRDefault="00DE669E" w:rsidP="00DE669E">
      <w:pPr>
        <w:ind w:firstLine="709"/>
        <w:jc w:val="both"/>
        <w:rPr>
          <w:rFonts w:ascii="Times New Roman" w:eastAsia="Calibri" w:hAnsi="Times New Roman"/>
          <w:lang w:val="ru-RU"/>
        </w:rPr>
      </w:pP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напоминает, что ознакомиться с результатами массовой кадастровой оценки земельных участков можно при помощи специального онлайн-сервиса на</w:t>
      </w:r>
      <w:r w:rsidRPr="003A6A47">
        <w:rPr>
          <w:rFonts w:ascii="Times New Roman" w:hAnsi="Times New Roman"/>
          <w:color w:val="000000"/>
          <w:lang w:val="ru-RU"/>
        </w:rPr>
        <w:t xml:space="preserve"> официальном сайте Росреестра</w:t>
      </w:r>
      <w:r w:rsidRPr="003A6A47">
        <w:rPr>
          <w:rFonts w:ascii="Times New Roman" w:hAnsi="Times New Roman"/>
          <w:lang w:val="ru-RU"/>
        </w:rPr>
        <w:t xml:space="preserve"> в сети Интернет </w:t>
      </w:r>
      <w:hyperlink r:id="rId11" w:history="1">
        <w:r w:rsidRPr="003A6A47">
          <w:rPr>
            <w:rStyle w:val="afa"/>
            <w:rFonts w:ascii="Times New Roman" w:hAnsi="Times New Roman"/>
          </w:rPr>
          <w:t>https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 xml:space="preserve">. 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Информация сервиса предоставляется бесплатно.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Росреестра, находясь дома или на работе.</w:t>
      </w: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CD" w:rsidRPr="003A6A47" w:rsidRDefault="00317BCD" w:rsidP="00317BCD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Выписка из ЕГРН: как получить в электронном виде?</w:t>
      </w:r>
    </w:p>
    <w:p w:rsidR="00317BCD" w:rsidRPr="003A6A47" w:rsidRDefault="00317BCD" w:rsidP="00317BCD">
      <w:pPr>
        <w:jc w:val="center"/>
        <w:rPr>
          <w:rFonts w:ascii="Times New Roman" w:hAnsi="Times New Roman"/>
          <w:b/>
          <w:lang w:val="ru-RU"/>
        </w:rPr>
      </w:pP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Единый государственный реестр недвижимости (ЕГРН) – это достоверный источник информации об объектах недвижимости на территории Российской Федерации и зарегистрированных правах, ограничениях (обременениях) на них. </w:t>
      </w:r>
    </w:p>
    <w:p w:rsidR="00317BCD" w:rsidRPr="003A6A47" w:rsidRDefault="00317BCD" w:rsidP="00317BCD">
      <w:pPr>
        <w:shd w:val="clear" w:color="auto" w:fill="FFFFFF"/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Подать запрос для получения сведений из ЕГРН в электронном виде возможно через официальный сайт Росреестра </w:t>
      </w:r>
      <w:hyperlink r:id="rId12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 xml:space="preserve"> (в электронном виде, заполнив форму запроса) или Единый портал государственных и муниципальных услуг. </w:t>
      </w:r>
    </w:p>
    <w:p w:rsidR="00317BCD" w:rsidRPr="003A6A47" w:rsidRDefault="00317BCD" w:rsidP="00317BCD">
      <w:pPr>
        <w:pStyle w:val="consplusnormal1"/>
        <w:spacing w:before="0" w:beforeAutospacing="0" w:after="0" w:afterAutospacing="0"/>
        <w:ind w:firstLine="540"/>
        <w:jc w:val="both"/>
      </w:pPr>
      <w:r w:rsidRPr="003A6A47">
        <w:t>На официальном сайте Росреестра можно воспользоваться сервисом «Запрос посредством доступа к ФГИС ЕГРН» и получить ключ доступа в сервис «Личный кабинет».</w:t>
      </w:r>
    </w:p>
    <w:p w:rsidR="00317BCD" w:rsidRPr="003A6A47" w:rsidRDefault="00317BCD" w:rsidP="00317BCD">
      <w:pPr>
        <w:pStyle w:val="consplusnormal1"/>
        <w:spacing w:before="0" w:beforeAutospacing="0" w:after="0" w:afterAutospacing="0"/>
        <w:ind w:firstLine="540"/>
        <w:jc w:val="both"/>
      </w:pPr>
      <w:r w:rsidRPr="003A6A47">
        <w:rPr>
          <w:color w:val="000000"/>
        </w:rPr>
        <w:lastRenderedPageBreak/>
        <w:t xml:space="preserve">Основным преимуществом получения сведений в электронном виде является размер платы за предоставление сведений. Так, за предоставление сведений </w:t>
      </w:r>
      <w:r w:rsidRPr="003A6A47">
        <w:rPr>
          <w:rFonts w:eastAsia="SimSun"/>
          <w:lang w:eastAsia="zh-CN"/>
        </w:rPr>
        <w:t>на бумажном носителе составляет от 300 рублей до 4500 рублей за одну единицу, в электронном виде от 150 рублей до 1400 рублей за одну единицу.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Получение справочной информации о наличии или отсутствии данных об объекте недвижимости</w:t>
      </w:r>
      <w:r w:rsidRPr="003A6A47">
        <w:rPr>
          <w:rFonts w:ascii="Times New Roman" w:hAnsi="Times New Roman"/>
          <w:color w:val="000000"/>
          <w:shd w:val="clear" w:color="auto" w:fill="FFFFFF"/>
        </w:rPr>
        <w:t>  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в ЕГРН возможно в режиме реального времени (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) бесплатно на официальном сайте Росреестра </w:t>
      </w:r>
      <w:hyperlink r:id="rId13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сервисе «Справочная информация по объектам недвижимости в режиме 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 xml:space="preserve">Кроме того, на сайте Росреестра </w:t>
      </w:r>
      <w:r w:rsidRPr="003A6A47">
        <w:rPr>
          <w:rFonts w:ascii="Times New Roman" w:hAnsi="Times New Roman"/>
          <w:shd w:val="clear" w:color="auto" w:fill="FFFFFF"/>
        </w:rPr>
        <w:t>http</w:t>
      </w:r>
      <w:r w:rsidRPr="003A6A47">
        <w:rPr>
          <w:rFonts w:ascii="Times New Roman" w:hAnsi="Times New Roman"/>
          <w:shd w:val="clear" w:color="auto" w:fill="FFFFFF"/>
          <w:lang w:val="ru-RU"/>
        </w:rPr>
        <w:t>://</w:t>
      </w:r>
      <w:r w:rsidRPr="003A6A47">
        <w:rPr>
          <w:rFonts w:ascii="Times New Roman" w:hAnsi="Times New Roman"/>
          <w:shd w:val="clear" w:color="auto" w:fill="FFFFFF"/>
        </w:rPr>
        <w:t>pkk</w:t>
      </w:r>
      <w:r w:rsidRPr="003A6A47">
        <w:rPr>
          <w:rFonts w:ascii="Times New Roman" w:hAnsi="Times New Roman"/>
          <w:shd w:val="clear" w:color="auto" w:fill="FFFFFF"/>
          <w:lang w:val="ru-RU"/>
        </w:rPr>
        <w:t>5.</w:t>
      </w:r>
      <w:r w:rsidRPr="003A6A47">
        <w:rPr>
          <w:rFonts w:ascii="Times New Roman" w:hAnsi="Times New Roman"/>
          <w:shd w:val="clear" w:color="auto" w:fill="FFFFFF"/>
        </w:rPr>
        <w:t>rosreestr</w:t>
      </w:r>
      <w:r w:rsidRPr="003A6A47">
        <w:rPr>
          <w:rFonts w:ascii="Times New Roman" w:hAnsi="Times New Roman"/>
          <w:shd w:val="clear" w:color="auto" w:fill="FFFFFF"/>
          <w:lang w:val="ru-RU"/>
        </w:rPr>
        <w:t>.</w:t>
      </w:r>
      <w:r w:rsidRPr="003A6A47">
        <w:rPr>
          <w:rFonts w:ascii="Times New Roman" w:hAnsi="Times New Roman"/>
          <w:shd w:val="clear" w:color="auto" w:fill="FFFFFF"/>
        </w:rPr>
        <w:t>ru</w:t>
      </w:r>
      <w:r w:rsidRPr="003A6A47">
        <w:rPr>
          <w:rFonts w:ascii="Times New Roman" w:hAnsi="Times New Roman"/>
          <w:shd w:val="clear" w:color="auto" w:fill="FFFFFF"/>
          <w:lang w:val="ru-RU"/>
        </w:rPr>
        <w:t xml:space="preserve"> можно воспользоваться 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-сервисом «Публичная кадастровая карта».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Публичная кадастровая карта – это официальный электронный ресурс службы Росреестра, в котором содержится все сведения ЕГРН об объектах недвижимости, 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>расположенных на территории Российской Федерации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Style w:val="a9"/>
          <w:rFonts w:ascii="Times New Roman" w:hAnsi="Times New Roman"/>
          <w:b w:val="0"/>
          <w:i w:val="0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>С ее помощью можно просматривать сведения о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прохождении границ земельных участков и кадастровые номера интересующих участков или объектов капитального строительства (зданий, сооружений и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др.). П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о земельному участку возможно увидеть его границы в кадастровом квартале, расположение относительно других земельных участков, посмотреть смежные земельные участки, которые поставлены на кадастровый учет. Для оценки земельного участка можно определить: входит ли он в зоны с особыми условиями использования территории, как проходят красные линии и узнать его кадастровую стоимость. </w:t>
      </w:r>
      <w:r w:rsidRPr="003A6A47">
        <w:rPr>
          <w:rFonts w:ascii="Times New Roman" w:hAnsi="Times New Roman"/>
          <w:shd w:val="clear" w:color="auto" w:fill="FFFFFF"/>
          <w:lang w:val="ru-RU"/>
        </w:rPr>
        <w:t>Земельные участки, не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поставленные на кадастровый учет, а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также участки без установленных границ на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«Публичной кадастровой карте» не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отображаются.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</w:pP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Информацию об объекте недвижимости можно найти по кадастровому номеру или по адресу.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i/>
          <w:lang w:val="ru-RU"/>
        </w:rPr>
      </w:pP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Размещенная на сервисе информация предоставляется бесплатно. Сведения, содержащиеся на публичной кадастровой карте, постоянно актуализируются, являются </w:t>
      </w:r>
      <w:r w:rsidRPr="003A6A47"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достоверными и находятся в свободном доступе для каждого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>.</w:t>
      </w:r>
      <w:r w:rsidRPr="003A6A47">
        <w:rPr>
          <w:rFonts w:ascii="Times New Roman" w:hAnsi="Times New Roman"/>
          <w:i/>
          <w:shd w:val="clear" w:color="auto" w:fill="FFFFFF"/>
          <w:lang w:val="ru-RU"/>
        </w:rPr>
        <w:t xml:space="preserve">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eastAsia="SimSun" w:hAnsi="Times New Roman"/>
          <w:lang w:val="ru-RU" w:eastAsia="zh-CN"/>
        </w:rPr>
        <w:t xml:space="preserve">Подробную информацию о порядке получения сведений из ЕГРН можно узнать на официальном сайте Росреестра в сети Интернет </w:t>
      </w:r>
      <w:hyperlink r:id="rId14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>.</w:t>
      </w:r>
    </w:p>
    <w:p w:rsidR="00317BCD" w:rsidRPr="003A6A47" w:rsidRDefault="00317BCD" w:rsidP="00317BC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Повлиять на кадастровую оценку будет возможно </w:t>
      </w: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до ее принятия</w:t>
      </w:r>
    </w:p>
    <w:p w:rsidR="003A6A47" w:rsidRPr="003A6A47" w:rsidRDefault="003A6A47" w:rsidP="003A6A47">
      <w:pPr>
        <w:jc w:val="center"/>
        <w:rPr>
          <w:rFonts w:ascii="Times New Roman" w:hAnsi="Times New Roman"/>
          <w:b/>
          <w:bCs/>
          <w:lang w:val="ru-RU"/>
        </w:rPr>
      </w:pPr>
    </w:p>
    <w:p w:rsidR="003A6A47" w:rsidRPr="003A6A47" w:rsidRDefault="003A6A47" w:rsidP="003A6A47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Размер налога на землю и имущество напрямую зависит от кадастровой стоимости недвижимости.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изменения. </w:t>
      </w:r>
    </w:p>
    <w:p w:rsidR="003A6A47" w:rsidRPr="003A6A47" w:rsidRDefault="003A6A47" w:rsidP="003A6A47">
      <w:pPr>
        <w:shd w:val="clear" w:color="auto" w:fill="FFFFFF"/>
        <w:spacing w:line="207" w:lineRule="atLeast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оценки. </w:t>
      </w:r>
    </w:p>
    <w:p w:rsidR="003A6A47" w:rsidRPr="003A6A47" w:rsidRDefault="003A6A47" w:rsidP="003A6A47">
      <w:pPr>
        <w:tabs>
          <w:tab w:val="left" w:pos="2280"/>
        </w:tabs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Законопроект направлен на сохранение принципа экономической обоснованности кадастровой стоимости,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3A6A47">
        <w:rPr>
          <w:rFonts w:ascii="Times New Roman" w:hAnsi="Times New Roman"/>
          <w:lang w:val="ru-RU"/>
        </w:rPr>
        <w:t xml:space="preserve">«Изменения не касаются самой процедуры оценки, – отмечает </w:t>
      </w:r>
      <w:r w:rsidRPr="003A6A47">
        <w:rPr>
          <w:rFonts w:ascii="Times New Roman" w:hAnsi="Times New Roman"/>
          <w:bCs/>
          <w:iCs/>
          <w:lang w:val="ru-RU"/>
        </w:rPr>
        <w:t xml:space="preserve">заместитель руководителя Управления Росреестра по Новосибирской области Наталья Зайцева. – Одна из целей </w:t>
      </w:r>
      <w:r w:rsidRPr="003A6A47">
        <w:rPr>
          <w:rFonts w:ascii="Times New Roman" w:hAnsi="Times New Roman"/>
          <w:lang w:val="ru-RU"/>
        </w:rPr>
        <w:t>законопроекта заключается в том, чтобы не допустить ситуации необоснованной кадастровой стоимости объекта недвижимости, и, прежде всего, дать возможность правообладателям повлиять на оценку своей недвижимости до ее утверждения».</w:t>
      </w:r>
    </w:p>
    <w:p w:rsidR="003A6A47" w:rsidRPr="003A6A47" w:rsidRDefault="003A6A47" w:rsidP="003A6A47">
      <w:pPr>
        <w:tabs>
          <w:tab w:val="left" w:pos="2280"/>
        </w:tabs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Cs/>
          <w:iCs/>
          <w:lang w:val="ru-RU"/>
        </w:rPr>
        <w:t xml:space="preserve">Государственную кадастровую оценку по новым правилам в каждом регионе проводят государственные бюджетные учреждения. </w:t>
      </w:r>
      <w:r w:rsidRPr="003A6A47">
        <w:rPr>
          <w:rFonts w:ascii="Times New Roman" w:hAnsi="Times New Roman"/>
          <w:color w:val="000000"/>
          <w:lang w:val="ru-RU"/>
        </w:rPr>
        <w:t>В Новосибирской области государственную кадастровую оценку осуществляет государственное бюджетное учреждение Новосибирской области «Новосибирский центр кадастровой оценки и технической инвентаризации».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lastRenderedPageBreak/>
        <w:t xml:space="preserve">Предлагаемые нововведения усиливают ответственность бюджетных учреждений за качество проводимой кадастровой оценки. 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Важным этапом государственной кадастровой оценки становится промежуточный отчет. 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3A6A47">
        <w:rPr>
          <w:rFonts w:ascii="Times New Roman" w:hAnsi="Times New Roman"/>
          <w:lang w:val="ru-RU"/>
        </w:rPr>
        <w:t>В новом законе предусмотрено публичное обсуждение проектов отчетов об оценке недвижимости, исключается возможность утверждения результатов оценки и версии отчета без публичного их рассмотрения.</w:t>
      </w:r>
      <w:r w:rsidRPr="003A6A47">
        <w:rPr>
          <w:rFonts w:ascii="Times New Roman" w:hAnsi="Times New Roman"/>
          <w:bCs/>
          <w:iCs/>
          <w:lang w:val="ru-RU"/>
        </w:rPr>
        <w:t xml:space="preserve"> 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6A47">
        <w:t>Промежуточный отчет размещается на сайте бюджетного учреждения и на сайте Росреестра в сервисе «Фонд данных государственной кадастровой оценки».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 xml:space="preserve">В установленные сроки каждый может ознакомиться с проектом и высказать замечания к нему. Направить их можно любым удобным способом – как напрямую в </w:t>
      </w:r>
      <w:r w:rsidRPr="003A6A47">
        <w:rPr>
          <w:color w:val="000000"/>
        </w:rPr>
        <w:t>государственное бюджетное учреждение</w:t>
      </w:r>
      <w:r w:rsidRPr="003A6A47">
        <w:t xml:space="preserve">, подготовившее отчет, в бумажном виде или по электронной почте, так и через МФЦ. 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6A47">
        <w:t>Согласно действующему механизму подготовки отчетов об оценке возможны случаи, когда собственники после публичного обсуждения проектов отчетов, рассмотрения соответствующих замечаний обнаруживали в качестве итогового отчета документ, который по своему содержанию отличался от того, с чем они ознакомились.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Теперь невозможно будет утвердить версию отчета, которая не проходила публичного обсуждения.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rPr>
          <w:color w:val="000000"/>
        </w:rPr>
        <w:t xml:space="preserve">В 2020 году на территории региона по новым правилам будет проведена кадастровая оценка </w:t>
      </w:r>
      <w:r w:rsidRPr="003A6A47">
        <w:t>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A6A47" w:rsidRPr="003A6A47" w:rsidRDefault="003A6A47" w:rsidP="003A6A4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317BCD" w:rsidRPr="003A6A47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Pr="003A6A47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P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B37816" w:rsidRPr="0057794F" w:rsidRDefault="000618DF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r w:rsidRPr="0057794F">
        <w:rPr>
          <w:rFonts w:ascii="Times New Roman" w:hAnsi="Times New Roman"/>
          <w:b/>
          <w:lang w:val="ru-RU"/>
        </w:rPr>
        <w:t>Р</w:t>
      </w:r>
      <w:r w:rsidR="00B37816" w:rsidRPr="0057794F">
        <w:rPr>
          <w:rFonts w:ascii="Times New Roman" w:hAnsi="Times New Roman"/>
          <w:b/>
          <w:lang w:val="ru-RU"/>
        </w:rPr>
        <w:t>АЗДЕЛ 1</w:t>
      </w:r>
    </w:p>
    <w:p w:rsidR="00BF10F9" w:rsidRDefault="00BF10F9" w:rsidP="009F07F8">
      <w:pPr>
        <w:pBdr>
          <w:bottom w:val="dotted" w:sz="24" w:space="1" w:color="auto"/>
        </w:pBdr>
        <w:jc w:val="center"/>
        <w:rPr>
          <w:sz w:val="28"/>
          <w:szCs w:val="28"/>
          <w:lang w:val="ru-RU"/>
        </w:rPr>
      </w:pPr>
    </w:p>
    <w:p w:rsidR="009F07F8" w:rsidRDefault="009F07F8" w:rsidP="009F07F8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bCs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СОВЕТ ДЕПУТАТОВ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3A6A47">
        <w:rPr>
          <w:rFonts w:ascii="Times New Roman" w:hAnsi="Times New Roman"/>
          <w:b/>
          <w:bCs/>
          <w:szCs w:val="24"/>
          <w:lang w:val="ru-RU"/>
        </w:rPr>
        <w:t>ЗАКОВРЯЖИНСКОГО СЕЛЬСОВЕТА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Сузунский район Новосибирская область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ПЯТОГО СОЗЫВА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Cs/>
          <w:i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bCs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РЕШЕНИЕ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Шестьдесят восьмой сессии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с.Заковряжино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08.05.2020 № 226 </w:t>
      </w:r>
    </w:p>
    <w:p w:rsidR="00E02E2C" w:rsidRPr="003A6A47" w:rsidRDefault="00E02E2C" w:rsidP="00E02E2C">
      <w:pPr>
        <w:pStyle w:val="af6"/>
        <w:jc w:val="center"/>
        <w:rPr>
          <w:b/>
          <w:bCs/>
        </w:rPr>
      </w:pPr>
    </w:p>
    <w:p w:rsidR="00E02E2C" w:rsidRPr="003A6A47" w:rsidRDefault="00E02E2C" w:rsidP="00E02E2C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О внесении изменений в решение 63 сессии Совета депутатов Заковряжинского сельсовета Сузунского района Новосибирской области от 25.12.2019 № 211 «О бюджете </w:t>
      </w:r>
      <w:r w:rsidRPr="003A6A47">
        <w:rPr>
          <w:rFonts w:ascii="Times New Roman" w:hAnsi="Times New Roman"/>
          <w:b/>
          <w:lang w:val="ru-RU"/>
        </w:rPr>
        <w:lastRenderedPageBreak/>
        <w:t>Заковряжинского сельсовета Сузунского района Новосибирской области на 2020 год и плановый период 2021 - 2022 годов»</w:t>
      </w: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6A47">
        <w:rPr>
          <w:rFonts w:ascii="Times New Roman" w:hAnsi="Times New Roman" w:cs="Times New Roman"/>
          <w:b w:val="0"/>
          <w:sz w:val="24"/>
          <w:szCs w:val="24"/>
        </w:rPr>
        <w:t>В соответствии с пунктом 1 статьи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Заковряжинского сельсовета Сузунского района Новосибирской области, Совет депутатов Заковряжинского сельсовета Сузунского района Новосибирской области</w:t>
      </w:r>
    </w:p>
    <w:p w:rsidR="00E02E2C" w:rsidRPr="003A6A47" w:rsidRDefault="00E02E2C" w:rsidP="00E02E2C">
      <w:pPr>
        <w:pStyle w:val="af6"/>
        <w:widowControl w:val="0"/>
        <w:jc w:val="both"/>
      </w:pPr>
    </w:p>
    <w:p w:rsidR="00E02E2C" w:rsidRPr="003A6A47" w:rsidRDefault="00E02E2C" w:rsidP="00E02E2C">
      <w:pPr>
        <w:pStyle w:val="af6"/>
        <w:widowControl w:val="0"/>
        <w:jc w:val="both"/>
        <w:rPr>
          <w:b/>
        </w:rPr>
      </w:pPr>
      <w:r w:rsidRPr="003A6A47">
        <w:rPr>
          <w:b/>
        </w:rPr>
        <w:t>РЕШИЛ:</w:t>
      </w:r>
    </w:p>
    <w:p w:rsidR="00E02E2C" w:rsidRPr="003A6A47" w:rsidRDefault="00E02E2C" w:rsidP="00E02E2C">
      <w:pPr>
        <w:pStyle w:val="af6"/>
        <w:widowControl w:val="0"/>
        <w:ind w:firstLine="709"/>
        <w:jc w:val="both"/>
      </w:pPr>
      <w:r w:rsidRPr="003A6A47">
        <w:t>1. Внести в решение 63 сессии Совета депутатов Заковряжинского сельсовета Сузунского района Новосибирской области от 25.12.2019 № 211 «О бюджете Заковряжинского сельсовета Сузунского района  Новосибирской области на 2020 год и плановый период 2021-2022 годов»  (в редакции от 24.01.2020 №214, от 12.02.2020 №216) следующие  дополнения и изменения: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1.1 Пункт 1 статьи 1 изложить в следующей редакции: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«1. Утвердить основные характеристики бюджета Заковряжинского сельсовета Сузунского района Новосибирской области (далее – местный бюджет) на 2020 год: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1.1 прогнозируемый общий объем доходов местного бюджета в сумме 6974760,00 руб., в том числе объем безвозмездных поступлений в сумме 5195760,00 руб., из них объем межбюджетных трансфертов, получаемых из других бюджетов бюджетной системы Российской Федерации, в сумме 5115760,00 руб.;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1.2  общий объем расходов местного бюджета в сумме 7857750,66 руб.;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1.3  дефицит местного бюджета в сумме 882990,66 руб.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1.2. В пункте 1статьи 6 цифры «1275060,00» заменить цифрами «2140788,21»;</w:t>
      </w:r>
    </w:p>
    <w:p w:rsidR="00E02E2C" w:rsidRPr="003A6A47" w:rsidRDefault="00E02E2C" w:rsidP="00E02E2C">
      <w:pPr>
        <w:pStyle w:val="af6"/>
        <w:widowControl w:val="0"/>
        <w:ind w:firstLine="709"/>
        <w:jc w:val="both"/>
      </w:pPr>
      <w:r w:rsidRPr="003A6A47">
        <w:t>1.3. Утвердить таблицу 1 приложения 3 «Распределение бюджетных ассигнований Заковряжинского сельсовета Сузунского района Новосибирской области по разделам, подразделам, целевым статьям, группам и подгруппам видов расходов классификации расходов бюджета на 2020 год» в прилагаемой редакции;</w:t>
      </w:r>
    </w:p>
    <w:p w:rsidR="00E02E2C" w:rsidRPr="003A6A47" w:rsidRDefault="00E02E2C" w:rsidP="00E02E2C">
      <w:pPr>
        <w:tabs>
          <w:tab w:val="left" w:pos="828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1.4. Утвердить таблицу 1 приложения  4  «Ведомственная структура расходов бюджета Заковряжинского сельсовета Сузунского района Новосибирской области на 2020 год» в прилагаемой редакции;</w:t>
      </w:r>
    </w:p>
    <w:p w:rsidR="00E02E2C" w:rsidRPr="003A6A47" w:rsidRDefault="00E02E2C" w:rsidP="00E02E2C">
      <w:pPr>
        <w:tabs>
          <w:tab w:val="left" w:pos="828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1.5. Утвердить таблицу 1 приложения 5 «Источники финансирования дефицита бюджета Заковряжинского сельсовета Сузунского района Новосибирской области на 2020 год» в прилагаемой редакции.</w:t>
      </w:r>
    </w:p>
    <w:p w:rsidR="00E02E2C" w:rsidRPr="003A6A47" w:rsidRDefault="00E02E2C" w:rsidP="00B12CEF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2. Опубликовать настоящее решение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pStyle w:val="ConsNormal"/>
        <w:spacing w:line="228" w:lineRule="auto"/>
        <w:ind w:right="0" w:firstLine="0"/>
      </w:pPr>
      <w:r w:rsidRPr="003A6A47">
        <w:t>Председатель Совета депутатов</w:t>
      </w:r>
      <w:r w:rsidRPr="003A6A47">
        <w:tab/>
        <w:t xml:space="preserve">          </w:t>
      </w:r>
      <w:r w:rsidRPr="003A6A47">
        <w:tab/>
        <w:t xml:space="preserve">     Главы Заковряжинского сельсовета                                                                                               </w:t>
      </w:r>
    </w:p>
    <w:p w:rsidR="00E02E2C" w:rsidRPr="003A6A47" w:rsidRDefault="00E02E2C" w:rsidP="00E02E2C">
      <w:pPr>
        <w:pStyle w:val="ConsNormal"/>
        <w:spacing w:line="228" w:lineRule="auto"/>
        <w:ind w:right="0" w:firstLine="0"/>
      </w:pPr>
      <w:r w:rsidRPr="003A6A47">
        <w:t>Заковряжинского сельсовета                           Сузунского района</w:t>
      </w:r>
    </w:p>
    <w:p w:rsidR="00E02E2C" w:rsidRPr="003A6A47" w:rsidRDefault="00E02E2C" w:rsidP="00E02E2C">
      <w:pPr>
        <w:pStyle w:val="ConsNormal"/>
        <w:spacing w:line="228" w:lineRule="auto"/>
        <w:ind w:right="0" w:firstLine="0"/>
      </w:pPr>
      <w:r w:rsidRPr="003A6A47">
        <w:t>Сузунского района</w:t>
      </w:r>
      <w:r w:rsidRPr="003A6A47">
        <w:tab/>
      </w:r>
      <w:r w:rsidRPr="003A6A47">
        <w:tab/>
      </w:r>
      <w:r w:rsidRPr="003A6A47">
        <w:tab/>
        <w:t xml:space="preserve">                Новосибирской области</w:t>
      </w:r>
    </w:p>
    <w:p w:rsidR="00E02E2C" w:rsidRPr="003A6A47" w:rsidRDefault="00E02E2C" w:rsidP="00E02E2C">
      <w:pPr>
        <w:pStyle w:val="ConsNormal"/>
        <w:spacing w:line="228" w:lineRule="auto"/>
        <w:ind w:right="0" w:firstLine="0"/>
      </w:pPr>
      <w:r w:rsidRPr="003A6A47">
        <w:t xml:space="preserve">Новосибирской области                                                 </w:t>
      </w:r>
      <w:r w:rsidRPr="003A6A47">
        <w:tab/>
      </w:r>
      <w:r w:rsidRPr="003A6A47">
        <w:tab/>
        <w:t xml:space="preserve">              </w:t>
      </w:r>
    </w:p>
    <w:p w:rsidR="00E02E2C" w:rsidRPr="003A6A47" w:rsidRDefault="00E02E2C" w:rsidP="00E02E2C">
      <w:pPr>
        <w:pStyle w:val="ConsNormal"/>
        <w:spacing w:line="228" w:lineRule="auto"/>
        <w:ind w:right="0" w:firstLine="0"/>
        <w:rPr>
          <w:color w:val="FF0000"/>
        </w:rPr>
      </w:pPr>
      <w:r w:rsidRPr="003A6A47">
        <w:t>_____________     Н.А. Субботина</w:t>
      </w:r>
      <w:r w:rsidRPr="003A6A47">
        <w:tab/>
      </w:r>
      <w:r w:rsidRPr="003A6A47">
        <w:tab/>
        <w:t xml:space="preserve">       _______________       Е.А. Цорн </w:t>
      </w:r>
    </w:p>
    <w:p w:rsidR="00BB6CCD" w:rsidRPr="003A6A47" w:rsidRDefault="00BB6CCD" w:rsidP="009F07F8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E02E2C" w:rsidRPr="003A6A47" w:rsidRDefault="00E02E2C" w:rsidP="00E02E2C">
      <w:pPr>
        <w:pStyle w:val="aff5"/>
        <w:jc w:val="center"/>
        <w:rPr>
          <w:b/>
        </w:rPr>
      </w:pPr>
    </w:p>
    <w:p w:rsidR="00E02E2C" w:rsidRPr="003A6A47" w:rsidRDefault="00E02E2C" w:rsidP="00E02E2C">
      <w:pPr>
        <w:pStyle w:val="aff5"/>
        <w:jc w:val="center"/>
        <w:rPr>
          <w:b/>
        </w:rPr>
      </w:pPr>
    </w:p>
    <w:p w:rsidR="00E02E2C" w:rsidRPr="003A6A47" w:rsidRDefault="00E02E2C" w:rsidP="00E02E2C">
      <w:pPr>
        <w:pStyle w:val="aff5"/>
        <w:jc w:val="center"/>
        <w:rPr>
          <w:b/>
        </w:rPr>
      </w:pPr>
      <w:r w:rsidRPr="003A6A47">
        <w:rPr>
          <w:b/>
        </w:rPr>
        <w:t xml:space="preserve">Пояснительная записка «О внесении изменений в решение 51 сессии </w:t>
      </w:r>
    </w:p>
    <w:p w:rsidR="00E02E2C" w:rsidRPr="003A6A47" w:rsidRDefault="00E02E2C" w:rsidP="00E02E2C">
      <w:pPr>
        <w:pStyle w:val="aff5"/>
        <w:jc w:val="center"/>
        <w:rPr>
          <w:b/>
        </w:rPr>
      </w:pPr>
      <w:r w:rsidRPr="003A6A47">
        <w:rPr>
          <w:b/>
        </w:rPr>
        <w:t xml:space="preserve">Совета депутатов Заковряжинского сельсовета Сузунского района Новосибирской области от 25.12.2019 г. «О бюджете Заковряжинского </w:t>
      </w:r>
    </w:p>
    <w:p w:rsidR="00E02E2C" w:rsidRPr="003A6A47" w:rsidRDefault="00E02E2C" w:rsidP="00E02E2C">
      <w:pPr>
        <w:pStyle w:val="aff5"/>
        <w:jc w:val="center"/>
        <w:rPr>
          <w:b/>
        </w:rPr>
      </w:pPr>
      <w:r w:rsidRPr="003A6A47">
        <w:rPr>
          <w:b/>
        </w:rPr>
        <w:lastRenderedPageBreak/>
        <w:t xml:space="preserve">сельсовета Сузунского района Новосибирской области на 2020 год и </w:t>
      </w:r>
    </w:p>
    <w:p w:rsidR="00E02E2C" w:rsidRPr="003A6A47" w:rsidRDefault="00E02E2C" w:rsidP="00E02E2C">
      <w:pPr>
        <w:pStyle w:val="aff5"/>
        <w:jc w:val="center"/>
        <w:rPr>
          <w:b/>
        </w:rPr>
      </w:pPr>
      <w:r w:rsidRPr="003A6A47">
        <w:rPr>
          <w:b/>
        </w:rPr>
        <w:t>плановый период 2021 - 2022гг.» № 211»</w:t>
      </w:r>
    </w:p>
    <w:p w:rsidR="00E02E2C" w:rsidRPr="003A6A47" w:rsidRDefault="00E02E2C" w:rsidP="00E02E2C">
      <w:pPr>
        <w:pStyle w:val="af6"/>
        <w:ind w:firstLine="567"/>
        <w:jc w:val="center"/>
      </w:pPr>
    </w:p>
    <w:p w:rsidR="00E02E2C" w:rsidRPr="003A6A47" w:rsidRDefault="00E02E2C" w:rsidP="00E02E2C">
      <w:pPr>
        <w:pStyle w:val="af6"/>
        <w:ind w:firstLine="567"/>
        <w:jc w:val="center"/>
      </w:pPr>
      <w:r w:rsidRPr="003A6A47">
        <w:t>К решению  сессии от  08.05.2020 № 226</w:t>
      </w:r>
    </w:p>
    <w:p w:rsidR="00E02E2C" w:rsidRPr="003A6A47" w:rsidRDefault="00E02E2C" w:rsidP="00E02E2C">
      <w:pPr>
        <w:pStyle w:val="af6"/>
        <w:ind w:firstLine="567"/>
        <w:jc w:val="center"/>
      </w:pPr>
    </w:p>
    <w:p w:rsidR="00E02E2C" w:rsidRPr="003A6A47" w:rsidRDefault="00E02E2C" w:rsidP="00E02E2C">
      <w:pPr>
        <w:pStyle w:val="af6"/>
        <w:ind w:firstLine="567"/>
      </w:pPr>
      <w:r w:rsidRPr="003A6A47">
        <w:t>Для осуществления текущей деятельности предлагается произвести в бюджете Заковряжинского сельсовета следующие изменения:</w:t>
      </w:r>
    </w:p>
    <w:p w:rsidR="00E02E2C" w:rsidRPr="003A6A47" w:rsidRDefault="00E02E2C" w:rsidP="00E02E2C">
      <w:pPr>
        <w:pStyle w:val="af6"/>
        <w:ind w:firstLine="567"/>
      </w:pPr>
    </w:p>
    <w:p w:rsidR="00E02E2C" w:rsidRPr="003A6A47" w:rsidRDefault="00E02E2C" w:rsidP="00E02E2C">
      <w:pPr>
        <w:pStyle w:val="af6"/>
        <w:numPr>
          <w:ilvl w:val="0"/>
          <w:numId w:val="14"/>
        </w:numPr>
        <w:spacing w:after="0"/>
        <w:jc w:val="both"/>
      </w:pPr>
      <w:r w:rsidRPr="003A6A47">
        <w:t>Увеличить доходную часть бюджета на 2020 год на 80000,00 руб., в том числе:</w:t>
      </w:r>
    </w:p>
    <w:p w:rsidR="00E02E2C" w:rsidRPr="003A6A47" w:rsidRDefault="00E02E2C" w:rsidP="00E02E2C">
      <w:pPr>
        <w:pStyle w:val="af6"/>
        <w:numPr>
          <w:ilvl w:val="1"/>
          <w:numId w:val="14"/>
        </w:numPr>
        <w:spacing w:after="0"/>
        <w:jc w:val="both"/>
      </w:pPr>
      <w:r w:rsidRPr="003A6A47">
        <w:t>Прочие безвозмездные поступления в бюджет сельских поселений</w:t>
      </w:r>
    </w:p>
    <w:p w:rsidR="00E02E2C" w:rsidRPr="003A6A47" w:rsidRDefault="00E02E2C" w:rsidP="00E02E2C">
      <w:pPr>
        <w:pStyle w:val="af6"/>
        <w:ind w:left="1647"/>
      </w:pPr>
      <w:r w:rsidRPr="003A6A47">
        <w:t>КБК 816 2 07 05030 10 0000 150                               80000,00 руб.</w:t>
      </w:r>
    </w:p>
    <w:p w:rsidR="00E02E2C" w:rsidRPr="003A6A47" w:rsidRDefault="00E02E2C" w:rsidP="00E02E2C">
      <w:pPr>
        <w:pStyle w:val="af6"/>
      </w:pPr>
    </w:p>
    <w:p w:rsidR="00E02E2C" w:rsidRPr="003A6A47" w:rsidRDefault="00E02E2C" w:rsidP="00E02E2C">
      <w:pPr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Увеличить расходную часть бюджета поселения на 2020 год на  814528,21руб. в том числе:</w:t>
      </w:r>
    </w:p>
    <w:p w:rsidR="00E02E2C" w:rsidRPr="003A6A47" w:rsidRDefault="00E02E2C" w:rsidP="00E02E2C">
      <w:pPr>
        <w:pStyle w:val="ac"/>
        <w:numPr>
          <w:ilvl w:val="1"/>
          <w:numId w:val="14"/>
        </w:numPr>
        <w:jc w:val="both"/>
        <w:rPr>
          <w:rFonts w:ascii="Times New Roman" w:hAnsi="Times New Roman"/>
        </w:rPr>
      </w:pPr>
      <w:r w:rsidRPr="003A6A47">
        <w:rPr>
          <w:rFonts w:ascii="Times New Roman" w:hAnsi="Times New Roman"/>
        </w:rPr>
        <w:t>Приобретение компьютера:</w:t>
      </w:r>
    </w:p>
    <w:p w:rsidR="00E02E2C" w:rsidRPr="003A6A47" w:rsidRDefault="00E02E2C" w:rsidP="00E02E2C">
      <w:pPr>
        <w:pStyle w:val="ac"/>
        <w:ind w:left="1647"/>
        <w:jc w:val="both"/>
        <w:rPr>
          <w:rFonts w:ascii="Times New Roman" w:hAnsi="Times New Roman"/>
        </w:rPr>
      </w:pPr>
      <w:r w:rsidRPr="003A6A47">
        <w:rPr>
          <w:rFonts w:ascii="Times New Roman" w:hAnsi="Times New Roman"/>
        </w:rPr>
        <w:t>КБК 0104 88 0 00 01041 244 310                                53800,00 руб.</w:t>
      </w:r>
    </w:p>
    <w:p w:rsidR="00E02E2C" w:rsidRPr="003A6A47" w:rsidRDefault="00E02E2C" w:rsidP="00E02E2C">
      <w:pPr>
        <w:pStyle w:val="ac"/>
        <w:numPr>
          <w:ilvl w:val="1"/>
          <w:numId w:val="14"/>
        </w:num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Межевание земельного участка и оформление кадастрового паспорта:</w:t>
      </w:r>
    </w:p>
    <w:p w:rsidR="00E02E2C" w:rsidRPr="003A6A47" w:rsidRDefault="00E02E2C" w:rsidP="00E02E2C">
      <w:pPr>
        <w:pStyle w:val="ac"/>
        <w:ind w:left="1647"/>
        <w:jc w:val="both"/>
        <w:rPr>
          <w:rFonts w:ascii="Times New Roman" w:hAnsi="Times New Roman"/>
        </w:rPr>
      </w:pPr>
      <w:r w:rsidRPr="003A6A47">
        <w:rPr>
          <w:rFonts w:ascii="Times New Roman" w:hAnsi="Times New Roman"/>
        </w:rPr>
        <w:t>КБК 0113 88 0 00 01131 244 226                                15000,00 руб.</w:t>
      </w:r>
    </w:p>
    <w:p w:rsidR="00E02E2C" w:rsidRPr="003A6A47" w:rsidRDefault="00E02E2C" w:rsidP="00E02E2C">
      <w:pPr>
        <w:pStyle w:val="ac"/>
        <w:numPr>
          <w:ilvl w:val="1"/>
          <w:numId w:val="14"/>
        </w:numPr>
        <w:jc w:val="both"/>
        <w:rPr>
          <w:rFonts w:ascii="Times New Roman" w:hAnsi="Times New Roman"/>
        </w:rPr>
      </w:pPr>
      <w:r w:rsidRPr="003A6A47">
        <w:rPr>
          <w:rFonts w:ascii="Times New Roman" w:hAnsi="Times New Roman"/>
        </w:rPr>
        <w:t>Содержание и ремонт дорог:</w:t>
      </w:r>
    </w:p>
    <w:p w:rsidR="00E02E2C" w:rsidRPr="003A6A47" w:rsidRDefault="00E02E2C" w:rsidP="00E02E2C">
      <w:pPr>
        <w:pStyle w:val="ac"/>
        <w:ind w:left="1647"/>
        <w:jc w:val="both"/>
        <w:rPr>
          <w:rFonts w:ascii="Times New Roman" w:hAnsi="Times New Roman"/>
        </w:rPr>
      </w:pPr>
      <w:r w:rsidRPr="003A6A47">
        <w:rPr>
          <w:rFonts w:ascii="Times New Roman" w:hAnsi="Times New Roman"/>
        </w:rPr>
        <w:t>КБК 0409 88 0 00 04091 244 225                              277185,20 руб.</w:t>
      </w:r>
    </w:p>
    <w:p w:rsidR="00E02E2C" w:rsidRPr="003A6A47" w:rsidRDefault="00E02E2C" w:rsidP="00E02E2C">
      <w:pPr>
        <w:pStyle w:val="af6"/>
        <w:numPr>
          <w:ilvl w:val="1"/>
          <w:numId w:val="14"/>
        </w:numPr>
        <w:spacing w:after="0"/>
        <w:jc w:val="both"/>
      </w:pPr>
      <w:r w:rsidRPr="003A6A47">
        <w:t>ПСД на ремонт дороги ул. Октябрьская:</w:t>
      </w:r>
    </w:p>
    <w:p w:rsidR="00E02E2C" w:rsidRPr="003A6A47" w:rsidRDefault="00E02E2C" w:rsidP="00E02E2C">
      <w:pPr>
        <w:pStyle w:val="af6"/>
        <w:ind w:left="1647"/>
      </w:pPr>
      <w:r w:rsidRPr="003A6A47">
        <w:t>КБК 0409 88 0 00 04091 244 226                              388543,01 руб.</w:t>
      </w:r>
    </w:p>
    <w:p w:rsidR="00E02E2C" w:rsidRPr="003A6A47" w:rsidRDefault="00E02E2C" w:rsidP="00E02E2C">
      <w:pPr>
        <w:pStyle w:val="af6"/>
        <w:numPr>
          <w:ilvl w:val="1"/>
          <w:numId w:val="14"/>
        </w:numPr>
        <w:spacing w:after="0"/>
        <w:jc w:val="both"/>
      </w:pPr>
      <w:r w:rsidRPr="003A6A47">
        <w:t>Замена оконных блоков в многоквартирном доме (софинансирование от населения):</w:t>
      </w:r>
    </w:p>
    <w:p w:rsidR="00E02E2C" w:rsidRPr="003A6A47" w:rsidRDefault="00E02E2C" w:rsidP="00E02E2C">
      <w:pPr>
        <w:pStyle w:val="af6"/>
        <w:ind w:left="1647"/>
      </w:pPr>
      <w:r w:rsidRPr="003A6A47">
        <w:t xml:space="preserve">КБК 0113 88 0 00 </w:t>
      </w:r>
      <w:r w:rsidRPr="003A6A47">
        <w:rPr>
          <w:lang w:val="en-US"/>
        </w:rPr>
        <w:t>S</w:t>
      </w:r>
      <w:r w:rsidRPr="003A6A47">
        <w:t>0240 243 225                               80000,00 руб.</w:t>
      </w:r>
    </w:p>
    <w:p w:rsidR="00E02E2C" w:rsidRPr="003A6A47" w:rsidRDefault="00E02E2C" w:rsidP="00E02E2C">
      <w:pPr>
        <w:pStyle w:val="af6"/>
        <w:ind w:left="1647"/>
      </w:pPr>
    </w:p>
    <w:p w:rsidR="00E02E2C" w:rsidRPr="003A6A47" w:rsidRDefault="00E02E2C" w:rsidP="00E02E2C">
      <w:pPr>
        <w:numPr>
          <w:ilvl w:val="0"/>
          <w:numId w:val="14"/>
        </w:numPr>
        <w:tabs>
          <w:tab w:val="left" w:pos="2160"/>
        </w:tabs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Без увеличения бюджетных ассигнований перераспределить расходы на 2020 год следующим образом:</w:t>
      </w:r>
    </w:p>
    <w:p w:rsidR="00E02E2C" w:rsidRPr="003A6A47" w:rsidRDefault="00E02E2C" w:rsidP="00E02E2C">
      <w:pPr>
        <w:pStyle w:val="af6"/>
        <w:ind w:left="927"/>
      </w:pPr>
      <w:r w:rsidRPr="003A6A47">
        <w:t xml:space="preserve">    Увеличить:</w:t>
      </w:r>
    </w:p>
    <w:p w:rsidR="00E02E2C" w:rsidRPr="003A6A47" w:rsidRDefault="00E02E2C" w:rsidP="00E02E2C">
      <w:pPr>
        <w:pStyle w:val="af6"/>
        <w:ind w:left="1647"/>
      </w:pPr>
      <w:r w:rsidRPr="003A6A47">
        <w:t>Ведение бухгалтерского учета:</w:t>
      </w:r>
    </w:p>
    <w:p w:rsidR="00E02E2C" w:rsidRPr="003A6A47" w:rsidRDefault="00E02E2C" w:rsidP="00E02E2C">
      <w:pPr>
        <w:pStyle w:val="af6"/>
        <w:ind w:left="1647"/>
      </w:pPr>
      <w:r w:rsidRPr="003A6A47">
        <w:t>КБК 0104 88 0 00 01135 244 226                              376133,45 руб.</w:t>
      </w:r>
    </w:p>
    <w:p w:rsidR="00E02E2C" w:rsidRPr="003A6A47" w:rsidRDefault="00E02E2C" w:rsidP="00E02E2C">
      <w:pPr>
        <w:pStyle w:val="af6"/>
        <w:ind w:left="1647"/>
      </w:pPr>
      <w:r w:rsidRPr="003A6A47">
        <w:t>Содержание и ремонт дорог:</w:t>
      </w:r>
    </w:p>
    <w:p w:rsidR="00E02E2C" w:rsidRPr="003A6A47" w:rsidRDefault="00E02E2C" w:rsidP="00E02E2C">
      <w:pPr>
        <w:pStyle w:val="af6"/>
        <w:ind w:left="1647"/>
      </w:pPr>
      <w:r w:rsidRPr="003A6A47">
        <w:t>КБК 0409 88 0 00 04091 244 225                              337569,92 руб.</w:t>
      </w:r>
    </w:p>
    <w:p w:rsidR="00E02E2C" w:rsidRPr="003A6A47" w:rsidRDefault="00E02E2C" w:rsidP="00E02E2C">
      <w:pPr>
        <w:pStyle w:val="af6"/>
        <w:ind w:left="1647"/>
      </w:pPr>
      <w:r w:rsidRPr="003A6A47">
        <w:t>Замена оконных блоков в многоквартирном доме (софинансирование из средств местного бюджета):</w:t>
      </w:r>
    </w:p>
    <w:p w:rsidR="00E02E2C" w:rsidRPr="003A6A47" w:rsidRDefault="00E02E2C" w:rsidP="00E02E2C">
      <w:pPr>
        <w:pStyle w:val="af6"/>
        <w:ind w:left="1647"/>
      </w:pPr>
      <w:r w:rsidRPr="003A6A47">
        <w:t xml:space="preserve">КБК 0113 88 0 00 </w:t>
      </w:r>
      <w:r w:rsidRPr="003A6A47">
        <w:rPr>
          <w:lang w:val="en-US"/>
        </w:rPr>
        <w:t>S</w:t>
      </w:r>
      <w:r w:rsidRPr="003A6A47">
        <w:t>0240 243 225                             155000,00 руб.</w:t>
      </w:r>
    </w:p>
    <w:p w:rsidR="00E02E2C" w:rsidRPr="003A6A47" w:rsidRDefault="00E02E2C" w:rsidP="00E02E2C">
      <w:pPr>
        <w:pStyle w:val="af6"/>
      </w:pPr>
      <w:r w:rsidRPr="003A6A47">
        <w:t xml:space="preserve">                 Уменьшить:</w:t>
      </w:r>
    </w:p>
    <w:p w:rsidR="00E02E2C" w:rsidRPr="003A6A47" w:rsidRDefault="00E02E2C" w:rsidP="00E02E2C">
      <w:pPr>
        <w:pStyle w:val="af6"/>
        <w:ind w:left="1647"/>
      </w:pPr>
      <w:r w:rsidRPr="003A6A47">
        <w:t>Ведение бухгалтерского учета:</w:t>
      </w:r>
    </w:p>
    <w:p w:rsidR="00E02E2C" w:rsidRPr="003A6A47" w:rsidRDefault="00E02E2C" w:rsidP="00E02E2C">
      <w:pPr>
        <w:pStyle w:val="af6"/>
        <w:ind w:left="1647"/>
      </w:pPr>
      <w:r w:rsidRPr="003A6A47">
        <w:t>КБК 0113 88 0 00 01135 244 226                              376133,45 руб.</w:t>
      </w:r>
    </w:p>
    <w:p w:rsidR="00E02E2C" w:rsidRPr="003A6A47" w:rsidRDefault="00E02E2C" w:rsidP="00E02E2C">
      <w:pPr>
        <w:pStyle w:val="af6"/>
      </w:pPr>
      <w:r w:rsidRPr="003A6A47">
        <w:t xml:space="preserve">                       Содержание и ремонт дорог (софинансирование):</w:t>
      </w:r>
    </w:p>
    <w:p w:rsidR="00E02E2C" w:rsidRPr="003A6A47" w:rsidRDefault="00E02E2C" w:rsidP="00E02E2C">
      <w:pPr>
        <w:pStyle w:val="af6"/>
        <w:ind w:left="1647"/>
      </w:pPr>
      <w:r w:rsidRPr="003A6A47">
        <w:t xml:space="preserve">КБК 0409 88 0 00 </w:t>
      </w:r>
      <w:r w:rsidRPr="003A6A47">
        <w:rPr>
          <w:lang w:val="en-US"/>
        </w:rPr>
        <w:t>S</w:t>
      </w:r>
      <w:r w:rsidRPr="003A6A47">
        <w:t>0760 244 225                              137569,92 руб.</w:t>
      </w:r>
    </w:p>
    <w:p w:rsidR="00E02E2C" w:rsidRPr="003A6A47" w:rsidRDefault="00E02E2C" w:rsidP="00E02E2C">
      <w:pPr>
        <w:pStyle w:val="af6"/>
        <w:ind w:left="1647"/>
      </w:pPr>
      <w:r w:rsidRPr="003A6A47">
        <w:t>Прочие мероприятия по благоустройству:</w:t>
      </w:r>
    </w:p>
    <w:p w:rsidR="00E02E2C" w:rsidRPr="003A6A47" w:rsidRDefault="00E02E2C" w:rsidP="00E02E2C">
      <w:pPr>
        <w:pStyle w:val="af6"/>
        <w:ind w:left="1647"/>
      </w:pPr>
      <w:r w:rsidRPr="003A6A47">
        <w:t>КБК 0503 88 0 00 05035 244 346                              155000,00 руб.</w:t>
      </w:r>
    </w:p>
    <w:p w:rsidR="00E02E2C" w:rsidRPr="003A6A47" w:rsidRDefault="00E02E2C" w:rsidP="00E02E2C">
      <w:pPr>
        <w:pStyle w:val="af6"/>
        <w:ind w:left="1647"/>
      </w:pPr>
      <w:r w:rsidRPr="003A6A47">
        <w:lastRenderedPageBreak/>
        <w:t>Снос аварийных зданий:</w:t>
      </w:r>
    </w:p>
    <w:p w:rsidR="00E02E2C" w:rsidRPr="003A6A47" w:rsidRDefault="00E02E2C" w:rsidP="00E02E2C">
      <w:pPr>
        <w:pStyle w:val="af6"/>
        <w:ind w:left="1647"/>
      </w:pPr>
      <w:r w:rsidRPr="003A6A47">
        <w:t>КБК 0503 88 0 00 05035 244 226                              200000,00 руб.</w:t>
      </w:r>
    </w:p>
    <w:p w:rsidR="00E02E2C" w:rsidRPr="003A6A47" w:rsidRDefault="00E02E2C" w:rsidP="00E02E2C">
      <w:pPr>
        <w:pStyle w:val="af6"/>
        <w:ind w:left="927" w:firstLine="708"/>
      </w:pPr>
    </w:p>
    <w:p w:rsidR="00E02E2C" w:rsidRPr="003A6A47" w:rsidRDefault="00E02E2C" w:rsidP="00E02E2C">
      <w:pPr>
        <w:pStyle w:val="af6"/>
        <w:ind w:firstLine="708"/>
      </w:pPr>
      <w:r w:rsidRPr="003A6A47">
        <w:t>В результате произведенных изменений доходная часть бюджета составит 6974760,00 руб., расходная часть бюджета поселения составит  7857750,66 руб., дефицит бюджета 882990,66 руб.</w:t>
      </w:r>
    </w:p>
    <w:p w:rsidR="00E02E2C" w:rsidRPr="003A6A47" w:rsidRDefault="00E02E2C" w:rsidP="00E02E2C">
      <w:pPr>
        <w:pStyle w:val="af6"/>
        <w:rPr>
          <w:highlight w:val="yellow"/>
        </w:rPr>
      </w:pPr>
    </w:p>
    <w:p w:rsidR="00E02E2C" w:rsidRPr="003A6A47" w:rsidRDefault="00E02E2C" w:rsidP="00E02E2C">
      <w:pPr>
        <w:pStyle w:val="af6"/>
      </w:pPr>
      <w:r w:rsidRPr="003A6A47">
        <w:t>Глава Заковряжинского сельсовета</w:t>
      </w:r>
      <w:r w:rsidRPr="003A6A47">
        <w:tab/>
      </w:r>
    </w:p>
    <w:p w:rsidR="00E02E2C" w:rsidRPr="003A6A47" w:rsidRDefault="00E02E2C" w:rsidP="00E02E2C">
      <w:pPr>
        <w:pStyle w:val="af6"/>
      </w:pPr>
      <w:r w:rsidRPr="003A6A47">
        <w:t>Сузунского района Новосибирской области</w:t>
      </w:r>
      <w:r w:rsidRPr="003A6A47">
        <w:tab/>
      </w:r>
      <w:r w:rsidRPr="003A6A47">
        <w:tab/>
      </w:r>
      <w:r w:rsidRPr="003A6A47">
        <w:tab/>
        <w:t xml:space="preserve">             </w:t>
      </w:r>
      <w:r w:rsidR="003A6A47">
        <w:t xml:space="preserve">                 </w:t>
      </w:r>
      <w:r w:rsidRPr="003A6A47">
        <w:t xml:space="preserve">      Е.А.Цорн</w:t>
      </w: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B12CEF" w:rsidP="00E02E2C">
      <w:pPr>
        <w:pStyle w:val="aa"/>
        <w:jc w:val="center"/>
        <w:rPr>
          <w:rFonts w:ascii="Times New Roman" w:hAnsi="Times New Roman"/>
          <w:b/>
          <w:bCs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С</w:t>
      </w:r>
      <w:r w:rsidR="00E02E2C" w:rsidRPr="003A6A47">
        <w:rPr>
          <w:rFonts w:ascii="Times New Roman" w:hAnsi="Times New Roman"/>
          <w:b/>
          <w:szCs w:val="24"/>
          <w:lang w:val="ru-RU"/>
        </w:rPr>
        <w:t>ОВЕТ ДЕПУТАТОВ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3A6A47">
        <w:rPr>
          <w:rFonts w:ascii="Times New Roman" w:hAnsi="Times New Roman"/>
          <w:b/>
          <w:bCs/>
          <w:szCs w:val="24"/>
          <w:lang w:val="ru-RU"/>
        </w:rPr>
        <w:t>ЗАКОВРЯЖИНСКОГО СЕЛЬСОВЕТА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Сузунский район Новосибирская область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ПЯТОГО СОЗЫВА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Cs/>
          <w:i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bCs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РЕШЕНИЕ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>Шестьдесят восьмой сессии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с.Заковряжино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08.05.2020 №  227</w:t>
      </w: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проекте муниципального правового акта</w:t>
      </w:r>
    </w:p>
    <w:p w:rsidR="00E02E2C" w:rsidRPr="003A6A47" w:rsidRDefault="00E02E2C" w:rsidP="00E02E2C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"О внесении изменений в устав Заковряжинского  сельсовета </w:t>
      </w:r>
    </w:p>
    <w:p w:rsidR="00E02E2C" w:rsidRPr="003A6A47" w:rsidRDefault="00E02E2C" w:rsidP="00E02E2C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Сузунского района Новосибирской области"</w:t>
      </w:r>
    </w:p>
    <w:p w:rsidR="00E02E2C" w:rsidRPr="003A6A47" w:rsidRDefault="00E02E2C" w:rsidP="00E02E2C">
      <w:pPr>
        <w:shd w:val="clear" w:color="auto" w:fill="FFFFFF"/>
        <w:tabs>
          <w:tab w:val="left" w:leader="underscore" w:pos="2179"/>
        </w:tabs>
        <w:rPr>
          <w:rFonts w:ascii="Times New Roman" w:hAnsi="Times New Roman"/>
          <w:color w:val="000000"/>
          <w:spacing w:val="-1"/>
          <w:lang w:val="ru-RU"/>
        </w:rPr>
      </w:pPr>
    </w:p>
    <w:p w:rsidR="00E02E2C" w:rsidRPr="003A6A47" w:rsidRDefault="00E02E2C" w:rsidP="00E02E2C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в целях приведения Устава Заковряжинского  сельсовета Сузунского района Новосибирской области в соответствие с федеральным и областным законодательством, Совет депутатов Заковряжинского  сельсовета Сузунского района Новосибирской области</w:t>
      </w:r>
    </w:p>
    <w:p w:rsidR="00E02E2C" w:rsidRPr="003A6A47" w:rsidRDefault="00E02E2C" w:rsidP="00E02E2C">
      <w:pPr>
        <w:ind w:firstLine="540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ind w:firstLine="540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РЕШИЛ: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Cs/>
          <w:lang w:val="ru-RU"/>
        </w:rPr>
        <w:t>1. Принять проект муниципального правового акта «О</w:t>
      </w:r>
      <w:r w:rsidRPr="003A6A47">
        <w:rPr>
          <w:rFonts w:ascii="Times New Roman" w:hAnsi="Times New Roman"/>
          <w:lang w:val="ru-RU"/>
        </w:rPr>
        <w:t xml:space="preserve"> внесении изменений    в Устав Заковряжинского сельсовета Сузунского района Новосибирской области».</w:t>
      </w:r>
    </w:p>
    <w:p w:rsidR="00E02E2C" w:rsidRPr="003A6A47" w:rsidRDefault="00E02E2C" w:rsidP="00E02E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A47">
        <w:rPr>
          <w:rFonts w:ascii="Times New Roman" w:hAnsi="Times New Roman" w:cs="Times New Roman"/>
          <w:sz w:val="24"/>
          <w:szCs w:val="24"/>
        </w:rPr>
        <w:t xml:space="preserve">2.  Провести 15.06.2020 года  в 11-00 публичные слушания по проекту решения о внесении изменений   в Устав </w:t>
      </w:r>
      <w:r w:rsidRPr="003A6A47">
        <w:rPr>
          <w:rFonts w:ascii="Times New Roman" w:hAnsi="Times New Roman" w:cs="Times New Roman"/>
          <w:color w:val="000000"/>
          <w:sz w:val="24"/>
          <w:szCs w:val="24"/>
        </w:rPr>
        <w:t>Заковряжинского  сельсовета Сузунского района Новосибирской области в здании администрации Заковряжинского сельсовета по адресу: с. Заковряжино, ул. Ленина, 21 (кабинет Главы).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3. Настоящее Решение вступает в силу после его официального опубликования.  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4. Контроль за исполнением настоящего Решения возложить на главу Заковряжинского  сельсовета Сузунского района Новосибирской области.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Председатель Совета депутатов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Заковряжинского сельсовета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Н.А. Субботина            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      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>Сузунского района Новосибирской области                                          Е.А. Цорн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bCs/>
          <w:lang w:val="ru-RU"/>
        </w:rPr>
      </w:pPr>
      <w:r w:rsidRPr="003A6A47">
        <w:rPr>
          <w:rFonts w:ascii="Times New Roman" w:hAnsi="Times New Roman"/>
          <w:lang w:val="ru-RU"/>
        </w:rPr>
        <w:t>П</w:t>
      </w:r>
      <w:r w:rsidRPr="003A6A47">
        <w:rPr>
          <w:rFonts w:ascii="Times New Roman" w:hAnsi="Times New Roman"/>
          <w:bCs/>
          <w:lang w:val="ru-RU"/>
        </w:rPr>
        <w:t xml:space="preserve">риложение к решению </w:t>
      </w: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bCs/>
          <w:lang w:val="ru-RU"/>
        </w:rPr>
      </w:pPr>
      <w:r w:rsidRPr="003A6A47">
        <w:rPr>
          <w:rFonts w:ascii="Times New Roman" w:hAnsi="Times New Roman"/>
          <w:bCs/>
          <w:lang w:val="ru-RU"/>
        </w:rPr>
        <w:t>68-й сессии Совета депутатов</w:t>
      </w: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Заковряжинского  сельсовета </w:t>
      </w: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</w:t>
      </w: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Новосибирской области</w:t>
      </w:r>
    </w:p>
    <w:p w:rsidR="00E02E2C" w:rsidRPr="003A6A47" w:rsidRDefault="00E02E2C" w:rsidP="00E02E2C">
      <w:pPr>
        <w:ind w:firstLine="900"/>
        <w:jc w:val="right"/>
        <w:rPr>
          <w:rFonts w:ascii="Times New Roman" w:hAnsi="Times New Roman"/>
          <w:bCs/>
          <w:lang w:val="ru-RU"/>
        </w:rPr>
      </w:pPr>
      <w:r w:rsidRPr="003A6A47">
        <w:rPr>
          <w:rFonts w:ascii="Times New Roman" w:hAnsi="Times New Roman"/>
          <w:bCs/>
          <w:lang w:val="ru-RU"/>
        </w:rPr>
        <w:t xml:space="preserve"> от  08.05.2020 года № 227 </w:t>
      </w:r>
    </w:p>
    <w:p w:rsidR="00E02E2C" w:rsidRPr="003A6A47" w:rsidRDefault="00E02E2C" w:rsidP="00E02E2C">
      <w:pPr>
        <w:ind w:firstLine="900"/>
        <w:jc w:val="center"/>
        <w:rPr>
          <w:rFonts w:ascii="Times New Roman" w:hAnsi="Times New Roman"/>
          <w:b/>
          <w:bCs/>
          <w:lang w:val="ru-RU"/>
        </w:rPr>
      </w:pPr>
    </w:p>
    <w:p w:rsidR="00E02E2C" w:rsidRPr="003A6A47" w:rsidRDefault="00E02E2C" w:rsidP="00E02E2C">
      <w:pPr>
        <w:jc w:val="center"/>
        <w:rPr>
          <w:rFonts w:ascii="Times New Roman" w:hAnsi="Times New Roman"/>
          <w:b/>
          <w:bCs/>
          <w:lang w:val="ru-RU"/>
        </w:rPr>
      </w:pPr>
      <w:r w:rsidRPr="003A6A47">
        <w:rPr>
          <w:rFonts w:ascii="Times New Roman" w:hAnsi="Times New Roman"/>
          <w:lang w:val="ru-RU"/>
        </w:rPr>
        <w:t>Проект муниципального правового акта</w:t>
      </w:r>
    </w:p>
    <w:p w:rsidR="00E02E2C" w:rsidRPr="003A6A47" w:rsidRDefault="00E02E2C" w:rsidP="00E02E2C">
      <w:pPr>
        <w:jc w:val="center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 ВНЕСЕНИИ ИЗМЕНЕНИЙ   В УСТАВ ЗАКОВРЯЖИНСКОГО  СЕЛЬСОВЕТА СУЗУНСКОГО РАЙОНА НОВОСИБИРСКОЙ ОБЛАСТИ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1.1 В с</w:t>
      </w:r>
      <w:r w:rsidRPr="003A6A47">
        <w:rPr>
          <w:rFonts w:ascii="Times New Roman" w:eastAsia="Calibri" w:hAnsi="Times New Roman"/>
          <w:b/>
          <w:lang w:val="ru-RU"/>
        </w:rPr>
        <w:t xml:space="preserve">татье 3.  </w:t>
      </w:r>
      <w:r w:rsidRPr="003A6A47">
        <w:rPr>
          <w:rFonts w:ascii="Times New Roman" w:hAnsi="Times New Roman"/>
          <w:b/>
          <w:lang w:val="ru-RU"/>
        </w:rPr>
        <w:t>Муниципальные правовые акты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>1.1.1. Часть 3 дополнить следующим абзацем: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 xml:space="preserve">«Сетевое издание – портал Минюста России (доменные имена: </w:t>
      </w:r>
      <w:r w:rsidRPr="003A6A47">
        <w:rPr>
          <w:rFonts w:ascii="Times New Roman" w:eastAsia="Calibri" w:hAnsi="Times New Roman"/>
        </w:rPr>
        <w:t>http</w:t>
      </w:r>
      <w:r w:rsidRPr="003A6A47">
        <w:rPr>
          <w:rFonts w:ascii="Times New Roman" w:eastAsia="Calibri" w:hAnsi="Times New Roman"/>
          <w:lang w:val="ru-RU"/>
        </w:rPr>
        <w:t>://</w:t>
      </w:r>
      <w:r w:rsidRPr="003A6A47">
        <w:rPr>
          <w:rFonts w:ascii="Times New Roman" w:eastAsia="Calibri" w:hAnsi="Times New Roman"/>
        </w:rPr>
        <w:t>pravo</w:t>
      </w:r>
      <w:r w:rsidRPr="003A6A47">
        <w:rPr>
          <w:rFonts w:ascii="Times New Roman" w:eastAsia="Calibri" w:hAnsi="Times New Roman"/>
          <w:lang w:val="ru-RU"/>
        </w:rPr>
        <w:t>-</w:t>
      </w:r>
      <w:r w:rsidRPr="003A6A47">
        <w:rPr>
          <w:rFonts w:ascii="Times New Roman" w:eastAsia="Calibri" w:hAnsi="Times New Roman"/>
        </w:rPr>
        <w:t>minjust</w:t>
      </w:r>
      <w:r w:rsidRPr="003A6A47">
        <w:rPr>
          <w:rFonts w:ascii="Times New Roman" w:eastAsia="Calibri" w:hAnsi="Times New Roman"/>
          <w:lang w:val="ru-RU"/>
        </w:rPr>
        <w:t>.</w:t>
      </w:r>
      <w:r w:rsidRPr="003A6A47">
        <w:rPr>
          <w:rFonts w:ascii="Times New Roman" w:eastAsia="Calibri" w:hAnsi="Times New Roman"/>
        </w:rPr>
        <w:t>ru</w:t>
      </w:r>
      <w:r w:rsidRPr="003A6A47">
        <w:rPr>
          <w:rFonts w:ascii="Times New Roman" w:eastAsia="Calibri" w:hAnsi="Times New Roman"/>
          <w:lang w:val="ru-RU"/>
        </w:rPr>
        <w:t xml:space="preserve">, </w:t>
      </w:r>
      <w:r w:rsidRPr="003A6A47">
        <w:rPr>
          <w:rFonts w:ascii="Times New Roman" w:eastAsia="Calibri" w:hAnsi="Times New Roman"/>
        </w:rPr>
        <w:t>http</w:t>
      </w:r>
      <w:r w:rsidRPr="003A6A47">
        <w:rPr>
          <w:rFonts w:ascii="Times New Roman" w:eastAsia="Calibri" w:hAnsi="Times New Roman"/>
          <w:lang w:val="ru-RU"/>
        </w:rPr>
        <w:t>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1.2. В статье 5. </w:t>
      </w:r>
      <w:r w:rsidRPr="003A6A47">
        <w:rPr>
          <w:rFonts w:ascii="Times New Roman" w:hAnsi="Times New Roman"/>
          <w:b/>
          <w:bCs/>
          <w:lang w:val="ru-RU"/>
        </w:rPr>
        <w:t>Вопросы местного значения Заковряжинского сельсовета</w:t>
      </w:r>
      <w:r w:rsidRPr="003A6A47">
        <w:rPr>
          <w:rFonts w:ascii="Times New Roman" w:hAnsi="Times New Roman"/>
          <w:b/>
          <w:lang w:val="ru-RU"/>
        </w:rPr>
        <w:t xml:space="preserve">  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1.2.1.  Пункт  40 части 1 изложить в следующей редакции: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>«40)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pStyle w:val="aa"/>
        <w:rPr>
          <w:rFonts w:ascii="Times New Roman" w:hAnsi="Times New Roman"/>
          <w:b/>
          <w:szCs w:val="24"/>
          <w:lang w:val="ru-RU"/>
        </w:rPr>
      </w:pPr>
      <w:r w:rsidRPr="003A6A47">
        <w:rPr>
          <w:rFonts w:ascii="Times New Roman" w:hAnsi="Times New Roman"/>
          <w:b/>
          <w:szCs w:val="24"/>
          <w:lang w:val="ru-RU"/>
        </w:rPr>
        <w:t xml:space="preserve">        1.3. В Статье 8. Муниципальные выборы</w:t>
      </w:r>
    </w:p>
    <w:p w:rsidR="00E02E2C" w:rsidRPr="003A6A47" w:rsidRDefault="00E02E2C" w:rsidP="007F0789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        1.3. 1. часть 5 изложить в следующей редакции:</w:t>
      </w:r>
    </w:p>
    <w:p w:rsidR="00E02E2C" w:rsidRPr="003A6A47" w:rsidRDefault="00E02E2C" w:rsidP="007F0789">
      <w:pPr>
        <w:pStyle w:val="aa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Заковряжинского сельсовета, </w:t>
      </w:r>
      <w:r w:rsidRPr="003A6A47">
        <w:rPr>
          <w:rStyle w:val="a8"/>
          <w:rFonts w:ascii="Times New Roman" w:hAnsi="Times New Roman"/>
          <w:b w:val="0"/>
          <w:iCs/>
          <w:color w:val="000000"/>
          <w:szCs w:val="24"/>
          <w:lang w:val="ru-RU"/>
        </w:rPr>
        <w:t>при которой избранными считаются кандидаты, набравшие наибольшее количество голосов избирателей относительно других кандидатов</w:t>
      </w:r>
      <w:r w:rsidRPr="003A6A47">
        <w:rPr>
          <w:rFonts w:ascii="Times New Roman" w:hAnsi="Times New Roman"/>
          <w:color w:val="000000"/>
          <w:szCs w:val="24"/>
          <w:lang w:val="ru-RU"/>
        </w:rPr>
        <w:t>. Количество мандатов, распределяемых в одном многомандатном избирательном округе, равно установленной численности депутатов Совета депутатов. Каждый избиратель имеет один голос».</w:t>
      </w:r>
    </w:p>
    <w:p w:rsidR="00E02E2C" w:rsidRPr="003A6A47" w:rsidRDefault="00E02E2C" w:rsidP="007F0789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1.4.</w:t>
      </w:r>
      <w:r w:rsidRPr="003A6A47">
        <w:rPr>
          <w:rFonts w:ascii="Times New Roman" w:hAnsi="Times New Roman"/>
          <w:lang w:val="ru-RU"/>
        </w:rPr>
        <w:t xml:space="preserve"> </w:t>
      </w:r>
      <w:r w:rsidRPr="003A6A47">
        <w:rPr>
          <w:rFonts w:ascii="Times New Roman" w:hAnsi="Times New Roman"/>
          <w:b/>
          <w:lang w:val="ru-RU"/>
        </w:rPr>
        <w:t>В</w:t>
      </w:r>
      <w:r w:rsidRPr="003A6A47">
        <w:rPr>
          <w:rFonts w:ascii="Times New Roman" w:hAnsi="Times New Roman"/>
          <w:lang w:val="ru-RU"/>
        </w:rPr>
        <w:t xml:space="preserve"> </w:t>
      </w:r>
      <w:r w:rsidRPr="003A6A47">
        <w:rPr>
          <w:rFonts w:ascii="Times New Roman" w:eastAsia="Calibri" w:hAnsi="Times New Roman"/>
          <w:b/>
          <w:lang w:val="ru-RU"/>
        </w:rPr>
        <w:t xml:space="preserve">Статье 11. Публичные слушания   </w:t>
      </w:r>
    </w:p>
    <w:p w:rsidR="00E02E2C" w:rsidRPr="003A6A47" w:rsidRDefault="00E02E2C" w:rsidP="00E02E2C">
      <w:pPr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 xml:space="preserve">       1.4.1. часть 5 изложить в следующей редакции: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E02E2C" w:rsidRPr="003A6A47" w:rsidRDefault="00E02E2C" w:rsidP="00E02E2C">
      <w:pPr>
        <w:pStyle w:val="af9"/>
        <w:spacing w:before="0" w:beforeAutospacing="0" w:after="0" w:afterAutospacing="0"/>
        <w:ind w:firstLine="567"/>
        <w:jc w:val="both"/>
      </w:pPr>
      <w:r w:rsidRPr="003A6A47">
        <w:t xml:space="preserve"> 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1.5. В статье 32. Полномочия в администрации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1.5.1. Пункт  65.3 части 1  изложить в следующей редакции: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 xml:space="preserve">«65.3).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Pr="003A6A47">
        <w:rPr>
          <w:rFonts w:ascii="Times New Roman" w:eastAsia="Calibri" w:hAnsi="Times New Roman"/>
          <w:lang w:val="ru-RU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ind w:firstLine="567"/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1.6. Статью 33. Избирательная комиссиия Заковряжинского сельсовета Сузунского района Новосибирской области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1.6.1. </w:t>
      </w:r>
      <w:r w:rsidRPr="003A6A47">
        <w:rPr>
          <w:rFonts w:ascii="Times New Roman" w:eastAsia="Calibri" w:hAnsi="Times New Roman"/>
          <w:lang w:val="ru-RU"/>
        </w:rPr>
        <w:t xml:space="preserve"> Дополнить частью 8 следующего содержания:</w:t>
      </w:r>
    </w:p>
    <w:p w:rsidR="00E02E2C" w:rsidRPr="003A6A47" w:rsidRDefault="00E02E2C" w:rsidP="00E02E2C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3A6A47">
        <w:rPr>
          <w:rFonts w:ascii="Times New Roman" w:eastAsia="Calibri" w:hAnsi="Times New Roman"/>
          <w:lang w:val="ru-RU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E02E2C" w:rsidRPr="003A6A47" w:rsidRDefault="00E02E2C" w:rsidP="00E02E2C">
      <w:pPr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 </w:t>
      </w:r>
    </w:p>
    <w:p w:rsidR="00E02E2C" w:rsidRPr="003A6A47" w:rsidRDefault="00E02E2C" w:rsidP="00E02E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Председатель Совета депутатов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Заковряжинского сельсовета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</w:t>
      </w:r>
      <w:r w:rsidR="003A6A47">
        <w:rPr>
          <w:rFonts w:ascii="Times New Roman" w:hAnsi="Times New Roman"/>
          <w:lang w:val="ru-RU"/>
        </w:rPr>
        <w:t xml:space="preserve">                         </w:t>
      </w:r>
      <w:r w:rsidRPr="003A6A47">
        <w:rPr>
          <w:rFonts w:ascii="Times New Roman" w:hAnsi="Times New Roman"/>
          <w:lang w:val="ru-RU"/>
        </w:rPr>
        <w:t xml:space="preserve">    Н.А. Субботина           </w:t>
      </w:r>
    </w:p>
    <w:p w:rsidR="00E02E2C" w:rsidRPr="003A6A47" w:rsidRDefault="00E02E2C" w:rsidP="00E02E2C">
      <w:pPr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      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   </w:t>
      </w:r>
      <w:r w:rsidR="003A6A47">
        <w:rPr>
          <w:rFonts w:ascii="Times New Roman" w:hAnsi="Times New Roman"/>
          <w:lang w:val="ru-RU"/>
        </w:rPr>
        <w:t xml:space="preserve">                          </w:t>
      </w:r>
      <w:r w:rsidRPr="003A6A47">
        <w:rPr>
          <w:rFonts w:ascii="Times New Roman" w:hAnsi="Times New Roman"/>
          <w:lang w:val="ru-RU"/>
        </w:rPr>
        <w:t xml:space="preserve">    Е.А. Цорн</w:t>
      </w:r>
    </w:p>
    <w:p w:rsidR="00E02E2C" w:rsidRPr="003A6A47" w:rsidRDefault="003A6A47" w:rsidP="00E02E2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rPr>
          <w:rFonts w:ascii="Times New Roman" w:hAnsi="Times New Roman"/>
          <w:lang w:val="ru-RU"/>
        </w:rPr>
      </w:pPr>
    </w:p>
    <w:p w:rsidR="00E02E2C" w:rsidRDefault="00E02E2C" w:rsidP="007F0789">
      <w:pPr>
        <w:tabs>
          <w:tab w:val="left" w:pos="3465"/>
        </w:tabs>
        <w:rPr>
          <w:rFonts w:ascii="Times New Roman" w:hAnsi="Times New Roman"/>
          <w:b/>
          <w:sz w:val="32"/>
          <w:szCs w:val="32"/>
          <w:lang w:val="ru-RU"/>
        </w:rPr>
      </w:pPr>
      <w:r w:rsidRPr="00E02E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6A47" w:rsidRDefault="003A6A47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A6A47" w:rsidRDefault="003A6A47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8A0440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ED7CCA" w:rsidRDefault="00ED7CCA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 Заковряжино</w:t>
      </w: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D4D16" w:rsidRPr="003A6A47" w:rsidRDefault="005D4D16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От 06 мая 2020г                                                                            </w:t>
      </w:r>
      <w:r w:rsidR="003A6A47">
        <w:rPr>
          <w:rFonts w:ascii="Times New Roman" w:hAnsi="Times New Roman"/>
          <w:szCs w:val="24"/>
          <w:lang w:val="ru-RU"/>
        </w:rPr>
        <w:t xml:space="preserve">                                      </w:t>
      </w:r>
      <w:r w:rsidRPr="003A6A47">
        <w:rPr>
          <w:rFonts w:ascii="Times New Roman" w:hAnsi="Times New Roman"/>
          <w:szCs w:val="24"/>
          <w:lang w:val="ru-RU"/>
        </w:rPr>
        <w:t xml:space="preserve">            № 41</w:t>
      </w:r>
    </w:p>
    <w:p w:rsidR="005D4D16" w:rsidRPr="003A6A47" w:rsidRDefault="005D4D16" w:rsidP="005D4D16">
      <w:pPr>
        <w:shd w:val="clear" w:color="auto" w:fill="FDFEFF"/>
        <w:jc w:val="both"/>
        <w:rPr>
          <w:rFonts w:ascii="Times New Roman" w:eastAsia="Times New Roman" w:hAnsi="Times New Roman"/>
          <w:lang w:val="ru-RU" w:eastAsia="ru-RU"/>
        </w:rPr>
      </w:pPr>
    </w:p>
    <w:p w:rsidR="005D4D16" w:rsidRPr="003A6A47" w:rsidRDefault="005D4D16" w:rsidP="005D4D16">
      <w:pPr>
        <w:shd w:val="clear" w:color="auto" w:fill="FFFFFF"/>
        <w:spacing w:line="147" w:lineRule="atLeast"/>
        <w:ind w:right="-1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20.06.2019 № 98 «</w:t>
      </w:r>
      <w:r w:rsidRPr="003A6A47">
        <w:rPr>
          <w:rFonts w:ascii="Times New Roman" w:eastAsia="Times New Roman" w:hAnsi="Times New Roman"/>
          <w:b/>
          <w:color w:val="000000"/>
          <w:lang w:val="ru-RU" w:eastAsia="ru-RU"/>
        </w:rPr>
        <w:t>О</w:t>
      </w:r>
      <w:r w:rsidRPr="003A6A47">
        <w:rPr>
          <w:rFonts w:ascii="Times New Roman" w:eastAsia="Times New Roman" w:hAnsi="Times New Roman"/>
          <w:b/>
          <w:color w:val="000000"/>
          <w:lang w:eastAsia="ru-RU"/>
        </w:rPr>
        <w:t>  </w:t>
      </w:r>
      <w:r w:rsidRPr="003A6A47">
        <w:rPr>
          <w:rFonts w:ascii="Times New Roman" w:eastAsia="Times New Roman" w:hAnsi="Times New Roman"/>
          <w:b/>
          <w:color w:val="000000"/>
          <w:lang w:val="ru-RU" w:eastAsia="ru-RU"/>
        </w:rPr>
        <w:t>комиссии по соблюдению требований к служебному поведению муниципальных служащих и</w:t>
      </w:r>
      <w:r w:rsidRPr="003A6A47">
        <w:rPr>
          <w:rFonts w:ascii="Times New Roman" w:eastAsia="Times New Roman" w:hAnsi="Times New Roman"/>
          <w:b/>
          <w:color w:val="000000"/>
          <w:lang w:eastAsia="ru-RU"/>
        </w:rPr>
        <w:t>  </w:t>
      </w:r>
      <w:r w:rsidRPr="003A6A47">
        <w:rPr>
          <w:rFonts w:ascii="Times New Roman" w:eastAsia="Times New Roman" w:hAnsi="Times New Roman"/>
          <w:b/>
          <w:color w:val="000000"/>
          <w:lang w:val="ru-RU" w:eastAsia="ru-RU"/>
        </w:rPr>
        <w:t>урегулированию конфликта интересов в администрации</w:t>
      </w:r>
      <w:r w:rsidRPr="003A6A47">
        <w:rPr>
          <w:rFonts w:ascii="Times New Roman" w:eastAsia="Times New Roman" w:hAnsi="Times New Roman"/>
          <w:b/>
          <w:color w:val="000000"/>
          <w:lang w:eastAsia="ru-RU"/>
        </w:rPr>
        <w:t> </w:t>
      </w:r>
      <w:r w:rsidRPr="003A6A47">
        <w:rPr>
          <w:rFonts w:ascii="Times New Roman" w:eastAsia="Times New Roman" w:hAnsi="Times New Roman"/>
          <w:b/>
          <w:color w:val="000000"/>
          <w:lang w:val="ru-RU" w:eastAsia="ru-RU"/>
        </w:rPr>
        <w:t>Заковряжинского сельсовета Сузунского района Новосибирской области</w:t>
      </w:r>
      <w:r w:rsidRPr="003A6A47">
        <w:rPr>
          <w:rFonts w:ascii="Times New Roman" w:hAnsi="Times New Roman"/>
          <w:b/>
          <w:lang w:val="ru-RU"/>
        </w:rPr>
        <w:t>»</w:t>
      </w:r>
    </w:p>
    <w:p w:rsidR="005D4D16" w:rsidRPr="003A6A47" w:rsidRDefault="005D4D16" w:rsidP="005D4D16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</w:p>
    <w:p w:rsidR="005D4D16" w:rsidRPr="003A6A47" w:rsidRDefault="005D4D16" w:rsidP="005D4D16">
      <w:pPr>
        <w:shd w:val="clear" w:color="auto" w:fill="FFFFFF"/>
        <w:spacing w:line="147" w:lineRule="atLeast"/>
        <w:ind w:firstLine="900"/>
        <w:jc w:val="both"/>
        <w:rPr>
          <w:rFonts w:ascii="Times New Roman" w:eastAsia="Times New Roman" w:hAnsi="Times New Roman"/>
          <w:color w:val="1E1E1E"/>
          <w:lang w:val="ru-RU" w:eastAsia="ru-RU"/>
        </w:rPr>
      </w:pPr>
      <w:r w:rsidRPr="003A6A47">
        <w:rPr>
          <w:rFonts w:ascii="Times New Roman" w:eastAsia="Times New Roman" w:hAnsi="Times New Roman"/>
          <w:color w:val="1E1E1E"/>
          <w:lang w:val="ru-RU" w:eastAsia="ru-RU"/>
        </w:rPr>
        <w:t xml:space="preserve">В соответствии с Федеральными законами от 02.03.2007 г. № 25-ФЗ "О муниципальной службе в Российской Федерации", от 25.12.2008г. №273-ФЗ «О противодействии коррупции», Указами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21.07.2010г. № 925 «О мерах по реализации отдельных положений Федерального закона «О противодействии коррупции» и в целях обеспечения муниципальными служащими, замещающими должности </w:t>
      </w:r>
      <w:r w:rsidRPr="003A6A47">
        <w:rPr>
          <w:rFonts w:ascii="Times New Roman" w:eastAsia="Times New Roman" w:hAnsi="Times New Roman"/>
          <w:color w:val="1E1E1E"/>
          <w:lang w:val="ru-RU" w:eastAsia="ru-RU"/>
        </w:rPr>
        <w:lastRenderedPageBreak/>
        <w:t>муниципальной службы в администрации Заковряжинского сельсовета Сузунского района Новосибирской области, добросовестного исполнения должностных обязанностей, администрация Заковряжинского сельсовета Сузунского района Новосибирской области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900"/>
        <w:jc w:val="both"/>
        <w:rPr>
          <w:rFonts w:ascii="Times New Roman" w:eastAsia="Times New Roman" w:hAnsi="Times New Roman"/>
          <w:color w:val="1E1E1E"/>
          <w:lang w:val="ru-RU" w:eastAsia="ru-RU"/>
        </w:rPr>
      </w:pPr>
    </w:p>
    <w:p w:rsidR="005D4D16" w:rsidRPr="003A6A47" w:rsidRDefault="005D4D16" w:rsidP="005D4D16">
      <w:pPr>
        <w:shd w:val="clear" w:color="auto" w:fill="FDFEFF"/>
        <w:jc w:val="both"/>
        <w:rPr>
          <w:rFonts w:ascii="Times New Roman" w:eastAsia="Times New Roman" w:hAnsi="Times New Roman"/>
          <w:b/>
          <w:lang w:val="ru-RU" w:eastAsia="ru-RU"/>
        </w:rPr>
      </w:pPr>
      <w:r w:rsidRPr="003A6A47">
        <w:rPr>
          <w:rFonts w:ascii="Times New Roman" w:hAnsi="Times New Roman"/>
          <w:b/>
          <w:lang w:val="ru-RU"/>
        </w:rPr>
        <w:t>ПОСТАНОВЛЯЕТ:</w:t>
      </w:r>
    </w:p>
    <w:p w:rsidR="005D4D16" w:rsidRPr="003A6A47" w:rsidRDefault="005D4D16" w:rsidP="005D4D16">
      <w:pPr>
        <w:pStyle w:val="af6"/>
        <w:widowControl w:val="0"/>
        <w:jc w:val="both"/>
      </w:pPr>
      <w:r w:rsidRPr="003A6A47">
        <w:t xml:space="preserve">     1. Внести в постановление администрации Заковряжинского сельсовета Сузунского района Новосибирской области № 98 от 20.06.2019 « </w:t>
      </w:r>
      <w:r w:rsidRPr="003A6A47">
        <w:rPr>
          <w:color w:val="000000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Заковряжинского сельсовета Сузунского района Новосибирской области»</w:t>
      </w:r>
      <w:r w:rsidRPr="003A6A47">
        <w:t xml:space="preserve">  следующие изменения:</w:t>
      </w:r>
    </w:p>
    <w:p w:rsidR="005D4D16" w:rsidRPr="003A6A47" w:rsidRDefault="005D4D16" w:rsidP="005D4D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6A47">
        <w:rPr>
          <w:rFonts w:ascii="Times New Roman" w:hAnsi="Times New Roman" w:cs="Times New Roman"/>
          <w:b w:val="0"/>
          <w:sz w:val="24"/>
          <w:szCs w:val="24"/>
        </w:rPr>
        <w:t xml:space="preserve">     1.1. Приложение № 1 изложить в новой редакции: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150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A6A47">
        <w:rPr>
          <w:rFonts w:ascii="Times New Roman" w:hAnsi="Times New Roman"/>
          <w:lang w:val="ru-RU"/>
        </w:rPr>
        <w:t>«</w:t>
      </w:r>
      <w:r w:rsidRPr="003A6A47">
        <w:rPr>
          <w:rFonts w:ascii="Times New Roman" w:eastAsia="Times New Roman" w:hAnsi="Times New Roman"/>
          <w:bCs/>
          <w:color w:val="1E1E1E"/>
          <w:lang w:val="ru-RU" w:eastAsia="ru-RU"/>
        </w:rPr>
        <w:t>Состав комиссии по соблюдению требований к служебному поведению муниципальных служащих администрации Заковряжинского</w:t>
      </w:r>
      <w:r w:rsidRPr="003A6A47">
        <w:rPr>
          <w:rFonts w:ascii="Times New Roman" w:eastAsia="Times New Roman" w:hAnsi="Times New Roman"/>
          <w:color w:val="1E1E1E"/>
          <w:lang w:val="ru-RU" w:eastAsia="ru-RU"/>
        </w:rPr>
        <w:t xml:space="preserve"> сельсовета Сузунского района Новосибирской области </w:t>
      </w:r>
      <w:r w:rsidRPr="003A6A47">
        <w:rPr>
          <w:rFonts w:ascii="Times New Roman" w:eastAsia="Times New Roman" w:hAnsi="Times New Roman"/>
          <w:bCs/>
          <w:color w:val="1E1E1E"/>
          <w:lang w:val="ru-RU" w:eastAsia="ru-RU"/>
        </w:rPr>
        <w:t>и урегулированию конфликта интересов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A6A47">
        <w:rPr>
          <w:rFonts w:ascii="Times New Roman" w:eastAsia="Times New Roman" w:hAnsi="Times New Roman"/>
          <w:lang w:val="ru-RU" w:eastAsia="ru-RU"/>
        </w:rPr>
        <w:t>а)</w:t>
      </w:r>
      <w:r w:rsidRPr="003A6A47">
        <w:rPr>
          <w:rFonts w:ascii="Times New Roman" w:eastAsia="Times New Roman" w:hAnsi="Times New Roman"/>
          <w:lang w:eastAsia="ru-RU"/>
        </w:rPr>
        <w:t> </w:t>
      </w:r>
      <w:r w:rsidRPr="003A6A47">
        <w:rPr>
          <w:rFonts w:ascii="Times New Roman" w:eastAsia="Times New Roman" w:hAnsi="Times New Roman"/>
          <w:lang w:val="ru-RU" w:eastAsia="ru-RU"/>
        </w:rPr>
        <w:t xml:space="preserve"> председатель комиссии – Яковлева З.А. -  заместитель главы администрации Заковряжинского сельсовета Сузунского района Новосибирской области;</w:t>
      </w:r>
      <w:r w:rsidRPr="003A6A47">
        <w:rPr>
          <w:rFonts w:ascii="Times New Roman" w:eastAsia="Times New Roman" w:hAnsi="Times New Roman"/>
          <w:lang w:eastAsia="ru-RU"/>
        </w:rPr>
        <w:t> 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A6A47">
        <w:rPr>
          <w:rFonts w:ascii="Times New Roman" w:eastAsia="Times New Roman" w:hAnsi="Times New Roman"/>
          <w:lang w:val="ru-RU" w:eastAsia="ru-RU"/>
        </w:rPr>
        <w:t>б) заместитель председателя комиссии –  Гордиенко О.С. -  член избирательной комиссии;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A6A47">
        <w:rPr>
          <w:rFonts w:ascii="Times New Roman" w:eastAsia="Times New Roman" w:hAnsi="Times New Roman"/>
          <w:lang w:val="ru-RU" w:eastAsia="ru-RU"/>
        </w:rPr>
        <w:t>в)</w:t>
      </w:r>
      <w:r w:rsidRPr="003A6A47">
        <w:rPr>
          <w:rFonts w:ascii="Times New Roman" w:eastAsia="Times New Roman" w:hAnsi="Times New Roman"/>
          <w:lang w:eastAsia="ru-RU"/>
        </w:rPr>
        <w:t> </w:t>
      </w:r>
      <w:r w:rsidRPr="003A6A47">
        <w:rPr>
          <w:rFonts w:ascii="Times New Roman" w:eastAsia="Times New Roman" w:hAnsi="Times New Roman"/>
          <w:lang w:val="ru-RU" w:eastAsia="ru-RU"/>
        </w:rPr>
        <w:t xml:space="preserve"> секретарь комиссии – Белкин А.А. -  специалист администрации Заковряжинского сельсовета Сузунского района Новосибирской области;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b/>
          <w:lang w:val="ru-RU" w:eastAsia="ru-RU"/>
        </w:rPr>
      </w:pPr>
      <w:r w:rsidRPr="003A6A47">
        <w:rPr>
          <w:rFonts w:ascii="Times New Roman" w:eastAsia="Times New Roman" w:hAnsi="Times New Roman"/>
          <w:b/>
          <w:lang w:val="ru-RU" w:eastAsia="ru-RU"/>
        </w:rPr>
        <w:t>Члены комиссии: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A6A47">
        <w:rPr>
          <w:rFonts w:ascii="Times New Roman" w:eastAsia="Times New Roman" w:hAnsi="Times New Roman"/>
          <w:lang w:val="ru-RU" w:eastAsia="ru-RU"/>
        </w:rPr>
        <w:t>г)  Павлова А.Н. – член избирательной комиссии;</w:t>
      </w:r>
    </w:p>
    <w:p w:rsidR="005D4D16" w:rsidRPr="003A6A47" w:rsidRDefault="005D4D16" w:rsidP="005D4D16">
      <w:pPr>
        <w:shd w:val="clear" w:color="auto" w:fill="FFFFFF"/>
        <w:spacing w:line="147" w:lineRule="atLeast"/>
        <w:ind w:firstLine="567"/>
        <w:jc w:val="both"/>
        <w:rPr>
          <w:rFonts w:ascii="Times New Roman" w:eastAsia="Times New Roman" w:hAnsi="Times New Roman"/>
          <w:color w:val="FF0000"/>
          <w:lang w:val="ru-RU" w:eastAsia="ru-RU"/>
        </w:rPr>
      </w:pPr>
      <w:r w:rsidRPr="003A6A47">
        <w:rPr>
          <w:rFonts w:ascii="Times New Roman" w:eastAsia="Times New Roman" w:hAnsi="Times New Roman"/>
          <w:lang w:val="ru-RU" w:eastAsia="ru-RU"/>
        </w:rPr>
        <w:t xml:space="preserve">д) Юдаева О.Н. -  </w:t>
      </w:r>
      <w:r w:rsidRPr="003A6A47">
        <w:rPr>
          <w:rFonts w:ascii="Times New Roman" w:hAnsi="Times New Roman"/>
          <w:color w:val="000000"/>
          <w:lang w:val="ru-RU"/>
        </w:rPr>
        <w:t xml:space="preserve">военно-учетный работник  администрации </w:t>
      </w:r>
      <w:r w:rsidRPr="003A6A47">
        <w:rPr>
          <w:rFonts w:ascii="Times New Roman" w:eastAsia="Times New Roman" w:hAnsi="Times New Roman"/>
          <w:color w:val="1E1E1E"/>
          <w:lang w:val="ru-RU" w:eastAsia="ru-RU"/>
        </w:rPr>
        <w:t>Заковряжинского</w:t>
      </w:r>
      <w:r w:rsidRPr="003A6A47">
        <w:rPr>
          <w:rFonts w:ascii="Times New Roman" w:hAnsi="Times New Roman"/>
          <w:color w:val="000000"/>
          <w:lang w:val="ru-RU"/>
        </w:rPr>
        <w:t xml:space="preserve"> сельсовета Сузунского района Новосибирской области.</w:t>
      </w:r>
      <w:r w:rsidRPr="003A6A47">
        <w:rPr>
          <w:rFonts w:ascii="Times New Roman" w:eastAsia="Times New Roman" w:hAnsi="Times New Roman"/>
          <w:lang w:val="ru-RU" w:eastAsia="ru-RU"/>
        </w:rPr>
        <w:t xml:space="preserve"> </w:t>
      </w:r>
    </w:p>
    <w:p w:rsidR="005D4D16" w:rsidRPr="003A6A47" w:rsidRDefault="005D4D16" w:rsidP="005D4D16">
      <w:pPr>
        <w:pStyle w:val="aa"/>
        <w:jc w:val="both"/>
        <w:rPr>
          <w:rFonts w:ascii="Times New Roman" w:hAnsi="Times New Roman"/>
          <w:bCs/>
          <w:kern w:val="36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     2. Опубликовать данное постановление в информационном бюллетене органов местного самоуправления «Заковряжинский вестник».</w:t>
      </w:r>
    </w:p>
    <w:p w:rsidR="005D4D16" w:rsidRPr="003A6A47" w:rsidRDefault="005D4D16" w:rsidP="005D4D16">
      <w:pPr>
        <w:pStyle w:val="af9"/>
        <w:shd w:val="clear" w:color="auto" w:fill="FFFFFF"/>
        <w:spacing w:before="0" w:beforeAutospacing="0" w:after="0" w:afterAutospacing="0" w:line="240" w:lineRule="atLeast"/>
      </w:pPr>
    </w:p>
    <w:p w:rsidR="005D4D16" w:rsidRPr="003A6A47" w:rsidRDefault="005D4D16" w:rsidP="005D4D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D16" w:rsidRPr="003A6A47" w:rsidRDefault="005D4D16" w:rsidP="005D4D16">
      <w:pPr>
        <w:shd w:val="clear" w:color="auto" w:fill="FDFEFF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eastAsia="Times New Roman" w:hAnsi="Times New Roman"/>
          <w:lang w:val="ru-RU" w:eastAsia="ru-RU"/>
        </w:rPr>
        <w:t xml:space="preserve">Глава Заковряжинского </w:t>
      </w:r>
      <w:r w:rsidRPr="003A6A47">
        <w:rPr>
          <w:rFonts w:ascii="Times New Roman" w:hAnsi="Times New Roman"/>
          <w:lang w:val="ru-RU"/>
        </w:rPr>
        <w:t xml:space="preserve">сельсовета </w:t>
      </w:r>
    </w:p>
    <w:p w:rsidR="005D4D16" w:rsidRPr="003A6A47" w:rsidRDefault="005D4D16" w:rsidP="005D4D16">
      <w:pPr>
        <w:shd w:val="clear" w:color="auto" w:fill="FDFEFF"/>
        <w:jc w:val="both"/>
        <w:rPr>
          <w:rFonts w:ascii="Times New Roman" w:eastAsia="Times New Roman" w:hAnsi="Times New Roman"/>
          <w:lang w:val="ru-RU" w:eastAsia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</w:t>
      </w:r>
      <w:r w:rsidR="00B12CEF" w:rsidRPr="003A6A47">
        <w:rPr>
          <w:rFonts w:ascii="Times New Roman" w:hAnsi="Times New Roman"/>
          <w:lang w:val="ru-RU"/>
        </w:rPr>
        <w:t xml:space="preserve">         </w:t>
      </w:r>
      <w:r w:rsidR="003A6A47">
        <w:rPr>
          <w:rFonts w:ascii="Times New Roman" w:hAnsi="Times New Roman"/>
          <w:lang w:val="ru-RU"/>
        </w:rPr>
        <w:t xml:space="preserve">                       </w:t>
      </w:r>
      <w:r w:rsidR="00B12CEF" w:rsidRPr="003A6A47">
        <w:rPr>
          <w:rFonts w:ascii="Times New Roman" w:hAnsi="Times New Roman"/>
          <w:lang w:val="ru-RU"/>
        </w:rPr>
        <w:t xml:space="preserve">  </w:t>
      </w:r>
      <w:r w:rsidRPr="003A6A47">
        <w:rPr>
          <w:rFonts w:ascii="Times New Roman" w:hAnsi="Times New Roman"/>
          <w:lang w:val="ru-RU"/>
        </w:rPr>
        <w:t xml:space="preserve"> Е.А.Цорн</w:t>
      </w: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Default="003A6A47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Default="003A6A47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Default="003A6A47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Default="003A6A47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 Заковряжино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От 07 мая 2020г                                                </w:t>
      </w:r>
      <w:r w:rsidR="003A6A47">
        <w:rPr>
          <w:rFonts w:ascii="Times New Roman" w:hAnsi="Times New Roman"/>
          <w:szCs w:val="24"/>
          <w:lang w:val="ru-RU"/>
        </w:rPr>
        <w:t xml:space="preserve">                            </w:t>
      </w:r>
      <w:r w:rsidRPr="003A6A47">
        <w:rPr>
          <w:rFonts w:ascii="Times New Roman" w:hAnsi="Times New Roman"/>
          <w:szCs w:val="24"/>
          <w:lang w:val="ru-RU"/>
        </w:rPr>
        <w:t xml:space="preserve">                                        № 42</w:t>
      </w:r>
    </w:p>
    <w:p w:rsidR="00E02E2C" w:rsidRPr="003A6A47" w:rsidRDefault="00E02E2C" w:rsidP="00E02E2C">
      <w:pPr>
        <w:shd w:val="clear" w:color="auto" w:fill="FDFEFF"/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center"/>
        <w:rPr>
          <w:rFonts w:ascii="Times New Roman" w:hAnsi="Times New Roman"/>
          <w:b/>
          <w:color w:val="333333"/>
          <w:lang w:val="ru-RU"/>
        </w:rPr>
      </w:pPr>
      <w:r w:rsidRPr="003A6A47">
        <w:rPr>
          <w:rFonts w:ascii="Times New Roman" w:hAnsi="Times New Roman"/>
          <w:b/>
          <w:color w:val="333333"/>
          <w:lang w:val="ru-RU"/>
        </w:rPr>
        <w:t>О внесении изменений в Порядок применения бюджетной классификации</w:t>
      </w:r>
    </w:p>
    <w:p w:rsidR="00E02E2C" w:rsidRPr="003A6A47" w:rsidRDefault="00E02E2C" w:rsidP="00E02E2C">
      <w:pPr>
        <w:jc w:val="center"/>
        <w:rPr>
          <w:rFonts w:ascii="Times New Roman" w:hAnsi="Times New Roman"/>
          <w:b/>
          <w:color w:val="333333"/>
          <w:lang w:val="ru-RU"/>
        </w:rPr>
      </w:pPr>
      <w:r w:rsidRPr="003A6A47">
        <w:rPr>
          <w:rFonts w:ascii="Times New Roman" w:hAnsi="Times New Roman"/>
          <w:b/>
          <w:color w:val="333333"/>
          <w:lang w:val="ru-RU"/>
        </w:rPr>
        <w:t>Российской Федерации в части, относящейся к бюджету</w:t>
      </w:r>
    </w:p>
    <w:p w:rsidR="00E02E2C" w:rsidRPr="003A6A47" w:rsidRDefault="00E02E2C" w:rsidP="00E02E2C">
      <w:pPr>
        <w:jc w:val="center"/>
        <w:rPr>
          <w:rFonts w:ascii="Times New Roman" w:hAnsi="Times New Roman"/>
          <w:b/>
          <w:color w:val="333333"/>
          <w:lang w:val="ru-RU"/>
        </w:rPr>
      </w:pPr>
      <w:r w:rsidRPr="003A6A47">
        <w:rPr>
          <w:rFonts w:ascii="Times New Roman" w:hAnsi="Times New Roman"/>
          <w:b/>
          <w:color w:val="333333"/>
          <w:lang w:val="ru-RU"/>
        </w:rPr>
        <w:t>Заковряжинского сельсовета Сузунского района Новосибирской области»</w:t>
      </w:r>
    </w:p>
    <w:p w:rsidR="00E02E2C" w:rsidRPr="003A6A47" w:rsidRDefault="00E02E2C" w:rsidP="00E02E2C">
      <w:pPr>
        <w:spacing w:after="80"/>
        <w:jc w:val="both"/>
        <w:rPr>
          <w:rFonts w:ascii="Times New Roman" w:hAnsi="Times New Roman"/>
          <w:b/>
          <w:color w:val="333333"/>
          <w:lang w:val="ru-RU"/>
        </w:rPr>
      </w:pPr>
    </w:p>
    <w:p w:rsidR="00E02E2C" w:rsidRPr="003A6A47" w:rsidRDefault="00E02E2C" w:rsidP="00E02E2C">
      <w:pPr>
        <w:spacing w:after="80"/>
        <w:ind w:firstLine="708"/>
        <w:jc w:val="both"/>
        <w:rPr>
          <w:rFonts w:ascii="Times New Roman" w:hAnsi="Times New Roman"/>
          <w:color w:val="333333"/>
          <w:lang w:val="ru-RU"/>
        </w:rPr>
      </w:pPr>
      <w:r w:rsidRPr="003A6A47">
        <w:rPr>
          <w:rFonts w:ascii="Times New Roman" w:hAnsi="Times New Roman"/>
          <w:color w:val="333333"/>
          <w:lang w:val="ru-RU"/>
        </w:rPr>
        <w:t>Руководствуясь пунктом 1 статьи 9 Бюджетного кодекса Российской Федерации, администрация Заковряжинского сельсовета Сузунского района новосибирской области</w:t>
      </w:r>
    </w:p>
    <w:p w:rsidR="00E02E2C" w:rsidRPr="003A6A47" w:rsidRDefault="00E02E2C" w:rsidP="00E02E2C">
      <w:pPr>
        <w:spacing w:after="80"/>
        <w:jc w:val="both"/>
        <w:rPr>
          <w:rFonts w:ascii="Times New Roman" w:hAnsi="Times New Roman"/>
          <w:b/>
          <w:color w:val="333333"/>
          <w:lang w:val="ru-RU"/>
        </w:rPr>
      </w:pPr>
      <w:r w:rsidRPr="003A6A47">
        <w:rPr>
          <w:rFonts w:ascii="Times New Roman" w:hAnsi="Times New Roman"/>
          <w:b/>
          <w:color w:val="333333"/>
          <w:lang w:val="ru-RU"/>
        </w:rPr>
        <w:t>ПОСТАНОВЛЯЕТ: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color w:val="333333"/>
          <w:lang w:val="ru-RU"/>
        </w:rPr>
        <w:lastRenderedPageBreak/>
        <w:t xml:space="preserve">       1. </w:t>
      </w:r>
      <w:r w:rsidRPr="003A6A47">
        <w:rPr>
          <w:rFonts w:ascii="Times New Roman" w:hAnsi="Times New Roman"/>
          <w:lang w:val="ru-RU"/>
        </w:rPr>
        <w:t>Внести в Порядок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 утвержденный постановлением администрации Заковряжинского сельсовета Сузунского района Новосибиркой области «О порядке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 от 27.12.2020 №159 (далее – порядок) следующие изменения:</w:t>
      </w:r>
    </w:p>
    <w:p w:rsidR="00E02E2C" w:rsidRPr="003A6A47" w:rsidRDefault="00E02E2C" w:rsidP="00E02E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1.1. Пункт 2.2. порядка дополнить следующими направлениями </w:t>
      </w:r>
      <w:r w:rsidRPr="003A6A47">
        <w:rPr>
          <w:rFonts w:ascii="Times New Roman" w:hAnsi="Times New Roman"/>
          <w:color w:val="000000"/>
          <w:lang w:val="ru-RU"/>
        </w:rPr>
        <w:t>расходов целевых статей:</w:t>
      </w:r>
    </w:p>
    <w:p w:rsidR="00E02E2C" w:rsidRPr="003A6A47" w:rsidRDefault="00E02E2C" w:rsidP="00E02E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      </w:t>
      </w:r>
      <w:r w:rsidRPr="003A6A47">
        <w:rPr>
          <w:rFonts w:ascii="Times New Roman" w:hAnsi="Times New Roman"/>
          <w:b/>
          <w:color w:val="000000"/>
          <w:lang w:val="ru-RU"/>
        </w:rPr>
        <w:t xml:space="preserve">01131 </w:t>
      </w:r>
      <w:r w:rsidRPr="003A6A47">
        <w:rPr>
          <w:rFonts w:ascii="Times New Roman" w:hAnsi="Times New Roman"/>
          <w:color w:val="000000"/>
          <w:lang w:val="ru-RU"/>
        </w:rPr>
        <w:t>Реализация мероприятий по оформлению прав на муниципальную собственность</w:t>
      </w:r>
    </w:p>
    <w:p w:rsidR="00E02E2C" w:rsidRPr="003A6A47" w:rsidRDefault="00E02E2C" w:rsidP="00E02E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      По данному направлению отражаются расходы на реализация мероприятий по оформлению прав на муниципальную собственность.</w:t>
      </w:r>
    </w:p>
    <w:p w:rsidR="00E02E2C" w:rsidRPr="003A6A47" w:rsidRDefault="00E02E2C" w:rsidP="00E02E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      </w:t>
      </w:r>
      <w:r w:rsidRPr="003A6A47">
        <w:rPr>
          <w:rFonts w:ascii="Times New Roman" w:hAnsi="Times New Roman"/>
          <w:b/>
          <w:color w:val="000000"/>
        </w:rPr>
        <w:t>S</w:t>
      </w:r>
      <w:r w:rsidRPr="003A6A47">
        <w:rPr>
          <w:rFonts w:ascii="Times New Roman" w:hAnsi="Times New Roman"/>
          <w:b/>
          <w:color w:val="000000"/>
          <w:lang w:val="ru-RU"/>
        </w:rPr>
        <w:t xml:space="preserve">0240 </w:t>
      </w:r>
      <w:r w:rsidRPr="003A6A47">
        <w:rPr>
          <w:rFonts w:ascii="Times New Roman" w:hAnsi="Times New Roman"/>
          <w:color w:val="000000"/>
          <w:lang w:val="ru-RU"/>
        </w:rPr>
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софинансирования</w:t>
      </w:r>
    </w:p>
    <w:p w:rsidR="00E02E2C" w:rsidRPr="003A6A47" w:rsidRDefault="00E02E2C" w:rsidP="00E02E2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       По данному направлению отражаются 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софинансирования.</w:t>
      </w:r>
    </w:p>
    <w:p w:rsidR="00E02E2C" w:rsidRPr="003A6A47" w:rsidRDefault="00E02E2C" w:rsidP="00E02E2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2. Опубликовать настоящее постановление в информационном бюллетене «Заковряжинский вестник».</w:t>
      </w:r>
    </w:p>
    <w:p w:rsidR="00E02E2C" w:rsidRPr="003A6A47" w:rsidRDefault="00E02E2C" w:rsidP="00E02E2C">
      <w:pPr>
        <w:ind w:firstLine="708"/>
        <w:jc w:val="both"/>
        <w:rPr>
          <w:rFonts w:ascii="Times New Roman" w:hAnsi="Times New Roman"/>
          <w:color w:val="333333"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Глава Заковряжинского сельсовета</w:t>
      </w:r>
    </w:p>
    <w:p w:rsidR="00E02E2C" w:rsidRPr="003A6A47" w:rsidRDefault="00E02E2C" w:rsidP="00E02E2C">
      <w:pPr>
        <w:tabs>
          <w:tab w:val="left" w:pos="6237"/>
        </w:tabs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Сузунского района Новосибирской области</w:t>
      </w:r>
      <w:r w:rsidRPr="003A6A47">
        <w:rPr>
          <w:rFonts w:ascii="Times New Roman" w:hAnsi="Times New Roman"/>
          <w:lang w:val="ru-RU"/>
        </w:rPr>
        <w:tab/>
      </w:r>
      <w:r w:rsidRPr="003A6A47">
        <w:rPr>
          <w:rFonts w:ascii="Times New Roman" w:hAnsi="Times New Roman"/>
          <w:lang w:val="ru-RU"/>
        </w:rPr>
        <w:tab/>
      </w:r>
      <w:r w:rsidRPr="003A6A47">
        <w:rPr>
          <w:rFonts w:ascii="Times New Roman" w:hAnsi="Times New Roman"/>
          <w:lang w:val="ru-RU"/>
        </w:rPr>
        <w:tab/>
        <w:t xml:space="preserve">                  </w:t>
      </w:r>
      <w:r w:rsidR="003A6A47">
        <w:rPr>
          <w:rFonts w:ascii="Times New Roman" w:hAnsi="Times New Roman"/>
          <w:lang w:val="ru-RU"/>
        </w:rPr>
        <w:t xml:space="preserve">       </w:t>
      </w:r>
      <w:r w:rsidRPr="003A6A47">
        <w:rPr>
          <w:rFonts w:ascii="Times New Roman" w:hAnsi="Times New Roman"/>
          <w:lang w:val="ru-RU"/>
        </w:rPr>
        <w:t xml:space="preserve">  Е.А.Цорн</w:t>
      </w: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sz w:val="28"/>
          <w:szCs w:val="28"/>
          <w:lang w:val="ru-RU"/>
        </w:rPr>
      </w:pPr>
    </w:p>
    <w:p w:rsidR="00D9716D" w:rsidRPr="00D9716D" w:rsidRDefault="00D9716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bookmarkStart w:id="1" w:name="P1854"/>
      <w:bookmarkEnd w:id="1"/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p w:rsidR="00914126" w:rsidRDefault="00914126" w:rsidP="00914126">
      <w:pPr>
        <w:ind w:firstLine="709"/>
        <w:jc w:val="both"/>
        <w:rPr>
          <w:rFonts w:ascii="Segoe UI" w:hAnsi="Segoe UI" w:cs="Segoe UI"/>
          <w:b/>
          <w:i/>
        </w:rPr>
      </w:pP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B37816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B37816">
              <w:rPr>
                <w:rFonts w:ascii="Times New Roman" w:hAnsi="Times New Roman"/>
                <w:sz w:val="28"/>
                <w:szCs w:val="28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B12CEF">
      <w:footerReference w:type="default" r:id="rId15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2D" w:rsidRDefault="0082752D" w:rsidP="009E0C16">
      <w:r>
        <w:separator/>
      </w:r>
    </w:p>
  </w:endnote>
  <w:endnote w:type="continuationSeparator" w:id="1">
    <w:p w:rsidR="0082752D" w:rsidRDefault="0082752D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6B" w:rsidRDefault="005E3762">
    <w:pPr>
      <w:pStyle w:val="aff3"/>
      <w:jc w:val="right"/>
    </w:pPr>
    <w:fldSimple w:instr=" PAGE   \* MERGEFORMAT ">
      <w:r w:rsidR="00215CB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2D" w:rsidRDefault="0082752D" w:rsidP="009E0C16">
      <w:r>
        <w:separator/>
      </w:r>
    </w:p>
  </w:footnote>
  <w:footnote w:type="continuationSeparator" w:id="1">
    <w:p w:rsidR="0082752D" w:rsidRDefault="0082752D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35387E"/>
    <w:multiLevelType w:val="hybridMultilevel"/>
    <w:tmpl w:val="F25E80B8"/>
    <w:lvl w:ilvl="0" w:tplc="6194DA9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1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7583783B"/>
    <w:multiLevelType w:val="multilevel"/>
    <w:tmpl w:val="C4FCA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16C7D"/>
    <w:rsid w:val="00021479"/>
    <w:rsid w:val="00025088"/>
    <w:rsid w:val="00040C91"/>
    <w:rsid w:val="0005426F"/>
    <w:rsid w:val="000560E3"/>
    <w:rsid w:val="000618DF"/>
    <w:rsid w:val="00067753"/>
    <w:rsid w:val="00070653"/>
    <w:rsid w:val="00075AFB"/>
    <w:rsid w:val="00080C51"/>
    <w:rsid w:val="000816B5"/>
    <w:rsid w:val="00081BB0"/>
    <w:rsid w:val="00082B42"/>
    <w:rsid w:val="000905A9"/>
    <w:rsid w:val="000B4D19"/>
    <w:rsid w:val="000D0FED"/>
    <w:rsid w:val="000D7444"/>
    <w:rsid w:val="000D7DA2"/>
    <w:rsid w:val="000E176C"/>
    <w:rsid w:val="000F23B3"/>
    <w:rsid w:val="000F46C8"/>
    <w:rsid w:val="0010260B"/>
    <w:rsid w:val="001112FB"/>
    <w:rsid w:val="00121665"/>
    <w:rsid w:val="00124F83"/>
    <w:rsid w:val="00126256"/>
    <w:rsid w:val="0012729A"/>
    <w:rsid w:val="00150B5E"/>
    <w:rsid w:val="0015221D"/>
    <w:rsid w:val="00154DC1"/>
    <w:rsid w:val="001572AF"/>
    <w:rsid w:val="00175B64"/>
    <w:rsid w:val="001876D6"/>
    <w:rsid w:val="00190ADB"/>
    <w:rsid w:val="001925EC"/>
    <w:rsid w:val="00193B66"/>
    <w:rsid w:val="00197E18"/>
    <w:rsid w:val="001B0A8D"/>
    <w:rsid w:val="001B0D56"/>
    <w:rsid w:val="001B2815"/>
    <w:rsid w:val="001B3B21"/>
    <w:rsid w:val="001E3529"/>
    <w:rsid w:val="001E64CC"/>
    <w:rsid w:val="00204EED"/>
    <w:rsid w:val="0020514C"/>
    <w:rsid w:val="002127D0"/>
    <w:rsid w:val="0021364B"/>
    <w:rsid w:val="00213E3A"/>
    <w:rsid w:val="00215CB1"/>
    <w:rsid w:val="00234D54"/>
    <w:rsid w:val="00240204"/>
    <w:rsid w:val="00256025"/>
    <w:rsid w:val="00261CFD"/>
    <w:rsid w:val="00263399"/>
    <w:rsid w:val="002652DB"/>
    <w:rsid w:val="0027392D"/>
    <w:rsid w:val="00280123"/>
    <w:rsid w:val="00284368"/>
    <w:rsid w:val="0028501F"/>
    <w:rsid w:val="002852E5"/>
    <w:rsid w:val="002D2A9B"/>
    <w:rsid w:val="002D342B"/>
    <w:rsid w:val="002D3D95"/>
    <w:rsid w:val="00305CEB"/>
    <w:rsid w:val="003067DF"/>
    <w:rsid w:val="00307001"/>
    <w:rsid w:val="0031044C"/>
    <w:rsid w:val="003109BE"/>
    <w:rsid w:val="00311768"/>
    <w:rsid w:val="00317BCD"/>
    <w:rsid w:val="003304D3"/>
    <w:rsid w:val="00337A18"/>
    <w:rsid w:val="003501A1"/>
    <w:rsid w:val="00354FAC"/>
    <w:rsid w:val="003552B4"/>
    <w:rsid w:val="00356FFE"/>
    <w:rsid w:val="00357F0C"/>
    <w:rsid w:val="00364034"/>
    <w:rsid w:val="00364216"/>
    <w:rsid w:val="0038362C"/>
    <w:rsid w:val="00393C5D"/>
    <w:rsid w:val="003A34E2"/>
    <w:rsid w:val="003A6A47"/>
    <w:rsid w:val="003B0DB0"/>
    <w:rsid w:val="003B1EF8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526E"/>
    <w:rsid w:val="003F7552"/>
    <w:rsid w:val="00400698"/>
    <w:rsid w:val="00400D74"/>
    <w:rsid w:val="00405BF0"/>
    <w:rsid w:val="00410D28"/>
    <w:rsid w:val="00420300"/>
    <w:rsid w:val="004351BD"/>
    <w:rsid w:val="00452BAA"/>
    <w:rsid w:val="0045461E"/>
    <w:rsid w:val="00456942"/>
    <w:rsid w:val="00464756"/>
    <w:rsid w:val="0046476B"/>
    <w:rsid w:val="00473150"/>
    <w:rsid w:val="00480B61"/>
    <w:rsid w:val="004812F4"/>
    <w:rsid w:val="00481815"/>
    <w:rsid w:val="00481A92"/>
    <w:rsid w:val="00484242"/>
    <w:rsid w:val="00486F74"/>
    <w:rsid w:val="004A102F"/>
    <w:rsid w:val="004A4266"/>
    <w:rsid w:val="004A4A9D"/>
    <w:rsid w:val="004B0918"/>
    <w:rsid w:val="004B2451"/>
    <w:rsid w:val="004C19DB"/>
    <w:rsid w:val="004C3970"/>
    <w:rsid w:val="004D4FF1"/>
    <w:rsid w:val="004E270A"/>
    <w:rsid w:val="004E2828"/>
    <w:rsid w:val="004E2DE6"/>
    <w:rsid w:val="004E3FE0"/>
    <w:rsid w:val="004E450D"/>
    <w:rsid w:val="004E5064"/>
    <w:rsid w:val="004F29DA"/>
    <w:rsid w:val="004F341B"/>
    <w:rsid w:val="00512A8F"/>
    <w:rsid w:val="005174C7"/>
    <w:rsid w:val="00525103"/>
    <w:rsid w:val="0053181A"/>
    <w:rsid w:val="0053320F"/>
    <w:rsid w:val="00533E59"/>
    <w:rsid w:val="00540182"/>
    <w:rsid w:val="0054534B"/>
    <w:rsid w:val="00550080"/>
    <w:rsid w:val="00550FC4"/>
    <w:rsid w:val="00552986"/>
    <w:rsid w:val="00554CA0"/>
    <w:rsid w:val="0055700C"/>
    <w:rsid w:val="00562F68"/>
    <w:rsid w:val="00565CA1"/>
    <w:rsid w:val="005677B3"/>
    <w:rsid w:val="0057794F"/>
    <w:rsid w:val="00580523"/>
    <w:rsid w:val="00580EA2"/>
    <w:rsid w:val="005A24FE"/>
    <w:rsid w:val="005A5EAA"/>
    <w:rsid w:val="005B0730"/>
    <w:rsid w:val="005B3491"/>
    <w:rsid w:val="005C1B11"/>
    <w:rsid w:val="005D4D16"/>
    <w:rsid w:val="005D53C5"/>
    <w:rsid w:val="005D54BA"/>
    <w:rsid w:val="005D5E11"/>
    <w:rsid w:val="005E3762"/>
    <w:rsid w:val="005E653E"/>
    <w:rsid w:val="005F6F1D"/>
    <w:rsid w:val="005F756F"/>
    <w:rsid w:val="0061718B"/>
    <w:rsid w:val="00617E18"/>
    <w:rsid w:val="006204DE"/>
    <w:rsid w:val="006231B3"/>
    <w:rsid w:val="00640FB8"/>
    <w:rsid w:val="0064722C"/>
    <w:rsid w:val="00673424"/>
    <w:rsid w:val="006774F5"/>
    <w:rsid w:val="00680963"/>
    <w:rsid w:val="006820A8"/>
    <w:rsid w:val="00685766"/>
    <w:rsid w:val="00693523"/>
    <w:rsid w:val="00696DD9"/>
    <w:rsid w:val="006A3E73"/>
    <w:rsid w:val="006A54AC"/>
    <w:rsid w:val="006A7ACB"/>
    <w:rsid w:val="006C5F0E"/>
    <w:rsid w:val="006D39B5"/>
    <w:rsid w:val="006D5520"/>
    <w:rsid w:val="006F143B"/>
    <w:rsid w:val="007000E6"/>
    <w:rsid w:val="007030DA"/>
    <w:rsid w:val="007038F7"/>
    <w:rsid w:val="007103E8"/>
    <w:rsid w:val="00713A08"/>
    <w:rsid w:val="00714BFF"/>
    <w:rsid w:val="00720F09"/>
    <w:rsid w:val="00732751"/>
    <w:rsid w:val="00733538"/>
    <w:rsid w:val="0074788B"/>
    <w:rsid w:val="00750574"/>
    <w:rsid w:val="00751B05"/>
    <w:rsid w:val="007606D4"/>
    <w:rsid w:val="0077324E"/>
    <w:rsid w:val="0077353F"/>
    <w:rsid w:val="00774736"/>
    <w:rsid w:val="00785557"/>
    <w:rsid w:val="0078604C"/>
    <w:rsid w:val="00787F72"/>
    <w:rsid w:val="0079217D"/>
    <w:rsid w:val="007A3A0F"/>
    <w:rsid w:val="007A7F28"/>
    <w:rsid w:val="007B0BE1"/>
    <w:rsid w:val="007B51CF"/>
    <w:rsid w:val="007B7606"/>
    <w:rsid w:val="007C09D4"/>
    <w:rsid w:val="007C2516"/>
    <w:rsid w:val="007C410E"/>
    <w:rsid w:val="007C5F17"/>
    <w:rsid w:val="007C7544"/>
    <w:rsid w:val="007D0BAC"/>
    <w:rsid w:val="007D2DF1"/>
    <w:rsid w:val="007D3024"/>
    <w:rsid w:val="007D30F2"/>
    <w:rsid w:val="007D3B06"/>
    <w:rsid w:val="007D749F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2752D"/>
    <w:rsid w:val="00842E00"/>
    <w:rsid w:val="00844F05"/>
    <w:rsid w:val="00857265"/>
    <w:rsid w:val="00866BA8"/>
    <w:rsid w:val="00867109"/>
    <w:rsid w:val="008727ED"/>
    <w:rsid w:val="0087607C"/>
    <w:rsid w:val="00877F62"/>
    <w:rsid w:val="00881DBB"/>
    <w:rsid w:val="00892C58"/>
    <w:rsid w:val="0089329D"/>
    <w:rsid w:val="008948F8"/>
    <w:rsid w:val="008A0440"/>
    <w:rsid w:val="008A65BF"/>
    <w:rsid w:val="008B4982"/>
    <w:rsid w:val="008C11CA"/>
    <w:rsid w:val="008C56DF"/>
    <w:rsid w:val="008C74DE"/>
    <w:rsid w:val="008E10AF"/>
    <w:rsid w:val="008E2BAA"/>
    <w:rsid w:val="008F4FF5"/>
    <w:rsid w:val="00902B37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5006E"/>
    <w:rsid w:val="0095208F"/>
    <w:rsid w:val="00966916"/>
    <w:rsid w:val="009671B9"/>
    <w:rsid w:val="009711C9"/>
    <w:rsid w:val="009771DF"/>
    <w:rsid w:val="00995B9B"/>
    <w:rsid w:val="00996BFE"/>
    <w:rsid w:val="009A1190"/>
    <w:rsid w:val="009A3BBA"/>
    <w:rsid w:val="009D3B1D"/>
    <w:rsid w:val="009D5EA4"/>
    <w:rsid w:val="009E0C16"/>
    <w:rsid w:val="009E7672"/>
    <w:rsid w:val="009F07F8"/>
    <w:rsid w:val="009F313D"/>
    <w:rsid w:val="009F5258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B163C"/>
    <w:rsid w:val="00AB663E"/>
    <w:rsid w:val="00AB6AEB"/>
    <w:rsid w:val="00AB75EC"/>
    <w:rsid w:val="00AD36B7"/>
    <w:rsid w:val="00AD4ED9"/>
    <w:rsid w:val="00AE0DA5"/>
    <w:rsid w:val="00AE1717"/>
    <w:rsid w:val="00AF51DA"/>
    <w:rsid w:val="00AF52A3"/>
    <w:rsid w:val="00AF5BF5"/>
    <w:rsid w:val="00B01FE5"/>
    <w:rsid w:val="00B1046F"/>
    <w:rsid w:val="00B10A88"/>
    <w:rsid w:val="00B12CEF"/>
    <w:rsid w:val="00B1508B"/>
    <w:rsid w:val="00B21496"/>
    <w:rsid w:val="00B37816"/>
    <w:rsid w:val="00B4607C"/>
    <w:rsid w:val="00B53E94"/>
    <w:rsid w:val="00B566F8"/>
    <w:rsid w:val="00B63708"/>
    <w:rsid w:val="00B70722"/>
    <w:rsid w:val="00B71FC1"/>
    <w:rsid w:val="00B75AFA"/>
    <w:rsid w:val="00BA525A"/>
    <w:rsid w:val="00BB6CCD"/>
    <w:rsid w:val="00BC4065"/>
    <w:rsid w:val="00BC64D4"/>
    <w:rsid w:val="00BF0323"/>
    <w:rsid w:val="00BF10F9"/>
    <w:rsid w:val="00C01663"/>
    <w:rsid w:val="00C14A24"/>
    <w:rsid w:val="00C21CD4"/>
    <w:rsid w:val="00C2254F"/>
    <w:rsid w:val="00C300A4"/>
    <w:rsid w:val="00C30659"/>
    <w:rsid w:val="00C37157"/>
    <w:rsid w:val="00C406E9"/>
    <w:rsid w:val="00C4312A"/>
    <w:rsid w:val="00C4422F"/>
    <w:rsid w:val="00C45BAC"/>
    <w:rsid w:val="00C469AE"/>
    <w:rsid w:val="00C66129"/>
    <w:rsid w:val="00C72CD4"/>
    <w:rsid w:val="00C73B07"/>
    <w:rsid w:val="00C81205"/>
    <w:rsid w:val="00C95B67"/>
    <w:rsid w:val="00CA39AF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6C71"/>
    <w:rsid w:val="00CF6FB7"/>
    <w:rsid w:val="00D11DC3"/>
    <w:rsid w:val="00D1469A"/>
    <w:rsid w:val="00D158F2"/>
    <w:rsid w:val="00D1712D"/>
    <w:rsid w:val="00D2193D"/>
    <w:rsid w:val="00D26740"/>
    <w:rsid w:val="00D547D4"/>
    <w:rsid w:val="00D5684E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B10B3"/>
    <w:rsid w:val="00DD0ACF"/>
    <w:rsid w:val="00DE0256"/>
    <w:rsid w:val="00DE669E"/>
    <w:rsid w:val="00DE727C"/>
    <w:rsid w:val="00DE7977"/>
    <w:rsid w:val="00DF3D1F"/>
    <w:rsid w:val="00DF6FA1"/>
    <w:rsid w:val="00E02E2C"/>
    <w:rsid w:val="00E15AB6"/>
    <w:rsid w:val="00E16487"/>
    <w:rsid w:val="00E33C53"/>
    <w:rsid w:val="00E42C0D"/>
    <w:rsid w:val="00E44ECD"/>
    <w:rsid w:val="00E45959"/>
    <w:rsid w:val="00E53911"/>
    <w:rsid w:val="00E562DB"/>
    <w:rsid w:val="00E675F1"/>
    <w:rsid w:val="00E83461"/>
    <w:rsid w:val="00E83C07"/>
    <w:rsid w:val="00EA1121"/>
    <w:rsid w:val="00EA2E4E"/>
    <w:rsid w:val="00EA3A28"/>
    <w:rsid w:val="00EA3F5C"/>
    <w:rsid w:val="00EB17A7"/>
    <w:rsid w:val="00ED0104"/>
    <w:rsid w:val="00ED4DCE"/>
    <w:rsid w:val="00ED6225"/>
    <w:rsid w:val="00ED7784"/>
    <w:rsid w:val="00ED7CCA"/>
    <w:rsid w:val="00EE380A"/>
    <w:rsid w:val="00EE76C3"/>
    <w:rsid w:val="00EF03A9"/>
    <w:rsid w:val="00EF2F19"/>
    <w:rsid w:val="00EF4DE4"/>
    <w:rsid w:val="00EF6D3E"/>
    <w:rsid w:val="00F0522B"/>
    <w:rsid w:val="00F062A7"/>
    <w:rsid w:val="00F10E23"/>
    <w:rsid w:val="00F12597"/>
    <w:rsid w:val="00F234D6"/>
    <w:rsid w:val="00F24845"/>
    <w:rsid w:val="00F3553C"/>
    <w:rsid w:val="00F4455D"/>
    <w:rsid w:val="00F45DE7"/>
    <w:rsid w:val="00F513D3"/>
    <w:rsid w:val="00F54585"/>
    <w:rsid w:val="00F5707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E3917"/>
    <w:rsid w:val="00FE7EB5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AB163C"/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427B9"/>
    <w:rPr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iPriority w:val="99"/>
    <w:semiHidden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yperlink" Target="http://www.to54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54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" TargetMode="External"/><Relationship Id="rId14" Type="http://schemas.openxmlformats.org/officeDocument/2006/relationships/hyperlink" Target="http://www.to54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6EAD-653C-46E3-80E5-CD25602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313</cp:revision>
  <cp:lastPrinted>2020-04-02T05:15:00Z</cp:lastPrinted>
  <dcterms:created xsi:type="dcterms:W3CDTF">2019-01-30T05:17:00Z</dcterms:created>
  <dcterms:modified xsi:type="dcterms:W3CDTF">2020-06-26T02:25:00Z</dcterms:modified>
</cp:coreProperties>
</file>