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C66129" w:rsidP="0010260B">
      <w:pPr>
        <w:jc w:val="center"/>
        <w:rPr>
          <w:rFonts w:ascii="Times New Roman" w:hAnsi="Times New Roman"/>
          <w:b/>
          <w:i/>
          <w:smallCaps/>
          <w:spacing w:val="5"/>
          <w:sz w:val="56"/>
          <w:szCs w:val="56"/>
          <w:u w:val="single"/>
          <w:lang w:val="ru-RU"/>
        </w:rPr>
      </w:pPr>
      <w:r w:rsidRPr="00C66129">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C81205">
        <w:rPr>
          <w:rFonts w:ascii="Times New Roman" w:hAnsi="Times New Roman"/>
          <w:b/>
          <w:sz w:val="36"/>
          <w:szCs w:val="36"/>
          <w:lang w:val="ru-RU"/>
        </w:rPr>
        <w:t>4</w:t>
      </w:r>
      <w:r w:rsidR="00FC3E0D">
        <w:rPr>
          <w:rFonts w:ascii="Times New Roman" w:hAnsi="Times New Roman"/>
          <w:b/>
          <w:sz w:val="36"/>
          <w:szCs w:val="36"/>
          <w:lang w:val="ru-RU"/>
        </w:rPr>
        <w:t xml:space="preserve"> </w:t>
      </w:r>
      <w:r w:rsidRPr="00E562DB">
        <w:rPr>
          <w:rFonts w:ascii="Times New Roman" w:hAnsi="Times New Roman"/>
          <w:b/>
          <w:sz w:val="36"/>
          <w:szCs w:val="36"/>
          <w:lang w:val="ru-RU"/>
        </w:rPr>
        <w:t>(1</w:t>
      </w:r>
      <w:r w:rsidR="00696DD9">
        <w:rPr>
          <w:rFonts w:ascii="Times New Roman" w:hAnsi="Times New Roman"/>
          <w:b/>
          <w:sz w:val="36"/>
          <w:szCs w:val="36"/>
          <w:lang w:val="ru-RU"/>
        </w:rPr>
        <w:t>7</w:t>
      </w:r>
      <w:r w:rsidR="00C81205">
        <w:rPr>
          <w:rFonts w:ascii="Times New Roman" w:hAnsi="Times New Roman"/>
          <w:b/>
          <w:sz w:val="36"/>
          <w:szCs w:val="36"/>
          <w:lang w:val="ru-RU"/>
        </w:rPr>
        <w:t>3</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6774F5">
        <w:rPr>
          <w:rFonts w:ascii="Times New Roman" w:hAnsi="Times New Roman"/>
          <w:b/>
          <w:sz w:val="36"/>
          <w:szCs w:val="36"/>
          <w:lang w:val="ru-RU"/>
        </w:rPr>
        <w:t>15</w:t>
      </w:r>
      <w:r w:rsidR="00C81205">
        <w:rPr>
          <w:rFonts w:ascii="Times New Roman" w:hAnsi="Times New Roman"/>
          <w:b/>
          <w:sz w:val="36"/>
          <w:szCs w:val="36"/>
          <w:lang w:val="ru-RU"/>
        </w:rPr>
        <w:t xml:space="preserve"> марта</w:t>
      </w:r>
      <w:r w:rsidRPr="00E562DB">
        <w:rPr>
          <w:rFonts w:ascii="Times New Roman" w:hAnsi="Times New Roman"/>
          <w:b/>
          <w:sz w:val="36"/>
          <w:szCs w:val="36"/>
          <w:lang w:val="ru-RU"/>
        </w:rPr>
        <w:t xml:space="preserve"> 20</w:t>
      </w:r>
      <w:r w:rsidR="00696DD9">
        <w:rPr>
          <w:rFonts w:ascii="Times New Roman" w:hAnsi="Times New Roman"/>
          <w:b/>
          <w:sz w:val="36"/>
          <w:szCs w:val="36"/>
          <w:lang w:val="ru-RU"/>
        </w:rPr>
        <w:t>20</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9890"/>
        <w:gridCol w:w="2645"/>
      </w:tblGrid>
      <w:tr w:rsidR="004E270A" w:rsidRPr="00C81205" w:rsidTr="00075AFB">
        <w:trPr>
          <w:trHeight w:val="435"/>
        </w:trPr>
        <w:tc>
          <w:tcPr>
            <w:tcW w:w="3945" w:type="pct"/>
            <w:shd w:val="clear" w:color="auto" w:fill="auto"/>
          </w:tcPr>
          <w:p w:rsidR="004E270A" w:rsidRPr="00CD08BF" w:rsidRDefault="004E270A" w:rsidP="000816B5">
            <w:pPr>
              <w:jc w:val="both"/>
              <w:rPr>
                <w:b/>
              </w:rPr>
            </w:pPr>
            <w:r w:rsidRPr="00213E3A">
              <w:rPr>
                <w:rFonts w:ascii="Times New Roman" w:hAnsi="Times New Roman"/>
                <w:b/>
                <w:lang w:val="ru-RU"/>
              </w:rPr>
              <w:t>РЕШЕНИЕ</w:t>
            </w:r>
            <w:r w:rsidR="00552986" w:rsidRPr="00213E3A">
              <w:rPr>
                <w:rFonts w:ascii="Times New Roman" w:hAnsi="Times New Roman"/>
                <w:b/>
                <w:lang w:val="ru-RU"/>
              </w:rPr>
              <w:t xml:space="preserve">  сессии от </w:t>
            </w:r>
          </w:p>
        </w:tc>
        <w:tc>
          <w:tcPr>
            <w:tcW w:w="1055" w:type="pct"/>
            <w:shd w:val="clear" w:color="auto" w:fill="auto"/>
          </w:tcPr>
          <w:p w:rsidR="004E270A" w:rsidRPr="004E270A" w:rsidRDefault="004E270A" w:rsidP="00075AFB">
            <w:pPr>
              <w:pStyle w:val="11"/>
              <w:jc w:val="both"/>
            </w:pPr>
            <w:r w:rsidRPr="004E270A">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6774F5" w:rsidRDefault="006774F5" w:rsidP="0010260B">
      <w:pPr>
        <w:jc w:val="center"/>
        <w:rPr>
          <w:rFonts w:ascii="Times New Roman" w:hAnsi="Times New Roman"/>
          <w:b/>
          <w:sz w:val="32"/>
          <w:szCs w:val="32"/>
          <w:lang w:val="ru-RU"/>
        </w:rPr>
      </w:pPr>
    </w:p>
    <w:p w:rsidR="006774F5" w:rsidRDefault="006774F5"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6A3E73" w:rsidRPr="00C4422F" w:rsidRDefault="006A3E73" w:rsidP="0010260B">
      <w:pPr>
        <w:jc w:val="center"/>
        <w:rPr>
          <w:rFonts w:ascii="Times New Roman" w:hAnsi="Times New Roman"/>
          <w:lang w:val="ru-RU"/>
        </w:rPr>
      </w:pPr>
    </w:p>
    <w:p w:rsidR="000816B5" w:rsidRPr="000816B5" w:rsidRDefault="004A4A9D" w:rsidP="000816B5">
      <w:pPr>
        <w:jc w:val="both"/>
        <w:rPr>
          <w:rFonts w:ascii="Times New Roman" w:hAnsi="Times New Roman"/>
          <w:lang w:val="ru-RU"/>
        </w:rPr>
      </w:pPr>
      <w:r w:rsidRPr="00C45BAC">
        <w:rPr>
          <w:rFonts w:ascii="Times New Roman" w:hAnsi="Times New Roman"/>
          <w:b/>
          <w:lang w:val="ru-RU"/>
        </w:rPr>
        <w:t xml:space="preserve">ПОСТАНОВЛЕНИЕ </w:t>
      </w:r>
      <w:r w:rsidR="00803C38" w:rsidRPr="00C45BAC">
        <w:rPr>
          <w:rFonts w:ascii="Times New Roman" w:hAnsi="Times New Roman"/>
          <w:b/>
          <w:lang w:val="ru-RU"/>
        </w:rPr>
        <w:t>от</w:t>
      </w:r>
      <w:r w:rsidR="00C4422F" w:rsidRPr="00C45BAC">
        <w:rPr>
          <w:rFonts w:ascii="Times New Roman" w:hAnsi="Times New Roman"/>
          <w:b/>
          <w:lang w:val="ru-RU"/>
        </w:rPr>
        <w:t xml:space="preserve"> </w:t>
      </w:r>
      <w:r w:rsidR="000816B5">
        <w:rPr>
          <w:rFonts w:ascii="Times New Roman" w:hAnsi="Times New Roman"/>
          <w:b/>
          <w:lang w:val="ru-RU"/>
        </w:rPr>
        <w:t>01.03.2020 № 14</w:t>
      </w:r>
      <w:r w:rsidR="000816B5" w:rsidRPr="000816B5">
        <w:rPr>
          <w:rFonts w:ascii="Times New Roman" w:hAnsi="Times New Roman"/>
          <w:b/>
          <w:color w:val="000000" w:themeColor="text1"/>
          <w:sz w:val="28"/>
          <w:szCs w:val="28"/>
          <w:lang w:val="ru-RU"/>
        </w:rPr>
        <w:t xml:space="preserve"> </w:t>
      </w:r>
      <w:r w:rsidR="000816B5" w:rsidRPr="000816B5">
        <w:rPr>
          <w:rFonts w:ascii="Times New Roman" w:hAnsi="Times New Roman"/>
          <w:color w:val="000000" w:themeColor="text1"/>
          <w:lang w:val="ru-RU"/>
        </w:rPr>
        <w:t xml:space="preserve">О внесении изменений в постановление администрации Заковряжинского сельсовета Сузунского района Новосибирской области от 19.09.2016 № 121 </w:t>
      </w:r>
      <w:r w:rsidR="000816B5" w:rsidRPr="000816B5">
        <w:rPr>
          <w:rFonts w:ascii="Times New Roman" w:eastAsia="Times New Roman" w:hAnsi="Times New Roman"/>
          <w:lang w:val="ru-RU"/>
        </w:rPr>
        <w:t>«</w:t>
      </w:r>
      <w:r w:rsidR="000816B5" w:rsidRPr="000816B5">
        <w:rPr>
          <w:rFonts w:ascii="Times New Roman" w:eastAsia="Calibri" w:hAnsi="Times New Roman"/>
          <w:lang w:val="ru-RU"/>
        </w:rPr>
        <w:t>Об утверждении административного регламента предоставления муниципальной услуги по присвоению и аннулированию адресов объектов адресации</w:t>
      </w:r>
      <w:r w:rsidR="000816B5" w:rsidRPr="000816B5">
        <w:rPr>
          <w:rFonts w:ascii="Times New Roman" w:eastAsia="Times New Roman" w:hAnsi="Times New Roman"/>
          <w:lang w:val="ru-RU"/>
        </w:rPr>
        <w:t>»</w:t>
      </w:r>
      <w:r w:rsidR="000816B5">
        <w:rPr>
          <w:rFonts w:ascii="Times New Roman" w:eastAsia="Times New Roman" w:hAnsi="Times New Roman"/>
          <w:lang w:val="ru-RU"/>
        </w:rPr>
        <w:t>.</w:t>
      </w:r>
    </w:p>
    <w:p w:rsidR="000816B5" w:rsidRPr="000816B5" w:rsidRDefault="000816B5" w:rsidP="000816B5">
      <w:pPr>
        <w:jc w:val="both"/>
        <w:rPr>
          <w:rFonts w:ascii="Times New Roman" w:hAnsi="Times New Roman"/>
          <w:lang w:val="ru-RU"/>
        </w:rPr>
      </w:pPr>
      <w:r w:rsidRPr="00C45BAC">
        <w:rPr>
          <w:rFonts w:ascii="Times New Roman" w:hAnsi="Times New Roman"/>
          <w:b/>
          <w:lang w:val="ru-RU"/>
        </w:rPr>
        <w:t xml:space="preserve">ПОСТАНОВЛЕНИЕ от </w:t>
      </w:r>
      <w:r>
        <w:rPr>
          <w:rFonts w:ascii="Times New Roman" w:hAnsi="Times New Roman"/>
          <w:b/>
          <w:lang w:val="ru-RU"/>
        </w:rPr>
        <w:t>03.03.2020 № 15</w:t>
      </w:r>
      <w:r w:rsidRPr="000816B5">
        <w:rPr>
          <w:rFonts w:ascii="Times New Roman" w:hAnsi="Times New Roman"/>
          <w:b/>
          <w:color w:val="000000" w:themeColor="text1"/>
          <w:sz w:val="28"/>
          <w:szCs w:val="28"/>
          <w:lang w:val="ru-RU"/>
        </w:rPr>
        <w:t xml:space="preserve"> </w:t>
      </w:r>
      <w:r w:rsidRPr="000816B5">
        <w:rPr>
          <w:rFonts w:ascii="Times New Roman" w:eastAsia="Times New Roman" w:hAnsi="Times New Roman"/>
          <w:lang w:val="ru-RU" w:eastAsia="ru-RU"/>
        </w:rPr>
        <w:t>О внесении изменений в постановление администрации Заковряжинского сельсовета Сузунского района Новосибирской области от 27.10.2017 № 101 «Об утверждении Муниципальной программы «Формирование современной городской среды на территории Заковряжинского сельсовета Сузунского района Новосибирской области на 2018-2024 годы»</w:t>
      </w:r>
      <w:r>
        <w:rPr>
          <w:rFonts w:ascii="Times New Roman" w:eastAsia="Times New Roman" w:hAnsi="Times New Roman"/>
          <w:lang w:val="ru-RU" w:eastAsia="ru-RU"/>
        </w:rPr>
        <w:t>.</w:t>
      </w:r>
    </w:p>
    <w:p w:rsidR="000816B5" w:rsidRPr="006774F5" w:rsidRDefault="000816B5" w:rsidP="006774F5">
      <w:pPr>
        <w:pStyle w:val="ConsPlusTitle"/>
        <w:jc w:val="both"/>
        <w:rPr>
          <w:rFonts w:ascii="Times New Roman" w:hAnsi="Times New Roman"/>
          <w:b w:val="0"/>
          <w:sz w:val="24"/>
          <w:szCs w:val="24"/>
        </w:rPr>
      </w:pPr>
      <w:r w:rsidRPr="00C45BAC">
        <w:rPr>
          <w:rFonts w:ascii="Times New Roman" w:hAnsi="Times New Roman"/>
        </w:rPr>
        <w:t xml:space="preserve">ПОСТАНОВЛЕНИЕ от </w:t>
      </w:r>
      <w:r w:rsidRPr="006774F5">
        <w:rPr>
          <w:rFonts w:ascii="Times New Roman" w:hAnsi="Times New Roman"/>
        </w:rPr>
        <w:t>11.03.2020 № 16</w:t>
      </w:r>
      <w:r w:rsidR="006774F5">
        <w:rPr>
          <w:rFonts w:ascii="Times New Roman" w:hAnsi="Times New Roman"/>
        </w:rPr>
        <w:t xml:space="preserve"> </w:t>
      </w:r>
      <w:r w:rsidRPr="000816B5">
        <w:rPr>
          <w:rFonts w:ascii="Times New Roman" w:hAnsi="Times New Roman" w:cs="Times New Roman"/>
          <w:sz w:val="28"/>
        </w:rPr>
        <w:t xml:space="preserve"> </w:t>
      </w:r>
      <w:r w:rsidRPr="006774F5">
        <w:rPr>
          <w:rFonts w:ascii="Times New Roman" w:hAnsi="Times New Roman" w:cs="Times New Roman"/>
          <w:b w:val="0"/>
          <w:sz w:val="24"/>
          <w:szCs w:val="24"/>
        </w:rPr>
        <w:t xml:space="preserve">О внесении изменений в постановление администрации Заковряжинского сельсовета Сузунского района Новосибирской области от 31.12.2015 № 108 </w:t>
      </w:r>
      <w:r w:rsidRPr="006774F5">
        <w:rPr>
          <w:rFonts w:ascii="Times New Roman" w:hAnsi="Times New Roman"/>
          <w:b w:val="0"/>
          <w:sz w:val="24"/>
          <w:szCs w:val="24"/>
        </w:rPr>
        <w:t>«О создании комиссии по установлению стажа муниципальной службы муниципальных служащих  администрации Заковряжинского сельсовета Сузунского  района Новосибирской области»</w:t>
      </w:r>
      <w:r w:rsidR="006774F5">
        <w:rPr>
          <w:rFonts w:ascii="Times New Roman" w:hAnsi="Times New Roman"/>
          <w:b w:val="0"/>
          <w:sz w:val="24"/>
          <w:szCs w:val="24"/>
        </w:rPr>
        <w:t>.</w:t>
      </w:r>
    </w:p>
    <w:p w:rsidR="006774F5" w:rsidRPr="006774F5" w:rsidRDefault="006774F5" w:rsidP="006774F5">
      <w:pPr>
        <w:pStyle w:val="ConsPlusTitle"/>
        <w:jc w:val="both"/>
        <w:rPr>
          <w:rFonts w:ascii="Times New Roman" w:hAnsi="Times New Roman" w:cs="Times New Roman"/>
          <w:b w:val="0"/>
          <w:sz w:val="24"/>
          <w:szCs w:val="24"/>
        </w:rPr>
      </w:pPr>
      <w:r w:rsidRPr="00C45BAC">
        <w:rPr>
          <w:rFonts w:ascii="Times New Roman" w:hAnsi="Times New Roman"/>
        </w:rPr>
        <w:t xml:space="preserve">ПОСТАНОВЛЕНИЕ от </w:t>
      </w:r>
      <w:r w:rsidRPr="006774F5">
        <w:rPr>
          <w:rFonts w:ascii="Times New Roman" w:hAnsi="Times New Roman"/>
        </w:rPr>
        <w:t>11.03.2020 № 1</w:t>
      </w:r>
      <w:r>
        <w:rPr>
          <w:rFonts w:ascii="Times New Roman" w:hAnsi="Times New Roman"/>
        </w:rPr>
        <w:t>7</w:t>
      </w:r>
      <w:r w:rsidRPr="006774F5">
        <w:rPr>
          <w:rFonts w:ascii="Times New Roman" w:hAnsi="Times New Roman"/>
          <w:sz w:val="28"/>
        </w:rPr>
        <w:t xml:space="preserve"> </w:t>
      </w:r>
      <w:r w:rsidRPr="006774F5">
        <w:rPr>
          <w:rFonts w:ascii="Times New Roman" w:hAnsi="Times New Roman" w:cs="Times New Roman"/>
          <w:b w:val="0"/>
          <w:sz w:val="24"/>
          <w:szCs w:val="24"/>
        </w:rPr>
        <w:t>О внесении изменений в постановление администрации Заковряжинского сельсовета Сузунского района Новосибирской области от 05.02.2015 № 17 «</w:t>
      </w:r>
      <w:r w:rsidRPr="006774F5">
        <w:rPr>
          <w:rFonts w:ascii="Times New Roman" w:hAnsi="Times New Roman" w:cs="Times New Roman"/>
          <w:b w:val="0"/>
          <w:bCs w:val="0"/>
          <w:sz w:val="24"/>
          <w:szCs w:val="24"/>
        </w:rPr>
        <w:t>О создании общественной комиссии по делам несовершеннолетних и защите их прав при администрации Заковряжинского сельсовета Сузунского района Новосибирской области</w:t>
      </w:r>
      <w:r w:rsidRPr="006774F5">
        <w:rPr>
          <w:rFonts w:ascii="Times New Roman" w:hAnsi="Times New Roman" w:cs="Times New Roman"/>
          <w:b w:val="0"/>
          <w:sz w:val="24"/>
          <w:szCs w:val="24"/>
        </w:rPr>
        <w:t>»</w:t>
      </w:r>
    </w:p>
    <w:p w:rsidR="006774F5" w:rsidRPr="006774F5" w:rsidRDefault="006774F5" w:rsidP="006774F5">
      <w:pPr>
        <w:jc w:val="both"/>
        <w:rPr>
          <w:rFonts w:ascii="Times New Roman" w:hAnsi="Times New Roman"/>
          <w:lang w:val="ru-RU"/>
        </w:rPr>
      </w:pPr>
      <w:r w:rsidRPr="00C45BAC">
        <w:rPr>
          <w:rFonts w:ascii="Times New Roman" w:hAnsi="Times New Roman"/>
          <w:b/>
          <w:lang w:val="ru-RU"/>
        </w:rPr>
        <w:t xml:space="preserve">ПОСТАНОВЛЕНИЕ от </w:t>
      </w:r>
      <w:r w:rsidRPr="006774F5">
        <w:rPr>
          <w:rFonts w:ascii="Times New Roman" w:hAnsi="Times New Roman"/>
          <w:b/>
          <w:lang w:val="ru-RU"/>
        </w:rPr>
        <w:t>11.03.2020 № 18</w:t>
      </w:r>
      <w:r>
        <w:rPr>
          <w:rFonts w:ascii="Times New Roman" w:hAnsi="Times New Roman"/>
          <w:lang w:val="ru-RU"/>
        </w:rPr>
        <w:t xml:space="preserve"> </w:t>
      </w:r>
      <w:r w:rsidRPr="006774F5">
        <w:rPr>
          <w:rFonts w:ascii="Times New Roman" w:hAnsi="Times New Roman"/>
          <w:lang w:val="ru-RU"/>
        </w:rPr>
        <w:t>О внесении изменений в постановление администрации Заковряжинского сельсовета Сузунского района Новосибирской области от 18.01.2016 № 9 «О комиссии по благоустройству»</w:t>
      </w:r>
      <w:r>
        <w:rPr>
          <w:rFonts w:ascii="Times New Roman" w:hAnsi="Times New Roman"/>
          <w:lang w:val="ru-RU"/>
        </w:rPr>
        <w:t>.</w:t>
      </w:r>
    </w:p>
    <w:p w:rsidR="00AE0DA5" w:rsidRPr="006774F5" w:rsidRDefault="00AE0DA5" w:rsidP="006774F5">
      <w:pPr>
        <w:pStyle w:val="11"/>
        <w:jc w:val="both"/>
        <w:rPr>
          <w:sz w:val="24"/>
          <w:szCs w:val="24"/>
        </w:rPr>
      </w:pPr>
    </w:p>
    <w:p w:rsidR="00AE0DA5" w:rsidRPr="00AE0DA5" w:rsidRDefault="00AE0DA5" w:rsidP="00BB6CCD">
      <w:pPr>
        <w:jc w:val="both"/>
        <w:rPr>
          <w:rFonts w:ascii="Times New Roman" w:eastAsia="Times New Roman" w:hAnsi="Times New Roman"/>
          <w:lang w:val="ru-RU" w:eastAsia="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p>
    <w:p w:rsidR="006774F5" w:rsidRDefault="00C45BAC"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p>
    <w:p w:rsidR="006774F5" w:rsidRDefault="006774F5"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p>
    <w:p w:rsidR="006774F5" w:rsidRDefault="006774F5" w:rsidP="00C45BAC">
      <w:pPr>
        <w:ind w:firstLine="567"/>
        <w:rPr>
          <w:rFonts w:ascii="Times New Roman" w:hAnsi="Times New Roman"/>
          <w:b/>
          <w:sz w:val="32"/>
          <w:szCs w:val="32"/>
          <w:lang w:val="ru-RU"/>
        </w:rPr>
      </w:pPr>
    </w:p>
    <w:p w:rsidR="006774F5" w:rsidRDefault="006774F5" w:rsidP="00C45BAC">
      <w:pPr>
        <w:ind w:firstLine="567"/>
        <w:rPr>
          <w:rFonts w:ascii="Times New Roman" w:hAnsi="Times New Roman"/>
          <w:b/>
          <w:sz w:val="32"/>
          <w:szCs w:val="32"/>
          <w:lang w:val="ru-RU"/>
        </w:rPr>
      </w:pPr>
    </w:p>
    <w:p w:rsidR="00B37816" w:rsidRDefault="006774F5" w:rsidP="00C45BAC">
      <w:pPr>
        <w:ind w:firstLine="567"/>
        <w:rPr>
          <w:rFonts w:ascii="Times New Roman" w:hAnsi="Times New Roman"/>
          <w:b/>
          <w:sz w:val="32"/>
          <w:szCs w:val="32"/>
          <w:lang w:val="ru-RU"/>
        </w:rPr>
      </w:pPr>
      <w:r>
        <w:rPr>
          <w:rFonts w:ascii="Times New Roman" w:hAnsi="Times New Roman"/>
          <w:b/>
          <w:sz w:val="32"/>
          <w:szCs w:val="32"/>
          <w:lang w:val="ru-RU"/>
        </w:rPr>
        <w:lastRenderedPageBreak/>
        <w:t xml:space="preserve">                                           </w:t>
      </w:r>
      <w:r w:rsidR="00C45BAC">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263399" w:rsidRDefault="00263399" w:rsidP="00263399">
      <w:pPr>
        <w:spacing w:before="90"/>
        <w:jc w:val="center"/>
        <w:rPr>
          <w:rFonts w:ascii="Times New Roman" w:eastAsia="Times New Roman" w:hAnsi="Times New Roman"/>
          <w:b/>
          <w:sz w:val="28"/>
          <w:szCs w:val="28"/>
          <w:lang w:val="ru-RU" w:eastAsia="ru-RU"/>
        </w:rPr>
      </w:pPr>
    </w:p>
    <w:p w:rsidR="00CF6C71" w:rsidRPr="00CF6C71" w:rsidRDefault="00CF6C71" w:rsidP="00CF6C71">
      <w:pPr>
        <w:jc w:val="center"/>
        <w:rPr>
          <w:rFonts w:ascii="Times New Roman" w:hAnsi="Times New Roman"/>
          <w:b/>
          <w:lang w:val="ru-RU"/>
        </w:rPr>
      </w:pPr>
      <w:r w:rsidRPr="00CF6C71">
        <w:rPr>
          <w:rFonts w:ascii="Times New Roman" w:hAnsi="Times New Roman"/>
          <w:b/>
          <w:lang w:val="ru-RU"/>
        </w:rPr>
        <w:t>РОСРЕЕСТР</w:t>
      </w:r>
    </w:p>
    <w:p w:rsidR="00696DD9" w:rsidRDefault="00696DD9" w:rsidP="001B2815">
      <w:pPr>
        <w:pStyle w:val="ConsPlusNormal"/>
        <w:rPr>
          <w:rFonts w:ascii="Times New Roman" w:hAnsi="Times New Roman" w:cs="Times New Roman"/>
          <w:sz w:val="24"/>
          <w:szCs w:val="24"/>
        </w:rPr>
      </w:pPr>
    </w:p>
    <w:p w:rsidR="00C81205" w:rsidRPr="00C81205" w:rsidRDefault="00C81205" w:rsidP="00C81205">
      <w:pPr>
        <w:autoSpaceDE w:val="0"/>
        <w:autoSpaceDN w:val="0"/>
        <w:adjustRightInd w:val="0"/>
        <w:jc w:val="center"/>
        <w:rPr>
          <w:rFonts w:ascii="Times New Roman" w:hAnsi="Times New Roman"/>
          <w:b/>
          <w:lang w:val="ru-RU"/>
        </w:rPr>
      </w:pPr>
      <w:r w:rsidRPr="00C81205">
        <w:rPr>
          <w:rFonts w:ascii="Times New Roman" w:hAnsi="Times New Roman"/>
          <w:b/>
          <w:lang w:val="ru-RU"/>
        </w:rPr>
        <w:t xml:space="preserve">Об особенностях реконструкции индивидуального </w:t>
      </w:r>
    </w:p>
    <w:p w:rsidR="00C81205" w:rsidRPr="00C81205" w:rsidRDefault="00C81205" w:rsidP="00C81205">
      <w:pPr>
        <w:autoSpaceDE w:val="0"/>
        <w:autoSpaceDN w:val="0"/>
        <w:adjustRightInd w:val="0"/>
        <w:jc w:val="center"/>
        <w:rPr>
          <w:rFonts w:ascii="Times New Roman" w:hAnsi="Times New Roman"/>
          <w:b/>
          <w:lang w:val="ru-RU"/>
        </w:rPr>
      </w:pPr>
      <w:r w:rsidRPr="00C81205">
        <w:rPr>
          <w:rFonts w:ascii="Times New Roman" w:hAnsi="Times New Roman"/>
          <w:b/>
          <w:lang w:val="ru-RU"/>
        </w:rPr>
        <w:t xml:space="preserve">жилого дома </w:t>
      </w:r>
    </w:p>
    <w:p w:rsidR="00C81205" w:rsidRPr="00C81205" w:rsidRDefault="00C81205" w:rsidP="00C81205">
      <w:pPr>
        <w:autoSpaceDE w:val="0"/>
        <w:autoSpaceDN w:val="0"/>
        <w:adjustRightInd w:val="0"/>
        <w:jc w:val="both"/>
        <w:rPr>
          <w:rFonts w:ascii="Times New Roman" w:hAnsi="Times New Roman"/>
          <w:lang w:val="ru-RU"/>
        </w:rPr>
      </w:pPr>
    </w:p>
    <w:p w:rsidR="00C81205" w:rsidRPr="00C81205" w:rsidRDefault="00C81205" w:rsidP="00C81205">
      <w:pPr>
        <w:autoSpaceDE w:val="0"/>
        <w:autoSpaceDN w:val="0"/>
        <w:adjustRightInd w:val="0"/>
        <w:ind w:firstLine="720"/>
        <w:jc w:val="both"/>
        <w:rPr>
          <w:rStyle w:val="a9"/>
          <w:rFonts w:ascii="Times New Roman" w:hAnsi="Times New Roman"/>
          <w:b w:val="0"/>
          <w:bCs/>
          <w:i w:val="0"/>
          <w:shd w:val="clear" w:color="auto" w:fill="FFFFFF"/>
          <w:lang w:val="ru-RU"/>
        </w:rPr>
      </w:pPr>
      <w:r w:rsidRPr="00C81205">
        <w:rPr>
          <w:rStyle w:val="a9"/>
          <w:rFonts w:ascii="Times New Roman" w:hAnsi="Times New Roman"/>
          <w:b w:val="0"/>
          <w:bCs/>
          <w:i w:val="0"/>
          <w:shd w:val="clear" w:color="auto" w:fill="FFFFFF"/>
          <w:lang w:val="ru-RU"/>
        </w:rPr>
        <w:t>Об особенностях реконструкции жилого дома, в числе собственников которого есть несовершеннолетний ребенок поясняют специалисты  Управления Росреестра по Новосибирской области .</w:t>
      </w:r>
    </w:p>
    <w:p w:rsidR="00C81205" w:rsidRPr="00C81205" w:rsidRDefault="00C81205" w:rsidP="00C81205">
      <w:pPr>
        <w:autoSpaceDE w:val="0"/>
        <w:autoSpaceDN w:val="0"/>
        <w:adjustRightInd w:val="0"/>
        <w:ind w:firstLine="720"/>
        <w:jc w:val="both"/>
        <w:rPr>
          <w:rStyle w:val="a9"/>
          <w:rFonts w:ascii="Times New Roman" w:hAnsi="Times New Roman"/>
          <w:b w:val="0"/>
          <w:bCs/>
          <w:i w:val="0"/>
          <w:shd w:val="clear" w:color="auto" w:fill="FFFFFF"/>
          <w:lang w:val="ru-RU"/>
        </w:rPr>
      </w:pPr>
      <w:r w:rsidRPr="00C81205">
        <w:rPr>
          <w:rStyle w:val="a9"/>
          <w:rFonts w:ascii="Times New Roman" w:hAnsi="Times New Roman"/>
          <w:b w:val="0"/>
          <w:bCs/>
          <w:i w:val="0"/>
          <w:shd w:val="clear" w:color="auto" w:fill="FFFFFF"/>
          <w:lang w:val="ru-RU"/>
        </w:rPr>
        <w:t>В ходе реконструкции старого жилого дома меняются конструктивные и площадные характеристики дома, а значит прежний объект недвижимости прекращает свое существование, и возникает новый дом. Как следствие, право собственности на ранее существующий жилой дом будет прекращено.</w:t>
      </w:r>
    </w:p>
    <w:p w:rsidR="00C81205" w:rsidRPr="00C81205" w:rsidRDefault="00C81205" w:rsidP="00C81205">
      <w:pPr>
        <w:autoSpaceDE w:val="0"/>
        <w:autoSpaceDN w:val="0"/>
        <w:adjustRightInd w:val="0"/>
        <w:ind w:firstLine="720"/>
        <w:jc w:val="both"/>
        <w:rPr>
          <w:rStyle w:val="a9"/>
          <w:rFonts w:ascii="Times New Roman" w:hAnsi="Times New Roman"/>
          <w:b w:val="0"/>
          <w:bCs/>
          <w:i w:val="0"/>
          <w:shd w:val="clear" w:color="auto" w:fill="FFFFFF"/>
          <w:lang w:val="ru-RU"/>
        </w:rPr>
      </w:pPr>
      <w:r w:rsidRPr="00C81205">
        <w:rPr>
          <w:rStyle w:val="a9"/>
          <w:rFonts w:ascii="Times New Roman" w:hAnsi="Times New Roman"/>
          <w:b w:val="0"/>
          <w:bCs/>
          <w:i w:val="0"/>
          <w:shd w:val="clear" w:color="auto" w:fill="FFFFFF"/>
          <w:lang w:val="ru-RU"/>
        </w:rPr>
        <w:t>Перед началом реконструкции старого жилого дома, собственниками которого наряду со взрослыми являются их несовершеннолетние дети, необходимо получить предварительное разрешение органов опеки и попечительства на проведение реконструкции.</w:t>
      </w:r>
    </w:p>
    <w:p w:rsidR="00C81205" w:rsidRPr="00C81205" w:rsidRDefault="00C81205" w:rsidP="00C81205">
      <w:pPr>
        <w:autoSpaceDE w:val="0"/>
        <w:autoSpaceDN w:val="0"/>
        <w:adjustRightInd w:val="0"/>
        <w:ind w:firstLine="720"/>
        <w:jc w:val="both"/>
        <w:rPr>
          <w:rStyle w:val="a9"/>
          <w:rFonts w:ascii="Times New Roman" w:hAnsi="Times New Roman"/>
          <w:b w:val="0"/>
          <w:bCs/>
          <w:i w:val="0"/>
          <w:shd w:val="clear" w:color="auto" w:fill="FFFFFF"/>
          <w:lang w:val="ru-RU"/>
        </w:rPr>
      </w:pPr>
      <w:r w:rsidRPr="00C81205">
        <w:rPr>
          <w:rStyle w:val="a9"/>
          <w:rFonts w:ascii="Times New Roman" w:hAnsi="Times New Roman"/>
          <w:b w:val="0"/>
          <w:bCs/>
          <w:i w:val="0"/>
          <w:shd w:val="clear" w:color="auto" w:fill="FFFFFF"/>
          <w:lang w:val="ru-RU"/>
        </w:rPr>
        <w:t>С соответствующим заявлением родителям детей необходимо обратиться в органы опеки, находящиеся, как правило, в администрации муниципального образования (города, сельсовета) или в администрации района.</w:t>
      </w:r>
    </w:p>
    <w:p w:rsidR="00C81205" w:rsidRPr="00C81205" w:rsidRDefault="00C81205" w:rsidP="00C81205">
      <w:pPr>
        <w:autoSpaceDE w:val="0"/>
        <w:autoSpaceDN w:val="0"/>
        <w:adjustRightInd w:val="0"/>
        <w:ind w:firstLine="720"/>
        <w:jc w:val="both"/>
        <w:rPr>
          <w:rStyle w:val="a9"/>
          <w:rFonts w:ascii="Times New Roman" w:hAnsi="Times New Roman"/>
          <w:b w:val="0"/>
          <w:bCs/>
          <w:i w:val="0"/>
          <w:shd w:val="clear" w:color="auto" w:fill="FFFFFF"/>
          <w:lang w:val="ru-RU"/>
        </w:rPr>
      </w:pPr>
      <w:r w:rsidRPr="00C81205">
        <w:rPr>
          <w:rStyle w:val="a9"/>
          <w:rFonts w:ascii="Times New Roman" w:hAnsi="Times New Roman"/>
          <w:b w:val="0"/>
          <w:bCs/>
          <w:i w:val="0"/>
          <w:shd w:val="clear" w:color="auto" w:fill="FFFFFF"/>
          <w:lang w:val="ru-RU"/>
        </w:rPr>
        <w:t xml:space="preserve">Органы опеки и попечительства рассмотрят: ущемляются ли права ребенка, ухудшается ли его положение, и по результатам выдадут решение о разрешении на проведение реконструкции жилого дома либо об отказе в ее проведении. </w:t>
      </w:r>
    </w:p>
    <w:p w:rsidR="00C81205" w:rsidRPr="00C81205" w:rsidRDefault="00C81205" w:rsidP="00C81205">
      <w:pPr>
        <w:autoSpaceDE w:val="0"/>
        <w:autoSpaceDN w:val="0"/>
        <w:adjustRightInd w:val="0"/>
        <w:ind w:firstLine="720"/>
        <w:jc w:val="both"/>
        <w:rPr>
          <w:rStyle w:val="a9"/>
          <w:rFonts w:ascii="Times New Roman" w:hAnsi="Times New Roman"/>
          <w:b w:val="0"/>
          <w:bCs/>
          <w:i w:val="0"/>
          <w:shd w:val="clear" w:color="auto" w:fill="FFFFFF"/>
          <w:lang w:val="ru-RU"/>
        </w:rPr>
      </w:pPr>
      <w:r w:rsidRPr="00C81205">
        <w:rPr>
          <w:rStyle w:val="a9"/>
          <w:rFonts w:ascii="Times New Roman" w:hAnsi="Times New Roman"/>
          <w:b w:val="0"/>
          <w:bCs/>
          <w:i w:val="0"/>
          <w:shd w:val="clear" w:color="auto" w:fill="FFFFFF"/>
          <w:lang w:val="ru-RU"/>
        </w:rPr>
        <w:t>При обращении в дальнейшем за регистрацией прав собственности на реконструированный жилой дом необходимо соблюдать вышеуказанные требования с целью беспрепятственного оформления прав на несовершеннолетних детей.</w:t>
      </w:r>
    </w:p>
    <w:p w:rsidR="00C81205" w:rsidRPr="00C81205" w:rsidRDefault="00C81205" w:rsidP="00C81205">
      <w:pPr>
        <w:pStyle w:val="ConsPlusNormal"/>
        <w:jc w:val="right"/>
        <w:rPr>
          <w:rFonts w:ascii="Times New Roman" w:hAnsi="Times New Roman" w:cs="Times New Roman"/>
          <w:i/>
          <w:sz w:val="24"/>
          <w:szCs w:val="24"/>
        </w:rPr>
      </w:pPr>
    </w:p>
    <w:p w:rsidR="00C81205" w:rsidRPr="00C81205" w:rsidRDefault="00C81205" w:rsidP="00C81205">
      <w:pPr>
        <w:pStyle w:val="ConsPlusNormal"/>
        <w:jc w:val="right"/>
        <w:rPr>
          <w:rFonts w:ascii="Times New Roman" w:hAnsi="Times New Roman" w:cs="Times New Roman"/>
          <w:i/>
          <w:sz w:val="24"/>
          <w:szCs w:val="24"/>
        </w:rPr>
      </w:pPr>
    </w:p>
    <w:p w:rsidR="00C81205" w:rsidRPr="00C81205" w:rsidRDefault="00C81205" w:rsidP="00C81205">
      <w:pPr>
        <w:pStyle w:val="ConsPlusNormal"/>
        <w:rPr>
          <w:rFonts w:ascii="Times New Roman" w:hAnsi="Times New Roman" w:cs="Times New Roman"/>
          <w:i/>
          <w:sz w:val="24"/>
          <w:szCs w:val="24"/>
        </w:rPr>
      </w:pPr>
      <w:r w:rsidRPr="00C81205">
        <w:rPr>
          <w:rFonts w:ascii="Times New Roman" w:hAnsi="Times New Roman" w:cs="Times New Roman"/>
          <w:i/>
          <w:sz w:val="24"/>
          <w:szCs w:val="24"/>
        </w:rPr>
        <w:t xml:space="preserve">Материал подготовлен Управлением Росреестра </w:t>
      </w:r>
    </w:p>
    <w:p w:rsidR="00C81205" w:rsidRPr="00C81205" w:rsidRDefault="00C81205" w:rsidP="00C81205">
      <w:pPr>
        <w:pStyle w:val="ConsPlusNormal"/>
        <w:rPr>
          <w:rFonts w:ascii="Times New Roman" w:hAnsi="Times New Roman" w:cs="Times New Roman"/>
          <w:i/>
          <w:sz w:val="24"/>
          <w:szCs w:val="24"/>
        </w:rPr>
      </w:pPr>
      <w:r w:rsidRPr="00C81205">
        <w:rPr>
          <w:rFonts w:ascii="Times New Roman" w:hAnsi="Times New Roman" w:cs="Times New Roman"/>
          <w:i/>
          <w:sz w:val="24"/>
          <w:szCs w:val="24"/>
        </w:rPr>
        <w:t>по Новосибирской области</w:t>
      </w:r>
    </w:p>
    <w:p w:rsidR="00C81205" w:rsidRPr="00C81205" w:rsidRDefault="00C81205" w:rsidP="00C81205">
      <w:pPr>
        <w:pStyle w:val="ConsPlusNormal"/>
        <w:rPr>
          <w:rFonts w:ascii="Times New Roman" w:hAnsi="Times New Roman" w:cs="Times New Roman"/>
          <w:i/>
          <w:sz w:val="24"/>
          <w:szCs w:val="24"/>
        </w:rPr>
      </w:pPr>
    </w:p>
    <w:p w:rsidR="00C81205" w:rsidRDefault="00C81205" w:rsidP="00C81205">
      <w:pPr>
        <w:autoSpaceDE w:val="0"/>
        <w:autoSpaceDN w:val="0"/>
        <w:adjustRightInd w:val="0"/>
        <w:jc w:val="center"/>
        <w:rPr>
          <w:rFonts w:ascii="Times New Roman" w:hAnsi="Times New Roman"/>
          <w:b/>
          <w:lang w:val="ru-RU"/>
        </w:rPr>
      </w:pPr>
    </w:p>
    <w:p w:rsidR="00C81205" w:rsidRPr="00C81205" w:rsidRDefault="00C81205" w:rsidP="00C81205">
      <w:pPr>
        <w:autoSpaceDE w:val="0"/>
        <w:autoSpaceDN w:val="0"/>
        <w:adjustRightInd w:val="0"/>
        <w:jc w:val="center"/>
        <w:rPr>
          <w:rFonts w:ascii="Times New Roman" w:hAnsi="Times New Roman"/>
          <w:b/>
          <w:lang w:val="ru-RU"/>
        </w:rPr>
      </w:pPr>
      <w:r w:rsidRPr="00C81205">
        <w:rPr>
          <w:rFonts w:ascii="Times New Roman" w:hAnsi="Times New Roman"/>
          <w:b/>
          <w:lang w:val="ru-RU"/>
        </w:rPr>
        <w:t>Решили построить дом на своем земельном участке? Сначала проведите межевание земли</w:t>
      </w:r>
    </w:p>
    <w:p w:rsidR="00C81205" w:rsidRPr="00C81205" w:rsidRDefault="00C81205" w:rsidP="00C81205">
      <w:pPr>
        <w:autoSpaceDE w:val="0"/>
        <w:autoSpaceDN w:val="0"/>
        <w:adjustRightInd w:val="0"/>
        <w:jc w:val="both"/>
        <w:rPr>
          <w:rFonts w:ascii="Times New Roman" w:hAnsi="Times New Roman"/>
          <w:lang w:val="ru-RU"/>
        </w:rPr>
      </w:pPr>
    </w:p>
    <w:p w:rsidR="00C81205" w:rsidRPr="00C81205" w:rsidRDefault="00C81205" w:rsidP="00C81205">
      <w:pPr>
        <w:ind w:firstLine="709"/>
        <w:jc w:val="both"/>
        <w:rPr>
          <w:rFonts w:ascii="Times New Roman" w:hAnsi="Times New Roman"/>
          <w:lang w:val="ru-RU"/>
        </w:rPr>
      </w:pPr>
      <w:r w:rsidRPr="00C81205">
        <w:rPr>
          <w:rFonts w:ascii="Times New Roman" w:hAnsi="Times New Roman"/>
          <w:lang w:val="ru-RU"/>
        </w:rPr>
        <w:t>Земельный участок без межевания, имеющий кадастровый номер, является объектом недвижимого имущества. Однако границы такого земельного участка не определены, координаты точек земельного участка в существующей системе координат не установлены. Как следствие, эти координаты не внесены в Единый государственный реестр недвижимости.</w:t>
      </w:r>
    </w:p>
    <w:p w:rsidR="00C81205" w:rsidRPr="00C81205" w:rsidRDefault="00C81205" w:rsidP="00C81205">
      <w:pPr>
        <w:ind w:firstLine="709"/>
        <w:jc w:val="both"/>
        <w:rPr>
          <w:rFonts w:ascii="Times New Roman" w:hAnsi="Times New Roman"/>
          <w:lang w:val="ru-RU"/>
        </w:rPr>
      </w:pPr>
      <w:r w:rsidRPr="00C81205">
        <w:rPr>
          <w:rFonts w:ascii="Times New Roman" w:hAnsi="Times New Roman"/>
          <w:lang w:val="ru-RU"/>
        </w:rPr>
        <w:t>Можно ли построить дом на земельном участке, у которого не проведено межевание? Да, можно,-  законодательного запрета нет.</w:t>
      </w:r>
    </w:p>
    <w:p w:rsidR="00C81205" w:rsidRPr="00C81205" w:rsidRDefault="00C81205" w:rsidP="00C81205">
      <w:pPr>
        <w:ind w:firstLine="709"/>
        <w:jc w:val="both"/>
        <w:rPr>
          <w:rFonts w:ascii="Times New Roman" w:hAnsi="Times New Roman"/>
          <w:lang w:val="ru-RU"/>
        </w:rPr>
      </w:pPr>
      <w:r w:rsidRPr="00C81205">
        <w:rPr>
          <w:rFonts w:ascii="Times New Roman" w:hAnsi="Times New Roman"/>
          <w:lang w:val="ru-RU"/>
        </w:rPr>
        <w:t xml:space="preserve">Какие последствия могут возникнуть при строительстве на земельном участке, в отношении которого не проведено межевание? </w:t>
      </w:r>
    </w:p>
    <w:p w:rsidR="00C81205" w:rsidRPr="00C81205" w:rsidRDefault="00C81205" w:rsidP="00C81205">
      <w:pPr>
        <w:ind w:firstLine="709"/>
        <w:jc w:val="both"/>
        <w:rPr>
          <w:rFonts w:ascii="Times New Roman" w:hAnsi="Times New Roman"/>
          <w:lang w:val="ru-RU"/>
        </w:rPr>
      </w:pPr>
      <w:r w:rsidRPr="00C81205">
        <w:rPr>
          <w:rFonts w:ascii="Times New Roman" w:hAnsi="Times New Roman"/>
          <w:lang w:val="ru-RU"/>
        </w:rPr>
        <w:t>Разберем один пример из жизни.</w:t>
      </w:r>
    </w:p>
    <w:p w:rsidR="00C81205" w:rsidRPr="00C81205" w:rsidRDefault="00C81205" w:rsidP="00C81205">
      <w:pPr>
        <w:ind w:firstLine="709"/>
        <w:jc w:val="both"/>
        <w:rPr>
          <w:rFonts w:ascii="Times New Roman" w:hAnsi="Times New Roman"/>
          <w:lang w:val="ru-RU"/>
        </w:rPr>
      </w:pPr>
      <w:r w:rsidRPr="00C81205">
        <w:rPr>
          <w:rFonts w:ascii="Times New Roman" w:hAnsi="Times New Roman"/>
          <w:lang w:val="ru-RU"/>
        </w:rPr>
        <w:t xml:space="preserve">Гражданин получил по наследству земельный участок в престижном садовом обществе. Границы земельного участка не установлены, то есть межевание не проведено. </w:t>
      </w:r>
    </w:p>
    <w:p w:rsidR="00C81205" w:rsidRPr="00C81205" w:rsidRDefault="00C81205" w:rsidP="00C81205">
      <w:pPr>
        <w:ind w:firstLine="709"/>
        <w:jc w:val="both"/>
        <w:rPr>
          <w:rFonts w:ascii="Times New Roman" w:hAnsi="Times New Roman"/>
          <w:lang w:val="ru-RU"/>
        </w:rPr>
      </w:pPr>
      <w:r w:rsidRPr="00C81205">
        <w:rPr>
          <w:rFonts w:ascii="Times New Roman" w:hAnsi="Times New Roman"/>
          <w:lang w:val="ru-RU"/>
        </w:rPr>
        <w:t xml:space="preserve">Новый владелец земельного участка построил на нем дорогостоящий двухэтажный жилой дом. При строительстве застройщик постарался учесть все требуемые градостроительные отступы от границ участка. </w:t>
      </w:r>
    </w:p>
    <w:p w:rsidR="00C81205" w:rsidRPr="00C81205" w:rsidRDefault="00C81205" w:rsidP="00C81205">
      <w:pPr>
        <w:ind w:firstLine="709"/>
        <w:jc w:val="both"/>
        <w:rPr>
          <w:rFonts w:ascii="Times New Roman" w:hAnsi="Times New Roman"/>
          <w:lang w:val="ru-RU"/>
        </w:rPr>
      </w:pPr>
      <w:r w:rsidRPr="00C81205">
        <w:rPr>
          <w:rFonts w:ascii="Times New Roman" w:hAnsi="Times New Roman"/>
          <w:lang w:val="ru-RU"/>
        </w:rPr>
        <w:t xml:space="preserve">После окончания строительства обратился к кадастровому инженеру для подготовки технического плана на построенный дом. Вот здесь и выяснилось, что дом построен за </w:t>
      </w:r>
      <w:r w:rsidRPr="00C81205">
        <w:rPr>
          <w:rFonts w:ascii="Times New Roman" w:hAnsi="Times New Roman"/>
          <w:lang w:val="ru-RU"/>
        </w:rPr>
        <w:lastRenderedPageBreak/>
        <w:t xml:space="preserve">«дозволенными» границами – со стороны улицы есть выступ за красную линию (на улично-дорожную сеть),  требуемые отступы возведенного строения от границ участка не соблюдены. </w:t>
      </w:r>
    </w:p>
    <w:p w:rsidR="00C81205" w:rsidRPr="00C81205" w:rsidRDefault="00C81205" w:rsidP="00C81205">
      <w:pPr>
        <w:ind w:firstLine="709"/>
        <w:jc w:val="both"/>
        <w:rPr>
          <w:rFonts w:ascii="Times New Roman" w:hAnsi="Times New Roman"/>
          <w:lang w:val="ru-RU"/>
        </w:rPr>
      </w:pPr>
      <w:r w:rsidRPr="00C81205">
        <w:rPr>
          <w:rFonts w:ascii="Times New Roman" w:hAnsi="Times New Roman"/>
          <w:lang w:val="ru-RU"/>
        </w:rPr>
        <w:t>Как следствие – невозможно получить от органа местного самоуправления согласование на ввод в эксплуатацию уже построенного дома.  Более того, даже в судебном порядке затруднительно признать право на самовольный объект, построенный с нарушением градостроительных норм.</w:t>
      </w:r>
    </w:p>
    <w:p w:rsidR="00C81205" w:rsidRPr="00C81205" w:rsidRDefault="00C81205" w:rsidP="00C81205">
      <w:pPr>
        <w:pStyle w:val="ac"/>
        <w:ind w:left="0" w:firstLine="709"/>
        <w:jc w:val="both"/>
        <w:rPr>
          <w:rFonts w:ascii="Times New Roman" w:hAnsi="Times New Roman"/>
          <w:lang w:val="ru-RU"/>
        </w:rPr>
      </w:pPr>
      <w:r w:rsidRPr="00C81205">
        <w:rPr>
          <w:rFonts w:ascii="Times New Roman" w:hAnsi="Times New Roman"/>
          <w:lang w:val="ru-RU"/>
        </w:rPr>
        <w:t>Данная ситуация могла бы и не произойти, если бы застройщик перед началом строительства провел межевание земельного участка.</w:t>
      </w:r>
    </w:p>
    <w:p w:rsidR="00C81205" w:rsidRPr="00C81205" w:rsidRDefault="00C81205" w:rsidP="00C81205">
      <w:pPr>
        <w:pStyle w:val="ConsPlusNormal"/>
        <w:jc w:val="right"/>
        <w:rPr>
          <w:rFonts w:ascii="Times New Roman" w:hAnsi="Times New Roman" w:cs="Times New Roman"/>
          <w:b/>
          <w:i/>
          <w:sz w:val="24"/>
          <w:szCs w:val="24"/>
        </w:rPr>
      </w:pPr>
    </w:p>
    <w:p w:rsidR="00C81205" w:rsidRPr="00C81205" w:rsidRDefault="00C81205" w:rsidP="00C81205">
      <w:pPr>
        <w:pStyle w:val="ConsPlusNormal"/>
        <w:jc w:val="right"/>
        <w:rPr>
          <w:rFonts w:ascii="Times New Roman" w:hAnsi="Times New Roman" w:cs="Times New Roman"/>
          <w:b/>
          <w:i/>
          <w:sz w:val="24"/>
          <w:szCs w:val="24"/>
        </w:rPr>
      </w:pPr>
    </w:p>
    <w:p w:rsidR="00C81205" w:rsidRPr="00C81205" w:rsidRDefault="00C81205" w:rsidP="00C81205">
      <w:pPr>
        <w:pStyle w:val="ConsPlusNormal"/>
        <w:rPr>
          <w:rFonts w:ascii="Times New Roman" w:hAnsi="Times New Roman" w:cs="Times New Roman"/>
          <w:b/>
          <w:i/>
          <w:sz w:val="24"/>
          <w:szCs w:val="24"/>
        </w:rPr>
      </w:pPr>
    </w:p>
    <w:p w:rsidR="00C81205" w:rsidRPr="00C81205" w:rsidRDefault="00C81205" w:rsidP="00C81205">
      <w:pPr>
        <w:pStyle w:val="ConsPlusNormal"/>
        <w:rPr>
          <w:rFonts w:ascii="Times New Roman" w:hAnsi="Times New Roman" w:cs="Times New Roman"/>
          <w:b/>
          <w:i/>
          <w:sz w:val="24"/>
          <w:szCs w:val="24"/>
        </w:rPr>
      </w:pPr>
      <w:r w:rsidRPr="00C81205">
        <w:rPr>
          <w:rFonts w:ascii="Times New Roman" w:hAnsi="Times New Roman" w:cs="Times New Roman"/>
          <w:b/>
          <w:i/>
          <w:sz w:val="24"/>
          <w:szCs w:val="24"/>
        </w:rPr>
        <w:t xml:space="preserve">Материал подготовлен Управлением Росреестра </w:t>
      </w:r>
    </w:p>
    <w:p w:rsidR="00C81205" w:rsidRPr="00C81205" w:rsidRDefault="00C81205" w:rsidP="00C81205">
      <w:pPr>
        <w:pStyle w:val="ConsPlusNormal"/>
        <w:rPr>
          <w:rFonts w:ascii="Times New Roman" w:hAnsi="Times New Roman" w:cs="Times New Roman"/>
          <w:color w:val="0000FF"/>
          <w:sz w:val="24"/>
          <w:szCs w:val="24"/>
          <w:u w:val="single"/>
        </w:rPr>
      </w:pPr>
      <w:r w:rsidRPr="00C81205">
        <w:rPr>
          <w:rFonts w:ascii="Times New Roman" w:hAnsi="Times New Roman" w:cs="Times New Roman"/>
          <w:b/>
          <w:i/>
          <w:sz w:val="24"/>
          <w:szCs w:val="24"/>
        </w:rPr>
        <w:t>по Новосибирской области</w:t>
      </w:r>
      <w:r w:rsidRPr="00C81205">
        <w:rPr>
          <w:rFonts w:ascii="Times New Roman" w:hAnsi="Times New Roman" w:cs="Times New Roman"/>
          <w:color w:val="0000FF"/>
          <w:sz w:val="24"/>
          <w:szCs w:val="24"/>
          <w:u w:val="single"/>
        </w:rPr>
        <w:t xml:space="preserve"> </w:t>
      </w:r>
    </w:p>
    <w:p w:rsidR="00B75AFA" w:rsidRDefault="00B75AFA" w:rsidP="00B75AFA">
      <w:pPr>
        <w:autoSpaceDE w:val="0"/>
        <w:autoSpaceDN w:val="0"/>
        <w:adjustRightInd w:val="0"/>
        <w:jc w:val="center"/>
        <w:rPr>
          <w:rFonts w:ascii="Segoe UI" w:hAnsi="Segoe UI" w:cs="Segoe UI"/>
          <w:b/>
          <w:sz w:val="32"/>
          <w:szCs w:val="28"/>
          <w:lang w:val="ru-RU"/>
        </w:rPr>
      </w:pPr>
    </w:p>
    <w:p w:rsidR="00B75AFA" w:rsidRPr="00B75AFA" w:rsidRDefault="00B75AFA" w:rsidP="00B75AFA">
      <w:pPr>
        <w:autoSpaceDE w:val="0"/>
        <w:autoSpaceDN w:val="0"/>
        <w:adjustRightInd w:val="0"/>
        <w:jc w:val="center"/>
        <w:rPr>
          <w:rFonts w:ascii="Times New Roman" w:hAnsi="Times New Roman"/>
          <w:b/>
          <w:lang w:val="ru-RU"/>
        </w:rPr>
      </w:pPr>
      <w:r w:rsidRPr="00B75AFA">
        <w:rPr>
          <w:rFonts w:ascii="Times New Roman" w:hAnsi="Times New Roman"/>
          <w:b/>
          <w:lang w:val="ru-RU"/>
        </w:rPr>
        <w:t>Почему электронная регистрация оказалась удобной?</w:t>
      </w:r>
    </w:p>
    <w:p w:rsidR="00B75AFA" w:rsidRPr="00B75AFA" w:rsidRDefault="00B75AFA" w:rsidP="00B75AFA">
      <w:pPr>
        <w:autoSpaceDE w:val="0"/>
        <w:autoSpaceDN w:val="0"/>
        <w:adjustRightInd w:val="0"/>
        <w:jc w:val="both"/>
        <w:rPr>
          <w:rFonts w:ascii="Times New Roman" w:hAnsi="Times New Roman"/>
          <w:lang w:val="ru-RU"/>
        </w:rPr>
      </w:pPr>
    </w:p>
    <w:p w:rsidR="00B75AFA" w:rsidRPr="00B75AFA" w:rsidRDefault="00B75AFA" w:rsidP="00B75AFA">
      <w:pPr>
        <w:autoSpaceDE w:val="0"/>
        <w:autoSpaceDN w:val="0"/>
        <w:adjustRightInd w:val="0"/>
        <w:ind w:firstLine="709"/>
        <w:jc w:val="both"/>
        <w:rPr>
          <w:rFonts w:ascii="Times New Roman" w:hAnsi="Times New Roman"/>
          <w:lang w:val="ru-RU"/>
        </w:rPr>
      </w:pPr>
      <w:r w:rsidRPr="00B75AFA">
        <w:rPr>
          <w:rFonts w:ascii="Times New Roman" w:hAnsi="Times New Roman"/>
          <w:lang w:val="ru-RU"/>
        </w:rPr>
        <w:t>Управление Росреестра по Новосибирской области напоминает о возможностях получения услуг Росреестра в электронном виде: поставить объект недвижимости на кадастровый учет, зарегистрировать права на недвижимость, получить сведений из реестра недвижимости о характеристиках объекта, зарегистрированных правах и ограничениях.</w:t>
      </w:r>
    </w:p>
    <w:p w:rsidR="00B75AFA" w:rsidRPr="00B75AFA" w:rsidRDefault="00B75AFA" w:rsidP="00B75AFA">
      <w:pPr>
        <w:autoSpaceDE w:val="0"/>
        <w:autoSpaceDN w:val="0"/>
        <w:adjustRightInd w:val="0"/>
        <w:ind w:firstLine="709"/>
        <w:jc w:val="both"/>
        <w:rPr>
          <w:rFonts w:ascii="Times New Roman" w:hAnsi="Times New Roman"/>
          <w:lang w:val="ru-RU"/>
        </w:rPr>
      </w:pPr>
      <w:r w:rsidRPr="00B75AFA">
        <w:rPr>
          <w:rFonts w:ascii="Times New Roman" w:hAnsi="Times New Roman"/>
          <w:lang w:val="ru-RU"/>
        </w:rPr>
        <w:t>Количество электронных обращений новосибирцев за получением услуг  Росреестра увеличивается с каждым годом. За истекший период 2019 года в электронной форме поступило почти 67 тысяч заявлений о регистрации прав, около 10 тысяч заявлений о постановке объектов на кадастровый учет и свыше 6,5 тысяч заявлений на оформление недвижимости по единой процедуре – одновременно кадастровый учет и регистрация прав. В сравнении с аналогичным периодом прошлого года рост электронных обращений в Новосибирской области составил почти 1,5 раза.</w:t>
      </w:r>
    </w:p>
    <w:p w:rsidR="00B75AFA" w:rsidRPr="00B75AFA" w:rsidRDefault="00B75AFA" w:rsidP="00B75AFA">
      <w:pPr>
        <w:autoSpaceDE w:val="0"/>
        <w:autoSpaceDN w:val="0"/>
        <w:adjustRightInd w:val="0"/>
        <w:ind w:firstLine="709"/>
        <w:jc w:val="both"/>
        <w:rPr>
          <w:rFonts w:ascii="Times New Roman" w:hAnsi="Times New Roman"/>
          <w:lang w:val="ru-RU"/>
        </w:rPr>
      </w:pPr>
      <w:r w:rsidRPr="00B75AFA">
        <w:rPr>
          <w:rFonts w:ascii="Times New Roman" w:hAnsi="Times New Roman"/>
          <w:lang w:val="ru-RU"/>
        </w:rPr>
        <w:t>Росреестр регулярно проводит исследования вовлеченности граждан и представителей бизнес-сообщества в процесс цифровизации государственных услуг.</w:t>
      </w:r>
    </w:p>
    <w:p w:rsidR="00B75AFA" w:rsidRPr="00B75AFA" w:rsidRDefault="00B75AFA" w:rsidP="00B75AFA">
      <w:pPr>
        <w:autoSpaceDE w:val="0"/>
        <w:autoSpaceDN w:val="0"/>
        <w:adjustRightInd w:val="0"/>
        <w:ind w:firstLine="709"/>
        <w:jc w:val="both"/>
        <w:rPr>
          <w:rFonts w:ascii="Times New Roman" w:hAnsi="Times New Roman"/>
          <w:lang w:val="ru-RU"/>
        </w:rPr>
      </w:pPr>
      <w:r w:rsidRPr="00B75AFA">
        <w:rPr>
          <w:rFonts w:ascii="Times New Roman" w:hAnsi="Times New Roman"/>
          <w:lang w:val="ru-RU"/>
        </w:rPr>
        <w:t>По результатам проведенных опросов названы основные причины, наличие которые побуждает граждан использовать цифровые технологии при регистрации прав на недвижимость:</w:t>
      </w:r>
    </w:p>
    <w:p w:rsidR="00B75AFA" w:rsidRPr="00B75AFA" w:rsidRDefault="00B75AFA" w:rsidP="00B75AFA">
      <w:pPr>
        <w:autoSpaceDE w:val="0"/>
        <w:autoSpaceDN w:val="0"/>
        <w:adjustRightInd w:val="0"/>
        <w:ind w:firstLine="709"/>
        <w:jc w:val="both"/>
        <w:rPr>
          <w:rFonts w:ascii="Times New Roman" w:hAnsi="Times New Roman"/>
          <w:lang w:val="ru-RU"/>
        </w:rPr>
      </w:pPr>
      <w:r w:rsidRPr="00B75AFA">
        <w:rPr>
          <w:rFonts w:ascii="Times New Roman" w:hAnsi="Times New Roman"/>
          <w:lang w:val="ru-RU"/>
        </w:rPr>
        <w:t>- независимость от местонахождения и режима работы офисов приема-выдачи документов: нет необходимости тратить время на дорогу и ожидания в очереди;</w:t>
      </w:r>
    </w:p>
    <w:p w:rsidR="00B75AFA" w:rsidRPr="00B75AFA" w:rsidRDefault="00B75AFA" w:rsidP="00B75AFA">
      <w:pPr>
        <w:autoSpaceDE w:val="0"/>
        <w:autoSpaceDN w:val="0"/>
        <w:adjustRightInd w:val="0"/>
        <w:ind w:firstLine="709"/>
        <w:jc w:val="both"/>
        <w:rPr>
          <w:rFonts w:ascii="Times New Roman" w:hAnsi="Times New Roman"/>
          <w:lang w:val="ru-RU"/>
        </w:rPr>
      </w:pPr>
      <w:r w:rsidRPr="00B75AFA">
        <w:rPr>
          <w:rFonts w:ascii="Times New Roman" w:hAnsi="Times New Roman"/>
          <w:lang w:val="ru-RU"/>
        </w:rPr>
        <w:t xml:space="preserve">- доступность: компьютер, ноутбук, планшет сейчас есть почти в каждом доме, а электронно – цифровую подпись можно приобрести любому гражданину или представителю бизнеса; </w:t>
      </w:r>
    </w:p>
    <w:p w:rsidR="00B75AFA" w:rsidRPr="00B75AFA" w:rsidRDefault="00B75AFA" w:rsidP="00B75AFA">
      <w:pPr>
        <w:autoSpaceDE w:val="0"/>
        <w:autoSpaceDN w:val="0"/>
        <w:adjustRightInd w:val="0"/>
        <w:ind w:firstLine="709"/>
        <w:jc w:val="both"/>
        <w:rPr>
          <w:rFonts w:ascii="Times New Roman" w:hAnsi="Times New Roman"/>
          <w:bCs/>
          <w:lang w:val="ru-RU"/>
        </w:rPr>
      </w:pPr>
      <w:r w:rsidRPr="00B75AFA">
        <w:rPr>
          <w:rFonts w:ascii="Times New Roman" w:hAnsi="Times New Roman"/>
          <w:lang w:val="ru-RU"/>
        </w:rPr>
        <w:t xml:space="preserve">- </w:t>
      </w:r>
      <w:r w:rsidRPr="00B75AFA">
        <w:rPr>
          <w:rFonts w:ascii="Times New Roman" w:hAnsi="Times New Roman"/>
          <w:bCs/>
          <w:lang w:val="ru-RU"/>
        </w:rPr>
        <w:t>экономия денежных средств: при электронной регистрации для граждан предусмотрен сокращенный размер госпошлины – 70% от установленного размера;</w:t>
      </w:r>
    </w:p>
    <w:p w:rsidR="00B75AFA" w:rsidRPr="00B75AFA" w:rsidRDefault="00B75AFA" w:rsidP="00B75AFA">
      <w:pPr>
        <w:autoSpaceDE w:val="0"/>
        <w:autoSpaceDN w:val="0"/>
        <w:adjustRightInd w:val="0"/>
        <w:ind w:firstLine="709"/>
        <w:jc w:val="both"/>
        <w:rPr>
          <w:rFonts w:ascii="Times New Roman" w:hAnsi="Times New Roman"/>
          <w:bCs/>
          <w:lang w:val="ru-RU"/>
        </w:rPr>
      </w:pPr>
      <w:r w:rsidRPr="00B75AFA">
        <w:rPr>
          <w:rFonts w:ascii="Times New Roman" w:hAnsi="Times New Roman"/>
          <w:bCs/>
          <w:lang w:val="ru-RU"/>
        </w:rPr>
        <w:t xml:space="preserve">- сокращение сроков государственной регистрации: </w:t>
      </w:r>
      <w:r w:rsidRPr="00B75AFA">
        <w:rPr>
          <w:rFonts w:ascii="Times New Roman" w:hAnsi="Times New Roman"/>
          <w:lang w:val="ru-RU"/>
        </w:rPr>
        <w:t>в случае представления документов в электронном виде</w:t>
      </w:r>
      <w:r w:rsidRPr="00B75AFA">
        <w:rPr>
          <w:rFonts w:ascii="Times New Roman" w:hAnsi="Times New Roman"/>
          <w:bCs/>
          <w:lang w:val="ru-RU"/>
        </w:rPr>
        <w:t xml:space="preserve"> Росреестр сокращает сроки предоставляемых </w:t>
      </w:r>
      <w:r w:rsidRPr="00B75AFA">
        <w:rPr>
          <w:rFonts w:ascii="Times New Roman" w:hAnsi="Times New Roman"/>
          <w:lang w:val="ru-RU"/>
        </w:rPr>
        <w:t>государственных услуг, вплоть до осуществления регистрации за один рабочий день.</w:t>
      </w:r>
    </w:p>
    <w:p w:rsidR="00B75AFA" w:rsidRPr="00B75AFA" w:rsidRDefault="00B75AFA" w:rsidP="00B75AFA">
      <w:pPr>
        <w:pStyle w:val="ConsPlusNormal"/>
        <w:jc w:val="right"/>
        <w:rPr>
          <w:rFonts w:ascii="Times New Roman" w:hAnsi="Times New Roman" w:cs="Times New Roman"/>
          <w:b/>
          <w:i/>
          <w:sz w:val="24"/>
          <w:szCs w:val="24"/>
        </w:rPr>
      </w:pPr>
    </w:p>
    <w:p w:rsidR="00B75AFA" w:rsidRPr="00B75AFA" w:rsidRDefault="00B75AFA" w:rsidP="00B75AFA">
      <w:pPr>
        <w:pStyle w:val="ConsPlusNormal"/>
        <w:jc w:val="right"/>
        <w:rPr>
          <w:rFonts w:ascii="Times New Roman" w:hAnsi="Times New Roman" w:cs="Times New Roman"/>
          <w:b/>
          <w:i/>
          <w:sz w:val="24"/>
          <w:szCs w:val="24"/>
        </w:rPr>
      </w:pPr>
    </w:p>
    <w:p w:rsidR="00B75AFA" w:rsidRPr="00B75AFA" w:rsidRDefault="00B75AFA" w:rsidP="00B75AFA">
      <w:pPr>
        <w:pStyle w:val="ConsPlusNormal"/>
        <w:rPr>
          <w:rFonts w:ascii="Times New Roman" w:hAnsi="Times New Roman" w:cs="Times New Roman"/>
          <w:b/>
          <w:i/>
          <w:sz w:val="24"/>
          <w:szCs w:val="24"/>
        </w:rPr>
      </w:pPr>
      <w:r w:rsidRPr="00B75AFA">
        <w:rPr>
          <w:rFonts w:ascii="Times New Roman" w:hAnsi="Times New Roman" w:cs="Times New Roman"/>
          <w:b/>
          <w:i/>
          <w:sz w:val="24"/>
          <w:szCs w:val="24"/>
        </w:rPr>
        <w:t xml:space="preserve">Материал подготовлен Управлением Росреестра </w:t>
      </w:r>
    </w:p>
    <w:p w:rsidR="00B75AFA" w:rsidRPr="00B75AFA" w:rsidRDefault="00B75AFA" w:rsidP="00B75AFA">
      <w:pPr>
        <w:pStyle w:val="ConsPlusNormal"/>
        <w:rPr>
          <w:rFonts w:ascii="Times New Roman" w:hAnsi="Times New Roman" w:cs="Times New Roman"/>
          <w:color w:val="0000FF"/>
          <w:sz w:val="24"/>
          <w:szCs w:val="24"/>
          <w:u w:val="single"/>
        </w:rPr>
      </w:pPr>
      <w:r w:rsidRPr="00B75AFA">
        <w:rPr>
          <w:rFonts w:ascii="Times New Roman" w:hAnsi="Times New Roman" w:cs="Times New Roman"/>
          <w:b/>
          <w:i/>
          <w:sz w:val="24"/>
          <w:szCs w:val="24"/>
        </w:rPr>
        <w:t>по Новосибирской области</w:t>
      </w:r>
      <w:r w:rsidRPr="00B75AFA">
        <w:rPr>
          <w:rFonts w:ascii="Times New Roman" w:hAnsi="Times New Roman" w:cs="Times New Roman"/>
          <w:color w:val="0000FF"/>
          <w:sz w:val="24"/>
          <w:szCs w:val="24"/>
          <w:u w:val="single"/>
        </w:rPr>
        <w:t xml:space="preserve"> </w:t>
      </w:r>
    </w:p>
    <w:p w:rsidR="00550080" w:rsidRDefault="00550080" w:rsidP="00550080">
      <w:pPr>
        <w:jc w:val="center"/>
        <w:rPr>
          <w:rStyle w:val="a9"/>
          <w:rFonts w:ascii="Segoe UI" w:hAnsi="Segoe UI" w:cs="Segoe UI"/>
          <w:b w:val="0"/>
          <w:i w:val="0"/>
          <w:sz w:val="32"/>
          <w:szCs w:val="32"/>
          <w:lang w:val="ru-RU"/>
        </w:rPr>
      </w:pPr>
    </w:p>
    <w:p w:rsidR="00550080" w:rsidRPr="00550080" w:rsidRDefault="00550080" w:rsidP="00550080">
      <w:pPr>
        <w:jc w:val="center"/>
        <w:rPr>
          <w:rStyle w:val="a9"/>
          <w:rFonts w:ascii="Times New Roman" w:hAnsi="Times New Roman"/>
          <w:i w:val="0"/>
          <w:lang w:val="ru-RU"/>
        </w:rPr>
      </w:pPr>
      <w:r w:rsidRPr="00550080">
        <w:rPr>
          <w:rStyle w:val="a9"/>
          <w:rFonts w:ascii="Times New Roman" w:hAnsi="Times New Roman"/>
          <w:b w:val="0"/>
          <w:i w:val="0"/>
          <w:lang w:val="ru-RU"/>
        </w:rPr>
        <w:t>Как работает дачная амнистия в 2020 году</w:t>
      </w:r>
    </w:p>
    <w:p w:rsidR="00550080" w:rsidRPr="00550080" w:rsidRDefault="00550080" w:rsidP="00550080">
      <w:pPr>
        <w:jc w:val="center"/>
        <w:rPr>
          <w:rStyle w:val="a9"/>
          <w:rFonts w:ascii="Times New Roman" w:hAnsi="Times New Roman"/>
          <w:b w:val="0"/>
          <w:i w:val="0"/>
          <w:lang w:val="ru-RU"/>
        </w:rPr>
      </w:pPr>
    </w:p>
    <w:p w:rsidR="00550080" w:rsidRPr="00550080" w:rsidRDefault="00550080" w:rsidP="00550080">
      <w:pPr>
        <w:ind w:firstLine="709"/>
        <w:jc w:val="both"/>
        <w:rPr>
          <w:rFonts w:ascii="Times New Roman" w:hAnsi="Times New Roman"/>
          <w:lang w:val="ru-RU"/>
        </w:rPr>
      </w:pPr>
      <w:r w:rsidRPr="00550080">
        <w:rPr>
          <w:rFonts w:ascii="Times New Roman" w:hAnsi="Times New Roman"/>
          <w:lang w:val="ru-RU"/>
        </w:rPr>
        <w:t xml:space="preserve">Управление Росреестра по Новосибирской области напоминает, что 2 августа 2019 года права россиян на упрощенный порядок регистрации прав </w:t>
      </w:r>
      <w:r w:rsidRPr="00550080">
        <w:rPr>
          <w:rStyle w:val="extended-textfull"/>
          <w:rFonts w:ascii="Times New Roman" w:hAnsi="Times New Roman"/>
          <w:lang w:val="ru-RU"/>
        </w:rPr>
        <w:t>в отношении  жилых и садовых домов, построенных на земельных участках, предназначенных для садоводства,</w:t>
      </w:r>
      <w:r w:rsidRPr="00550080">
        <w:rPr>
          <w:rFonts w:ascii="Times New Roman" w:hAnsi="Times New Roman"/>
          <w:lang w:val="ru-RU"/>
        </w:rPr>
        <w:t xml:space="preserve"> восстановлен. </w:t>
      </w:r>
    </w:p>
    <w:p w:rsidR="00550080" w:rsidRPr="00550080" w:rsidRDefault="00550080" w:rsidP="00550080">
      <w:pPr>
        <w:ind w:firstLine="709"/>
        <w:jc w:val="both"/>
        <w:rPr>
          <w:rFonts w:ascii="Times New Roman" w:hAnsi="Times New Roman"/>
          <w:lang w:val="ru-RU"/>
        </w:rPr>
      </w:pPr>
      <w:r w:rsidRPr="00550080">
        <w:rPr>
          <w:rFonts w:ascii="Times New Roman" w:hAnsi="Times New Roman"/>
          <w:lang w:val="ru-RU"/>
        </w:rPr>
        <w:lastRenderedPageBreak/>
        <w:t>Дачную амнистию продлили до 1 марта 2021 года.</w:t>
      </w:r>
    </w:p>
    <w:p w:rsidR="00550080" w:rsidRPr="00550080" w:rsidRDefault="00550080" w:rsidP="00550080">
      <w:pPr>
        <w:tabs>
          <w:tab w:val="left" w:pos="3782"/>
        </w:tabs>
        <w:ind w:firstLine="709"/>
        <w:jc w:val="both"/>
        <w:rPr>
          <w:rFonts w:ascii="Times New Roman" w:hAnsi="Times New Roman"/>
          <w:lang w:val="ru-RU"/>
        </w:rPr>
      </w:pPr>
      <w:r w:rsidRPr="00550080">
        <w:rPr>
          <w:rFonts w:ascii="Times New Roman" w:hAnsi="Times New Roman"/>
          <w:lang w:val="ru-RU"/>
        </w:rPr>
        <w:t xml:space="preserve">В течение оставшегося года </w:t>
      </w:r>
      <w:r w:rsidRPr="00550080">
        <w:rPr>
          <w:rStyle w:val="extended-textfull"/>
          <w:rFonts w:ascii="Times New Roman" w:hAnsi="Times New Roman"/>
          <w:lang w:val="ru-RU"/>
        </w:rPr>
        <w:t>права в отношении  указанных объектов оформляются всего за несколько шагов:</w:t>
      </w:r>
    </w:p>
    <w:p w:rsidR="00550080" w:rsidRPr="00550080" w:rsidRDefault="00550080" w:rsidP="00550080">
      <w:pPr>
        <w:tabs>
          <w:tab w:val="left" w:pos="3782"/>
        </w:tabs>
        <w:ind w:firstLine="709"/>
        <w:jc w:val="both"/>
        <w:rPr>
          <w:rStyle w:val="extended-textfull"/>
          <w:rFonts w:ascii="Times New Roman" w:hAnsi="Times New Roman"/>
          <w:lang w:val="ru-RU"/>
        </w:rPr>
      </w:pPr>
      <w:r w:rsidRPr="00550080">
        <w:rPr>
          <w:rStyle w:val="extended-textfull"/>
          <w:rFonts w:ascii="Times New Roman" w:hAnsi="Times New Roman"/>
          <w:lang w:val="ru-RU"/>
        </w:rPr>
        <w:t>- заполнить декларацию,</w:t>
      </w:r>
    </w:p>
    <w:p w:rsidR="00550080" w:rsidRPr="00550080" w:rsidRDefault="00550080" w:rsidP="00550080">
      <w:pPr>
        <w:tabs>
          <w:tab w:val="left" w:pos="3782"/>
        </w:tabs>
        <w:ind w:firstLine="709"/>
        <w:jc w:val="both"/>
        <w:rPr>
          <w:rStyle w:val="extended-textfull"/>
          <w:rFonts w:ascii="Times New Roman" w:hAnsi="Times New Roman"/>
          <w:lang w:val="ru-RU"/>
        </w:rPr>
      </w:pPr>
      <w:r w:rsidRPr="00550080">
        <w:rPr>
          <w:rStyle w:val="extended-textfull"/>
          <w:rFonts w:ascii="Times New Roman" w:hAnsi="Times New Roman"/>
          <w:lang w:val="ru-RU"/>
        </w:rPr>
        <w:t>- пригласить кадастрового инженера для составления технического плана,</w:t>
      </w:r>
    </w:p>
    <w:p w:rsidR="00550080" w:rsidRPr="00550080" w:rsidRDefault="00550080" w:rsidP="00550080">
      <w:pPr>
        <w:tabs>
          <w:tab w:val="left" w:pos="3782"/>
        </w:tabs>
        <w:ind w:firstLine="709"/>
        <w:jc w:val="both"/>
        <w:rPr>
          <w:rStyle w:val="extended-textfull"/>
          <w:rFonts w:ascii="Times New Roman" w:hAnsi="Times New Roman"/>
          <w:lang w:val="ru-RU"/>
        </w:rPr>
      </w:pPr>
      <w:r w:rsidRPr="00550080">
        <w:rPr>
          <w:rStyle w:val="extended-textfull"/>
          <w:rFonts w:ascii="Times New Roman" w:hAnsi="Times New Roman"/>
          <w:lang w:val="ru-RU"/>
        </w:rPr>
        <w:t>- уплатить государственную пошлину в размере 350 рублей,</w:t>
      </w:r>
    </w:p>
    <w:p w:rsidR="00550080" w:rsidRPr="00550080" w:rsidRDefault="00550080" w:rsidP="00550080">
      <w:pPr>
        <w:tabs>
          <w:tab w:val="left" w:pos="3782"/>
        </w:tabs>
        <w:ind w:firstLine="709"/>
        <w:jc w:val="both"/>
        <w:rPr>
          <w:rFonts w:ascii="Times New Roman" w:hAnsi="Times New Roman"/>
          <w:lang w:val="ru-RU"/>
        </w:rPr>
      </w:pPr>
      <w:r w:rsidRPr="00550080">
        <w:rPr>
          <w:rStyle w:val="extended-textfull"/>
          <w:rFonts w:ascii="Times New Roman" w:hAnsi="Times New Roman"/>
          <w:lang w:val="ru-RU"/>
        </w:rPr>
        <w:t>- обратиться в любой офис МФЦ с заявлением о регистрации права на жилой или садовый дом и документами: декларация и диск, подготовленный кадастровым инженером (правоустанавливающие документы на земельный участок предоставляются только в случае отсутствия зарегистрированных прав на него).</w:t>
      </w:r>
    </w:p>
    <w:p w:rsidR="00550080" w:rsidRPr="00550080" w:rsidRDefault="00550080" w:rsidP="00550080">
      <w:pPr>
        <w:autoSpaceDE w:val="0"/>
        <w:autoSpaceDN w:val="0"/>
        <w:adjustRightInd w:val="0"/>
        <w:ind w:firstLine="709"/>
        <w:jc w:val="both"/>
        <w:rPr>
          <w:rFonts w:ascii="Times New Roman" w:eastAsia="Calibri" w:hAnsi="Times New Roman"/>
          <w:lang w:val="ru-RU"/>
        </w:rPr>
      </w:pPr>
      <w:r w:rsidRPr="00550080">
        <w:rPr>
          <w:rFonts w:ascii="Times New Roman" w:eastAsia="Calibri" w:hAnsi="Times New Roman"/>
          <w:lang w:val="ru-RU"/>
        </w:rPr>
        <w:t xml:space="preserve">Наличие уведомлений о планируемом строительстве и об окончании строительства таких объектов недвижимости не требуется. </w:t>
      </w:r>
    </w:p>
    <w:p w:rsidR="00550080" w:rsidRPr="00550080" w:rsidRDefault="00550080" w:rsidP="00550080">
      <w:pPr>
        <w:tabs>
          <w:tab w:val="left" w:pos="3782"/>
        </w:tabs>
        <w:ind w:firstLine="709"/>
        <w:jc w:val="both"/>
        <w:rPr>
          <w:rFonts w:ascii="Times New Roman" w:eastAsia="Times New Roman" w:hAnsi="Times New Roman"/>
          <w:lang w:val="ru-RU" w:eastAsia="ru-RU"/>
        </w:rPr>
      </w:pPr>
      <w:r w:rsidRPr="00550080">
        <w:rPr>
          <w:rFonts w:ascii="Times New Roman" w:hAnsi="Times New Roman"/>
          <w:lang w:val="ru-RU"/>
        </w:rPr>
        <w:t xml:space="preserve">При этом садовый и жилой дом должны соответствовать предельным параметрам </w:t>
      </w:r>
      <w:r w:rsidRPr="00550080">
        <w:rPr>
          <w:rFonts w:ascii="Times New Roman" w:hAnsi="Times New Roman"/>
          <w:color w:val="000000"/>
          <w:lang w:val="ru-RU"/>
        </w:rPr>
        <w:t>строительства. К примеру, жилой дом должен быть отдельно стоящим зданием с не более чем тремя надземными этажами. Необходимо помнить и о всевозможных</w:t>
      </w:r>
      <w:r w:rsidRPr="00550080">
        <w:rPr>
          <w:rFonts w:ascii="Times New Roman" w:hAnsi="Times New Roman"/>
          <w:lang w:val="ru-RU"/>
        </w:rPr>
        <w:t xml:space="preserve"> ограничительных зонах (водоохранных, газопроводах, линий электропередач, аэропортов). Если участок находится в их черте, то до начала строительства нужно выяснить, можно ли возводить здесь объекты недвижимости.</w:t>
      </w:r>
    </w:p>
    <w:p w:rsidR="00550080" w:rsidRPr="00550080" w:rsidRDefault="00550080" w:rsidP="00550080">
      <w:pPr>
        <w:rPr>
          <w:rFonts w:ascii="Times New Roman" w:hAnsi="Times New Roman"/>
          <w:b/>
          <w:lang w:val="ru-RU"/>
        </w:rPr>
      </w:pPr>
    </w:p>
    <w:p w:rsidR="00550080" w:rsidRPr="00550080" w:rsidRDefault="00550080" w:rsidP="00550080">
      <w:pPr>
        <w:pStyle w:val="ConsPlusNormal"/>
        <w:jc w:val="right"/>
        <w:rPr>
          <w:rFonts w:ascii="Times New Roman" w:hAnsi="Times New Roman" w:cs="Times New Roman"/>
          <w:b/>
          <w:i/>
          <w:sz w:val="24"/>
          <w:szCs w:val="24"/>
        </w:rPr>
      </w:pPr>
    </w:p>
    <w:p w:rsidR="00550080" w:rsidRPr="00550080" w:rsidRDefault="00550080" w:rsidP="00550080">
      <w:pPr>
        <w:pStyle w:val="ConsPlusNormal"/>
        <w:jc w:val="right"/>
        <w:rPr>
          <w:rFonts w:ascii="Times New Roman" w:hAnsi="Times New Roman" w:cs="Times New Roman"/>
          <w:b/>
          <w:i/>
          <w:sz w:val="24"/>
          <w:szCs w:val="24"/>
        </w:rPr>
      </w:pPr>
    </w:p>
    <w:p w:rsidR="00550080" w:rsidRPr="00550080" w:rsidRDefault="00550080" w:rsidP="00550080">
      <w:pPr>
        <w:pStyle w:val="ConsPlusNormal"/>
        <w:rPr>
          <w:rFonts w:ascii="Times New Roman" w:hAnsi="Times New Roman" w:cs="Times New Roman"/>
          <w:b/>
          <w:i/>
          <w:sz w:val="24"/>
          <w:szCs w:val="24"/>
        </w:rPr>
      </w:pPr>
      <w:r w:rsidRPr="00550080">
        <w:rPr>
          <w:rFonts w:ascii="Times New Roman" w:hAnsi="Times New Roman" w:cs="Times New Roman"/>
          <w:b/>
          <w:i/>
          <w:sz w:val="24"/>
          <w:szCs w:val="24"/>
        </w:rPr>
        <w:t xml:space="preserve">Материал подготовлен Управлением Росреестра </w:t>
      </w:r>
    </w:p>
    <w:p w:rsidR="00550080" w:rsidRPr="00550080" w:rsidRDefault="00550080" w:rsidP="00550080">
      <w:pPr>
        <w:pStyle w:val="ConsPlusNormal"/>
        <w:rPr>
          <w:rFonts w:ascii="Times New Roman" w:hAnsi="Times New Roman" w:cs="Times New Roman"/>
          <w:b/>
          <w:i/>
          <w:sz w:val="24"/>
          <w:szCs w:val="24"/>
        </w:rPr>
      </w:pPr>
      <w:r w:rsidRPr="00550080">
        <w:rPr>
          <w:rFonts w:ascii="Times New Roman" w:hAnsi="Times New Roman" w:cs="Times New Roman"/>
          <w:b/>
          <w:i/>
          <w:sz w:val="24"/>
          <w:szCs w:val="24"/>
        </w:rPr>
        <w:t>по Новосибирской области</w:t>
      </w:r>
    </w:p>
    <w:p w:rsidR="00550080" w:rsidRDefault="00550080" w:rsidP="00550080">
      <w:pPr>
        <w:jc w:val="center"/>
        <w:rPr>
          <w:rFonts w:ascii="Segoe UI" w:hAnsi="Segoe UI" w:cs="Segoe UI"/>
          <w:b/>
          <w:sz w:val="32"/>
          <w:szCs w:val="32"/>
          <w:lang w:val="ru-RU"/>
        </w:rPr>
      </w:pPr>
    </w:p>
    <w:p w:rsidR="00550080" w:rsidRDefault="00550080" w:rsidP="00550080">
      <w:pPr>
        <w:jc w:val="center"/>
        <w:rPr>
          <w:rFonts w:ascii="Times New Roman" w:hAnsi="Times New Roman"/>
          <w:b/>
          <w:lang w:val="ru-RU"/>
        </w:rPr>
      </w:pPr>
    </w:p>
    <w:p w:rsidR="00550080" w:rsidRPr="00550080" w:rsidRDefault="00550080" w:rsidP="00550080">
      <w:pPr>
        <w:jc w:val="center"/>
        <w:rPr>
          <w:rFonts w:ascii="Times New Roman" w:hAnsi="Times New Roman"/>
          <w:b/>
          <w:lang w:val="ru-RU"/>
        </w:rPr>
      </w:pPr>
      <w:r w:rsidRPr="00550080">
        <w:rPr>
          <w:rFonts w:ascii="Times New Roman" w:hAnsi="Times New Roman"/>
          <w:b/>
          <w:lang w:val="ru-RU"/>
        </w:rPr>
        <w:t>Что должен знать собственник земельного участка</w:t>
      </w:r>
    </w:p>
    <w:p w:rsidR="00550080" w:rsidRPr="00550080" w:rsidRDefault="00550080" w:rsidP="00550080">
      <w:pPr>
        <w:jc w:val="center"/>
        <w:rPr>
          <w:rFonts w:ascii="Times New Roman" w:hAnsi="Times New Roman"/>
          <w:lang w:val="ru-RU"/>
        </w:rPr>
      </w:pPr>
    </w:p>
    <w:p w:rsidR="00550080" w:rsidRPr="00550080" w:rsidRDefault="00550080" w:rsidP="00550080">
      <w:pPr>
        <w:ind w:firstLine="709"/>
        <w:jc w:val="both"/>
        <w:rPr>
          <w:rFonts w:ascii="Times New Roman" w:hAnsi="Times New Roman"/>
          <w:lang w:val="ru-RU"/>
        </w:rPr>
      </w:pPr>
      <w:r w:rsidRPr="00550080">
        <w:rPr>
          <w:rFonts w:ascii="Times New Roman" w:hAnsi="Times New Roman"/>
          <w:lang w:val="ru-RU"/>
        </w:rPr>
        <w:t>Несколько важных советов для владельцев земельных участков от государственных земельных инспекторов по охране и использованию земель Управления Росреестра по Новосибирской области.</w:t>
      </w:r>
    </w:p>
    <w:p w:rsidR="00550080" w:rsidRPr="00550080" w:rsidRDefault="00550080" w:rsidP="00550080">
      <w:pPr>
        <w:pStyle w:val="ac"/>
        <w:numPr>
          <w:ilvl w:val="0"/>
          <w:numId w:val="32"/>
        </w:numPr>
        <w:spacing w:after="160" w:line="259" w:lineRule="auto"/>
        <w:ind w:left="0" w:firstLine="709"/>
        <w:jc w:val="both"/>
        <w:rPr>
          <w:rFonts w:ascii="Times New Roman" w:hAnsi="Times New Roman"/>
          <w:lang w:val="ru-RU"/>
        </w:rPr>
      </w:pPr>
      <w:r w:rsidRPr="00550080">
        <w:rPr>
          <w:rFonts w:ascii="Times New Roman" w:hAnsi="Times New Roman"/>
          <w:lang w:val="ru-RU"/>
        </w:rPr>
        <w:t>Земельный участок должен иметь точно установленные границы, сведения о координатах границ вносятся в Единый государственный реестр недвижимости (ЕГРН). В случае отсутствия таковых сведений необходимо обратиться к кадастровому инженеру для проведения межевания и внесения в ЕГРН координат границ земельного участка.</w:t>
      </w:r>
    </w:p>
    <w:p w:rsidR="00550080" w:rsidRPr="00550080" w:rsidRDefault="00550080" w:rsidP="00550080">
      <w:pPr>
        <w:pStyle w:val="ac"/>
        <w:numPr>
          <w:ilvl w:val="0"/>
          <w:numId w:val="32"/>
        </w:numPr>
        <w:spacing w:after="160" w:line="259" w:lineRule="auto"/>
        <w:ind w:left="0" w:firstLine="709"/>
        <w:jc w:val="both"/>
        <w:rPr>
          <w:rFonts w:ascii="Times New Roman" w:hAnsi="Times New Roman"/>
          <w:lang w:val="ru-RU"/>
        </w:rPr>
      </w:pPr>
      <w:r w:rsidRPr="00550080">
        <w:rPr>
          <w:rFonts w:ascii="Times New Roman" w:hAnsi="Times New Roman"/>
          <w:lang w:val="ru-RU"/>
        </w:rPr>
        <w:t>Использовать свой земельный участок следует строго в соответствии с видом разрешенного использования.</w:t>
      </w:r>
    </w:p>
    <w:p w:rsidR="00550080" w:rsidRPr="00550080" w:rsidRDefault="00550080" w:rsidP="00550080">
      <w:pPr>
        <w:pStyle w:val="ac"/>
        <w:numPr>
          <w:ilvl w:val="0"/>
          <w:numId w:val="32"/>
        </w:numPr>
        <w:spacing w:after="160" w:line="259" w:lineRule="auto"/>
        <w:ind w:left="0" w:firstLine="709"/>
        <w:jc w:val="both"/>
        <w:rPr>
          <w:rFonts w:ascii="Times New Roman" w:hAnsi="Times New Roman"/>
          <w:lang w:val="ru-RU"/>
        </w:rPr>
      </w:pPr>
      <w:r w:rsidRPr="00550080">
        <w:rPr>
          <w:rFonts w:ascii="Times New Roman" w:hAnsi="Times New Roman"/>
          <w:lang w:val="ru-RU"/>
        </w:rPr>
        <w:t>В случае выявления нарушений земельного законодательства необходимо их устранить в установленные в предписании сроки. Допускается продление срока исполнения предписания до 6 месяцев. Неисполнение предписания может привести к судебным решениям, например о сносе самовольных построе</w:t>
      </w:r>
      <w:bookmarkStart w:id="0" w:name="_GoBack"/>
      <w:bookmarkEnd w:id="0"/>
      <w:r w:rsidRPr="00550080">
        <w:rPr>
          <w:rFonts w:ascii="Times New Roman" w:hAnsi="Times New Roman"/>
          <w:lang w:val="ru-RU"/>
        </w:rPr>
        <w:t>к или изъятии земельного участка, используемого не по целевому назначению.</w:t>
      </w:r>
    </w:p>
    <w:p w:rsidR="00550080" w:rsidRPr="00550080" w:rsidRDefault="00550080" w:rsidP="00550080">
      <w:pPr>
        <w:pStyle w:val="ConsPlusNormal"/>
        <w:jc w:val="right"/>
        <w:rPr>
          <w:rFonts w:ascii="Times New Roman" w:hAnsi="Times New Roman" w:cs="Times New Roman"/>
          <w:b/>
          <w:i/>
          <w:sz w:val="24"/>
          <w:szCs w:val="24"/>
        </w:rPr>
      </w:pPr>
    </w:p>
    <w:p w:rsidR="00550080" w:rsidRPr="00550080" w:rsidRDefault="00550080" w:rsidP="00550080">
      <w:pPr>
        <w:pStyle w:val="ConsPlusNormal"/>
        <w:rPr>
          <w:rFonts w:ascii="Times New Roman" w:hAnsi="Times New Roman" w:cs="Times New Roman"/>
          <w:b/>
          <w:i/>
          <w:sz w:val="24"/>
          <w:szCs w:val="24"/>
        </w:rPr>
      </w:pPr>
      <w:r w:rsidRPr="00550080">
        <w:rPr>
          <w:rFonts w:ascii="Times New Roman" w:hAnsi="Times New Roman" w:cs="Times New Roman"/>
          <w:b/>
          <w:i/>
          <w:sz w:val="24"/>
          <w:szCs w:val="24"/>
        </w:rPr>
        <w:t xml:space="preserve">Материал подготовлен Управлением Росреестра </w:t>
      </w:r>
    </w:p>
    <w:p w:rsidR="00550080" w:rsidRPr="00550080" w:rsidRDefault="00550080" w:rsidP="00550080">
      <w:pPr>
        <w:pStyle w:val="ConsPlusNormal"/>
        <w:rPr>
          <w:rFonts w:ascii="Times New Roman" w:hAnsi="Times New Roman" w:cs="Times New Roman"/>
          <w:b/>
          <w:i/>
          <w:sz w:val="24"/>
          <w:szCs w:val="24"/>
        </w:rPr>
      </w:pPr>
      <w:r w:rsidRPr="00550080">
        <w:rPr>
          <w:rFonts w:ascii="Times New Roman" w:hAnsi="Times New Roman" w:cs="Times New Roman"/>
          <w:b/>
          <w:i/>
          <w:sz w:val="24"/>
          <w:szCs w:val="24"/>
        </w:rPr>
        <w:t>по Новосибирской области</w:t>
      </w:r>
    </w:p>
    <w:p w:rsidR="00550080" w:rsidRPr="00550080" w:rsidRDefault="00550080" w:rsidP="00550080">
      <w:pPr>
        <w:pStyle w:val="ConsPlusNormal"/>
        <w:rPr>
          <w:rFonts w:ascii="Times New Roman" w:hAnsi="Times New Roman" w:cs="Times New Roman"/>
          <w:b/>
          <w:i/>
          <w:sz w:val="24"/>
          <w:szCs w:val="24"/>
        </w:rPr>
      </w:pPr>
    </w:p>
    <w:p w:rsidR="00DE7977" w:rsidRPr="00DE7977" w:rsidRDefault="00DE7977" w:rsidP="00DE7977">
      <w:pPr>
        <w:ind w:firstLine="709"/>
        <w:jc w:val="center"/>
        <w:rPr>
          <w:rFonts w:ascii="Times New Roman" w:hAnsi="Times New Roman"/>
          <w:b/>
          <w:bCs/>
          <w:color w:val="000000"/>
          <w:lang w:val="ru-RU"/>
        </w:rPr>
      </w:pPr>
      <w:r w:rsidRPr="00DE7977">
        <w:rPr>
          <w:rFonts w:ascii="Times New Roman" w:hAnsi="Times New Roman"/>
          <w:b/>
          <w:bCs/>
          <w:color w:val="000000"/>
          <w:lang w:val="ru-RU"/>
        </w:rPr>
        <w:t>Что делать, если сосед захватил часть твоего земельного участка?</w:t>
      </w:r>
    </w:p>
    <w:p w:rsidR="00DE7977" w:rsidRPr="00DE7977" w:rsidRDefault="00DE7977" w:rsidP="00DE7977">
      <w:pPr>
        <w:ind w:firstLine="709"/>
        <w:jc w:val="both"/>
        <w:rPr>
          <w:rFonts w:ascii="Times New Roman" w:hAnsi="Times New Roman"/>
          <w:color w:val="000000"/>
          <w:lang w:val="ru-RU"/>
        </w:rPr>
      </w:pPr>
    </w:p>
    <w:p w:rsidR="00DE7977" w:rsidRPr="00DE7977" w:rsidRDefault="00DE7977" w:rsidP="00DE7977">
      <w:pPr>
        <w:ind w:firstLine="709"/>
        <w:jc w:val="both"/>
        <w:rPr>
          <w:rFonts w:ascii="Times New Roman" w:hAnsi="Times New Roman"/>
          <w:color w:val="000000"/>
          <w:lang w:val="ru-RU"/>
        </w:rPr>
      </w:pPr>
      <w:r w:rsidRPr="00DE7977">
        <w:rPr>
          <w:rFonts w:ascii="Times New Roman" w:hAnsi="Times New Roman"/>
          <w:color w:val="000000"/>
          <w:lang w:val="ru-RU"/>
        </w:rPr>
        <w:t>Управление Росреестра по Новосибирской области дает рекомендации владельцам земельных участков, какие действия необходимо предпринять при обнаружении самовольного захвата территории соседями.</w:t>
      </w:r>
    </w:p>
    <w:p w:rsidR="00DE7977" w:rsidRPr="00DE7977" w:rsidRDefault="00DE7977" w:rsidP="00DE7977">
      <w:pPr>
        <w:ind w:firstLine="709"/>
        <w:jc w:val="both"/>
        <w:rPr>
          <w:rFonts w:ascii="Times New Roman" w:hAnsi="Times New Roman"/>
          <w:color w:val="000000"/>
          <w:lang w:val="ru-RU"/>
        </w:rPr>
      </w:pPr>
      <w:r w:rsidRPr="00DE7977">
        <w:rPr>
          <w:rFonts w:ascii="Times New Roman" w:hAnsi="Times New Roman"/>
          <w:color w:val="000000"/>
          <w:lang w:val="ru-RU"/>
        </w:rPr>
        <w:t xml:space="preserve">Прежде всего, для того, чтобы защитить себя от противоправных действий соседа, необходимо быть правообладателем земельного участка, границы которого он нарушил, то </w:t>
      </w:r>
      <w:r w:rsidRPr="00DE7977">
        <w:rPr>
          <w:rFonts w:ascii="Times New Roman" w:hAnsi="Times New Roman"/>
          <w:color w:val="000000"/>
          <w:lang w:val="ru-RU"/>
        </w:rPr>
        <w:lastRenderedPageBreak/>
        <w:t>есть права на участок должны быть зарегистрированы в Едином государственном реестре недвижимости (ЕГРН) или подтверждаться правоустанавливающими документами. Кроме того, должны быть установлены границы земельных участков (проведено межевание), в отношении которых возник спор, то есть определены координаты характерных точек границ земельных участков. Если границы участка не установлены, следует обратиться к кадастровому инженеру для проведения кадастровых работ.</w:t>
      </w:r>
    </w:p>
    <w:p w:rsidR="00DE7977" w:rsidRPr="00DE7977" w:rsidRDefault="00DE7977" w:rsidP="00DE7977">
      <w:pPr>
        <w:ind w:firstLine="709"/>
        <w:jc w:val="both"/>
        <w:rPr>
          <w:rFonts w:ascii="Times New Roman" w:hAnsi="Times New Roman"/>
          <w:color w:val="000000"/>
          <w:lang w:val="ru-RU"/>
        </w:rPr>
      </w:pPr>
      <w:r w:rsidRPr="00DE7977">
        <w:rPr>
          <w:rFonts w:ascii="Times New Roman" w:hAnsi="Times New Roman"/>
          <w:color w:val="000000"/>
          <w:lang w:val="ru-RU"/>
        </w:rPr>
        <w:t>В случае обнаружения</w:t>
      </w:r>
      <w:r w:rsidRPr="00DE7977">
        <w:rPr>
          <w:rFonts w:ascii="Times New Roman" w:hAnsi="Times New Roman"/>
          <w:color w:val="000000"/>
        </w:rPr>
        <w:t> </w:t>
      </w:r>
      <w:r w:rsidRPr="00DE7977">
        <w:rPr>
          <w:rFonts w:ascii="Times New Roman" w:hAnsi="Times New Roman"/>
          <w:color w:val="000000"/>
          <w:lang w:val="ru-RU"/>
        </w:rPr>
        <w:t xml:space="preserve"> самовольного захвата территории соседом, а это чаще всего происходит в результате проведения работ по благоустройству участка или его огораживанию, можно обратиться с письменным заявлением в Управление Росреестра. Заявление можно направить по почте</w:t>
      </w:r>
      <w:r w:rsidRPr="00DE7977">
        <w:rPr>
          <w:rFonts w:ascii="Times New Roman" w:hAnsi="Times New Roman"/>
          <w:color w:val="000000"/>
        </w:rPr>
        <w:t> </w:t>
      </w:r>
      <w:r w:rsidRPr="00DE7977">
        <w:rPr>
          <w:rFonts w:ascii="Times New Roman" w:hAnsi="Times New Roman"/>
          <w:color w:val="000000"/>
          <w:lang w:val="ru-RU"/>
        </w:rPr>
        <w:t xml:space="preserve"> на адрес </w:t>
      </w:r>
      <w:smartTag w:uri="urn:schemas-microsoft-com:office:smarttags" w:element="metricconverter">
        <w:smartTagPr>
          <w:attr w:name="ProductID" w:val="630091, г"/>
        </w:smartTagPr>
        <w:r w:rsidRPr="00DE7977">
          <w:rPr>
            <w:rFonts w:ascii="Times New Roman" w:hAnsi="Times New Roman"/>
            <w:color w:val="000000"/>
            <w:lang w:val="ru-RU"/>
          </w:rPr>
          <w:t>630091, г</w:t>
        </w:r>
      </w:smartTag>
      <w:r w:rsidRPr="00DE7977">
        <w:rPr>
          <w:rFonts w:ascii="Times New Roman" w:hAnsi="Times New Roman"/>
          <w:color w:val="000000"/>
          <w:lang w:val="ru-RU"/>
        </w:rPr>
        <w:t xml:space="preserve">. Новосибирск, ул. Державина, 28, в электронном виде через сайт Росреестра </w:t>
      </w:r>
      <w:hyperlink r:id="rId8" w:history="1">
        <w:r w:rsidRPr="00DE7977">
          <w:rPr>
            <w:rStyle w:val="afa"/>
            <w:rFonts w:ascii="Times New Roman" w:hAnsi="Times New Roman"/>
            <w:color w:val="000000"/>
          </w:rPr>
          <w:t>https</w:t>
        </w:r>
        <w:r w:rsidRPr="00DE7977">
          <w:rPr>
            <w:rStyle w:val="afa"/>
            <w:rFonts w:ascii="Times New Roman" w:hAnsi="Times New Roman"/>
            <w:color w:val="000000"/>
            <w:lang w:val="ru-RU"/>
          </w:rPr>
          <w:t>://</w:t>
        </w:r>
        <w:r w:rsidRPr="00DE7977">
          <w:rPr>
            <w:rStyle w:val="afa"/>
            <w:rFonts w:ascii="Times New Roman" w:hAnsi="Times New Roman"/>
            <w:color w:val="000000"/>
          </w:rPr>
          <w:t>rosreestr</w:t>
        </w:r>
        <w:r w:rsidRPr="00DE7977">
          <w:rPr>
            <w:rStyle w:val="afa"/>
            <w:rFonts w:ascii="Times New Roman" w:hAnsi="Times New Roman"/>
            <w:color w:val="000000"/>
            <w:lang w:val="ru-RU"/>
          </w:rPr>
          <w:t>.</w:t>
        </w:r>
        <w:r w:rsidRPr="00DE7977">
          <w:rPr>
            <w:rStyle w:val="afa"/>
            <w:rFonts w:ascii="Times New Roman" w:hAnsi="Times New Roman"/>
            <w:color w:val="000000"/>
          </w:rPr>
          <w:t>ru</w:t>
        </w:r>
        <w:r w:rsidRPr="00DE7977">
          <w:rPr>
            <w:rStyle w:val="afa"/>
            <w:rFonts w:ascii="Times New Roman" w:hAnsi="Times New Roman"/>
            <w:color w:val="000000"/>
            <w:lang w:val="ru-RU"/>
          </w:rPr>
          <w:t>/</w:t>
        </w:r>
        <w:r w:rsidRPr="00DE7977">
          <w:rPr>
            <w:rStyle w:val="afa"/>
            <w:rFonts w:ascii="Times New Roman" w:hAnsi="Times New Roman"/>
            <w:color w:val="000000"/>
          </w:rPr>
          <w:t>site</w:t>
        </w:r>
        <w:r w:rsidRPr="00DE7977">
          <w:rPr>
            <w:rStyle w:val="afa"/>
            <w:rFonts w:ascii="Times New Roman" w:hAnsi="Times New Roman"/>
            <w:color w:val="000000"/>
            <w:lang w:val="ru-RU"/>
          </w:rPr>
          <w:t>/</w:t>
        </w:r>
      </w:hyperlink>
      <w:r w:rsidRPr="00DE7977">
        <w:rPr>
          <w:rFonts w:ascii="Times New Roman" w:hAnsi="Times New Roman"/>
          <w:color w:val="000000"/>
        </w:rPr>
        <w:t> </w:t>
      </w:r>
      <w:r w:rsidRPr="00DE7977">
        <w:rPr>
          <w:rFonts w:ascii="Times New Roman" w:hAnsi="Times New Roman"/>
          <w:color w:val="000000"/>
          <w:lang w:val="ru-RU"/>
        </w:rPr>
        <w:t xml:space="preserve"> или подать лично в офисы Управления Росреестра. </w:t>
      </w:r>
    </w:p>
    <w:p w:rsidR="00DE7977" w:rsidRPr="00DE7977" w:rsidRDefault="00DE7977" w:rsidP="00DE7977">
      <w:pPr>
        <w:ind w:firstLine="709"/>
        <w:jc w:val="both"/>
        <w:rPr>
          <w:rFonts w:ascii="Times New Roman" w:hAnsi="Times New Roman"/>
          <w:color w:val="000000"/>
          <w:lang w:val="ru-RU"/>
        </w:rPr>
      </w:pPr>
      <w:r w:rsidRPr="00DE7977">
        <w:rPr>
          <w:rFonts w:ascii="Times New Roman" w:hAnsi="Times New Roman"/>
          <w:color w:val="000000"/>
          <w:lang w:val="ru-RU"/>
        </w:rPr>
        <w:t xml:space="preserve">В обращении необходимо указать адрес и кадастровый номер земельного участка, информацию о переносе забора или факте самозахвата части территории. В заявлении также надо указать, что такие действия привели к нарушению имущественных прав. </w:t>
      </w:r>
    </w:p>
    <w:p w:rsidR="00DE7977" w:rsidRPr="00DE7977" w:rsidRDefault="00DE7977" w:rsidP="00DE7977">
      <w:pPr>
        <w:ind w:firstLine="709"/>
        <w:jc w:val="both"/>
        <w:rPr>
          <w:rFonts w:ascii="Times New Roman" w:hAnsi="Times New Roman"/>
          <w:color w:val="000000"/>
          <w:lang w:val="ru-RU"/>
        </w:rPr>
      </w:pPr>
      <w:r w:rsidRPr="00DE7977">
        <w:rPr>
          <w:rFonts w:ascii="Times New Roman" w:hAnsi="Times New Roman"/>
          <w:color w:val="000000"/>
          <w:lang w:val="ru-RU"/>
        </w:rPr>
        <w:t>На основании заявления государственные инспекторы по использованию и охране земель Управления Росреестра проведут проверочные мероприятия. В случае подтверждения нарушения выдадут нарушителю предписание об его устранении, а также составят протокол об административном правонарушении.</w:t>
      </w:r>
    </w:p>
    <w:p w:rsidR="00DE7977" w:rsidRPr="00DE7977" w:rsidRDefault="00DE7977" w:rsidP="00DE7977">
      <w:pPr>
        <w:ind w:firstLine="709"/>
        <w:jc w:val="both"/>
        <w:rPr>
          <w:rFonts w:ascii="Times New Roman" w:hAnsi="Times New Roman"/>
          <w:color w:val="000000"/>
          <w:lang w:val="ru-RU"/>
        </w:rPr>
      </w:pPr>
      <w:r w:rsidRPr="00DE7977">
        <w:rPr>
          <w:rFonts w:ascii="Times New Roman" w:hAnsi="Times New Roman"/>
          <w:color w:val="000000"/>
          <w:lang w:val="ru-RU"/>
        </w:rPr>
        <w:t>За самовольное занятие земельного участка предусмотрена административная ответственность в виде штрафа. Для граждан такой штраф начисляется в размере от 1 до 1,5 процентов кадастровой стоимости занятой части земельного участка, но не менее 5 тысяч рублей. Если кадастровая стоимость участка не определена, то размер административного штрафа составит от 5 тысяч до 10 тысяч рублей.</w:t>
      </w:r>
    </w:p>
    <w:p w:rsidR="00DE7977" w:rsidRPr="00DE7977" w:rsidRDefault="00DE7977" w:rsidP="00DE7977">
      <w:pPr>
        <w:ind w:firstLine="709"/>
        <w:jc w:val="both"/>
        <w:rPr>
          <w:rFonts w:ascii="Times New Roman" w:hAnsi="Times New Roman"/>
          <w:color w:val="000000"/>
          <w:lang w:val="ru-RU"/>
        </w:rPr>
      </w:pPr>
      <w:r w:rsidRPr="00DE7977">
        <w:rPr>
          <w:rFonts w:ascii="Times New Roman" w:hAnsi="Times New Roman"/>
          <w:color w:val="000000"/>
          <w:lang w:val="ru-RU"/>
        </w:rPr>
        <w:t>Для устранения выявленных нарушений нарушителю дается 6 месяцев,</w:t>
      </w:r>
      <w:r w:rsidRPr="00DE7977">
        <w:rPr>
          <w:rFonts w:ascii="Times New Roman" w:hAnsi="Times New Roman"/>
          <w:color w:val="000000"/>
        </w:rPr>
        <w:t> </w:t>
      </w:r>
      <w:r w:rsidRPr="00DE7977">
        <w:rPr>
          <w:rFonts w:ascii="Times New Roman" w:hAnsi="Times New Roman"/>
          <w:color w:val="000000"/>
          <w:lang w:val="ru-RU"/>
        </w:rPr>
        <w:t xml:space="preserve"> этот срок может быть продлен, если нарушитель документально подтвердит принятые меры по устранению нарушения. Если нарушитель не принимает никаких мер, будет выдано еще одно предписание и составлен протокол об административном правонарушении.</w:t>
      </w:r>
    </w:p>
    <w:p w:rsidR="00DE7977" w:rsidRPr="00DE7977" w:rsidRDefault="00DE7977" w:rsidP="00DE7977">
      <w:pPr>
        <w:ind w:firstLine="709"/>
        <w:jc w:val="both"/>
        <w:rPr>
          <w:rFonts w:ascii="Times New Roman" w:hAnsi="Times New Roman"/>
          <w:color w:val="000000"/>
          <w:lang w:val="ru-RU"/>
        </w:rPr>
      </w:pPr>
    </w:p>
    <w:p w:rsidR="00DE7977" w:rsidRPr="00DE7977" w:rsidRDefault="00DE7977" w:rsidP="00DE7977">
      <w:pPr>
        <w:ind w:firstLine="709"/>
        <w:jc w:val="both"/>
        <w:rPr>
          <w:rFonts w:ascii="Times New Roman" w:hAnsi="Times New Roman"/>
          <w:color w:val="000000"/>
          <w:lang w:val="ru-RU"/>
        </w:rPr>
      </w:pPr>
    </w:p>
    <w:p w:rsidR="00DE7977" w:rsidRPr="00DE7977" w:rsidRDefault="00DE7977" w:rsidP="00DE7977">
      <w:pPr>
        <w:pStyle w:val="ConsPlusNormal"/>
        <w:rPr>
          <w:rFonts w:ascii="Times New Roman" w:hAnsi="Times New Roman" w:cs="Times New Roman"/>
          <w:b/>
          <w:i/>
          <w:sz w:val="24"/>
          <w:szCs w:val="24"/>
        </w:rPr>
      </w:pPr>
      <w:r w:rsidRPr="00DE7977">
        <w:rPr>
          <w:rFonts w:ascii="Times New Roman" w:hAnsi="Times New Roman" w:cs="Times New Roman"/>
          <w:b/>
          <w:i/>
          <w:sz w:val="24"/>
          <w:szCs w:val="24"/>
        </w:rPr>
        <w:t xml:space="preserve">Материал подготовлен Управлением Росреестра </w:t>
      </w:r>
    </w:p>
    <w:p w:rsidR="00DE7977" w:rsidRPr="00DE7977" w:rsidRDefault="00DE7977" w:rsidP="00DE7977">
      <w:pPr>
        <w:pStyle w:val="ConsPlusNormal"/>
        <w:rPr>
          <w:rFonts w:ascii="Times New Roman" w:hAnsi="Times New Roman" w:cs="Times New Roman"/>
          <w:sz w:val="24"/>
          <w:szCs w:val="24"/>
        </w:rPr>
      </w:pPr>
      <w:r w:rsidRPr="00DE7977">
        <w:rPr>
          <w:rFonts w:ascii="Times New Roman" w:hAnsi="Times New Roman" w:cs="Times New Roman"/>
          <w:b/>
          <w:i/>
          <w:sz w:val="24"/>
          <w:szCs w:val="24"/>
        </w:rPr>
        <w:t>по Новосибирской области</w:t>
      </w:r>
    </w:p>
    <w:p w:rsidR="00DE7977" w:rsidRDefault="00DE7977" w:rsidP="00DE7977">
      <w:pPr>
        <w:pStyle w:val="afd"/>
        <w:rPr>
          <w:rFonts w:ascii="Segoe UI" w:hAnsi="Segoe UI" w:cs="Segoe UI"/>
          <w:color w:val="000000"/>
          <w:sz w:val="32"/>
          <w:szCs w:val="32"/>
          <w:lang w:val="ru-RU"/>
        </w:rPr>
      </w:pPr>
    </w:p>
    <w:p w:rsidR="00DE7977" w:rsidRDefault="00DE7977" w:rsidP="00DE7977">
      <w:pPr>
        <w:pStyle w:val="afd"/>
        <w:rPr>
          <w:rFonts w:ascii="Segoe UI" w:hAnsi="Segoe UI" w:cs="Segoe UI"/>
          <w:color w:val="000000"/>
          <w:sz w:val="32"/>
          <w:szCs w:val="32"/>
          <w:lang w:val="ru-RU"/>
        </w:rPr>
      </w:pPr>
    </w:p>
    <w:p w:rsidR="00DE7977" w:rsidRPr="00DE7977" w:rsidRDefault="00DE7977" w:rsidP="00DE7977">
      <w:pPr>
        <w:pStyle w:val="aa"/>
        <w:jc w:val="center"/>
        <w:rPr>
          <w:rFonts w:ascii="Times New Roman" w:hAnsi="Times New Roman"/>
          <w:b/>
          <w:szCs w:val="24"/>
          <w:lang w:val="ru-RU"/>
        </w:rPr>
      </w:pPr>
      <w:r w:rsidRPr="00DE7977">
        <w:rPr>
          <w:rFonts w:ascii="Times New Roman" w:hAnsi="Times New Roman"/>
          <w:b/>
          <w:szCs w:val="24"/>
          <w:lang w:val="ru-RU"/>
        </w:rPr>
        <w:t>Утрачены документы на землю старого образца:</w:t>
      </w:r>
    </w:p>
    <w:p w:rsidR="00DE7977" w:rsidRPr="00DE7977" w:rsidRDefault="00DE7977" w:rsidP="00DE7977">
      <w:pPr>
        <w:pStyle w:val="aa"/>
        <w:jc w:val="center"/>
        <w:rPr>
          <w:rFonts w:ascii="Times New Roman" w:hAnsi="Times New Roman"/>
          <w:b/>
          <w:szCs w:val="24"/>
          <w:lang w:val="ru-RU"/>
        </w:rPr>
      </w:pPr>
      <w:r w:rsidRPr="00DE7977">
        <w:rPr>
          <w:rFonts w:ascii="Times New Roman" w:hAnsi="Times New Roman"/>
          <w:b/>
          <w:szCs w:val="24"/>
          <w:lang w:val="ru-RU"/>
        </w:rPr>
        <w:t>что делать и куда обращаться</w:t>
      </w:r>
    </w:p>
    <w:p w:rsidR="00DE7977" w:rsidRPr="00DE7977" w:rsidRDefault="00DE7977" w:rsidP="00DE7977">
      <w:pPr>
        <w:pStyle w:val="aa"/>
        <w:jc w:val="both"/>
        <w:rPr>
          <w:rFonts w:ascii="Times New Roman" w:hAnsi="Times New Roman"/>
          <w:b/>
          <w:bCs/>
          <w:szCs w:val="24"/>
          <w:lang w:val="ru-RU"/>
        </w:rPr>
      </w:pP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 xml:space="preserve">В Управлении Росреестра по Новосибирской области или в его территориальных отделах (в зависимости от места нахождения земельного участка) можно получить копии правоудостоверяющих документов на земельный участок или земельную долю (пай), выданные до 1998 года, если они были утеряны по какой-либо причине или пришли в негодность. </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К правоудостоверяющим документам на землю относятся:</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1. Государственные акты на право собственности на землю, пожизненного наследуемого владения, бессрочного (постоянного) пользования землей, которые выдавались в основном юридическим лицам.</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2. Свидетельства на землю, которые выдавались Комитетами по земельным ресурсам и землеустройству или сельскими (поселковыми) советами:</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 xml:space="preserve">- свидетельство о праве собственности на землю; </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 свидетельство на право пожизненного наследуемого владения землей;</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 свидетельство о праве бессрочного (постоянного) пользования землей.</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lastRenderedPageBreak/>
        <w:t>Получить копии правоудостоверяющих документов может правообладатель земельного участка, его законный представитель, а также его представитель, полномочия которого подтверждаются нотариально удостоверенной доверенностью, предоставив следующие документы:</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 заявление;</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-документ, удостоверяющий личность правообладателя либо его представителя;</w:t>
      </w:r>
    </w:p>
    <w:p w:rsidR="00DE7977" w:rsidRPr="00DF6FA1" w:rsidRDefault="00DE7977" w:rsidP="00DE7977">
      <w:pPr>
        <w:pStyle w:val="aa"/>
        <w:jc w:val="both"/>
        <w:rPr>
          <w:rFonts w:ascii="Times New Roman" w:hAnsi="Times New Roman"/>
          <w:szCs w:val="24"/>
          <w:lang w:val="ru-RU"/>
        </w:rPr>
      </w:pPr>
      <w:r w:rsidRPr="00DF6FA1">
        <w:rPr>
          <w:rFonts w:ascii="Times New Roman" w:hAnsi="Times New Roman"/>
          <w:szCs w:val="24"/>
          <w:lang w:val="ru-RU"/>
        </w:rPr>
        <w:t>- в необходимых случаях – доверенность.</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 xml:space="preserve">Если о выдаче копии свидетельства или государственного акта на землю ходатайствует наследник, то необходимо предоставлять документ, подтверждающий, что заявитель является надлежащим лицом. Например, документ, выданный нотариусом (запрос, справка, копия заявления о принятии наследства и т.п.). </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Заявление рассматривается в течение 30 дней со дня регистрации.</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Копии свидетельств (государственных актов) на земельные участки, расположенные в Сузунском районе можно получить по адресу: ул.Горького ,67а каб.15 при личном обращении. По почте заявление отправляется на адрес: 633623, Новосибирская область Сузунский район р.п.Сузун ул.Горького,67а.</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 xml:space="preserve">Копии документов на земельные участки, расположенные в других районах и городах Новосибирской области, выдаются территориальными отделами Управления Росреестра по Новосибирской области. Сведения о местонахождении, контактные телефоны размещены на региональной странице Управления на официальном сайте Росреестра </w:t>
      </w:r>
      <w:r w:rsidRPr="00DE7977">
        <w:rPr>
          <w:rFonts w:ascii="Times New Roman" w:hAnsi="Times New Roman"/>
          <w:szCs w:val="24"/>
        </w:rPr>
        <w:t>https</w:t>
      </w:r>
      <w:r w:rsidRPr="00DE7977">
        <w:rPr>
          <w:rFonts w:ascii="Times New Roman" w:hAnsi="Times New Roman"/>
          <w:szCs w:val="24"/>
          <w:lang w:val="ru-RU"/>
        </w:rPr>
        <w:t>://</w:t>
      </w:r>
      <w:r w:rsidRPr="00DE7977">
        <w:rPr>
          <w:rFonts w:ascii="Times New Roman" w:hAnsi="Times New Roman"/>
          <w:szCs w:val="24"/>
        </w:rPr>
        <w:t>rosreestr</w:t>
      </w:r>
      <w:r w:rsidRPr="00DE7977">
        <w:rPr>
          <w:rFonts w:ascii="Times New Roman" w:hAnsi="Times New Roman"/>
          <w:szCs w:val="24"/>
          <w:lang w:val="ru-RU"/>
        </w:rPr>
        <w:t>.</w:t>
      </w:r>
      <w:r w:rsidRPr="00DE7977">
        <w:rPr>
          <w:rFonts w:ascii="Times New Roman" w:hAnsi="Times New Roman"/>
          <w:szCs w:val="24"/>
        </w:rPr>
        <w:t>ru</w:t>
      </w:r>
      <w:r w:rsidRPr="00DE7977">
        <w:rPr>
          <w:rFonts w:ascii="Times New Roman" w:hAnsi="Times New Roman"/>
          <w:szCs w:val="24"/>
          <w:lang w:val="ru-RU"/>
        </w:rPr>
        <w:t>.</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 xml:space="preserve">За копиями правоудостоверяющих документов </w:t>
      </w:r>
      <w:r w:rsidRPr="00DE7977">
        <w:rPr>
          <w:rFonts w:ascii="Times New Roman" w:hAnsi="Times New Roman"/>
          <w:spacing w:val="-1"/>
          <w:szCs w:val="24"/>
          <w:lang w:val="ru-RU"/>
        </w:rPr>
        <w:t xml:space="preserve">на </w:t>
      </w:r>
      <w:r w:rsidRPr="00DE7977">
        <w:rPr>
          <w:rFonts w:ascii="Times New Roman" w:hAnsi="Times New Roman"/>
          <w:szCs w:val="24"/>
          <w:lang w:val="ru-RU"/>
        </w:rPr>
        <w:t>земельные участки,</w:t>
      </w:r>
      <w:r w:rsidRPr="00DE7977">
        <w:rPr>
          <w:rFonts w:ascii="Times New Roman" w:hAnsi="Times New Roman"/>
          <w:spacing w:val="-1"/>
          <w:szCs w:val="24"/>
          <w:lang w:val="ru-RU"/>
        </w:rPr>
        <w:t xml:space="preserve"> </w:t>
      </w:r>
      <w:r w:rsidRPr="00DE7977">
        <w:rPr>
          <w:rFonts w:ascii="Times New Roman" w:hAnsi="Times New Roman"/>
          <w:szCs w:val="24"/>
          <w:lang w:val="ru-RU"/>
        </w:rPr>
        <w:t xml:space="preserve">расположенные в г. Новосибирске, необходимо </w:t>
      </w:r>
      <w:r w:rsidRPr="00DE7977">
        <w:rPr>
          <w:rFonts w:ascii="Times New Roman" w:hAnsi="Times New Roman"/>
          <w:bCs/>
          <w:szCs w:val="24"/>
          <w:lang w:val="ru-RU"/>
        </w:rPr>
        <w:t>обращаться</w:t>
      </w:r>
      <w:r w:rsidRPr="00DE7977">
        <w:rPr>
          <w:rFonts w:ascii="Times New Roman" w:hAnsi="Times New Roman"/>
          <w:szCs w:val="24"/>
          <w:lang w:val="ru-RU"/>
        </w:rPr>
        <w:t xml:space="preserve"> в муниципальное казенное учреждение г. Новосибирска «Новосибирский городской архив», расположенное по адресу: г. Новосибирск, ул. Некрасова, 55. Вторые подлинные экземпляры таких документов в Управлении Росреестра отсутствуют.</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Копии документов предоставляются бесплатно.</w:t>
      </w:r>
    </w:p>
    <w:p w:rsidR="00DE7977" w:rsidRPr="00DE7977" w:rsidRDefault="00DE7977" w:rsidP="00DE7977">
      <w:pPr>
        <w:pStyle w:val="aa"/>
        <w:jc w:val="both"/>
        <w:rPr>
          <w:rFonts w:ascii="Times New Roman" w:hAnsi="Times New Roman"/>
          <w:szCs w:val="24"/>
          <w:lang w:val="ru-RU"/>
        </w:rPr>
      </w:pPr>
      <w:r w:rsidRPr="00DE7977">
        <w:rPr>
          <w:rFonts w:ascii="Times New Roman" w:hAnsi="Times New Roman"/>
          <w:szCs w:val="24"/>
          <w:lang w:val="ru-RU"/>
        </w:rPr>
        <w:t>Телефон специалиста Сузунского отдела Управления Росреестра для консультаций: 8(383-46)222-35.</w:t>
      </w:r>
    </w:p>
    <w:p w:rsidR="00DE7977" w:rsidRPr="00DE7977" w:rsidRDefault="00DE7977" w:rsidP="00DE7977">
      <w:pPr>
        <w:pStyle w:val="aa"/>
        <w:jc w:val="both"/>
        <w:rPr>
          <w:rFonts w:ascii="Times New Roman" w:hAnsi="Times New Roman"/>
          <w:szCs w:val="24"/>
          <w:lang w:val="ru-RU"/>
        </w:rPr>
      </w:pPr>
    </w:p>
    <w:p w:rsidR="00DE7977" w:rsidRPr="00DE7977" w:rsidRDefault="00DE7977" w:rsidP="00DE7977">
      <w:pPr>
        <w:pStyle w:val="aa"/>
        <w:jc w:val="both"/>
        <w:rPr>
          <w:rFonts w:ascii="Times New Roman" w:hAnsi="Times New Roman"/>
          <w:szCs w:val="24"/>
          <w:lang w:val="ru-RU"/>
        </w:rPr>
      </w:pPr>
    </w:p>
    <w:p w:rsidR="00DE7977" w:rsidRPr="00DF6FA1" w:rsidRDefault="00DE7977" w:rsidP="00DE7977">
      <w:pPr>
        <w:pStyle w:val="aa"/>
        <w:jc w:val="both"/>
        <w:rPr>
          <w:rFonts w:ascii="Times New Roman" w:hAnsi="Times New Roman"/>
          <w:i/>
          <w:color w:val="2C2A29"/>
          <w:szCs w:val="24"/>
          <w:lang w:val="ru-RU"/>
        </w:rPr>
      </w:pPr>
      <w:r w:rsidRPr="00DF6FA1">
        <w:rPr>
          <w:rFonts w:ascii="Times New Roman" w:hAnsi="Times New Roman"/>
          <w:i/>
          <w:color w:val="2C2A29"/>
          <w:szCs w:val="24"/>
          <w:lang w:val="ru-RU"/>
        </w:rPr>
        <w:t>Начальник Сузунского отдела</w:t>
      </w:r>
    </w:p>
    <w:p w:rsidR="00DE7977" w:rsidRPr="00DF6FA1" w:rsidRDefault="00DE7977" w:rsidP="00DE7977">
      <w:pPr>
        <w:pStyle w:val="aa"/>
        <w:jc w:val="both"/>
        <w:rPr>
          <w:rFonts w:ascii="Times New Roman" w:hAnsi="Times New Roman"/>
          <w:i/>
          <w:color w:val="2C2A29"/>
          <w:szCs w:val="24"/>
          <w:lang w:val="ru-RU"/>
        </w:rPr>
      </w:pPr>
      <w:r w:rsidRPr="00DF6FA1">
        <w:rPr>
          <w:rFonts w:ascii="Times New Roman" w:hAnsi="Times New Roman"/>
          <w:i/>
          <w:color w:val="2C2A29"/>
          <w:szCs w:val="24"/>
          <w:lang w:val="ru-RU"/>
        </w:rPr>
        <w:t>Управления Росреестра по Новосибирской области</w:t>
      </w:r>
    </w:p>
    <w:p w:rsidR="00DE7977" w:rsidRPr="00DF6FA1" w:rsidRDefault="00DE7977" w:rsidP="00DE7977">
      <w:pPr>
        <w:pStyle w:val="aa"/>
        <w:jc w:val="both"/>
        <w:rPr>
          <w:rFonts w:ascii="Times New Roman" w:hAnsi="Times New Roman"/>
          <w:i/>
          <w:color w:val="2C2A29"/>
          <w:szCs w:val="24"/>
          <w:lang w:val="ru-RU"/>
        </w:rPr>
      </w:pPr>
      <w:r w:rsidRPr="00DF6FA1">
        <w:rPr>
          <w:rFonts w:ascii="Times New Roman" w:hAnsi="Times New Roman"/>
          <w:i/>
          <w:color w:val="2C2A29"/>
          <w:szCs w:val="24"/>
          <w:lang w:val="ru-RU"/>
        </w:rPr>
        <w:t>В.А.Кошелев</w:t>
      </w:r>
    </w:p>
    <w:p w:rsidR="00DE7977" w:rsidRPr="00DF6FA1" w:rsidRDefault="00DE7977" w:rsidP="00DE7977">
      <w:pPr>
        <w:pStyle w:val="aa"/>
        <w:jc w:val="both"/>
        <w:rPr>
          <w:rFonts w:ascii="Times New Roman" w:hAnsi="Times New Roman"/>
          <w:szCs w:val="24"/>
          <w:lang w:val="ru-RU"/>
        </w:rPr>
      </w:pPr>
    </w:p>
    <w:p w:rsidR="00DE7977" w:rsidRPr="00DF6FA1" w:rsidRDefault="00DE7977" w:rsidP="00DE7977">
      <w:pPr>
        <w:pStyle w:val="aa"/>
        <w:jc w:val="both"/>
        <w:rPr>
          <w:rFonts w:ascii="Times New Roman" w:hAnsi="Times New Roman"/>
          <w:b/>
          <w:i/>
          <w:szCs w:val="24"/>
          <w:lang w:val="ru-RU"/>
        </w:rPr>
      </w:pPr>
    </w:p>
    <w:p w:rsidR="00DF6FA1" w:rsidRPr="00DF6FA1" w:rsidRDefault="00DF6FA1" w:rsidP="00DF6FA1">
      <w:pPr>
        <w:jc w:val="center"/>
        <w:rPr>
          <w:rFonts w:ascii="Times New Roman" w:hAnsi="Times New Roman"/>
          <w:b/>
          <w:bCs/>
          <w:lang w:val="ru-RU"/>
        </w:rPr>
      </w:pPr>
      <w:r w:rsidRPr="00DF6FA1">
        <w:rPr>
          <w:rFonts w:ascii="Times New Roman" w:hAnsi="Times New Roman"/>
          <w:b/>
          <w:bCs/>
          <w:lang w:val="ru-RU"/>
        </w:rPr>
        <w:t xml:space="preserve">Половина границ населенных пунктов Новосибирской области внесена в ЕГРН </w:t>
      </w:r>
    </w:p>
    <w:p w:rsidR="00DF6FA1" w:rsidRPr="00DF6FA1" w:rsidRDefault="00DF6FA1" w:rsidP="00DF6FA1">
      <w:pPr>
        <w:jc w:val="center"/>
        <w:rPr>
          <w:rFonts w:ascii="Times New Roman" w:hAnsi="Times New Roman"/>
          <w:b/>
          <w:bCs/>
          <w:lang w:val="ru-RU"/>
        </w:rPr>
      </w:pPr>
    </w:p>
    <w:p w:rsidR="00DF6FA1" w:rsidRPr="00DF6FA1" w:rsidRDefault="00DF6FA1" w:rsidP="00DF6FA1">
      <w:pPr>
        <w:pStyle w:val="ConsPlusNormal"/>
        <w:ind w:firstLine="709"/>
        <w:jc w:val="both"/>
        <w:rPr>
          <w:rFonts w:ascii="Times New Roman" w:hAnsi="Times New Roman" w:cs="Times New Roman"/>
          <w:color w:val="000000"/>
          <w:sz w:val="24"/>
          <w:szCs w:val="24"/>
        </w:rPr>
      </w:pPr>
      <w:r w:rsidRPr="00DF6FA1">
        <w:rPr>
          <w:rFonts w:ascii="Times New Roman" w:hAnsi="Times New Roman" w:cs="Times New Roman"/>
          <w:sz w:val="24"/>
          <w:szCs w:val="24"/>
        </w:rPr>
        <w:t>Управление Росреестра по Новосибирской области сообщает, что п</w:t>
      </w:r>
      <w:r w:rsidRPr="00DF6FA1">
        <w:rPr>
          <w:rFonts w:ascii="Times New Roman" w:hAnsi="Times New Roman" w:cs="Times New Roman"/>
          <w:color w:val="000000"/>
          <w:sz w:val="24"/>
          <w:szCs w:val="24"/>
        </w:rPr>
        <w:t xml:space="preserve">о состоянию на 01.11.2019 в ЕГРН внесены сведения о 856 </w:t>
      </w:r>
      <w:r w:rsidRPr="00DF6FA1">
        <w:rPr>
          <w:rFonts w:ascii="Times New Roman" w:hAnsi="Times New Roman" w:cs="Times New Roman"/>
          <w:sz w:val="24"/>
          <w:szCs w:val="24"/>
        </w:rPr>
        <w:t xml:space="preserve">населенных пунктах Новосибирской области, что составляет </w:t>
      </w:r>
      <w:r w:rsidRPr="00DF6FA1">
        <w:rPr>
          <w:rFonts w:ascii="Times New Roman" w:hAnsi="Times New Roman" w:cs="Times New Roman"/>
          <w:color w:val="000000"/>
          <w:sz w:val="24"/>
          <w:szCs w:val="24"/>
        </w:rPr>
        <w:t xml:space="preserve">55,4% от их общего количества. Всего в регионе 1545 населенных пунктов.  </w:t>
      </w:r>
    </w:p>
    <w:p w:rsidR="00DF6FA1" w:rsidRPr="00DF6FA1" w:rsidRDefault="00DF6FA1" w:rsidP="00DF6FA1">
      <w:pPr>
        <w:pStyle w:val="ConsPlusNormal"/>
        <w:ind w:firstLine="709"/>
        <w:jc w:val="both"/>
        <w:rPr>
          <w:rFonts w:ascii="Times New Roman" w:hAnsi="Times New Roman" w:cs="Times New Roman"/>
          <w:color w:val="000000"/>
          <w:sz w:val="24"/>
          <w:szCs w:val="24"/>
        </w:rPr>
      </w:pPr>
      <w:r w:rsidRPr="00DF6FA1">
        <w:rPr>
          <w:rFonts w:ascii="Times New Roman" w:hAnsi="Times New Roman" w:cs="Times New Roman"/>
          <w:color w:val="000000"/>
          <w:sz w:val="24"/>
          <w:szCs w:val="24"/>
        </w:rPr>
        <w:t>В ЕГРН внесены границы областного центра г. Новосибирск, городских округов – г. Искитим, р.п. Кольцово.</w:t>
      </w:r>
    </w:p>
    <w:p w:rsidR="00DF6FA1" w:rsidRPr="00DF6FA1" w:rsidRDefault="00DF6FA1" w:rsidP="00DF6FA1">
      <w:pPr>
        <w:pStyle w:val="ConsPlusNormal"/>
        <w:ind w:firstLine="709"/>
        <w:jc w:val="both"/>
        <w:rPr>
          <w:rFonts w:ascii="Times New Roman" w:hAnsi="Times New Roman" w:cs="Times New Roman"/>
          <w:color w:val="000000"/>
          <w:sz w:val="24"/>
          <w:szCs w:val="24"/>
        </w:rPr>
      </w:pPr>
      <w:r w:rsidRPr="00DF6FA1">
        <w:rPr>
          <w:rFonts w:ascii="Times New Roman" w:hAnsi="Times New Roman" w:cs="Times New Roman"/>
          <w:color w:val="000000"/>
          <w:sz w:val="24"/>
          <w:szCs w:val="24"/>
        </w:rPr>
        <w:t xml:space="preserve">Среди муниципальных районов наибольшая доля границ населенных пунктов, внесенных в ЕГРН: в Здвинском - 97,2%, в Чулымском - 84,6%, в Барабинском - 84,3%, в Баганском - 82,5%, в Кыштовском - 81,5%, в Усть-Таркском - 81,1%, в Сузунском - 81%, в Татарском - 79,4%, в Чановском - 77,3%, в Купинском - 76,8%, в Венгеровском - 76,6%, в Доволенском - 70,3%. </w:t>
      </w:r>
    </w:p>
    <w:p w:rsidR="00DF6FA1" w:rsidRPr="00DF6FA1" w:rsidRDefault="00DF6FA1" w:rsidP="00DF6FA1">
      <w:pPr>
        <w:ind w:firstLine="709"/>
        <w:jc w:val="both"/>
        <w:rPr>
          <w:rFonts w:ascii="Times New Roman" w:hAnsi="Times New Roman"/>
          <w:lang w:val="ru-RU"/>
        </w:rPr>
      </w:pPr>
      <w:r w:rsidRPr="00DF6FA1">
        <w:rPr>
          <w:rFonts w:ascii="Times New Roman" w:hAnsi="Times New Roman"/>
          <w:color w:val="000000"/>
          <w:lang w:val="ru-RU"/>
        </w:rPr>
        <w:t xml:space="preserve">Как отмечает заместитель руководителя Управления Росреестра по Новосибирской области Наталья Зайцева: «Наличие в ЕГРН актуальных сведений о границах населенных пунктов повышает информированность граждан и бизнеса, заинтересованных органов государственной власти и органов местного самоуправления о территориальной принадлежности земель, </w:t>
      </w:r>
      <w:r w:rsidRPr="00DF6FA1">
        <w:rPr>
          <w:rFonts w:ascii="Times New Roman" w:hAnsi="Times New Roman"/>
          <w:iCs/>
          <w:lang w:val="ru-RU"/>
        </w:rPr>
        <w:t>позволяет сократить число земельных споров между правообладателями, улучшить качество управления территориями и земельными ресурсами, вовлекая земли в оборот».</w:t>
      </w:r>
    </w:p>
    <w:p w:rsidR="00DF6FA1" w:rsidRPr="00DF6FA1" w:rsidRDefault="00DF6FA1" w:rsidP="00DF6FA1">
      <w:pPr>
        <w:pStyle w:val="ConsPlusNormal"/>
        <w:jc w:val="right"/>
        <w:rPr>
          <w:rFonts w:ascii="Times New Roman" w:hAnsi="Times New Roman" w:cs="Times New Roman"/>
          <w:b/>
          <w:i/>
          <w:sz w:val="24"/>
          <w:szCs w:val="24"/>
        </w:rPr>
      </w:pPr>
    </w:p>
    <w:p w:rsidR="00DF6FA1" w:rsidRPr="00DF6FA1" w:rsidRDefault="00DF6FA1" w:rsidP="00DF6FA1">
      <w:pPr>
        <w:pStyle w:val="ConsPlusNormal"/>
        <w:jc w:val="right"/>
        <w:rPr>
          <w:rFonts w:ascii="Times New Roman" w:hAnsi="Times New Roman" w:cs="Times New Roman"/>
          <w:b/>
          <w:i/>
          <w:sz w:val="24"/>
          <w:szCs w:val="24"/>
        </w:rPr>
      </w:pPr>
    </w:p>
    <w:p w:rsidR="00DF6FA1" w:rsidRPr="00DF6FA1" w:rsidRDefault="00DF6FA1" w:rsidP="00DF6FA1">
      <w:pPr>
        <w:pStyle w:val="ConsPlusNormal"/>
        <w:jc w:val="right"/>
        <w:rPr>
          <w:rFonts w:ascii="Times New Roman" w:hAnsi="Times New Roman" w:cs="Times New Roman"/>
          <w:b/>
          <w:i/>
          <w:sz w:val="24"/>
          <w:szCs w:val="24"/>
        </w:rPr>
      </w:pPr>
    </w:p>
    <w:p w:rsidR="00DF6FA1" w:rsidRPr="00DF6FA1" w:rsidRDefault="00DF6FA1" w:rsidP="00DF6FA1">
      <w:pPr>
        <w:pStyle w:val="ConsPlusNormal"/>
        <w:rPr>
          <w:rFonts w:ascii="Times New Roman" w:hAnsi="Times New Roman" w:cs="Times New Roman"/>
          <w:i/>
          <w:sz w:val="24"/>
          <w:szCs w:val="24"/>
        </w:rPr>
      </w:pPr>
      <w:r w:rsidRPr="00DF6FA1">
        <w:rPr>
          <w:rFonts w:ascii="Times New Roman" w:hAnsi="Times New Roman" w:cs="Times New Roman"/>
          <w:i/>
          <w:sz w:val="24"/>
          <w:szCs w:val="24"/>
        </w:rPr>
        <w:t xml:space="preserve">Материал подготовлен Управлением Росреестра </w:t>
      </w:r>
    </w:p>
    <w:p w:rsidR="00DF6FA1" w:rsidRPr="00DF6FA1" w:rsidRDefault="00DF6FA1" w:rsidP="00DF6FA1">
      <w:pPr>
        <w:pStyle w:val="ConsPlusNormal"/>
        <w:rPr>
          <w:rFonts w:ascii="Times New Roman" w:hAnsi="Times New Roman" w:cs="Times New Roman"/>
          <w:i/>
          <w:sz w:val="24"/>
          <w:szCs w:val="24"/>
        </w:rPr>
      </w:pPr>
      <w:r w:rsidRPr="00DF6FA1">
        <w:rPr>
          <w:rFonts w:ascii="Times New Roman" w:hAnsi="Times New Roman" w:cs="Times New Roman"/>
          <w:i/>
          <w:sz w:val="24"/>
          <w:szCs w:val="24"/>
        </w:rPr>
        <w:t>по Новосибирской области</w:t>
      </w:r>
    </w:p>
    <w:p w:rsidR="00DF6FA1" w:rsidRPr="00DF6FA1" w:rsidRDefault="00DF6FA1" w:rsidP="00DF6FA1">
      <w:pPr>
        <w:pStyle w:val="ConsPlusNormal"/>
        <w:rPr>
          <w:rFonts w:ascii="Times New Roman" w:hAnsi="Times New Roman" w:cs="Times New Roman"/>
          <w:i/>
          <w:sz w:val="24"/>
          <w:szCs w:val="24"/>
        </w:rPr>
      </w:pPr>
    </w:p>
    <w:p w:rsidR="00DE7977" w:rsidRPr="00DF6FA1" w:rsidRDefault="00DE7977" w:rsidP="00DE7977">
      <w:pPr>
        <w:pStyle w:val="ConsPlusNormal"/>
        <w:jc w:val="right"/>
        <w:rPr>
          <w:rFonts w:ascii="Times New Roman" w:hAnsi="Times New Roman" w:cs="Times New Roman"/>
          <w:b/>
          <w:i/>
          <w:sz w:val="24"/>
          <w:szCs w:val="24"/>
        </w:rPr>
      </w:pPr>
    </w:p>
    <w:p w:rsidR="00DE7977" w:rsidRPr="00DF6FA1" w:rsidRDefault="00DE7977" w:rsidP="00DE7977">
      <w:pPr>
        <w:shd w:val="clear" w:color="auto" w:fill="FFFFFF"/>
        <w:spacing w:line="270" w:lineRule="atLeast"/>
        <w:jc w:val="both"/>
        <w:rPr>
          <w:rFonts w:ascii="Times New Roman" w:hAnsi="Times New Roman"/>
          <w:color w:val="000000"/>
          <w:lang w:val="ru-RU"/>
        </w:rPr>
      </w:pPr>
    </w:p>
    <w:p w:rsidR="00DF6FA1" w:rsidRPr="00DF6FA1" w:rsidRDefault="00DF6FA1" w:rsidP="00DF6FA1">
      <w:pPr>
        <w:jc w:val="center"/>
        <w:rPr>
          <w:rFonts w:ascii="Times New Roman" w:hAnsi="Times New Roman"/>
          <w:b/>
          <w:lang w:val="ru-RU"/>
        </w:rPr>
      </w:pPr>
      <w:r w:rsidRPr="00DF6FA1">
        <w:rPr>
          <w:rFonts w:ascii="Times New Roman" w:hAnsi="Times New Roman"/>
          <w:b/>
          <w:lang w:val="ru-RU"/>
        </w:rPr>
        <w:t>Потеряли свидетельство? Получите выписку!</w:t>
      </w:r>
    </w:p>
    <w:p w:rsidR="00DF6FA1" w:rsidRPr="00DF6FA1" w:rsidRDefault="00DF6FA1" w:rsidP="00DF6FA1">
      <w:pPr>
        <w:pStyle w:val="af9"/>
        <w:spacing w:before="0" w:beforeAutospacing="0" w:after="0" w:afterAutospacing="0"/>
        <w:ind w:firstLine="902"/>
        <w:jc w:val="both"/>
      </w:pPr>
    </w:p>
    <w:p w:rsidR="00DF6FA1" w:rsidRPr="00DF6FA1" w:rsidRDefault="00DF6FA1" w:rsidP="00DF6FA1">
      <w:pPr>
        <w:shd w:val="clear" w:color="auto" w:fill="FFFFFF"/>
        <w:ind w:firstLine="709"/>
        <w:jc w:val="both"/>
        <w:rPr>
          <w:rFonts w:ascii="Times New Roman" w:hAnsi="Times New Roman"/>
          <w:lang w:val="ru-RU"/>
        </w:rPr>
      </w:pPr>
      <w:r w:rsidRPr="00DF6FA1">
        <w:rPr>
          <w:rFonts w:ascii="Times New Roman" w:hAnsi="Times New Roman"/>
          <w:lang w:val="ru-RU"/>
        </w:rPr>
        <w:t>Потеря документов на квартиру – это всегда неприятно. «Однако не стоит паниковать, - советуют специалисты Управления Росреестра по Новосибирской области, - свое право на недвижимое имущество можно подтвердить выпиской из Единого государственного реестра недвижимости (ЕГРН) об основных характеристиках и зарегистрированных правах на объект недвижимости».</w:t>
      </w:r>
    </w:p>
    <w:p w:rsidR="00DF6FA1" w:rsidRPr="00DF6FA1" w:rsidRDefault="00DF6FA1" w:rsidP="00DF6FA1">
      <w:pPr>
        <w:shd w:val="clear" w:color="auto" w:fill="FFFFFF"/>
        <w:ind w:firstLine="709"/>
        <w:jc w:val="both"/>
        <w:rPr>
          <w:rFonts w:ascii="Times New Roman" w:hAnsi="Times New Roman"/>
          <w:lang w:val="ru-RU"/>
        </w:rPr>
      </w:pPr>
      <w:r w:rsidRPr="00DF6FA1">
        <w:rPr>
          <w:rFonts w:ascii="Times New Roman" w:hAnsi="Times New Roman"/>
          <w:lang w:val="ru-RU"/>
        </w:rPr>
        <w:t xml:space="preserve">Правообладателю или его представителю достаточно обратиться за получением выписки в МФЦ лично либо в Росреестр по почте. Для удобства существует и электронный сервис заказа, доступный на сайте Росреестра </w:t>
      </w:r>
      <w:hyperlink r:id="rId9" w:history="1">
        <w:r w:rsidRPr="00DF6FA1">
          <w:rPr>
            <w:rStyle w:val="afa"/>
            <w:rFonts w:ascii="Times New Roman" w:hAnsi="Times New Roman"/>
          </w:rPr>
          <w:t>https</w:t>
        </w:r>
        <w:r w:rsidRPr="00DF6FA1">
          <w:rPr>
            <w:rStyle w:val="afa"/>
            <w:rFonts w:ascii="Times New Roman" w:hAnsi="Times New Roman"/>
            <w:lang w:val="ru-RU"/>
          </w:rPr>
          <w:t>://</w:t>
        </w:r>
        <w:r w:rsidRPr="00DF6FA1">
          <w:rPr>
            <w:rStyle w:val="afa"/>
            <w:rFonts w:ascii="Times New Roman" w:hAnsi="Times New Roman"/>
          </w:rPr>
          <w:t>rosreestr</w:t>
        </w:r>
        <w:r w:rsidRPr="00DF6FA1">
          <w:rPr>
            <w:rStyle w:val="afa"/>
            <w:rFonts w:ascii="Times New Roman" w:hAnsi="Times New Roman"/>
            <w:lang w:val="ru-RU"/>
          </w:rPr>
          <w:t>.</w:t>
        </w:r>
        <w:r w:rsidRPr="00DF6FA1">
          <w:rPr>
            <w:rStyle w:val="afa"/>
            <w:rFonts w:ascii="Times New Roman" w:hAnsi="Times New Roman"/>
          </w:rPr>
          <w:t>ru</w:t>
        </w:r>
      </w:hyperlink>
      <w:r w:rsidRPr="00DF6FA1">
        <w:rPr>
          <w:rFonts w:ascii="Times New Roman" w:hAnsi="Times New Roman"/>
          <w:lang w:val="ru-RU"/>
        </w:rPr>
        <w:t>.</w:t>
      </w:r>
    </w:p>
    <w:p w:rsidR="00DF6FA1" w:rsidRPr="00DF6FA1" w:rsidRDefault="00DF6FA1" w:rsidP="00DF6FA1">
      <w:pPr>
        <w:shd w:val="clear" w:color="auto" w:fill="FFFFFF"/>
        <w:ind w:firstLine="709"/>
        <w:jc w:val="both"/>
        <w:rPr>
          <w:rFonts w:ascii="Times New Roman" w:hAnsi="Times New Roman"/>
          <w:lang w:val="ru-RU"/>
        </w:rPr>
      </w:pPr>
      <w:r w:rsidRPr="00DF6FA1">
        <w:rPr>
          <w:rFonts w:ascii="Times New Roman" w:hAnsi="Times New Roman"/>
          <w:lang w:val="ru-RU"/>
        </w:rPr>
        <w:t>Стоит помнить, что сведения реестра считаются актуальными только на момент предоставления.</w:t>
      </w:r>
    </w:p>
    <w:p w:rsidR="00DF6FA1" w:rsidRPr="00DF6FA1" w:rsidRDefault="00DF6FA1" w:rsidP="00DF6FA1">
      <w:pPr>
        <w:shd w:val="clear" w:color="auto" w:fill="FFFFFF"/>
        <w:ind w:firstLine="709"/>
        <w:jc w:val="both"/>
        <w:rPr>
          <w:rFonts w:ascii="Times New Roman" w:hAnsi="Times New Roman"/>
          <w:lang w:val="ru-RU"/>
        </w:rPr>
      </w:pPr>
      <w:r w:rsidRPr="00DF6FA1">
        <w:rPr>
          <w:rFonts w:ascii="Times New Roman" w:hAnsi="Times New Roman"/>
          <w:lang w:val="ru-RU"/>
        </w:rPr>
        <w:t xml:space="preserve">Выписки об основных характеристиках и зарегистрированных правах на объект недвижимости выдаются в срок не более трех рабочих дней со дня получения запроса органом регистрации прав. Эта услуга является платной и составляет для физических лиц 400 рублей на бумажном носителе и 250 рублей в электронном виде за одну единицу.  </w:t>
      </w:r>
    </w:p>
    <w:p w:rsidR="00DF6FA1" w:rsidRPr="00DF6FA1" w:rsidRDefault="00DF6FA1" w:rsidP="00DF6FA1">
      <w:pPr>
        <w:pStyle w:val="ConsPlusNormal"/>
        <w:jc w:val="right"/>
        <w:rPr>
          <w:rFonts w:ascii="Times New Roman" w:hAnsi="Times New Roman" w:cs="Times New Roman"/>
          <w:b/>
          <w:i/>
          <w:sz w:val="24"/>
          <w:szCs w:val="24"/>
        </w:rPr>
      </w:pPr>
    </w:p>
    <w:p w:rsidR="00DF6FA1" w:rsidRPr="00DF6FA1" w:rsidRDefault="00DF6FA1" w:rsidP="00DF6FA1">
      <w:pPr>
        <w:pStyle w:val="ConsPlusNormal"/>
        <w:jc w:val="right"/>
        <w:rPr>
          <w:rFonts w:ascii="Times New Roman" w:hAnsi="Times New Roman" w:cs="Times New Roman"/>
          <w:b/>
          <w:i/>
          <w:sz w:val="24"/>
          <w:szCs w:val="24"/>
        </w:rPr>
      </w:pPr>
    </w:p>
    <w:p w:rsidR="00DF6FA1" w:rsidRPr="00DF6FA1" w:rsidRDefault="00DF6FA1" w:rsidP="00DF6FA1">
      <w:pPr>
        <w:pStyle w:val="ConsPlusNormal"/>
        <w:rPr>
          <w:rFonts w:ascii="Times New Roman" w:hAnsi="Times New Roman" w:cs="Times New Roman"/>
          <w:i/>
          <w:sz w:val="24"/>
          <w:szCs w:val="24"/>
        </w:rPr>
      </w:pPr>
      <w:r w:rsidRPr="00DF6FA1">
        <w:rPr>
          <w:rFonts w:ascii="Times New Roman" w:hAnsi="Times New Roman" w:cs="Times New Roman"/>
          <w:i/>
          <w:sz w:val="24"/>
          <w:szCs w:val="24"/>
        </w:rPr>
        <w:t xml:space="preserve">Материал подготовлен Управлением Росреестра </w:t>
      </w:r>
    </w:p>
    <w:p w:rsidR="00DF6FA1" w:rsidRPr="00DF6FA1" w:rsidRDefault="00DF6FA1" w:rsidP="00DF6FA1">
      <w:pPr>
        <w:pStyle w:val="ConsPlusNormal"/>
        <w:rPr>
          <w:rFonts w:ascii="Times New Roman" w:hAnsi="Times New Roman" w:cs="Times New Roman"/>
          <w:i/>
          <w:sz w:val="24"/>
          <w:szCs w:val="24"/>
        </w:rPr>
      </w:pPr>
      <w:r w:rsidRPr="00DF6FA1">
        <w:rPr>
          <w:rFonts w:ascii="Times New Roman" w:hAnsi="Times New Roman" w:cs="Times New Roman"/>
          <w:i/>
          <w:sz w:val="24"/>
          <w:szCs w:val="24"/>
        </w:rPr>
        <w:t>по Новосибирской области</w:t>
      </w:r>
    </w:p>
    <w:p w:rsidR="00DF6FA1" w:rsidRPr="00DF6FA1" w:rsidRDefault="00DF6FA1" w:rsidP="00DF6FA1">
      <w:pPr>
        <w:pStyle w:val="ConsPlusNormal"/>
        <w:rPr>
          <w:rFonts w:ascii="Times New Roman" w:hAnsi="Times New Roman" w:cs="Times New Roman"/>
          <w:i/>
          <w:sz w:val="24"/>
          <w:szCs w:val="24"/>
        </w:rPr>
      </w:pPr>
    </w:p>
    <w:p w:rsidR="00550080" w:rsidRPr="00DF6FA1" w:rsidRDefault="00550080" w:rsidP="0010260B">
      <w:pPr>
        <w:pBdr>
          <w:bottom w:val="dotted" w:sz="24" w:space="1" w:color="auto"/>
        </w:pBdr>
        <w:jc w:val="center"/>
        <w:rPr>
          <w:rFonts w:ascii="Times New Roman" w:hAnsi="Times New Roman"/>
          <w:b/>
          <w:lang w:val="ru-RU"/>
        </w:rPr>
      </w:pPr>
    </w:p>
    <w:p w:rsidR="00550080" w:rsidRPr="00DF6FA1" w:rsidRDefault="00550080" w:rsidP="0010260B">
      <w:pPr>
        <w:pBdr>
          <w:bottom w:val="dotted" w:sz="24" w:space="1" w:color="auto"/>
        </w:pBdr>
        <w:jc w:val="center"/>
        <w:rPr>
          <w:rFonts w:ascii="Times New Roman" w:hAnsi="Times New Roman"/>
          <w:b/>
          <w:lang w:val="ru-RU"/>
        </w:rPr>
      </w:pPr>
    </w:p>
    <w:p w:rsidR="00550080" w:rsidRDefault="00550080" w:rsidP="0010260B">
      <w:pPr>
        <w:pBdr>
          <w:bottom w:val="dotted" w:sz="24" w:space="1" w:color="auto"/>
        </w:pBdr>
        <w:jc w:val="center"/>
        <w:rPr>
          <w:rFonts w:ascii="Times New Roman" w:hAnsi="Times New Roman"/>
          <w:b/>
          <w:sz w:val="32"/>
          <w:szCs w:val="32"/>
          <w:lang w:val="ru-RU"/>
        </w:rPr>
      </w:pPr>
    </w:p>
    <w:p w:rsidR="00B37816" w:rsidRDefault="000618DF"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BB6CCD" w:rsidRDefault="00BB6CCD" w:rsidP="009F07F8">
      <w:pPr>
        <w:pStyle w:val="aa"/>
        <w:jc w:val="center"/>
        <w:rPr>
          <w:rFonts w:ascii="Times New Roman" w:hAnsi="Times New Roman"/>
          <w:b/>
          <w:szCs w:val="24"/>
          <w:lang w:val="ru-RU"/>
        </w:rPr>
      </w:pPr>
    </w:p>
    <w:p w:rsidR="00ED4DCE" w:rsidRPr="00C45BAC" w:rsidRDefault="00ED4DCE"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927943" w:rsidRDefault="00927943" w:rsidP="00927943">
      <w:pPr>
        <w:pStyle w:val="aa"/>
        <w:jc w:val="both"/>
        <w:rPr>
          <w:rFonts w:ascii="Times New Roman" w:hAnsi="Times New Roman"/>
          <w:b/>
          <w:szCs w:val="24"/>
          <w:lang w:val="ru-RU"/>
        </w:rPr>
      </w:pPr>
    </w:p>
    <w:p w:rsidR="00B37816" w:rsidRDefault="00A267B3"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8165FF" w:rsidRDefault="008165FF" w:rsidP="008165FF">
      <w:pPr>
        <w:pStyle w:val="aa"/>
        <w:jc w:val="center"/>
        <w:rPr>
          <w:rFonts w:ascii="Times New Roman" w:hAnsi="Times New Roman"/>
          <w:sz w:val="28"/>
          <w:szCs w:val="28"/>
          <w:lang w:val="ru-RU"/>
        </w:rPr>
      </w:pPr>
    </w:p>
    <w:p w:rsidR="000816B5" w:rsidRPr="000816B5" w:rsidRDefault="000816B5" w:rsidP="000816B5">
      <w:pPr>
        <w:pStyle w:val="aa"/>
        <w:jc w:val="center"/>
        <w:rPr>
          <w:rFonts w:ascii="Times New Roman" w:hAnsi="Times New Roman"/>
          <w:b/>
          <w:szCs w:val="24"/>
          <w:lang w:val="ru-RU"/>
        </w:rPr>
      </w:pPr>
      <w:bookmarkStart w:id="1" w:name="sub_1"/>
      <w:r w:rsidRPr="000816B5">
        <w:rPr>
          <w:rFonts w:ascii="Times New Roman" w:hAnsi="Times New Roman"/>
          <w:b/>
          <w:szCs w:val="24"/>
          <w:lang w:val="ru-RU"/>
        </w:rPr>
        <w:t>АДМИНИСТРАЦИЯ</w:t>
      </w:r>
    </w:p>
    <w:p w:rsidR="000816B5" w:rsidRPr="000816B5" w:rsidRDefault="000816B5" w:rsidP="000816B5">
      <w:pPr>
        <w:pStyle w:val="aa"/>
        <w:jc w:val="center"/>
        <w:rPr>
          <w:rFonts w:ascii="Times New Roman" w:hAnsi="Times New Roman"/>
          <w:b/>
          <w:szCs w:val="24"/>
          <w:lang w:val="ru-RU"/>
        </w:rPr>
      </w:pPr>
      <w:r w:rsidRPr="000816B5">
        <w:rPr>
          <w:rFonts w:ascii="Times New Roman" w:hAnsi="Times New Roman"/>
          <w:b/>
          <w:szCs w:val="24"/>
          <w:lang w:val="ru-RU"/>
        </w:rPr>
        <w:t>ЗАКОВРЯЖИНСКОГО СЕЛЬСОВЕТА</w:t>
      </w:r>
    </w:p>
    <w:p w:rsidR="000816B5" w:rsidRPr="000816B5" w:rsidRDefault="000816B5" w:rsidP="000816B5">
      <w:pPr>
        <w:pStyle w:val="aa"/>
        <w:jc w:val="center"/>
        <w:rPr>
          <w:rFonts w:ascii="Times New Roman" w:hAnsi="Times New Roman"/>
          <w:b/>
          <w:szCs w:val="24"/>
          <w:lang w:val="ru-RU"/>
        </w:rPr>
      </w:pPr>
      <w:r w:rsidRPr="000816B5">
        <w:rPr>
          <w:rFonts w:ascii="Times New Roman" w:hAnsi="Times New Roman"/>
          <w:b/>
          <w:szCs w:val="24"/>
          <w:lang w:val="ru-RU"/>
        </w:rPr>
        <w:t>Сузунского района Новосибирской области</w:t>
      </w:r>
    </w:p>
    <w:p w:rsidR="000816B5" w:rsidRPr="000816B5" w:rsidRDefault="000816B5" w:rsidP="000816B5">
      <w:pPr>
        <w:pStyle w:val="aa"/>
        <w:jc w:val="center"/>
        <w:rPr>
          <w:rFonts w:ascii="Times New Roman" w:hAnsi="Times New Roman"/>
          <w:b/>
          <w:szCs w:val="24"/>
          <w:lang w:val="ru-RU"/>
        </w:rPr>
      </w:pPr>
    </w:p>
    <w:p w:rsidR="000816B5" w:rsidRPr="000816B5" w:rsidRDefault="000816B5" w:rsidP="000816B5">
      <w:pPr>
        <w:pStyle w:val="aa"/>
        <w:jc w:val="center"/>
        <w:rPr>
          <w:rFonts w:ascii="Times New Roman" w:hAnsi="Times New Roman"/>
          <w:b/>
          <w:szCs w:val="24"/>
          <w:lang w:val="ru-RU"/>
        </w:rPr>
      </w:pPr>
      <w:r w:rsidRPr="000816B5">
        <w:rPr>
          <w:rFonts w:ascii="Times New Roman" w:hAnsi="Times New Roman"/>
          <w:b/>
          <w:szCs w:val="24"/>
          <w:lang w:val="ru-RU"/>
        </w:rPr>
        <w:t xml:space="preserve">   ПОСТАНОВЛЕНИЕ</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с. Заковряжино</w:t>
      </w:r>
    </w:p>
    <w:p w:rsidR="000816B5" w:rsidRPr="000816B5" w:rsidRDefault="000816B5" w:rsidP="000816B5">
      <w:pPr>
        <w:pStyle w:val="aa"/>
        <w:jc w:val="center"/>
        <w:rPr>
          <w:rFonts w:ascii="Times New Roman" w:hAnsi="Times New Roman"/>
          <w:szCs w:val="24"/>
          <w:lang w:val="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От 01 марта 2020г                                                                                         № 14</w:t>
      </w:r>
      <w:bookmarkEnd w:id="1"/>
    </w:p>
    <w:p w:rsidR="000816B5" w:rsidRPr="000816B5" w:rsidRDefault="000816B5" w:rsidP="000816B5">
      <w:pPr>
        <w:ind w:firstLine="626"/>
        <w:jc w:val="both"/>
        <w:rPr>
          <w:rFonts w:ascii="Times New Roman" w:eastAsia="Times New Roman" w:hAnsi="Times New Roman"/>
          <w:b/>
          <w:bCs/>
          <w:color w:val="000000"/>
          <w:lang w:val="ru-RU"/>
        </w:rPr>
      </w:pPr>
    </w:p>
    <w:p w:rsidR="000816B5" w:rsidRPr="000816B5" w:rsidRDefault="000816B5" w:rsidP="000816B5">
      <w:pPr>
        <w:ind w:firstLine="567"/>
        <w:jc w:val="center"/>
        <w:rPr>
          <w:rFonts w:ascii="Times New Roman" w:hAnsi="Times New Roman"/>
          <w:b/>
          <w:lang w:val="ru-RU"/>
        </w:rPr>
      </w:pPr>
      <w:r w:rsidRPr="000816B5">
        <w:rPr>
          <w:rFonts w:ascii="Times New Roman" w:hAnsi="Times New Roman"/>
          <w:b/>
          <w:color w:val="000000" w:themeColor="text1"/>
          <w:lang w:val="ru-RU"/>
        </w:rPr>
        <w:t xml:space="preserve">О внесении изменений в постановление администрации Заковряжинского сельсовета Сузунского района Новосибирской области от 19.09.2016 № 121 </w:t>
      </w:r>
      <w:r w:rsidRPr="000816B5">
        <w:rPr>
          <w:rFonts w:ascii="Times New Roman" w:eastAsia="Times New Roman" w:hAnsi="Times New Roman"/>
          <w:b/>
          <w:lang w:val="ru-RU"/>
        </w:rPr>
        <w:t>«</w:t>
      </w:r>
      <w:r w:rsidRPr="000816B5">
        <w:rPr>
          <w:rFonts w:ascii="Times New Roman" w:eastAsia="Calibri" w:hAnsi="Times New Roman"/>
          <w:b/>
          <w:lang w:val="ru-RU"/>
        </w:rPr>
        <w:t xml:space="preserve">Об </w:t>
      </w:r>
      <w:r w:rsidRPr="000816B5">
        <w:rPr>
          <w:rFonts w:ascii="Times New Roman" w:eastAsia="Calibri" w:hAnsi="Times New Roman"/>
          <w:b/>
          <w:lang w:val="ru-RU"/>
        </w:rPr>
        <w:lastRenderedPageBreak/>
        <w:t>утверждении административного регламента предоставления муниципальной услуги по присвоению и аннулированию адресов объектов адресации</w:t>
      </w:r>
      <w:r w:rsidRPr="000816B5">
        <w:rPr>
          <w:rFonts w:ascii="Times New Roman" w:eastAsia="Times New Roman" w:hAnsi="Times New Roman"/>
          <w:b/>
          <w:lang w:val="ru-RU"/>
        </w:rPr>
        <w:t>»</w:t>
      </w:r>
    </w:p>
    <w:p w:rsidR="000816B5" w:rsidRPr="000816B5" w:rsidRDefault="000816B5" w:rsidP="000816B5">
      <w:pPr>
        <w:ind w:firstLine="567"/>
        <w:jc w:val="center"/>
        <w:rPr>
          <w:rFonts w:ascii="Times New Roman" w:eastAsia="Times New Roman" w:hAnsi="Times New Roman"/>
          <w:b/>
          <w:color w:val="000000"/>
          <w:lang w:val="ru-RU"/>
        </w:rPr>
      </w:pPr>
    </w:p>
    <w:p w:rsidR="000816B5" w:rsidRPr="000816B5" w:rsidRDefault="000816B5" w:rsidP="000816B5">
      <w:pPr>
        <w:ind w:firstLine="567"/>
        <w:jc w:val="both"/>
        <w:rPr>
          <w:rFonts w:ascii="Times New Roman" w:hAnsi="Times New Roman"/>
          <w:color w:val="000000" w:themeColor="text1"/>
          <w:lang w:val="ru-RU"/>
        </w:rPr>
      </w:pPr>
      <w:r w:rsidRPr="000816B5">
        <w:rPr>
          <w:rFonts w:ascii="Times New Roman" w:hAnsi="Times New Roman"/>
          <w:color w:val="000000" w:themeColor="text1"/>
          <w:lang w:val="ru-RU"/>
        </w:rPr>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0816B5" w:rsidRPr="000816B5" w:rsidRDefault="000816B5" w:rsidP="000816B5">
      <w:pPr>
        <w:rPr>
          <w:rFonts w:ascii="Times New Roman" w:hAnsi="Times New Roman"/>
          <w:b/>
          <w:color w:val="000000" w:themeColor="text1"/>
          <w:lang w:val="ru-RU"/>
        </w:rPr>
      </w:pPr>
    </w:p>
    <w:p w:rsidR="000816B5" w:rsidRPr="000816B5" w:rsidRDefault="000816B5" w:rsidP="000816B5">
      <w:pPr>
        <w:rPr>
          <w:rFonts w:ascii="Times New Roman" w:hAnsi="Times New Roman"/>
          <w:b/>
          <w:color w:val="000000" w:themeColor="text1"/>
        </w:rPr>
      </w:pPr>
      <w:r w:rsidRPr="000816B5">
        <w:rPr>
          <w:rFonts w:ascii="Times New Roman" w:hAnsi="Times New Roman"/>
          <w:b/>
          <w:color w:val="000000" w:themeColor="text1"/>
        </w:rPr>
        <w:t>ПОСТАНОВЛЯЕТ:</w:t>
      </w:r>
    </w:p>
    <w:p w:rsidR="000816B5" w:rsidRPr="000816B5" w:rsidRDefault="000816B5" w:rsidP="000816B5">
      <w:pPr>
        <w:ind w:firstLine="567"/>
        <w:jc w:val="both"/>
        <w:rPr>
          <w:rFonts w:ascii="Times New Roman" w:hAnsi="Times New Roman"/>
          <w:lang w:val="ru-RU"/>
        </w:rPr>
      </w:pPr>
      <w:r w:rsidRPr="000816B5">
        <w:rPr>
          <w:rFonts w:ascii="Times New Roman" w:hAnsi="Times New Roman"/>
          <w:color w:val="000000" w:themeColor="text1"/>
          <w:lang w:val="ru-RU"/>
        </w:rPr>
        <w:t xml:space="preserve">1. Внести в постановление администрации Заковряжинского  сельсовета Сузунского района Новосибирской области от 19.09.2016№ 121 </w:t>
      </w:r>
      <w:r w:rsidRPr="000816B5">
        <w:rPr>
          <w:rFonts w:ascii="Times New Roman" w:eastAsia="Times New Roman" w:hAnsi="Times New Roman"/>
          <w:lang w:val="ru-RU"/>
        </w:rPr>
        <w:t>«</w:t>
      </w:r>
      <w:r w:rsidRPr="000816B5">
        <w:rPr>
          <w:rFonts w:ascii="Times New Roman" w:eastAsia="Calibri" w:hAnsi="Times New Roman"/>
          <w:lang w:val="ru-RU"/>
        </w:rPr>
        <w:t>Об утверждении административного регламента предоставления муниципальной услуги по присвоению и аннулированию адресов объектов адресации</w:t>
      </w:r>
      <w:r w:rsidRPr="000816B5">
        <w:rPr>
          <w:rFonts w:ascii="Times New Roman" w:eastAsia="Times New Roman" w:hAnsi="Times New Roman"/>
          <w:lang w:val="ru-RU"/>
        </w:rPr>
        <w:t>» следующие изменения:</w:t>
      </w:r>
    </w:p>
    <w:p w:rsidR="000816B5" w:rsidRPr="000816B5" w:rsidRDefault="000816B5" w:rsidP="000816B5">
      <w:pPr>
        <w:tabs>
          <w:tab w:val="left" w:pos="5910"/>
        </w:tabs>
        <w:ind w:firstLine="567"/>
        <w:jc w:val="both"/>
        <w:rPr>
          <w:rFonts w:ascii="Times New Roman" w:eastAsia="Times New Roman" w:hAnsi="Times New Roman"/>
          <w:lang w:val="ru-RU"/>
        </w:rPr>
      </w:pPr>
      <w:r w:rsidRPr="000816B5">
        <w:rPr>
          <w:rFonts w:ascii="Times New Roman" w:eastAsia="Times New Roman" w:hAnsi="Times New Roman"/>
          <w:color w:val="000000"/>
          <w:lang w:val="ru-RU"/>
        </w:rPr>
        <w:t xml:space="preserve">1.1. </w:t>
      </w:r>
      <w:r w:rsidRPr="000816B5">
        <w:rPr>
          <w:rFonts w:ascii="Times New Roman" w:eastAsia="Calibri" w:hAnsi="Times New Roman"/>
          <w:lang w:val="ru-RU"/>
        </w:rPr>
        <w:t>В Административный регламент предоставления муниципальной услуги по присвоению и аннулированию адресов объектов адресации:</w:t>
      </w:r>
    </w:p>
    <w:p w:rsidR="000816B5" w:rsidRPr="000816B5" w:rsidRDefault="000816B5" w:rsidP="000816B5">
      <w:pPr>
        <w:pStyle w:val="ac"/>
        <w:numPr>
          <w:ilvl w:val="2"/>
          <w:numId w:val="33"/>
        </w:numPr>
        <w:tabs>
          <w:tab w:val="left" w:pos="1134"/>
        </w:tabs>
        <w:ind w:left="0" w:firstLine="709"/>
        <w:jc w:val="both"/>
        <w:rPr>
          <w:rFonts w:ascii="Times New Roman" w:eastAsia="Calibri" w:hAnsi="Times New Roman"/>
          <w:lang w:val="ru-RU"/>
        </w:rPr>
      </w:pPr>
      <w:r w:rsidRPr="000816B5">
        <w:rPr>
          <w:rFonts w:ascii="Times New Roman" w:eastAsia="Calibri" w:hAnsi="Times New Roman"/>
          <w:lang w:val="ru-RU"/>
        </w:rPr>
        <w:t>В пункте 2.4.1 слова «12 рабочих дней» заменить словами «8 дней»;</w:t>
      </w:r>
    </w:p>
    <w:p w:rsidR="000816B5" w:rsidRPr="000816B5" w:rsidRDefault="000816B5" w:rsidP="000816B5">
      <w:pPr>
        <w:pStyle w:val="ac"/>
        <w:numPr>
          <w:ilvl w:val="2"/>
          <w:numId w:val="33"/>
        </w:numPr>
        <w:tabs>
          <w:tab w:val="left" w:pos="1134"/>
        </w:tabs>
        <w:ind w:left="0" w:firstLine="709"/>
        <w:jc w:val="both"/>
        <w:rPr>
          <w:rFonts w:ascii="Times New Roman" w:eastAsia="Calibri" w:hAnsi="Times New Roman"/>
          <w:lang w:val="ru-RU"/>
        </w:rPr>
      </w:pPr>
      <w:r w:rsidRPr="000816B5">
        <w:rPr>
          <w:rFonts w:ascii="Times New Roman" w:eastAsia="Calibri" w:hAnsi="Times New Roman"/>
          <w:lang w:val="ru-RU"/>
        </w:rPr>
        <w:t>В пункте 3.3.2 слова «рабочих» исключить;</w:t>
      </w:r>
    </w:p>
    <w:p w:rsidR="000816B5" w:rsidRPr="000816B5" w:rsidRDefault="000816B5" w:rsidP="000816B5">
      <w:pPr>
        <w:pStyle w:val="ac"/>
        <w:numPr>
          <w:ilvl w:val="2"/>
          <w:numId w:val="33"/>
        </w:numPr>
        <w:tabs>
          <w:tab w:val="left" w:pos="1134"/>
        </w:tabs>
        <w:ind w:left="0" w:firstLine="709"/>
        <w:jc w:val="both"/>
        <w:rPr>
          <w:rFonts w:ascii="Times New Roman" w:eastAsia="Calibri" w:hAnsi="Times New Roman"/>
          <w:lang w:val="ru-RU"/>
        </w:rPr>
      </w:pPr>
      <w:r w:rsidRPr="000816B5">
        <w:rPr>
          <w:rFonts w:ascii="Times New Roman" w:eastAsia="Calibri" w:hAnsi="Times New Roman"/>
          <w:lang w:val="ru-RU"/>
        </w:rPr>
        <w:t>В пункте 3.3.3 слова «8 рабочих дней» заменить словами «4 дня»;</w:t>
      </w:r>
    </w:p>
    <w:p w:rsidR="000816B5" w:rsidRPr="000816B5" w:rsidRDefault="000816B5" w:rsidP="000816B5">
      <w:pPr>
        <w:pStyle w:val="ac"/>
        <w:numPr>
          <w:ilvl w:val="2"/>
          <w:numId w:val="33"/>
        </w:numPr>
        <w:tabs>
          <w:tab w:val="left" w:pos="1134"/>
        </w:tabs>
        <w:ind w:left="0" w:firstLine="709"/>
        <w:jc w:val="both"/>
        <w:rPr>
          <w:rFonts w:ascii="Times New Roman" w:eastAsia="Calibri" w:hAnsi="Times New Roman"/>
          <w:lang w:val="ru-RU"/>
        </w:rPr>
      </w:pPr>
      <w:r w:rsidRPr="000816B5">
        <w:rPr>
          <w:rFonts w:ascii="Times New Roman" w:eastAsia="Calibri" w:hAnsi="Times New Roman"/>
          <w:lang w:val="ru-RU"/>
        </w:rPr>
        <w:t>В пункте 3.3.4 слова «рабочего» исключить</w:t>
      </w:r>
      <w:r w:rsidRPr="000816B5">
        <w:rPr>
          <w:rFonts w:ascii="Times New Roman" w:eastAsia="Times New Roman" w:hAnsi="Times New Roman"/>
          <w:lang w:val="ru-RU"/>
        </w:rPr>
        <w:t>.</w:t>
      </w:r>
    </w:p>
    <w:p w:rsidR="000816B5" w:rsidRPr="000816B5" w:rsidRDefault="000816B5" w:rsidP="000816B5">
      <w:pPr>
        <w:tabs>
          <w:tab w:val="left" w:pos="5910"/>
        </w:tabs>
        <w:ind w:firstLine="567"/>
        <w:jc w:val="both"/>
        <w:rPr>
          <w:rFonts w:ascii="Times New Roman" w:hAnsi="Times New Roman"/>
          <w:lang w:val="ru-RU"/>
        </w:rPr>
      </w:pPr>
      <w:r w:rsidRPr="000816B5">
        <w:rPr>
          <w:rFonts w:ascii="Times New Roman" w:hAnsi="Times New Roman"/>
          <w:lang w:val="ru-RU"/>
        </w:rPr>
        <w:t>2. Опубликовать настоящее постановление в периодическом печатном издании «</w:t>
      </w:r>
      <w:r w:rsidRPr="000816B5">
        <w:rPr>
          <w:rFonts w:ascii="Times New Roman" w:hAnsi="Times New Roman"/>
          <w:color w:val="000000" w:themeColor="text1"/>
          <w:lang w:val="ru-RU"/>
        </w:rPr>
        <w:t>Заковряжинский вестник</w:t>
      </w:r>
      <w:r w:rsidRPr="000816B5">
        <w:rPr>
          <w:rFonts w:ascii="Times New Roman" w:hAnsi="Times New Roman"/>
          <w:lang w:val="ru-RU"/>
        </w:rPr>
        <w:t xml:space="preserve">» и разместить на официальном сайте администрации </w:t>
      </w:r>
      <w:r w:rsidRPr="000816B5">
        <w:rPr>
          <w:rFonts w:ascii="Times New Roman" w:hAnsi="Times New Roman"/>
          <w:color w:val="000000" w:themeColor="text1"/>
          <w:lang w:val="ru-RU"/>
        </w:rPr>
        <w:t xml:space="preserve">Заковряжинского </w:t>
      </w:r>
      <w:r w:rsidRPr="000816B5">
        <w:rPr>
          <w:rFonts w:ascii="Times New Roman" w:hAnsi="Times New Roman"/>
          <w:lang w:val="ru-RU"/>
        </w:rPr>
        <w:t xml:space="preserve">сельсовета Сузунского района Новосибирской области. </w:t>
      </w:r>
    </w:p>
    <w:p w:rsidR="000816B5" w:rsidRPr="000816B5" w:rsidRDefault="000816B5" w:rsidP="000816B5">
      <w:pPr>
        <w:jc w:val="both"/>
        <w:rPr>
          <w:rFonts w:ascii="Times New Roman" w:hAnsi="Times New Roman"/>
          <w:lang w:val="ru-RU"/>
        </w:rPr>
      </w:pPr>
    </w:p>
    <w:p w:rsidR="000816B5" w:rsidRPr="000816B5" w:rsidRDefault="000816B5" w:rsidP="000816B5">
      <w:pPr>
        <w:jc w:val="both"/>
        <w:rPr>
          <w:rFonts w:ascii="Times New Roman" w:hAnsi="Times New Roman"/>
          <w:lang w:val="ru-RU"/>
        </w:rPr>
      </w:pPr>
      <w:r w:rsidRPr="000816B5">
        <w:rPr>
          <w:rFonts w:ascii="Times New Roman" w:hAnsi="Times New Roman"/>
          <w:lang w:val="ru-RU"/>
        </w:rPr>
        <w:t xml:space="preserve">Глава </w:t>
      </w:r>
      <w:r w:rsidRPr="000816B5">
        <w:rPr>
          <w:rFonts w:ascii="Times New Roman" w:hAnsi="Times New Roman"/>
          <w:color w:val="000000" w:themeColor="text1"/>
          <w:lang w:val="ru-RU"/>
        </w:rPr>
        <w:t xml:space="preserve">Заковряжинского </w:t>
      </w:r>
      <w:r w:rsidRPr="000816B5">
        <w:rPr>
          <w:rFonts w:ascii="Times New Roman" w:hAnsi="Times New Roman"/>
          <w:lang w:val="ru-RU"/>
        </w:rPr>
        <w:t>сельсовета</w:t>
      </w:r>
    </w:p>
    <w:p w:rsidR="000816B5" w:rsidRPr="000816B5" w:rsidRDefault="000816B5" w:rsidP="000816B5">
      <w:pPr>
        <w:jc w:val="both"/>
        <w:rPr>
          <w:rFonts w:ascii="Times New Roman" w:hAnsi="Times New Roman"/>
          <w:lang w:val="ru-RU"/>
        </w:rPr>
      </w:pPr>
      <w:r w:rsidRPr="000816B5">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0816B5">
        <w:rPr>
          <w:rFonts w:ascii="Times New Roman" w:hAnsi="Times New Roman"/>
          <w:lang w:val="ru-RU"/>
        </w:rPr>
        <w:t xml:space="preserve">  Е.А.Цорн</w:t>
      </w:r>
    </w:p>
    <w:p w:rsidR="00AE0DA5" w:rsidRPr="000816B5" w:rsidRDefault="00AE0DA5" w:rsidP="003E6EDF">
      <w:pPr>
        <w:spacing w:after="80"/>
        <w:ind w:firstLine="708"/>
        <w:jc w:val="both"/>
        <w:rPr>
          <w:rFonts w:ascii="Times New Roman" w:hAnsi="Times New Roman"/>
          <w:lang w:val="ru-RU"/>
        </w:rPr>
      </w:pPr>
    </w:p>
    <w:p w:rsidR="000816B5" w:rsidRPr="000816B5" w:rsidRDefault="000816B5" w:rsidP="000816B5">
      <w:pPr>
        <w:pStyle w:val="aa"/>
        <w:jc w:val="center"/>
        <w:rPr>
          <w:rFonts w:ascii="Times New Roman" w:hAnsi="Times New Roman"/>
          <w:b/>
          <w:szCs w:val="24"/>
          <w:lang w:val="ru-RU"/>
        </w:rPr>
      </w:pPr>
      <w:r w:rsidRPr="000816B5">
        <w:rPr>
          <w:rFonts w:ascii="Times New Roman" w:hAnsi="Times New Roman"/>
          <w:b/>
          <w:szCs w:val="24"/>
          <w:lang w:val="ru-RU"/>
        </w:rPr>
        <w:t>АДМИНИСТРАЦИЯ</w:t>
      </w:r>
    </w:p>
    <w:p w:rsidR="000816B5" w:rsidRPr="000816B5" w:rsidRDefault="000816B5" w:rsidP="000816B5">
      <w:pPr>
        <w:pStyle w:val="aa"/>
        <w:jc w:val="center"/>
        <w:rPr>
          <w:rFonts w:ascii="Times New Roman" w:hAnsi="Times New Roman"/>
          <w:b/>
          <w:szCs w:val="24"/>
          <w:lang w:val="ru-RU"/>
        </w:rPr>
      </w:pPr>
      <w:r w:rsidRPr="000816B5">
        <w:rPr>
          <w:rFonts w:ascii="Times New Roman" w:hAnsi="Times New Roman"/>
          <w:b/>
          <w:szCs w:val="24"/>
          <w:lang w:val="ru-RU"/>
        </w:rPr>
        <w:t>ЗАКОВРЯЖИНСКОГО СЕЛЬСОВЕТА</w:t>
      </w:r>
    </w:p>
    <w:p w:rsidR="000816B5" w:rsidRPr="000816B5" w:rsidRDefault="000816B5" w:rsidP="000816B5">
      <w:pPr>
        <w:pStyle w:val="aa"/>
        <w:jc w:val="center"/>
        <w:rPr>
          <w:rFonts w:ascii="Times New Roman" w:hAnsi="Times New Roman"/>
          <w:b/>
          <w:szCs w:val="24"/>
          <w:lang w:val="ru-RU"/>
        </w:rPr>
      </w:pPr>
      <w:r w:rsidRPr="000816B5">
        <w:rPr>
          <w:rFonts w:ascii="Times New Roman" w:hAnsi="Times New Roman"/>
          <w:b/>
          <w:szCs w:val="24"/>
          <w:lang w:val="ru-RU"/>
        </w:rPr>
        <w:t>Сузунского района Новосибирской области</w:t>
      </w:r>
    </w:p>
    <w:p w:rsidR="000816B5" w:rsidRPr="000816B5" w:rsidRDefault="000816B5" w:rsidP="000816B5">
      <w:pPr>
        <w:pStyle w:val="aa"/>
        <w:jc w:val="center"/>
        <w:rPr>
          <w:rFonts w:ascii="Times New Roman" w:hAnsi="Times New Roman"/>
          <w:b/>
          <w:szCs w:val="24"/>
          <w:lang w:val="ru-RU"/>
        </w:rPr>
      </w:pPr>
    </w:p>
    <w:p w:rsidR="000816B5" w:rsidRPr="000816B5" w:rsidRDefault="000816B5" w:rsidP="000816B5">
      <w:pPr>
        <w:pStyle w:val="aa"/>
        <w:jc w:val="center"/>
        <w:rPr>
          <w:rFonts w:ascii="Times New Roman" w:hAnsi="Times New Roman"/>
          <w:b/>
          <w:szCs w:val="24"/>
          <w:lang w:val="ru-RU"/>
        </w:rPr>
      </w:pPr>
      <w:r w:rsidRPr="000816B5">
        <w:rPr>
          <w:rFonts w:ascii="Times New Roman" w:hAnsi="Times New Roman"/>
          <w:b/>
          <w:szCs w:val="24"/>
          <w:lang w:val="ru-RU"/>
        </w:rPr>
        <w:t xml:space="preserve">   ПОСТАНОВЛЕНИЕ</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с. Заковряжино</w:t>
      </w:r>
    </w:p>
    <w:p w:rsidR="000816B5" w:rsidRPr="000816B5" w:rsidRDefault="000816B5" w:rsidP="000816B5">
      <w:pPr>
        <w:pStyle w:val="aa"/>
        <w:jc w:val="center"/>
        <w:rPr>
          <w:rFonts w:ascii="Times New Roman" w:hAnsi="Times New Roman"/>
          <w:szCs w:val="24"/>
          <w:lang w:val="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 xml:space="preserve">От 03марта 2020г                                                                                         </w:t>
      </w:r>
      <w:r>
        <w:rPr>
          <w:rFonts w:ascii="Times New Roman" w:hAnsi="Times New Roman"/>
          <w:szCs w:val="24"/>
          <w:lang w:val="ru-RU"/>
        </w:rPr>
        <w:t xml:space="preserve">                               </w:t>
      </w:r>
      <w:r w:rsidRPr="000816B5">
        <w:rPr>
          <w:rFonts w:ascii="Times New Roman" w:hAnsi="Times New Roman"/>
          <w:szCs w:val="24"/>
          <w:lang w:val="ru-RU"/>
        </w:rPr>
        <w:t>№ 15</w:t>
      </w:r>
    </w:p>
    <w:p w:rsidR="000816B5" w:rsidRPr="000816B5" w:rsidRDefault="000816B5" w:rsidP="000816B5">
      <w:pPr>
        <w:jc w:val="center"/>
        <w:rPr>
          <w:rFonts w:ascii="Times New Roman" w:eastAsia="Times New Roman" w:hAnsi="Times New Roman"/>
          <w:lang w:val="ru-RU" w:eastAsia="ru-RU"/>
        </w:rPr>
      </w:pPr>
    </w:p>
    <w:p w:rsidR="000816B5" w:rsidRPr="000816B5" w:rsidRDefault="000816B5" w:rsidP="000816B5">
      <w:pPr>
        <w:jc w:val="center"/>
        <w:rPr>
          <w:rFonts w:ascii="Times New Roman" w:hAnsi="Times New Roman"/>
          <w:b/>
          <w:lang w:val="ru-RU"/>
        </w:rPr>
      </w:pPr>
      <w:r w:rsidRPr="000816B5">
        <w:rPr>
          <w:rFonts w:ascii="Times New Roman" w:eastAsia="Times New Roman" w:hAnsi="Times New Roman"/>
          <w:b/>
          <w:lang w:val="ru-RU" w:eastAsia="ru-RU"/>
        </w:rPr>
        <w:t>О внесении изменений в постановление администрации Заковряжинского сельсовета Сузунского района Новосибирской области от 27.10.2017 № 101 «Об утверждении Муниципальной программы «Формирование современной городской среды на территории Заковряжинского сельсовета Сузунского района Новосибирской области на 2018-2024 годы»</w:t>
      </w:r>
    </w:p>
    <w:p w:rsidR="000816B5" w:rsidRPr="000816B5" w:rsidRDefault="000816B5" w:rsidP="000816B5">
      <w:pPr>
        <w:rPr>
          <w:rFonts w:ascii="Times New Roman" w:eastAsia="Times New Roman" w:hAnsi="Times New Roman"/>
          <w:lang w:val="ru-RU" w:eastAsia="ru-RU"/>
        </w:rPr>
      </w:pPr>
    </w:p>
    <w:p w:rsidR="000816B5" w:rsidRPr="000816B5" w:rsidRDefault="000816B5" w:rsidP="000816B5">
      <w:pPr>
        <w:ind w:firstLine="709"/>
        <w:jc w:val="both"/>
        <w:rPr>
          <w:rFonts w:ascii="Times New Roman" w:eastAsia="Times New Roman" w:hAnsi="Times New Roman"/>
          <w:lang w:val="ru-RU" w:eastAsia="ru-RU"/>
        </w:rPr>
      </w:pPr>
      <w:r w:rsidRPr="000816B5">
        <w:rPr>
          <w:rFonts w:ascii="Times New Roman" w:eastAsia="Times New Roman" w:hAnsi="Times New Roman"/>
          <w:lang w:val="ru-RU" w:eastAsia="ru-RU"/>
        </w:rPr>
        <w:t>В соответствии с Федеральным законом №131-ФЗ от 06.10.2003 "Об общих принципах организации местного самоуправления в Российской Федерации", Градостроительным кодексом Российской Федерации, Бюджетным кодексом Российской Федерации, администрация Заковряжинского сельсовета Сузунского района Новосибирской области</w:t>
      </w:r>
    </w:p>
    <w:p w:rsidR="000816B5" w:rsidRPr="000816B5" w:rsidRDefault="000816B5" w:rsidP="000816B5">
      <w:pPr>
        <w:jc w:val="both"/>
        <w:rPr>
          <w:rFonts w:ascii="Times New Roman" w:eastAsia="Times New Roman" w:hAnsi="Times New Roman"/>
          <w:b/>
          <w:lang w:val="ru-RU" w:eastAsia="ru-RU"/>
        </w:rPr>
      </w:pPr>
    </w:p>
    <w:p w:rsidR="000816B5" w:rsidRPr="000816B5" w:rsidRDefault="000816B5" w:rsidP="000816B5">
      <w:pPr>
        <w:jc w:val="both"/>
        <w:rPr>
          <w:rFonts w:ascii="Times New Roman" w:eastAsia="Times New Roman" w:hAnsi="Times New Roman"/>
          <w:b/>
          <w:lang w:eastAsia="ru-RU"/>
        </w:rPr>
      </w:pPr>
      <w:r w:rsidRPr="000816B5">
        <w:rPr>
          <w:rFonts w:ascii="Times New Roman" w:eastAsia="Times New Roman" w:hAnsi="Times New Roman"/>
          <w:b/>
          <w:lang w:eastAsia="ru-RU"/>
        </w:rPr>
        <w:t>ПОСТАНОВЛЯЕТ:</w:t>
      </w:r>
    </w:p>
    <w:p w:rsidR="000816B5" w:rsidRPr="000816B5" w:rsidRDefault="000816B5" w:rsidP="000816B5">
      <w:pPr>
        <w:numPr>
          <w:ilvl w:val="0"/>
          <w:numId w:val="35"/>
        </w:numPr>
        <w:tabs>
          <w:tab w:val="left" w:pos="1134"/>
        </w:tabs>
        <w:ind w:left="0" w:firstLine="709"/>
        <w:jc w:val="both"/>
        <w:rPr>
          <w:rFonts w:ascii="Times New Roman" w:eastAsia="Times New Roman" w:hAnsi="Times New Roman"/>
          <w:lang w:val="ru-RU" w:eastAsia="ru-RU"/>
        </w:rPr>
      </w:pPr>
      <w:r w:rsidRPr="000816B5">
        <w:rPr>
          <w:rFonts w:ascii="Times New Roman" w:hAnsi="Times New Roman"/>
          <w:lang w:val="ru-RU"/>
        </w:rPr>
        <w:t xml:space="preserve">Внести в </w:t>
      </w:r>
      <w:r w:rsidRPr="000816B5">
        <w:rPr>
          <w:rFonts w:ascii="Times New Roman" w:eastAsia="Times New Roman" w:hAnsi="Times New Roman"/>
          <w:color w:val="000000"/>
          <w:lang w:val="ru-RU" w:eastAsia="ru-RU"/>
        </w:rPr>
        <w:t>п</w:t>
      </w:r>
      <w:r w:rsidRPr="000816B5">
        <w:rPr>
          <w:rFonts w:ascii="Times New Roman" w:hAnsi="Times New Roman"/>
          <w:lang w:val="ru-RU"/>
        </w:rPr>
        <w:t xml:space="preserve">остановление </w:t>
      </w:r>
      <w:r w:rsidRPr="000816B5">
        <w:rPr>
          <w:rFonts w:ascii="Times New Roman" w:eastAsia="Times New Roman" w:hAnsi="Times New Roman"/>
          <w:lang w:val="ru-RU" w:eastAsia="ru-RU"/>
        </w:rPr>
        <w:t>администрации Заковряжинского сельсовета Сузунского района Новосибирской области от 27.10.2017 № 101 «Об утверждении Муниципальной программы «Формирование современной городской среды на территории Заковряжинского сельсовета Сузунского района Новосибирской области на 2018-2024 годы» следующие изменения:</w:t>
      </w:r>
    </w:p>
    <w:p w:rsidR="000816B5" w:rsidRPr="000816B5" w:rsidRDefault="000816B5" w:rsidP="000816B5">
      <w:pPr>
        <w:numPr>
          <w:ilvl w:val="1"/>
          <w:numId w:val="34"/>
        </w:numPr>
        <w:tabs>
          <w:tab w:val="left" w:pos="1418"/>
        </w:tabs>
        <w:ind w:left="0" w:firstLine="709"/>
        <w:jc w:val="both"/>
        <w:rPr>
          <w:rFonts w:ascii="Times New Roman" w:eastAsia="Times New Roman" w:hAnsi="Times New Roman"/>
          <w:lang w:val="ru-RU" w:eastAsia="ru-RU"/>
        </w:rPr>
      </w:pPr>
      <w:r w:rsidRPr="000816B5">
        <w:rPr>
          <w:rFonts w:ascii="Times New Roman" w:eastAsia="Times New Roman" w:hAnsi="Times New Roman"/>
          <w:lang w:val="ru-RU" w:eastAsia="ru-RU"/>
        </w:rPr>
        <w:lastRenderedPageBreak/>
        <w:t>В Муниципальной программе «Формирование современной городской среды на территории Заковряжинского сельсовета Сузунского района Новосибирской области на 2018-2024 годы»:</w:t>
      </w:r>
    </w:p>
    <w:p w:rsidR="000816B5" w:rsidRPr="000816B5" w:rsidRDefault="000816B5" w:rsidP="000816B5">
      <w:pPr>
        <w:numPr>
          <w:ilvl w:val="2"/>
          <w:numId w:val="34"/>
        </w:numPr>
        <w:tabs>
          <w:tab w:val="left" w:pos="1418"/>
        </w:tabs>
        <w:ind w:left="0" w:firstLine="709"/>
        <w:jc w:val="both"/>
        <w:rPr>
          <w:rFonts w:ascii="Times New Roman" w:eastAsia="Times New Roman" w:hAnsi="Times New Roman"/>
          <w:lang w:val="ru-RU" w:eastAsia="ru-RU"/>
        </w:rPr>
      </w:pPr>
      <w:r w:rsidRPr="000816B5">
        <w:rPr>
          <w:rFonts w:ascii="Times New Roman" w:eastAsia="Times New Roman" w:hAnsi="Times New Roman"/>
          <w:lang w:val="ru-RU" w:eastAsia="ru-RU"/>
        </w:rPr>
        <w:t>Пункт 4 дополнить пунктом 4.1 следующего содержания:</w:t>
      </w:r>
    </w:p>
    <w:p w:rsidR="000816B5" w:rsidRPr="000816B5" w:rsidRDefault="000816B5" w:rsidP="000816B5">
      <w:pPr>
        <w:tabs>
          <w:tab w:val="left" w:pos="1418"/>
        </w:tabs>
        <w:ind w:firstLine="709"/>
        <w:jc w:val="both"/>
        <w:rPr>
          <w:rFonts w:ascii="Times New Roman" w:hAnsi="Times New Roman"/>
          <w:lang w:val="ru-RU"/>
        </w:rPr>
      </w:pPr>
      <w:r w:rsidRPr="000816B5">
        <w:rPr>
          <w:rFonts w:ascii="Times New Roman" w:eastAsia="Times New Roman" w:hAnsi="Times New Roman"/>
          <w:lang w:val="ru-RU" w:eastAsia="ru-RU"/>
        </w:rPr>
        <w:t xml:space="preserve">«4.1. </w:t>
      </w:r>
      <w:r w:rsidRPr="000816B5">
        <w:rPr>
          <w:rFonts w:ascii="Times New Roman" w:hAnsi="Times New Roman"/>
          <w:lang w:val="ru-RU"/>
        </w:rPr>
        <w:t>Мероприятия по инвентаризации уровня благоустройства индивидуальных жилых домов и земельных участков, предоставленных для их размещения:</w:t>
      </w:r>
    </w:p>
    <w:p w:rsidR="000816B5" w:rsidRPr="000816B5" w:rsidRDefault="000816B5" w:rsidP="000816B5">
      <w:pPr>
        <w:tabs>
          <w:tab w:val="left" w:pos="1418"/>
        </w:tabs>
        <w:ind w:firstLine="709"/>
        <w:jc w:val="both"/>
        <w:rPr>
          <w:rFonts w:ascii="Times New Roman" w:hAnsi="Times New Roman"/>
          <w:lang w:val="ru-RU"/>
        </w:rPr>
      </w:pPr>
      <w:r w:rsidRPr="000816B5">
        <w:rPr>
          <w:rFonts w:ascii="Times New Roman" w:hAnsi="Times New Roman"/>
          <w:lang w:val="ru-RU"/>
        </w:rPr>
        <w:t xml:space="preserve">В целях информирования жителей индивидуальной жилой застройки администрация размещает раздел о благоустройстве территорий индивидуальной жилой застройки из Правил благоустройства муниципального образования в СМИ. </w:t>
      </w:r>
    </w:p>
    <w:p w:rsidR="000816B5" w:rsidRPr="000816B5" w:rsidRDefault="000816B5" w:rsidP="000816B5">
      <w:pPr>
        <w:tabs>
          <w:tab w:val="left" w:pos="1418"/>
        </w:tabs>
        <w:ind w:firstLine="709"/>
        <w:jc w:val="both"/>
        <w:rPr>
          <w:rFonts w:ascii="Times New Roman" w:hAnsi="Times New Roman"/>
          <w:lang w:val="ru-RU"/>
        </w:rPr>
      </w:pPr>
      <w:r w:rsidRPr="000816B5">
        <w:rPr>
          <w:rFonts w:ascii="Times New Roman" w:hAnsi="Times New Roman"/>
          <w:lang w:val="ru-RU"/>
        </w:rPr>
        <w:t>Разрабатывается и утверждается график проведения инвентаризации территорий.</w:t>
      </w:r>
    </w:p>
    <w:p w:rsidR="000816B5" w:rsidRPr="000816B5" w:rsidRDefault="000816B5" w:rsidP="000816B5">
      <w:pPr>
        <w:tabs>
          <w:tab w:val="left" w:pos="1418"/>
        </w:tabs>
        <w:ind w:firstLine="709"/>
        <w:jc w:val="both"/>
        <w:rPr>
          <w:rFonts w:ascii="Times New Roman" w:hAnsi="Times New Roman"/>
          <w:lang w:val="ru-RU"/>
        </w:rPr>
      </w:pPr>
      <w:r w:rsidRPr="000816B5">
        <w:rPr>
          <w:rFonts w:ascii="Times New Roman" w:hAnsi="Times New Roman"/>
          <w:lang w:val="ru-RU"/>
        </w:rPr>
        <w:t>По результатам проведения инвентаризации составляется паспорт благоустройства территории.</w:t>
      </w:r>
    </w:p>
    <w:p w:rsidR="000816B5" w:rsidRPr="000816B5" w:rsidRDefault="000816B5" w:rsidP="000816B5">
      <w:pPr>
        <w:tabs>
          <w:tab w:val="left" w:pos="1418"/>
        </w:tabs>
        <w:ind w:firstLine="709"/>
        <w:jc w:val="both"/>
        <w:rPr>
          <w:rFonts w:ascii="Times New Roman" w:hAnsi="Times New Roman"/>
          <w:lang w:val="ru-RU"/>
        </w:rPr>
      </w:pPr>
      <w:r w:rsidRPr="000816B5">
        <w:rPr>
          <w:rFonts w:ascii="Times New Roman" w:hAnsi="Times New Roman"/>
          <w:lang w:val="ru-RU"/>
        </w:rPr>
        <w:t>Паспорт благоустройства территории утверждается главой поселения. Копия паспорта предоставляется лицу (его представителю) в чьем ведении (на правах собственности, пользования, аренды и т.п.) находится территория.</w:t>
      </w:r>
    </w:p>
    <w:p w:rsidR="000816B5" w:rsidRPr="000816B5" w:rsidRDefault="000816B5" w:rsidP="000816B5">
      <w:pPr>
        <w:tabs>
          <w:tab w:val="left" w:pos="1418"/>
        </w:tabs>
        <w:ind w:firstLine="709"/>
        <w:jc w:val="both"/>
        <w:rPr>
          <w:rFonts w:ascii="Times New Roman" w:eastAsia="Times New Roman" w:hAnsi="Times New Roman"/>
          <w:lang w:val="ru-RU" w:eastAsia="ru-RU"/>
        </w:rPr>
      </w:pPr>
      <w:r w:rsidRPr="000816B5">
        <w:rPr>
          <w:rFonts w:ascii="Times New Roman" w:hAnsi="Times New Roman"/>
          <w:lang w:val="ru-RU"/>
        </w:rPr>
        <w:t>В случае выявления несоответствия жилого дома и (или) земельного участка, предоставленного для его размещения, утвержденным Правилам благоустройства муниципального образования, администрация поселения заключает соглашение с собственником (землепользователем) об их благоустройстве не позднее 2022 года»</w:t>
      </w:r>
    </w:p>
    <w:p w:rsidR="000816B5" w:rsidRPr="000816B5" w:rsidRDefault="000816B5" w:rsidP="000816B5">
      <w:pPr>
        <w:numPr>
          <w:ilvl w:val="2"/>
          <w:numId w:val="34"/>
        </w:numPr>
        <w:tabs>
          <w:tab w:val="left" w:pos="1418"/>
        </w:tabs>
        <w:ind w:left="0" w:firstLine="709"/>
        <w:jc w:val="both"/>
        <w:rPr>
          <w:rFonts w:ascii="Times New Roman" w:eastAsia="Times New Roman" w:hAnsi="Times New Roman"/>
          <w:lang w:val="ru-RU" w:eastAsia="ru-RU"/>
        </w:rPr>
      </w:pPr>
      <w:r w:rsidRPr="000816B5">
        <w:rPr>
          <w:rFonts w:ascii="Times New Roman" w:eastAsia="Times New Roman" w:hAnsi="Times New Roman"/>
          <w:lang w:val="ru-RU" w:eastAsia="ru-RU"/>
        </w:rPr>
        <w:t>Пункт 5 после абзаца седьмого дополнить абзацем следующего содержания:</w:t>
      </w:r>
    </w:p>
    <w:p w:rsidR="000816B5" w:rsidRPr="000816B5" w:rsidRDefault="000816B5" w:rsidP="000816B5">
      <w:pPr>
        <w:tabs>
          <w:tab w:val="left" w:pos="1418"/>
        </w:tabs>
        <w:ind w:firstLine="709"/>
        <w:jc w:val="both"/>
        <w:rPr>
          <w:rFonts w:ascii="Times New Roman" w:eastAsia="Times New Roman" w:hAnsi="Times New Roman"/>
          <w:lang w:val="ru-RU" w:eastAsia="ru-RU"/>
        </w:rPr>
      </w:pPr>
      <w:r w:rsidRPr="000816B5">
        <w:rPr>
          <w:rFonts w:ascii="Times New Roman" w:eastAsia="Times New Roman" w:hAnsi="Times New Roman"/>
          <w:lang w:val="ru-RU" w:eastAsia="ru-RU"/>
        </w:rPr>
        <w:t>«Администрация муниципального образования имеет право:</w:t>
      </w:r>
    </w:p>
    <w:p w:rsidR="000816B5" w:rsidRPr="000816B5" w:rsidRDefault="000816B5" w:rsidP="000816B5">
      <w:pPr>
        <w:autoSpaceDE w:val="0"/>
        <w:autoSpaceDN w:val="0"/>
        <w:adjustRightInd w:val="0"/>
        <w:ind w:firstLine="709"/>
        <w:jc w:val="both"/>
        <w:rPr>
          <w:rFonts w:ascii="Times New Roman" w:hAnsi="Times New Roman"/>
          <w:lang w:val="ru-RU"/>
        </w:rPr>
      </w:pPr>
      <w:r w:rsidRPr="000816B5">
        <w:rPr>
          <w:rFonts w:ascii="Times New Roman" w:eastAsia="Times New Roman" w:hAnsi="Times New Roman"/>
          <w:lang w:val="ru-RU" w:eastAsia="ru-RU"/>
        </w:rPr>
        <w:t xml:space="preserve">- </w:t>
      </w:r>
      <w:r w:rsidRPr="000816B5">
        <w:rPr>
          <w:rFonts w:ascii="Times New Roman" w:hAnsi="Times New Roman"/>
          <w:lang w:val="ru-RU"/>
        </w:rPr>
        <w:t>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0816B5" w:rsidRPr="000816B5" w:rsidRDefault="000816B5" w:rsidP="000816B5">
      <w:pPr>
        <w:tabs>
          <w:tab w:val="left" w:pos="1418"/>
        </w:tabs>
        <w:ind w:firstLine="709"/>
        <w:jc w:val="both"/>
        <w:rPr>
          <w:rFonts w:ascii="Times New Roman" w:eastAsia="Times New Roman" w:hAnsi="Times New Roman"/>
          <w:lang w:val="ru-RU" w:eastAsia="ru-RU"/>
        </w:rPr>
      </w:pPr>
      <w:r w:rsidRPr="000816B5">
        <w:rPr>
          <w:rFonts w:ascii="Times New Roman" w:hAnsi="Times New Roman"/>
          <w:lang w:val="ru-RU"/>
        </w:rPr>
        <w:t>-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0816B5" w:rsidRPr="000816B5" w:rsidRDefault="000816B5" w:rsidP="000816B5">
      <w:pPr>
        <w:numPr>
          <w:ilvl w:val="2"/>
          <w:numId w:val="34"/>
        </w:numPr>
        <w:tabs>
          <w:tab w:val="left" w:pos="1418"/>
        </w:tabs>
        <w:ind w:left="0" w:firstLine="709"/>
        <w:jc w:val="both"/>
        <w:rPr>
          <w:rFonts w:ascii="Times New Roman" w:eastAsia="Times New Roman" w:hAnsi="Times New Roman"/>
          <w:lang w:val="ru-RU" w:eastAsia="ru-RU"/>
        </w:rPr>
      </w:pPr>
      <w:r w:rsidRPr="000816B5">
        <w:rPr>
          <w:rFonts w:ascii="Times New Roman" w:eastAsia="Times New Roman" w:hAnsi="Times New Roman"/>
          <w:lang w:val="ru-RU" w:eastAsia="ru-RU"/>
        </w:rPr>
        <w:t>Пункт 5 дополнить подпунктом 5.1 следующего содержания:</w:t>
      </w:r>
    </w:p>
    <w:p w:rsidR="000816B5" w:rsidRPr="000816B5" w:rsidRDefault="000816B5" w:rsidP="000816B5">
      <w:pPr>
        <w:shd w:val="clear" w:color="auto" w:fill="FFFFFF"/>
        <w:ind w:firstLine="709"/>
        <w:jc w:val="both"/>
        <w:rPr>
          <w:rFonts w:ascii="Times New Roman" w:eastAsia="Times New Roman" w:hAnsi="Times New Roman"/>
          <w:color w:val="000000"/>
          <w:lang w:val="ru-RU" w:eastAsia="ru-RU"/>
        </w:rPr>
      </w:pPr>
      <w:r w:rsidRPr="000816B5">
        <w:rPr>
          <w:rFonts w:ascii="Times New Roman" w:eastAsia="Times New Roman" w:hAnsi="Times New Roman"/>
          <w:lang w:val="ru-RU" w:eastAsia="ru-RU"/>
        </w:rPr>
        <w:t xml:space="preserve">«5.1. </w:t>
      </w:r>
      <w:r w:rsidRPr="000816B5">
        <w:rPr>
          <w:rFonts w:ascii="Times New Roman" w:eastAsia="Times New Roman" w:hAnsi="Times New Roman"/>
          <w:color w:val="000000"/>
          <w:lang w:val="ru-RU" w:eastAsia="ru-RU"/>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rsidR="000816B5" w:rsidRPr="000816B5" w:rsidRDefault="000816B5" w:rsidP="000816B5">
      <w:pPr>
        <w:shd w:val="clear" w:color="auto" w:fill="FFFFFF"/>
        <w:ind w:firstLine="709"/>
        <w:jc w:val="both"/>
        <w:rPr>
          <w:rFonts w:ascii="Times New Roman" w:eastAsia="Times New Roman" w:hAnsi="Times New Roman"/>
          <w:color w:val="000000"/>
          <w:lang w:val="ru-RU" w:eastAsia="ru-RU"/>
        </w:rPr>
      </w:pPr>
      <w:r w:rsidRPr="000816B5">
        <w:rPr>
          <w:rFonts w:ascii="Times New Roman" w:eastAsia="Times New Roman" w:hAnsi="Times New Roman"/>
          <w:color w:val="000000"/>
          <w:lang w:val="ru-RU"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0816B5" w:rsidRPr="000816B5" w:rsidRDefault="000816B5" w:rsidP="000816B5">
      <w:pPr>
        <w:shd w:val="clear" w:color="auto" w:fill="FFFFFF"/>
        <w:ind w:firstLine="709"/>
        <w:jc w:val="both"/>
        <w:rPr>
          <w:rFonts w:ascii="Times New Roman" w:eastAsia="Times New Roman" w:hAnsi="Times New Roman"/>
          <w:color w:val="000000"/>
          <w:lang w:val="ru-RU" w:eastAsia="ru-RU"/>
        </w:rPr>
      </w:pPr>
      <w:r w:rsidRPr="000816B5">
        <w:rPr>
          <w:rFonts w:ascii="Times New Roman" w:eastAsia="Times New Roman" w:hAnsi="Times New Roman"/>
          <w:color w:val="000000"/>
          <w:lang w:val="ru-RU" w:eastAsia="ru-RU"/>
        </w:rPr>
        <w:t xml:space="preserve">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w:t>
      </w:r>
      <w:r w:rsidRPr="000816B5">
        <w:rPr>
          <w:rFonts w:ascii="Times New Roman" w:eastAsia="Times New Roman" w:hAnsi="Times New Roman"/>
          <w:color w:val="000000"/>
          <w:lang w:val="ru-RU" w:eastAsia="ru-RU"/>
        </w:rPr>
        <w:lastRenderedPageBreak/>
        <w:t>при которых срок заключения таких соглашений продлевается на срок проведения конкурных процедур;</w:t>
      </w:r>
    </w:p>
    <w:p w:rsidR="000816B5" w:rsidRPr="000816B5" w:rsidRDefault="000816B5" w:rsidP="000816B5">
      <w:pPr>
        <w:tabs>
          <w:tab w:val="left" w:pos="1418"/>
        </w:tabs>
        <w:ind w:firstLine="709"/>
        <w:jc w:val="both"/>
        <w:rPr>
          <w:rFonts w:ascii="Times New Roman" w:eastAsia="Times New Roman" w:hAnsi="Times New Roman"/>
          <w:lang w:val="ru-RU" w:eastAsia="ru-RU"/>
        </w:rPr>
      </w:pPr>
      <w:r w:rsidRPr="000816B5">
        <w:rPr>
          <w:rFonts w:ascii="Times New Roman" w:eastAsia="Times New Roman" w:hAnsi="Times New Roman"/>
          <w:color w:val="000000"/>
          <w:lang w:val="ru-RU" w:eastAsia="ru-RU"/>
        </w:rPr>
        <w:t>случаев заключения таких соглашений в пределах экономии средств при расходовании субсидий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r w:rsidRPr="000816B5">
        <w:rPr>
          <w:rFonts w:ascii="Times New Roman" w:eastAsia="Times New Roman" w:hAnsi="Times New Roman"/>
          <w:lang w:val="ru-RU" w:eastAsia="ru-RU"/>
        </w:rPr>
        <w:t>»;</w:t>
      </w:r>
    </w:p>
    <w:p w:rsidR="000816B5" w:rsidRPr="000816B5" w:rsidRDefault="000816B5" w:rsidP="000816B5">
      <w:pPr>
        <w:numPr>
          <w:ilvl w:val="2"/>
          <w:numId w:val="34"/>
        </w:numPr>
        <w:tabs>
          <w:tab w:val="left" w:pos="1418"/>
        </w:tabs>
        <w:ind w:left="0" w:firstLine="709"/>
        <w:jc w:val="both"/>
        <w:rPr>
          <w:rFonts w:ascii="Times New Roman" w:eastAsia="Times New Roman" w:hAnsi="Times New Roman"/>
          <w:lang w:eastAsia="ru-RU"/>
        </w:rPr>
      </w:pPr>
      <w:r w:rsidRPr="000816B5">
        <w:rPr>
          <w:rFonts w:ascii="Times New Roman" w:eastAsia="Times New Roman" w:hAnsi="Times New Roman"/>
          <w:lang w:val="ru-RU" w:eastAsia="ru-RU"/>
        </w:rPr>
        <w:t xml:space="preserve">Приложение № 2 изложить в новой редакции согласно приложению </w:t>
      </w:r>
      <w:r w:rsidRPr="000816B5">
        <w:rPr>
          <w:rFonts w:ascii="Times New Roman" w:eastAsia="Times New Roman" w:hAnsi="Times New Roman"/>
          <w:lang w:eastAsia="ru-RU"/>
        </w:rPr>
        <w:t>№ 1 к настоящему постановлению;</w:t>
      </w:r>
    </w:p>
    <w:p w:rsidR="000816B5" w:rsidRPr="000816B5" w:rsidRDefault="000816B5" w:rsidP="000816B5">
      <w:pPr>
        <w:numPr>
          <w:ilvl w:val="2"/>
          <w:numId w:val="34"/>
        </w:numPr>
        <w:tabs>
          <w:tab w:val="left" w:pos="1418"/>
        </w:tabs>
        <w:ind w:left="0" w:firstLine="709"/>
        <w:jc w:val="both"/>
        <w:rPr>
          <w:rFonts w:ascii="Times New Roman" w:eastAsia="Times New Roman" w:hAnsi="Times New Roman"/>
          <w:lang w:eastAsia="ru-RU"/>
        </w:rPr>
      </w:pPr>
      <w:r w:rsidRPr="000816B5">
        <w:rPr>
          <w:rFonts w:ascii="Times New Roman" w:eastAsia="Times New Roman" w:hAnsi="Times New Roman"/>
          <w:lang w:val="ru-RU" w:eastAsia="ru-RU"/>
        </w:rPr>
        <w:t xml:space="preserve">Приложение № 3 изложить в новой редакции согласно приложению </w:t>
      </w:r>
      <w:r w:rsidRPr="000816B5">
        <w:rPr>
          <w:rFonts w:ascii="Times New Roman" w:eastAsia="Times New Roman" w:hAnsi="Times New Roman"/>
          <w:lang w:eastAsia="ru-RU"/>
        </w:rPr>
        <w:t>№ 2 к настоящему постановлению;</w:t>
      </w:r>
    </w:p>
    <w:p w:rsidR="000816B5" w:rsidRPr="000816B5" w:rsidRDefault="000816B5" w:rsidP="000816B5">
      <w:pPr>
        <w:numPr>
          <w:ilvl w:val="2"/>
          <w:numId w:val="34"/>
        </w:numPr>
        <w:tabs>
          <w:tab w:val="left" w:pos="1418"/>
        </w:tabs>
        <w:ind w:left="0" w:firstLine="709"/>
        <w:jc w:val="both"/>
        <w:rPr>
          <w:rFonts w:ascii="Times New Roman" w:eastAsia="Times New Roman" w:hAnsi="Times New Roman"/>
          <w:lang w:val="ru-RU" w:eastAsia="ru-RU"/>
        </w:rPr>
      </w:pPr>
      <w:r w:rsidRPr="000816B5">
        <w:rPr>
          <w:rFonts w:ascii="Times New Roman" w:eastAsia="Times New Roman" w:hAnsi="Times New Roman"/>
          <w:lang w:val="ru-RU" w:eastAsia="ru-RU"/>
        </w:rPr>
        <w:t>Дополнить приложением №4 согласно приложению № 3 к настоящему постановлению.</w:t>
      </w:r>
    </w:p>
    <w:p w:rsidR="000816B5" w:rsidRPr="000816B5" w:rsidRDefault="000816B5" w:rsidP="000816B5">
      <w:pPr>
        <w:shd w:val="clear" w:color="auto" w:fill="FFFFFF"/>
        <w:ind w:firstLine="709"/>
        <w:jc w:val="both"/>
        <w:rPr>
          <w:rFonts w:ascii="Times New Roman" w:eastAsia="Times New Roman" w:hAnsi="Times New Roman"/>
          <w:lang w:val="ru-RU" w:eastAsia="ru-RU"/>
        </w:rPr>
      </w:pPr>
      <w:r w:rsidRPr="000816B5">
        <w:rPr>
          <w:rFonts w:ascii="Times New Roman" w:eastAsia="Times New Roman" w:hAnsi="Times New Roman"/>
          <w:color w:val="000000"/>
          <w:shd w:val="clear" w:color="auto" w:fill="FFFFFF"/>
          <w:lang w:val="ru-RU" w:eastAsia="ru-RU"/>
        </w:rPr>
        <w:t xml:space="preserve">2. </w:t>
      </w:r>
      <w:r w:rsidRPr="000816B5">
        <w:rPr>
          <w:rFonts w:ascii="Times New Roman" w:eastAsia="Times New Roman" w:hAnsi="Times New Roman"/>
          <w:lang w:val="ru-RU" w:eastAsia="ru-RU"/>
        </w:rPr>
        <w:t>Опубликовать настоящее постановление в периодическом печатном издании «</w:t>
      </w:r>
      <w:r w:rsidRPr="000816B5">
        <w:rPr>
          <w:rFonts w:ascii="Times New Roman" w:hAnsi="Times New Roman"/>
          <w:color w:val="000000"/>
          <w:lang w:val="ru-RU"/>
        </w:rPr>
        <w:t xml:space="preserve">Заковряжинский вестник» и разместить на официальном сайте администрации </w:t>
      </w:r>
      <w:r w:rsidRPr="000816B5">
        <w:rPr>
          <w:rFonts w:ascii="Times New Roman" w:eastAsia="Times New Roman" w:hAnsi="Times New Roman"/>
          <w:lang w:val="ru-RU" w:eastAsia="ru-RU"/>
        </w:rPr>
        <w:t>Заковряжинского</w:t>
      </w:r>
      <w:r w:rsidRPr="000816B5">
        <w:rPr>
          <w:rFonts w:ascii="Times New Roman" w:hAnsi="Times New Roman"/>
          <w:color w:val="000000"/>
          <w:lang w:val="ru-RU"/>
        </w:rPr>
        <w:t xml:space="preserve"> сельсовета Сузунского</w:t>
      </w:r>
      <w:r w:rsidRPr="000816B5">
        <w:rPr>
          <w:rFonts w:ascii="Times New Roman" w:eastAsia="Times New Roman" w:hAnsi="Times New Roman"/>
          <w:lang w:val="ru-RU" w:eastAsia="ru-RU"/>
        </w:rPr>
        <w:t xml:space="preserve"> района Новосибирской области.</w:t>
      </w:r>
    </w:p>
    <w:p w:rsidR="000816B5" w:rsidRPr="000816B5" w:rsidRDefault="000816B5" w:rsidP="000816B5">
      <w:pPr>
        <w:ind w:firstLine="567"/>
        <w:jc w:val="both"/>
        <w:rPr>
          <w:rFonts w:ascii="Times New Roman" w:eastAsia="Times New Roman" w:hAnsi="Times New Roman"/>
          <w:lang w:val="ru-RU" w:eastAsia="ru-RU"/>
        </w:rPr>
      </w:pPr>
    </w:p>
    <w:p w:rsidR="000816B5" w:rsidRPr="000816B5" w:rsidRDefault="000816B5" w:rsidP="000816B5">
      <w:pPr>
        <w:jc w:val="both"/>
        <w:rPr>
          <w:rFonts w:ascii="Times New Roman" w:eastAsia="Times New Roman" w:hAnsi="Times New Roman"/>
          <w:lang w:val="ru-RU" w:eastAsia="ru-RU"/>
        </w:rPr>
      </w:pPr>
    </w:p>
    <w:p w:rsidR="000816B5" w:rsidRPr="000816B5" w:rsidRDefault="000816B5" w:rsidP="000816B5">
      <w:pPr>
        <w:ind w:right="-2"/>
        <w:rPr>
          <w:rFonts w:ascii="Times New Roman" w:hAnsi="Times New Roman"/>
          <w:lang w:val="ru-RU"/>
        </w:rPr>
      </w:pPr>
      <w:r w:rsidRPr="000816B5">
        <w:rPr>
          <w:rFonts w:ascii="Times New Roman" w:hAnsi="Times New Roman"/>
          <w:lang w:val="ru-RU"/>
        </w:rPr>
        <w:t xml:space="preserve">Глава </w:t>
      </w:r>
      <w:r w:rsidRPr="000816B5">
        <w:rPr>
          <w:rFonts w:ascii="Times New Roman" w:eastAsia="Times New Roman" w:hAnsi="Times New Roman"/>
          <w:lang w:val="ru-RU" w:eastAsia="ru-RU"/>
        </w:rPr>
        <w:t>Заковряжинского</w:t>
      </w:r>
      <w:r w:rsidRPr="000816B5">
        <w:rPr>
          <w:rFonts w:ascii="Times New Roman" w:hAnsi="Times New Roman"/>
          <w:lang w:val="ru-RU"/>
        </w:rPr>
        <w:t xml:space="preserve"> сельсовета</w:t>
      </w:r>
    </w:p>
    <w:p w:rsidR="000816B5" w:rsidRPr="000816B5" w:rsidRDefault="000816B5" w:rsidP="000816B5">
      <w:pPr>
        <w:ind w:right="-2"/>
        <w:rPr>
          <w:rFonts w:ascii="Times New Roman" w:hAnsi="Times New Roman"/>
          <w:lang w:val="ru-RU"/>
        </w:rPr>
      </w:pPr>
      <w:r w:rsidRPr="000816B5">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0816B5">
        <w:rPr>
          <w:rFonts w:ascii="Times New Roman" w:hAnsi="Times New Roman"/>
          <w:lang w:val="ru-RU"/>
        </w:rPr>
        <w:t xml:space="preserve">  Е.А Цорн </w:t>
      </w:r>
    </w:p>
    <w:p w:rsidR="000816B5" w:rsidRPr="000816B5" w:rsidRDefault="000816B5" w:rsidP="000816B5">
      <w:pPr>
        <w:ind w:right="-1"/>
        <w:jc w:val="both"/>
        <w:rPr>
          <w:rFonts w:ascii="Times New Roman" w:hAnsi="Times New Roman"/>
          <w:lang w:val="ru-RU"/>
        </w:rPr>
      </w:pPr>
    </w:p>
    <w:p w:rsidR="00AE0DA5" w:rsidRDefault="00AE0DA5" w:rsidP="00AE0DA5">
      <w:pPr>
        <w:jc w:val="both"/>
        <w:rPr>
          <w:rFonts w:ascii="Times New Roman" w:hAnsi="Times New Roman"/>
          <w:lang w:val="ru-RU"/>
        </w:rPr>
      </w:pPr>
    </w:p>
    <w:p w:rsidR="006774F5" w:rsidRDefault="006774F5" w:rsidP="000816B5">
      <w:pPr>
        <w:pStyle w:val="aa"/>
        <w:jc w:val="center"/>
        <w:rPr>
          <w:rFonts w:ascii="Times New Roman" w:hAnsi="Times New Roman"/>
          <w:szCs w:val="24"/>
          <w:lang w:val="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АДМИНИСТРАЦИЯ</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ЗАКОВРЯЖИНСКОГО СЕЛЬСОВЕТА</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Сузунского района Новосибирской области</w:t>
      </w:r>
    </w:p>
    <w:p w:rsidR="000816B5" w:rsidRPr="000816B5" w:rsidRDefault="000816B5" w:rsidP="000816B5">
      <w:pPr>
        <w:pStyle w:val="aa"/>
        <w:jc w:val="center"/>
        <w:rPr>
          <w:rFonts w:ascii="Times New Roman" w:hAnsi="Times New Roman"/>
          <w:szCs w:val="24"/>
          <w:lang w:val="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ПОСТАНОВЛЕНИЕ</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с. Заковряжино</w:t>
      </w:r>
    </w:p>
    <w:p w:rsidR="000816B5" w:rsidRPr="000816B5" w:rsidRDefault="000816B5" w:rsidP="000816B5">
      <w:pPr>
        <w:pStyle w:val="aa"/>
        <w:jc w:val="center"/>
        <w:rPr>
          <w:rFonts w:ascii="Times New Roman" w:hAnsi="Times New Roman"/>
          <w:szCs w:val="24"/>
          <w:lang w:val="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От 11 марта 2020г                                                                                        № 16</w:t>
      </w:r>
    </w:p>
    <w:p w:rsidR="000816B5" w:rsidRPr="000816B5" w:rsidRDefault="000816B5" w:rsidP="000816B5">
      <w:pPr>
        <w:shd w:val="clear" w:color="auto" w:fill="FDFEFF"/>
        <w:jc w:val="both"/>
        <w:rPr>
          <w:rFonts w:ascii="Times New Roman" w:eastAsia="Times New Roman" w:hAnsi="Times New Roman"/>
          <w:lang w:val="ru-RU" w:eastAsia="ru-RU"/>
        </w:rPr>
      </w:pPr>
    </w:p>
    <w:p w:rsidR="000816B5" w:rsidRPr="000816B5" w:rsidRDefault="000816B5" w:rsidP="000816B5">
      <w:pPr>
        <w:pStyle w:val="ConsPlusTitle"/>
        <w:jc w:val="center"/>
        <w:rPr>
          <w:rFonts w:ascii="Times New Roman" w:hAnsi="Times New Roman" w:cs="Times New Roman"/>
          <w:sz w:val="24"/>
          <w:szCs w:val="24"/>
        </w:rPr>
      </w:pPr>
      <w:r w:rsidRPr="000816B5">
        <w:rPr>
          <w:rFonts w:ascii="Times New Roman" w:hAnsi="Times New Roman" w:cs="Times New Roman"/>
          <w:sz w:val="24"/>
          <w:szCs w:val="24"/>
        </w:rPr>
        <w:t>О внесении изменений в постановление администрации Заковряжинского сельсовета Сузунского района Новосибирской области от 31.12.2015 № 108 «О создании комиссии по установлению стажа муниципальной службы муниципальных служащих  администрации Заковряжинского сельсовета Сузунского  района Новосибирской области»</w:t>
      </w:r>
    </w:p>
    <w:p w:rsidR="000816B5" w:rsidRPr="000816B5" w:rsidRDefault="000816B5" w:rsidP="000816B5">
      <w:pPr>
        <w:shd w:val="clear" w:color="auto" w:fill="FFFFFF"/>
        <w:jc w:val="center"/>
        <w:rPr>
          <w:rFonts w:ascii="Times New Roman" w:hAnsi="Times New Roman"/>
          <w:b/>
          <w:lang w:val="ru-RU"/>
        </w:rPr>
      </w:pPr>
    </w:p>
    <w:p w:rsidR="000816B5" w:rsidRPr="000816B5" w:rsidRDefault="000816B5" w:rsidP="000816B5">
      <w:pPr>
        <w:shd w:val="clear" w:color="auto" w:fill="FDFEFF"/>
        <w:ind w:firstLine="567"/>
        <w:jc w:val="both"/>
        <w:rPr>
          <w:rFonts w:ascii="Times New Roman" w:hAnsi="Times New Roman"/>
          <w:lang w:val="ru-RU"/>
        </w:rPr>
      </w:pPr>
      <w:r w:rsidRPr="000816B5">
        <w:rPr>
          <w:rFonts w:ascii="Times New Roman" w:eastAsia="Times New Roman" w:hAnsi="Times New Roman"/>
          <w:lang w:val="ru-RU" w:eastAsia="ru-RU"/>
        </w:rPr>
        <w:t xml:space="preserve">В соответствии с </w:t>
      </w:r>
      <w:r w:rsidRPr="000816B5">
        <w:rPr>
          <w:rFonts w:ascii="Times New Roman" w:hAnsi="Times New Roman"/>
          <w:lang w:val="ru-RU"/>
        </w:rPr>
        <w:t xml:space="preserve">Трудовым кодексом Российской Федерации, Федеральным законом от 2 марта 2007 года №25-ФЗ «О муниципальной службе в Российской Федерации», </w:t>
      </w:r>
      <w:r w:rsidRPr="000816B5">
        <w:rPr>
          <w:rFonts w:ascii="Times New Roman" w:eastAsia="Times New Roman" w:hAnsi="Times New Roman"/>
          <w:lang w:val="ru-RU" w:eastAsia="ru-RU"/>
        </w:rPr>
        <w:t xml:space="preserve">Законом  Новосибирской области от 30.10.2007 года № 157-ОЗ «О муниципальной службе в Новосибирской области». </w:t>
      </w:r>
      <w:r w:rsidRPr="000816B5">
        <w:rPr>
          <w:rFonts w:ascii="Times New Roman" w:hAnsi="Times New Roman"/>
          <w:lang w:val="ru-RU"/>
        </w:rPr>
        <w:t>В целях обеспечения единого подхода к исчислению стажа муниципальной службы муниципальных служащих администрации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0816B5" w:rsidRPr="000816B5" w:rsidRDefault="000816B5" w:rsidP="000816B5">
      <w:pPr>
        <w:shd w:val="clear" w:color="auto" w:fill="FDFEFF"/>
        <w:jc w:val="both"/>
        <w:rPr>
          <w:rFonts w:ascii="Times New Roman" w:hAnsi="Times New Roman"/>
          <w:lang w:val="ru-RU"/>
        </w:rPr>
      </w:pPr>
    </w:p>
    <w:p w:rsidR="000816B5" w:rsidRPr="000816B5" w:rsidRDefault="000816B5" w:rsidP="000816B5">
      <w:pPr>
        <w:shd w:val="clear" w:color="auto" w:fill="FDFEFF"/>
        <w:jc w:val="both"/>
        <w:rPr>
          <w:rFonts w:ascii="Times New Roman" w:eastAsia="Times New Roman" w:hAnsi="Times New Roman"/>
          <w:b/>
          <w:lang w:val="ru-RU" w:eastAsia="ru-RU"/>
        </w:rPr>
      </w:pPr>
      <w:r w:rsidRPr="000816B5">
        <w:rPr>
          <w:rFonts w:ascii="Times New Roman" w:hAnsi="Times New Roman"/>
          <w:b/>
          <w:lang w:val="ru-RU"/>
        </w:rPr>
        <w:t>ПОСТАНОВЛЯЕТ:</w:t>
      </w:r>
    </w:p>
    <w:p w:rsidR="000816B5" w:rsidRPr="000816B5" w:rsidRDefault="000816B5" w:rsidP="000816B5">
      <w:pPr>
        <w:pStyle w:val="af6"/>
        <w:widowControl w:val="0"/>
        <w:jc w:val="both"/>
      </w:pPr>
      <w:r w:rsidRPr="000816B5">
        <w:t xml:space="preserve">       1. Внести в постановление администрации Заковряжинского сельсовета Сузунского района Новосибирской области № 108 от 31.12.2015 « О создании комиссии по установлению стажа муниципальной службы муниципальных служащих  администрации Заковряжинского сельсовета Сузунского  района Новосибирской области  следующие изменения:</w:t>
      </w:r>
    </w:p>
    <w:p w:rsidR="000816B5" w:rsidRPr="000816B5" w:rsidRDefault="000816B5" w:rsidP="000816B5">
      <w:pPr>
        <w:pStyle w:val="ConsPlusTitle"/>
        <w:jc w:val="both"/>
        <w:rPr>
          <w:rFonts w:ascii="Times New Roman" w:hAnsi="Times New Roman" w:cs="Times New Roman"/>
          <w:b w:val="0"/>
          <w:sz w:val="24"/>
          <w:szCs w:val="24"/>
        </w:rPr>
      </w:pPr>
      <w:r w:rsidRPr="000816B5">
        <w:rPr>
          <w:rFonts w:ascii="Times New Roman" w:hAnsi="Times New Roman" w:cs="Times New Roman"/>
          <w:b w:val="0"/>
          <w:sz w:val="24"/>
          <w:szCs w:val="24"/>
        </w:rPr>
        <w:t xml:space="preserve">      1.1. Пункт 3 приложение № 2 изложить в новой редакции:</w:t>
      </w:r>
    </w:p>
    <w:p w:rsidR="000816B5" w:rsidRPr="000816B5" w:rsidRDefault="000816B5" w:rsidP="000816B5">
      <w:pPr>
        <w:shd w:val="clear" w:color="auto" w:fill="FDFEFF"/>
        <w:ind w:firstLine="567"/>
        <w:jc w:val="both"/>
        <w:rPr>
          <w:rFonts w:ascii="Times New Roman" w:hAnsi="Times New Roman"/>
          <w:lang w:val="ru-RU"/>
        </w:rPr>
      </w:pPr>
      <w:r w:rsidRPr="000816B5">
        <w:rPr>
          <w:rFonts w:ascii="Times New Roman" w:hAnsi="Times New Roman"/>
          <w:lang w:val="ru-RU"/>
        </w:rPr>
        <w:lastRenderedPageBreak/>
        <w:t>«</w:t>
      </w:r>
      <w:r w:rsidRPr="000816B5">
        <w:rPr>
          <w:rFonts w:ascii="Times New Roman" w:eastAsia="Times New Roman" w:hAnsi="Times New Roman"/>
          <w:lang w:val="ru-RU" w:eastAsia="ru-RU"/>
        </w:rPr>
        <w:t xml:space="preserve">Состав комиссии по установлению стажа муниципальной службы муниципальных служащих </w:t>
      </w:r>
      <w:r w:rsidRPr="000816B5">
        <w:rPr>
          <w:rFonts w:ascii="Times New Roman" w:eastAsia="Times New Roman" w:hAnsi="Times New Roman"/>
          <w:lang w:eastAsia="ru-RU"/>
        </w:rPr>
        <w:t> </w:t>
      </w:r>
      <w:r w:rsidRPr="000816B5">
        <w:rPr>
          <w:rFonts w:ascii="Times New Roman" w:eastAsia="Times New Roman" w:hAnsi="Times New Roman"/>
          <w:lang w:val="ru-RU" w:eastAsia="ru-RU"/>
        </w:rPr>
        <w:t>Заковряжинского</w:t>
      </w:r>
      <w:r w:rsidRPr="000816B5">
        <w:rPr>
          <w:rFonts w:ascii="Times New Roman" w:hAnsi="Times New Roman"/>
          <w:lang w:val="ru-RU"/>
        </w:rPr>
        <w:t xml:space="preserve"> сельсовета Сузунского района Новосибирской области»</w:t>
      </w:r>
    </w:p>
    <w:p w:rsidR="000816B5" w:rsidRPr="000816B5" w:rsidRDefault="000816B5" w:rsidP="000816B5">
      <w:pPr>
        <w:shd w:val="clear" w:color="auto" w:fill="FDFEFF"/>
        <w:ind w:firstLine="567"/>
        <w:jc w:val="center"/>
        <w:rPr>
          <w:rFonts w:ascii="Times New Roman" w:hAnsi="Times New Roman"/>
          <w:lang w:val="ru-RU"/>
        </w:rPr>
      </w:pPr>
    </w:p>
    <w:p w:rsidR="000816B5" w:rsidRPr="000816B5" w:rsidRDefault="000816B5" w:rsidP="000816B5">
      <w:pPr>
        <w:shd w:val="clear" w:color="auto" w:fill="FDFEFF"/>
        <w:jc w:val="both"/>
        <w:rPr>
          <w:rFonts w:ascii="Times New Roman" w:eastAsia="Times New Roman" w:hAnsi="Times New Roman"/>
          <w:lang w:val="ru-RU" w:eastAsia="ru-RU"/>
        </w:rPr>
      </w:pPr>
      <w:r w:rsidRPr="000816B5">
        <w:rPr>
          <w:rFonts w:ascii="Times New Roman" w:hAnsi="Times New Roman"/>
          <w:lang w:val="ru-RU"/>
        </w:rPr>
        <w:t xml:space="preserve">    Цорн</w:t>
      </w:r>
      <w:r w:rsidRPr="000816B5">
        <w:rPr>
          <w:rFonts w:ascii="Times New Roman" w:eastAsia="Times New Roman" w:hAnsi="Times New Roman"/>
          <w:lang w:val="ru-RU" w:eastAsia="ru-RU"/>
        </w:rPr>
        <w:t xml:space="preserve"> Елена Анатольевна – Председатель комиссии, </w:t>
      </w:r>
      <w:r w:rsidRPr="000816B5">
        <w:rPr>
          <w:rFonts w:ascii="Times New Roman" w:eastAsia="Times New Roman" w:hAnsi="Times New Roman"/>
          <w:lang w:eastAsia="ru-RU"/>
        </w:rPr>
        <w:t> </w:t>
      </w:r>
      <w:r w:rsidRPr="000816B5">
        <w:rPr>
          <w:rFonts w:ascii="Times New Roman" w:eastAsia="Times New Roman" w:hAnsi="Times New Roman"/>
          <w:lang w:val="ru-RU" w:eastAsia="ru-RU"/>
        </w:rPr>
        <w:t>глава Заковряжинского</w:t>
      </w:r>
      <w:r w:rsidRPr="000816B5">
        <w:rPr>
          <w:rFonts w:ascii="Times New Roman" w:hAnsi="Times New Roman"/>
          <w:lang w:val="ru-RU"/>
        </w:rPr>
        <w:t xml:space="preserve"> сельсовета Сузунского района Новосибирской области</w:t>
      </w:r>
    </w:p>
    <w:p w:rsidR="000816B5" w:rsidRPr="000816B5" w:rsidRDefault="000816B5" w:rsidP="000816B5">
      <w:pPr>
        <w:shd w:val="clear" w:color="auto" w:fill="FDFEFF"/>
        <w:ind w:firstLine="567"/>
        <w:jc w:val="both"/>
        <w:rPr>
          <w:rFonts w:ascii="Times New Roman" w:eastAsia="Times New Roman" w:hAnsi="Times New Roman"/>
          <w:lang w:val="ru-RU" w:eastAsia="ru-RU"/>
        </w:rPr>
      </w:pPr>
      <w:r w:rsidRPr="000816B5">
        <w:rPr>
          <w:rFonts w:ascii="Times New Roman" w:eastAsia="Times New Roman" w:hAnsi="Times New Roman"/>
          <w:lang w:val="ru-RU" w:eastAsia="ru-RU"/>
        </w:rPr>
        <w:t xml:space="preserve"> </w:t>
      </w:r>
    </w:p>
    <w:p w:rsidR="000816B5" w:rsidRPr="000816B5" w:rsidRDefault="000816B5" w:rsidP="000816B5">
      <w:pPr>
        <w:shd w:val="clear" w:color="auto" w:fill="FDFEFF"/>
        <w:jc w:val="both"/>
        <w:rPr>
          <w:rFonts w:ascii="Times New Roman" w:hAnsi="Times New Roman"/>
          <w:lang w:val="ru-RU"/>
        </w:rPr>
      </w:pPr>
      <w:r w:rsidRPr="000816B5">
        <w:rPr>
          <w:rFonts w:ascii="Times New Roman" w:eastAsia="Times New Roman" w:hAnsi="Times New Roman"/>
          <w:lang w:val="ru-RU" w:eastAsia="ru-RU"/>
        </w:rPr>
        <w:t xml:space="preserve">    Яковлева Зоя Алексеевна – секретарь комиссии, заместитель главы  администрации Заковряжинского</w:t>
      </w:r>
      <w:r w:rsidRPr="000816B5">
        <w:rPr>
          <w:rFonts w:ascii="Times New Roman" w:hAnsi="Times New Roman"/>
          <w:lang w:val="ru-RU"/>
        </w:rPr>
        <w:t xml:space="preserve"> сельсовета Сузунского района Новосибирской области</w:t>
      </w:r>
    </w:p>
    <w:p w:rsidR="000816B5" w:rsidRPr="000816B5" w:rsidRDefault="000816B5" w:rsidP="000816B5">
      <w:pPr>
        <w:shd w:val="clear" w:color="auto" w:fill="FDFEFF"/>
        <w:ind w:firstLine="567"/>
        <w:jc w:val="both"/>
        <w:rPr>
          <w:rFonts w:ascii="Times New Roman" w:hAnsi="Times New Roman"/>
          <w:lang w:val="ru-RU"/>
        </w:rPr>
      </w:pPr>
    </w:p>
    <w:p w:rsidR="000816B5" w:rsidRPr="000816B5" w:rsidRDefault="000816B5" w:rsidP="000816B5">
      <w:pPr>
        <w:shd w:val="clear" w:color="auto" w:fill="FDFEFF"/>
        <w:jc w:val="both"/>
        <w:rPr>
          <w:rFonts w:ascii="Times New Roman" w:eastAsia="Times New Roman" w:hAnsi="Times New Roman"/>
          <w:lang w:val="ru-RU" w:eastAsia="ru-RU"/>
        </w:rPr>
      </w:pPr>
      <w:r w:rsidRPr="000816B5">
        <w:rPr>
          <w:rFonts w:ascii="Times New Roman" w:eastAsia="Times New Roman" w:hAnsi="Times New Roman"/>
          <w:lang w:val="ru-RU" w:eastAsia="ru-RU"/>
        </w:rPr>
        <w:t xml:space="preserve">    Юдаева Ольга Николаевна  – член комиссии, специалист 1 разряда администрации Заковряжинского</w:t>
      </w:r>
      <w:r w:rsidRPr="000816B5">
        <w:rPr>
          <w:rFonts w:ascii="Times New Roman" w:hAnsi="Times New Roman"/>
          <w:lang w:val="ru-RU"/>
        </w:rPr>
        <w:t xml:space="preserve"> сельсовета Сузунского района Новосибирской области</w:t>
      </w:r>
    </w:p>
    <w:p w:rsidR="000816B5" w:rsidRPr="000816B5" w:rsidRDefault="000816B5" w:rsidP="000816B5">
      <w:pPr>
        <w:pStyle w:val="aa"/>
        <w:jc w:val="both"/>
        <w:rPr>
          <w:rFonts w:ascii="Times New Roman" w:hAnsi="Times New Roman"/>
          <w:bCs/>
          <w:kern w:val="36"/>
          <w:szCs w:val="24"/>
          <w:lang w:val="ru-RU"/>
        </w:rPr>
      </w:pPr>
      <w:r w:rsidRPr="000816B5">
        <w:rPr>
          <w:rFonts w:ascii="Times New Roman" w:hAnsi="Times New Roman"/>
          <w:szCs w:val="24"/>
          <w:lang w:val="ru-RU"/>
        </w:rPr>
        <w:t xml:space="preserve">     2. Опубликовать данное постановление в информационном бюллетене органов местного самоуправления «Заковряжинский вестник».</w:t>
      </w:r>
    </w:p>
    <w:p w:rsidR="000816B5" w:rsidRPr="000816B5" w:rsidRDefault="000816B5" w:rsidP="000816B5">
      <w:pPr>
        <w:pStyle w:val="af9"/>
        <w:shd w:val="clear" w:color="auto" w:fill="FFFFFF"/>
        <w:spacing w:before="0" w:beforeAutospacing="0" w:after="0" w:afterAutospacing="0" w:line="240" w:lineRule="atLeast"/>
      </w:pPr>
    </w:p>
    <w:p w:rsidR="000816B5" w:rsidRPr="000816B5" w:rsidRDefault="000816B5" w:rsidP="000816B5">
      <w:pPr>
        <w:pStyle w:val="ConsPlusTitle"/>
        <w:jc w:val="both"/>
        <w:rPr>
          <w:rFonts w:ascii="Times New Roman" w:hAnsi="Times New Roman" w:cs="Times New Roman"/>
          <w:b w:val="0"/>
          <w:sz w:val="24"/>
          <w:szCs w:val="24"/>
        </w:rPr>
      </w:pPr>
    </w:p>
    <w:p w:rsidR="000816B5" w:rsidRPr="000816B5" w:rsidRDefault="000816B5" w:rsidP="000816B5">
      <w:pPr>
        <w:pStyle w:val="ConsPlusTitle"/>
        <w:jc w:val="both"/>
        <w:rPr>
          <w:rFonts w:ascii="Times New Roman" w:hAnsi="Times New Roman" w:cs="Times New Roman"/>
          <w:b w:val="0"/>
          <w:sz w:val="24"/>
          <w:szCs w:val="24"/>
        </w:rPr>
      </w:pPr>
    </w:p>
    <w:p w:rsidR="000816B5" w:rsidRPr="000816B5" w:rsidRDefault="000816B5" w:rsidP="000816B5">
      <w:pPr>
        <w:shd w:val="clear" w:color="auto" w:fill="FDFEFF"/>
        <w:jc w:val="both"/>
        <w:rPr>
          <w:rFonts w:ascii="Times New Roman" w:hAnsi="Times New Roman"/>
          <w:lang w:val="ru-RU"/>
        </w:rPr>
      </w:pPr>
      <w:r w:rsidRPr="000816B5">
        <w:rPr>
          <w:rFonts w:ascii="Times New Roman" w:eastAsia="Times New Roman" w:hAnsi="Times New Roman"/>
          <w:lang w:val="ru-RU" w:eastAsia="ru-RU"/>
        </w:rPr>
        <w:t xml:space="preserve">Глава Заковряжинского </w:t>
      </w:r>
      <w:r w:rsidRPr="000816B5">
        <w:rPr>
          <w:rFonts w:ascii="Times New Roman" w:hAnsi="Times New Roman"/>
          <w:lang w:val="ru-RU"/>
        </w:rPr>
        <w:t xml:space="preserve">сельсовета </w:t>
      </w:r>
    </w:p>
    <w:p w:rsidR="000816B5" w:rsidRPr="000816B5" w:rsidRDefault="000816B5" w:rsidP="000816B5">
      <w:pPr>
        <w:shd w:val="clear" w:color="auto" w:fill="FDFEFF"/>
        <w:jc w:val="both"/>
        <w:rPr>
          <w:rFonts w:ascii="Times New Roman" w:eastAsia="Times New Roman" w:hAnsi="Times New Roman"/>
          <w:lang w:val="ru-RU" w:eastAsia="ru-RU"/>
        </w:rPr>
      </w:pPr>
      <w:r w:rsidRPr="000816B5">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0816B5">
        <w:rPr>
          <w:rFonts w:ascii="Times New Roman" w:hAnsi="Times New Roman"/>
          <w:lang w:val="ru-RU"/>
        </w:rPr>
        <w:t xml:space="preserve"> Е.А.Цорн</w:t>
      </w:r>
    </w:p>
    <w:p w:rsidR="000816B5" w:rsidRPr="000816B5" w:rsidRDefault="000816B5" w:rsidP="000816B5">
      <w:pPr>
        <w:shd w:val="clear" w:color="auto" w:fill="FDFEFF"/>
        <w:spacing w:before="225" w:after="225"/>
        <w:jc w:val="both"/>
        <w:rPr>
          <w:rFonts w:ascii="Times New Roman" w:eastAsia="Times New Roman" w:hAnsi="Times New Roman"/>
          <w:sz w:val="28"/>
          <w:szCs w:val="28"/>
          <w:lang w:val="ru-RU" w:eastAsia="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АДМИНИСТРАЦИЯ</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ЗАКОВРЯЖИНСКОГО СЕЛЬСОВЕТА</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Сузунского района Новосибирской области</w:t>
      </w:r>
    </w:p>
    <w:p w:rsidR="000816B5" w:rsidRPr="000816B5" w:rsidRDefault="000816B5" w:rsidP="000816B5">
      <w:pPr>
        <w:pStyle w:val="aa"/>
        <w:jc w:val="center"/>
        <w:rPr>
          <w:rFonts w:ascii="Times New Roman" w:hAnsi="Times New Roman"/>
          <w:szCs w:val="24"/>
          <w:lang w:val="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ПОСТАНОВЛЕНИЕ</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с. Заковряжино</w:t>
      </w:r>
    </w:p>
    <w:p w:rsidR="000816B5" w:rsidRPr="000816B5" w:rsidRDefault="000816B5" w:rsidP="000816B5">
      <w:pPr>
        <w:pStyle w:val="aa"/>
        <w:jc w:val="center"/>
        <w:rPr>
          <w:rFonts w:ascii="Times New Roman" w:hAnsi="Times New Roman"/>
          <w:szCs w:val="24"/>
          <w:lang w:val="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От 11 марта 2020г                                                                                         № 17</w:t>
      </w:r>
    </w:p>
    <w:p w:rsidR="000816B5" w:rsidRPr="000816B5" w:rsidRDefault="000816B5" w:rsidP="000816B5">
      <w:pPr>
        <w:pStyle w:val="ConsPlusTitle"/>
        <w:jc w:val="center"/>
        <w:rPr>
          <w:rFonts w:ascii="Times New Roman" w:hAnsi="Times New Roman" w:cs="Times New Roman"/>
          <w:sz w:val="24"/>
          <w:szCs w:val="24"/>
        </w:rPr>
      </w:pPr>
      <w:r w:rsidRPr="000816B5">
        <w:rPr>
          <w:rFonts w:ascii="Times New Roman" w:hAnsi="Times New Roman" w:cs="Times New Roman"/>
          <w:sz w:val="24"/>
          <w:szCs w:val="24"/>
        </w:rPr>
        <w:t>О внесении изменений в постановление администрации Заковряжинского сельсовета Сузунского района Новосибирской области от 05.02.2015 № 17 «</w:t>
      </w:r>
      <w:r w:rsidRPr="000816B5">
        <w:rPr>
          <w:rFonts w:ascii="Times New Roman" w:hAnsi="Times New Roman" w:cs="Times New Roman"/>
          <w:bCs w:val="0"/>
          <w:sz w:val="24"/>
          <w:szCs w:val="24"/>
        </w:rPr>
        <w:t>О создании общественной комиссии по делам несовершеннолетних и защите их прав при администрации Заковряжинского сельсовета Сузунского района Новосибирской области</w:t>
      </w:r>
      <w:r w:rsidRPr="000816B5">
        <w:rPr>
          <w:rFonts w:ascii="Times New Roman" w:hAnsi="Times New Roman" w:cs="Times New Roman"/>
          <w:sz w:val="24"/>
          <w:szCs w:val="24"/>
        </w:rPr>
        <w:t>»</w:t>
      </w:r>
    </w:p>
    <w:p w:rsidR="000816B5" w:rsidRPr="000816B5" w:rsidRDefault="000816B5" w:rsidP="000816B5">
      <w:pPr>
        <w:shd w:val="clear" w:color="auto" w:fill="FFFFFF"/>
        <w:jc w:val="center"/>
        <w:rPr>
          <w:rFonts w:ascii="Times New Roman" w:hAnsi="Times New Roman"/>
          <w:lang w:val="ru-RU"/>
        </w:rPr>
      </w:pPr>
    </w:p>
    <w:p w:rsidR="000816B5" w:rsidRPr="000816B5" w:rsidRDefault="000816B5" w:rsidP="000816B5">
      <w:pPr>
        <w:pStyle w:val="ConsPlusNormal"/>
        <w:widowControl/>
        <w:jc w:val="both"/>
        <w:rPr>
          <w:rFonts w:ascii="Times New Roman" w:hAnsi="Times New Roman" w:cs="Times New Roman"/>
          <w:sz w:val="24"/>
          <w:szCs w:val="24"/>
        </w:rPr>
      </w:pPr>
      <w:r w:rsidRPr="000816B5">
        <w:rPr>
          <w:rFonts w:ascii="Times New Roman" w:hAnsi="Times New Roman" w:cs="Times New Roman"/>
          <w:sz w:val="24"/>
          <w:szCs w:val="24"/>
        </w:rPr>
        <w:t xml:space="preserve">   В целях защиты и восстановления прав и законных интересов несовершеннолетних, выявления и устранения причин и условий, способствующих безнадзорности, беспризорности, правонарушениям и антиобщественным действиям несовершеннолетних на территории Заковряжинского сельсовета Сузунского района Новосибирской области, руководствуясь Федеральным законом от 24 июня 1999 года № 120-ФЗ «Об основах системы профилактики безопасности и правонарушений несовершеннолетних»,  Уставом  Заковряжинского сельсовета Сузунского района Новосибирской области</w:t>
      </w:r>
    </w:p>
    <w:p w:rsidR="000816B5" w:rsidRPr="000816B5" w:rsidRDefault="000816B5" w:rsidP="000816B5">
      <w:pPr>
        <w:jc w:val="both"/>
        <w:rPr>
          <w:rFonts w:ascii="Times New Roman" w:hAnsi="Times New Roman"/>
          <w:b/>
          <w:lang w:val="ru-RU"/>
        </w:rPr>
      </w:pPr>
    </w:p>
    <w:p w:rsidR="000816B5" w:rsidRPr="000816B5" w:rsidRDefault="000816B5" w:rsidP="000816B5">
      <w:pPr>
        <w:widowControl w:val="0"/>
        <w:autoSpaceDE w:val="0"/>
        <w:autoSpaceDN w:val="0"/>
        <w:adjustRightInd w:val="0"/>
        <w:jc w:val="both"/>
        <w:rPr>
          <w:rFonts w:ascii="Times New Roman" w:hAnsi="Times New Roman"/>
          <w:b/>
          <w:lang w:val="ru-RU"/>
        </w:rPr>
      </w:pPr>
      <w:r w:rsidRPr="000816B5">
        <w:rPr>
          <w:rFonts w:ascii="Times New Roman" w:hAnsi="Times New Roman"/>
          <w:b/>
          <w:lang w:val="ru-RU"/>
        </w:rPr>
        <w:t>ПОСТАНОВЛЯЕТ:</w:t>
      </w:r>
    </w:p>
    <w:p w:rsidR="000816B5" w:rsidRPr="000816B5" w:rsidRDefault="000816B5" w:rsidP="000816B5">
      <w:pPr>
        <w:ind w:right="-1"/>
        <w:jc w:val="both"/>
        <w:rPr>
          <w:rFonts w:ascii="Times New Roman" w:hAnsi="Times New Roman"/>
          <w:lang w:val="ru-RU"/>
        </w:rPr>
      </w:pPr>
      <w:r w:rsidRPr="000816B5">
        <w:rPr>
          <w:rFonts w:ascii="Times New Roman" w:hAnsi="Times New Roman"/>
          <w:lang w:val="ru-RU"/>
        </w:rPr>
        <w:t xml:space="preserve">   1. Внести в постановление администрации Заковряжинского сельсовета Сузунского района Новосибирской области № 17 от 05.02.2015 «</w:t>
      </w:r>
      <w:r w:rsidRPr="000816B5">
        <w:rPr>
          <w:rFonts w:ascii="Times New Roman" w:hAnsi="Times New Roman"/>
          <w:bCs/>
          <w:lang w:val="ru-RU"/>
        </w:rPr>
        <w:t>О создании общественной комиссии по делам несовершеннолетних и защите их прав при администрации Заковряжинского сельсовета Сузунского района Новосибирской области</w:t>
      </w:r>
      <w:r w:rsidRPr="000816B5">
        <w:rPr>
          <w:rFonts w:ascii="Times New Roman" w:hAnsi="Times New Roman"/>
          <w:lang w:val="ru-RU"/>
        </w:rPr>
        <w:t>», следующие изменения:</w:t>
      </w:r>
    </w:p>
    <w:p w:rsidR="000816B5" w:rsidRPr="000816B5" w:rsidRDefault="000816B5" w:rsidP="000816B5">
      <w:pPr>
        <w:pStyle w:val="ConsPlusTitle"/>
        <w:jc w:val="both"/>
        <w:rPr>
          <w:rFonts w:ascii="Times New Roman" w:hAnsi="Times New Roman" w:cs="Times New Roman"/>
          <w:b w:val="0"/>
          <w:sz w:val="24"/>
          <w:szCs w:val="24"/>
        </w:rPr>
      </w:pPr>
      <w:r w:rsidRPr="000816B5">
        <w:rPr>
          <w:rFonts w:ascii="Times New Roman" w:hAnsi="Times New Roman" w:cs="Times New Roman"/>
          <w:b w:val="0"/>
          <w:sz w:val="24"/>
          <w:szCs w:val="24"/>
        </w:rPr>
        <w:t xml:space="preserve">   1.1. В пункте 1. приложение № 1 изложить в новой редакции:</w:t>
      </w:r>
    </w:p>
    <w:p w:rsidR="000816B5" w:rsidRPr="000816B5" w:rsidRDefault="000816B5" w:rsidP="000816B5">
      <w:pPr>
        <w:tabs>
          <w:tab w:val="left" w:pos="2989"/>
        </w:tabs>
        <w:rPr>
          <w:rFonts w:ascii="Times New Roman" w:hAnsi="Times New Roman"/>
          <w:lang w:val="ru-RU"/>
        </w:rPr>
      </w:pPr>
      <w:r w:rsidRPr="000816B5">
        <w:rPr>
          <w:rFonts w:ascii="Times New Roman" w:hAnsi="Times New Roman"/>
          <w:lang w:val="ru-RU"/>
        </w:rPr>
        <w:t>«Состав общественной комиссии по делам несовершеннолетних и защите их прав при  администрации Заковряжинского сельсовета Сузунского района Новосибирской области»</w:t>
      </w:r>
    </w:p>
    <w:p w:rsidR="000816B5" w:rsidRPr="000816B5" w:rsidRDefault="000816B5" w:rsidP="000816B5">
      <w:pPr>
        <w:shd w:val="clear" w:color="auto" w:fill="FFFFFF"/>
        <w:autoSpaceDE w:val="0"/>
        <w:autoSpaceDN w:val="0"/>
        <w:adjustRightInd w:val="0"/>
        <w:rPr>
          <w:rFonts w:ascii="Times New Roman" w:hAnsi="Times New Roman"/>
          <w:b/>
          <w:i/>
          <w:iCs/>
          <w:color w:val="000000"/>
          <w:lang w:val="ru-RU"/>
        </w:rPr>
      </w:pPr>
      <w:r w:rsidRPr="000816B5">
        <w:rPr>
          <w:rFonts w:ascii="Times New Roman" w:hAnsi="Times New Roman"/>
          <w:b/>
          <w:i/>
          <w:iCs/>
          <w:color w:val="000000"/>
          <w:lang w:val="ru-RU"/>
        </w:rPr>
        <w:t>Председатель комиссии:</w:t>
      </w:r>
    </w:p>
    <w:p w:rsidR="000816B5" w:rsidRPr="000816B5" w:rsidRDefault="000816B5" w:rsidP="000816B5">
      <w:pPr>
        <w:shd w:val="clear" w:color="auto" w:fill="FFFFFF"/>
        <w:autoSpaceDE w:val="0"/>
        <w:autoSpaceDN w:val="0"/>
        <w:adjustRightInd w:val="0"/>
        <w:jc w:val="both"/>
        <w:rPr>
          <w:rFonts w:ascii="Times New Roman" w:hAnsi="Times New Roman"/>
          <w:lang w:val="ru-RU"/>
        </w:rPr>
      </w:pPr>
      <w:r w:rsidRPr="000816B5">
        <w:rPr>
          <w:rFonts w:ascii="Times New Roman" w:hAnsi="Times New Roman"/>
          <w:color w:val="000000"/>
          <w:lang w:val="ru-RU"/>
        </w:rPr>
        <w:t>-  Веснина Татьяна Всеволодовна, фельдшер Заковряжинской участковой больницы.</w:t>
      </w:r>
    </w:p>
    <w:p w:rsidR="000816B5" w:rsidRPr="000816B5" w:rsidRDefault="000816B5" w:rsidP="000816B5">
      <w:pPr>
        <w:shd w:val="clear" w:color="auto" w:fill="FFFFFF"/>
        <w:autoSpaceDE w:val="0"/>
        <w:autoSpaceDN w:val="0"/>
        <w:adjustRightInd w:val="0"/>
        <w:rPr>
          <w:rFonts w:ascii="Times New Roman" w:hAnsi="Times New Roman"/>
          <w:b/>
          <w:i/>
          <w:iCs/>
          <w:color w:val="000000"/>
          <w:lang w:val="ru-RU"/>
        </w:rPr>
      </w:pPr>
      <w:r w:rsidRPr="000816B5">
        <w:rPr>
          <w:rFonts w:ascii="Times New Roman" w:hAnsi="Times New Roman"/>
          <w:b/>
          <w:i/>
          <w:iCs/>
          <w:color w:val="000000"/>
          <w:lang w:val="ru-RU"/>
        </w:rPr>
        <w:t>Заместитель председателя комиссии:</w:t>
      </w:r>
    </w:p>
    <w:p w:rsidR="000816B5" w:rsidRPr="000816B5" w:rsidRDefault="000816B5" w:rsidP="000816B5">
      <w:pPr>
        <w:shd w:val="clear" w:color="auto" w:fill="FFFFFF"/>
        <w:autoSpaceDE w:val="0"/>
        <w:autoSpaceDN w:val="0"/>
        <w:adjustRightInd w:val="0"/>
        <w:rPr>
          <w:rFonts w:ascii="Times New Roman" w:hAnsi="Times New Roman"/>
          <w:color w:val="000000"/>
          <w:lang w:val="ru-RU"/>
        </w:rPr>
      </w:pPr>
      <w:r w:rsidRPr="000816B5">
        <w:rPr>
          <w:rFonts w:ascii="Times New Roman" w:hAnsi="Times New Roman"/>
          <w:color w:val="000000"/>
          <w:lang w:val="ru-RU"/>
        </w:rPr>
        <w:lastRenderedPageBreak/>
        <w:t xml:space="preserve"> -  Субботина Людмила Алексеевна, специалист отделения срочной социальной помощи;</w:t>
      </w:r>
    </w:p>
    <w:p w:rsidR="000816B5" w:rsidRPr="000816B5" w:rsidRDefault="000816B5" w:rsidP="000816B5">
      <w:pPr>
        <w:shd w:val="clear" w:color="auto" w:fill="FFFFFF"/>
        <w:autoSpaceDE w:val="0"/>
        <w:autoSpaceDN w:val="0"/>
        <w:adjustRightInd w:val="0"/>
        <w:rPr>
          <w:rFonts w:ascii="Times New Roman" w:hAnsi="Times New Roman"/>
          <w:b/>
          <w:i/>
          <w:color w:val="000000"/>
          <w:lang w:val="ru-RU"/>
        </w:rPr>
      </w:pPr>
      <w:r w:rsidRPr="000816B5">
        <w:rPr>
          <w:rFonts w:ascii="Times New Roman" w:hAnsi="Times New Roman"/>
          <w:b/>
          <w:i/>
          <w:color w:val="000000"/>
          <w:lang w:val="ru-RU"/>
        </w:rPr>
        <w:t>Секретарь комиссии:</w:t>
      </w:r>
    </w:p>
    <w:p w:rsidR="000816B5" w:rsidRPr="000816B5" w:rsidRDefault="000816B5" w:rsidP="000816B5">
      <w:pPr>
        <w:shd w:val="clear" w:color="auto" w:fill="FFFFFF"/>
        <w:autoSpaceDE w:val="0"/>
        <w:autoSpaceDN w:val="0"/>
        <w:adjustRightInd w:val="0"/>
        <w:jc w:val="both"/>
        <w:rPr>
          <w:rFonts w:ascii="Times New Roman" w:hAnsi="Times New Roman"/>
          <w:lang w:val="ru-RU"/>
        </w:rPr>
      </w:pPr>
      <w:r w:rsidRPr="000816B5">
        <w:rPr>
          <w:rFonts w:ascii="Times New Roman" w:hAnsi="Times New Roman"/>
          <w:color w:val="000000"/>
          <w:lang w:val="ru-RU"/>
        </w:rPr>
        <w:t>- Юдаева Ольга Николаевна, специалист администрации Заковряжинского сельсовета Сузунского района Новосибирской области;</w:t>
      </w:r>
    </w:p>
    <w:p w:rsidR="000816B5" w:rsidRPr="000816B5" w:rsidRDefault="000816B5" w:rsidP="000816B5">
      <w:pPr>
        <w:shd w:val="clear" w:color="auto" w:fill="FFFFFF"/>
        <w:autoSpaceDE w:val="0"/>
        <w:autoSpaceDN w:val="0"/>
        <w:adjustRightInd w:val="0"/>
        <w:rPr>
          <w:rFonts w:ascii="Times New Roman" w:hAnsi="Times New Roman"/>
          <w:b/>
          <w:color w:val="000000"/>
        </w:rPr>
      </w:pPr>
      <w:r w:rsidRPr="000816B5">
        <w:rPr>
          <w:rFonts w:ascii="Times New Roman" w:hAnsi="Times New Roman"/>
          <w:b/>
          <w:i/>
          <w:iCs/>
          <w:color w:val="000000"/>
        </w:rPr>
        <w:t>Члены комиссии:</w:t>
      </w:r>
      <w:r w:rsidRPr="000816B5">
        <w:rPr>
          <w:rFonts w:ascii="Times New Roman" w:hAnsi="Times New Roman"/>
          <w:b/>
          <w:color w:val="000000"/>
        </w:rPr>
        <w:t xml:space="preserve"> </w:t>
      </w:r>
    </w:p>
    <w:p w:rsidR="000816B5" w:rsidRPr="000816B5" w:rsidRDefault="000816B5" w:rsidP="000816B5">
      <w:pPr>
        <w:shd w:val="clear" w:color="auto" w:fill="FFFFFF"/>
        <w:autoSpaceDE w:val="0"/>
        <w:autoSpaceDN w:val="0"/>
        <w:adjustRightInd w:val="0"/>
        <w:rPr>
          <w:rFonts w:ascii="Times New Roman" w:hAnsi="Times New Roman"/>
          <w:lang w:val="ru-RU"/>
        </w:rPr>
      </w:pPr>
      <w:r w:rsidRPr="000816B5">
        <w:rPr>
          <w:rFonts w:ascii="Times New Roman" w:hAnsi="Times New Roman"/>
          <w:color w:val="000000"/>
          <w:lang w:val="ru-RU"/>
        </w:rPr>
        <w:t>- Борозняк Ирина Васильевна, заведующий МКДОУ «Заковряжинский детский сад»;</w:t>
      </w:r>
    </w:p>
    <w:p w:rsidR="000816B5" w:rsidRPr="000816B5" w:rsidRDefault="000816B5" w:rsidP="000816B5">
      <w:pPr>
        <w:shd w:val="clear" w:color="auto" w:fill="FFFFFF"/>
        <w:autoSpaceDE w:val="0"/>
        <w:autoSpaceDN w:val="0"/>
        <w:adjustRightInd w:val="0"/>
        <w:rPr>
          <w:rFonts w:ascii="Times New Roman" w:hAnsi="Times New Roman"/>
          <w:color w:val="000000"/>
          <w:lang w:val="ru-RU"/>
        </w:rPr>
      </w:pPr>
      <w:r w:rsidRPr="000816B5">
        <w:rPr>
          <w:rFonts w:ascii="Times New Roman" w:hAnsi="Times New Roman"/>
          <w:color w:val="000000"/>
          <w:lang w:val="ru-RU"/>
        </w:rPr>
        <w:t>- Субботина  Наталья Алексеевна, директор МКУК «Заковряжинский КДЦ»;</w:t>
      </w:r>
    </w:p>
    <w:p w:rsidR="000816B5" w:rsidRPr="000816B5" w:rsidRDefault="000816B5" w:rsidP="000816B5">
      <w:pPr>
        <w:jc w:val="both"/>
        <w:rPr>
          <w:rFonts w:ascii="Times New Roman" w:hAnsi="Times New Roman"/>
          <w:lang w:val="ru-RU"/>
        </w:rPr>
      </w:pPr>
      <w:r w:rsidRPr="000816B5">
        <w:rPr>
          <w:rFonts w:ascii="Times New Roman" w:hAnsi="Times New Roman"/>
          <w:color w:val="000000"/>
          <w:lang w:val="ru-RU"/>
        </w:rPr>
        <w:t xml:space="preserve">- Цайбель Марина Валерьевна, </w:t>
      </w:r>
      <w:r w:rsidRPr="000816B5">
        <w:rPr>
          <w:rFonts w:ascii="Times New Roman" w:hAnsi="Times New Roman"/>
          <w:lang w:val="ru-RU"/>
        </w:rPr>
        <w:t>педагог организатор МКОУ «Заковряжинская СОШ»;</w:t>
      </w:r>
    </w:p>
    <w:p w:rsidR="000816B5" w:rsidRPr="000816B5" w:rsidRDefault="000816B5" w:rsidP="000816B5">
      <w:pPr>
        <w:tabs>
          <w:tab w:val="left" w:pos="2989"/>
        </w:tabs>
        <w:jc w:val="both"/>
        <w:rPr>
          <w:rFonts w:ascii="Times New Roman" w:hAnsi="Times New Roman"/>
          <w:lang w:val="ru-RU"/>
        </w:rPr>
      </w:pPr>
      <w:r w:rsidRPr="000816B5">
        <w:rPr>
          <w:rFonts w:ascii="Times New Roman" w:hAnsi="Times New Roman"/>
          <w:lang w:val="ru-RU"/>
        </w:rPr>
        <w:t xml:space="preserve">- Яковлева Зоя Алексеевна, заместитель главы администрации  Заковряжинского сельсовета;                                  </w:t>
      </w:r>
    </w:p>
    <w:p w:rsidR="000816B5" w:rsidRPr="000816B5" w:rsidRDefault="000816B5" w:rsidP="000816B5">
      <w:pPr>
        <w:jc w:val="both"/>
        <w:rPr>
          <w:rFonts w:ascii="Times New Roman" w:hAnsi="Times New Roman"/>
          <w:lang w:val="ru-RU"/>
        </w:rPr>
      </w:pPr>
      <w:r w:rsidRPr="000816B5">
        <w:rPr>
          <w:rFonts w:ascii="Times New Roman" w:hAnsi="Times New Roman"/>
          <w:lang w:val="ru-RU"/>
        </w:rPr>
        <w:t>- Асанов Антон Ашкенович, УУП Отдела МВД России по Сузунскому району НСО;</w:t>
      </w:r>
    </w:p>
    <w:p w:rsidR="000816B5" w:rsidRPr="000816B5" w:rsidRDefault="000816B5" w:rsidP="000816B5">
      <w:pPr>
        <w:widowControl w:val="0"/>
        <w:autoSpaceDE w:val="0"/>
        <w:autoSpaceDN w:val="0"/>
        <w:adjustRightInd w:val="0"/>
        <w:jc w:val="both"/>
        <w:rPr>
          <w:rFonts w:ascii="Times New Roman" w:hAnsi="Times New Roman"/>
          <w:bCs/>
          <w:kern w:val="36"/>
          <w:lang w:val="ru-RU"/>
        </w:rPr>
      </w:pPr>
      <w:r w:rsidRPr="000816B5">
        <w:rPr>
          <w:rFonts w:ascii="Times New Roman" w:hAnsi="Times New Roman"/>
          <w:lang w:val="ru-RU"/>
        </w:rPr>
        <w:t xml:space="preserve">   2. Опубликовать данное постановление в информационном бюллетене органов местного самоуправления «Заковряжинский вестник».</w:t>
      </w:r>
    </w:p>
    <w:p w:rsidR="000816B5" w:rsidRPr="000816B5" w:rsidRDefault="000816B5" w:rsidP="000816B5">
      <w:pPr>
        <w:pStyle w:val="af9"/>
        <w:shd w:val="clear" w:color="auto" w:fill="FFFFFF"/>
        <w:spacing w:before="0" w:beforeAutospacing="0" w:after="0" w:afterAutospacing="0" w:line="240" w:lineRule="atLeast"/>
      </w:pPr>
    </w:p>
    <w:p w:rsidR="000816B5" w:rsidRPr="000816B5" w:rsidRDefault="000816B5" w:rsidP="000816B5">
      <w:pPr>
        <w:pStyle w:val="af9"/>
        <w:shd w:val="clear" w:color="auto" w:fill="FFFFFF"/>
        <w:spacing w:before="0" w:beforeAutospacing="0" w:after="0" w:afterAutospacing="0" w:line="240" w:lineRule="atLeast"/>
      </w:pPr>
    </w:p>
    <w:p w:rsidR="000816B5" w:rsidRPr="000816B5" w:rsidRDefault="000816B5" w:rsidP="000816B5">
      <w:pPr>
        <w:pStyle w:val="af9"/>
        <w:shd w:val="clear" w:color="auto" w:fill="FFFFFF"/>
        <w:spacing w:before="0" w:beforeAutospacing="0" w:after="0" w:afterAutospacing="0" w:line="240" w:lineRule="atLeast"/>
      </w:pPr>
      <w:r w:rsidRPr="000816B5">
        <w:t xml:space="preserve">Глава Заковряжинского  сельсовета </w:t>
      </w:r>
    </w:p>
    <w:p w:rsidR="000816B5" w:rsidRPr="000816B5" w:rsidRDefault="000816B5" w:rsidP="000816B5">
      <w:pPr>
        <w:pStyle w:val="af9"/>
        <w:shd w:val="clear" w:color="auto" w:fill="FFFFFF"/>
        <w:spacing w:before="0" w:beforeAutospacing="0" w:after="0" w:afterAutospacing="0" w:line="240" w:lineRule="atLeast"/>
      </w:pPr>
      <w:r w:rsidRPr="000816B5">
        <w:t xml:space="preserve">Сузунского района Новосибирской области                                         </w:t>
      </w:r>
      <w:r>
        <w:t xml:space="preserve">                            </w:t>
      </w:r>
      <w:r w:rsidRPr="000816B5">
        <w:t xml:space="preserve"> Е.А.Цорн</w:t>
      </w:r>
    </w:p>
    <w:p w:rsidR="000816B5" w:rsidRPr="000816B5" w:rsidRDefault="000816B5" w:rsidP="000816B5">
      <w:pPr>
        <w:pStyle w:val="af9"/>
        <w:shd w:val="clear" w:color="auto" w:fill="FFFFFF"/>
        <w:spacing w:before="0" w:beforeAutospacing="0" w:after="0" w:afterAutospacing="0" w:line="240" w:lineRule="atLeast"/>
      </w:pPr>
    </w:p>
    <w:p w:rsidR="000816B5" w:rsidRPr="000816B5" w:rsidRDefault="000816B5" w:rsidP="000816B5">
      <w:pPr>
        <w:pStyle w:val="af9"/>
        <w:shd w:val="clear" w:color="auto" w:fill="FFFFFF"/>
        <w:spacing w:before="0" w:beforeAutospacing="0" w:after="0" w:afterAutospacing="0" w:line="240" w:lineRule="atLeast"/>
      </w:pPr>
    </w:p>
    <w:p w:rsidR="000816B5" w:rsidRPr="000816B5" w:rsidRDefault="000816B5" w:rsidP="00AE0DA5">
      <w:pPr>
        <w:jc w:val="both"/>
        <w:rPr>
          <w:rFonts w:ascii="Times New Roman" w:hAnsi="Times New Roman"/>
          <w:lang w:val="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АДМИНИСТРАЦИЯ</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ЗАКОВРЯЖИНСКОГО СЕЛЬСОВЕТА</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Сузунского района Новосибирской области</w:t>
      </w:r>
    </w:p>
    <w:p w:rsidR="000816B5" w:rsidRPr="000816B5" w:rsidRDefault="000816B5" w:rsidP="000816B5">
      <w:pPr>
        <w:pStyle w:val="aa"/>
        <w:jc w:val="center"/>
        <w:rPr>
          <w:rFonts w:ascii="Times New Roman" w:hAnsi="Times New Roman"/>
          <w:szCs w:val="24"/>
          <w:lang w:val="ru-RU"/>
        </w:rPr>
      </w:pP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ПОСТАНОВЛЕНИЕ</w:t>
      </w:r>
    </w:p>
    <w:p w:rsidR="000816B5" w:rsidRPr="000816B5" w:rsidRDefault="000816B5" w:rsidP="000816B5">
      <w:pPr>
        <w:pStyle w:val="aa"/>
        <w:jc w:val="center"/>
        <w:rPr>
          <w:rFonts w:ascii="Times New Roman" w:hAnsi="Times New Roman"/>
          <w:szCs w:val="24"/>
          <w:lang w:val="ru-RU"/>
        </w:rPr>
      </w:pPr>
      <w:r w:rsidRPr="000816B5">
        <w:rPr>
          <w:rFonts w:ascii="Times New Roman" w:hAnsi="Times New Roman"/>
          <w:szCs w:val="24"/>
          <w:lang w:val="ru-RU"/>
        </w:rPr>
        <w:t>с. Заковряжино</w:t>
      </w:r>
    </w:p>
    <w:p w:rsidR="000816B5" w:rsidRPr="000816B5" w:rsidRDefault="000816B5" w:rsidP="000816B5">
      <w:pPr>
        <w:pStyle w:val="aa"/>
        <w:jc w:val="center"/>
        <w:rPr>
          <w:rFonts w:ascii="Times New Roman" w:hAnsi="Times New Roman"/>
          <w:szCs w:val="24"/>
          <w:lang w:val="ru-RU"/>
        </w:rPr>
      </w:pPr>
    </w:p>
    <w:p w:rsidR="000816B5" w:rsidRPr="000816B5" w:rsidRDefault="000816B5" w:rsidP="000816B5">
      <w:pPr>
        <w:jc w:val="center"/>
        <w:rPr>
          <w:rFonts w:ascii="Times New Roman" w:hAnsi="Times New Roman"/>
          <w:lang w:val="ru-RU"/>
        </w:rPr>
      </w:pPr>
      <w:r w:rsidRPr="000816B5">
        <w:rPr>
          <w:rFonts w:ascii="Times New Roman" w:hAnsi="Times New Roman"/>
          <w:lang w:val="ru-RU"/>
        </w:rPr>
        <w:t xml:space="preserve">От 11 марта 2020г                                        </w:t>
      </w:r>
      <w:r>
        <w:rPr>
          <w:rFonts w:ascii="Times New Roman" w:hAnsi="Times New Roman"/>
          <w:lang w:val="ru-RU"/>
        </w:rPr>
        <w:t xml:space="preserve">                           </w:t>
      </w:r>
      <w:r w:rsidRPr="000816B5">
        <w:rPr>
          <w:rFonts w:ascii="Times New Roman" w:hAnsi="Times New Roman"/>
          <w:lang w:val="ru-RU"/>
        </w:rPr>
        <w:t xml:space="preserve">                                                 № 18 </w:t>
      </w:r>
    </w:p>
    <w:p w:rsidR="000816B5" w:rsidRPr="000816B5" w:rsidRDefault="000816B5" w:rsidP="000816B5">
      <w:pPr>
        <w:jc w:val="center"/>
        <w:rPr>
          <w:rFonts w:ascii="Times New Roman" w:hAnsi="Times New Roman"/>
          <w:b/>
          <w:lang w:val="ru-RU"/>
        </w:rPr>
      </w:pPr>
    </w:p>
    <w:p w:rsidR="000816B5" w:rsidRPr="000816B5" w:rsidRDefault="000816B5" w:rsidP="000816B5">
      <w:pPr>
        <w:pStyle w:val="ConsPlusTitle"/>
        <w:jc w:val="center"/>
        <w:rPr>
          <w:rFonts w:ascii="Times New Roman" w:hAnsi="Times New Roman" w:cs="Times New Roman"/>
          <w:sz w:val="24"/>
          <w:szCs w:val="24"/>
        </w:rPr>
      </w:pPr>
      <w:r w:rsidRPr="000816B5">
        <w:rPr>
          <w:rFonts w:ascii="Times New Roman" w:hAnsi="Times New Roman" w:cs="Times New Roman"/>
          <w:sz w:val="24"/>
          <w:szCs w:val="24"/>
        </w:rPr>
        <w:t xml:space="preserve">О внесении изменений в постановление администрации Заковряжинского сельсовета Сузунского района Новосибирской области от 18.01.2016 № 9 </w:t>
      </w:r>
    </w:p>
    <w:p w:rsidR="000816B5" w:rsidRPr="000816B5" w:rsidRDefault="000816B5" w:rsidP="000816B5">
      <w:pPr>
        <w:shd w:val="clear" w:color="auto" w:fill="FFFFFF"/>
        <w:jc w:val="center"/>
        <w:rPr>
          <w:rFonts w:ascii="Times New Roman" w:hAnsi="Times New Roman"/>
          <w:b/>
          <w:lang w:val="ru-RU"/>
        </w:rPr>
      </w:pPr>
      <w:r w:rsidRPr="000816B5">
        <w:rPr>
          <w:rFonts w:ascii="Times New Roman" w:hAnsi="Times New Roman"/>
          <w:b/>
          <w:lang w:val="ru-RU"/>
        </w:rPr>
        <w:t>«О комиссии по благоустройству»</w:t>
      </w:r>
    </w:p>
    <w:p w:rsidR="000816B5" w:rsidRPr="000816B5" w:rsidRDefault="000816B5" w:rsidP="000816B5">
      <w:pPr>
        <w:shd w:val="clear" w:color="auto" w:fill="FFFFFF"/>
        <w:jc w:val="center"/>
        <w:rPr>
          <w:rFonts w:ascii="Times New Roman" w:hAnsi="Times New Roman"/>
          <w:b/>
          <w:lang w:val="ru-RU"/>
        </w:rPr>
      </w:pPr>
    </w:p>
    <w:p w:rsidR="000816B5" w:rsidRPr="000816B5" w:rsidRDefault="000816B5" w:rsidP="000816B5">
      <w:pPr>
        <w:jc w:val="both"/>
        <w:rPr>
          <w:rFonts w:ascii="Times New Roman" w:hAnsi="Times New Roman"/>
          <w:lang w:val="ru-RU"/>
        </w:rPr>
      </w:pPr>
      <w:r w:rsidRPr="000816B5">
        <w:rPr>
          <w:rFonts w:ascii="Times New Roman" w:hAnsi="Times New Roman"/>
          <w:bCs/>
          <w:lang w:val="ru-RU"/>
        </w:rPr>
        <w:t xml:space="preserve">   </w:t>
      </w:r>
      <w:r w:rsidRPr="000816B5">
        <w:rPr>
          <w:rFonts w:ascii="Times New Roman" w:hAnsi="Times New Roman"/>
          <w:lang w:val="ru-RU"/>
        </w:rPr>
        <w:t>В целях обеспечения надлежащего благоустройства и санитарного состояния села, руководствуясь статьей 14 Федерального Закона № 131-ФЗ от 06.10.2003 «Об общих принципах организации местного самоуправления в Российской Федерации», Правилами благоустройства обеспечения чистоты и порядка на территории Заковряжинского сельсовета, утвержденными постановлением администрации Заковряжинского сельсовета Сузунского района Ноосибирской области от 05.07.2012 № 43,</w:t>
      </w:r>
    </w:p>
    <w:p w:rsidR="000816B5" w:rsidRPr="000816B5" w:rsidRDefault="000816B5" w:rsidP="000816B5">
      <w:pPr>
        <w:widowControl w:val="0"/>
        <w:autoSpaceDE w:val="0"/>
        <w:autoSpaceDN w:val="0"/>
        <w:adjustRightInd w:val="0"/>
        <w:jc w:val="both"/>
        <w:rPr>
          <w:rFonts w:ascii="Times New Roman" w:hAnsi="Times New Roman"/>
          <w:lang w:val="ru-RU"/>
        </w:rPr>
      </w:pPr>
    </w:p>
    <w:p w:rsidR="000816B5" w:rsidRPr="000816B5" w:rsidRDefault="000816B5" w:rsidP="000816B5">
      <w:pPr>
        <w:widowControl w:val="0"/>
        <w:autoSpaceDE w:val="0"/>
        <w:autoSpaceDN w:val="0"/>
        <w:adjustRightInd w:val="0"/>
        <w:jc w:val="both"/>
        <w:rPr>
          <w:rFonts w:ascii="Times New Roman" w:hAnsi="Times New Roman"/>
          <w:b/>
        </w:rPr>
      </w:pPr>
      <w:r w:rsidRPr="000816B5">
        <w:rPr>
          <w:rFonts w:ascii="Times New Roman" w:hAnsi="Times New Roman"/>
          <w:b/>
        </w:rPr>
        <w:t>ПОСТАНОВЛЯЕТ:</w:t>
      </w:r>
    </w:p>
    <w:p w:rsidR="000816B5" w:rsidRPr="000816B5" w:rsidRDefault="000816B5" w:rsidP="000816B5">
      <w:pPr>
        <w:pStyle w:val="af6"/>
        <w:widowControl w:val="0"/>
        <w:jc w:val="both"/>
      </w:pPr>
      <w:r w:rsidRPr="000816B5">
        <w:t xml:space="preserve">   1. Внести в постановление администрации Заковряжинского сельсовета Сузунского района Новосибирской области № 9 от 18.01.2016 «О комиссии по благоустройству» (с изменениями от 02.02.2015 № 16), следующие изменения:</w:t>
      </w:r>
    </w:p>
    <w:p w:rsidR="000816B5" w:rsidRPr="000816B5" w:rsidRDefault="000816B5" w:rsidP="000816B5">
      <w:pPr>
        <w:pStyle w:val="ConsPlusTitle"/>
        <w:jc w:val="both"/>
        <w:rPr>
          <w:rFonts w:ascii="Times New Roman" w:hAnsi="Times New Roman" w:cs="Times New Roman"/>
          <w:b w:val="0"/>
          <w:sz w:val="24"/>
          <w:szCs w:val="24"/>
        </w:rPr>
      </w:pPr>
      <w:r w:rsidRPr="000816B5">
        <w:rPr>
          <w:rFonts w:ascii="Times New Roman" w:hAnsi="Times New Roman" w:cs="Times New Roman"/>
          <w:b w:val="0"/>
          <w:sz w:val="24"/>
          <w:szCs w:val="24"/>
        </w:rPr>
        <w:t xml:space="preserve">    1.1. Пункт 1. приложение № 1 изложить в новой редакции:</w:t>
      </w:r>
    </w:p>
    <w:p w:rsidR="000816B5" w:rsidRPr="000816B5" w:rsidRDefault="000816B5" w:rsidP="000816B5">
      <w:pPr>
        <w:tabs>
          <w:tab w:val="left" w:pos="2989"/>
        </w:tabs>
        <w:rPr>
          <w:rFonts w:ascii="Times New Roman" w:hAnsi="Times New Roman"/>
          <w:lang w:val="ru-RU"/>
        </w:rPr>
      </w:pPr>
      <w:r w:rsidRPr="000816B5">
        <w:rPr>
          <w:rFonts w:ascii="Times New Roman" w:hAnsi="Times New Roman"/>
          <w:lang w:val="ru-RU"/>
        </w:rPr>
        <w:t>«Состав комиссии по благоустройству при  администрации Заковряжинского сельсовета Сузунского района Новосибирской области»</w:t>
      </w:r>
    </w:p>
    <w:p w:rsidR="000816B5" w:rsidRPr="000816B5" w:rsidRDefault="000816B5" w:rsidP="000816B5">
      <w:pPr>
        <w:shd w:val="clear" w:color="auto" w:fill="FFFFFF"/>
        <w:autoSpaceDE w:val="0"/>
        <w:autoSpaceDN w:val="0"/>
        <w:adjustRightInd w:val="0"/>
        <w:rPr>
          <w:rFonts w:ascii="Times New Roman" w:hAnsi="Times New Roman"/>
          <w:b/>
          <w:i/>
          <w:iCs/>
          <w:color w:val="000000"/>
          <w:lang w:val="ru-RU"/>
        </w:rPr>
      </w:pPr>
      <w:r w:rsidRPr="000816B5">
        <w:rPr>
          <w:rFonts w:ascii="Times New Roman" w:hAnsi="Times New Roman"/>
          <w:b/>
          <w:i/>
          <w:iCs/>
          <w:color w:val="000000"/>
          <w:lang w:val="ru-RU"/>
        </w:rPr>
        <w:t>Председатель комиссии:</w:t>
      </w:r>
    </w:p>
    <w:p w:rsidR="000816B5" w:rsidRPr="000816B5" w:rsidRDefault="000816B5" w:rsidP="000816B5">
      <w:pPr>
        <w:shd w:val="clear" w:color="auto" w:fill="FFFFFF"/>
        <w:autoSpaceDE w:val="0"/>
        <w:autoSpaceDN w:val="0"/>
        <w:adjustRightInd w:val="0"/>
        <w:jc w:val="both"/>
        <w:rPr>
          <w:rFonts w:ascii="Times New Roman" w:hAnsi="Times New Roman"/>
          <w:lang w:val="ru-RU"/>
        </w:rPr>
      </w:pPr>
      <w:r w:rsidRPr="000816B5">
        <w:rPr>
          <w:rFonts w:ascii="Times New Roman" w:hAnsi="Times New Roman"/>
          <w:color w:val="000000"/>
          <w:lang w:val="ru-RU"/>
        </w:rPr>
        <w:t>-  Цорн  Елена  Анатольевна, Глава администрации Заковряжинского сельсовета Сузунского района Новосибирской области;</w:t>
      </w:r>
    </w:p>
    <w:p w:rsidR="000816B5" w:rsidRPr="000816B5" w:rsidRDefault="000816B5" w:rsidP="000816B5">
      <w:pPr>
        <w:shd w:val="clear" w:color="auto" w:fill="FFFFFF"/>
        <w:autoSpaceDE w:val="0"/>
        <w:autoSpaceDN w:val="0"/>
        <w:adjustRightInd w:val="0"/>
        <w:rPr>
          <w:rFonts w:ascii="Times New Roman" w:hAnsi="Times New Roman"/>
          <w:b/>
          <w:i/>
          <w:iCs/>
          <w:color w:val="000000"/>
          <w:lang w:val="ru-RU"/>
        </w:rPr>
      </w:pPr>
      <w:r w:rsidRPr="000816B5">
        <w:rPr>
          <w:rFonts w:ascii="Times New Roman" w:hAnsi="Times New Roman"/>
          <w:b/>
          <w:i/>
          <w:iCs/>
          <w:color w:val="000000"/>
          <w:lang w:val="ru-RU"/>
        </w:rPr>
        <w:t>Заместитель председателя комиссии:</w:t>
      </w:r>
    </w:p>
    <w:p w:rsidR="000816B5" w:rsidRPr="000816B5" w:rsidRDefault="000816B5" w:rsidP="000816B5">
      <w:pPr>
        <w:shd w:val="clear" w:color="auto" w:fill="FFFFFF"/>
        <w:autoSpaceDE w:val="0"/>
        <w:autoSpaceDN w:val="0"/>
        <w:adjustRightInd w:val="0"/>
        <w:jc w:val="both"/>
        <w:rPr>
          <w:rFonts w:ascii="Times New Roman" w:hAnsi="Times New Roman"/>
          <w:color w:val="000000"/>
          <w:lang w:val="ru-RU"/>
        </w:rPr>
      </w:pPr>
      <w:r w:rsidRPr="000816B5">
        <w:rPr>
          <w:rFonts w:ascii="Times New Roman" w:hAnsi="Times New Roman"/>
          <w:color w:val="000000"/>
          <w:lang w:val="ru-RU"/>
        </w:rPr>
        <w:t xml:space="preserve"> - Яковлева Зоя  Алексеевна, заместитель главы администрации Заковряжинского сельсовета Сузунского района Новосибирской области;</w:t>
      </w:r>
    </w:p>
    <w:p w:rsidR="000816B5" w:rsidRPr="000816B5" w:rsidRDefault="000816B5" w:rsidP="000816B5">
      <w:pPr>
        <w:shd w:val="clear" w:color="auto" w:fill="FFFFFF"/>
        <w:autoSpaceDE w:val="0"/>
        <w:autoSpaceDN w:val="0"/>
        <w:adjustRightInd w:val="0"/>
        <w:rPr>
          <w:rFonts w:ascii="Times New Roman" w:hAnsi="Times New Roman"/>
          <w:b/>
          <w:i/>
          <w:color w:val="000000"/>
          <w:lang w:val="ru-RU"/>
        </w:rPr>
      </w:pPr>
      <w:r w:rsidRPr="000816B5">
        <w:rPr>
          <w:rFonts w:ascii="Times New Roman" w:hAnsi="Times New Roman"/>
          <w:b/>
          <w:i/>
          <w:color w:val="000000"/>
          <w:lang w:val="ru-RU"/>
        </w:rPr>
        <w:t>Секретарь комиссии:</w:t>
      </w:r>
    </w:p>
    <w:p w:rsidR="000816B5" w:rsidRPr="000816B5" w:rsidRDefault="000816B5" w:rsidP="000816B5">
      <w:pPr>
        <w:shd w:val="clear" w:color="auto" w:fill="FFFFFF"/>
        <w:autoSpaceDE w:val="0"/>
        <w:autoSpaceDN w:val="0"/>
        <w:adjustRightInd w:val="0"/>
        <w:jc w:val="both"/>
        <w:rPr>
          <w:rFonts w:ascii="Times New Roman" w:hAnsi="Times New Roman"/>
          <w:lang w:val="ru-RU"/>
        </w:rPr>
      </w:pPr>
      <w:r w:rsidRPr="000816B5">
        <w:rPr>
          <w:rFonts w:ascii="Times New Roman" w:hAnsi="Times New Roman"/>
          <w:color w:val="000000"/>
          <w:lang w:val="ru-RU"/>
        </w:rPr>
        <w:lastRenderedPageBreak/>
        <w:t>-  Юдаева  Ольга Николаевна, специалист  администрации Заковряжинского сельсовета Сузунского района Новосибирской области;</w:t>
      </w:r>
    </w:p>
    <w:p w:rsidR="000816B5" w:rsidRPr="000816B5" w:rsidRDefault="000816B5" w:rsidP="000816B5">
      <w:pPr>
        <w:shd w:val="clear" w:color="auto" w:fill="FFFFFF"/>
        <w:autoSpaceDE w:val="0"/>
        <w:autoSpaceDN w:val="0"/>
        <w:adjustRightInd w:val="0"/>
        <w:rPr>
          <w:rFonts w:ascii="Times New Roman" w:hAnsi="Times New Roman"/>
          <w:b/>
          <w:color w:val="000000"/>
          <w:lang w:val="ru-RU"/>
        </w:rPr>
      </w:pPr>
      <w:r w:rsidRPr="000816B5">
        <w:rPr>
          <w:rFonts w:ascii="Times New Roman" w:hAnsi="Times New Roman"/>
          <w:b/>
          <w:i/>
          <w:iCs/>
          <w:color w:val="000000"/>
          <w:lang w:val="ru-RU"/>
        </w:rPr>
        <w:t>Члены комиссии:</w:t>
      </w:r>
      <w:r w:rsidRPr="000816B5">
        <w:rPr>
          <w:rFonts w:ascii="Times New Roman" w:hAnsi="Times New Roman"/>
          <w:b/>
          <w:color w:val="000000"/>
          <w:lang w:val="ru-RU"/>
        </w:rPr>
        <w:t xml:space="preserve"> </w:t>
      </w:r>
    </w:p>
    <w:p w:rsidR="000816B5" w:rsidRPr="000816B5" w:rsidRDefault="000816B5" w:rsidP="000816B5">
      <w:pPr>
        <w:shd w:val="clear" w:color="auto" w:fill="FFFFFF"/>
        <w:autoSpaceDE w:val="0"/>
        <w:autoSpaceDN w:val="0"/>
        <w:adjustRightInd w:val="0"/>
        <w:rPr>
          <w:rFonts w:ascii="Times New Roman" w:hAnsi="Times New Roman"/>
          <w:color w:val="000000"/>
          <w:lang w:val="ru-RU"/>
        </w:rPr>
      </w:pPr>
      <w:r w:rsidRPr="000816B5">
        <w:rPr>
          <w:rFonts w:ascii="Times New Roman" w:hAnsi="Times New Roman"/>
          <w:color w:val="000000"/>
          <w:lang w:val="ru-RU"/>
        </w:rPr>
        <w:t>- Субботина  Наталья Алексеевна, директор МКУК «Заковряжинский КДЦ»;</w:t>
      </w:r>
    </w:p>
    <w:p w:rsidR="000816B5" w:rsidRPr="000816B5" w:rsidRDefault="000816B5" w:rsidP="000816B5">
      <w:pPr>
        <w:jc w:val="both"/>
        <w:rPr>
          <w:rFonts w:ascii="Times New Roman" w:hAnsi="Times New Roman"/>
          <w:lang w:val="ru-RU"/>
        </w:rPr>
      </w:pPr>
      <w:r w:rsidRPr="000816B5">
        <w:rPr>
          <w:rFonts w:ascii="Times New Roman" w:hAnsi="Times New Roman"/>
          <w:lang w:val="ru-RU"/>
        </w:rPr>
        <w:t>- Асанов Антон Ашкенович, УУП Отдела МВД России по Сузунскому району НСО;</w:t>
      </w:r>
    </w:p>
    <w:p w:rsidR="000816B5" w:rsidRPr="000816B5" w:rsidRDefault="000816B5" w:rsidP="000816B5">
      <w:pPr>
        <w:jc w:val="both"/>
        <w:rPr>
          <w:rFonts w:ascii="Times New Roman" w:hAnsi="Times New Roman"/>
          <w:lang w:val="ru-RU"/>
        </w:rPr>
      </w:pPr>
      <w:r w:rsidRPr="000816B5">
        <w:rPr>
          <w:rFonts w:ascii="Times New Roman" w:hAnsi="Times New Roman"/>
          <w:lang w:val="ru-RU"/>
        </w:rPr>
        <w:t>- Гаан Елена Анатольевна Александровна, повар Заковряжинской участковой больницы.</w:t>
      </w:r>
    </w:p>
    <w:p w:rsidR="000816B5" w:rsidRPr="000816B5" w:rsidRDefault="000816B5" w:rsidP="000816B5">
      <w:pPr>
        <w:widowControl w:val="0"/>
        <w:autoSpaceDE w:val="0"/>
        <w:autoSpaceDN w:val="0"/>
        <w:adjustRightInd w:val="0"/>
        <w:jc w:val="both"/>
        <w:rPr>
          <w:rFonts w:ascii="Times New Roman" w:hAnsi="Times New Roman"/>
          <w:bCs/>
          <w:kern w:val="36"/>
          <w:lang w:val="ru-RU"/>
        </w:rPr>
      </w:pPr>
      <w:r w:rsidRPr="000816B5">
        <w:rPr>
          <w:rFonts w:ascii="Times New Roman" w:hAnsi="Times New Roman"/>
          <w:lang w:val="ru-RU"/>
        </w:rPr>
        <w:t xml:space="preserve">   2. Опубликовать данное постановление в информационном бюллетене органов местного самоуправления «Заковряжинский вестник».</w:t>
      </w:r>
    </w:p>
    <w:p w:rsidR="000816B5" w:rsidRPr="000816B5" w:rsidRDefault="000816B5" w:rsidP="000816B5">
      <w:pPr>
        <w:pStyle w:val="af9"/>
        <w:shd w:val="clear" w:color="auto" w:fill="FFFFFF"/>
        <w:spacing w:before="0" w:beforeAutospacing="0" w:after="0" w:afterAutospacing="0" w:line="240" w:lineRule="atLeast"/>
      </w:pPr>
    </w:p>
    <w:p w:rsidR="000816B5" w:rsidRPr="000816B5" w:rsidRDefault="000816B5" w:rsidP="000816B5">
      <w:pPr>
        <w:pStyle w:val="af9"/>
        <w:shd w:val="clear" w:color="auto" w:fill="FFFFFF"/>
        <w:spacing w:before="0" w:beforeAutospacing="0" w:after="0" w:afterAutospacing="0" w:line="240" w:lineRule="atLeast"/>
      </w:pPr>
      <w:r w:rsidRPr="000816B5">
        <w:t xml:space="preserve">Глава Заковряжинского  сельсовета </w:t>
      </w:r>
    </w:p>
    <w:p w:rsidR="000816B5" w:rsidRPr="005C55DF" w:rsidRDefault="000816B5" w:rsidP="000816B5">
      <w:pPr>
        <w:pStyle w:val="af9"/>
        <w:shd w:val="clear" w:color="auto" w:fill="FFFFFF"/>
        <w:spacing w:before="0" w:beforeAutospacing="0" w:after="0" w:afterAutospacing="0" w:line="240" w:lineRule="atLeast"/>
        <w:rPr>
          <w:sz w:val="28"/>
          <w:szCs w:val="28"/>
        </w:rPr>
      </w:pPr>
      <w:r w:rsidRPr="000816B5">
        <w:t xml:space="preserve">Сузунского района Новосибирской области                                             </w:t>
      </w:r>
      <w:r>
        <w:t xml:space="preserve">                         </w:t>
      </w:r>
      <w:r w:rsidRPr="000816B5">
        <w:t>Е.А. Цорн</w:t>
      </w:r>
    </w:p>
    <w:p w:rsidR="000816B5" w:rsidRPr="000816B5" w:rsidRDefault="000816B5" w:rsidP="00AE0DA5">
      <w:pPr>
        <w:jc w:val="both"/>
        <w:rPr>
          <w:rFonts w:ascii="Times New Roman" w:hAnsi="Times New Roman"/>
          <w:lang w:val="ru-RU"/>
        </w:rPr>
      </w:pPr>
    </w:p>
    <w:p w:rsidR="00AE0DA5" w:rsidRPr="000816B5" w:rsidRDefault="00AE0DA5" w:rsidP="00AE0DA5">
      <w:pPr>
        <w:tabs>
          <w:tab w:val="left" w:pos="567"/>
        </w:tabs>
        <w:autoSpaceDE w:val="0"/>
        <w:autoSpaceDN w:val="0"/>
        <w:adjustRightInd w:val="0"/>
        <w:jc w:val="both"/>
        <w:rPr>
          <w:rFonts w:ascii="Times New Roman" w:hAnsi="Times New Roman"/>
          <w:lang w:val="ru-RU"/>
        </w:rPr>
      </w:pPr>
    </w:p>
    <w:p w:rsidR="00AE0DA5" w:rsidRPr="000816B5" w:rsidRDefault="00AE0DA5" w:rsidP="00AE0DA5">
      <w:pPr>
        <w:rPr>
          <w:rFonts w:ascii="Times New Roman" w:hAnsi="Times New Roman"/>
          <w:lang w:val="ru-RU"/>
        </w:rPr>
      </w:pPr>
    </w:p>
    <w:p w:rsidR="006774F5" w:rsidRDefault="006774F5" w:rsidP="0010260B">
      <w:pPr>
        <w:pBdr>
          <w:bottom w:val="dotted" w:sz="24" w:space="1" w:color="auto"/>
        </w:pBdr>
        <w:jc w:val="center"/>
        <w:rPr>
          <w:rFonts w:ascii="Times New Roman" w:hAnsi="Times New Roman"/>
          <w:b/>
          <w:sz w:val="32"/>
          <w:szCs w:val="32"/>
          <w:lang w:val="ru-RU"/>
        </w:rPr>
      </w:pPr>
    </w:p>
    <w:p w:rsidR="00B37816" w:rsidRDefault="00B37816"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6774F5" w:rsidRDefault="006774F5" w:rsidP="0010260B">
      <w:pPr>
        <w:jc w:val="center"/>
        <w:rPr>
          <w:rFonts w:ascii="Times New Roman" w:hAnsi="Times New Roman"/>
          <w:b/>
          <w:sz w:val="32"/>
          <w:szCs w:val="32"/>
          <w:lang w:val="ru-RU"/>
        </w:rPr>
      </w:pPr>
    </w:p>
    <w:p w:rsidR="006774F5" w:rsidRDefault="006774F5" w:rsidP="0010260B">
      <w:pPr>
        <w:jc w:val="center"/>
        <w:rPr>
          <w:rFonts w:ascii="Times New Roman" w:hAnsi="Times New Roman"/>
          <w:b/>
          <w:sz w:val="32"/>
          <w:szCs w:val="32"/>
          <w:lang w:val="ru-RU"/>
        </w:rPr>
      </w:pPr>
    </w:p>
    <w:p w:rsidR="006774F5" w:rsidRDefault="006774F5"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B37816" w:rsidRDefault="00B37816" w:rsidP="0015221D">
            <w:pPr>
              <w:pStyle w:val="aa"/>
              <w:rPr>
                <w:rFonts w:ascii="Times New Roman" w:hAnsi="Times New Roman"/>
                <w:sz w:val="28"/>
                <w:szCs w:val="28"/>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B37816">
              <w:rPr>
                <w:rFonts w:ascii="Times New Roman" w:hAnsi="Times New Roman"/>
                <w:sz w:val="28"/>
                <w:szCs w:val="28"/>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190ADB">
      <w:footerReference w:type="default" r:id="rId10"/>
      <w:pgSz w:w="11906" w:h="16838"/>
      <w:pgMar w:top="709" w:right="850"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368" w:rsidRDefault="00284368" w:rsidP="009E0C16">
      <w:r>
        <w:separator/>
      </w:r>
    </w:p>
  </w:endnote>
  <w:endnote w:type="continuationSeparator" w:id="1">
    <w:p w:rsidR="00284368" w:rsidRDefault="00284368" w:rsidP="009E0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0D" w:rsidRDefault="00C66129">
    <w:pPr>
      <w:pStyle w:val="aff3"/>
      <w:jc w:val="right"/>
    </w:pPr>
    <w:fldSimple w:instr=" PAGE   \* MERGEFORMAT ">
      <w:r w:rsidR="006774F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368" w:rsidRDefault="00284368" w:rsidP="009E0C16">
      <w:r>
        <w:separator/>
      </w:r>
    </w:p>
  </w:footnote>
  <w:footnote w:type="continuationSeparator" w:id="1">
    <w:p w:rsidR="00284368" w:rsidRDefault="00284368"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6B3"/>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
    <w:nsid w:val="0C5C4F55"/>
    <w:multiLevelType w:val="hybridMultilevel"/>
    <w:tmpl w:val="3F4C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B1965"/>
    <w:multiLevelType w:val="multilevel"/>
    <w:tmpl w:val="EF0AEC86"/>
    <w:lvl w:ilvl="0">
      <w:start w:val="1"/>
      <w:numFmt w:val="decimal"/>
      <w:lvlText w:val="%1."/>
      <w:lvlJc w:val="left"/>
      <w:pPr>
        <w:ind w:left="450" w:hanging="450"/>
      </w:pPr>
    </w:lvl>
    <w:lvl w:ilvl="1">
      <w:start w:val="1"/>
      <w:numFmt w:val="decimal"/>
      <w:lvlText w:val="%1.%2."/>
      <w:lvlJc w:val="left"/>
      <w:pPr>
        <w:ind w:left="1146" w:hanging="720"/>
      </w:pPr>
      <w:rPr>
        <w:b/>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3">
    <w:nsid w:val="195B7160"/>
    <w:multiLevelType w:val="hybridMultilevel"/>
    <w:tmpl w:val="916E9E0E"/>
    <w:lvl w:ilvl="0" w:tplc="1BDC3AEA">
      <w:start w:val="1"/>
      <w:numFmt w:val="bullet"/>
      <w:lvlText w:val=""/>
      <w:lvlJc w:val="left"/>
      <w:pPr>
        <w:tabs>
          <w:tab w:val="num" w:pos="0"/>
        </w:tabs>
        <w:ind w:left="0" w:hanging="284"/>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4">
    <w:nsid w:val="1D8F3244"/>
    <w:multiLevelType w:val="hybridMultilevel"/>
    <w:tmpl w:val="8D768BF0"/>
    <w:lvl w:ilvl="0" w:tplc="5BAA129C">
      <w:start w:val="2"/>
      <w:numFmt w:val="upperRoman"/>
      <w:lvlText w:val="%1."/>
      <w:lvlJc w:val="left"/>
      <w:pPr>
        <w:tabs>
          <w:tab w:val="num" w:pos="1080"/>
        </w:tabs>
        <w:ind w:left="1080" w:hanging="720"/>
      </w:pPr>
    </w:lvl>
    <w:lvl w:ilvl="1" w:tplc="1BDC3AEA">
      <w:start w:val="1"/>
      <w:numFmt w:val="bullet"/>
      <w:lvlText w:val=""/>
      <w:lvlJc w:val="left"/>
      <w:pPr>
        <w:tabs>
          <w:tab w:val="num" w:pos="1364"/>
        </w:tabs>
        <w:ind w:left="1364" w:hanging="284"/>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1C4069A"/>
    <w:multiLevelType w:val="multilevel"/>
    <w:tmpl w:val="068098D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251A7E96"/>
    <w:multiLevelType w:val="hybridMultilevel"/>
    <w:tmpl w:val="21EE05C4"/>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8">
    <w:nsid w:val="30AF77AF"/>
    <w:multiLevelType w:val="hybridMultilevel"/>
    <w:tmpl w:val="8DBE362E"/>
    <w:lvl w:ilvl="0" w:tplc="A76C8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4D172E"/>
    <w:multiLevelType w:val="hybridMultilevel"/>
    <w:tmpl w:val="ED78C4D6"/>
    <w:lvl w:ilvl="0" w:tplc="6AA0E3E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0">
    <w:nsid w:val="3D4950A4"/>
    <w:multiLevelType w:val="hybridMultilevel"/>
    <w:tmpl w:val="35044290"/>
    <w:lvl w:ilvl="0" w:tplc="4A88AEF6">
      <w:start w:val="1"/>
      <w:numFmt w:val="decimal"/>
      <w:lvlText w:val="%1)"/>
      <w:lvlJc w:val="left"/>
      <w:pPr>
        <w:tabs>
          <w:tab w:val="num" w:pos="1068"/>
        </w:tabs>
        <w:ind w:left="1068" w:hanging="360"/>
      </w:pPr>
      <w:rPr>
        <w:rFonts w:cs="Times New Roman"/>
      </w:rPr>
    </w:lvl>
    <w:lvl w:ilvl="1" w:tplc="16E48814">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1">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FC077BA"/>
    <w:multiLevelType w:val="hybridMultilevel"/>
    <w:tmpl w:val="F6D4D154"/>
    <w:lvl w:ilvl="0" w:tplc="A76C8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663109"/>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4">
    <w:nsid w:val="4AC23CC4"/>
    <w:multiLevelType w:val="hybridMultilevel"/>
    <w:tmpl w:val="5C2EC6E8"/>
    <w:lvl w:ilvl="0" w:tplc="64E899D8">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353DAE"/>
    <w:multiLevelType w:val="hybridMultilevel"/>
    <w:tmpl w:val="00A29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DD64EB3"/>
    <w:multiLevelType w:val="hybridMultilevel"/>
    <w:tmpl w:val="35044290"/>
    <w:lvl w:ilvl="0" w:tplc="4A88AEF6">
      <w:start w:val="1"/>
      <w:numFmt w:val="decimal"/>
      <w:lvlText w:val="%1)"/>
      <w:lvlJc w:val="left"/>
      <w:pPr>
        <w:tabs>
          <w:tab w:val="num" w:pos="1068"/>
        </w:tabs>
        <w:ind w:left="1068" w:hanging="360"/>
      </w:pPr>
      <w:rPr>
        <w:rFonts w:cs="Times New Roman"/>
      </w:rPr>
    </w:lvl>
    <w:lvl w:ilvl="1" w:tplc="16E48814">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8">
    <w:nsid w:val="4E52557E"/>
    <w:multiLevelType w:val="multilevel"/>
    <w:tmpl w:val="E3E20B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nsid w:val="52251A94"/>
    <w:multiLevelType w:val="multilevel"/>
    <w:tmpl w:val="E63AE23E"/>
    <w:lvl w:ilvl="0">
      <w:start w:val="4"/>
      <w:numFmt w:val="decimal"/>
      <w:lvlText w:val="%1."/>
      <w:lvlJc w:val="left"/>
      <w:pPr>
        <w:ind w:left="3763"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21">
    <w:nsid w:val="526A7839"/>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22">
    <w:nsid w:val="593104EF"/>
    <w:multiLevelType w:val="hybridMultilevel"/>
    <w:tmpl w:val="3F4C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5A579F"/>
    <w:multiLevelType w:val="multilevel"/>
    <w:tmpl w:val="2E7EF142"/>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63004AC3"/>
    <w:multiLevelType w:val="hybridMultilevel"/>
    <w:tmpl w:val="B1743572"/>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26">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7">
    <w:nsid w:val="6C9B546C"/>
    <w:multiLevelType w:val="multilevel"/>
    <w:tmpl w:val="51E2CADA"/>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7583783B"/>
    <w:multiLevelType w:val="multilevel"/>
    <w:tmpl w:val="C4FCAA6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9">
    <w:nsid w:val="769B5C2A"/>
    <w:multiLevelType w:val="multilevel"/>
    <w:tmpl w:val="0992636E"/>
    <w:lvl w:ilvl="0">
      <w:start w:val="1"/>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nsid w:val="7C9F2687"/>
    <w:multiLevelType w:val="hybridMultilevel"/>
    <w:tmpl w:val="53A8A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EB409A3"/>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25"/>
  </w:num>
  <w:num w:numId="5">
    <w:abstractNumId w:val="20"/>
  </w:num>
  <w:num w:numId="6">
    <w:abstractNumId w:val="9"/>
  </w:num>
  <w:num w:numId="7">
    <w:abstractNumId w:val="23"/>
  </w:num>
  <w:num w:numId="8">
    <w:abstractNumId w:val="5"/>
  </w:num>
  <w:num w:numId="9">
    <w:abstractNumId w:val="0"/>
  </w:num>
  <w:num w:numId="10">
    <w:abstractNumId w:val="16"/>
  </w:num>
  <w:num w:numId="11">
    <w:abstractNumId w:val="29"/>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8"/>
  </w:num>
  <w:num w:numId="18">
    <w:abstractNumId w:val="14"/>
  </w:num>
  <w:num w:numId="19">
    <w:abstractNumId w:val="1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0"/>
  </w:num>
  <w:num w:numId="27">
    <w:abstractNumId w:val="17"/>
  </w:num>
  <w:num w:numId="28">
    <w:abstractNumId w:val="1"/>
  </w:num>
  <w:num w:numId="29">
    <w:abstractNumId w:val="22"/>
  </w:num>
  <w:num w:numId="30">
    <w:abstractNumId w:val="13"/>
  </w:num>
  <w:num w:numId="31">
    <w:abstractNumId w:val="28"/>
  </w:num>
  <w:num w:numId="32">
    <w:abstractNumId w:val="30"/>
  </w:num>
  <w:num w:numId="33">
    <w:abstractNumId w:val="27"/>
  </w:num>
  <w:num w:numId="34">
    <w:abstractNumId w:val="19"/>
  </w:num>
  <w:num w:numId="35">
    <w:abstractNumId w:val="1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21479"/>
    <w:rsid w:val="00025088"/>
    <w:rsid w:val="0005426F"/>
    <w:rsid w:val="000618DF"/>
    <w:rsid w:val="00067753"/>
    <w:rsid w:val="00070653"/>
    <w:rsid w:val="00075AFB"/>
    <w:rsid w:val="00080C51"/>
    <w:rsid w:val="000816B5"/>
    <w:rsid w:val="00081BB0"/>
    <w:rsid w:val="00082B42"/>
    <w:rsid w:val="000B4D19"/>
    <w:rsid w:val="000D0FED"/>
    <w:rsid w:val="000D7444"/>
    <w:rsid w:val="000D7DA2"/>
    <w:rsid w:val="000E176C"/>
    <w:rsid w:val="000F23B3"/>
    <w:rsid w:val="000F46C8"/>
    <w:rsid w:val="0010260B"/>
    <w:rsid w:val="00121665"/>
    <w:rsid w:val="00124F83"/>
    <w:rsid w:val="00126256"/>
    <w:rsid w:val="00150B5E"/>
    <w:rsid w:val="0015221D"/>
    <w:rsid w:val="00154DC1"/>
    <w:rsid w:val="001572AF"/>
    <w:rsid w:val="00175B64"/>
    <w:rsid w:val="001876D6"/>
    <w:rsid w:val="00190ADB"/>
    <w:rsid w:val="00193B66"/>
    <w:rsid w:val="00197E18"/>
    <w:rsid w:val="001B0A8D"/>
    <w:rsid w:val="001B0D56"/>
    <w:rsid w:val="001B2815"/>
    <w:rsid w:val="001B3B21"/>
    <w:rsid w:val="001E3529"/>
    <w:rsid w:val="001E64CC"/>
    <w:rsid w:val="0020514C"/>
    <w:rsid w:val="002127D0"/>
    <w:rsid w:val="0021364B"/>
    <w:rsid w:val="00213E3A"/>
    <w:rsid w:val="00234D54"/>
    <w:rsid w:val="00240204"/>
    <w:rsid w:val="00256025"/>
    <w:rsid w:val="00263399"/>
    <w:rsid w:val="002652DB"/>
    <w:rsid w:val="0027392D"/>
    <w:rsid w:val="00280123"/>
    <w:rsid w:val="00284368"/>
    <w:rsid w:val="0028501F"/>
    <w:rsid w:val="002852E5"/>
    <w:rsid w:val="002D2A9B"/>
    <w:rsid w:val="002D342B"/>
    <w:rsid w:val="002D3D95"/>
    <w:rsid w:val="00305CEB"/>
    <w:rsid w:val="003109BE"/>
    <w:rsid w:val="00311768"/>
    <w:rsid w:val="003304D3"/>
    <w:rsid w:val="00337A18"/>
    <w:rsid w:val="00354FAC"/>
    <w:rsid w:val="00356FFE"/>
    <w:rsid w:val="00357F0C"/>
    <w:rsid w:val="00364034"/>
    <w:rsid w:val="00364216"/>
    <w:rsid w:val="00393C5D"/>
    <w:rsid w:val="003D09D2"/>
    <w:rsid w:val="003D0B02"/>
    <w:rsid w:val="003D4AC7"/>
    <w:rsid w:val="003E52B5"/>
    <w:rsid w:val="003E6EDF"/>
    <w:rsid w:val="003E75DE"/>
    <w:rsid w:val="003F0224"/>
    <w:rsid w:val="003F0939"/>
    <w:rsid w:val="003F0F97"/>
    <w:rsid w:val="003F526E"/>
    <w:rsid w:val="003F7552"/>
    <w:rsid w:val="00400D74"/>
    <w:rsid w:val="00405BF0"/>
    <w:rsid w:val="00410D28"/>
    <w:rsid w:val="004351BD"/>
    <w:rsid w:val="00452BAA"/>
    <w:rsid w:val="0045461E"/>
    <w:rsid w:val="00456942"/>
    <w:rsid w:val="0046476B"/>
    <w:rsid w:val="00473150"/>
    <w:rsid w:val="00480B61"/>
    <w:rsid w:val="004812F4"/>
    <w:rsid w:val="00481815"/>
    <w:rsid w:val="00481A92"/>
    <w:rsid w:val="00484242"/>
    <w:rsid w:val="00486F74"/>
    <w:rsid w:val="004A102F"/>
    <w:rsid w:val="004A4266"/>
    <w:rsid w:val="004A4A9D"/>
    <w:rsid w:val="004B0918"/>
    <w:rsid w:val="004B2451"/>
    <w:rsid w:val="004C19DB"/>
    <w:rsid w:val="004C3970"/>
    <w:rsid w:val="004D4FF1"/>
    <w:rsid w:val="004E270A"/>
    <w:rsid w:val="004E2DE6"/>
    <w:rsid w:val="004E3FE0"/>
    <w:rsid w:val="004E5064"/>
    <w:rsid w:val="004F29DA"/>
    <w:rsid w:val="004F341B"/>
    <w:rsid w:val="00512A8F"/>
    <w:rsid w:val="005174C7"/>
    <w:rsid w:val="00525103"/>
    <w:rsid w:val="0053181A"/>
    <w:rsid w:val="0053320F"/>
    <w:rsid w:val="00533E59"/>
    <w:rsid w:val="00540182"/>
    <w:rsid w:val="0054534B"/>
    <w:rsid w:val="00550080"/>
    <w:rsid w:val="00550FC4"/>
    <w:rsid w:val="00552986"/>
    <w:rsid w:val="0055700C"/>
    <w:rsid w:val="00562F68"/>
    <w:rsid w:val="00565CA1"/>
    <w:rsid w:val="00580523"/>
    <w:rsid w:val="00580EA2"/>
    <w:rsid w:val="005A24FE"/>
    <w:rsid w:val="005A5EAA"/>
    <w:rsid w:val="005B0730"/>
    <w:rsid w:val="005B3491"/>
    <w:rsid w:val="005C1B11"/>
    <w:rsid w:val="005D53C5"/>
    <w:rsid w:val="005D54BA"/>
    <w:rsid w:val="005E653E"/>
    <w:rsid w:val="005F756F"/>
    <w:rsid w:val="00617E18"/>
    <w:rsid w:val="006204DE"/>
    <w:rsid w:val="006231B3"/>
    <w:rsid w:val="00640FB8"/>
    <w:rsid w:val="0064722C"/>
    <w:rsid w:val="00673424"/>
    <w:rsid w:val="006774F5"/>
    <w:rsid w:val="00680963"/>
    <w:rsid w:val="006820A8"/>
    <w:rsid w:val="00685766"/>
    <w:rsid w:val="00693523"/>
    <w:rsid w:val="00696DD9"/>
    <w:rsid w:val="006A3E73"/>
    <w:rsid w:val="006A54AC"/>
    <w:rsid w:val="006A7ACB"/>
    <w:rsid w:val="006D39B5"/>
    <w:rsid w:val="006F143B"/>
    <w:rsid w:val="007000E6"/>
    <w:rsid w:val="007030DA"/>
    <w:rsid w:val="007038F7"/>
    <w:rsid w:val="007103E8"/>
    <w:rsid w:val="00713A08"/>
    <w:rsid w:val="00714BFF"/>
    <w:rsid w:val="00720F09"/>
    <w:rsid w:val="00732751"/>
    <w:rsid w:val="00733538"/>
    <w:rsid w:val="0074788B"/>
    <w:rsid w:val="00750574"/>
    <w:rsid w:val="00751B05"/>
    <w:rsid w:val="007606D4"/>
    <w:rsid w:val="0077324E"/>
    <w:rsid w:val="0077353F"/>
    <w:rsid w:val="00774736"/>
    <w:rsid w:val="00785557"/>
    <w:rsid w:val="0078604C"/>
    <w:rsid w:val="00787F72"/>
    <w:rsid w:val="0079217D"/>
    <w:rsid w:val="007A7F28"/>
    <w:rsid w:val="007B0BE1"/>
    <w:rsid w:val="007B51CF"/>
    <w:rsid w:val="007B7606"/>
    <w:rsid w:val="007C09D4"/>
    <w:rsid w:val="007C2516"/>
    <w:rsid w:val="007C410E"/>
    <w:rsid w:val="007C5F17"/>
    <w:rsid w:val="007D0BAC"/>
    <w:rsid w:val="007D30F2"/>
    <w:rsid w:val="007D3B06"/>
    <w:rsid w:val="007D749F"/>
    <w:rsid w:val="007F181E"/>
    <w:rsid w:val="007F38B4"/>
    <w:rsid w:val="007F3CD0"/>
    <w:rsid w:val="008011ED"/>
    <w:rsid w:val="00803C38"/>
    <w:rsid w:val="00811F7D"/>
    <w:rsid w:val="0081222B"/>
    <w:rsid w:val="00812DC3"/>
    <w:rsid w:val="008165FF"/>
    <w:rsid w:val="00821356"/>
    <w:rsid w:val="008254EA"/>
    <w:rsid w:val="00842E00"/>
    <w:rsid w:val="00866BA8"/>
    <w:rsid w:val="008727ED"/>
    <w:rsid w:val="0087607C"/>
    <w:rsid w:val="00877F62"/>
    <w:rsid w:val="00881DBB"/>
    <w:rsid w:val="00892C58"/>
    <w:rsid w:val="0089329D"/>
    <w:rsid w:val="008A65BF"/>
    <w:rsid w:val="008B4982"/>
    <w:rsid w:val="008C11CA"/>
    <w:rsid w:val="008C56DF"/>
    <w:rsid w:val="008E10AF"/>
    <w:rsid w:val="008E2BAA"/>
    <w:rsid w:val="008F4FF5"/>
    <w:rsid w:val="00902B37"/>
    <w:rsid w:val="00913767"/>
    <w:rsid w:val="00914126"/>
    <w:rsid w:val="00923137"/>
    <w:rsid w:val="00925FD4"/>
    <w:rsid w:val="00927943"/>
    <w:rsid w:val="009306D2"/>
    <w:rsid w:val="00931595"/>
    <w:rsid w:val="00934BDB"/>
    <w:rsid w:val="00936EE4"/>
    <w:rsid w:val="0094026C"/>
    <w:rsid w:val="009415D6"/>
    <w:rsid w:val="009427B9"/>
    <w:rsid w:val="009437C7"/>
    <w:rsid w:val="0095006E"/>
    <w:rsid w:val="0095208F"/>
    <w:rsid w:val="00966916"/>
    <w:rsid w:val="009711C9"/>
    <w:rsid w:val="00995B9B"/>
    <w:rsid w:val="00996BFE"/>
    <w:rsid w:val="009A1190"/>
    <w:rsid w:val="009A3BBA"/>
    <w:rsid w:val="009D5EA4"/>
    <w:rsid w:val="009E0C16"/>
    <w:rsid w:val="009E7672"/>
    <w:rsid w:val="009F07F8"/>
    <w:rsid w:val="009F5258"/>
    <w:rsid w:val="00A04AC8"/>
    <w:rsid w:val="00A1768F"/>
    <w:rsid w:val="00A23693"/>
    <w:rsid w:val="00A2538D"/>
    <w:rsid w:val="00A267B3"/>
    <w:rsid w:val="00A31BF7"/>
    <w:rsid w:val="00A42A1B"/>
    <w:rsid w:val="00A45EAF"/>
    <w:rsid w:val="00A478C9"/>
    <w:rsid w:val="00A50B6B"/>
    <w:rsid w:val="00A54F41"/>
    <w:rsid w:val="00A60C3D"/>
    <w:rsid w:val="00A66B2B"/>
    <w:rsid w:val="00A67206"/>
    <w:rsid w:val="00A673EC"/>
    <w:rsid w:val="00A90FCC"/>
    <w:rsid w:val="00AB163C"/>
    <w:rsid w:val="00AB663E"/>
    <w:rsid w:val="00AB6AEB"/>
    <w:rsid w:val="00AB75EC"/>
    <w:rsid w:val="00AD36B7"/>
    <w:rsid w:val="00AD4ED9"/>
    <w:rsid w:val="00AE0DA5"/>
    <w:rsid w:val="00AF52A3"/>
    <w:rsid w:val="00AF5BF5"/>
    <w:rsid w:val="00B01FE5"/>
    <w:rsid w:val="00B1046F"/>
    <w:rsid w:val="00B10A88"/>
    <w:rsid w:val="00B1508B"/>
    <w:rsid w:val="00B21496"/>
    <w:rsid w:val="00B37816"/>
    <w:rsid w:val="00B4607C"/>
    <w:rsid w:val="00B566F8"/>
    <w:rsid w:val="00B71FC1"/>
    <w:rsid w:val="00B75AFA"/>
    <w:rsid w:val="00BA525A"/>
    <w:rsid w:val="00BB6CCD"/>
    <w:rsid w:val="00BC64D4"/>
    <w:rsid w:val="00BF0323"/>
    <w:rsid w:val="00BF10F9"/>
    <w:rsid w:val="00C01663"/>
    <w:rsid w:val="00C14A24"/>
    <w:rsid w:val="00C2254F"/>
    <w:rsid w:val="00C300A4"/>
    <w:rsid w:val="00C30659"/>
    <w:rsid w:val="00C406E9"/>
    <w:rsid w:val="00C4312A"/>
    <w:rsid w:val="00C4422F"/>
    <w:rsid w:val="00C45BAC"/>
    <w:rsid w:val="00C469AE"/>
    <w:rsid w:val="00C66129"/>
    <w:rsid w:val="00C72CD4"/>
    <w:rsid w:val="00C81205"/>
    <w:rsid w:val="00C95B67"/>
    <w:rsid w:val="00CB01FB"/>
    <w:rsid w:val="00CB0CA1"/>
    <w:rsid w:val="00CB0E27"/>
    <w:rsid w:val="00CC0515"/>
    <w:rsid w:val="00CD08BF"/>
    <w:rsid w:val="00CD20E7"/>
    <w:rsid w:val="00CE3349"/>
    <w:rsid w:val="00CE7583"/>
    <w:rsid w:val="00CF6C71"/>
    <w:rsid w:val="00CF6FB7"/>
    <w:rsid w:val="00D11DC3"/>
    <w:rsid w:val="00D158F2"/>
    <w:rsid w:val="00D1712D"/>
    <w:rsid w:val="00D2193D"/>
    <w:rsid w:val="00D26740"/>
    <w:rsid w:val="00D547D4"/>
    <w:rsid w:val="00D677C7"/>
    <w:rsid w:val="00D70067"/>
    <w:rsid w:val="00D874B3"/>
    <w:rsid w:val="00D940BE"/>
    <w:rsid w:val="00D952C7"/>
    <w:rsid w:val="00DA05FB"/>
    <w:rsid w:val="00DB10B3"/>
    <w:rsid w:val="00DD0ACF"/>
    <w:rsid w:val="00DE0256"/>
    <w:rsid w:val="00DE727C"/>
    <w:rsid w:val="00DE7977"/>
    <w:rsid w:val="00DF3D1F"/>
    <w:rsid w:val="00DF6FA1"/>
    <w:rsid w:val="00E15AB6"/>
    <w:rsid w:val="00E33C53"/>
    <w:rsid w:val="00E42C0D"/>
    <w:rsid w:val="00E45959"/>
    <w:rsid w:val="00E53911"/>
    <w:rsid w:val="00E562DB"/>
    <w:rsid w:val="00E83461"/>
    <w:rsid w:val="00E83C07"/>
    <w:rsid w:val="00EA3A28"/>
    <w:rsid w:val="00EA3F5C"/>
    <w:rsid w:val="00EB17A7"/>
    <w:rsid w:val="00ED4DCE"/>
    <w:rsid w:val="00ED7784"/>
    <w:rsid w:val="00EE380A"/>
    <w:rsid w:val="00EE76C3"/>
    <w:rsid w:val="00EF2F19"/>
    <w:rsid w:val="00EF4DE4"/>
    <w:rsid w:val="00EF6D3E"/>
    <w:rsid w:val="00F0522B"/>
    <w:rsid w:val="00F062A7"/>
    <w:rsid w:val="00F10E23"/>
    <w:rsid w:val="00F12597"/>
    <w:rsid w:val="00F234D6"/>
    <w:rsid w:val="00F24845"/>
    <w:rsid w:val="00F4455D"/>
    <w:rsid w:val="00F45DE7"/>
    <w:rsid w:val="00F513D3"/>
    <w:rsid w:val="00F54585"/>
    <w:rsid w:val="00F57070"/>
    <w:rsid w:val="00F655D9"/>
    <w:rsid w:val="00F7560E"/>
    <w:rsid w:val="00F76457"/>
    <w:rsid w:val="00F81AE1"/>
    <w:rsid w:val="00F934FD"/>
    <w:rsid w:val="00FA30BD"/>
    <w:rsid w:val="00FA40FD"/>
    <w:rsid w:val="00FA7B7E"/>
    <w:rsid w:val="00FA7CC3"/>
    <w:rsid w:val="00FB046F"/>
    <w:rsid w:val="00FB2D58"/>
    <w:rsid w:val="00FB64E4"/>
    <w:rsid w:val="00FC3E0D"/>
    <w:rsid w:val="00FE7EB5"/>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alutation"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paragraph" w:styleId="ac">
    <w:name w:val="List Paragraph"/>
    <w:aliases w:val="Источник"/>
    <w:basedOn w:val="a"/>
    <w:link w:val="ad"/>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uiPriority w:val="99"/>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d">
    <w:name w:val="Абзац списка Знак"/>
    <w:aliases w:val="Источник Знак"/>
    <w:basedOn w:val="a0"/>
    <w:link w:val="ac"/>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uiPriority w:val="99"/>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d">
    <w:name w:val="Body Text Indent"/>
    <w:basedOn w:val="a"/>
    <w:link w:val="afe"/>
    <w:uiPriority w:val="99"/>
    <w:semiHidden/>
    <w:unhideWhenUsed/>
    <w:rsid w:val="009427B9"/>
    <w:pPr>
      <w:spacing w:after="120"/>
      <w:ind w:left="283"/>
    </w:pPr>
  </w:style>
  <w:style w:type="character" w:customStyle="1" w:styleId="afe">
    <w:name w:val="Основной текст с отступом Знак"/>
    <w:basedOn w:val="a0"/>
    <w:link w:val="afd"/>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semiHidden/>
    <w:unhideWhenUsed/>
    <w:rsid w:val="00356FFE"/>
    <w:rPr>
      <w:rFonts w:ascii="Tahoma" w:hAnsi="Tahoma" w:cs="Tahoma"/>
      <w:sz w:val="16"/>
      <w:szCs w:val="16"/>
    </w:rPr>
  </w:style>
  <w:style w:type="character" w:customStyle="1" w:styleId="aff2">
    <w:name w:val="Текст выноски Знак"/>
    <w:basedOn w:val="a0"/>
    <w:link w:val="aff1"/>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ab">
    <w:name w:val="Без интервала Знак"/>
    <w:basedOn w:val="a0"/>
    <w:link w:val="aa"/>
    <w:uiPriority w:val="1"/>
    <w:locked/>
    <w:rsid w:val="00E45959"/>
    <w:rPr>
      <w:sz w:val="24"/>
      <w:szCs w:val="32"/>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semiHidden/>
    <w:unhideWhenUsed/>
    <w:rsid w:val="00927943"/>
    <w:pPr>
      <w:spacing w:after="120" w:line="480" w:lineRule="auto"/>
    </w:pPr>
  </w:style>
  <w:style w:type="character" w:customStyle="1" w:styleId="2a">
    <w:name w:val="Основной текст 2 Знак"/>
    <w:basedOn w:val="a0"/>
    <w:link w:val="29"/>
    <w:uiPriority w:val="99"/>
    <w:semiHidden/>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s>
</file>

<file path=word/webSettings.xml><?xml version="1.0" encoding="utf-8"?>
<w:webSettings xmlns:r="http://schemas.openxmlformats.org/officeDocument/2006/relationships" xmlns:w="http://schemas.openxmlformats.org/wordprocessingml/2006/main">
  <w:divs>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ru/s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A6A7-3A47-460C-9F0B-092A8222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Pages>
  <Words>5024</Words>
  <Characters>28637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259</cp:revision>
  <cp:lastPrinted>2019-06-28T04:11:00Z</cp:lastPrinted>
  <dcterms:created xsi:type="dcterms:W3CDTF">2019-01-30T05:17:00Z</dcterms:created>
  <dcterms:modified xsi:type="dcterms:W3CDTF">2020-03-27T03:09:00Z</dcterms:modified>
</cp:coreProperties>
</file>