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14:paraId="427261F2" w14:textId="77777777" w:rsidR="0010260B" w:rsidRPr="0010260B" w:rsidRDefault="0010260B" w:rsidP="0010260B">
      <w:pPr>
        <w:jc w:val="both"/>
        <w:rPr>
          <w:sz w:val="22"/>
          <w:szCs w:val="22"/>
          <w:lang w:val="ru-RU"/>
        </w:rPr>
      </w:pPr>
    </w:p>
    <w:p w14:paraId="392466D1" w14:textId="15601693"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BB745E">
        <w:rPr>
          <w:rFonts w:ascii="Times New Roman" w:hAnsi="Times New Roman"/>
          <w:b/>
          <w:sz w:val="36"/>
          <w:szCs w:val="36"/>
          <w:lang w:val="ru-RU"/>
        </w:rPr>
        <w:t>3</w:t>
      </w:r>
      <w:r w:rsidR="00D03D33">
        <w:rPr>
          <w:rFonts w:ascii="Times New Roman" w:hAnsi="Times New Roman"/>
          <w:b/>
          <w:sz w:val="36"/>
          <w:szCs w:val="36"/>
          <w:lang w:val="ru-RU"/>
        </w:rPr>
        <w:t>(</w:t>
      </w:r>
      <w:r w:rsidR="007923CA">
        <w:rPr>
          <w:rFonts w:ascii="Times New Roman" w:hAnsi="Times New Roman"/>
          <w:b/>
          <w:sz w:val="36"/>
          <w:szCs w:val="36"/>
          <w:lang w:val="ru-RU"/>
        </w:rPr>
        <w:t>2</w:t>
      </w:r>
      <w:r w:rsidR="00015113">
        <w:rPr>
          <w:rFonts w:ascii="Times New Roman" w:hAnsi="Times New Roman"/>
          <w:b/>
          <w:sz w:val="36"/>
          <w:szCs w:val="36"/>
          <w:lang w:val="ru-RU"/>
        </w:rPr>
        <w:t>4</w:t>
      </w:r>
      <w:r w:rsidR="00BB745E">
        <w:rPr>
          <w:rFonts w:ascii="Times New Roman" w:hAnsi="Times New Roman"/>
          <w:b/>
          <w:sz w:val="36"/>
          <w:szCs w:val="36"/>
          <w:lang w:val="ru-RU"/>
        </w:rPr>
        <w:t>7</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от</w:t>
      </w:r>
      <w:r w:rsidR="004F572B" w:rsidRPr="00B0043A">
        <w:rPr>
          <w:rFonts w:ascii="Times New Roman" w:hAnsi="Times New Roman"/>
          <w:b/>
          <w:sz w:val="36"/>
          <w:szCs w:val="36"/>
          <w:lang w:val="ru-RU"/>
        </w:rPr>
        <w:t xml:space="preserve"> </w:t>
      </w:r>
      <w:r w:rsidR="00BB745E">
        <w:rPr>
          <w:rFonts w:ascii="Times New Roman" w:hAnsi="Times New Roman"/>
          <w:b/>
          <w:sz w:val="36"/>
          <w:szCs w:val="36"/>
          <w:lang w:val="ru-RU"/>
        </w:rPr>
        <w:t>1</w:t>
      </w:r>
      <w:r w:rsidR="00EA065F">
        <w:rPr>
          <w:rFonts w:ascii="Times New Roman" w:hAnsi="Times New Roman"/>
          <w:b/>
          <w:sz w:val="36"/>
          <w:szCs w:val="36"/>
          <w:lang w:val="ru-RU"/>
        </w:rPr>
        <w:t>2</w:t>
      </w:r>
      <w:r w:rsidR="00BB745E">
        <w:rPr>
          <w:rFonts w:ascii="Times New Roman" w:hAnsi="Times New Roman"/>
          <w:b/>
          <w:sz w:val="36"/>
          <w:szCs w:val="36"/>
          <w:lang w:val="ru-RU"/>
        </w:rPr>
        <w:t xml:space="preserve"> марта</w:t>
      </w:r>
      <w:r w:rsidR="00AD1A3D">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BE0FA0">
        <w:rPr>
          <w:rFonts w:ascii="Times New Roman" w:hAnsi="Times New Roman"/>
          <w:b/>
          <w:sz w:val="36"/>
          <w:szCs w:val="36"/>
          <w:lang w:val="ru-RU"/>
        </w:rPr>
        <w:t>5</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14:paraId="2F27C99E" w14:textId="77777777" w:rsidR="007F0789" w:rsidRPr="008D6504" w:rsidRDefault="007F0789" w:rsidP="007F0789">
      <w:pPr>
        <w:pStyle w:val="a9"/>
        <w:rPr>
          <w:rFonts w:ascii="Times New Roman" w:hAnsi="Times New Roman"/>
          <w:szCs w:val="24"/>
          <w:lang w:val="ru-RU"/>
        </w:rPr>
      </w:pPr>
    </w:p>
    <w:p w14:paraId="246E8DF6" w14:textId="77777777" w:rsidR="009703DB" w:rsidRDefault="009703DB" w:rsidP="008D6504">
      <w:pPr>
        <w:pStyle w:val="12"/>
        <w:ind w:firstLine="567"/>
        <w:jc w:val="both"/>
        <w:rPr>
          <w:b/>
          <w:sz w:val="24"/>
          <w:szCs w:val="24"/>
        </w:rPr>
      </w:pPr>
    </w:p>
    <w:p w14:paraId="04BC142C" w14:textId="38558372" w:rsidR="005A2598" w:rsidRPr="005A2598" w:rsidRDefault="00620239" w:rsidP="005A2598">
      <w:pPr>
        <w:jc w:val="both"/>
        <w:rPr>
          <w:rFonts w:ascii="Times New Roman" w:hAnsi="Times New Roman"/>
          <w:bCs/>
          <w:sz w:val="28"/>
          <w:szCs w:val="28"/>
          <w:lang w:val="ru-RU"/>
        </w:rPr>
      </w:pPr>
      <w:bookmarkStart w:id="0" w:name="_Hlk183436073"/>
      <w:bookmarkStart w:id="1" w:name="_Hlk189207041"/>
      <w:r w:rsidRPr="005A2598">
        <w:rPr>
          <w:rFonts w:ascii="Times New Roman" w:hAnsi="Times New Roman"/>
          <w:b/>
          <w:sz w:val="28"/>
          <w:szCs w:val="28"/>
          <w:lang w:val="ru-RU"/>
        </w:rPr>
        <w:t>ПОСТАНОВЛЕНИЕ</w:t>
      </w:r>
      <w:r w:rsidRPr="005A2598">
        <w:rPr>
          <w:rFonts w:ascii="Times New Roman" w:hAnsi="Times New Roman"/>
          <w:sz w:val="28"/>
          <w:szCs w:val="28"/>
          <w:lang w:val="ru-RU"/>
        </w:rPr>
        <w:t xml:space="preserve"> от </w:t>
      </w:r>
      <w:bookmarkEnd w:id="0"/>
      <w:bookmarkEnd w:id="1"/>
      <w:r w:rsidR="005A2598" w:rsidRPr="005A2598">
        <w:rPr>
          <w:rFonts w:ascii="Times New Roman" w:hAnsi="Times New Roman"/>
          <w:sz w:val="28"/>
          <w:szCs w:val="28"/>
          <w:lang w:val="ru-RU"/>
        </w:rPr>
        <w:t>04.03.2025</w:t>
      </w:r>
      <w:r w:rsidR="005A2598">
        <w:rPr>
          <w:rFonts w:ascii="Times New Roman" w:hAnsi="Times New Roman"/>
          <w:sz w:val="28"/>
          <w:szCs w:val="28"/>
          <w:lang w:val="ru-RU"/>
        </w:rPr>
        <w:t xml:space="preserve"> </w:t>
      </w:r>
      <w:r w:rsidR="005A2598" w:rsidRPr="005A2598">
        <w:rPr>
          <w:rFonts w:ascii="Times New Roman" w:hAnsi="Times New Roman"/>
          <w:sz w:val="28"/>
          <w:szCs w:val="28"/>
          <w:lang w:val="ru-RU"/>
        </w:rPr>
        <w:t>№</w:t>
      </w:r>
      <w:r w:rsidR="005A2598">
        <w:rPr>
          <w:rFonts w:ascii="Times New Roman" w:hAnsi="Times New Roman"/>
          <w:sz w:val="28"/>
          <w:szCs w:val="28"/>
          <w:lang w:val="ru-RU"/>
        </w:rPr>
        <w:t xml:space="preserve"> </w:t>
      </w:r>
      <w:r w:rsidR="005A2598" w:rsidRPr="005A2598">
        <w:rPr>
          <w:rFonts w:ascii="Times New Roman" w:hAnsi="Times New Roman"/>
          <w:sz w:val="28"/>
          <w:szCs w:val="28"/>
          <w:lang w:val="ru-RU"/>
        </w:rPr>
        <w:t>9</w:t>
      </w:r>
      <w:r w:rsidR="005A2598" w:rsidRPr="005A2598">
        <w:rPr>
          <w:rFonts w:ascii="Times New Roman" w:hAnsi="Times New Roman"/>
          <w:b/>
          <w:sz w:val="28"/>
          <w:szCs w:val="28"/>
          <w:lang w:val="ru-RU"/>
        </w:rPr>
        <w:t xml:space="preserve"> </w:t>
      </w:r>
      <w:r w:rsidR="005A2598" w:rsidRPr="005A2598">
        <w:rPr>
          <w:rFonts w:ascii="Times New Roman" w:hAnsi="Times New Roman"/>
          <w:bCs/>
          <w:sz w:val="28"/>
          <w:szCs w:val="28"/>
          <w:lang w:val="ru-RU"/>
        </w:rPr>
        <w:t xml:space="preserve">Об утверждении Плана </w:t>
      </w:r>
      <w:r w:rsidR="005A2598" w:rsidRPr="005A2598">
        <w:rPr>
          <w:rFonts w:ascii="Times New Roman" w:hAnsi="Times New Roman"/>
          <w:bCs/>
          <w:sz w:val="28"/>
          <w:szCs w:val="28"/>
          <w:shd w:val="clear" w:color="auto" w:fill="FFFFFF"/>
          <w:lang w:val="ru-RU"/>
        </w:rPr>
        <w:t xml:space="preserve">мероприятий по обеспечению пожарной безопасности </w:t>
      </w:r>
      <w:r w:rsidR="005A2598" w:rsidRPr="005A2598">
        <w:rPr>
          <w:rFonts w:ascii="Times New Roman" w:hAnsi="Times New Roman"/>
          <w:bCs/>
          <w:sz w:val="28"/>
          <w:szCs w:val="28"/>
          <w:lang w:val="ru-RU"/>
        </w:rPr>
        <w:t>на территории Заковряжинского сельсовета Сузунского района Новосибирской области на март 2025г.</w:t>
      </w:r>
    </w:p>
    <w:p w14:paraId="0366E462" w14:textId="5E24C925" w:rsidR="005A2598" w:rsidRPr="005A2598" w:rsidRDefault="00844759" w:rsidP="005A2598">
      <w:pPr>
        <w:jc w:val="both"/>
        <w:rPr>
          <w:rFonts w:ascii="Times New Roman" w:eastAsia="Times New Roman" w:hAnsi="Times New Roman"/>
          <w:sz w:val="28"/>
          <w:szCs w:val="28"/>
          <w:lang w:val="ru-RU" w:eastAsia="ru-RU" w:bidi="ar-SA"/>
        </w:rPr>
      </w:pPr>
      <w:r w:rsidRPr="00844759">
        <w:rPr>
          <w:rFonts w:ascii="Times New Roman" w:hAnsi="Times New Roman"/>
          <w:b/>
          <w:sz w:val="28"/>
          <w:szCs w:val="28"/>
          <w:lang w:val="ru-RU"/>
        </w:rPr>
        <w:t>ПОСТАНОВЛЕНИЕ</w:t>
      </w:r>
      <w:r w:rsidRPr="00844759">
        <w:rPr>
          <w:rFonts w:ascii="Times New Roman" w:hAnsi="Times New Roman"/>
          <w:sz w:val="28"/>
          <w:szCs w:val="28"/>
          <w:lang w:val="ru-RU"/>
        </w:rPr>
        <w:t xml:space="preserve"> от </w:t>
      </w:r>
      <w:r w:rsidR="005A2598" w:rsidRPr="005A2598">
        <w:rPr>
          <w:rFonts w:ascii="Times New Roman" w:hAnsi="Times New Roman"/>
          <w:sz w:val="28"/>
          <w:szCs w:val="28"/>
          <w:lang w:val="ru-RU"/>
        </w:rPr>
        <w:t>12.03.2025</w:t>
      </w:r>
      <w:r w:rsidR="005A2598">
        <w:rPr>
          <w:rFonts w:ascii="Times New Roman" w:hAnsi="Times New Roman"/>
          <w:sz w:val="28"/>
          <w:szCs w:val="28"/>
          <w:lang w:val="ru-RU"/>
        </w:rPr>
        <w:t xml:space="preserve"> </w:t>
      </w:r>
      <w:r w:rsidR="005A2598" w:rsidRPr="005A2598">
        <w:rPr>
          <w:rFonts w:ascii="Times New Roman" w:hAnsi="Times New Roman"/>
          <w:sz w:val="28"/>
          <w:szCs w:val="28"/>
          <w:lang w:val="ru-RU"/>
        </w:rPr>
        <w:t>№</w:t>
      </w:r>
      <w:r w:rsidR="005A2598">
        <w:rPr>
          <w:rFonts w:ascii="Times New Roman" w:hAnsi="Times New Roman"/>
          <w:sz w:val="28"/>
          <w:szCs w:val="28"/>
          <w:lang w:val="ru-RU"/>
        </w:rPr>
        <w:t xml:space="preserve"> </w:t>
      </w:r>
      <w:r w:rsidR="005A2598" w:rsidRPr="005A2598">
        <w:rPr>
          <w:rFonts w:ascii="Times New Roman" w:hAnsi="Times New Roman"/>
          <w:sz w:val="28"/>
          <w:szCs w:val="28"/>
          <w:lang w:val="ru-RU"/>
        </w:rPr>
        <w:t xml:space="preserve">10 </w:t>
      </w:r>
      <w:r w:rsidR="005A2598" w:rsidRPr="005A2598">
        <w:rPr>
          <w:rFonts w:ascii="Times New Roman" w:eastAsia="Times New Roman" w:hAnsi="Times New Roman"/>
          <w:sz w:val="28"/>
          <w:szCs w:val="28"/>
          <w:lang w:val="ru-RU" w:eastAsia="ru-RU" w:bidi="ar-SA"/>
        </w:rPr>
        <w:t>О внесении изменений в постановление администрации Заковряжинского сельсовета Сузунского района Новосибирской области от 16.12.2024   № 104 «Об утверждении Порядка составления и ведения сводной бюджетной росписи местного бюджета Заковряжинского сельсовета Сузунского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утверждения(изменения) лимитов бюджетных обязательств»</w:t>
      </w:r>
      <w:r w:rsidR="005A2598">
        <w:rPr>
          <w:rFonts w:ascii="Times New Roman" w:eastAsia="Times New Roman" w:hAnsi="Times New Roman"/>
          <w:sz w:val="28"/>
          <w:szCs w:val="28"/>
          <w:lang w:val="ru-RU" w:eastAsia="ru-RU" w:bidi="ar-SA"/>
        </w:rPr>
        <w:t>.</w:t>
      </w:r>
    </w:p>
    <w:tbl>
      <w:tblPr>
        <w:tblW w:w="10414" w:type="dxa"/>
        <w:tblLayout w:type="fixed"/>
        <w:tblCellMar>
          <w:left w:w="70" w:type="dxa"/>
          <w:right w:w="70" w:type="dxa"/>
        </w:tblCellMar>
        <w:tblLook w:val="0000" w:firstRow="0" w:lastRow="0" w:firstColumn="0" w:lastColumn="0" w:noHBand="0" w:noVBand="0"/>
      </w:tblPr>
      <w:tblGrid>
        <w:gridCol w:w="10414"/>
      </w:tblGrid>
      <w:tr w:rsidR="005A2598" w:rsidRPr="00EA065F" w14:paraId="78218B31" w14:textId="77777777" w:rsidTr="005A2598">
        <w:trPr>
          <w:trHeight w:val="370"/>
        </w:trPr>
        <w:tc>
          <w:tcPr>
            <w:tcW w:w="10414" w:type="dxa"/>
          </w:tcPr>
          <w:p w14:paraId="76C86DE1" w14:textId="5B19796B" w:rsidR="005A2598" w:rsidRPr="005A2598" w:rsidRDefault="005A2598" w:rsidP="005A2598">
            <w:pPr>
              <w:pStyle w:val="a9"/>
              <w:rPr>
                <w:rFonts w:ascii="Times New Roman" w:eastAsia="Times New Roman" w:hAnsi="Times New Roman"/>
                <w:sz w:val="28"/>
                <w:szCs w:val="28"/>
                <w:lang w:val="ru-RU" w:eastAsia="ru-RU" w:bidi="ar-SA"/>
              </w:rPr>
            </w:pPr>
            <w:r w:rsidRPr="005A2598">
              <w:rPr>
                <w:rFonts w:ascii="Times New Roman" w:hAnsi="Times New Roman"/>
                <w:b/>
                <w:bCs/>
                <w:sz w:val="28"/>
                <w:szCs w:val="28"/>
                <w:lang w:val="ru-RU"/>
              </w:rPr>
              <w:t xml:space="preserve">ПОСТАНОВЛЕНИЕ </w:t>
            </w:r>
            <w:r w:rsidRPr="005A2598">
              <w:rPr>
                <w:rFonts w:ascii="Times New Roman" w:hAnsi="Times New Roman"/>
                <w:sz w:val="28"/>
                <w:szCs w:val="28"/>
                <w:lang w:val="ru-RU"/>
              </w:rPr>
              <w:t>от 12.03.2025 № 11</w:t>
            </w:r>
            <w:r w:rsidRPr="005A2598">
              <w:rPr>
                <w:rFonts w:ascii="Times New Roman" w:eastAsia="Times New Roman" w:hAnsi="Times New Roman"/>
                <w:sz w:val="28"/>
                <w:szCs w:val="28"/>
                <w:lang w:val="ru-RU" w:eastAsia="ru-RU" w:bidi="ar-SA"/>
              </w:rPr>
              <w:t>«Об утверждении состава приемного эвакуационного пункта (ПЭП)».</w:t>
            </w:r>
          </w:p>
          <w:p w14:paraId="022C4A0D" w14:textId="77777777" w:rsidR="005A2598" w:rsidRPr="005A2598" w:rsidRDefault="005A2598" w:rsidP="005A2598">
            <w:pPr>
              <w:pStyle w:val="a9"/>
              <w:rPr>
                <w:rFonts w:ascii="Times New Roman" w:eastAsia="Times New Roman" w:hAnsi="Times New Roman"/>
                <w:sz w:val="28"/>
                <w:szCs w:val="28"/>
                <w:lang w:val="ru-RU" w:eastAsia="ru-RU" w:bidi="ar-SA"/>
              </w:rPr>
            </w:pPr>
            <w:r w:rsidRPr="005A2598">
              <w:rPr>
                <w:rFonts w:ascii="Times New Roman" w:eastAsia="Times New Roman" w:hAnsi="Times New Roman"/>
                <w:sz w:val="28"/>
                <w:szCs w:val="28"/>
                <w:lang w:val="ru-RU" w:eastAsia="ru-RU" w:bidi="ar-SA"/>
              </w:rPr>
              <w:t xml:space="preserve"> </w:t>
            </w:r>
          </w:p>
        </w:tc>
      </w:tr>
    </w:tbl>
    <w:p w14:paraId="0151710F" w14:textId="48653702" w:rsidR="005A2598" w:rsidRPr="005A2598" w:rsidRDefault="005A2598" w:rsidP="005A2598">
      <w:pPr>
        <w:pStyle w:val="a9"/>
        <w:rPr>
          <w:rFonts w:ascii="Times New Roman" w:hAnsi="Times New Roman"/>
          <w:sz w:val="28"/>
          <w:szCs w:val="28"/>
          <w:lang w:val="ru-RU"/>
        </w:rPr>
      </w:pPr>
      <w:r w:rsidRPr="005A2598">
        <w:rPr>
          <w:rFonts w:ascii="Times New Roman" w:hAnsi="Times New Roman"/>
          <w:b/>
          <w:bCs/>
          <w:sz w:val="28"/>
          <w:szCs w:val="28"/>
          <w:lang w:val="ru-RU"/>
        </w:rPr>
        <w:t xml:space="preserve">ПОСТАНОВЛЕНИЕ </w:t>
      </w:r>
      <w:r w:rsidRPr="005A2598">
        <w:rPr>
          <w:rFonts w:ascii="Times New Roman" w:hAnsi="Times New Roman"/>
          <w:sz w:val="28"/>
          <w:szCs w:val="28"/>
          <w:lang w:val="ru-RU"/>
        </w:rPr>
        <w:t>от 12.03.2025 № 12</w:t>
      </w:r>
      <w:r w:rsidRPr="005A2598">
        <w:rPr>
          <w:rFonts w:ascii="Times New Roman" w:hAnsi="Times New Roman"/>
          <w:b/>
          <w:bCs/>
          <w:sz w:val="28"/>
          <w:szCs w:val="28"/>
          <w:lang w:val="ru-RU"/>
        </w:rPr>
        <w:t xml:space="preserve"> </w:t>
      </w:r>
      <w:r w:rsidRPr="005A2598">
        <w:rPr>
          <w:rFonts w:ascii="Times New Roman" w:hAnsi="Times New Roman"/>
          <w:sz w:val="28"/>
          <w:szCs w:val="28"/>
          <w:lang w:val="ru-RU"/>
        </w:rPr>
        <w:t>Об исключении недвижимого имущества из реестра муниципального имущества Заковряжинского сельсовета Сузунского района Новосибирской области.</w:t>
      </w:r>
    </w:p>
    <w:p w14:paraId="2C55D8AA" w14:textId="2C6AF06B" w:rsidR="00844759" w:rsidRPr="005A2598" w:rsidRDefault="00844759" w:rsidP="005A2598">
      <w:pPr>
        <w:pStyle w:val="Style5"/>
        <w:widowControl/>
        <w:jc w:val="both"/>
        <w:rPr>
          <w:rFonts w:ascii="Times New Roman" w:hAnsi="Times New Roman"/>
          <w:sz w:val="28"/>
          <w:szCs w:val="28"/>
        </w:rPr>
      </w:pPr>
    </w:p>
    <w:p w14:paraId="15E8446B" w14:textId="3D37148D" w:rsidR="00355059" w:rsidRPr="00B44D82" w:rsidRDefault="00355059" w:rsidP="005A2598">
      <w:pPr>
        <w:jc w:val="both"/>
        <w:rPr>
          <w:rFonts w:ascii="Times New Roman" w:eastAsia="Times New Roman" w:hAnsi="Times New Roman"/>
          <w:color w:val="000000"/>
          <w:sz w:val="28"/>
          <w:szCs w:val="28"/>
          <w:lang w:val="ru-RU" w:eastAsia="ru-RU" w:bidi="ar-SA"/>
        </w:rPr>
      </w:pPr>
    </w:p>
    <w:p w14:paraId="7DF4354A" w14:textId="532B0C02" w:rsidR="00017751" w:rsidRPr="00B96D0B" w:rsidRDefault="00017751" w:rsidP="005A2598">
      <w:pPr>
        <w:pStyle w:val="ConsTitle"/>
        <w:tabs>
          <w:tab w:val="left" w:pos="0"/>
        </w:tabs>
        <w:jc w:val="both"/>
        <w:rPr>
          <w:rFonts w:ascii="Times New Roman" w:hAnsi="Times New Roman"/>
          <w:bCs w:val="0"/>
        </w:rPr>
      </w:pPr>
    </w:p>
    <w:p w14:paraId="1CAD53AB" w14:textId="77777777" w:rsidR="00017751" w:rsidRPr="00AD53F3" w:rsidRDefault="00017751" w:rsidP="00017751">
      <w:pPr>
        <w:jc w:val="center"/>
        <w:rPr>
          <w:b/>
          <w:sz w:val="28"/>
          <w:lang w:val="ru-RU"/>
        </w:rPr>
      </w:pP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1CD09ACC" w14:textId="152FD4C8" w:rsidR="002A619C" w:rsidRDefault="00BB745E" w:rsidP="002A619C">
      <w:pPr>
        <w:rPr>
          <w:rFonts w:ascii="Times New Roman" w:hAnsi="Times New Roman"/>
          <w:b/>
          <w:sz w:val="32"/>
          <w:szCs w:val="32"/>
          <w:lang w:val="ru-RU"/>
        </w:rPr>
      </w:pPr>
      <w:r>
        <w:rPr>
          <w:rFonts w:ascii="Times New Roman" w:hAnsi="Times New Roman"/>
          <w:b/>
          <w:sz w:val="32"/>
          <w:szCs w:val="32"/>
          <w:lang w:val="ru-RU"/>
        </w:rPr>
        <w:t xml:space="preserve">          </w:t>
      </w:r>
      <w:r w:rsidR="002A619C" w:rsidRPr="00B37816">
        <w:rPr>
          <w:rFonts w:ascii="Times New Roman" w:hAnsi="Times New Roman"/>
          <w:b/>
          <w:sz w:val="32"/>
          <w:szCs w:val="32"/>
          <w:lang w:val="ru-RU"/>
        </w:rPr>
        <w:t>Решения Совета депутатов Заковряжинского сельсовета</w:t>
      </w:r>
    </w:p>
    <w:p w14:paraId="6CAD5FB6" w14:textId="77777777" w:rsidR="00BB745E" w:rsidRDefault="00BB745E" w:rsidP="002A619C">
      <w:pPr>
        <w:rPr>
          <w:rFonts w:ascii="Times New Roman" w:hAnsi="Times New Roman"/>
          <w:b/>
          <w:sz w:val="32"/>
          <w:szCs w:val="32"/>
          <w:lang w:val="ru-RU"/>
        </w:rPr>
      </w:pPr>
    </w:p>
    <w:p w14:paraId="212EDD29" w14:textId="07718091" w:rsidR="00AD6031" w:rsidRPr="00BB745E" w:rsidRDefault="005C2EFC" w:rsidP="00BB745E">
      <w:pPr>
        <w:jc w:val="both"/>
        <w:rPr>
          <w:rFonts w:ascii="Times New Roman" w:eastAsia="Times New Roman" w:hAnsi="Times New Roman"/>
          <w:sz w:val="28"/>
          <w:szCs w:val="28"/>
          <w:lang w:val="ru-RU" w:eastAsia="ru-RU" w:bidi="ar-SA"/>
        </w:rPr>
      </w:pPr>
      <w:r w:rsidRPr="00AD6031">
        <w:rPr>
          <w:rFonts w:ascii="Times New Roman" w:hAnsi="Times New Roman"/>
          <w:b/>
          <w:bCs/>
          <w:sz w:val="28"/>
          <w:szCs w:val="28"/>
          <w:lang w:val="ru-RU"/>
        </w:rPr>
        <w:t xml:space="preserve">РЕШЕНИЕ </w:t>
      </w:r>
      <w:r w:rsidR="00BB745E">
        <w:rPr>
          <w:rFonts w:ascii="Times New Roman" w:hAnsi="Times New Roman"/>
          <w:b/>
          <w:bCs/>
          <w:sz w:val="28"/>
          <w:szCs w:val="28"/>
          <w:lang w:val="ru-RU"/>
        </w:rPr>
        <w:t>60</w:t>
      </w:r>
      <w:r w:rsidRPr="00AD6031">
        <w:rPr>
          <w:rFonts w:ascii="Times New Roman" w:hAnsi="Times New Roman"/>
          <w:b/>
          <w:bCs/>
          <w:sz w:val="28"/>
          <w:szCs w:val="28"/>
          <w:lang w:val="ru-RU"/>
        </w:rPr>
        <w:t xml:space="preserve"> сессии от </w:t>
      </w:r>
      <w:r w:rsidR="00AD6031" w:rsidRPr="00AD6031">
        <w:rPr>
          <w:rFonts w:ascii="Times New Roman" w:hAnsi="Times New Roman"/>
          <w:b/>
          <w:bCs/>
          <w:sz w:val="28"/>
          <w:szCs w:val="28"/>
          <w:lang w:val="ru-RU"/>
        </w:rPr>
        <w:t>1</w:t>
      </w:r>
      <w:r w:rsidR="00BB745E">
        <w:rPr>
          <w:rFonts w:ascii="Times New Roman" w:hAnsi="Times New Roman"/>
          <w:b/>
          <w:bCs/>
          <w:sz w:val="28"/>
          <w:szCs w:val="28"/>
          <w:lang w:val="ru-RU"/>
        </w:rPr>
        <w:t>2</w:t>
      </w:r>
      <w:r w:rsidRPr="00AD6031">
        <w:rPr>
          <w:rFonts w:ascii="Times New Roman" w:hAnsi="Times New Roman"/>
          <w:b/>
          <w:bCs/>
          <w:sz w:val="28"/>
          <w:szCs w:val="28"/>
          <w:lang w:val="ru-RU"/>
        </w:rPr>
        <w:t>.</w:t>
      </w:r>
      <w:r w:rsidR="00AD6031" w:rsidRPr="00AD6031">
        <w:rPr>
          <w:rFonts w:ascii="Times New Roman" w:hAnsi="Times New Roman"/>
          <w:b/>
          <w:bCs/>
          <w:sz w:val="28"/>
          <w:szCs w:val="28"/>
          <w:lang w:val="ru-RU"/>
        </w:rPr>
        <w:t>0</w:t>
      </w:r>
      <w:r w:rsidR="00BB745E">
        <w:rPr>
          <w:rFonts w:ascii="Times New Roman" w:hAnsi="Times New Roman"/>
          <w:b/>
          <w:bCs/>
          <w:sz w:val="28"/>
          <w:szCs w:val="28"/>
          <w:lang w:val="ru-RU"/>
        </w:rPr>
        <w:t>3</w:t>
      </w:r>
      <w:r w:rsidRPr="00AD6031">
        <w:rPr>
          <w:rFonts w:ascii="Times New Roman" w:hAnsi="Times New Roman"/>
          <w:b/>
          <w:bCs/>
          <w:sz w:val="28"/>
          <w:szCs w:val="28"/>
          <w:lang w:val="ru-RU"/>
        </w:rPr>
        <w:t>.202</w:t>
      </w:r>
      <w:r w:rsidR="00AD6031" w:rsidRPr="00AD6031">
        <w:rPr>
          <w:rFonts w:ascii="Times New Roman" w:hAnsi="Times New Roman"/>
          <w:b/>
          <w:bCs/>
          <w:sz w:val="28"/>
          <w:szCs w:val="28"/>
          <w:lang w:val="ru-RU"/>
        </w:rPr>
        <w:t>5</w:t>
      </w:r>
      <w:r w:rsidRPr="00AD6031">
        <w:rPr>
          <w:rFonts w:ascii="Times New Roman" w:hAnsi="Times New Roman"/>
          <w:b/>
          <w:bCs/>
          <w:sz w:val="28"/>
          <w:szCs w:val="28"/>
          <w:lang w:val="ru-RU"/>
        </w:rPr>
        <w:t xml:space="preserve"> № 26</w:t>
      </w:r>
      <w:r w:rsidR="00BB745E">
        <w:rPr>
          <w:rFonts w:ascii="Times New Roman" w:hAnsi="Times New Roman"/>
          <w:b/>
          <w:bCs/>
          <w:sz w:val="28"/>
          <w:szCs w:val="28"/>
          <w:lang w:val="ru-RU"/>
        </w:rPr>
        <w:t>9</w:t>
      </w:r>
      <w:r>
        <w:rPr>
          <w:rFonts w:ascii="Times New Roman" w:hAnsi="Times New Roman"/>
          <w:lang w:val="ru-RU"/>
        </w:rPr>
        <w:t xml:space="preserve"> </w:t>
      </w:r>
      <w:r w:rsidR="00BB745E" w:rsidRPr="00BB745E">
        <w:rPr>
          <w:rFonts w:ascii="Times New Roman" w:hAnsi="Times New Roman"/>
          <w:color w:val="000000" w:themeColor="text1"/>
          <w:sz w:val="28"/>
          <w:szCs w:val="28"/>
          <w:lang w:val="ru-RU"/>
        </w:rPr>
        <w:t>О внесении изменений в решение Совета депутатов Заковряжинского сельсовета Сузунского района Новосибирской области от 29.09.2021года № 60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Заковряжинского сельсовета Сузунского района Новосибирской области"</w:t>
      </w:r>
      <w:r w:rsidR="00BB745E">
        <w:rPr>
          <w:rFonts w:ascii="Times New Roman" w:hAnsi="Times New Roman"/>
          <w:color w:val="000000" w:themeColor="text1"/>
          <w:sz w:val="28"/>
          <w:szCs w:val="28"/>
          <w:lang w:val="ru-RU"/>
        </w:rPr>
        <w:t>.</w:t>
      </w:r>
    </w:p>
    <w:p w14:paraId="621EEEFC" w14:textId="7A57F5C4" w:rsidR="00BB745E" w:rsidRPr="00BB745E" w:rsidRDefault="00AD6031" w:rsidP="00BB745E">
      <w:pPr>
        <w:jc w:val="both"/>
        <w:rPr>
          <w:rFonts w:ascii="Times New Roman" w:hAnsi="Times New Roman"/>
          <w:sz w:val="28"/>
          <w:szCs w:val="28"/>
          <w:lang w:val="ru-RU" w:eastAsia="ru-RU"/>
        </w:rPr>
      </w:pPr>
      <w:bookmarkStart w:id="2" w:name="_Hlk190775918"/>
      <w:r w:rsidRPr="00AD6031">
        <w:rPr>
          <w:rFonts w:ascii="Times New Roman" w:hAnsi="Times New Roman"/>
          <w:b/>
          <w:bCs/>
          <w:sz w:val="28"/>
          <w:szCs w:val="28"/>
          <w:lang w:val="ru-RU"/>
        </w:rPr>
        <w:t xml:space="preserve">РЕШЕНИЕ </w:t>
      </w:r>
      <w:r w:rsidR="00BB745E">
        <w:rPr>
          <w:rFonts w:ascii="Times New Roman" w:hAnsi="Times New Roman"/>
          <w:b/>
          <w:bCs/>
          <w:sz w:val="28"/>
          <w:szCs w:val="28"/>
          <w:lang w:val="ru-RU"/>
        </w:rPr>
        <w:t xml:space="preserve">60 </w:t>
      </w:r>
      <w:r w:rsidRPr="00AD6031">
        <w:rPr>
          <w:rFonts w:ascii="Times New Roman" w:hAnsi="Times New Roman"/>
          <w:b/>
          <w:bCs/>
          <w:sz w:val="28"/>
          <w:szCs w:val="28"/>
          <w:lang w:val="ru-RU"/>
        </w:rPr>
        <w:t>сессии от 1</w:t>
      </w:r>
      <w:r w:rsidR="00BB745E">
        <w:rPr>
          <w:rFonts w:ascii="Times New Roman" w:hAnsi="Times New Roman"/>
          <w:b/>
          <w:bCs/>
          <w:sz w:val="28"/>
          <w:szCs w:val="28"/>
          <w:lang w:val="ru-RU"/>
        </w:rPr>
        <w:t>2</w:t>
      </w:r>
      <w:r w:rsidRPr="00AD6031">
        <w:rPr>
          <w:rFonts w:ascii="Times New Roman" w:hAnsi="Times New Roman"/>
          <w:b/>
          <w:bCs/>
          <w:sz w:val="28"/>
          <w:szCs w:val="28"/>
          <w:lang w:val="ru-RU"/>
        </w:rPr>
        <w:t>.0</w:t>
      </w:r>
      <w:r w:rsidR="00BB745E">
        <w:rPr>
          <w:rFonts w:ascii="Times New Roman" w:hAnsi="Times New Roman"/>
          <w:b/>
          <w:bCs/>
          <w:sz w:val="28"/>
          <w:szCs w:val="28"/>
          <w:lang w:val="ru-RU"/>
        </w:rPr>
        <w:t>3</w:t>
      </w:r>
      <w:r w:rsidRPr="00AD6031">
        <w:rPr>
          <w:rFonts w:ascii="Times New Roman" w:hAnsi="Times New Roman"/>
          <w:b/>
          <w:bCs/>
          <w:sz w:val="28"/>
          <w:szCs w:val="28"/>
          <w:lang w:val="ru-RU"/>
        </w:rPr>
        <w:t>.2025 № 2</w:t>
      </w:r>
      <w:r w:rsidR="00BB745E">
        <w:rPr>
          <w:rFonts w:ascii="Times New Roman" w:hAnsi="Times New Roman"/>
          <w:b/>
          <w:bCs/>
          <w:sz w:val="28"/>
          <w:szCs w:val="28"/>
          <w:lang w:val="ru-RU"/>
        </w:rPr>
        <w:t>70</w:t>
      </w:r>
      <w:r w:rsidRPr="00AD6031">
        <w:rPr>
          <w:b/>
          <w:bCs/>
          <w:sz w:val="28"/>
          <w:szCs w:val="28"/>
          <w:lang w:val="ru-RU"/>
        </w:rPr>
        <w:t xml:space="preserve"> </w:t>
      </w:r>
      <w:bookmarkEnd w:id="2"/>
      <w:r w:rsidR="00BB745E" w:rsidRPr="00BB745E">
        <w:rPr>
          <w:rFonts w:ascii="Times New Roman" w:hAnsi="Times New Roman"/>
          <w:sz w:val="28"/>
          <w:szCs w:val="28"/>
          <w:lang w:val="ru-RU" w:eastAsia="ru-RU"/>
        </w:rPr>
        <w:t xml:space="preserve">О внесении изменений в решение Совета депутатов Заковряжинского сельсовета Сузунского района Новосибирской </w:t>
      </w:r>
      <w:r w:rsidR="00BB745E" w:rsidRPr="00BB745E">
        <w:rPr>
          <w:rFonts w:ascii="Times New Roman" w:hAnsi="Times New Roman"/>
          <w:sz w:val="28"/>
          <w:szCs w:val="28"/>
          <w:lang w:val="ru-RU" w:eastAsia="ru-RU"/>
        </w:rPr>
        <w:lastRenderedPageBreak/>
        <w:t>области от 29.09.2021№ 61 "Об утверждении Положения о муниципальном жилищном контроле на территории Заковряжинского сельсовета Сузунского   района Новосибирской области</w:t>
      </w:r>
      <w:r w:rsidR="00BB745E" w:rsidRPr="00BB745E">
        <w:rPr>
          <w:rFonts w:ascii="Times New Roman" w:hAnsi="Times New Roman"/>
          <w:color w:val="000000"/>
          <w:sz w:val="28"/>
          <w:szCs w:val="28"/>
          <w:lang w:val="ru-RU"/>
        </w:rPr>
        <w:t>"</w:t>
      </w:r>
      <w:r w:rsidR="00BB745E">
        <w:rPr>
          <w:rFonts w:ascii="Times New Roman" w:hAnsi="Times New Roman"/>
          <w:color w:val="000000"/>
          <w:sz w:val="28"/>
          <w:szCs w:val="28"/>
          <w:lang w:val="ru-RU"/>
        </w:rPr>
        <w:t>.</w:t>
      </w:r>
    </w:p>
    <w:p w14:paraId="7CF54322" w14:textId="7C3783C6" w:rsidR="00BB745E" w:rsidRPr="00BB745E" w:rsidRDefault="00AD6031" w:rsidP="00BB745E">
      <w:pPr>
        <w:ind w:right="-1"/>
        <w:jc w:val="both"/>
        <w:rPr>
          <w:rFonts w:ascii="Times New Roman" w:hAnsi="Times New Roman"/>
          <w:sz w:val="28"/>
          <w:szCs w:val="28"/>
          <w:lang w:val="ru-RU"/>
        </w:rPr>
      </w:pPr>
      <w:bookmarkStart w:id="3" w:name="_Hlk193196606"/>
      <w:r w:rsidRPr="00BB745E">
        <w:rPr>
          <w:rFonts w:ascii="Times New Roman" w:hAnsi="Times New Roman"/>
          <w:b/>
          <w:bCs/>
          <w:sz w:val="28"/>
          <w:szCs w:val="28"/>
          <w:lang w:val="ru-RU"/>
        </w:rPr>
        <w:t xml:space="preserve">РЕШЕНИЕ </w:t>
      </w:r>
      <w:r w:rsidR="00BB745E" w:rsidRPr="00BB745E">
        <w:rPr>
          <w:rFonts w:ascii="Times New Roman" w:hAnsi="Times New Roman"/>
          <w:b/>
          <w:bCs/>
          <w:sz w:val="28"/>
          <w:szCs w:val="28"/>
          <w:lang w:val="ru-RU"/>
        </w:rPr>
        <w:t xml:space="preserve">60 </w:t>
      </w:r>
      <w:r w:rsidRPr="00BB745E">
        <w:rPr>
          <w:rFonts w:ascii="Times New Roman" w:hAnsi="Times New Roman"/>
          <w:b/>
          <w:bCs/>
          <w:sz w:val="28"/>
          <w:szCs w:val="28"/>
          <w:lang w:val="ru-RU"/>
        </w:rPr>
        <w:t>сессии от 1</w:t>
      </w:r>
      <w:r w:rsidR="00BB745E" w:rsidRPr="00BB745E">
        <w:rPr>
          <w:rFonts w:ascii="Times New Roman" w:hAnsi="Times New Roman"/>
          <w:b/>
          <w:bCs/>
          <w:sz w:val="28"/>
          <w:szCs w:val="28"/>
          <w:lang w:val="ru-RU"/>
        </w:rPr>
        <w:t>2</w:t>
      </w:r>
      <w:r w:rsidRPr="00BB745E">
        <w:rPr>
          <w:rFonts w:ascii="Times New Roman" w:hAnsi="Times New Roman"/>
          <w:b/>
          <w:bCs/>
          <w:sz w:val="28"/>
          <w:szCs w:val="28"/>
          <w:lang w:val="ru-RU"/>
        </w:rPr>
        <w:t>.0</w:t>
      </w:r>
      <w:r w:rsidR="00BB745E" w:rsidRPr="00BB745E">
        <w:rPr>
          <w:rFonts w:ascii="Times New Roman" w:hAnsi="Times New Roman"/>
          <w:b/>
          <w:bCs/>
          <w:sz w:val="28"/>
          <w:szCs w:val="28"/>
          <w:lang w:val="ru-RU"/>
        </w:rPr>
        <w:t>3</w:t>
      </w:r>
      <w:r w:rsidRPr="00BB745E">
        <w:rPr>
          <w:rFonts w:ascii="Times New Roman" w:hAnsi="Times New Roman"/>
          <w:b/>
          <w:bCs/>
          <w:sz w:val="28"/>
          <w:szCs w:val="28"/>
          <w:lang w:val="ru-RU"/>
        </w:rPr>
        <w:t>.2025 № 2</w:t>
      </w:r>
      <w:r w:rsidR="00BB745E" w:rsidRPr="00BB745E">
        <w:rPr>
          <w:rFonts w:ascii="Times New Roman" w:hAnsi="Times New Roman"/>
          <w:b/>
          <w:bCs/>
          <w:sz w:val="28"/>
          <w:szCs w:val="28"/>
          <w:lang w:val="ru-RU"/>
        </w:rPr>
        <w:t>71</w:t>
      </w:r>
      <w:r w:rsidRPr="00BB745E">
        <w:rPr>
          <w:rFonts w:ascii="Times New Roman" w:hAnsi="Times New Roman"/>
          <w:sz w:val="28"/>
          <w:szCs w:val="28"/>
          <w:lang w:val="ru-RU"/>
        </w:rPr>
        <w:t xml:space="preserve"> </w:t>
      </w:r>
      <w:bookmarkEnd w:id="3"/>
      <w:r w:rsidR="00BB745E" w:rsidRPr="00BB745E">
        <w:rPr>
          <w:rFonts w:ascii="Times New Roman" w:hAnsi="Times New Roman"/>
          <w:sz w:val="28"/>
          <w:szCs w:val="28"/>
          <w:lang w:val="ru-RU"/>
        </w:rPr>
        <w:t xml:space="preserve">О внесении изменений в решение Совета депутатов Заковряжинского сельсовета Сузунского района Новосибирской области от 29.09.2021 № 62 «Об утверждении Положения о муниципальном контроле </w:t>
      </w:r>
      <w:r w:rsidR="00BB745E" w:rsidRPr="00BB745E">
        <w:rPr>
          <w:rFonts w:ascii="Times New Roman" w:hAnsi="Times New Roman"/>
          <w:sz w:val="28"/>
          <w:lang w:val="ru-RU"/>
        </w:rPr>
        <w:t>в области охраны и использования особо охраняемых природных территорий</w:t>
      </w:r>
      <w:r w:rsidR="00BB745E" w:rsidRPr="00BB745E">
        <w:rPr>
          <w:rFonts w:ascii="Times New Roman" w:hAnsi="Times New Roman"/>
          <w:sz w:val="28"/>
          <w:szCs w:val="28"/>
          <w:lang w:val="ru-RU"/>
        </w:rPr>
        <w:t xml:space="preserve"> Заковряжинского сельсовета Сузунского района Новосибирской области»</w:t>
      </w:r>
      <w:r w:rsidR="00BB745E">
        <w:rPr>
          <w:rFonts w:ascii="Times New Roman" w:hAnsi="Times New Roman"/>
          <w:sz w:val="28"/>
          <w:szCs w:val="28"/>
          <w:lang w:val="ru-RU"/>
        </w:rPr>
        <w:t>.</w:t>
      </w:r>
    </w:p>
    <w:p w14:paraId="70874470" w14:textId="1DE6A144" w:rsidR="00BB745E" w:rsidRPr="00BB745E" w:rsidRDefault="00BB745E" w:rsidP="00BB745E">
      <w:pPr>
        <w:jc w:val="both"/>
        <w:rPr>
          <w:rFonts w:ascii="Times New Roman" w:hAnsi="Times New Roman"/>
          <w:sz w:val="28"/>
          <w:szCs w:val="28"/>
          <w:lang w:val="ru-RU" w:eastAsia="ru-RU"/>
        </w:rPr>
      </w:pPr>
      <w:bookmarkStart w:id="4" w:name="_Hlk193196968"/>
      <w:r w:rsidRPr="00BB745E">
        <w:rPr>
          <w:rFonts w:ascii="Times New Roman" w:hAnsi="Times New Roman"/>
          <w:b/>
          <w:bCs/>
          <w:sz w:val="28"/>
          <w:szCs w:val="28"/>
          <w:lang w:val="ru-RU"/>
        </w:rPr>
        <w:t>РЕШЕНИЕ 60 сессии от 12.03.2025 № 272</w:t>
      </w:r>
      <w:bookmarkStart w:id="5" w:name="_Hlk192661679"/>
      <w:r w:rsidRPr="00BB745E">
        <w:rPr>
          <w:rFonts w:ascii="Times New Roman" w:hAnsi="Times New Roman"/>
          <w:sz w:val="28"/>
          <w:szCs w:val="28"/>
          <w:lang w:val="ru-RU" w:eastAsia="ru-RU"/>
        </w:rPr>
        <w:t xml:space="preserve"> </w:t>
      </w:r>
      <w:bookmarkEnd w:id="4"/>
      <w:r w:rsidRPr="00BB745E">
        <w:rPr>
          <w:rFonts w:ascii="Times New Roman" w:hAnsi="Times New Roman"/>
          <w:sz w:val="28"/>
          <w:szCs w:val="28"/>
          <w:lang w:val="ru-RU" w:eastAsia="ru-RU"/>
        </w:rPr>
        <w:t>О внесении изменений в решение Совета депутатов Заковряжинского сельсовета Сузунского района Новосибирской области от 29.09.2021 № 63 "</w:t>
      </w:r>
      <w:r w:rsidRPr="00BB745E">
        <w:rPr>
          <w:rFonts w:ascii="Times New Roman" w:hAnsi="Times New Roman"/>
          <w:sz w:val="28"/>
          <w:szCs w:val="28"/>
          <w:lang w:val="ru-RU"/>
        </w:rPr>
        <w:t xml:space="preserve">Об утверждении Положения о муниципальном контроле в сфере благоустройства на территории </w:t>
      </w:r>
      <w:bookmarkStart w:id="6" w:name="_Hlk190949129"/>
      <w:r w:rsidRPr="00BB745E">
        <w:rPr>
          <w:rFonts w:ascii="Times New Roman" w:hAnsi="Times New Roman"/>
          <w:sz w:val="28"/>
          <w:szCs w:val="28"/>
          <w:lang w:val="ru-RU" w:eastAsia="ru-RU"/>
        </w:rPr>
        <w:t>Заковряжинского</w:t>
      </w:r>
      <w:bookmarkEnd w:id="6"/>
      <w:r w:rsidRPr="00BB745E">
        <w:rPr>
          <w:rFonts w:ascii="Times New Roman" w:hAnsi="Times New Roman"/>
          <w:sz w:val="28"/>
          <w:szCs w:val="28"/>
          <w:lang w:val="ru-RU" w:eastAsia="ru-RU"/>
        </w:rPr>
        <w:t xml:space="preserve"> </w:t>
      </w:r>
      <w:r w:rsidRPr="00BB745E">
        <w:rPr>
          <w:rFonts w:ascii="Times New Roman" w:hAnsi="Times New Roman"/>
          <w:sz w:val="28"/>
          <w:szCs w:val="28"/>
          <w:lang w:val="ru-RU"/>
        </w:rPr>
        <w:t>сельсовета Сузунского района Новосибирской области"</w:t>
      </w:r>
      <w:r w:rsidR="005A2598">
        <w:rPr>
          <w:rFonts w:ascii="Times New Roman" w:hAnsi="Times New Roman"/>
          <w:sz w:val="28"/>
          <w:szCs w:val="28"/>
          <w:lang w:val="ru-RU"/>
        </w:rPr>
        <w:t>.</w:t>
      </w:r>
    </w:p>
    <w:bookmarkEnd w:id="5"/>
    <w:p w14:paraId="40BCB785" w14:textId="77777777" w:rsidR="005A2598" w:rsidRDefault="005A2598" w:rsidP="00BB745E">
      <w:pPr>
        <w:pStyle w:val="afffffffa"/>
        <w:shd w:val="clear" w:color="auto" w:fill="FFFFFF"/>
        <w:spacing w:before="0" w:beforeAutospacing="0" w:after="150" w:afterAutospacing="0"/>
        <w:jc w:val="both"/>
        <w:rPr>
          <w:b/>
          <w:bCs/>
          <w:sz w:val="28"/>
          <w:szCs w:val="28"/>
        </w:rPr>
      </w:pPr>
    </w:p>
    <w:p w14:paraId="16D97726" w14:textId="77777777" w:rsidR="005A2598" w:rsidRDefault="005A2598" w:rsidP="005A2598">
      <w:pPr>
        <w:jc w:val="both"/>
        <w:outlineLvl w:val="0"/>
        <w:rPr>
          <w:rFonts w:ascii="Times New Roman" w:hAnsi="Times New Roman"/>
          <w:sz w:val="28"/>
          <w:szCs w:val="28"/>
          <w:lang w:val="ru-RU"/>
        </w:rPr>
      </w:pPr>
      <w:r w:rsidRPr="00BB745E">
        <w:rPr>
          <w:rFonts w:ascii="Times New Roman" w:hAnsi="Times New Roman"/>
          <w:b/>
          <w:bCs/>
          <w:sz w:val="28"/>
          <w:szCs w:val="28"/>
          <w:lang w:val="ru-RU"/>
        </w:rPr>
        <w:t>РЕШЕНИЕ 60 сессии от 12.03.2025 № 27</w:t>
      </w:r>
      <w:r w:rsidRPr="005A2598">
        <w:rPr>
          <w:b/>
          <w:bCs/>
          <w:sz w:val="28"/>
          <w:szCs w:val="28"/>
          <w:lang w:val="ru-RU"/>
        </w:rPr>
        <w:t>3</w:t>
      </w:r>
      <w:r w:rsidRPr="005A2598">
        <w:rPr>
          <w:rFonts w:ascii="Times New Roman" w:hAnsi="Times New Roman"/>
          <w:b/>
          <w:bCs/>
          <w:sz w:val="28"/>
          <w:szCs w:val="28"/>
          <w:lang w:val="ru-RU"/>
        </w:rPr>
        <w:t xml:space="preserve"> </w:t>
      </w:r>
      <w:r w:rsidRPr="005A2598">
        <w:rPr>
          <w:rFonts w:ascii="Times New Roman" w:hAnsi="Times New Roman"/>
          <w:sz w:val="28"/>
          <w:szCs w:val="28"/>
          <w:lang w:val="ru-RU"/>
        </w:rPr>
        <w:t>О внесении изменений в решение Совета депутатов Заковряжинского сельсовета Сузунского района Новосибирской области от 29.09.2021№ 64 "Об утверждении Положения о муниципальном лесном контроле в Заковряжинском сельсовете Сузунского района Новосибирской области"</w:t>
      </w:r>
      <w:r>
        <w:rPr>
          <w:rFonts w:ascii="Times New Roman" w:hAnsi="Times New Roman"/>
          <w:sz w:val="28"/>
          <w:szCs w:val="28"/>
          <w:lang w:val="ru-RU"/>
        </w:rPr>
        <w:t>.</w:t>
      </w:r>
    </w:p>
    <w:p w14:paraId="570A01A1" w14:textId="516B1F0E" w:rsidR="005A2598" w:rsidRPr="005A2598" w:rsidRDefault="005A2598" w:rsidP="005A2598">
      <w:pPr>
        <w:tabs>
          <w:tab w:val="left" w:pos="6237"/>
        </w:tabs>
        <w:jc w:val="both"/>
        <w:rPr>
          <w:rFonts w:ascii="Times New Roman" w:eastAsia="Times New Roman" w:hAnsi="Times New Roman"/>
          <w:sz w:val="28"/>
          <w:szCs w:val="28"/>
          <w:lang w:val="ru-RU" w:eastAsia="ru-RU"/>
        </w:rPr>
      </w:pPr>
      <w:r w:rsidRPr="00BB745E">
        <w:rPr>
          <w:rFonts w:ascii="Times New Roman" w:hAnsi="Times New Roman"/>
          <w:b/>
          <w:bCs/>
          <w:sz w:val="28"/>
          <w:szCs w:val="28"/>
          <w:lang w:val="ru-RU"/>
        </w:rPr>
        <w:t>РЕШЕНИЕ 60 сессии от 12.03.2025 № 27</w:t>
      </w:r>
      <w:r w:rsidRPr="005A2598">
        <w:rPr>
          <w:b/>
          <w:bCs/>
          <w:sz w:val="28"/>
          <w:szCs w:val="28"/>
          <w:lang w:val="ru-RU"/>
        </w:rPr>
        <w:t>4</w:t>
      </w:r>
      <w:r w:rsidRPr="005A2598">
        <w:rPr>
          <w:rFonts w:ascii="Times New Roman" w:eastAsia="Times New Roman" w:hAnsi="Times New Roman"/>
          <w:b/>
          <w:bCs/>
          <w:color w:val="000000"/>
          <w:sz w:val="28"/>
          <w:szCs w:val="28"/>
          <w:lang w:val="ru-RU" w:eastAsia="ru-RU"/>
        </w:rPr>
        <w:t xml:space="preserve"> </w:t>
      </w:r>
      <w:r w:rsidRPr="005A2598">
        <w:rPr>
          <w:rFonts w:ascii="Times New Roman" w:eastAsia="Times New Roman" w:hAnsi="Times New Roman"/>
          <w:color w:val="000000"/>
          <w:sz w:val="28"/>
          <w:szCs w:val="28"/>
          <w:lang w:val="ru-RU" w:eastAsia="ru-RU"/>
        </w:rPr>
        <w:t>О признании утратившим силу решения Совета депутатов Заковряжинского сельсовета Сузунского района Новосибирской области от 14.02.2025 № 267 «</w:t>
      </w:r>
      <w:r w:rsidRPr="005A2598">
        <w:rPr>
          <w:rFonts w:ascii="Times New Roman" w:eastAsia="Times New Roman" w:hAnsi="Times New Roman"/>
          <w:sz w:val="28"/>
          <w:szCs w:val="28"/>
          <w:lang w:val="ru-RU" w:eastAsia="ru-RU"/>
        </w:rPr>
        <w:t>О внесении изменений в решение Совета депутатов Заковряжинского сельсовета Сузунского   района Новосибирской области от 12 апреля 2023г. № 162 "Об утверждении Положения о бюджетном процессе в Заковряжинском сельсовете Сузунского района Новосибирской области"</w:t>
      </w:r>
      <w:r>
        <w:rPr>
          <w:rFonts w:ascii="Times New Roman" w:eastAsia="Times New Roman" w:hAnsi="Times New Roman"/>
          <w:sz w:val="28"/>
          <w:szCs w:val="28"/>
          <w:lang w:val="ru-RU" w:eastAsia="ru-RU"/>
        </w:rPr>
        <w:t>.</w:t>
      </w:r>
    </w:p>
    <w:p w14:paraId="6EBC8A6C" w14:textId="5DF5FDA9" w:rsidR="005A2598" w:rsidRPr="004139F3" w:rsidRDefault="005A2598" w:rsidP="005A2598">
      <w:pPr>
        <w:pStyle w:val="ConsPlusTitle"/>
        <w:tabs>
          <w:tab w:val="left" w:pos="5124"/>
        </w:tabs>
        <w:jc w:val="both"/>
        <w:rPr>
          <w:rFonts w:ascii="Times New Roman" w:hAnsi="Times New Roman" w:cs="Times New Roman"/>
          <w:bCs w:val="0"/>
          <w:sz w:val="28"/>
          <w:szCs w:val="28"/>
        </w:rPr>
      </w:pPr>
      <w:r w:rsidRPr="00BB745E">
        <w:rPr>
          <w:rFonts w:ascii="Times New Roman" w:hAnsi="Times New Roman" w:cs="Times New Roman"/>
          <w:sz w:val="28"/>
          <w:szCs w:val="28"/>
        </w:rPr>
        <w:t xml:space="preserve">РЕШЕНИЕ </w:t>
      </w:r>
      <w:r w:rsidRPr="00BB745E">
        <w:rPr>
          <w:rFonts w:ascii="Times New Roman" w:hAnsi="Times New Roman" w:cs="Times New Roman"/>
          <w:b w:val="0"/>
          <w:bCs w:val="0"/>
          <w:sz w:val="28"/>
          <w:szCs w:val="28"/>
        </w:rPr>
        <w:t xml:space="preserve">60 </w:t>
      </w:r>
      <w:r w:rsidRPr="00BB745E">
        <w:rPr>
          <w:rFonts w:ascii="Times New Roman" w:hAnsi="Times New Roman" w:cs="Times New Roman"/>
          <w:sz w:val="28"/>
          <w:szCs w:val="28"/>
        </w:rPr>
        <w:t>сессии от 1</w:t>
      </w:r>
      <w:r w:rsidRPr="00BB745E">
        <w:rPr>
          <w:rFonts w:ascii="Times New Roman" w:hAnsi="Times New Roman" w:cs="Times New Roman"/>
          <w:b w:val="0"/>
          <w:bCs w:val="0"/>
          <w:sz w:val="28"/>
          <w:szCs w:val="28"/>
        </w:rPr>
        <w:t>2</w:t>
      </w:r>
      <w:r w:rsidRPr="00BB745E">
        <w:rPr>
          <w:rFonts w:ascii="Times New Roman" w:hAnsi="Times New Roman" w:cs="Times New Roman"/>
          <w:sz w:val="28"/>
          <w:szCs w:val="28"/>
        </w:rPr>
        <w:t>.0</w:t>
      </w:r>
      <w:r w:rsidRPr="00BB745E">
        <w:rPr>
          <w:rFonts w:ascii="Times New Roman" w:hAnsi="Times New Roman" w:cs="Times New Roman"/>
          <w:b w:val="0"/>
          <w:bCs w:val="0"/>
          <w:sz w:val="28"/>
          <w:szCs w:val="28"/>
        </w:rPr>
        <w:t>3</w:t>
      </w:r>
      <w:r w:rsidRPr="00BB745E">
        <w:rPr>
          <w:rFonts w:ascii="Times New Roman" w:hAnsi="Times New Roman" w:cs="Times New Roman"/>
          <w:sz w:val="28"/>
          <w:szCs w:val="28"/>
        </w:rPr>
        <w:t>.2025 №</w:t>
      </w:r>
      <w:r w:rsidRPr="005A2598">
        <w:rPr>
          <w:rFonts w:ascii="Times New Roman" w:hAnsi="Times New Roman" w:cs="Times New Roman"/>
          <w:sz w:val="28"/>
          <w:szCs w:val="28"/>
        </w:rPr>
        <w:t xml:space="preserve"> 275 </w:t>
      </w:r>
      <w:r w:rsidRPr="005A2598">
        <w:rPr>
          <w:rFonts w:ascii="Times New Roman" w:hAnsi="Times New Roman" w:cs="Times New Roman"/>
          <w:b w:val="0"/>
          <w:sz w:val="28"/>
          <w:szCs w:val="28"/>
        </w:rPr>
        <w:t>Об утверждении Положения о бюджетном процессе в Заковряжинском сельсовете Сузунского    района Новосибирской области</w:t>
      </w:r>
      <w:r>
        <w:rPr>
          <w:rFonts w:ascii="Times New Roman" w:hAnsi="Times New Roman" w:cs="Times New Roman"/>
          <w:b w:val="0"/>
          <w:sz w:val="28"/>
          <w:szCs w:val="28"/>
        </w:rPr>
        <w:t>.</w:t>
      </w:r>
    </w:p>
    <w:p w14:paraId="49E8EF24" w14:textId="3441529A" w:rsidR="005A2598" w:rsidRPr="005A2598" w:rsidRDefault="005A2598" w:rsidP="005A2598">
      <w:pPr>
        <w:jc w:val="both"/>
        <w:rPr>
          <w:rFonts w:ascii="Times New Roman" w:eastAsia="Times New Roman" w:hAnsi="Times New Roman"/>
          <w:bCs/>
          <w:sz w:val="28"/>
          <w:szCs w:val="28"/>
          <w:lang w:val="ru-RU" w:eastAsia="ru-RU" w:bidi="ar-SA"/>
        </w:rPr>
      </w:pPr>
      <w:r w:rsidRPr="00BB745E">
        <w:rPr>
          <w:rFonts w:ascii="Times New Roman" w:hAnsi="Times New Roman"/>
          <w:b/>
          <w:bCs/>
          <w:sz w:val="28"/>
          <w:szCs w:val="28"/>
          <w:lang w:val="ru-RU"/>
        </w:rPr>
        <w:t xml:space="preserve">РЕШЕНИЕ 60 сессии от 12.03.2025 </w:t>
      </w:r>
      <w:r w:rsidRPr="005A2598">
        <w:rPr>
          <w:rFonts w:ascii="Times New Roman" w:hAnsi="Times New Roman"/>
          <w:b/>
          <w:bCs/>
          <w:sz w:val="28"/>
          <w:szCs w:val="28"/>
          <w:lang w:val="ru-RU"/>
        </w:rPr>
        <w:t>№ 276</w:t>
      </w:r>
      <w:r w:rsidRPr="005A2598">
        <w:rPr>
          <w:rFonts w:ascii="Times New Roman" w:eastAsia="Times New Roman" w:hAnsi="Times New Roman"/>
          <w:b/>
          <w:sz w:val="28"/>
          <w:szCs w:val="28"/>
          <w:lang w:val="ru-RU" w:eastAsia="ru-RU" w:bidi="ar-SA"/>
        </w:rPr>
        <w:t xml:space="preserve"> </w:t>
      </w:r>
      <w:r w:rsidRPr="005A2598">
        <w:rPr>
          <w:rFonts w:ascii="Times New Roman" w:eastAsia="Times New Roman" w:hAnsi="Times New Roman"/>
          <w:bCs/>
          <w:sz w:val="28"/>
          <w:szCs w:val="28"/>
          <w:lang w:val="ru-RU" w:eastAsia="ru-RU" w:bidi="ar-SA"/>
        </w:rPr>
        <w:t>О внесении изменений в решение 58 сессии Совета депутатов Заковряжинского сельсовета Сузунского района Новосибирской области от 25.12.2024 № 262 «О бюджете Заковряжинского сельсовета Сузунского района Новосибирской области на 2025 год и плановый период 2026-2027 годов»</w:t>
      </w:r>
      <w:r>
        <w:rPr>
          <w:rFonts w:ascii="Times New Roman" w:eastAsia="Times New Roman" w:hAnsi="Times New Roman"/>
          <w:bCs/>
          <w:sz w:val="28"/>
          <w:szCs w:val="28"/>
          <w:lang w:val="ru-RU" w:eastAsia="ru-RU" w:bidi="ar-SA"/>
        </w:rPr>
        <w:t>.</w:t>
      </w:r>
    </w:p>
    <w:p w14:paraId="5F9B632D" w14:textId="082B2481" w:rsidR="005A2598" w:rsidRPr="00BB745E" w:rsidRDefault="005A2598" w:rsidP="00BB745E">
      <w:pPr>
        <w:pStyle w:val="af8"/>
      </w:pPr>
    </w:p>
    <w:p w14:paraId="6A28EED6" w14:textId="77777777" w:rsidR="00AD6031" w:rsidRPr="00B0043A" w:rsidRDefault="00AD6031" w:rsidP="00B0043A">
      <w:pPr>
        <w:jc w:val="both"/>
        <w:rPr>
          <w:rFonts w:ascii="Times New Roman" w:eastAsia="Times New Roman" w:hAnsi="Times New Roman"/>
          <w:bCs/>
          <w:sz w:val="28"/>
          <w:szCs w:val="28"/>
          <w:lang w:val="ru-RU" w:eastAsia="ru-RU" w:bidi="ar-SA"/>
        </w:rPr>
      </w:pPr>
    </w:p>
    <w:p w14:paraId="57FA2057" w14:textId="78816F9A" w:rsidR="00815D9E" w:rsidRDefault="00466E65" w:rsidP="005120D5">
      <w:pPr>
        <w:pStyle w:val="ConsPlusNormal"/>
        <w:jc w:val="both"/>
        <w:rPr>
          <w:rFonts w:ascii="Times New Roman" w:hAnsi="Times New Roman"/>
          <w:b/>
          <w:sz w:val="32"/>
          <w:szCs w:val="32"/>
        </w:rPr>
      </w:pPr>
      <w:r>
        <w:rPr>
          <w:rFonts w:ascii="Times New Roman" w:hAnsi="Times New Roman"/>
          <w:b/>
          <w:sz w:val="32"/>
          <w:szCs w:val="32"/>
        </w:rPr>
        <w:t xml:space="preserve">                         </w:t>
      </w:r>
      <w:r w:rsidR="001E153E" w:rsidRPr="00730DC5">
        <w:rPr>
          <w:rFonts w:ascii="Times New Roman" w:hAnsi="Times New Roman"/>
          <w:b/>
          <w:sz w:val="32"/>
          <w:szCs w:val="32"/>
        </w:rPr>
        <w:t xml:space="preserve">                                          </w:t>
      </w:r>
      <w:r w:rsidR="00881E04">
        <w:rPr>
          <w:rFonts w:ascii="Times New Roman" w:hAnsi="Times New Roman"/>
          <w:b/>
          <w:sz w:val="32"/>
          <w:szCs w:val="32"/>
        </w:rPr>
        <w:t xml:space="preserve"> </w:t>
      </w:r>
    </w:p>
    <w:p w14:paraId="31B79C9F" w14:textId="1B705F5C" w:rsidR="00B37816" w:rsidRDefault="00815D9E"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6626661A" w14:textId="77777777" w:rsidR="006B7816" w:rsidRDefault="006B7816" w:rsidP="006B7816">
      <w:pPr>
        <w:pStyle w:val="a9"/>
        <w:rPr>
          <w:rFonts w:ascii="Times New Roman" w:hAnsi="Times New Roman"/>
          <w:b/>
          <w:bCs/>
          <w:sz w:val="28"/>
          <w:szCs w:val="28"/>
          <w:lang w:val="ru-RU"/>
        </w:rPr>
      </w:pPr>
    </w:p>
    <w:p w14:paraId="60E98E60" w14:textId="77777777" w:rsidR="00896FF8" w:rsidRPr="00896FF8" w:rsidRDefault="00896FF8" w:rsidP="00896FF8">
      <w:pPr>
        <w:ind w:left="1416"/>
        <w:rPr>
          <w:rFonts w:ascii="Times New Roman" w:hAnsi="Times New Roman"/>
          <w:b/>
          <w:bCs/>
          <w:sz w:val="28"/>
          <w:szCs w:val="28"/>
          <w:lang w:val="ru-RU"/>
        </w:rPr>
      </w:pPr>
      <w:r w:rsidRPr="00896FF8">
        <w:rPr>
          <w:rFonts w:ascii="Times New Roman" w:hAnsi="Times New Roman"/>
          <w:b/>
          <w:bCs/>
          <w:sz w:val="28"/>
          <w:szCs w:val="28"/>
          <w:lang w:val="ru-RU"/>
        </w:rPr>
        <w:t>С 01 марта 2025 года вводится налог на бани и сараи.</w:t>
      </w:r>
    </w:p>
    <w:p w14:paraId="789B4C16" w14:textId="77777777" w:rsidR="00896FF8" w:rsidRPr="00896FF8" w:rsidRDefault="00896FF8" w:rsidP="00896FF8">
      <w:pPr>
        <w:jc w:val="both"/>
        <w:rPr>
          <w:rFonts w:ascii="Times New Roman" w:hAnsi="Times New Roman"/>
          <w:sz w:val="28"/>
          <w:szCs w:val="28"/>
          <w:lang w:val="ru-RU"/>
        </w:rPr>
      </w:pPr>
      <w:r w:rsidRPr="00896FF8">
        <w:rPr>
          <w:rFonts w:ascii="Times New Roman" w:hAnsi="Times New Roman"/>
          <w:sz w:val="28"/>
          <w:szCs w:val="28"/>
          <w:lang w:val="ru-RU"/>
        </w:rPr>
        <w:tab/>
        <w:t>Владельцы хозяйственных построек с фундаментом, в том числе бань, сараев и теплиц, должны будут с 01 марта 2025 года платить налог на такое имущество.</w:t>
      </w:r>
    </w:p>
    <w:p w14:paraId="78C2DBE7" w14:textId="77777777" w:rsidR="00896FF8" w:rsidRPr="00896FF8" w:rsidRDefault="00896FF8" w:rsidP="00896FF8">
      <w:pPr>
        <w:jc w:val="both"/>
        <w:rPr>
          <w:rFonts w:ascii="Times New Roman" w:hAnsi="Times New Roman"/>
          <w:sz w:val="28"/>
          <w:szCs w:val="28"/>
          <w:lang w:val="ru-RU"/>
        </w:rPr>
      </w:pPr>
      <w:r w:rsidRPr="00896FF8">
        <w:rPr>
          <w:rFonts w:ascii="Times New Roman" w:hAnsi="Times New Roman"/>
          <w:sz w:val="28"/>
          <w:szCs w:val="28"/>
          <w:lang w:val="ru-RU"/>
        </w:rPr>
        <w:lastRenderedPageBreak/>
        <w:tab/>
        <w:t>Хозяйственные постройки с фундаментом теперь требуют регистрации в Росреестре, а их кадастровая стоимость становится базой для расчета налога. Он будет рассчитываться исходя из кадастровой стоимости объекта, а ставка составляет от 0,1% до 0,3%.</w:t>
      </w:r>
    </w:p>
    <w:p w14:paraId="667B2D1E" w14:textId="77777777" w:rsidR="00896FF8" w:rsidRPr="00896FF8" w:rsidRDefault="00896FF8" w:rsidP="00896FF8">
      <w:pPr>
        <w:jc w:val="both"/>
        <w:rPr>
          <w:rFonts w:ascii="Times New Roman" w:hAnsi="Times New Roman"/>
          <w:sz w:val="28"/>
          <w:szCs w:val="28"/>
          <w:lang w:val="ru-RU"/>
        </w:rPr>
      </w:pPr>
      <w:r w:rsidRPr="00896FF8">
        <w:rPr>
          <w:rFonts w:ascii="Times New Roman" w:hAnsi="Times New Roman"/>
          <w:sz w:val="28"/>
          <w:szCs w:val="28"/>
          <w:lang w:val="ru-RU"/>
        </w:rPr>
        <w:tab/>
        <w:t>Переносные конструкции без постоянного фундамента и временные постройки, например, теплицы, навесы или бытовки, продолжают оставаться необлагаемыми налогом.</w:t>
      </w:r>
    </w:p>
    <w:p w14:paraId="1E7ED003" w14:textId="77777777" w:rsidR="00896FF8" w:rsidRPr="00896FF8" w:rsidRDefault="00896FF8" w:rsidP="00896FF8">
      <w:pPr>
        <w:jc w:val="both"/>
        <w:rPr>
          <w:rFonts w:ascii="Times New Roman" w:hAnsi="Times New Roman"/>
          <w:sz w:val="28"/>
          <w:szCs w:val="28"/>
          <w:lang w:val="ru-RU"/>
        </w:rPr>
      </w:pPr>
      <w:r w:rsidRPr="00896FF8">
        <w:rPr>
          <w:rFonts w:ascii="Times New Roman" w:hAnsi="Times New Roman"/>
          <w:sz w:val="28"/>
          <w:szCs w:val="28"/>
          <w:lang w:val="ru-RU"/>
        </w:rPr>
        <w:tab/>
        <w:t>Регистрация обязательна, а ее отсутствие не освобождает собственников от налоговых обязательств. ФНС вправе самостоятельно оценить объект, если он не учтен в кадастровой базе, и применить налоговые санкции за уклонение от декларирования.</w:t>
      </w:r>
    </w:p>
    <w:p w14:paraId="01FEBD17" w14:textId="77777777" w:rsidR="00896FF8" w:rsidRPr="00896FF8" w:rsidRDefault="00896FF8" w:rsidP="00896FF8">
      <w:pPr>
        <w:jc w:val="both"/>
        <w:rPr>
          <w:rFonts w:ascii="Times New Roman" w:hAnsi="Times New Roman"/>
          <w:sz w:val="28"/>
          <w:szCs w:val="28"/>
          <w:lang w:val="ru-RU"/>
        </w:rPr>
      </w:pPr>
      <w:r w:rsidRPr="00896FF8">
        <w:rPr>
          <w:rFonts w:ascii="Times New Roman" w:hAnsi="Times New Roman"/>
          <w:sz w:val="28"/>
          <w:szCs w:val="28"/>
          <w:lang w:val="ru-RU"/>
        </w:rPr>
        <w:tab/>
      </w:r>
    </w:p>
    <w:p w14:paraId="24A8BF19" w14:textId="77777777" w:rsidR="00896FF8" w:rsidRPr="00896FF8" w:rsidRDefault="00896FF8" w:rsidP="00896FF8">
      <w:pPr>
        <w:ind w:left="1416"/>
        <w:jc w:val="both"/>
        <w:rPr>
          <w:rFonts w:ascii="Times New Roman" w:hAnsi="Times New Roman"/>
          <w:sz w:val="28"/>
          <w:szCs w:val="28"/>
          <w:lang w:val="ru-RU"/>
        </w:rPr>
      </w:pPr>
    </w:p>
    <w:p w14:paraId="78B7EE35" w14:textId="77777777" w:rsidR="00896FF8" w:rsidRPr="00896FF8" w:rsidRDefault="00896FF8" w:rsidP="00896FF8">
      <w:pPr>
        <w:ind w:left="1416"/>
        <w:jc w:val="both"/>
        <w:rPr>
          <w:rFonts w:ascii="Times New Roman" w:hAnsi="Times New Roman"/>
          <w:sz w:val="28"/>
          <w:szCs w:val="28"/>
          <w:lang w:val="ru-RU"/>
        </w:rPr>
      </w:pPr>
    </w:p>
    <w:p w14:paraId="451E4DF3" w14:textId="77777777" w:rsidR="00B96D0B" w:rsidRPr="00B96D0B" w:rsidRDefault="00B96D0B" w:rsidP="00B96D0B">
      <w:pPr>
        <w:spacing w:after="200"/>
        <w:ind w:firstLine="709"/>
        <w:jc w:val="both"/>
        <w:rPr>
          <w:rFonts w:ascii="Times New Roman" w:eastAsiaTheme="minorHAnsi" w:hAnsi="Times New Roman"/>
          <w:sz w:val="28"/>
          <w:szCs w:val="28"/>
          <w:lang w:val="ru-RU" w:bidi="ar-SA"/>
        </w:rPr>
      </w:pPr>
    </w:p>
    <w:p w14:paraId="524E027A" w14:textId="5AF8884E"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24F8EBFA" w14:textId="77777777" w:rsidR="005A2598" w:rsidRPr="005A2598" w:rsidRDefault="005A2598" w:rsidP="005A2598">
      <w:pPr>
        <w:pStyle w:val="a9"/>
        <w:jc w:val="center"/>
        <w:rPr>
          <w:rFonts w:ascii="Times New Roman" w:hAnsi="Times New Roman"/>
          <w:b/>
          <w:sz w:val="28"/>
          <w:szCs w:val="28"/>
          <w:lang w:val="ru-RU"/>
        </w:rPr>
      </w:pPr>
      <w:r w:rsidRPr="005A2598">
        <w:rPr>
          <w:rFonts w:ascii="Times New Roman" w:hAnsi="Times New Roman"/>
          <w:b/>
          <w:sz w:val="28"/>
          <w:szCs w:val="28"/>
          <w:lang w:val="ru-RU"/>
        </w:rPr>
        <w:t>АДМИНИСТРАЦИЯ</w:t>
      </w:r>
    </w:p>
    <w:p w14:paraId="7C81AA30" w14:textId="77777777" w:rsidR="005A2598" w:rsidRPr="005A2598" w:rsidRDefault="005A2598" w:rsidP="005A2598">
      <w:pPr>
        <w:pStyle w:val="a9"/>
        <w:jc w:val="center"/>
        <w:rPr>
          <w:rFonts w:ascii="Times New Roman" w:hAnsi="Times New Roman"/>
          <w:b/>
          <w:sz w:val="28"/>
          <w:szCs w:val="28"/>
          <w:lang w:val="ru-RU"/>
        </w:rPr>
      </w:pPr>
      <w:r w:rsidRPr="005A2598">
        <w:rPr>
          <w:rFonts w:ascii="Times New Roman" w:hAnsi="Times New Roman"/>
          <w:b/>
          <w:sz w:val="28"/>
          <w:szCs w:val="28"/>
          <w:lang w:val="ru-RU"/>
        </w:rPr>
        <w:t>ЗАКОВРЯЖИНСКОГО СЕЛЬСОВЕТА</w:t>
      </w:r>
    </w:p>
    <w:p w14:paraId="156AE183" w14:textId="77777777" w:rsidR="005A2598" w:rsidRPr="005A2598" w:rsidRDefault="005A2598" w:rsidP="005A2598">
      <w:pPr>
        <w:pStyle w:val="a9"/>
        <w:jc w:val="center"/>
        <w:rPr>
          <w:rFonts w:ascii="Times New Roman" w:hAnsi="Times New Roman"/>
          <w:b/>
          <w:sz w:val="28"/>
          <w:szCs w:val="28"/>
          <w:lang w:val="ru-RU"/>
        </w:rPr>
      </w:pPr>
      <w:r w:rsidRPr="005A2598">
        <w:rPr>
          <w:rFonts w:ascii="Times New Roman" w:hAnsi="Times New Roman"/>
          <w:b/>
          <w:sz w:val="28"/>
          <w:szCs w:val="28"/>
          <w:lang w:val="ru-RU"/>
        </w:rPr>
        <w:t>Сузунский район Новосибирская область</w:t>
      </w:r>
    </w:p>
    <w:p w14:paraId="405A0B9F" w14:textId="77777777" w:rsidR="005A2598" w:rsidRPr="005A2598" w:rsidRDefault="005A2598" w:rsidP="005A2598">
      <w:pPr>
        <w:pStyle w:val="a9"/>
        <w:jc w:val="center"/>
        <w:rPr>
          <w:rFonts w:ascii="Times New Roman" w:hAnsi="Times New Roman"/>
          <w:b/>
          <w:sz w:val="28"/>
          <w:szCs w:val="28"/>
          <w:lang w:val="ru-RU"/>
        </w:rPr>
      </w:pPr>
    </w:p>
    <w:p w14:paraId="597CB2F8" w14:textId="77777777" w:rsidR="005A2598" w:rsidRPr="005A2598" w:rsidRDefault="005A2598" w:rsidP="005A2598">
      <w:pPr>
        <w:pStyle w:val="a9"/>
        <w:jc w:val="center"/>
        <w:rPr>
          <w:rFonts w:ascii="Times New Roman" w:hAnsi="Times New Roman"/>
          <w:b/>
          <w:sz w:val="28"/>
          <w:szCs w:val="28"/>
          <w:lang w:val="ru-RU"/>
        </w:rPr>
      </w:pPr>
      <w:r w:rsidRPr="005A2598">
        <w:rPr>
          <w:rFonts w:ascii="Times New Roman" w:hAnsi="Times New Roman"/>
          <w:b/>
          <w:sz w:val="28"/>
          <w:szCs w:val="28"/>
          <w:lang w:val="ru-RU"/>
        </w:rPr>
        <w:t>ПОСТАНОВЛЕНИЕ</w:t>
      </w:r>
    </w:p>
    <w:p w14:paraId="1FEAB6A0" w14:textId="77777777" w:rsidR="005A2598" w:rsidRPr="005A2598" w:rsidRDefault="005A2598" w:rsidP="005A2598">
      <w:pPr>
        <w:pStyle w:val="a9"/>
        <w:jc w:val="center"/>
        <w:rPr>
          <w:rFonts w:ascii="Times New Roman" w:hAnsi="Times New Roman"/>
          <w:sz w:val="28"/>
          <w:szCs w:val="28"/>
          <w:lang w:val="ru-RU"/>
        </w:rPr>
      </w:pPr>
    </w:p>
    <w:p w14:paraId="0A6CEC7F" w14:textId="77777777" w:rsidR="005A2598" w:rsidRPr="005A2598" w:rsidRDefault="005A2598" w:rsidP="005A2598">
      <w:pPr>
        <w:pStyle w:val="a9"/>
        <w:jc w:val="center"/>
        <w:rPr>
          <w:rFonts w:ascii="Times New Roman" w:hAnsi="Times New Roman"/>
          <w:sz w:val="28"/>
          <w:szCs w:val="28"/>
          <w:lang w:val="ru-RU"/>
        </w:rPr>
      </w:pPr>
      <w:r w:rsidRPr="005A2598">
        <w:rPr>
          <w:rFonts w:ascii="Times New Roman" w:hAnsi="Times New Roman"/>
          <w:sz w:val="28"/>
          <w:szCs w:val="28"/>
          <w:lang w:val="ru-RU"/>
        </w:rPr>
        <w:t>От 04 марта 2025г</w:t>
      </w:r>
      <w:r w:rsidRPr="005A2598">
        <w:rPr>
          <w:rFonts w:ascii="Times New Roman" w:hAnsi="Times New Roman"/>
          <w:sz w:val="28"/>
          <w:szCs w:val="28"/>
          <w:lang w:val="ru-RU"/>
        </w:rPr>
        <w:tab/>
      </w:r>
      <w:r w:rsidRPr="005A2598">
        <w:rPr>
          <w:rFonts w:ascii="Times New Roman" w:hAnsi="Times New Roman"/>
          <w:sz w:val="28"/>
          <w:szCs w:val="28"/>
          <w:lang w:val="ru-RU"/>
        </w:rPr>
        <w:tab/>
        <w:t xml:space="preserve"> с.Заковряжино</w:t>
      </w:r>
      <w:r w:rsidRPr="005A2598">
        <w:rPr>
          <w:rFonts w:ascii="Times New Roman" w:hAnsi="Times New Roman"/>
          <w:sz w:val="28"/>
          <w:szCs w:val="28"/>
          <w:lang w:val="ru-RU"/>
        </w:rPr>
        <w:tab/>
        <w:t xml:space="preserve">                                      № 9</w:t>
      </w:r>
    </w:p>
    <w:p w14:paraId="0FB98BD9" w14:textId="77777777" w:rsidR="005A2598" w:rsidRPr="005A2598" w:rsidRDefault="005A2598" w:rsidP="005A2598">
      <w:pPr>
        <w:jc w:val="both"/>
        <w:rPr>
          <w:rFonts w:ascii="Times New Roman" w:hAnsi="Times New Roman"/>
          <w:color w:val="000000"/>
          <w:sz w:val="28"/>
          <w:szCs w:val="28"/>
          <w:lang w:val="ru-RU"/>
        </w:rPr>
      </w:pPr>
    </w:p>
    <w:p w14:paraId="5C36B0CA" w14:textId="77777777" w:rsidR="005A2598" w:rsidRPr="005A2598" w:rsidRDefault="005A2598" w:rsidP="005A2598">
      <w:pPr>
        <w:jc w:val="center"/>
        <w:rPr>
          <w:rFonts w:ascii="Times New Roman" w:hAnsi="Times New Roman"/>
          <w:b/>
          <w:sz w:val="28"/>
          <w:szCs w:val="28"/>
          <w:lang w:val="ru-RU"/>
        </w:rPr>
      </w:pPr>
      <w:r w:rsidRPr="005A2598">
        <w:rPr>
          <w:rFonts w:ascii="Times New Roman" w:hAnsi="Times New Roman"/>
          <w:b/>
          <w:sz w:val="28"/>
          <w:szCs w:val="28"/>
          <w:lang w:val="ru-RU"/>
        </w:rPr>
        <w:t xml:space="preserve">Об утверждении Плана </w:t>
      </w:r>
      <w:r w:rsidRPr="005A2598">
        <w:rPr>
          <w:rFonts w:ascii="Times New Roman" w:hAnsi="Times New Roman"/>
          <w:b/>
          <w:sz w:val="28"/>
          <w:szCs w:val="28"/>
          <w:shd w:val="clear" w:color="auto" w:fill="FFFFFF"/>
          <w:lang w:val="ru-RU"/>
        </w:rPr>
        <w:t xml:space="preserve">мероприятий по обеспечению пожарной безопасности </w:t>
      </w:r>
      <w:r w:rsidRPr="005A2598">
        <w:rPr>
          <w:rFonts w:ascii="Times New Roman" w:hAnsi="Times New Roman"/>
          <w:b/>
          <w:sz w:val="28"/>
          <w:szCs w:val="28"/>
          <w:lang w:val="ru-RU"/>
        </w:rPr>
        <w:t>на территории Заковряжинского сельсовета Сузунского района Новосибирской области на март 2025г.</w:t>
      </w:r>
    </w:p>
    <w:p w14:paraId="39290EA0" w14:textId="77777777" w:rsidR="005A2598" w:rsidRPr="005A2598" w:rsidRDefault="005A2598" w:rsidP="005A2598">
      <w:pPr>
        <w:jc w:val="center"/>
        <w:rPr>
          <w:rFonts w:ascii="Times New Roman" w:hAnsi="Times New Roman"/>
          <w:sz w:val="28"/>
          <w:szCs w:val="28"/>
          <w:lang w:val="ru-RU"/>
        </w:rPr>
      </w:pPr>
    </w:p>
    <w:p w14:paraId="7722D069" w14:textId="77777777" w:rsidR="005A2598" w:rsidRPr="005A2598" w:rsidRDefault="005A2598" w:rsidP="005A2598">
      <w:pPr>
        <w:pStyle w:val="5"/>
        <w:shd w:val="clear" w:color="auto" w:fill="FFFFFF"/>
        <w:spacing w:before="0" w:after="0"/>
        <w:ind w:firstLine="567"/>
        <w:jc w:val="both"/>
        <w:rPr>
          <w:rFonts w:ascii="Times New Roman" w:hAnsi="Times New Roman" w:cs="Times New Roman"/>
          <w:b w:val="0"/>
          <w:bCs w:val="0"/>
          <w:i w:val="0"/>
          <w:iCs w:val="0"/>
          <w:spacing w:val="-9"/>
          <w:sz w:val="28"/>
          <w:szCs w:val="28"/>
          <w:lang w:val="ru-RU"/>
        </w:rPr>
      </w:pPr>
      <w:r w:rsidRPr="005A2598">
        <w:rPr>
          <w:rFonts w:ascii="Times New Roman" w:hAnsi="Times New Roman" w:cs="Times New Roman"/>
          <w:b w:val="0"/>
          <w:i w:val="0"/>
          <w:iCs w:val="0"/>
          <w:sz w:val="28"/>
          <w:szCs w:val="28"/>
          <w:lang w:val="ru-RU"/>
        </w:rPr>
        <w:t xml:space="preserve">Согласно Федеральному закону от 06.10.2003г. №131-ФЗ "Об общих принципах организации местного самоуправления в Российской Федерации", </w:t>
      </w:r>
      <w:r w:rsidRPr="005A2598">
        <w:rPr>
          <w:rFonts w:ascii="Times New Roman" w:hAnsi="Times New Roman" w:cs="Times New Roman"/>
          <w:b w:val="0"/>
          <w:bCs w:val="0"/>
          <w:i w:val="0"/>
          <w:iCs w:val="0"/>
          <w:spacing w:val="-9"/>
          <w:sz w:val="28"/>
          <w:szCs w:val="28"/>
          <w:lang w:val="ru-RU"/>
        </w:rPr>
        <w:t>Федеральному закону от 21.12.1994 года №69-ФЗ "О пожарной безопасности", администрация Заковряжинского сельсовета Сузунского района Новосибирской области</w:t>
      </w:r>
    </w:p>
    <w:p w14:paraId="0DA24681" w14:textId="77777777" w:rsidR="005A2598" w:rsidRPr="005A2598" w:rsidRDefault="005A2598" w:rsidP="005A2598">
      <w:pPr>
        <w:pStyle w:val="5"/>
        <w:shd w:val="clear" w:color="auto" w:fill="FFFFFF"/>
        <w:spacing w:before="0" w:after="0"/>
        <w:ind w:firstLine="567"/>
        <w:jc w:val="both"/>
        <w:rPr>
          <w:bCs w:val="0"/>
          <w:spacing w:val="-9"/>
          <w:sz w:val="28"/>
          <w:szCs w:val="28"/>
          <w:lang w:val="ru-RU"/>
        </w:rPr>
      </w:pPr>
    </w:p>
    <w:p w14:paraId="25778E2B" w14:textId="77777777" w:rsidR="005A2598" w:rsidRPr="005A2598" w:rsidRDefault="005A2598" w:rsidP="005A2598">
      <w:pPr>
        <w:pStyle w:val="5"/>
        <w:shd w:val="clear" w:color="auto" w:fill="FFFFFF"/>
        <w:spacing w:before="0" w:after="0"/>
        <w:ind w:firstLine="567"/>
        <w:jc w:val="both"/>
        <w:rPr>
          <w:bCs w:val="0"/>
          <w:spacing w:val="-9"/>
          <w:sz w:val="28"/>
          <w:szCs w:val="28"/>
          <w:lang w:val="ru-RU"/>
        </w:rPr>
      </w:pPr>
      <w:r w:rsidRPr="005A2598">
        <w:rPr>
          <w:bCs w:val="0"/>
          <w:spacing w:val="-9"/>
          <w:sz w:val="28"/>
          <w:szCs w:val="28"/>
          <w:lang w:val="ru-RU"/>
        </w:rPr>
        <w:t xml:space="preserve">ПОСТАНОВЛЯЕТ: </w:t>
      </w:r>
    </w:p>
    <w:p w14:paraId="7695D026" w14:textId="77777777" w:rsidR="005A2598" w:rsidRPr="005A2598" w:rsidRDefault="005A2598" w:rsidP="005A2598">
      <w:pPr>
        <w:ind w:firstLine="567"/>
        <w:jc w:val="both"/>
        <w:rPr>
          <w:rFonts w:ascii="Times New Roman" w:hAnsi="Times New Roman"/>
          <w:sz w:val="28"/>
          <w:szCs w:val="28"/>
          <w:lang w:val="ru-RU"/>
        </w:rPr>
      </w:pPr>
      <w:r w:rsidRPr="005A2598">
        <w:rPr>
          <w:rFonts w:ascii="Times New Roman" w:hAnsi="Times New Roman"/>
          <w:sz w:val="28"/>
          <w:szCs w:val="28"/>
          <w:lang w:val="ru-RU"/>
        </w:rPr>
        <w:t xml:space="preserve">1. Утвердить прилагаемый План </w:t>
      </w:r>
      <w:r w:rsidRPr="005A2598">
        <w:rPr>
          <w:rFonts w:ascii="Times New Roman" w:hAnsi="Times New Roman"/>
          <w:sz w:val="28"/>
          <w:szCs w:val="28"/>
          <w:shd w:val="clear" w:color="auto" w:fill="FFFFFF"/>
          <w:lang w:val="ru-RU"/>
        </w:rPr>
        <w:t xml:space="preserve">мероприятий по обеспечению пожарной безопасности </w:t>
      </w:r>
      <w:r w:rsidRPr="005A2598">
        <w:rPr>
          <w:rFonts w:ascii="Times New Roman" w:hAnsi="Times New Roman"/>
          <w:sz w:val="28"/>
          <w:szCs w:val="28"/>
          <w:lang w:val="ru-RU"/>
        </w:rPr>
        <w:t>на территории Заковряжинского сельсовета Сузунского района Новосибирской области на март 2025г, согласно приложению к настоящему постановлению.</w:t>
      </w:r>
    </w:p>
    <w:p w14:paraId="6C5F3B69" w14:textId="77777777" w:rsidR="005A2598" w:rsidRPr="005A2598" w:rsidRDefault="005A2598" w:rsidP="005A2598">
      <w:pPr>
        <w:ind w:firstLine="567"/>
        <w:jc w:val="both"/>
        <w:rPr>
          <w:rFonts w:ascii="Times New Roman" w:hAnsi="Times New Roman"/>
          <w:sz w:val="28"/>
          <w:szCs w:val="28"/>
          <w:lang w:val="ru-RU"/>
        </w:rPr>
      </w:pPr>
      <w:r w:rsidRPr="005A2598">
        <w:rPr>
          <w:rFonts w:ascii="Times New Roman" w:hAnsi="Times New Roman"/>
          <w:sz w:val="28"/>
          <w:szCs w:val="28"/>
          <w:lang w:val="ru-RU"/>
        </w:rPr>
        <w:t xml:space="preserve">2. Назначить специалиста администрации Заковряжинского сельсовета Сузунского района Новосибирской области, Гордиенко О.С- ответственным за исполнение Плана, названного в пункте 1 настоящего постановления. </w:t>
      </w:r>
    </w:p>
    <w:p w14:paraId="1C7723DB" w14:textId="77777777" w:rsidR="005A2598" w:rsidRPr="005A2598" w:rsidRDefault="005A2598" w:rsidP="005A2598">
      <w:pPr>
        <w:ind w:firstLine="567"/>
        <w:jc w:val="both"/>
        <w:rPr>
          <w:rFonts w:ascii="Times New Roman" w:hAnsi="Times New Roman"/>
          <w:sz w:val="28"/>
          <w:szCs w:val="28"/>
          <w:lang w:val="ru-RU"/>
        </w:rPr>
      </w:pPr>
      <w:r w:rsidRPr="005A2598">
        <w:rPr>
          <w:rFonts w:ascii="Times New Roman" w:hAnsi="Times New Roman"/>
          <w:sz w:val="28"/>
          <w:szCs w:val="28"/>
          <w:lang w:val="ru-RU"/>
        </w:rPr>
        <w:t>3. Контроль за исполнением настоящего постановления оставляю за собой.</w:t>
      </w:r>
    </w:p>
    <w:p w14:paraId="21A75403" w14:textId="77777777" w:rsidR="005A2598" w:rsidRPr="005A2598" w:rsidRDefault="005A2598" w:rsidP="005A2598">
      <w:pPr>
        <w:ind w:firstLine="567"/>
        <w:jc w:val="both"/>
        <w:rPr>
          <w:rFonts w:ascii="Times New Roman" w:hAnsi="Times New Roman"/>
          <w:sz w:val="28"/>
          <w:szCs w:val="28"/>
          <w:lang w:val="ru-RU"/>
        </w:rPr>
      </w:pPr>
    </w:p>
    <w:p w14:paraId="2B4ECD8F" w14:textId="77777777" w:rsidR="005A2598" w:rsidRPr="004019F0" w:rsidRDefault="005A2598" w:rsidP="005A2598">
      <w:pPr>
        <w:pStyle w:val="afffffffb"/>
        <w:spacing w:before="0" w:beforeAutospacing="0" w:after="0" w:afterAutospacing="0"/>
        <w:jc w:val="both"/>
        <w:rPr>
          <w:color w:val="000000"/>
          <w:sz w:val="28"/>
          <w:szCs w:val="28"/>
        </w:rPr>
      </w:pPr>
      <w:r w:rsidRPr="004019F0">
        <w:rPr>
          <w:color w:val="000000"/>
          <w:sz w:val="28"/>
          <w:szCs w:val="28"/>
        </w:rPr>
        <w:t xml:space="preserve">Глава </w:t>
      </w:r>
      <w:r>
        <w:rPr>
          <w:sz w:val="28"/>
          <w:szCs w:val="28"/>
        </w:rPr>
        <w:t>Заковряжинского</w:t>
      </w:r>
      <w:r>
        <w:rPr>
          <w:color w:val="000000"/>
          <w:sz w:val="28"/>
          <w:szCs w:val="28"/>
        </w:rPr>
        <w:t xml:space="preserve"> </w:t>
      </w:r>
      <w:r w:rsidRPr="004019F0">
        <w:rPr>
          <w:color w:val="000000"/>
          <w:sz w:val="28"/>
          <w:szCs w:val="28"/>
        </w:rPr>
        <w:t>сельсовета</w:t>
      </w:r>
    </w:p>
    <w:p w14:paraId="0930B1F5" w14:textId="77777777" w:rsidR="005A2598" w:rsidRDefault="005A2598" w:rsidP="005A2598">
      <w:pPr>
        <w:pStyle w:val="afffffffb"/>
        <w:spacing w:before="0" w:beforeAutospacing="0" w:after="0" w:afterAutospacing="0"/>
        <w:jc w:val="both"/>
        <w:rPr>
          <w:color w:val="000000"/>
          <w:sz w:val="28"/>
          <w:szCs w:val="28"/>
        </w:rPr>
      </w:pPr>
      <w:r>
        <w:rPr>
          <w:color w:val="000000"/>
          <w:sz w:val="28"/>
          <w:szCs w:val="28"/>
        </w:rPr>
        <w:t xml:space="preserve">Сузунского района </w:t>
      </w:r>
      <w:r w:rsidRPr="004019F0">
        <w:rPr>
          <w:color w:val="000000"/>
          <w:sz w:val="28"/>
          <w:szCs w:val="28"/>
        </w:rPr>
        <w:t xml:space="preserve">Новосибирской области </w:t>
      </w:r>
      <w:r>
        <w:rPr>
          <w:color w:val="000000"/>
          <w:sz w:val="28"/>
          <w:szCs w:val="28"/>
        </w:rPr>
        <w:t xml:space="preserve">                                      Е.А. Цорн</w:t>
      </w:r>
    </w:p>
    <w:p w14:paraId="2C27B0AA" w14:textId="77777777" w:rsidR="005A2598" w:rsidRDefault="005A2598" w:rsidP="005A2598">
      <w:pPr>
        <w:pStyle w:val="afffffffb"/>
        <w:spacing w:before="0" w:beforeAutospacing="0" w:after="0" w:afterAutospacing="0"/>
        <w:jc w:val="both"/>
        <w:rPr>
          <w:color w:val="000000"/>
          <w:sz w:val="28"/>
          <w:szCs w:val="28"/>
        </w:rPr>
      </w:pPr>
    </w:p>
    <w:p w14:paraId="50D0D0DD" w14:textId="77777777" w:rsidR="005A2598" w:rsidRPr="00EA065F" w:rsidRDefault="005A2598" w:rsidP="00DA2EAD">
      <w:pPr>
        <w:pStyle w:val="a9"/>
        <w:jc w:val="center"/>
        <w:rPr>
          <w:rFonts w:ascii="Times New Roman" w:hAnsi="Times New Roman"/>
          <w:b/>
          <w:bCs/>
          <w:sz w:val="28"/>
          <w:szCs w:val="28"/>
          <w:lang w:val="ru-RU"/>
        </w:rPr>
      </w:pPr>
      <w:r w:rsidRPr="00EA065F">
        <w:rPr>
          <w:rFonts w:ascii="Times New Roman" w:hAnsi="Times New Roman"/>
          <w:b/>
          <w:bCs/>
          <w:sz w:val="28"/>
          <w:szCs w:val="28"/>
          <w:lang w:val="ru-RU"/>
        </w:rPr>
        <w:t>АДМИНИСТРАЦИЯ</w:t>
      </w:r>
    </w:p>
    <w:p w14:paraId="75E9A1BF" w14:textId="77777777" w:rsidR="005A2598" w:rsidRPr="00EA065F" w:rsidRDefault="005A2598" w:rsidP="00DA2EAD">
      <w:pPr>
        <w:pStyle w:val="a9"/>
        <w:jc w:val="center"/>
        <w:rPr>
          <w:rFonts w:ascii="Times New Roman" w:hAnsi="Times New Roman"/>
          <w:b/>
          <w:bCs/>
          <w:sz w:val="28"/>
          <w:szCs w:val="28"/>
          <w:lang w:val="ru-RU"/>
        </w:rPr>
      </w:pPr>
      <w:r w:rsidRPr="00EA065F">
        <w:rPr>
          <w:rFonts w:ascii="Times New Roman" w:hAnsi="Times New Roman"/>
          <w:b/>
          <w:bCs/>
          <w:sz w:val="28"/>
          <w:szCs w:val="28"/>
          <w:lang w:val="ru-RU"/>
        </w:rPr>
        <w:t>ЗАКОВРЯЖИНСКОГО СЕЛЬСОВЕТА</w:t>
      </w:r>
    </w:p>
    <w:p w14:paraId="1EEF1912" w14:textId="77777777" w:rsidR="005A2598" w:rsidRPr="00EA065F" w:rsidRDefault="005A2598" w:rsidP="00DA2EAD">
      <w:pPr>
        <w:pStyle w:val="a9"/>
        <w:jc w:val="center"/>
        <w:rPr>
          <w:rFonts w:ascii="Times New Roman" w:hAnsi="Times New Roman"/>
          <w:b/>
          <w:bCs/>
          <w:sz w:val="28"/>
          <w:szCs w:val="28"/>
          <w:lang w:val="ru-RU"/>
        </w:rPr>
      </w:pPr>
      <w:r w:rsidRPr="00EA065F">
        <w:rPr>
          <w:rFonts w:ascii="Times New Roman" w:hAnsi="Times New Roman"/>
          <w:b/>
          <w:bCs/>
          <w:sz w:val="28"/>
          <w:szCs w:val="28"/>
          <w:lang w:val="ru-RU"/>
        </w:rPr>
        <w:t>Сузунского района Новосибирской области</w:t>
      </w:r>
    </w:p>
    <w:p w14:paraId="55A1849B" w14:textId="77777777" w:rsidR="005A2598" w:rsidRPr="00EA065F" w:rsidRDefault="005A2598" w:rsidP="00DA2EAD">
      <w:pPr>
        <w:pStyle w:val="a9"/>
        <w:jc w:val="center"/>
        <w:rPr>
          <w:rFonts w:ascii="Times New Roman" w:hAnsi="Times New Roman"/>
          <w:b/>
          <w:bCs/>
          <w:sz w:val="28"/>
          <w:szCs w:val="28"/>
          <w:lang w:val="ru-RU"/>
        </w:rPr>
      </w:pPr>
    </w:p>
    <w:p w14:paraId="30690993" w14:textId="77777777" w:rsidR="005A2598" w:rsidRPr="00EA065F" w:rsidRDefault="005A2598" w:rsidP="00DA2EAD">
      <w:pPr>
        <w:pStyle w:val="a9"/>
        <w:jc w:val="center"/>
        <w:rPr>
          <w:rFonts w:ascii="Times New Roman" w:hAnsi="Times New Roman"/>
          <w:b/>
          <w:bCs/>
          <w:sz w:val="28"/>
          <w:szCs w:val="28"/>
          <w:lang w:val="ru-RU"/>
        </w:rPr>
      </w:pPr>
      <w:r w:rsidRPr="00EA065F">
        <w:rPr>
          <w:rFonts w:ascii="Times New Roman" w:hAnsi="Times New Roman"/>
          <w:b/>
          <w:bCs/>
          <w:sz w:val="28"/>
          <w:szCs w:val="28"/>
          <w:lang w:val="ru-RU"/>
        </w:rPr>
        <w:t>ПОСТАНОВЛЕНИЕ</w:t>
      </w:r>
    </w:p>
    <w:p w14:paraId="48A10905" w14:textId="77777777" w:rsidR="005A2598" w:rsidRPr="005A2598" w:rsidRDefault="005A2598" w:rsidP="005A2598">
      <w:pPr>
        <w:pStyle w:val="afffffffb"/>
        <w:jc w:val="both"/>
        <w:rPr>
          <w:color w:val="000000"/>
          <w:sz w:val="28"/>
          <w:szCs w:val="28"/>
        </w:rPr>
      </w:pPr>
    </w:p>
    <w:p w14:paraId="64E3DCA1" w14:textId="77777777" w:rsidR="005A2598" w:rsidRPr="005A2598" w:rsidRDefault="005A2598" w:rsidP="005A2598">
      <w:pPr>
        <w:pStyle w:val="afffffffb"/>
        <w:jc w:val="both"/>
        <w:rPr>
          <w:color w:val="000000"/>
          <w:sz w:val="28"/>
          <w:szCs w:val="28"/>
        </w:rPr>
      </w:pPr>
      <w:r w:rsidRPr="005A2598">
        <w:rPr>
          <w:color w:val="000000"/>
          <w:sz w:val="28"/>
          <w:szCs w:val="28"/>
        </w:rPr>
        <w:t>От 12 марта 2025 года                  с. Заковряжино                                                № 10</w:t>
      </w:r>
    </w:p>
    <w:p w14:paraId="14940833" w14:textId="77777777" w:rsidR="005A2598" w:rsidRPr="005A2598" w:rsidRDefault="005A2598" w:rsidP="005A2598">
      <w:pPr>
        <w:pStyle w:val="afffffffb"/>
        <w:jc w:val="both"/>
        <w:rPr>
          <w:color w:val="000000"/>
          <w:sz w:val="28"/>
          <w:szCs w:val="28"/>
        </w:rPr>
      </w:pPr>
    </w:p>
    <w:p w14:paraId="0E0B3BBC" w14:textId="77777777" w:rsidR="005A2598" w:rsidRPr="00DA2EAD" w:rsidRDefault="005A2598" w:rsidP="00DA2EAD">
      <w:pPr>
        <w:pStyle w:val="afffffffb"/>
        <w:jc w:val="center"/>
        <w:rPr>
          <w:b/>
          <w:bCs/>
          <w:color w:val="000000"/>
          <w:sz w:val="28"/>
          <w:szCs w:val="28"/>
        </w:rPr>
      </w:pPr>
      <w:r w:rsidRPr="00DA2EAD">
        <w:rPr>
          <w:b/>
          <w:bCs/>
          <w:color w:val="000000"/>
          <w:sz w:val="28"/>
          <w:szCs w:val="28"/>
        </w:rPr>
        <w:t>О внесении изменений в постановление администрации Заковряжинского сельсовета Сузунского района Новосибирской области от 16.12.2024   № 104 «Об утверждении Порядка составления и ведения сводной бюджетной росписи местного бюджета Заковряжинского сельсовета Сузунского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утверждения(изменения) лимитов бюджетных обязательств»</w:t>
      </w:r>
    </w:p>
    <w:p w14:paraId="773B680F" w14:textId="77777777" w:rsidR="005A2598" w:rsidRPr="005A2598" w:rsidRDefault="005A2598" w:rsidP="005A2598">
      <w:pPr>
        <w:pStyle w:val="afffffffb"/>
        <w:jc w:val="both"/>
        <w:rPr>
          <w:color w:val="000000"/>
          <w:sz w:val="28"/>
          <w:szCs w:val="28"/>
        </w:rPr>
      </w:pPr>
      <w:r w:rsidRPr="005A2598">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14:paraId="43B00C6A" w14:textId="77777777" w:rsidR="005A2598" w:rsidRPr="00DA2EAD" w:rsidRDefault="005A2598" w:rsidP="005A2598">
      <w:pPr>
        <w:pStyle w:val="afffffffb"/>
        <w:jc w:val="both"/>
        <w:rPr>
          <w:b/>
          <w:bCs/>
          <w:color w:val="000000"/>
          <w:sz w:val="28"/>
          <w:szCs w:val="28"/>
        </w:rPr>
      </w:pPr>
      <w:r w:rsidRPr="00DA2EAD">
        <w:rPr>
          <w:b/>
          <w:bCs/>
          <w:color w:val="000000"/>
          <w:sz w:val="28"/>
          <w:szCs w:val="28"/>
        </w:rPr>
        <w:t>ПОСТАНОВЛЯЕТ:</w:t>
      </w:r>
    </w:p>
    <w:p w14:paraId="53D90F48" w14:textId="77777777" w:rsidR="005A2598" w:rsidRPr="005A2598" w:rsidRDefault="005A2598" w:rsidP="005A2598">
      <w:pPr>
        <w:pStyle w:val="afffffffb"/>
        <w:jc w:val="both"/>
        <w:rPr>
          <w:color w:val="000000"/>
          <w:sz w:val="28"/>
          <w:szCs w:val="28"/>
        </w:rPr>
      </w:pPr>
      <w:r w:rsidRPr="005A2598">
        <w:rPr>
          <w:color w:val="000000"/>
          <w:sz w:val="28"/>
          <w:szCs w:val="28"/>
        </w:rPr>
        <w:t>1.</w:t>
      </w:r>
      <w:r w:rsidRPr="005A2598">
        <w:rPr>
          <w:color w:val="000000"/>
          <w:sz w:val="28"/>
          <w:szCs w:val="28"/>
        </w:rPr>
        <w:tab/>
        <w:t>Внести в постановление администрации Заковряжинского сельсовета Сузунского района Новосибирской области от 16.12.2024 № 104 «Об утверждении Порядка составления и ведения сводной бюджетной росписи местного бюджета Заковряжинского сельсовета Сузунского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утверждения(изменения) лимитов бюджетных обязательств» следующие изменения:</w:t>
      </w:r>
    </w:p>
    <w:p w14:paraId="492C0FA7" w14:textId="77777777" w:rsidR="005A2598" w:rsidRPr="005A2598" w:rsidRDefault="005A2598" w:rsidP="005A2598">
      <w:pPr>
        <w:pStyle w:val="afffffffb"/>
        <w:jc w:val="both"/>
        <w:rPr>
          <w:color w:val="000000"/>
          <w:sz w:val="28"/>
          <w:szCs w:val="28"/>
        </w:rPr>
      </w:pPr>
      <w:r w:rsidRPr="005A2598">
        <w:rPr>
          <w:color w:val="000000"/>
          <w:sz w:val="28"/>
          <w:szCs w:val="28"/>
        </w:rPr>
        <w:t>1.1.</w:t>
      </w:r>
      <w:r w:rsidRPr="005A2598">
        <w:rPr>
          <w:color w:val="000000"/>
          <w:sz w:val="28"/>
          <w:szCs w:val="28"/>
        </w:rPr>
        <w:tab/>
        <w:t>В Порядке составления и ведения сводной бюджетной росписи местного бюджета Заковряжинского сельсовета Сузунского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утверждения(изменения) лимитов бюджетных обязательств:</w:t>
      </w:r>
    </w:p>
    <w:p w14:paraId="3A6152FC" w14:textId="77777777" w:rsidR="005A2598" w:rsidRPr="005A2598" w:rsidRDefault="005A2598" w:rsidP="005A2598">
      <w:pPr>
        <w:pStyle w:val="afffffffb"/>
        <w:jc w:val="both"/>
        <w:rPr>
          <w:color w:val="000000"/>
          <w:sz w:val="28"/>
          <w:szCs w:val="28"/>
        </w:rPr>
      </w:pPr>
      <w:r w:rsidRPr="005A2598">
        <w:rPr>
          <w:color w:val="000000"/>
          <w:sz w:val="28"/>
          <w:szCs w:val="28"/>
        </w:rPr>
        <w:t>1.1.1.</w:t>
      </w:r>
      <w:r w:rsidRPr="005A2598">
        <w:rPr>
          <w:color w:val="000000"/>
          <w:sz w:val="28"/>
          <w:szCs w:val="28"/>
        </w:rPr>
        <w:tab/>
        <w:t>В подпункте 3 пункта 33 слово «целевым» заменить словом «муниципальным».</w:t>
      </w:r>
    </w:p>
    <w:p w14:paraId="42B954CE" w14:textId="77777777" w:rsidR="005A2598" w:rsidRPr="005A2598" w:rsidRDefault="005A2598" w:rsidP="005A2598">
      <w:pPr>
        <w:pStyle w:val="afffffffb"/>
        <w:jc w:val="both"/>
        <w:rPr>
          <w:color w:val="000000"/>
          <w:sz w:val="28"/>
          <w:szCs w:val="28"/>
        </w:rPr>
      </w:pPr>
      <w:r w:rsidRPr="005A2598">
        <w:rPr>
          <w:color w:val="000000"/>
          <w:sz w:val="28"/>
          <w:szCs w:val="28"/>
        </w:rPr>
        <w:lastRenderedPageBreak/>
        <w:t>2.</w:t>
      </w:r>
      <w:r w:rsidRPr="005A2598">
        <w:rPr>
          <w:color w:val="000000"/>
          <w:sz w:val="28"/>
          <w:szCs w:val="28"/>
        </w:rPr>
        <w:tab/>
        <w:t xml:space="preserve">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w:t>
      </w:r>
    </w:p>
    <w:p w14:paraId="5AF732B5" w14:textId="77777777" w:rsidR="005A2598" w:rsidRPr="005A2598" w:rsidRDefault="005A2598" w:rsidP="005A2598">
      <w:pPr>
        <w:pStyle w:val="afffffffb"/>
        <w:jc w:val="both"/>
        <w:rPr>
          <w:color w:val="000000"/>
          <w:sz w:val="28"/>
          <w:szCs w:val="28"/>
        </w:rPr>
      </w:pPr>
    </w:p>
    <w:p w14:paraId="253CE640" w14:textId="77777777" w:rsidR="005A2598" w:rsidRPr="00EA065F" w:rsidRDefault="005A2598" w:rsidP="00DA2EAD">
      <w:pPr>
        <w:pStyle w:val="a9"/>
        <w:rPr>
          <w:rFonts w:ascii="Times New Roman" w:hAnsi="Times New Roman"/>
          <w:sz w:val="28"/>
          <w:szCs w:val="28"/>
          <w:lang w:val="ru-RU"/>
        </w:rPr>
      </w:pPr>
      <w:r w:rsidRPr="00EA065F">
        <w:rPr>
          <w:rFonts w:ascii="Times New Roman" w:hAnsi="Times New Roman"/>
          <w:sz w:val="28"/>
          <w:szCs w:val="28"/>
          <w:lang w:val="ru-RU"/>
        </w:rPr>
        <w:t>Глава Заковряжинского сельсовета</w:t>
      </w:r>
    </w:p>
    <w:p w14:paraId="09B12721" w14:textId="2C59E803" w:rsidR="005A2598" w:rsidRPr="00EA065F" w:rsidRDefault="005A2598" w:rsidP="00DA2EAD">
      <w:pPr>
        <w:pStyle w:val="a9"/>
        <w:rPr>
          <w:rFonts w:ascii="Times New Roman" w:hAnsi="Times New Roman"/>
          <w:sz w:val="28"/>
          <w:szCs w:val="28"/>
          <w:lang w:val="ru-RU"/>
        </w:rPr>
      </w:pPr>
      <w:r w:rsidRPr="00EA065F">
        <w:rPr>
          <w:rFonts w:ascii="Times New Roman" w:hAnsi="Times New Roman"/>
          <w:sz w:val="28"/>
          <w:szCs w:val="28"/>
          <w:lang w:val="ru-RU"/>
        </w:rPr>
        <w:t>Сузунского района Новосибирской области                                             Е.А. Цорн</w:t>
      </w:r>
    </w:p>
    <w:p w14:paraId="6C36C765" w14:textId="77777777" w:rsidR="005A2598" w:rsidRDefault="005A2598" w:rsidP="005A2598">
      <w:pPr>
        <w:pStyle w:val="afffffffb"/>
        <w:spacing w:before="0" w:beforeAutospacing="0" w:after="0" w:afterAutospacing="0"/>
        <w:jc w:val="both"/>
        <w:rPr>
          <w:color w:val="000000"/>
          <w:sz w:val="28"/>
          <w:szCs w:val="28"/>
        </w:rPr>
      </w:pPr>
    </w:p>
    <w:p w14:paraId="0C8C668E" w14:textId="77777777" w:rsidR="005A2598" w:rsidRDefault="005A2598" w:rsidP="005A2598">
      <w:pPr>
        <w:pStyle w:val="afffffffb"/>
        <w:spacing w:before="0" w:beforeAutospacing="0" w:after="0" w:afterAutospacing="0"/>
        <w:jc w:val="both"/>
        <w:rPr>
          <w:color w:val="000000"/>
          <w:sz w:val="28"/>
          <w:szCs w:val="28"/>
        </w:rPr>
      </w:pPr>
    </w:p>
    <w:p w14:paraId="0147089E" w14:textId="77777777" w:rsidR="005A2598" w:rsidRDefault="005A2598" w:rsidP="005A2598">
      <w:pPr>
        <w:pStyle w:val="afffffffb"/>
        <w:spacing w:before="0" w:beforeAutospacing="0" w:after="0" w:afterAutospacing="0"/>
        <w:jc w:val="both"/>
        <w:rPr>
          <w:color w:val="000000"/>
          <w:sz w:val="28"/>
          <w:szCs w:val="28"/>
        </w:rPr>
      </w:pPr>
    </w:p>
    <w:p w14:paraId="361320A5" w14:textId="77777777" w:rsidR="00DA2EAD" w:rsidRPr="00DA2EAD" w:rsidRDefault="00DA2EAD" w:rsidP="00DA2EAD">
      <w:pPr>
        <w:jc w:val="center"/>
        <w:rPr>
          <w:rFonts w:ascii="Times New Roman" w:eastAsia="Calibri" w:hAnsi="Times New Roman"/>
          <w:b/>
          <w:bCs/>
          <w:sz w:val="28"/>
          <w:szCs w:val="28"/>
          <w:lang w:val="ru-RU" w:eastAsia="ru-RU" w:bidi="ar-SA"/>
        </w:rPr>
      </w:pPr>
      <w:r w:rsidRPr="00DA2EAD">
        <w:rPr>
          <w:rFonts w:ascii="Times New Roman" w:eastAsia="Calibri" w:hAnsi="Times New Roman"/>
          <w:b/>
          <w:bCs/>
          <w:sz w:val="28"/>
          <w:szCs w:val="28"/>
          <w:lang w:val="ru-RU" w:bidi="ar-SA"/>
        </w:rPr>
        <w:t>АДМИНИСТРАЦИЯ</w:t>
      </w:r>
    </w:p>
    <w:p w14:paraId="16D8344F" w14:textId="77777777" w:rsidR="00DA2EAD" w:rsidRPr="00DA2EAD" w:rsidRDefault="00DA2EAD" w:rsidP="00DA2EAD">
      <w:pPr>
        <w:jc w:val="center"/>
        <w:rPr>
          <w:rFonts w:ascii="Times New Roman" w:eastAsia="Calibri" w:hAnsi="Times New Roman"/>
          <w:b/>
          <w:bCs/>
          <w:color w:val="000000"/>
          <w:sz w:val="28"/>
          <w:szCs w:val="28"/>
          <w:lang w:val="ru-RU" w:bidi="ar-SA"/>
        </w:rPr>
      </w:pPr>
      <w:r w:rsidRPr="00DA2EAD">
        <w:rPr>
          <w:rFonts w:ascii="Times New Roman" w:eastAsia="Calibri" w:hAnsi="Times New Roman"/>
          <w:b/>
          <w:bCs/>
          <w:sz w:val="28"/>
          <w:szCs w:val="28"/>
          <w:lang w:val="ru-RU" w:bidi="ar-SA"/>
        </w:rPr>
        <w:t>ЗАКОВРЯЖИНСКОГО СЕЛЬСОВЕТА</w:t>
      </w:r>
    </w:p>
    <w:p w14:paraId="7F5B706B" w14:textId="77777777" w:rsidR="00DA2EAD" w:rsidRPr="00DA2EAD" w:rsidRDefault="00DA2EAD" w:rsidP="00DA2EAD">
      <w:pPr>
        <w:jc w:val="center"/>
        <w:rPr>
          <w:rFonts w:ascii="Times New Roman" w:eastAsia="Calibri" w:hAnsi="Times New Roman"/>
          <w:b/>
          <w:bCs/>
          <w:sz w:val="28"/>
          <w:szCs w:val="28"/>
          <w:lang w:val="ru-RU" w:bidi="ar-SA"/>
        </w:rPr>
      </w:pPr>
      <w:r w:rsidRPr="00DA2EAD">
        <w:rPr>
          <w:rFonts w:ascii="Times New Roman" w:eastAsia="Calibri" w:hAnsi="Times New Roman"/>
          <w:b/>
          <w:bCs/>
          <w:sz w:val="28"/>
          <w:szCs w:val="28"/>
          <w:lang w:val="ru-RU" w:bidi="ar-SA"/>
        </w:rPr>
        <w:t>Сузунского района Новосибирской области</w:t>
      </w:r>
    </w:p>
    <w:p w14:paraId="71F4C223" w14:textId="77777777" w:rsidR="00DA2EAD" w:rsidRPr="00DA2EAD" w:rsidRDefault="00DA2EAD" w:rsidP="00DA2EAD">
      <w:pPr>
        <w:jc w:val="center"/>
        <w:rPr>
          <w:rFonts w:ascii="Times New Roman" w:eastAsia="Calibri" w:hAnsi="Times New Roman"/>
          <w:b/>
          <w:bCs/>
          <w:sz w:val="28"/>
          <w:szCs w:val="28"/>
          <w:lang w:val="ru-RU" w:bidi="ar-SA"/>
        </w:rPr>
      </w:pPr>
    </w:p>
    <w:p w14:paraId="55C8AFED" w14:textId="77777777" w:rsidR="00DA2EAD" w:rsidRPr="00DA2EAD" w:rsidRDefault="00DA2EAD" w:rsidP="00DA2EAD">
      <w:pPr>
        <w:jc w:val="center"/>
        <w:rPr>
          <w:rFonts w:ascii="Times New Roman" w:eastAsia="Calibri" w:hAnsi="Times New Roman"/>
          <w:b/>
          <w:bCs/>
          <w:sz w:val="28"/>
          <w:szCs w:val="28"/>
          <w:lang w:val="ru-RU" w:bidi="ar-SA"/>
        </w:rPr>
      </w:pPr>
      <w:r w:rsidRPr="00DA2EAD">
        <w:rPr>
          <w:rFonts w:ascii="Times New Roman" w:eastAsia="Calibri" w:hAnsi="Times New Roman"/>
          <w:b/>
          <w:bCs/>
          <w:sz w:val="28"/>
          <w:szCs w:val="28"/>
          <w:lang w:val="ru-RU" w:bidi="ar-SA"/>
        </w:rPr>
        <w:t>ПОСТАНОВЛЕНИЕ</w:t>
      </w:r>
    </w:p>
    <w:p w14:paraId="0F11F0A4" w14:textId="77777777" w:rsidR="00DA2EAD" w:rsidRPr="00DA2EAD" w:rsidRDefault="00DA2EAD" w:rsidP="00DA2EAD">
      <w:pPr>
        <w:jc w:val="center"/>
        <w:rPr>
          <w:rFonts w:ascii="Times New Roman" w:eastAsia="Calibri" w:hAnsi="Times New Roman"/>
          <w:sz w:val="28"/>
          <w:szCs w:val="28"/>
          <w:lang w:val="ru-RU" w:bidi="ar-SA"/>
        </w:rPr>
      </w:pPr>
    </w:p>
    <w:p w14:paraId="3E497961" w14:textId="77777777" w:rsidR="00DA2EAD" w:rsidRPr="00DA2EAD" w:rsidRDefault="00DA2EAD" w:rsidP="00DA2EAD">
      <w:pPr>
        <w:jc w:val="both"/>
        <w:rPr>
          <w:rFonts w:ascii="Times New Roman" w:eastAsia="Calibri" w:hAnsi="Times New Roman"/>
          <w:sz w:val="28"/>
          <w:szCs w:val="28"/>
          <w:lang w:val="ru-RU" w:bidi="ar-SA"/>
        </w:rPr>
      </w:pPr>
      <w:r w:rsidRPr="00DA2EAD">
        <w:rPr>
          <w:rFonts w:ascii="Times New Roman" w:eastAsia="Calibri" w:hAnsi="Times New Roman"/>
          <w:sz w:val="28"/>
          <w:szCs w:val="28"/>
          <w:lang w:val="ru-RU" w:bidi="ar-SA"/>
        </w:rPr>
        <w:t>От 12 марта 2025 года               с. Заковряжино                                             № 11</w:t>
      </w:r>
    </w:p>
    <w:p w14:paraId="23C241C0" w14:textId="77777777" w:rsidR="00DA2EAD" w:rsidRPr="00DA2EAD" w:rsidRDefault="00DA2EAD" w:rsidP="00DA2EAD">
      <w:pPr>
        <w:rPr>
          <w:rFonts w:ascii="Times New Roman" w:eastAsia="Times New Roman" w:hAnsi="Times New Roman"/>
          <w:szCs w:val="20"/>
          <w:lang w:val="ru-RU" w:eastAsia="ru-RU" w:bidi="ar-SA"/>
        </w:rPr>
      </w:pPr>
    </w:p>
    <w:tbl>
      <w:tblPr>
        <w:tblW w:w="0" w:type="auto"/>
        <w:tblLayout w:type="fixed"/>
        <w:tblCellMar>
          <w:left w:w="70" w:type="dxa"/>
          <w:right w:w="70" w:type="dxa"/>
        </w:tblCellMar>
        <w:tblLook w:val="0000" w:firstRow="0" w:lastRow="0" w:firstColumn="0" w:lastColumn="0" w:noHBand="0" w:noVBand="0"/>
      </w:tblPr>
      <w:tblGrid>
        <w:gridCol w:w="9169"/>
      </w:tblGrid>
      <w:tr w:rsidR="00DA2EAD" w:rsidRPr="00EA065F" w14:paraId="0F6F37A5" w14:textId="77777777" w:rsidTr="00E7386F">
        <w:trPr>
          <w:trHeight w:val="611"/>
        </w:trPr>
        <w:tc>
          <w:tcPr>
            <w:tcW w:w="9169" w:type="dxa"/>
          </w:tcPr>
          <w:p w14:paraId="6E612F79" w14:textId="77777777" w:rsidR="00DA2EAD" w:rsidRPr="00DA2EAD" w:rsidRDefault="00DA2EAD" w:rsidP="00DA2EAD">
            <w:pPr>
              <w:jc w:val="center"/>
              <w:rPr>
                <w:rFonts w:ascii="Times New Roman" w:eastAsia="Times New Roman" w:hAnsi="Times New Roman"/>
                <w:b/>
                <w:bCs/>
                <w:sz w:val="28"/>
                <w:szCs w:val="28"/>
                <w:lang w:val="ru-RU" w:eastAsia="ru-RU" w:bidi="ar-SA"/>
              </w:rPr>
            </w:pPr>
            <w:r w:rsidRPr="00DA2EAD">
              <w:rPr>
                <w:rFonts w:ascii="Times New Roman" w:eastAsia="Times New Roman" w:hAnsi="Times New Roman"/>
                <w:b/>
                <w:bCs/>
                <w:sz w:val="28"/>
                <w:szCs w:val="28"/>
                <w:lang w:val="ru-RU" w:eastAsia="ru-RU" w:bidi="ar-SA"/>
              </w:rPr>
              <w:t>«Об утверждении состава приемного эвакуационного пункта (ПЭП)»</w:t>
            </w:r>
          </w:p>
          <w:p w14:paraId="21673529" w14:textId="77777777" w:rsidR="00DA2EAD" w:rsidRPr="00DA2EAD" w:rsidRDefault="00DA2EAD" w:rsidP="00DA2EAD">
            <w:pPr>
              <w:rPr>
                <w:rFonts w:ascii="Times New Roman" w:eastAsia="Times New Roman" w:hAnsi="Times New Roman"/>
                <w:szCs w:val="20"/>
                <w:lang w:val="ru-RU" w:eastAsia="ru-RU" w:bidi="ar-SA"/>
              </w:rPr>
            </w:pPr>
            <w:r w:rsidRPr="00DA2EAD">
              <w:rPr>
                <w:rFonts w:ascii="Times New Roman" w:eastAsia="Times New Roman" w:hAnsi="Times New Roman"/>
                <w:szCs w:val="20"/>
                <w:lang w:val="ru-RU" w:eastAsia="ru-RU" w:bidi="ar-SA"/>
              </w:rPr>
              <w:t xml:space="preserve"> </w:t>
            </w:r>
          </w:p>
        </w:tc>
      </w:tr>
    </w:tbl>
    <w:p w14:paraId="38B66EF0" w14:textId="77777777" w:rsidR="00DA2EAD" w:rsidRPr="00DA2EAD" w:rsidRDefault="00DA2EAD" w:rsidP="00DA2EAD">
      <w:pPr>
        <w:jc w:val="center"/>
        <w:rPr>
          <w:rFonts w:ascii="Times New Roman" w:eastAsia="Times New Roman" w:hAnsi="Times New Roman"/>
          <w:szCs w:val="20"/>
          <w:lang w:val="ru-RU" w:eastAsia="ru-RU" w:bidi="ar-SA"/>
        </w:rPr>
      </w:pPr>
    </w:p>
    <w:p w14:paraId="49CAB74B"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Во исполнении Федерального Закона Российской Федерации «О гражданской обороне» от 12 февраля 1998 года № 28-ФЗ, «Руководства по организации планирования, обеспечения и проведения эвакуации населения в военное время» и в целях организации приема, размещения и жизнеобеспечения эваконаселения из г. Новосибирск в населенные пункты,  </w:t>
      </w:r>
    </w:p>
    <w:p w14:paraId="00E68461"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w:t>
      </w:r>
    </w:p>
    <w:p w14:paraId="26711F55" w14:textId="77777777" w:rsidR="00DA2EAD" w:rsidRPr="00DA2EAD" w:rsidRDefault="00DA2EAD" w:rsidP="00DA2EAD">
      <w:pPr>
        <w:ind w:left="426" w:firstLine="141"/>
        <w:jc w:val="both"/>
        <w:rPr>
          <w:rFonts w:ascii="Times New Roman" w:eastAsia="Times New Roman" w:hAnsi="Times New Roman"/>
          <w:b/>
          <w:sz w:val="28"/>
          <w:szCs w:val="28"/>
          <w:lang w:val="ru-RU" w:eastAsia="ru-RU" w:bidi="ar-SA"/>
        </w:rPr>
      </w:pPr>
      <w:r w:rsidRPr="00DA2EAD">
        <w:rPr>
          <w:rFonts w:ascii="Times New Roman" w:eastAsia="Times New Roman" w:hAnsi="Times New Roman"/>
          <w:b/>
          <w:sz w:val="28"/>
          <w:szCs w:val="28"/>
          <w:lang w:val="ru-RU" w:eastAsia="ru-RU" w:bidi="ar-SA"/>
        </w:rPr>
        <w:t>П О С Т А Н О В Л Я ЕТ:</w:t>
      </w:r>
    </w:p>
    <w:p w14:paraId="5CCBCC28" w14:textId="77777777" w:rsidR="00DA2EAD" w:rsidRPr="00DA2EAD" w:rsidRDefault="00DA2EAD" w:rsidP="00DA2EAD">
      <w:pPr>
        <w:ind w:firstLine="426"/>
        <w:jc w:val="both"/>
        <w:rPr>
          <w:rFonts w:ascii="Times New Roman" w:eastAsia="Times New Roman" w:hAnsi="Times New Roman"/>
          <w:sz w:val="28"/>
          <w:szCs w:val="28"/>
          <w:lang w:val="ru-RU" w:eastAsia="ru-RU" w:bidi="ar-SA"/>
        </w:rPr>
      </w:pPr>
      <w:r w:rsidRPr="00DA2EAD">
        <w:rPr>
          <w:rFonts w:ascii="Times New Roman" w:eastAsia="Times New Roman" w:hAnsi="Times New Roman"/>
          <w:szCs w:val="20"/>
          <w:lang w:val="ru-RU" w:eastAsia="ru-RU" w:bidi="ar-SA"/>
        </w:rPr>
        <w:t xml:space="preserve">  1</w:t>
      </w:r>
      <w:r w:rsidRPr="00DA2EAD">
        <w:rPr>
          <w:rFonts w:ascii="Times New Roman" w:eastAsia="Times New Roman" w:hAnsi="Times New Roman"/>
          <w:sz w:val="28"/>
          <w:szCs w:val="28"/>
          <w:lang w:val="ru-RU" w:eastAsia="ru-RU" w:bidi="ar-SA"/>
        </w:rPr>
        <w:t>. Утвердить Положение об организации работы приемного эвакуационного пункта.</w:t>
      </w:r>
    </w:p>
    <w:p w14:paraId="1163FC6E" w14:textId="77777777" w:rsidR="00DA2EAD" w:rsidRPr="00DA2EAD" w:rsidRDefault="00DA2EAD" w:rsidP="00DA2EAD">
      <w:pPr>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2. Утвердить состав приемного эвакуационного пункта.                   </w:t>
      </w:r>
    </w:p>
    <w:p w14:paraId="43D7B452" w14:textId="77777777" w:rsidR="00DA2EAD" w:rsidRPr="00DA2EAD" w:rsidRDefault="00DA2EAD" w:rsidP="00DA2EAD">
      <w:pPr>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3. Начальнику ПЭП необходимую документацию отработать в соответствие с перечнем документов и «Руководством по организации планирования, обеспечения и проведения эвакуации населения в военное время» и представить мне на утверждение до 20 марта 2025г.</w:t>
      </w:r>
    </w:p>
    <w:p w14:paraId="452D75A5" w14:textId="77777777" w:rsidR="00DA2EAD" w:rsidRPr="00DA2EAD" w:rsidRDefault="00DA2EAD" w:rsidP="00DA2EAD">
      <w:pPr>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4. Спланировать мероприятия по приёму эваконаселения на ПЭП совместно с эвакоприёмной комиссией района и эвакуационной комиссией Заковряжинского сельсовета Сузунского района Новосибирской области, на территории которых размещаются учреждения, предприятия и организации, приписанные к ПЭП, его дальнейшего размещения в запланированные населенные пункты.</w:t>
      </w:r>
    </w:p>
    <w:p w14:paraId="7C071C32" w14:textId="77777777" w:rsidR="00DA2EAD" w:rsidRPr="00DA2EAD" w:rsidRDefault="00DA2EAD" w:rsidP="00DA2EAD">
      <w:pPr>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5. Организовать практическое обучение личного состава ПЭП действиям по предназначению.</w:t>
      </w:r>
    </w:p>
    <w:p w14:paraId="37D1A187" w14:textId="77777777" w:rsidR="00DA2EAD" w:rsidRPr="00DA2EAD" w:rsidRDefault="00DA2EAD" w:rsidP="00DA2EAD">
      <w:pPr>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6. Начальнику ПЭП осуществлять руководство по организации развёртывания и практической работы в соответствие с календарным планом основных мероприятий ПЭП.</w:t>
      </w:r>
    </w:p>
    <w:p w14:paraId="002E7929" w14:textId="77777777" w:rsidR="00DA2EAD" w:rsidRPr="00DA2EAD" w:rsidRDefault="00DA2EAD" w:rsidP="00DA2EAD">
      <w:pPr>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lastRenderedPageBreak/>
        <w:t xml:space="preserve">        7. Контроль за исполнением настоящего постановления возложить на заместителя главы администрации Заковряжинского сельсорвета Сузунского района Новосибирской области – Яковлеву З.А.</w:t>
      </w:r>
    </w:p>
    <w:p w14:paraId="11EAC774"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p>
    <w:p w14:paraId="76F27166"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p>
    <w:p w14:paraId="4DF55078" w14:textId="77777777" w:rsidR="00DA2EAD" w:rsidRPr="00DA2EAD" w:rsidRDefault="00DA2EAD" w:rsidP="00DA2EAD">
      <w:pPr>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Глава Заковряжинского сельсовета</w:t>
      </w:r>
    </w:p>
    <w:p w14:paraId="571CE5BB" w14:textId="77777777" w:rsidR="00DA2EAD" w:rsidRPr="00DA2EAD" w:rsidRDefault="00DA2EAD" w:rsidP="00DA2EAD">
      <w:pPr>
        <w:jc w:val="both"/>
        <w:rPr>
          <w:rFonts w:ascii="Times New Roman" w:eastAsia="Times New Roman" w:hAnsi="Times New Roman"/>
          <w:szCs w:val="20"/>
          <w:lang w:val="ru-RU" w:eastAsia="ru-RU" w:bidi="ar-SA"/>
        </w:rPr>
      </w:pPr>
      <w:r w:rsidRPr="00DA2EAD">
        <w:rPr>
          <w:rFonts w:ascii="Times New Roman" w:eastAsia="Times New Roman" w:hAnsi="Times New Roman"/>
          <w:sz w:val="28"/>
          <w:szCs w:val="28"/>
          <w:lang w:val="ru-RU" w:eastAsia="ru-RU" w:bidi="ar-SA"/>
        </w:rPr>
        <w:t xml:space="preserve">Сузунского района Новосибирской области                                    Е.А. Цорн </w:t>
      </w:r>
    </w:p>
    <w:p w14:paraId="0AA6247B" w14:textId="77777777" w:rsidR="00DA2EAD" w:rsidRPr="00DA2EAD" w:rsidRDefault="00DA2EAD" w:rsidP="00DA2EAD">
      <w:pPr>
        <w:jc w:val="center"/>
        <w:rPr>
          <w:rFonts w:ascii="Times New Roman" w:eastAsia="Times New Roman" w:hAnsi="Times New Roman"/>
          <w:b/>
          <w:szCs w:val="20"/>
          <w:lang w:val="ru-RU" w:eastAsia="ru-RU" w:bidi="ar-SA"/>
        </w:rPr>
      </w:pPr>
    </w:p>
    <w:p w14:paraId="22D24B97" w14:textId="77777777" w:rsidR="00DA2EAD" w:rsidRPr="00DA2EAD" w:rsidRDefault="00DA2EAD" w:rsidP="00DA2EAD">
      <w:pPr>
        <w:jc w:val="center"/>
        <w:rPr>
          <w:rFonts w:ascii="Times New Roman" w:eastAsia="Times New Roman" w:hAnsi="Times New Roman"/>
          <w:b/>
          <w:szCs w:val="20"/>
          <w:lang w:val="ru-RU" w:eastAsia="ru-RU" w:bidi="ar-SA"/>
        </w:rPr>
      </w:pPr>
    </w:p>
    <w:p w14:paraId="78AAAF93" w14:textId="77777777" w:rsidR="00DA2EAD" w:rsidRPr="00DA2EAD" w:rsidRDefault="00DA2EAD" w:rsidP="00DA2EAD">
      <w:pPr>
        <w:jc w:val="center"/>
        <w:rPr>
          <w:rFonts w:ascii="Times New Roman" w:eastAsia="Times New Roman" w:hAnsi="Times New Roman"/>
          <w:b/>
          <w:sz w:val="28"/>
          <w:szCs w:val="28"/>
          <w:lang w:val="ru-RU" w:eastAsia="ru-RU" w:bidi="ar-SA"/>
        </w:rPr>
      </w:pPr>
    </w:p>
    <w:p w14:paraId="471EA4CB" w14:textId="77777777" w:rsidR="00DA2EAD" w:rsidRPr="00DA2EAD" w:rsidRDefault="00DA2EAD" w:rsidP="00DA2EAD">
      <w:pPr>
        <w:jc w:val="center"/>
        <w:rPr>
          <w:rFonts w:ascii="Times New Roman" w:eastAsia="Times New Roman" w:hAnsi="Times New Roman"/>
          <w:b/>
          <w:sz w:val="28"/>
          <w:szCs w:val="28"/>
          <w:lang w:val="ru-RU" w:eastAsia="ru-RU" w:bidi="ar-SA"/>
        </w:rPr>
      </w:pPr>
      <w:r w:rsidRPr="00DA2EAD">
        <w:rPr>
          <w:rFonts w:ascii="Times New Roman" w:eastAsia="Times New Roman" w:hAnsi="Times New Roman"/>
          <w:b/>
          <w:sz w:val="28"/>
          <w:szCs w:val="28"/>
          <w:lang w:val="ru-RU" w:eastAsia="ru-RU" w:bidi="ar-SA"/>
        </w:rPr>
        <w:t>П О Л О Ж Е Н И Е</w:t>
      </w:r>
    </w:p>
    <w:p w14:paraId="7DA4EC77" w14:textId="77777777" w:rsidR="00DA2EAD" w:rsidRPr="00DA2EAD" w:rsidRDefault="00DA2EAD" w:rsidP="00DA2EAD">
      <w:pPr>
        <w:jc w:val="center"/>
        <w:rPr>
          <w:rFonts w:ascii="Times New Roman" w:eastAsia="Times New Roman" w:hAnsi="Times New Roman"/>
          <w:b/>
          <w:sz w:val="28"/>
          <w:szCs w:val="28"/>
          <w:lang w:val="ru-RU" w:eastAsia="ru-RU" w:bidi="ar-SA"/>
        </w:rPr>
      </w:pPr>
      <w:r w:rsidRPr="00DA2EAD">
        <w:rPr>
          <w:rFonts w:ascii="Times New Roman" w:eastAsia="Times New Roman" w:hAnsi="Times New Roman"/>
          <w:b/>
          <w:sz w:val="28"/>
          <w:szCs w:val="28"/>
          <w:lang w:val="ru-RU" w:eastAsia="ru-RU" w:bidi="ar-SA"/>
        </w:rPr>
        <w:t>ОБ ОРГАНИЗАЦИИ РАБОТЫ ПРИЕМНОГО ЭВАКУАЦИОННОГО ПУНКТА (ПЭП)</w:t>
      </w:r>
    </w:p>
    <w:p w14:paraId="3B108093" w14:textId="77777777" w:rsidR="00DA2EAD" w:rsidRPr="00DA2EAD" w:rsidRDefault="00DA2EAD" w:rsidP="00DA2EAD">
      <w:pPr>
        <w:ind w:firstLine="709"/>
        <w:jc w:val="center"/>
        <w:rPr>
          <w:rFonts w:ascii="Times New Roman" w:eastAsia="Times New Roman" w:hAnsi="Times New Roman"/>
          <w:b/>
          <w:sz w:val="28"/>
          <w:szCs w:val="28"/>
          <w:lang w:val="ru-RU" w:eastAsia="ru-RU" w:bidi="ar-SA"/>
        </w:rPr>
      </w:pPr>
    </w:p>
    <w:p w14:paraId="03215E40" w14:textId="77777777" w:rsidR="00DA2EAD" w:rsidRPr="00DA2EAD" w:rsidRDefault="00DA2EAD" w:rsidP="00DA2EAD">
      <w:pPr>
        <w:ind w:firstLine="851"/>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Приемный эвакуационный пункт - место в районах выгрузки (высадки), куда прибывает эвакуируемое население для временного или постоянного размещения.</w:t>
      </w:r>
    </w:p>
    <w:p w14:paraId="32295E5F" w14:textId="77777777" w:rsidR="00DA2EAD" w:rsidRPr="00DA2EAD" w:rsidRDefault="00DA2EAD" w:rsidP="00DA2EAD">
      <w:pPr>
        <w:ind w:firstLine="851"/>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Приемные эвакопункты создаются в сельском районе (в районном центре) и сельских администрациях (колхозах, совхозах, АО), которые принимают эвакуируемое и рассредоточиваемое население.</w:t>
      </w:r>
    </w:p>
    <w:p w14:paraId="781620ED" w14:textId="77777777" w:rsidR="00DA2EAD" w:rsidRPr="00DA2EAD" w:rsidRDefault="00DA2EAD" w:rsidP="00DA2EAD">
      <w:pPr>
        <w:ind w:firstLine="851"/>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На личный состав приемного эвакопункта сельской администрации возлагается задача встречать  эвакуируемых,  прибывших железнодорожным, автомобильным транспортом и пешим порядком с ППЭ, организовывать их размещение по населенным пунктам, входящим в состав сельской администрации согласно выписки из плана приёма и размещения эваконаселения, вывозить (выводить) их в запланированные конечные пункты размещения, организовывать их первоочередное жизнеобеспечение (питание, медицинское обслуживание и обеспечение предметами первой необходимости) совместно со службами ГО города (городского района) и объектов экономики.</w:t>
      </w:r>
    </w:p>
    <w:p w14:paraId="03FA20B5" w14:textId="77777777" w:rsidR="00DA2EAD" w:rsidRPr="00DA2EAD" w:rsidRDefault="00DA2EAD" w:rsidP="00DA2EAD">
      <w:pPr>
        <w:ind w:firstLine="720"/>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Под приемные эвакуационные пункты отводятся школы, клубы и другие общественные и административные здания (помещения), расположенные вблизи станций (пунктов) выгрузки (высадки) и обеспечивающие размещение эвакуируемых.</w:t>
      </w:r>
    </w:p>
    <w:p w14:paraId="2DC575EE" w14:textId="77777777" w:rsidR="00DA2EAD" w:rsidRPr="00DA2EAD" w:rsidRDefault="00DA2EAD" w:rsidP="00DA2EAD">
      <w:pPr>
        <w:ind w:firstLine="851"/>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Места размещения для приемных эвакопунктов подбираются председателем эвакоприемной комиссии Сузунского района и утверждаются постановлением администрации района.</w:t>
      </w:r>
    </w:p>
    <w:p w14:paraId="0B49EB74" w14:textId="77777777" w:rsidR="00DA2EAD" w:rsidRPr="00DA2EAD" w:rsidRDefault="00DA2EAD" w:rsidP="00DA2EAD">
      <w:pPr>
        <w:ind w:firstLine="851"/>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ПЭП должны иметь телефонную связь с эвакоприёмной комиссией района.</w:t>
      </w:r>
    </w:p>
    <w:p w14:paraId="2DDA7943" w14:textId="77777777" w:rsidR="00DA2EAD" w:rsidRPr="00DA2EAD" w:rsidRDefault="00DA2EAD" w:rsidP="00DA2EAD">
      <w:pPr>
        <w:ind w:firstLine="851"/>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Для информирования прибывающего эваконаселения, отдачи необходимых распоряжений и команд личному составу, приемные эвакопункты оборудуются радиоточками и динамиками внутренней связи.</w:t>
      </w:r>
    </w:p>
    <w:p w14:paraId="316ADB0E" w14:textId="77777777" w:rsidR="00DA2EAD" w:rsidRPr="00DA2EAD" w:rsidRDefault="00DA2EAD" w:rsidP="00DA2EAD">
      <w:pPr>
        <w:ind w:firstLine="720"/>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В состав приемного эвакопункта назначаются ответственные работники сельской администрации (населенного пункта) из транспортных органов, органов здравоохранения, внутренних дел, народного образования, дошкольных учреждений и органов связи.</w:t>
      </w:r>
    </w:p>
    <w:p w14:paraId="6B626826" w14:textId="77777777" w:rsidR="00DA2EAD" w:rsidRPr="00DA2EAD" w:rsidRDefault="00DA2EAD" w:rsidP="00DA2EAD">
      <w:pPr>
        <w:jc w:val="center"/>
        <w:rPr>
          <w:rFonts w:ascii="Times New Roman" w:eastAsia="Times New Roman" w:hAnsi="Times New Roman"/>
          <w:b/>
          <w:sz w:val="28"/>
          <w:szCs w:val="28"/>
          <w:lang w:val="ru-RU" w:eastAsia="ru-RU" w:bidi="ar-SA"/>
        </w:rPr>
      </w:pPr>
    </w:p>
    <w:p w14:paraId="39425F42" w14:textId="77777777" w:rsidR="00DA2EAD" w:rsidRPr="00DA2EAD" w:rsidRDefault="00DA2EAD" w:rsidP="00DA2EAD">
      <w:pPr>
        <w:jc w:val="center"/>
        <w:rPr>
          <w:rFonts w:ascii="Times New Roman" w:eastAsia="Times New Roman" w:hAnsi="Times New Roman"/>
          <w:b/>
          <w:sz w:val="28"/>
          <w:szCs w:val="28"/>
          <w:lang w:val="ru-RU" w:eastAsia="ru-RU" w:bidi="ar-SA"/>
        </w:rPr>
      </w:pPr>
      <w:r w:rsidRPr="00DA2EAD">
        <w:rPr>
          <w:rFonts w:ascii="Times New Roman" w:eastAsia="Times New Roman" w:hAnsi="Times New Roman"/>
          <w:b/>
          <w:sz w:val="28"/>
          <w:szCs w:val="28"/>
          <w:lang w:val="ru-RU" w:eastAsia="ru-RU" w:bidi="ar-SA"/>
        </w:rPr>
        <w:t>Основные задачи ПЭП:</w:t>
      </w:r>
    </w:p>
    <w:p w14:paraId="424D3EB8" w14:textId="77777777" w:rsidR="00DA2EAD" w:rsidRPr="00DA2EAD" w:rsidRDefault="00DA2EAD" w:rsidP="00DA2EAD">
      <w:pPr>
        <w:rPr>
          <w:rFonts w:ascii="Times New Roman" w:eastAsia="Times New Roman" w:hAnsi="Times New Roman"/>
          <w:b/>
          <w:i/>
          <w:sz w:val="28"/>
          <w:szCs w:val="28"/>
          <w:u w:val="single"/>
          <w:lang w:val="ru-RU" w:eastAsia="ru-RU" w:bidi="ar-SA"/>
        </w:rPr>
      </w:pPr>
      <w:r w:rsidRPr="00DA2EAD">
        <w:rPr>
          <w:rFonts w:ascii="Times New Roman" w:eastAsia="Times New Roman" w:hAnsi="Times New Roman"/>
          <w:b/>
          <w:i/>
          <w:sz w:val="28"/>
          <w:szCs w:val="28"/>
          <w:u w:val="single"/>
          <w:lang w:val="ru-RU" w:eastAsia="ru-RU" w:bidi="ar-SA"/>
        </w:rPr>
        <w:t>а) В мирное время:</w:t>
      </w:r>
    </w:p>
    <w:p w14:paraId="286BE738"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lastRenderedPageBreak/>
        <w:t>- участие в разработке совместно с административными, хозяйственными органами и отделом ГОЧС района плана приема и размещения эваконаселения в загородной зоне;</w:t>
      </w:r>
    </w:p>
    <w:p w14:paraId="4E922908"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определение места развертывания (дислокации) ПЭП;</w:t>
      </w:r>
    </w:p>
    <w:p w14:paraId="583D0201"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организация подготовки личного состава ПЭП к практической работе по предназначению;</w:t>
      </w:r>
    </w:p>
    <w:p w14:paraId="3782C1FF"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разработка документов на личный состав ПЭП их учет и хранение.</w:t>
      </w:r>
    </w:p>
    <w:p w14:paraId="2E59211D" w14:textId="77777777" w:rsidR="00DA2EAD" w:rsidRPr="00DA2EAD" w:rsidRDefault="00DA2EAD" w:rsidP="00DA2EAD">
      <w:pPr>
        <w:ind w:firstLine="709"/>
        <w:jc w:val="both"/>
        <w:rPr>
          <w:rFonts w:ascii="Times New Roman" w:eastAsia="Times New Roman" w:hAnsi="Times New Roman"/>
          <w:b/>
          <w:sz w:val="28"/>
          <w:szCs w:val="28"/>
          <w:lang w:val="ru-RU" w:eastAsia="ru-RU" w:bidi="ar-SA"/>
        </w:rPr>
      </w:pPr>
      <w:r w:rsidRPr="00DA2EAD">
        <w:rPr>
          <w:rFonts w:ascii="Times New Roman" w:eastAsia="Times New Roman" w:hAnsi="Times New Roman"/>
          <w:sz w:val="28"/>
          <w:szCs w:val="28"/>
          <w:lang w:val="ru-RU" w:eastAsia="ru-RU" w:bidi="ar-SA"/>
        </w:rPr>
        <w:t xml:space="preserve"> </w:t>
      </w:r>
      <w:r w:rsidRPr="00DA2EAD">
        <w:rPr>
          <w:rFonts w:ascii="Times New Roman" w:eastAsia="Times New Roman" w:hAnsi="Times New Roman"/>
          <w:i/>
          <w:sz w:val="28"/>
          <w:szCs w:val="28"/>
          <w:u w:val="single"/>
          <w:lang w:val="ru-RU" w:eastAsia="ru-RU" w:bidi="ar-SA"/>
        </w:rPr>
        <w:t xml:space="preserve"> </w:t>
      </w:r>
      <w:r w:rsidRPr="00DA2EAD">
        <w:rPr>
          <w:rFonts w:ascii="Times New Roman" w:eastAsia="Times New Roman" w:hAnsi="Times New Roman"/>
          <w:b/>
          <w:sz w:val="28"/>
          <w:szCs w:val="28"/>
          <w:lang w:val="ru-RU" w:eastAsia="ru-RU" w:bidi="ar-SA"/>
        </w:rPr>
        <w:t xml:space="preserve"> </w:t>
      </w:r>
    </w:p>
    <w:p w14:paraId="2C582855" w14:textId="77777777" w:rsidR="00DA2EAD" w:rsidRPr="00DA2EAD" w:rsidRDefault="00DA2EAD" w:rsidP="00DA2EAD">
      <w:pPr>
        <w:rPr>
          <w:rFonts w:ascii="Times New Roman" w:eastAsia="Times New Roman" w:hAnsi="Times New Roman"/>
          <w:b/>
          <w:i/>
          <w:sz w:val="28"/>
          <w:szCs w:val="28"/>
          <w:u w:val="single"/>
          <w:lang w:val="ru-RU" w:eastAsia="ru-RU" w:bidi="ar-SA"/>
        </w:rPr>
      </w:pPr>
      <w:r w:rsidRPr="00DA2EAD">
        <w:rPr>
          <w:rFonts w:ascii="Times New Roman" w:eastAsia="Times New Roman" w:hAnsi="Times New Roman"/>
          <w:b/>
          <w:i/>
          <w:sz w:val="28"/>
          <w:szCs w:val="28"/>
          <w:u w:val="single"/>
          <w:lang w:val="ru-RU" w:eastAsia="ru-RU" w:bidi="ar-SA"/>
        </w:rPr>
        <w:t>б) При переводе ГО с мирного на военное время:</w:t>
      </w:r>
    </w:p>
    <w:p w14:paraId="4D1013B4"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осуществление контроля за приведением в готовность ПЭП;</w:t>
      </w:r>
    </w:p>
    <w:p w14:paraId="7CD0BD86"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уточнение выписки из плана приема и размещения эваконаселения.</w:t>
      </w:r>
    </w:p>
    <w:p w14:paraId="6F03B56A"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p>
    <w:p w14:paraId="7C538789" w14:textId="77777777" w:rsidR="00DA2EAD" w:rsidRPr="00DA2EAD" w:rsidRDefault="00DA2EAD" w:rsidP="00DA2EAD">
      <w:pPr>
        <w:rPr>
          <w:rFonts w:ascii="Times New Roman" w:eastAsia="Times New Roman" w:hAnsi="Times New Roman"/>
          <w:b/>
          <w:i/>
          <w:sz w:val="28"/>
          <w:szCs w:val="28"/>
          <w:u w:val="single"/>
          <w:lang w:val="ru-RU" w:eastAsia="ru-RU" w:bidi="ar-SA"/>
        </w:rPr>
      </w:pPr>
      <w:r w:rsidRPr="00DA2EAD">
        <w:rPr>
          <w:rFonts w:ascii="Times New Roman" w:eastAsia="Times New Roman" w:hAnsi="Times New Roman"/>
          <w:b/>
          <w:i/>
          <w:sz w:val="28"/>
          <w:szCs w:val="28"/>
          <w:u w:val="single"/>
          <w:lang w:val="ru-RU" w:eastAsia="ru-RU" w:bidi="ar-SA"/>
        </w:rPr>
        <w:t>в) С получением распоряжения о проведении эвакуации:</w:t>
      </w:r>
    </w:p>
    <w:p w14:paraId="2B837F7E" w14:textId="77777777" w:rsidR="00DA2EAD" w:rsidRPr="00DA2EAD" w:rsidRDefault="00DA2EAD" w:rsidP="00DA2EAD">
      <w:pPr>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руководство работой личного состава ПЭП по выполнению поставленных задач;</w:t>
      </w:r>
    </w:p>
    <w:p w14:paraId="6EBECDD3" w14:textId="77777777" w:rsidR="00DA2EAD" w:rsidRPr="00DA2EAD" w:rsidRDefault="00DA2EAD" w:rsidP="00DA2EAD">
      <w:pPr>
        <w:tabs>
          <w:tab w:val="left" w:pos="851"/>
        </w:tabs>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организация встречи автомобильных колонн, эвакуационных эшелонов (поездов), их регистрация, вывоз (вывод) эваконаселения с ПЭП и его размещение по домам и квартирам в приписанных населенных пунктах;</w:t>
      </w:r>
    </w:p>
    <w:p w14:paraId="28EB1BAE" w14:textId="77777777" w:rsidR="00DA2EAD" w:rsidRPr="00DA2EAD" w:rsidRDefault="00DA2EAD" w:rsidP="00DA2EAD">
      <w:pPr>
        <w:tabs>
          <w:tab w:val="left" w:pos="851"/>
        </w:tabs>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размещение объектов экономики согласно расчета размещения эвакуируемого населения и объектов экономики городов (городских районов) по населенным пунктам; </w:t>
      </w:r>
    </w:p>
    <w:p w14:paraId="5E9197C8" w14:textId="77777777" w:rsidR="00DA2EAD" w:rsidRPr="00DA2EAD" w:rsidRDefault="00DA2EAD" w:rsidP="00DA2EAD">
      <w:pPr>
        <w:tabs>
          <w:tab w:val="left" w:pos="851"/>
        </w:tabs>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согласование с эвакоприемной комиссией района графиков движения транспортных средств, его выделение автохозяйствами сельского района; </w:t>
      </w:r>
    </w:p>
    <w:p w14:paraId="1278CEFE" w14:textId="77777777" w:rsidR="00DA2EAD" w:rsidRPr="00DA2EAD" w:rsidRDefault="00DA2EAD" w:rsidP="00DA2EAD">
      <w:pPr>
        <w:tabs>
          <w:tab w:val="left" w:pos="851"/>
        </w:tabs>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организация оказания медицинской помощи заболевшим из числа прибывшего эваконаселения;</w:t>
      </w:r>
    </w:p>
    <w:p w14:paraId="3FA99900" w14:textId="77777777" w:rsidR="00DA2EAD" w:rsidRPr="00DA2EAD" w:rsidRDefault="00DA2EAD" w:rsidP="00DA2EAD">
      <w:pPr>
        <w:tabs>
          <w:tab w:val="left" w:pos="851"/>
        </w:tabs>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обеспечение поддержания общественного порядка в районе ПЭП и укрытие населения, находящегося на ПЭП по сигналам гражданской обороны;</w:t>
      </w:r>
    </w:p>
    <w:p w14:paraId="685F6DB7" w14:textId="77777777" w:rsidR="00DA2EAD" w:rsidRPr="00DA2EAD" w:rsidRDefault="00DA2EAD" w:rsidP="00DA2EAD">
      <w:pPr>
        <w:tabs>
          <w:tab w:val="left" w:pos="851"/>
        </w:tabs>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своевременные доклады в эвакоприемную комиссию района о времени прибытия, количестве прибывшего эваконаселения и отправке его в конечные пункты размещения;</w:t>
      </w:r>
    </w:p>
    <w:p w14:paraId="3000E1B8" w14:textId="77777777" w:rsidR="00DA2EAD" w:rsidRPr="00DA2EAD" w:rsidRDefault="00DA2EAD" w:rsidP="00DA2EAD">
      <w:pPr>
        <w:tabs>
          <w:tab w:val="left" w:pos="851"/>
        </w:tabs>
        <w:ind w:firstLine="709"/>
        <w:jc w:val="both"/>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-при необходимости своевременная выдача средств индивидуальной защиты населению.</w:t>
      </w:r>
    </w:p>
    <w:p w14:paraId="2CE01A53" w14:textId="77777777" w:rsidR="00DA2EAD" w:rsidRPr="00DA2EAD" w:rsidRDefault="00DA2EAD" w:rsidP="00DA2EAD">
      <w:pPr>
        <w:jc w:val="center"/>
        <w:rPr>
          <w:rFonts w:ascii="Times New Roman" w:eastAsia="Times New Roman" w:hAnsi="Times New Roman"/>
          <w:b/>
          <w:sz w:val="28"/>
          <w:szCs w:val="28"/>
          <w:lang w:val="ru-RU" w:eastAsia="ru-RU" w:bidi="ar-SA"/>
        </w:rPr>
      </w:pPr>
      <w:r w:rsidRPr="00DA2EAD">
        <w:rPr>
          <w:rFonts w:ascii="Times New Roman" w:eastAsia="Times New Roman" w:hAnsi="Times New Roman"/>
          <w:b/>
          <w:sz w:val="28"/>
          <w:szCs w:val="28"/>
          <w:lang w:val="ru-RU" w:eastAsia="ru-RU" w:bidi="ar-SA"/>
        </w:rPr>
        <w:t>Состав приемного эвакуационного пункта (ПЭП)</w:t>
      </w:r>
    </w:p>
    <w:p w14:paraId="2C5EAAC2" w14:textId="77777777" w:rsidR="00DA2EAD" w:rsidRPr="00DA2EAD" w:rsidRDefault="00DA2EAD" w:rsidP="00DA2EAD">
      <w:pPr>
        <w:tabs>
          <w:tab w:val="left" w:pos="2410"/>
        </w:tabs>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1.Начальник……………………………………............................…....1</w:t>
      </w:r>
    </w:p>
    <w:p w14:paraId="46C9AEB1"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2.Заместитель начальника………………………..…...........................1-2</w:t>
      </w:r>
    </w:p>
    <w:p w14:paraId="423F8A74"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3.Группа встречи, приема, и размещения  эваконаселения............   6-9</w:t>
      </w:r>
    </w:p>
    <w:p w14:paraId="1AAF48ED"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4. </w:t>
      </w:r>
      <w:bookmarkStart w:id="7" w:name="_Hlk192761240"/>
      <w:r w:rsidRPr="00DA2EAD">
        <w:rPr>
          <w:rFonts w:ascii="Times New Roman" w:eastAsia="Times New Roman" w:hAnsi="Times New Roman"/>
          <w:sz w:val="28"/>
          <w:szCs w:val="28"/>
          <w:lang w:val="ru-RU" w:eastAsia="ru-RU" w:bidi="ar-SA"/>
        </w:rPr>
        <w:t xml:space="preserve">Группа отправки и сопровождения эваконаселения </w:t>
      </w:r>
      <w:bookmarkEnd w:id="7"/>
      <w:r w:rsidRPr="00DA2EAD">
        <w:rPr>
          <w:rFonts w:ascii="Times New Roman" w:eastAsia="Times New Roman" w:hAnsi="Times New Roman"/>
          <w:sz w:val="28"/>
          <w:szCs w:val="28"/>
          <w:lang w:val="ru-RU" w:eastAsia="ru-RU" w:bidi="ar-SA"/>
        </w:rPr>
        <w:t>.................    8-13</w:t>
      </w:r>
    </w:p>
    <w:p w14:paraId="518D7C32"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5. </w:t>
      </w:r>
      <w:bookmarkStart w:id="8" w:name="_Hlk192762041"/>
      <w:r w:rsidRPr="00DA2EAD">
        <w:rPr>
          <w:rFonts w:ascii="Times New Roman" w:eastAsia="Times New Roman" w:hAnsi="Times New Roman"/>
          <w:sz w:val="28"/>
          <w:szCs w:val="28"/>
          <w:lang w:val="ru-RU" w:eastAsia="ru-RU" w:bidi="ar-SA"/>
        </w:rPr>
        <w:t xml:space="preserve">Группа учета эваконаселения </w:t>
      </w:r>
      <w:bookmarkEnd w:id="8"/>
      <w:r w:rsidRPr="00DA2EAD">
        <w:rPr>
          <w:rFonts w:ascii="Times New Roman" w:eastAsia="Times New Roman" w:hAnsi="Times New Roman"/>
          <w:sz w:val="28"/>
          <w:szCs w:val="28"/>
          <w:lang w:val="ru-RU" w:eastAsia="ru-RU" w:bidi="ar-SA"/>
        </w:rPr>
        <w:t>…………………… ........ ................5-8</w:t>
      </w:r>
    </w:p>
    <w:p w14:paraId="3BE26AAC"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6. Группа по ООП……………………………......................................5-7</w:t>
      </w:r>
    </w:p>
    <w:p w14:paraId="78232086"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7. Комендантская служба……………………………………………..1-2</w:t>
      </w:r>
    </w:p>
    <w:p w14:paraId="76A39EED"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8. Медицинский пункт ………………………………..........................2-3</w:t>
      </w:r>
    </w:p>
    <w:p w14:paraId="7E14D9D0" w14:textId="77777777" w:rsidR="00DA2EAD" w:rsidRPr="00DA2EAD" w:rsidRDefault="00DA2EAD" w:rsidP="00DA2EAD">
      <w:pPr>
        <w:rPr>
          <w:rFonts w:ascii="Times New Roman" w:eastAsia="Times New Roman" w:hAnsi="Times New Roman"/>
          <w:sz w:val="28"/>
          <w:szCs w:val="28"/>
          <w:lang w:val="ru-RU" w:eastAsia="ru-RU" w:bidi="ar-SA"/>
        </w:rPr>
      </w:pPr>
      <w:bookmarkStart w:id="9" w:name="_Hlk192763098"/>
      <w:r w:rsidRPr="00DA2EAD">
        <w:rPr>
          <w:rFonts w:ascii="Times New Roman" w:eastAsia="Times New Roman" w:hAnsi="Times New Roman"/>
          <w:sz w:val="28"/>
          <w:szCs w:val="28"/>
          <w:lang w:val="ru-RU" w:eastAsia="ru-RU" w:bidi="ar-SA"/>
        </w:rPr>
        <w:t>9. Дежурный по комнате матери и ребенка</w:t>
      </w:r>
      <w:bookmarkEnd w:id="9"/>
      <w:r w:rsidRPr="00DA2EAD">
        <w:rPr>
          <w:rFonts w:ascii="Times New Roman" w:eastAsia="Times New Roman" w:hAnsi="Times New Roman"/>
          <w:sz w:val="28"/>
          <w:szCs w:val="28"/>
          <w:lang w:val="ru-RU" w:eastAsia="ru-RU" w:bidi="ar-SA"/>
        </w:rPr>
        <w:t>…………………….........1-2</w:t>
      </w:r>
    </w:p>
    <w:p w14:paraId="00F4FA2D"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10.Стол справок ......................……………………………………….....1</w:t>
      </w:r>
    </w:p>
    <w:p w14:paraId="512E3C54" w14:textId="77777777" w:rsidR="00DA2EAD" w:rsidRPr="00DA2EAD" w:rsidRDefault="00DA2EAD" w:rsidP="00DA2EAD">
      <w:pPr>
        <w:ind w:firstLine="2268"/>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Всего.......................................34-43 (чел.).</w:t>
      </w:r>
    </w:p>
    <w:p w14:paraId="75CD5441" w14:textId="77777777" w:rsidR="00DA2EAD" w:rsidRPr="00DA2EAD" w:rsidRDefault="00DA2EAD" w:rsidP="00DA2EAD">
      <w:pPr>
        <w:jc w:val="cente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Примечание: При создании приемного эвакуационного пункта необходимо </w:t>
      </w:r>
    </w:p>
    <w:p w14:paraId="612642F0"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учитывать количество эвакуируемого населения:</w:t>
      </w:r>
    </w:p>
    <w:p w14:paraId="13E2DED0"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lastRenderedPageBreak/>
        <w:t>- до 1 тыс. человек эвакуируемых ПЭП может состоять из 16-18 человек;</w:t>
      </w:r>
    </w:p>
    <w:p w14:paraId="018A7B14"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до 3-х тыс. человек ………………………………............из 25-33 человек;</w:t>
      </w:r>
    </w:p>
    <w:p w14:paraId="38A05381"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до 5-ти и выше тыс.человек............……………………..из 34-43 человек.</w:t>
      </w:r>
    </w:p>
    <w:p w14:paraId="79B06044" w14:textId="77777777" w:rsidR="00DA2EAD" w:rsidRPr="00DA2EAD" w:rsidRDefault="00DA2EAD" w:rsidP="00DA2EAD">
      <w:pPr>
        <w:rPr>
          <w:rFonts w:ascii="Times New Roman" w:eastAsia="Times New Roman" w:hAnsi="Times New Roman"/>
          <w:sz w:val="28"/>
          <w:szCs w:val="28"/>
          <w:lang w:val="ru-RU" w:eastAsia="ru-RU" w:bidi="ar-SA"/>
        </w:rPr>
      </w:pPr>
    </w:p>
    <w:p w14:paraId="7E6A054A" w14:textId="77777777" w:rsidR="00DA2EAD" w:rsidRPr="00DA2EAD" w:rsidRDefault="00DA2EAD" w:rsidP="00DA2EAD">
      <w:pPr>
        <w:numPr>
          <w:ilvl w:val="0"/>
          <w:numId w:val="46"/>
        </w:numPr>
        <w:contextualSpacing/>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Начальник – Якушина Елена Михайловна, заведующий МКУК «КДО Заковряжинский ДК»</w:t>
      </w:r>
    </w:p>
    <w:p w14:paraId="4459DA00" w14:textId="77777777" w:rsidR="00DA2EAD" w:rsidRPr="00DA2EAD" w:rsidRDefault="00DA2EAD" w:rsidP="00DA2EAD">
      <w:pPr>
        <w:numPr>
          <w:ilvl w:val="0"/>
          <w:numId w:val="46"/>
        </w:numPr>
        <w:contextualSpacing/>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Заместитель начальника – Мешкова Анфиса Владимировна, методист Заковряжинского ДК.</w:t>
      </w:r>
    </w:p>
    <w:p w14:paraId="460CFE0D" w14:textId="77777777" w:rsidR="00DA2EAD" w:rsidRPr="00DA2EAD" w:rsidRDefault="00DA2EAD" w:rsidP="00DA2EAD">
      <w:pPr>
        <w:numPr>
          <w:ilvl w:val="0"/>
          <w:numId w:val="46"/>
        </w:numPr>
        <w:contextualSpacing/>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Группа встречи, приема и размещения  эваконаселения:</w:t>
      </w:r>
    </w:p>
    <w:p w14:paraId="7B7B2092" w14:textId="77777777" w:rsidR="00DA2EAD" w:rsidRPr="00DA2EAD" w:rsidRDefault="00DA2EAD" w:rsidP="00DA2EAD">
      <w:pPr>
        <w:ind w:left="720"/>
        <w:contextualSpacing/>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Цорн Елена Анатольевна, глава Заковряжинского сельсовета;</w:t>
      </w:r>
    </w:p>
    <w:p w14:paraId="3D9D77CD" w14:textId="77777777" w:rsidR="00DA2EAD" w:rsidRPr="00DA2EAD" w:rsidRDefault="00DA2EAD" w:rsidP="00DA2EAD">
      <w:pPr>
        <w:ind w:left="720"/>
        <w:contextualSpacing/>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Яковлева Зоя Алексеевна, зам.главы Закоряжинского сельсовета;</w:t>
      </w:r>
    </w:p>
    <w:p w14:paraId="5D09C990" w14:textId="77777777" w:rsidR="00DA2EAD" w:rsidRPr="00DA2EAD" w:rsidRDefault="00DA2EAD" w:rsidP="00DA2EAD">
      <w:pPr>
        <w:ind w:left="720"/>
        <w:contextualSpacing/>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Гордиенко Ольга Станиславовна, специалист администрации Заковряжинского сельсовета;</w:t>
      </w:r>
    </w:p>
    <w:p w14:paraId="5B868E33" w14:textId="77777777" w:rsidR="00DA2EAD" w:rsidRPr="00DA2EAD" w:rsidRDefault="00DA2EAD" w:rsidP="00DA2EAD">
      <w:pPr>
        <w:ind w:left="720"/>
        <w:contextualSpacing/>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Юдаева Ольга Николаевна, специалист администрации Заковряжинского сельсовета;</w:t>
      </w:r>
    </w:p>
    <w:p w14:paraId="540A2227" w14:textId="77777777" w:rsidR="00DA2EAD" w:rsidRPr="00DA2EAD" w:rsidRDefault="00DA2EAD" w:rsidP="00DA2EAD">
      <w:pPr>
        <w:ind w:left="720"/>
        <w:contextualSpacing/>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Субботин Игорь Владимирович, водитель администрации Заковряжинского сельсовета;</w:t>
      </w:r>
    </w:p>
    <w:p w14:paraId="23CD1407" w14:textId="77777777" w:rsidR="00DA2EAD" w:rsidRPr="00DA2EAD" w:rsidRDefault="00DA2EAD" w:rsidP="00DA2EAD">
      <w:pPr>
        <w:ind w:left="720"/>
        <w:contextualSpacing/>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Субботина Людмила Алексеевна, социальный работник.</w:t>
      </w:r>
    </w:p>
    <w:p w14:paraId="0D860C90"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4. Группа отправки и сопровождения эваконаселения:</w:t>
      </w:r>
    </w:p>
    <w:p w14:paraId="6A9CB6BE"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Оленбург Александр Иванович;</w:t>
      </w:r>
    </w:p>
    <w:p w14:paraId="191B8D57"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Алехина Наталья Александровна;</w:t>
      </w:r>
    </w:p>
    <w:p w14:paraId="5109EED0"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Гордиенко Елена Владимировна;</w:t>
      </w:r>
    </w:p>
    <w:p w14:paraId="051B81D9"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Кудрявцев Александр Васильевич;</w:t>
      </w:r>
    </w:p>
    <w:p w14:paraId="0B5124F9"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Гаан Андрей Александрович;</w:t>
      </w:r>
    </w:p>
    <w:p w14:paraId="43040E58"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Алехин Валерий Викторович;</w:t>
      </w:r>
    </w:p>
    <w:p w14:paraId="0DA70E0E"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Утенков Владимир Иванович;</w:t>
      </w:r>
    </w:p>
    <w:p w14:paraId="5CD2D885"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Буданов Виктор Иванович.</w:t>
      </w:r>
    </w:p>
    <w:p w14:paraId="1FC95151"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5.Группа учета эваконаселения:</w:t>
      </w:r>
    </w:p>
    <w:p w14:paraId="09415297"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Цайбель Марина Валерьевна;</w:t>
      </w:r>
    </w:p>
    <w:p w14:paraId="2A0A2D3E"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Утенкова Ольга Леонидовна;</w:t>
      </w:r>
    </w:p>
    <w:p w14:paraId="63767AD0"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Павлова Александра Николаевна;</w:t>
      </w:r>
    </w:p>
    <w:p w14:paraId="53526EDA"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Беляева Светлана Валерьевна;</w:t>
      </w:r>
    </w:p>
    <w:p w14:paraId="1C73939D"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Кудрявцева Елена Николаевна;</w:t>
      </w:r>
    </w:p>
    <w:p w14:paraId="18F2AF86"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Церн Наталья Викторовна. </w:t>
      </w:r>
    </w:p>
    <w:p w14:paraId="31447814"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6. Группа по ООП:</w:t>
      </w:r>
    </w:p>
    <w:p w14:paraId="2ABF6D49"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Субботина Наталья Алексеевна;</w:t>
      </w:r>
    </w:p>
    <w:p w14:paraId="0CD05114"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Борозняк Ирина Васильевна;</w:t>
      </w:r>
    </w:p>
    <w:p w14:paraId="2EC331A7"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Кильп Сергей Юзепович;</w:t>
      </w:r>
    </w:p>
    <w:p w14:paraId="11548ECA"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Цорн Александр Готлибович;</w:t>
      </w:r>
    </w:p>
    <w:p w14:paraId="73F69AEB"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Оленбург Елена Павловна.  </w:t>
      </w:r>
    </w:p>
    <w:p w14:paraId="56A22AC5"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7. Комендантская служба:</w:t>
      </w:r>
    </w:p>
    <w:p w14:paraId="264FBC15"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Исупова Наталья Леонидовна;</w:t>
      </w:r>
    </w:p>
    <w:p w14:paraId="5BEF3669"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Грушевская Алла Петровна.</w:t>
      </w:r>
    </w:p>
    <w:p w14:paraId="0307509C"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8. Медицинский пункт:</w:t>
      </w:r>
    </w:p>
    <w:p w14:paraId="4AAC2AD1"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Пругова Татьяна Алексеевна;</w:t>
      </w:r>
    </w:p>
    <w:p w14:paraId="49F36BF8"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Цайбель Ольга Алексеевна.</w:t>
      </w:r>
    </w:p>
    <w:p w14:paraId="1A81E3FC"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lastRenderedPageBreak/>
        <w:t xml:space="preserve">          9. Дежурный по комнате матери и ребенка:</w:t>
      </w:r>
    </w:p>
    <w:p w14:paraId="0413FAB1"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Яковлева Светлана Александровна;</w:t>
      </w:r>
    </w:p>
    <w:p w14:paraId="0D84F800"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 Эккерт Елена Юрьевна.</w:t>
      </w:r>
    </w:p>
    <w:p w14:paraId="412AC51B" w14:textId="77777777" w:rsidR="00DA2EAD" w:rsidRPr="00DA2EAD" w:rsidRDefault="00DA2EAD" w:rsidP="00DA2EAD">
      <w:pPr>
        <w:rPr>
          <w:rFonts w:ascii="Times New Roman" w:eastAsia="Times New Roman" w:hAnsi="Times New Roman"/>
          <w:sz w:val="28"/>
          <w:szCs w:val="28"/>
          <w:lang w:val="ru-RU" w:eastAsia="ru-RU" w:bidi="ar-SA"/>
        </w:rPr>
      </w:pPr>
      <w:r w:rsidRPr="00DA2EAD">
        <w:rPr>
          <w:rFonts w:ascii="Times New Roman" w:eastAsia="Times New Roman" w:hAnsi="Times New Roman"/>
          <w:sz w:val="28"/>
          <w:szCs w:val="28"/>
          <w:lang w:val="ru-RU" w:eastAsia="ru-RU" w:bidi="ar-SA"/>
        </w:rPr>
        <w:t xml:space="preserve">        10.Стол справок – Янина Виктория Владимировна, и.о. директора МКОУ Заковряжинская СОШ им.К.Е. Рыжичинского.</w:t>
      </w:r>
    </w:p>
    <w:p w14:paraId="1D223D43" w14:textId="77777777" w:rsidR="005A2598" w:rsidRDefault="005A2598" w:rsidP="005A2598">
      <w:pPr>
        <w:pStyle w:val="afffffffb"/>
        <w:spacing w:before="0" w:beforeAutospacing="0" w:after="0" w:afterAutospacing="0"/>
        <w:jc w:val="both"/>
        <w:rPr>
          <w:color w:val="000000"/>
          <w:sz w:val="28"/>
          <w:szCs w:val="28"/>
        </w:rPr>
      </w:pPr>
    </w:p>
    <w:p w14:paraId="4594FF18" w14:textId="77777777" w:rsidR="005A2598" w:rsidRDefault="005A2598" w:rsidP="005A2598">
      <w:pPr>
        <w:pStyle w:val="afffffffb"/>
        <w:spacing w:before="0" w:beforeAutospacing="0" w:after="0" w:afterAutospacing="0"/>
        <w:jc w:val="both"/>
        <w:rPr>
          <w:color w:val="000000"/>
          <w:sz w:val="28"/>
          <w:szCs w:val="28"/>
        </w:rPr>
      </w:pPr>
    </w:p>
    <w:p w14:paraId="273838C1" w14:textId="77777777" w:rsidR="00DA2EAD" w:rsidRPr="00DA2EAD" w:rsidRDefault="00DA2EAD" w:rsidP="00DA2EAD">
      <w:pPr>
        <w:pStyle w:val="a9"/>
        <w:jc w:val="center"/>
        <w:rPr>
          <w:rFonts w:ascii="Times New Roman" w:hAnsi="Times New Roman"/>
          <w:b/>
          <w:bCs/>
          <w:sz w:val="28"/>
          <w:szCs w:val="28"/>
          <w:lang w:val="ru-RU" w:eastAsia="ru-RU"/>
        </w:rPr>
      </w:pPr>
      <w:r w:rsidRPr="00DA2EAD">
        <w:rPr>
          <w:rFonts w:ascii="Times New Roman" w:hAnsi="Times New Roman"/>
          <w:b/>
          <w:bCs/>
          <w:sz w:val="28"/>
          <w:szCs w:val="28"/>
          <w:lang w:val="ru-RU"/>
        </w:rPr>
        <w:t>АДМИНИСТРАЦИЯ</w:t>
      </w:r>
    </w:p>
    <w:p w14:paraId="32E60DC5" w14:textId="77777777" w:rsidR="00DA2EAD" w:rsidRPr="00DA2EAD" w:rsidRDefault="00DA2EAD" w:rsidP="00DA2EAD">
      <w:pPr>
        <w:pStyle w:val="a9"/>
        <w:jc w:val="center"/>
        <w:rPr>
          <w:rFonts w:ascii="Times New Roman" w:hAnsi="Times New Roman"/>
          <w:b/>
          <w:bCs/>
          <w:color w:val="000000"/>
          <w:sz w:val="28"/>
          <w:szCs w:val="28"/>
          <w:lang w:val="ru-RU"/>
        </w:rPr>
      </w:pPr>
      <w:r w:rsidRPr="00DA2EAD">
        <w:rPr>
          <w:rFonts w:ascii="Times New Roman" w:hAnsi="Times New Roman"/>
          <w:b/>
          <w:bCs/>
          <w:sz w:val="28"/>
          <w:szCs w:val="28"/>
          <w:lang w:val="ru-RU"/>
        </w:rPr>
        <w:t>ЗАКОВРЯЖИНСКОГО СЕЛЬСОВЕТА</w:t>
      </w:r>
    </w:p>
    <w:p w14:paraId="3EAB073F" w14:textId="77777777" w:rsidR="00DA2EAD" w:rsidRPr="00DA2EAD" w:rsidRDefault="00DA2EAD" w:rsidP="00DA2EAD">
      <w:pPr>
        <w:pStyle w:val="a9"/>
        <w:jc w:val="center"/>
        <w:rPr>
          <w:rFonts w:ascii="Times New Roman" w:hAnsi="Times New Roman"/>
          <w:b/>
          <w:bCs/>
          <w:sz w:val="28"/>
          <w:szCs w:val="28"/>
          <w:lang w:val="ru-RU"/>
        </w:rPr>
      </w:pPr>
      <w:r w:rsidRPr="00DA2EAD">
        <w:rPr>
          <w:rFonts w:ascii="Times New Roman" w:hAnsi="Times New Roman"/>
          <w:b/>
          <w:bCs/>
          <w:sz w:val="28"/>
          <w:szCs w:val="28"/>
          <w:lang w:val="ru-RU"/>
        </w:rPr>
        <w:t>Сузунского района Новосибирской области</w:t>
      </w:r>
    </w:p>
    <w:p w14:paraId="4241DD12" w14:textId="77777777" w:rsidR="00DA2EAD" w:rsidRPr="00DA2EAD" w:rsidRDefault="00DA2EAD" w:rsidP="00DA2EAD">
      <w:pPr>
        <w:pStyle w:val="a9"/>
        <w:jc w:val="center"/>
        <w:rPr>
          <w:rFonts w:ascii="Times New Roman" w:hAnsi="Times New Roman"/>
          <w:b/>
          <w:bCs/>
          <w:sz w:val="28"/>
          <w:szCs w:val="28"/>
          <w:lang w:val="ru-RU"/>
        </w:rPr>
      </w:pPr>
    </w:p>
    <w:p w14:paraId="73CAC591" w14:textId="77777777" w:rsidR="00DA2EAD" w:rsidRPr="00DA2EAD" w:rsidRDefault="00DA2EAD" w:rsidP="00DA2EAD">
      <w:pPr>
        <w:pStyle w:val="a9"/>
        <w:jc w:val="center"/>
        <w:rPr>
          <w:rFonts w:ascii="Times New Roman" w:hAnsi="Times New Roman"/>
          <w:b/>
          <w:bCs/>
          <w:sz w:val="28"/>
          <w:szCs w:val="28"/>
          <w:lang w:val="ru-RU"/>
        </w:rPr>
      </w:pPr>
      <w:r w:rsidRPr="00DA2EAD">
        <w:rPr>
          <w:rFonts w:ascii="Times New Roman" w:hAnsi="Times New Roman"/>
          <w:b/>
          <w:bCs/>
          <w:sz w:val="28"/>
          <w:szCs w:val="28"/>
          <w:lang w:val="ru-RU"/>
        </w:rPr>
        <w:t>ПОСТАНОВЛЕНИЕ</w:t>
      </w:r>
    </w:p>
    <w:p w14:paraId="450A3733" w14:textId="77777777" w:rsidR="00DA2EAD" w:rsidRPr="00DA2EAD" w:rsidRDefault="00DA2EAD" w:rsidP="00DA2EAD">
      <w:pPr>
        <w:pStyle w:val="a9"/>
        <w:jc w:val="center"/>
        <w:rPr>
          <w:rFonts w:ascii="Times New Roman" w:hAnsi="Times New Roman"/>
          <w:sz w:val="28"/>
          <w:szCs w:val="28"/>
          <w:lang w:val="ru-RU"/>
        </w:rPr>
      </w:pPr>
    </w:p>
    <w:p w14:paraId="33F46C2E" w14:textId="77777777" w:rsidR="00DA2EAD" w:rsidRPr="00DA2EAD" w:rsidRDefault="00DA2EAD" w:rsidP="00DA2EAD">
      <w:pPr>
        <w:pStyle w:val="a9"/>
        <w:jc w:val="both"/>
        <w:rPr>
          <w:rFonts w:ascii="Times New Roman" w:hAnsi="Times New Roman"/>
          <w:sz w:val="28"/>
          <w:szCs w:val="28"/>
          <w:lang w:val="ru-RU"/>
        </w:rPr>
      </w:pPr>
      <w:r w:rsidRPr="00DA2EAD">
        <w:rPr>
          <w:rFonts w:ascii="Times New Roman" w:hAnsi="Times New Roman"/>
          <w:sz w:val="28"/>
          <w:szCs w:val="28"/>
          <w:lang w:val="ru-RU"/>
        </w:rPr>
        <w:t>От 12 марта 2025 года               с. Заковряжино                                             № 12</w:t>
      </w:r>
    </w:p>
    <w:p w14:paraId="42E6F395" w14:textId="77777777" w:rsidR="00DA2EAD" w:rsidRPr="00DA2EAD" w:rsidRDefault="00DA2EAD" w:rsidP="00DA2EAD">
      <w:pPr>
        <w:pStyle w:val="a9"/>
        <w:jc w:val="both"/>
        <w:rPr>
          <w:rFonts w:ascii="Times New Roman" w:hAnsi="Times New Roman"/>
          <w:sz w:val="28"/>
          <w:szCs w:val="28"/>
          <w:lang w:val="ru-RU"/>
        </w:rPr>
      </w:pPr>
    </w:p>
    <w:p w14:paraId="311B70EC" w14:textId="77777777" w:rsidR="00DA2EAD" w:rsidRPr="00DA2EAD" w:rsidRDefault="00DA2EAD" w:rsidP="00DA2EAD">
      <w:pPr>
        <w:jc w:val="center"/>
        <w:rPr>
          <w:rFonts w:ascii="Times New Roman" w:hAnsi="Times New Roman"/>
          <w:b/>
          <w:bCs/>
          <w:sz w:val="28"/>
          <w:lang w:val="ru-RU"/>
        </w:rPr>
      </w:pPr>
      <w:r w:rsidRPr="00DA2EAD">
        <w:rPr>
          <w:rFonts w:ascii="Times New Roman" w:hAnsi="Times New Roman"/>
          <w:b/>
          <w:bCs/>
          <w:sz w:val="28"/>
          <w:lang w:val="ru-RU"/>
        </w:rPr>
        <w:t xml:space="preserve">Об исключении недвижимого имущества из реестра муниципального имущества Заковряжинского сельсовета Сузунского района Новосибирской области </w:t>
      </w:r>
    </w:p>
    <w:p w14:paraId="04C7E6C1" w14:textId="77777777" w:rsidR="00DA2EAD" w:rsidRPr="00DA2EAD" w:rsidRDefault="00DA2EAD" w:rsidP="00DA2EAD">
      <w:pPr>
        <w:rPr>
          <w:rFonts w:ascii="Times New Roman" w:hAnsi="Times New Roman"/>
          <w:sz w:val="28"/>
          <w:lang w:val="ru-RU"/>
        </w:rPr>
      </w:pPr>
    </w:p>
    <w:p w14:paraId="03EC2580" w14:textId="77777777" w:rsidR="00DA2EAD" w:rsidRPr="00DA2EAD" w:rsidRDefault="00DA2EAD" w:rsidP="00DA2EAD">
      <w:pPr>
        <w:rPr>
          <w:rFonts w:ascii="Times New Roman" w:hAnsi="Times New Roman"/>
          <w:sz w:val="28"/>
          <w:szCs w:val="20"/>
          <w:lang w:val="ru-RU"/>
        </w:rPr>
      </w:pPr>
      <w:r w:rsidRPr="00DA2EAD">
        <w:rPr>
          <w:rFonts w:ascii="Times New Roman" w:hAnsi="Times New Roman"/>
          <w:sz w:val="28"/>
          <w:szCs w:val="20"/>
          <w:lang w:val="ru-RU"/>
        </w:rPr>
        <w:t xml:space="preserve"> </w:t>
      </w:r>
    </w:p>
    <w:p w14:paraId="1567597F" w14:textId="77777777" w:rsidR="00DA2EAD" w:rsidRPr="00DA2EAD" w:rsidRDefault="00DA2EAD" w:rsidP="00DA2EAD">
      <w:pPr>
        <w:pStyle w:val="ConsTitle"/>
        <w:ind w:right="0"/>
        <w:jc w:val="both"/>
        <w:rPr>
          <w:rFonts w:ascii="Times New Roman" w:hAnsi="Times New Roman" w:cs="Times New Roman"/>
          <w:b w:val="0"/>
          <w:sz w:val="28"/>
          <w:szCs w:val="28"/>
        </w:rPr>
      </w:pPr>
      <w:r w:rsidRPr="00DA2EAD">
        <w:rPr>
          <w:rFonts w:ascii="Times New Roman" w:hAnsi="Times New Roman" w:cs="Times New Roman"/>
          <w:b w:val="0"/>
          <w:sz w:val="28"/>
          <w:szCs w:val="28"/>
        </w:rPr>
        <w:t xml:space="preserve">        В соответствии с </w:t>
      </w:r>
      <w:r w:rsidRPr="00DA2EAD">
        <w:rPr>
          <w:rFonts w:ascii="Times New Roman" w:hAnsi="Times New Roman" w:cs="Times New Roman"/>
          <w:b w:val="0"/>
          <w:bCs w:val="0"/>
          <w:sz w:val="28"/>
          <w:szCs w:val="24"/>
        </w:rPr>
        <w:t xml:space="preserve">Федеральным законом от 06.10.2003 № 131-ФЗ «Об общих принципах организации местного самоуправления в Российской Федерации», Уставом Заковряжинского </w:t>
      </w:r>
      <w:r w:rsidRPr="00DA2EAD">
        <w:rPr>
          <w:rFonts w:ascii="Times New Roman" w:hAnsi="Times New Roman" w:cs="Times New Roman"/>
          <w:b w:val="0"/>
          <w:sz w:val="28"/>
          <w:szCs w:val="28"/>
        </w:rPr>
        <w:t>сельсовета Сузунского района Новосибирской области, с Актом № 1 от 30.01.2025 о передачи имущества, администрация Заковряжинского сельсовета Сузунского района Новосибирской области</w:t>
      </w:r>
    </w:p>
    <w:p w14:paraId="38E1273E" w14:textId="77777777" w:rsidR="00DA2EAD" w:rsidRPr="00DA2EAD" w:rsidRDefault="00DA2EAD" w:rsidP="00DA2EAD">
      <w:pPr>
        <w:pStyle w:val="ConsTitle"/>
        <w:ind w:right="0"/>
        <w:jc w:val="both"/>
        <w:rPr>
          <w:rFonts w:ascii="Times New Roman" w:hAnsi="Times New Roman" w:cs="Times New Roman"/>
          <w:b w:val="0"/>
          <w:sz w:val="28"/>
          <w:szCs w:val="28"/>
        </w:rPr>
      </w:pPr>
    </w:p>
    <w:p w14:paraId="30AB41A7" w14:textId="77777777" w:rsidR="00DA2EAD" w:rsidRPr="00DA2EAD" w:rsidRDefault="00DA2EAD" w:rsidP="00DA2EAD">
      <w:pPr>
        <w:jc w:val="both"/>
        <w:rPr>
          <w:rFonts w:ascii="Times New Roman" w:hAnsi="Times New Roman"/>
          <w:b/>
          <w:bCs/>
          <w:sz w:val="28"/>
          <w:lang w:val="ru-RU"/>
        </w:rPr>
      </w:pPr>
      <w:r w:rsidRPr="00DA2EAD">
        <w:rPr>
          <w:rFonts w:ascii="Times New Roman" w:hAnsi="Times New Roman"/>
          <w:b/>
          <w:bCs/>
          <w:sz w:val="28"/>
          <w:lang w:val="ru-RU"/>
        </w:rPr>
        <w:t>ПОСТАНОВЛЯЕТ:</w:t>
      </w:r>
    </w:p>
    <w:p w14:paraId="35026C20" w14:textId="77777777" w:rsidR="00DA2EAD" w:rsidRPr="00DA2EAD" w:rsidRDefault="00DA2EAD" w:rsidP="00DA2EAD">
      <w:pPr>
        <w:numPr>
          <w:ilvl w:val="0"/>
          <w:numId w:val="14"/>
        </w:numPr>
        <w:ind w:left="0" w:firstLine="567"/>
        <w:jc w:val="both"/>
        <w:rPr>
          <w:rFonts w:ascii="Times New Roman" w:hAnsi="Times New Roman"/>
          <w:sz w:val="28"/>
          <w:szCs w:val="20"/>
          <w:lang w:val="ru-RU"/>
        </w:rPr>
      </w:pPr>
      <w:r w:rsidRPr="00DA2EAD">
        <w:rPr>
          <w:rFonts w:ascii="Times New Roman" w:hAnsi="Times New Roman"/>
          <w:bCs/>
          <w:sz w:val="28"/>
          <w:szCs w:val="20"/>
          <w:lang w:val="ru-RU"/>
        </w:rPr>
        <w:t xml:space="preserve">Исключить имущество из реестра муниципальной собственности Заковряжинского сельсовета Сузунского района Новосибирской области, </w:t>
      </w:r>
      <w:r w:rsidRPr="00DA2EAD">
        <w:rPr>
          <w:rFonts w:ascii="Times New Roman" w:hAnsi="Times New Roman"/>
          <w:sz w:val="28"/>
          <w:lang w:val="ru-RU"/>
        </w:rPr>
        <w:t>согласно приложению №1.</w:t>
      </w:r>
    </w:p>
    <w:p w14:paraId="38FAD3E7" w14:textId="77777777" w:rsidR="00DA2EAD" w:rsidRPr="00DA2EAD" w:rsidRDefault="00DA2EAD" w:rsidP="00DA2EAD">
      <w:pPr>
        <w:numPr>
          <w:ilvl w:val="0"/>
          <w:numId w:val="14"/>
        </w:numPr>
        <w:ind w:left="0" w:firstLine="567"/>
        <w:jc w:val="both"/>
        <w:rPr>
          <w:rFonts w:ascii="Times New Roman" w:hAnsi="Times New Roman"/>
          <w:sz w:val="28"/>
          <w:szCs w:val="20"/>
          <w:lang w:val="ru-RU"/>
        </w:rPr>
      </w:pPr>
      <w:r w:rsidRPr="00DA2EAD">
        <w:rPr>
          <w:rFonts w:ascii="Times New Roman" w:hAnsi="Times New Roman"/>
          <w:sz w:val="28"/>
          <w:lang w:val="ru-RU"/>
        </w:rPr>
        <w:t>Контроль за исполнением настоящего постановления оставляю за собой.</w:t>
      </w:r>
    </w:p>
    <w:p w14:paraId="09A01B50" w14:textId="77777777" w:rsidR="00DA2EAD" w:rsidRPr="00DA2EAD" w:rsidRDefault="00DA2EAD" w:rsidP="00DA2EAD">
      <w:pPr>
        <w:jc w:val="both"/>
        <w:rPr>
          <w:rFonts w:ascii="Times New Roman" w:hAnsi="Times New Roman"/>
          <w:bCs/>
          <w:sz w:val="28"/>
          <w:szCs w:val="20"/>
          <w:lang w:val="ru-RU"/>
        </w:rPr>
      </w:pPr>
    </w:p>
    <w:p w14:paraId="5E449019" w14:textId="77777777" w:rsidR="00DA2EAD" w:rsidRPr="00DA2EAD" w:rsidRDefault="00DA2EAD" w:rsidP="00DA2EAD">
      <w:pPr>
        <w:jc w:val="both"/>
        <w:rPr>
          <w:rFonts w:ascii="Times New Roman" w:hAnsi="Times New Roman"/>
          <w:sz w:val="28"/>
          <w:lang w:val="ru-RU"/>
        </w:rPr>
      </w:pPr>
      <w:r w:rsidRPr="00DA2EAD">
        <w:rPr>
          <w:rFonts w:ascii="Times New Roman" w:hAnsi="Times New Roman"/>
          <w:sz w:val="28"/>
          <w:lang w:val="ru-RU"/>
        </w:rPr>
        <w:t xml:space="preserve">                                                                                                     </w:t>
      </w:r>
    </w:p>
    <w:p w14:paraId="0758E63A" w14:textId="77777777" w:rsidR="00DA2EAD" w:rsidRPr="00DA2EAD" w:rsidRDefault="00DA2EAD" w:rsidP="00DA2EAD">
      <w:pPr>
        <w:rPr>
          <w:rFonts w:ascii="Times New Roman" w:hAnsi="Times New Roman"/>
          <w:sz w:val="28"/>
          <w:szCs w:val="28"/>
          <w:lang w:val="ru-RU"/>
        </w:rPr>
      </w:pPr>
      <w:r w:rsidRPr="00DA2EAD">
        <w:rPr>
          <w:rFonts w:ascii="Times New Roman" w:hAnsi="Times New Roman"/>
          <w:sz w:val="28"/>
          <w:szCs w:val="28"/>
          <w:lang w:val="ru-RU"/>
        </w:rPr>
        <w:t xml:space="preserve">Глава Заковряжинского сельсовета  </w:t>
      </w:r>
    </w:p>
    <w:p w14:paraId="7884FC0F" w14:textId="4D6BBDA2" w:rsidR="00DA2EAD" w:rsidRPr="00DA2EAD" w:rsidRDefault="00DA2EAD" w:rsidP="00DA2EAD">
      <w:pPr>
        <w:jc w:val="both"/>
        <w:rPr>
          <w:rFonts w:ascii="Times New Roman" w:hAnsi="Times New Roman"/>
          <w:sz w:val="28"/>
          <w:szCs w:val="28"/>
          <w:lang w:val="ru-RU"/>
        </w:rPr>
      </w:pPr>
      <w:r w:rsidRPr="00DA2EAD">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DA2EAD">
        <w:rPr>
          <w:rFonts w:ascii="Times New Roman" w:hAnsi="Times New Roman"/>
          <w:sz w:val="28"/>
          <w:szCs w:val="28"/>
          <w:lang w:val="ru-RU"/>
        </w:rPr>
        <w:t>Е.А. Цорн</w:t>
      </w:r>
    </w:p>
    <w:p w14:paraId="20C6C61C" w14:textId="77777777" w:rsidR="00DA2EAD" w:rsidRPr="00DA2EAD" w:rsidRDefault="00DA2EAD" w:rsidP="00DA2EAD">
      <w:pPr>
        <w:jc w:val="both"/>
        <w:rPr>
          <w:rFonts w:ascii="Times New Roman" w:hAnsi="Times New Roman"/>
          <w:sz w:val="28"/>
          <w:szCs w:val="28"/>
          <w:lang w:val="ru-RU"/>
        </w:rPr>
      </w:pPr>
    </w:p>
    <w:p w14:paraId="04AAE0FD" w14:textId="77777777" w:rsidR="00DA2EAD" w:rsidRPr="00DA2EAD" w:rsidRDefault="00DA2EAD" w:rsidP="00DA2EAD">
      <w:pPr>
        <w:jc w:val="both"/>
        <w:rPr>
          <w:rFonts w:ascii="Times New Roman" w:hAnsi="Times New Roman"/>
          <w:sz w:val="28"/>
          <w:szCs w:val="20"/>
          <w:lang w:val="ru-RU"/>
        </w:rPr>
      </w:pPr>
    </w:p>
    <w:p w14:paraId="2A8601F5" w14:textId="77777777" w:rsidR="00DA2EAD" w:rsidRPr="00DA2EAD" w:rsidRDefault="00DA2EAD" w:rsidP="00DA2EAD">
      <w:pPr>
        <w:jc w:val="both"/>
        <w:rPr>
          <w:rFonts w:ascii="Times New Roman" w:hAnsi="Times New Roman"/>
          <w:sz w:val="28"/>
          <w:szCs w:val="20"/>
          <w:lang w:val="ru-RU"/>
        </w:rPr>
      </w:pPr>
    </w:p>
    <w:p w14:paraId="7205E8BF" w14:textId="77777777" w:rsidR="00DA2EAD" w:rsidRPr="00DA2EAD" w:rsidRDefault="00DA2EAD" w:rsidP="00DA2EAD">
      <w:pPr>
        <w:jc w:val="both"/>
        <w:rPr>
          <w:rFonts w:ascii="Times New Roman" w:hAnsi="Times New Roman"/>
          <w:sz w:val="28"/>
          <w:szCs w:val="20"/>
          <w:lang w:val="ru-RU"/>
        </w:rPr>
      </w:pPr>
    </w:p>
    <w:p w14:paraId="67BED1EF" w14:textId="77777777" w:rsidR="00DA2EAD" w:rsidRPr="00DA2EAD" w:rsidRDefault="00DA2EAD" w:rsidP="00DA2EAD">
      <w:pPr>
        <w:jc w:val="both"/>
        <w:rPr>
          <w:rFonts w:ascii="Times New Roman" w:hAnsi="Times New Roman"/>
          <w:sz w:val="28"/>
          <w:szCs w:val="20"/>
          <w:lang w:val="ru-RU"/>
        </w:rPr>
      </w:pPr>
    </w:p>
    <w:p w14:paraId="1E88A30E" w14:textId="77777777" w:rsidR="00DA2EAD" w:rsidRPr="00DA2EAD" w:rsidRDefault="00DA2EAD" w:rsidP="00DA2EAD">
      <w:pPr>
        <w:jc w:val="both"/>
        <w:rPr>
          <w:rFonts w:ascii="Times New Roman" w:hAnsi="Times New Roman"/>
          <w:sz w:val="28"/>
          <w:szCs w:val="20"/>
          <w:lang w:val="ru-RU"/>
        </w:rPr>
      </w:pPr>
    </w:p>
    <w:p w14:paraId="7AE412C5" w14:textId="77777777" w:rsidR="00DA2EAD" w:rsidRPr="00DA2EAD" w:rsidRDefault="00DA2EAD" w:rsidP="00DA2EAD">
      <w:pPr>
        <w:jc w:val="both"/>
        <w:rPr>
          <w:rFonts w:ascii="Times New Roman" w:hAnsi="Times New Roman"/>
          <w:sz w:val="28"/>
          <w:szCs w:val="20"/>
          <w:lang w:val="ru-RU"/>
        </w:rPr>
      </w:pPr>
    </w:p>
    <w:p w14:paraId="1AB102BC" w14:textId="77777777" w:rsidR="00DA2EAD" w:rsidRDefault="00DA2EAD" w:rsidP="00DA2EAD">
      <w:pPr>
        <w:jc w:val="both"/>
        <w:rPr>
          <w:sz w:val="28"/>
          <w:szCs w:val="20"/>
          <w:lang w:val="ru-RU"/>
        </w:rPr>
      </w:pPr>
    </w:p>
    <w:p w14:paraId="13C2A0D2" w14:textId="77777777" w:rsidR="00DA2EAD" w:rsidRDefault="00DA2EAD" w:rsidP="00DA2EAD">
      <w:pPr>
        <w:jc w:val="both"/>
        <w:rPr>
          <w:sz w:val="28"/>
          <w:szCs w:val="20"/>
          <w:lang w:val="ru-RU"/>
        </w:rPr>
      </w:pPr>
    </w:p>
    <w:p w14:paraId="2CA04672" w14:textId="77777777" w:rsidR="00DA2EAD" w:rsidRDefault="00DA2EAD" w:rsidP="00DA2EAD">
      <w:pPr>
        <w:jc w:val="both"/>
        <w:rPr>
          <w:sz w:val="28"/>
          <w:szCs w:val="20"/>
          <w:lang w:val="ru-RU"/>
        </w:rPr>
      </w:pPr>
    </w:p>
    <w:p w14:paraId="14445AF9" w14:textId="77777777" w:rsidR="00DA2EAD" w:rsidRDefault="00DA2EAD" w:rsidP="00DA2EAD">
      <w:pPr>
        <w:jc w:val="both"/>
        <w:rPr>
          <w:sz w:val="28"/>
          <w:szCs w:val="20"/>
          <w:lang w:val="ru-RU"/>
        </w:rPr>
      </w:pPr>
    </w:p>
    <w:p w14:paraId="1D62CD50" w14:textId="77777777" w:rsidR="00DA2EAD" w:rsidRPr="00DA2EAD" w:rsidRDefault="00DA2EAD" w:rsidP="00DA2EAD">
      <w:pPr>
        <w:spacing w:line="240" w:lineRule="atLeast"/>
        <w:jc w:val="right"/>
        <w:rPr>
          <w:rFonts w:ascii="Times New Roman" w:hAnsi="Times New Roman"/>
          <w:sz w:val="28"/>
          <w:szCs w:val="28"/>
          <w:lang w:val="ru-RU"/>
        </w:rPr>
      </w:pPr>
      <w:r w:rsidRPr="00DA2EAD">
        <w:rPr>
          <w:rFonts w:ascii="Times New Roman" w:hAnsi="Times New Roman"/>
          <w:sz w:val="28"/>
          <w:szCs w:val="28"/>
          <w:lang w:val="ru-RU"/>
        </w:rPr>
        <w:t xml:space="preserve">Приложение </w:t>
      </w:r>
    </w:p>
    <w:p w14:paraId="726B3B25" w14:textId="77777777" w:rsidR="00DA2EAD" w:rsidRPr="00DA2EAD" w:rsidRDefault="00DA2EAD" w:rsidP="00DA2EAD">
      <w:pPr>
        <w:spacing w:line="240" w:lineRule="atLeast"/>
        <w:jc w:val="right"/>
        <w:rPr>
          <w:rFonts w:ascii="Times New Roman" w:hAnsi="Times New Roman"/>
          <w:sz w:val="28"/>
          <w:szCs w:val="28"/>
          <w:lang w:val="ru-RU"/>
        </w:rPr>
      </w:pPr>
      <w:r w:rsidRPr="00DA2EAD">
        <w:rPr>
          <w:rFonts w:ascii="Times New Roman" w:hAnsi="Times New Roman"/>
          <w:sz w:val="28"/>
          <w:szCs w:val="28"/>
          <w:lang w:val="ru-RU"/>
        </w:rPr>
        <w:t xml:space="preserve">                                                                            к постановлению администрации </w:t>
      </w:r>
    </w:p>
    <w:p w14:paraId="16C8E66A" w14:textId="77777777" w:rsidR="00DA2EAD" w:rsidRPr="00DA2EAD" w:rsidRDefault="00DA2EAD" w:rsidP="00DA2EAD">
      <w:pPr>
        <w:spacing w:line="240" w:lineRule="atLeast"/>
        <w:jc w:val="right"/>
        <w:rPr>
          <w:rFonts w:ascii="Times New Roman" w:hAnsi="Times New Roman"/>
          <w:sz w:val="28"/>
          <w:szCs w:val="28"/>
          <w:lang w:val="ru-RU"/>
        </w:rPr>
      </w:pPr>
      <w:r w:rsidRPr="00DA2EAD">
        <w:rPr>
          <w:rFonts w:ascii="Times New Roman" w:hAnsi="Times New Roman"/>
          <w:sz w:val="28"/>
          <w:szCs w:val="28"/>
          <w:lang w:val="ru-RU"/>
        </w:rPr>
        <w:t xml:space="preserve">Заковряжинского сельсовета </w:t>
      </w:r>
    </w:p>
    <w:p w14:paraId="343C409B" w14:textId="77777777" w:rsidR="00DA2EAD" w:rsidRPr="00DA2EAD" w:rsidRDefault="00DA2EAD" w:rsidP="00DA2EAD">
      <w:pPr>
        <w:spacing w:line="240" w:lineRule="atLeast"/>
        <w:jc w:val="right"/>
        <w:rPr>
          <w:rFonts w:ascii="Times New Roman" w:hAnsi="Times New Roman"/>
          <w:sz w:val="28"/>
          <w:szCs w:val="28"/>
          <w:lang w:val="ru-RU"/>
        </w:rPr>
      </w:pPr>
      <w:r w:rsidRPr="00DA2EAD">
        <w:rPr>
          <w:rFonts w:ascii="Times New Roman" w:hAnsi="Times New Roman"/>
          <w:sz w:val="28"/>
          <w:szCs w:val="28"/>
          <w:lang w:val="ru-RU"/>
        </w:rPr>
        <w:t xml:space="preserve">Сузунского района </w:t>
      </w:r>
    </w:p>
    <w:p w14:paraId="06875AD2" w14:textId="77777777" w:rsidR="00DA2EAD" w:rsidRPr="00DA2EAD" w:rsidRDefault="00DA2EAD" w:rsidP="00DA2EAD">
      <w:pPr>
        <w:spacing w:line="240" w:lineRule="atLeast"/>
        <w:jc w:val="right"/>
        <w:rPr>
          <w:rFonts w:ascii="Times New Roman" w:hAnsi="Times New Roman"/>
          <w:sz w:val="28"/>
          <w:szCs w:val="28"/>
          <w:lang w:val="ru-RU"/>
        </w:rPr>
      </w:pPr>
      <w:r w:rsidRPr="00DA2EAD">
        <w:rPr>
          <w:rFonts w:ascii="Times New Roman" w:hAnsi="Times New Roman"/>
          <w:sz w:val="28"/>
          <w:szCs w:val="28"/>
          <w:lang w:val="ru-RU"/>
        </w:rPr>
        <w:t>Новосибирской области</w:t>
      </w:r>
    </w:p>
    <w:p w14:paraId="11B3DBF8" w14:textId="77777777" w:rsidR="00DA2EAD" w:rsidRPr="00DA2EAD" w:rsidRDefault="00DA2EAD" w:rsidP="00DA2EAD">
      <w:pPr>
        <w:spacing w:line="240" w:lineRule="atLeast"/>
        <w:jc w:val="right"/>
        <w:rPr>
          <w:rFonts w:ascii="Times New Roman" w:hAnsi="Times New Roman"/>
          <w:sz w:val="28"/>
          <w:szCs w:val="28"/>
          <w:lang w:val="ru-RU"/>
        </w:rPr>
      </w:pPr>
      <w:r w:rsidRPr="00DA2EAD">
        <w:rPr>
          <w:rFonts w:ascii="Times New Roman" w:hAnsi="Times New Roman"/>
          <w:sz w:val="28"/>
          <w:szCs w:val="28"/>
          <w:lang w:val="ru-RU"/>
        </w:rPr>
        <w:t xml:space="preserve">от 12.03.2025 № 12                                                                                                             </w:t>
      </w:r>
    </w:p>
    <w:p w14:paraId="3C0A7CFB" w14:textId="77777777" w:rsidR="00DA2EAD" w:rsidRPr="00DA2EAD" w:rsidRDefault="00DA2EAD" w:rsidP="00DA2EAD">
      <w:pPr>
        <w:spacing w:line="240" w:lineRule="atLeast"/>
        <w:jc w:val="center"/>
        <w:rPr>
          <w:rFonts w:ascii="Times New Roman" w:hAnsi="Times New Roman"/>
          <w:lang w:val="ru-RU"/>
        </w:rPr>
      </w:pPr>
      <w:bookmarkStart w:id="10" w:name="_Hlk181431166"/>
      <w:r w:rsidRPr="00DA2EAD">
        <w:rPr>
          <w:rFonts w:ascii="Times New Roman" w:hAnsi="Times New Roman"/>
          <w:lang w:val="ru-RU"/>
        </w:rPr>
        <w:t xml:space="preserve">Перечень </w:t>
      </w:r>
    </w:p>
    <w:p w14:paraId="79697263" w14:textId="77777777" w:rsidR="00DA2EAD" w:rsidRPr="00DA2EAD" w:rsidRDefault="00DA2EAD" w:rsidP="00DA2EAD">
      <w:pPr>
        <w:spacing w:line="240" w:lineRule="atLeast"/>
        <w:jc w:val="center"/>
        <w:rPr>
          <w:rFonts w:ascii="Times New Roman" w:hAnsi="Times New Roman"/>
          <w:lang w:val="ru-RU"/>
        </w:rPr>
      </w:pPr>
      <w:r w:rsidRPr="00DA2EAD">
        <w:rPr>
          <w:rFonts w:ascii="Times New Roman" w:hAnsi="Times New Roman"/>
          <w:lang w:val="ru-RU"/>
        </w:rPr>
        <w:t xml:space="preserve">недвижимого имущества, подлежащего исключению из реестра муниципального имущества Заковряжинского сельсовета Сузунского района Новосибирской области                                                     </w:t>
      </w:r>
    </w:p>
    <w:p w14:paraId="5D562B8F" w14:textId="77777777" w:rsidR="00DA2EAD" w:rsidRPr="00DA2EAD" w:rsidRDefault="00DA2EAD" w:rsidP="00DA2EAD">
      <w:pPr>
        <w:spacing w:line="240" w:lineRule="atLeast"/>
        <w:jc w:val="center"/>
        <w:rPr>
          <w:rFonts w:ascii="Times New Roman" w:hAnsi="Times New Roman"/>
          <w:lang w:val="ru-RU"/>
        </w:rPr>
      </w:pPr>
      <w:r w:rsidRPr="00DA2EAD">
        <w:rPr>
          <w:rFonts w:ascii="Times New Roman" w:hAnsi="Times New Roman"/>
          <w:lang w:val="ru-RU"/>
        </w:rPr>
        <w:t xml:space="preserve">                                                                                   </w:t>
      </w:r>
    </w:p>
    <w:tbl>
      <w:tblPr>
        <w:tblW w:w="10718" w:type="dxa"/>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4"/>
        <w:gridCol w:w="2126"/>
        <w:gridCol w:w="2268"/>
        <w:gridCol w:w="2693"/>
        <w:gridCol w:w="1560"/>
        <w:gridCol w:w="1417"/>
      </w:tblGrid>
      <w:tr w:rsidR="00DA2EAD" w:rsidRPr="00DA2EAD" w14:paraId="7679F414" w14:textId="77777777" w:rsidTr="00E7386F">
        <w:trPr>
          <w:trHeight w:val="1269"/>
        </w:trPr>
        <w:tc>
          <w:tcPr>
            <w:tcW w:w="654" w:type="dxa"/>
            <w:tcBorders>
              <w:right w:val="single" w:sz="4" w:space="0" w:color="auto"/>
            </w:tcBorders>
            <w:vAlign w:val="center"/>
          </w:tcPr>
          <w:p w14:paraId="4DD206DB" w14:textId="77777777" w:rsidR="00DA2EAD" w:rsidRPr="00DA2EAD" w:rsidRDefault="00DA2EAD" w:rsidP="00E7386F">
            <w:pPr>
              <w:pStyle w:val="a9"/>
              <w:jc w:val="center"/>
              <w:rPr>
                <w:rFonts w:ascii="Times New Roman" w:hAnsi="Times New Roman"/>
                <w:sz w:val="20"/>
                <w:szCs w:val="20"/>
              </w:rPr>
            </w:pPr>
            <w:r w:rsidRPr="00DA2EAD">
              <w:rPr>
                <w:rFonts w:ascii="Times New Roman" w:hAnsi="Times New Roman"/>
                <w:sz w:val="20"/>
                <w:szCs w:val="20"/>
              </w:rPr>
              <w:t>№ п/п</w:t>
            </w:r>
          </w:p>
        </w:tc>
        <w:tc>
          <w:tcPr>
            <w:tcW w:w="2126" w:type="dxa"/>
            <w:tcBorders>
              <w:left w:val="single" w:sz="4" w:space="0" w:color="auto"/>
            </w:tcBorders>
            <w:vAlign w:val="center"/>
          </w:tcPr>
          <w:p w14:paraId="0D5DEDB5" w14:textId="77777777" w:rsidR="00DA2EAD" w:rsidRPr="00DA2EAD" w:rsidRDefault="00DA2EAD" w:rsidP="00E7386F">
            <w:pPr>
              <w:pStyle w:val="a9"/>
              <w:jc w:val="center"/>
              <w:rPr>
                <w:rFonts w:ascii="Times New Roman" w:hAnsi="Times New Roman"/>
                <w:sz w:val="20"/>
                <w:szCs w:val="20"/>
              </w:rPr>
            </w:pPr>
            <w:r w:rsidRPr="00DA2EAD">
              <w:rPr>
                <w:rFonts w:ascii="Times New Roman" w:hAnsi="Times New Roman"/>
                <w:sz w:val="20"/>
                <w:szCs w:val="20"/>
              </w:rPr>
              <w:t>Наименование имущества</w:t>
            </w:r>
          </w:p>
        </w:tc>
        <w:tc>
          <w:tcPr>
            <w:tcW w:w="2268" w:type="dxa"/>
            <w:vAlign w:val="center"/>
          </w:tcPr>
          <w:p w14:paraId="6774ECAD" w14:textId="77777777" w:rsidR="00DA2EAD" w:rsidRPr="00DA2EAD" w:rsidRDefault="00DA2EAD" w:rsidP="00E7386F">
            <w:pPr>
              <w:pStyle w:val="a9"/>
              <w:jc w:val="center"/>
              <w:rPr>
                <w:rFonts w:ascii="Times New Roman" w:hAnsi="Times New Roman"/>
                <w:sz w:val="20"/>
                <w:szCs w:val="20"/>
              </w:rPr>
            </w:pPr>
            <w:r w:rsidRPr="00DA2EAD">
              <w:rPr>
                <w:rFonts w:ascii="Times New Roman" w:hAnsi="Times New Roman"/>
                <w:sz w:val="20"/>
                <w:szCs w:val="20"/>
              </w:rPr>
              <w:t>Адрес места нахождения имущества</w:t>
            </w:r>
          </w:p>
        </w:tc>
        <w:tc>
          <w:tcPr>
            <w:tcW w:w="2693" w:type="dxa"/>
            <w:vAlign w:val="center"/>
          </w:tcPr>
          <w:p w14:paraId="0BA8A455" w14:textId="77777777" w:rsidR="00DA2EAD" w:rsidRPr="00DA2EAD" w:rsidRDefault="00DA2EAD" w:rsidP="00E7386F">
            <w:pPr>
              <w:pStyle w:val="a9"/>
              <w:jc w:val="center"/>
              <w:rPr>
                <w:rFonts w:ascii="Times New Roman" w:hAnsi="Times New Roman"/>
                <w:sz w:val="20"/>
                <w:szCs w:val="20"/>
                <w:lang w:val="ru-RU"/>
              </w:rPr>
            </w:pPr>
            <w:r w:rsidRPr="00DA2EAD">
              <w:rPr>
                <w:rFonts w:ascii="Times New Roman" w:hAnsi="Times New Roman"/>
                <w:sz w:val="20"/>
                <w:szCs w:val="20"/>
                <w:lang w:val="ru-RU"/>
              </w:rPr>
              <w:t>Индивидуализирующие характеристики имущества (кадастровый номер, площадь, протяженность, регистрационная запись из ЕГРН и т.д.)</w:t>
            </w:r>
          </w:p>
        </w:tc>
        <w:tc>
          <w:tcPr>
            <w:tcW w:w="1560" w:type="dxa"/>
            <w:vAlign w:val="center"/>
          </w:tcPr>
          <w:p w14:paraId="5FB5118A" w14:textId="77777777" w:rsidR="00DA2EAD" w:rsidRPr="00DA2EAD" w:rsidRDefault="00DA2EAD" w:rsidP="00E7386F">
            <w:pPr>
              <w:pStyle w:val="a9"/>
              <w:jc w:val="center"/>
              <w:rPr>
                <w:rFonts w:ascii="Times New Roman" w:hAnsi="Times New Roman"/>
                <w:sz w:val="20"/>
                <w:szCs w:val="20"/>
              </w:rPr>
            </w:pPr>
            <w:r w:rsidRPr="00DA2EAD">
              <w:rPr>
                <w:rFonts w:ascii="Times New Roman" w:hAnsi="Times New Roman"/>
                <w:sz w:val="20"/>
                <w:szCs w:val="20"/>
              </w:rPr>
              <w:t>Балансовая/Кадастровая стоимость, руб.</w:t>
            </w:r>
          </w:p>
        </w:tc>
        <w:tc>
          <w:tcPr>
            <w:tcW w:w="1417" w:type="dxa"/>
            <w:vAlign w:val="center"/>
          </w:tcPr>
          <w:p w14:paraId="406ED1F8" w14:textId="77777777" w:rsidR="00DA2EAD" w:rsidRPr="00DA2EAD" w:rsidRDefault="00DA2EAD" w:rsidP="00E7386F">
            <w:pPr>
              <w:pStyle w:val="a9"/>
              <w:jc w:val="center"/>
              <w:rPr>
                <w:rFonts w:ascii="Times New Roman" w:hAnsi="Times New Roman"/>
                <w:sz w:val="20"/>
                <w:szCs w:val="20"/>
              </w:rPr>
            </w:pPr>
            <w:r w:rsidRPr="00DA2EAD">
              <w:rPr>
                <w:rFonts w:ascii="Times New Roman" w:hAnsi="Times New Roman"/>
                <w:sz w:val="20"/>
                <w:szCs w:val="20"/>
              </w:rPr>
              <w:t>Остаточная стоимость, руб. на 25.11.2024</w:t>
            </w:r>
          </w:p>
        </w:tc>
      </w:tr>
      <w:tr w:rsidR="00DA2EAD" w:rsidRPr="00DA2EAD" w14:paraId="3EF8315E" w14:textId="77777777" w:rsidTr="00E7386F">
        <w:trPr>
          <w:trHeight w:val="611"/>
        </w:trPr>
        <w:tc>
          <w:tcPr>
            <w:tcW w:w="654" w:type="dxa"/>
            <w:tcBorders>
              <w:right w:val="single" w:sz="4" w:space="0" w:color="auto"/>
            </w:tcBorders>
            <w:vAlign w:val="center"/>
          </w:tcPr>
          <w:p w14:paraId="3F958D11" w14:textId="77777777" w:rsidR="00DA2EAD" w:rsidRPr="00DA2EAD" w:rsidRDefault="00DA2EAD" w:rsidP="00E7386F">
            <w:pPr>
              <w:jc w:val="center"/>
              <w:rPr>
                <w:rFonts w:ascii="Times New Roman" w:hAnsi="Times New Roman"/>
                <w:sz w:val="20"/>
                <w:szCs w:val="20"/>
              </w:rPr>
            </w:pPr>
          </w:p>
          <w:p w14:paraId="67518AEF"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1</w:t>
            </w:r>
          </w:p>
        </w:tc>
        <w:tc>
          <w:tcPr>
            <w:tcW w:w="2126" w:type="dxa"/>
            <w:tcBorders>
              <w:left w:val="single" w:sz="4" w:space="0" w:color="auto"/>
            </w:tcBorders>
            <w:vAlign w:val="center"/>
          </w:tcPr>
          <w:p w14:paraId="3E4BD0C9"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7D958050" w14:textId="77777777" w:rsidR="00DA2EAD" w:rsidRPr="00DA2EAD" w:rsidRDefault="00DA2EAD" w:rsidP="00E7386F">
            <w:pPr>
              <w:jc w:val="center"/>
              <w:rPr>
                <w:rFonts w:ascii="Times New Roman" w:hAnsi="Times New Roman"/>
                <w:sz w:val="20"/>
                <w:szCs w:val="20"/>
                <w:lang w:val="ru-RU"/>
              </w:rPr>
            </w:pPr>
          </w:p>
          <w:p w14:paraId="6B688056" w14:textId="77777777" w:rsidR="00DA2EAD" w:rsidRPr="00DA2EAD" w:rsidRDefault="00DA2EAD" w:rsidP="00E7386F">
            <w:pPr>
              <w:jc w:val="center"/>
              <w:rPr>
                <w:rFonts w:ascii="Times New Roman" w:hAnsi="Times New Roman"/>
                <w:sz w:val="20"/>
                <w:szCs w:val="20"/>
                <w:lang w:val="ru-RU"/>
              </w:rPr>
            </w:pPr>
          </w:p>
          <w:p w14:paraId="23104613" w14:textId="77777777" w:rsidR="00DA2EAD" w:rsidRPr="00DA2EAD" w:rsidRDefault="00DA2EAD" w:rsidP="00E7386F">
            <w:pPr>
              <w:jc w:val="center"/>
              <w:rPr>
                <w:rFonts w:ascii="Times New Roman" w:hAnsi="Times New Roman"/>
                <w:sz w:val="20"/>
                <w:szCs w:val="20"/>
                <w:lang w:val="ru-RU"/>
              </w:rPr>
            </w:pPr>
          </w:p>
        </w:tc>
        <w:tc>
          <w:tcPr>
            <w:tcW w:w="2268" w:type="dxa"/>
            <w:vAlign w:val="center"/>
          </w:tcPr>
          <w:p w14:paraId="425D10DB" w14:textId="77777777" w:rsidR="00DA2EAD" w:rsidRPr="00DA2EAD" w:rsidRDefault="00DA2EAD" w:rsidP="00E7386F">
            <w:pPr>
              <w:pStyle w:val="formattext"/>
              <w:jc w:val="center"/>
              <w:rPr>
                <w:sz w:val="20"/>
                <w:szCs w:val="20"/>
              </w:rPr>
            </w:pPr>
            <w:r w:rsidRPr="00DA2EAD">
              <w:rPr>
                <w:sz w:val="20"/>
                <w:szCs w:val="20"/>
              </w:rPr>
              <w:t>Новосибирская область, Сузунский р-н, с/сЗаковряжинский, с.Заковряжино, переулок.Горького</w:t>
            </w:r>
          </w:p>
        </w:tc>
        <w:tc>
          <w:tcPr>
            <w:tcW w:w="2693" w:type="dxa"/>
            <w:vAlign w:val="center"/>
          </w:tcPr>
          <w:p w14:paraId="075C861E" w14:textId="77777777" w:rsidR="00DA2EAD" w:rsidRPr="00DA2EAD" w:rsidRDefault="00DA2EAD" w:rsidP="00E7386F">
            <w:pPr>
              <w:pStyle w:val="formattext"/>
              <w:jc w:val="center"/>
              <w:rPr>
                <w:sz w:val="20"/>
                <w:szCs w:val="20"/>
              </w:rPr>
            </w:pPr>
            <w:r w:rsidRPr="00DA2EAD">
              <w:rPr>
                <w:sz w:val="20"/>
                <w:szCs w:val="20"/>
              </w:rPr>
              <w:t>54:22:011403:196, 856 м, № 54-54/021-54/021/013/2015-771/1 от 14.12.2015г,   1975г ввод в эксплуатацию</w:t>
            </w:r>
          </w:p>
          <w:p w14:paraId="0391D73D" w14:textId="77777777" w:rsidR="00DA2EAD" w:rsidRPr="00DA2EAD" w:rsidRDefault="00DA2EAD" w:rsidP="00E7386F">
            <w:pPr>
              <w:pStyle w:val="formattext"/>
              <w:jc w:val="center"/>
              <w:rPr>
                <w:sz w:val="20"/>
                <w:szCs w:val="20"/>
              </w:rPr>
            </w:pPr>
          </w:p>
        </w:tc>
        <w:tc>
          <w:tcPr>
            <w:tcW w:w="1560" w:type="dxa"/>
            <w:vAlign w:val="center"/>
          </w:tcPr>
          <w:p w14:paraId="0CFAE454" w14:textId="77777777" w:rsidR="00DA2EAD" w:rsidRPr="00DA2EAD" w:rsidRDefault="00DA2EAD" w:rsidP="00E7386F">
            <w:pPr>
              <w:jc w:val="center"/>
              <w:rPr>
                <w:rFonts w:ascii="Times New Roman" w:hAnsi="Times New Roman"/>
                <w:sz w:val="20"/>
                <w:szCs w:val="20"/>
                <w:lang w:val="ru-RU"/>
              </w:rPr>
            </w:pPr>
          </w:p>
          <w:p w14:paraId="10162197" w14:textId="77777777" w:rsidR="00DA2EAD" w:rsidRPr="00DA2EAD" w:rsidRDefault="00DA2EAD" w:rsidP="00E7386F">
            <w:pPr>
              <w:jc w:val="center"/>
              <w:rPr>
                <w:rFonts w:ascii="Times New Roman" w:hAnsi="Times New Roman"/>
                <w:sz w:val="20"/>
                <w:szCs w:val="20"/>
                <w:lang w:val="ru-RU"/>
              </w:rPr>
            </w:pPr>
          </w:p>
          <w:p w14:paraId="3C1364BD"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4F0C7A0E" w14:textId="77777777" w:rsidR="00DA2EAD" w:rsidRPr="00DA2EAD" w:rsidRDefault="00DA2EAD" w:rsidP="00E7386F">
            <w:pPr>
              <w:jc w:val="center"/>
              <w:rPr>
                <w:rFonts w:ascii="Times New Roman" w:hAnsi="Times New Roman"/>
                <w:sz w:val="20"/>
                <w:szCs w:val="20"/>
                <w:lang w:val="ru-RU"/>
              </w:rPr>
            </w:pPr>
          </w:p>
          <w:p w14:paraId="2CB34B4C" w14:textId="77777777" w:rsidR="00DA2EAD" w:rsidRPr="00DA2EAD" w:rsidRDefault="00DA2EAD" w:rsidP="00E7386F">
            <w:pPr>
              <w:jc w:val="center"/>
              <w:rPr>
                <w:rFonts w:ascii="Times New Roman" w:hAnsi="Times New Roman"/>
                <w:sz w:val="20"/>
                <w:szCs w:val="20"/>
                <w:lang w:val="ru-RU"/>
              </w:rPr>
            </w:pPr>
          </w:p>
          <w:p w14:paraId="755C5EC6"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73ACCCA9"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47345D9D" w14:textId="77777777" w:rsidR="00DA2EAD" w:rsidRPr="00DA2EAD" w:rsidRDefault="00DA2EAD" w:rsidP="00E7386F">
            <w:pPr>
              <w:jc w:val="center"/>
              <w:rPr>
                <w:rFonts w:ascii="Times New Roman" w:hAnsi="Times New Roman"/>
                <w:sz w:val="20"/>
                <w:szCs w:val="20"/>
                <w:lang w:val="ru-RU"/>
              </w:rPr>
            </w:pPr>
          </w:p>
        </w:tc>
      </w:tr>
      <w:tr w:rsidR="00DA2EAD" w:rsidRPr="00DA2EAD" w14:paraId="3B574917" w14:textId="77777777" w:rsidTr="00E7386F">
        <w:trPr>
          <w:trHeight w:val="611"/>
        </w:trPr>
        <w:tc>
          <w:tcPr>
            <w:tcW w:w="654" w:type="dxa"/>
            <w:tcBorders>
              <w:right w:val="single" w:sz="4" w:space="0" w:color="auto"/>
            </w:tcBorders>
            <w:vAlign w:val="center"/>
          </w:tcPr>
          <w:p w14:paraId="528ABB1D"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w:t>
            </w:r>
          </w:p>
        </w:tc>
        <w:tc>
          <w:tcPr>
            <w:tcW w:w="2126" w:type="dxa"/>
            <w:tcBorders>
              <w:left w:val="single" w:sz="4" w:space="0" w:color="auto"/>
            </w:tcBorders>
            <w:vAlign w:val="center"/>
          </w:tcPr>
          <w:p w14:paraId="2F392AD1"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3F2C6141" w14:textId="77777777" w:rsidR="00DA2EAD" w:rsidRPr="00DA2EAD" w:rsidRDefault="00DA2EAD" w:rsidP="00E7386F">
            <w:pPr>
              <w:pStyle w:val="formattext"/>
              <w:jc w:val="center"/>
              <w:rPr>
                <w:sz w:val="20"/>
                <w:szCs w:val="20"/>
              </w:rPr>
            </w:pPr>
            <w:r w:rsidRPr="00DA2EAD">
              <w:rPr>
                <w:sz w:val="20"/>
                <w:szCs w:val="20"/>
              </w:rPr>
              <w:t>Новосибирская область, Сузунский р-н, с/сЗаковряжинский, с.Заковряжино, ул.Горького</w:t>
            </w:r>
          </w:p>
        </w:tc>
        <w:tc>
          <w:tcPr>
            <w:tcW w:w="2693" w:type="dxa"/>
            <w:vAlign w:val="center"/>
          </w:tcPr>
          <w:p w14:paraId="249BBF79" w14:textId="77777777" w:rsidR="00DA2EAD" w:rsidRPr="00DA2EAD" w:rsidRDefault="00DA2EAD" w:rsidP="00E7386F">
            <w:pPr>
              <w:pStyle w:val="formattext"/>
              <w:jc w:val="center"/>
              <w:rPr>
                <w:sz w:val="20"/>
                <w:szCs w:val="20"/>
              </w:rPr>
            </w:pPr>
            <w:r w:rsidRPr="00DA2EAD">
              <w:rPr>
                <w:sz w:val="20"/>
                <w:szCs w:val="20"/>
              </w:rPr>
              <w:t>54:22:011403:193 площадь 5011 кв.м, 14.09.2015г №54/201/15-294207</w:t>
            </w:r>
          </w:p>
        </w:tc>
        <w:tc>
          <w:tcPr>
            <w:tcW w:w="1560" w:type="dxa"/>
            <w:vAlign w:val="center"/>
          </w:tcPr>
          <w:p w14:paraId="060D5C07"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4</w:t>
            </w:r>
            <w:r w:rsidRPr="00DA2EAD">
              <w:rPr>
                <w:rFonts w:ascii="Times New Roman" w:hAnsi="Times New Roman"/>
                <w:sz w:val="20"/>
                <w:szCs w:val="20"/>
              </w:rPr>
              <w:t>94 565,</w:t>
            </w:r>
            <w:r w:rsidRPr="00DA2EAD">
              <w:rPr>
                <w:rFonts w:ascii="Times New Roman" w:hAnsi="Times New Roman"/>
                <w:sz w:val="20"/>
                <w:szCs w:val="20"/>
                <w:lang w:val="ru-RU"/>
              </w:rPr>
              <w:t>20</w:t>
            </w:r>
          </w:p>
        </w:tc>
        <w:tc>
          <w:tcPr>
            <w:tcW w:w="1417" w:type="dxa"/>
            <w:vAlign w:val="center"/>
          </w:tcPr>
          <w:p w14:paraId="49902E91"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4</w:t>
            </w:r>
            <w:r w:rsidRPr="00DA2EAD">
              <w:rPr>
                <w:rFonts w:ascii="Times New Roman" w:hAnsi="Times New Roman"/>
                <w:sz w:val="20"/>
                <w:szCs w:val="20"/>
              </w:rPr>
              <w:t>94 565,</w:t>
            </w:r>
            <w:r w:rsidRPr="00DA2EAD">
              <w:rPr>
                <w:rFonts w:ascii="Times New Roman" w:hAnsi="Times New Roman"/>
                <w:sz w:val="20"/>
                <w:szCs w:val="20"/>
                <w:lang w:val="ru-RU"/>
              </w:rPr>
              <w:t>20</w:t>
            </w:r>
          </w:p>
        </w:tc>
      </w:tr>
      <w:tr w:rsidR="00DA2EAD" w:rsidRPr="00DA2EAD" w14:paraId="7AF89E37" w14:textId="77777777" w:rsidTr="00E7386F">
        <w:trPr>
          <w:trHeight w:val="563"/>
        </w:trPr>
        <w:tc>
          <w:tcPr>
            <w:tcW w:w="654" w:type="dxa"/>
            <w:tcBorders>
              <w:right w:val="single" w:sz="4" w:space="0" w:color="auto"/>
            </w:tcBorders>
            <w:vAlign w:val="center"/>
          </w:tcPr>
          <w:p w14:paraId="1E9BDE16"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3</w:t>
            </w:r>
          </w:p>
        </w:tc>
        <w:tc>
          <w:tcPr>
            <w:tcW w:w="2126" w:type="dxa"/>
            <w:tcBorders>
              <w:left w:val="single" w:sz="4" w:space="0" w:color="auto"/>
            </w:tcBorders>
            <w:vAlign w:val="center"/>
          </w:tcPr>
          <w:p w14:paraId="5CA3A697"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0D3ADC54" w14:textId="77777777" w:rsidR="00DA2EAD" w:rsidRPr="00DA2EAD" w:rsidRDefault="00DA2EAD" w:rsidP="00E7386F">
            <w:pPr>
              <w:jc w:val="center"/>
              <w:rPr>
                <w:rFonts w:ascii="Times New Roman" w:hAnsi="Times New Roman"/>
                <w:sz w:val="20"/>
                <w:szCs w:val="20"/>
                <w:lang w:val="ru-RU"/>
              </w:rPr>
            </w:pPr>
          </w:p>
          <w:p w14:paraId="26234474" w14:textId="77777777" w:rsidR="00DA2EAD" w:rsidRPr="00DA2EAD" w:rsidRDefault="00DA2EAD" w:rsidP="00E7386F">
            <w:pPr>
              <w:jc w:val="center"/>
              <w:rPr>
                <w:rFonts w:ascii="Times New Roman" w:hAnsi="Times New Roman"/>
                <w:sz w:val="20"/>
                <w:szCs w:val="20"/>
                <w:lang w:val="ru-RU"/>
              </w:rPr>
            </w:pPr>
          </w:p>
          <w:p w14:paraId="3205E9FD"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27EE4C34"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ул.Гагарина</w:t>
            </w:r>
          </w:p>
        </w:tc>
        <w:tc>
          <w:tcPr>
            <w:tcW w:w="2693" w:type="dxa"/>
            <w:vAlign w:val="center"/>
          </w:tcPr>
          <w:p w14:paraId="7BEE30B1" w14:textId="77777777" w:rsidR="00DA2EAD" w:rsidRPr="00DA2EAD" w:rsidRDefault="00DA2EAD" w:rsidP="00E7386F">
            <w:pPr>
              <w:pStyle w:val="formattext"/>
              <w:jc w:val="center"/>
              <w:rPr>
                <w:sz w:val="20"/>
                <w:szCs w:val="20"/>
              </w:rPr>
            </w:pPr>
            <w:r w:rsidRPr="00DA2EAD">
              <w:rPr>
                <w:sz w:val="20"/>
                <w:szCs w:val="20"/>
              </w:rPr>
              <w:t>54:22:011401:330, 861 м, № 54-54/021-54/021/036/2016-981/1 от 03.11.2016г 1975г ввод в эксплуатацию</w:t>
            </w:r>
          </w:p>
          <w:p w14:paraId="7BCEF347"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4D57EA18" w14:textId="77777777" w:rsidR="00DA2EAD" w:rsidRPr="00DA2EAD" w:rsidRDefault="00DA2EAD" w:rsidP="00E7386F">
            <w:pPr>
              <w:jc w:val="center"/>
              <w:rPr>
                <w:rFonts w:ascii="Times New Roman" w:hAnsi="Times New Roman"/>
                <w:sz w:val="20"/>
                <w:szCs w:val="20"/>
                <w:lang w:val="ru-RU"/>
              </w:rPr>
            </w:pPr>
          </w:p>
          <w:p w14:paraId="40BC8BF0"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1C513B46" w14:textId="77777777" w:rsidR="00DA2EAD" w:rsidRPr="00DA2EAD" w:rsidRDefault="00DA2EAD" w:rsidP="00E7386F">
            <w:pPr>
              <w:jc w:val="center"/>
              <w:rPr>
                <w:rFonts w:ascii="Times New Roman" w:hAnsi="Times New Roman"/>
                <w:sz w:val="20"/>
                <w:szCs w:val="20"/>
                <w:lang w:val="ru-RU"/>
              </w:rPr>
            </w:pPr>
          </w:p>
          <w:p w14:paraId="735BB209"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1FC9F9A9" w14:textId="77777777" w:rsidR="00DA2EAD" w:rsidRPr="00DA2EAD" w:rsidRDefault="00DA2EAD" w:rsidP="00E7386F">
            <w:pPr>
              <w:jc w:val="center"/>
              <w:rPr>
                <w:rFonts w:ascii="Times New Roman" w:hAnsi="Times New Roman"/>
                <w:sz w:val="20"/>
                <w:szCs w:val="20"/>
                <w:lang w:val="ru-RU"/>
              </w:rPr>
            </w:pPr>
          </w:p>
          <w:p w14:paraId="227B7B93"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76406C33" w14:textId="77777777" w:rsidR="00DA2EAD" w:rsidRPr="00DA2EAD" w:rsidRDefault="00DA2EAD" w:rsidP="00E7386F">
            <w:pPr>
              <w:jc w:val="center"/>
              <w:rPr>
                <w:rFonts w:ascii="Times New Roman" w:hAnsi="Times New Roman"/>
                <w:sz w:val="20"/>
                <w:szCs w:val="20"/>
                <w:lang w:val="ru-RU"/>
              </w:rPr>
            </w:pPr>
          </w:p>
          <w:p w14:paraId="2083CA67" w14:textId="77777777" w:rsidR="00DA2EAD" w:rsidRPr="00DA2EAD" w:rsidRDefault="00DA2EAD" w:rsidP="00E7386F">
            <w:pPr>
              <w:jc w:val="center"/>
              <w:rPr>
                <w:rFonts w:ascii="Times New Roman" w:hAnsi="Times New Roman"/>
                <w:sz w:val="20"/>
                <w:szCs w:val="20"/>
                <w:lang w:val="ru-RU"/>
              </w:rPr>
            </w:pPr>
          </w:p>
        </w:tc>
      </w:tr>
      <w:tr w:rsidR="00DA2EAD" w:rsidRPr="00DA2EAD" w14:paraId="5B880F33" w14:textId="77777777" w:rsidTr="00E7386F">
        <w:trPr>
          <w:trHeight w:val="563"/>
        </w:trPr>
        <w:tc>
          <w:tcPr>
            <w:tcW w:w="654" w:type="dxa"/>
            <w:tcBorders>
              <w:right w:val="single" w:sz="4" w:space="0" w:color="auto"/>
            </w:tcBorders>
            <w:vAlign w:val="center"/>
          </w:tcPr>
          <w:p w14:paraId="2EDAAB27"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4</w:t>
            </w:r>
          </w:p>
        </w:tc>
        <w:tc>
          <w:tcPr>
            <w:tcW w:w="2126" w:type="dxa"/>
            <w:tcBorders>
              <w:left w:val="single" w:sz="4" w:space="0" w:color="auto"/>
            </w:tcBorders>
            <w:vAlign w:val="center"/>
          </w:tcPr>
          <w:p w14:paraId="15E4C4B9"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045BA09D"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ул.Гагарина</w:t>
            </w:r>
          </w:p>
        </w:tc>
        <w:tc>
          <w:tcPr>
            <w:tcW w:w="2693" w:type="dxa"/>
            <w:vAlign w:val="center"/>
          </w:tcPr>
          <w:p w14:paraId="4A2D4B60" w14:textId="77777777" w:rsidR="00DA2EAD" w:rsidRPr="00DA2EAD" w:rsidRDefault="00DA2EAD" w:rsidP="00E7386F">
            <w:pPr>
              <w:pStyle w:val="formattext"/>
              <w:jc w:val="center"/>
              <w:rPr>
                <w:sz w:val="20"/>
                <w:szCs w:val="20"/>
              </w:rPr>
            </w:pPr>
            <w:r w:rsidRPr="00DA2EAD">
              <w:rPr>
                <w:sz w:val="20"/>
                <w:szCs w:val="20"/>
              </w:rPr>
              <w:t>54:22:011401:327 площадь 5631 кв.м, 09.09.2016г №54/201/16-455752</w:t>
            </w:r>
          </w:p>
        </w:tc>
        <w:tc>
          <w:tcPr>
            <w:tcW w:w="1560" w:type="dxa"/>
            <w:vAlign w:val="center"/>
          </w:tcPr>
          <w:p w14:paraId="46B17F63"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555 756,67</w:t>
            </w:r>
          </w:p>
        </w:tc>
        <w:tc>
          <w:tcPr>
            <w:tcW w:w="1417" w:type="dxa"/>
            <w:vAlign w:val="center"/>
          </w:tcPr>
          <w:p w14:paraId="2270C6D1"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555 756,67</w:t>
            </w:r>
          </w:p>
        </w:tc>
      </w:tr>
      <w:tr w:rsidR="00DA2EAD" w:rsidRPr="00DA2EAD" w14:paraId="4E09257C" w14:textId="77777777" w:rsidTr="00E7386F">
        <w:trPr>
          <w:trHeight w:val="643"/>
        </w:trPr>
        <w:tc>
          <w:tcPr>
            <w:tcW w:w="654" w:type="dxa"/>
            <w:tcBorders>
              <w:right w:val="single" w:sz="4" w:space="0" w:color="auto"/>
            </w:tcBorders>
            <w:vAlign w:val="center"/>
          </w:tcPr>
          <w:p w14:paraId="0DBBF81D"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5</w:t>
            </w:r>
          </w:p>
        </w:tc>
        <w:tc>
          <w:tcPr>
            <w:tcW w:w="2126" w:type="dxa"/>
            <w:tcBorders>
              <w:left w:val="single" w:sz="4" w:space="0" w:color="auto"/>
            </w:tcBorders>
            <w:vAlign w:val="center"/>
          </w:tcPr>
          <w:p w14:paraId="7F2A292D"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0F7AAFD7" w14:textId="77777777" w:rsidR="00DA2EAD" w:rsidRPr="00DA2EAD" w:rsidRDefault="00DA2EAD" w:rsidP="00E7386F">
            <w:pPr>
              <w:jc w:val="center"/>
              <w:rPr>
                <w:rFonts w:ascii="Times New Roman" w:hAnsi="Times New Roman"/>
                <w:sz w:val="20"/>
                <w:szCs w:val="20"/>
                <w:lang w:val="ru-RU"/>
              </w:rPr>
            </w:pPr>
          </w:p>
          <w:p w14:paraId="70B894C2" w14:textId="77777777" w:rsidR="00DA2EAD" w:rsidRPr="00DA2EAD" w:rsidRDefault="00DA2EAD" w:rsidP="00E7386F">
            <w:pPr>
              <w:jc w:val="center"/>
              <w:rPr>
                <w:rFonts w:ascii="Times New Roman" w:hAnsi="Times New Roman"/>
                <w:sz w:val="20"/>
                <w:szCs w:val="20"/>
                <w:lang w:val="ru-RU"/>
              </w:rPr>
            </w:pPr>
          </w:p>
          <w:p w14:paraId="742FC584"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67B960A5"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ул.Ленина</w:t>
            </w:r>
          </w:p>
        </w:tc>
        <w:tc>
          <w:tcPr>
            <w:tcW w:w="2693" w:type="dxa"/>
            <w:vAlign w:val="center"/>
          </w:tcPr>
          <w:p w14:paraId="4DBD9858" w14:textId="77777777" w:rsidR="00DA2EAD" w:rsidRPr="00DA2EAD" w:rsidRDefault="00DA2EAD" w:rsidP="00E7386F">
            <w:pPr>
              <w:pStyle w:val="formattext"/>
              <w:jc w:val="center"/>
              <w:rPr>
                <w:sz w:val="20"/>
                <w:szCs w:val="20"/>
              </w:rPr>
            </w:pPr>
            <w:r w:rsidRPr="00DA2EAD">
              <w:rPr>
                <w:sz w:val="20"/>
                <w:szCs w:val="20"/>
              </w:rPr>
              <w:t>54:22:000000:901, 1354 м, № 54-54-21/015/2014-635 от 05.11.2014г 1975г ввод в эксплуатацию</w:t>
            </w:r>
          </w:p>
          <w:p w14:paraId="7D8A5237"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3E80F78D"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74A5A187"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1132B8EC" w14:textId="77777777" w:rsidR="00DA2EAD" w:rsidRPr="00DA2EAD" w:rsidRDefault="00DA2EAD" w:rsidP="00E7386F">
            <w:pPr>
              <w:jc w:val="center"/>
              <w:rPr>
                <w:rFonts w:ascii="Times New Roman" w:hAnsi="Times New Roman"/>
                <w:sz w:val="20"/>
                <w:szCs w:val="20"/>
                <w:lang w:val="ru-RU"/>
              </w:rPr>
            </w:pPr>
          </w:p>
          <w:p w14:paraId="61ECF965" w14:textId="77777777" w:rsidR="00DA2EAD" w:rsidRPr="00DA2EAD" w:rsidRDefault="00DA2EAD" w:rsidP="00E7386F">
            <w:pPr>
              <w:jc w:val="center"/>
              <w:rPr>
                <w:rFonts w:ascii="Times New Roman" w:hAnsi="Times New Roman"/>
                <w:sz w:val="20"/>
                <w:szCs w:val="20"/>
                <w:lang w:val="ru-RU"/>
              </w:rPr>
            </w:pPr>
          </w:p>
          <w:p w14:paraId="5B28725A"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39B7DEA8" w14:textId="77777777" w:rsidR="00DA2EAD" w:rsidRPr="00DA2EAD" w:rsidRDefault="00DA2EAD" w:rsidP="00E7386F">
            <w:pPr>
              <w:jc w:val="center"/>
              <w:rPr>
                <w:rFonts w:ascii="Times New Roman" w:hAnsi="Times New Roman"/>
                <w:sz w:val="20"/>
                <w:szCs w:val="20"/>
                <w:lang w:val="ru-RU"/>
              </w:rPr>
            </w:pPr>
          </w:p>
          <w:p w14:paraId="5DE5A573" w14:textId="77777777" w:rsidR="00DA2EAD" w:rsidRPr="00DA2EAD" w:rsidRDefault="00DA2EAD" w:rsidP="00E7386F">
            <w:pPr>
              <w:jc w:val="center"/>
              <w:rPr>
                <w:rFonts w:ascii="Times New Roman" w:hAnsi="Times New Roman"/>
                <w:sz w:val="20"/>
                <w:szCs w:val="20"/>
                <w:lang w:val="ru-RU"/>
              </w:rPr>
            </w:pPr>
          </w:p>
        </w:tc>
      </w:tr>
      <w:tr w:rsidR="00DA2EAD" w:rsidRPr="00DA2EAD" w14:paraId="73F2C6AF" w14:textId="77777777" w:rsidTr="00E7386F">
        <w:trPr>
          <w:trHeight w:val="643"/>
        </w:trPr>
        <w:tc>
          <w:tcPr>
            <w:tcW w:w="654" w:type="dxa"/>
            <w:tcBorders>
              <w:right w:val="single" w:sz="4" w:space="0" w:color="auto"/>
            </w:tcBorders>
            <w:vAlign w:val="center"/>
          </w:tcPr>
          <w:p w14:paraId="4FEFF7CA"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6</w:t>
            </w:r>
          </w:p>
        </w:tc>
        <w:tc>
          <w:tcPr>
            <w:tcW w:w="2126" w:type="dxa"/>
            <w:tcBorders>
              <w:left w:val="single" w:sz="4" w:space="0" w:color="auto"/>
            </w:tcBorders>
            <w:vAlign w:val="center"/>
          </w:tcPr>
          <w:p w14:paraId="4401CFE2"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1490E03B"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ул.Ленина</w:t>
            </w:r>
          </w:p>
        </w:tc>
        <w:tc>
          <w:tcPr>
            <w:tcW w:w="2693" w:type="dxa"/>
            <w:vAlign w:val="center"/>
          </w:tcPr>
          <w:p w14:paraId="14F6E3B8" w14:textId="77777777" w:rsidR="00DA2EAD" w:rsidRPr="00DA2EAD" w:rsidRDefault="00DA2EAD" w:rsidP="00E7386F">
            <w:pPr>
              <w:pStyle w:val="formattext"/>
              <w:jc w:val="center"/>
              <w:rPr>
                <w:sz w:val="20"/>
                <w:szCs w:val="20"/>
              </w:rPr>
            </w:pPr>
            <w:r w:rsidRPr="00DA2EAD">
              <w:rPr>
                <w:sz w:val="20"/>
                <w:szCs w:val="20"/>
              </w:rPr>
              <w:t>54:22:000000:746 площадь 8088 кв.м, 29.11.2012г №54/201/12-22948</w:t>
            </w:r>
          </w:p>
        </w:tc>
        <w:tc>
          <w:tcPr>
            <w:tcW w:w="1560" w:type="dxa"/>
            <w:vAlign w:val="center"/>
          </w:tcPr>
          <w:p w14:paraId="5E8ACABB"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798 252,53</w:t>
            </w:r>
          </w:p>
        </w:tc>
        <w:tc>
          <w:tcPr>
            <w:tcW w:w="1417" w:type="dxa"/>
            <w:vAlign w:val="center"/>
          </w:tcPr>
          <w:p w14:paraId="0D904D51"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798 252,53</w:t>
            </w:r>
          </w:p>
        </w:tc>
      </w:tr>
      <w:tr w:rsidR="00DA2EAD" w:rsidRPr="00DA2EAD" w14:paraId="370D3CD9" w14:textId="77777777" w:rsidTr="00E7386F">
        <w:trPr>
          <w:trHeight w:val="643"/>
        </w:trPr>
        <w:tc>
          <w:tcPr>
            <w:tcW w:w="654" w:type="dxa"/>
            <w:tcBorders>
              <w:right w:val="single" w:sz="4" w:space="0" w:color="auto"/>
            </w:tcBorders>
            <w:vAlign w:val="center"/>
          </w:tcPr>
          <w:p w14:paraId="43BD127F"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7</w:t>
            </w:r>
          </w:p>
        </w:tc>
        <w:tc>
          <w:tcPr>
            <w:tcW w:w="2126" w:type="dxa"/>
            <w:tcBorders>
              <w:left w:val="single" w:sz="4" w:space="0" w:color="auto"/>
            </w:tcBorders>
            <w:vAlign w:val="center"/>
          </w:tcPr>
          <w:p w14:paraId="477B73C5"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66151A0A" w14:textId="77777777" w:rsidR="00DA2EAD" w:rsidRPr="00DA2EAD" w:rsidRDefault="00DA2EAD" w:rsidP="00E7386F">
            <w:pPr>
              <w:jc w:val="center"/>
              <w:rPr>
                <w:rFonts w:ascii="Times New Roman" w:hAnsi="Times New Roman"/>
                <w:sz w:val="20"/>
                <w:szCs w:val="20"/>
                <w:lang w:val="ru-RU"/>
              </w:rPr>
            </w:pPr>
          </w:p>
          <w:p w14:paraId="5294EACB" w14:textId="77777777" w:rsidR="00DA2EAD" w:rsidRPr="00DA2EAD" w:rsidRDefault="00DA2EAD" w:rsidP="00E7386F">
            <w:pPr>
              <w:jc w:val="center"/>
              <w:rPr>
                <w:rFonts w:ascii="Times New Roman" w:hAnsi="Times New Roman"/>
                <w:sz w:val="20"/>
                <w:szCs w:val="20"/>
                <w:lang w:val="ru-RU"/>
              </w:rPr>
            </w:pPr>
          </w:p>
          <w:p w14:paraId="36003C92"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42208A2D"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ул.Молодёжная</w:t>
            </w:r>
          </w:p>
        </w:tc>
        <w:tc>
          <w:tcPr>
            <w:tcW w:w="2693" w:type="dxa"/>
            <w:vAlign w:val="center"/>
          </w:tcPr>
          <w:p w14:paraId="7561B1B8" w14:textId="77777777" w:rsidR="00DA2EAD" w:rsidRPr="00DA2EAD" w:rsidRDefault="00DA2EAD" w:rsidP="00E7386F">
            <w:pPr>
              <w:pStyle w:val="formattext"/>
              <w:jc w:val="center"/>
              <w:rPr>
                <w:sz w:val="20"/>
                <w:szCs w:val="20"/>
              </w:rPr>
            </w:pPr>
            <w:r w:rsidRPr="00DA2EAD">
              <w:rPr>
                <w:sz w:val="20"/>
                <w:szCs w:val="20"/>
              </w:rPr>
              <w:t>54:22:011401:320, 382 м, № 54-54-/021-54/021/013/2015-767/1 от 14.12.2015г 1975г ввод в эксплуатацию</w:t>
            </w:r>
          </w:p>
          <w:p w14:paraId="3FEBC3B9"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52C06EFE"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3B6ED77F"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264DF915"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18595B38" w14:textId="77777777" w:rsidR="00DA2EAD" w:rsidRPr="00DA2EAD" w:rsidRDefault="00DA2EAD" w:rsidP="00E7386F">
            <w:pPr>
              <w:jc w:val="center"/>
              <w:rPr>
                <w:rFonts w:ascii="Times New Roman" w:hAnsi="Times New Roman"/>
                <w:sz w:val="20"/>
                <w:szCs w:val="20"/>
                <w:lang w:val="ru-RU"/>
              </w:rPr>
            </w:pPr>
          </w:p>
        </w:tc>
      </w:tr>
      <w:tr w:rsidR="00DA2EAD" w:rsidRPr="00DA2EAD" w14:paraId="329E222C" w14:textId="77777777" w:rsidTr="00E7386F">
        <w:trPr>
          <w:trHeight w:val="643"/>
        </w:trPr>
        <w:tc>
          <w:tcPr>
            <w:tcW w:w="654" w:type="dxa"/>
            <w:tcBorders>
              <w:right w:val="single" w:sz="4" w:space="0" w:color="auto"/>
            </w:tcBorders>
            <w:vAlign w:val="center"/>
          </w:tcPr>
          <w:p w14:paraId="11E431F1"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8</w:t>
            </w:r>
          </w:p>
        </w:tc>
        <w:tc>
          <w:tcPr>
            <w:tcW w:w="2126" w:type="dxa"/>
            <w:tcBorders>
              <w:left w:val="single" w:sz="4" w:space="0" w:color="auto"/>
            </w:tcBorders>
            <w:vAlign w:val="center"/>
          </w:tcPr>
          <w:p w14:paraId="7A5CAD9C"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507D2950"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 xml:space="preserve">Новосибирская область, Сузунский р-н, с/сЗаковряжинский, </w:t>
            </w:r>
            <w:r w:rsidRPr="00DA2EAD">
              <w:rPr>
                <w:rFonts w:ascii="Times New Roman" w:hAnsi="Times New Roman"/>
                <w:sz w:val="20"/>
                <w:szCs w:val="20"/>
                <w:lang w:val="ru-RU"/>
              </w:rPr>
              <w:lastRenderedPageBreak/>
              <w:t>с.Заковряжино, ул.Молодёжная</w:t>
            </w:r>
          </w:p>
        </w:tc>
        <w:tc>
          <w:tcPr>
            <w:tcW w:w="2693" w:type="dxa"/>
            <w:vAlign w:val="center"/>
          </w:tcPr>
          <w:p w14:paraId="6CA6D4C6" w14:textId="77777777" w:rsidR="00DA2EAD" w:rsidRPr="00DA2EAD" w:rsidRDefault="00DA2EAD" w:rsidP="00E7386F">
            <w:pPr>
              <w:pStyle w:val="formattext"/>
              <w:jc w:val="center"/>
              <w:rPr>
                <w:sz w:val="20"/>
                <w:szCs w:val="20"/>
              </w:rPr>
            </w:pPr>
            <w:r w:rsidRPr="00DA2EAD">
              <w:rPr>
                <w:sz w:val="20"/>
                <w:szCs w:val="20"/>
              </w:rPr>
              <w:lastRenderedPageBreak/>
              <w:t>54:22:011401:318 площадь 2275 кв.м, 14.09.2015г №54/201/15-294204</w:t>
            </w:r>
          </w:p>
        </w:tc>
        <w:tc>
          <w:tcPr>
            <w:tcW w:w="1560" w:type="dxa"/>
            <w:vAlign w:val="center"/>
          </w:tcPr>
          <w:p w14:paraId="573DB3A7"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224 533,20</w:t>
            </w:r>
          </w:p>
        </w:tc>
        <w:tc>
          <w:tcPr>
            <w:tcW w:w="1417" w:type="dxa"/>
            <w:vAlign w:val="center"/>
          </w:tcPr>
          <w:p w14:paraId="7521F418"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224 533,20</w:t>
            </w:r>
          </w:p>
        </w:tc>
      </w:tr>
      <w:tr w:rsidR="00DA2EAD" w:rsidRPr="00DA2EAD" w14:paraId="60CF1776" w14:textId="77777777" w:rsidTr="00E7386F">
        <w:trPr>
          <w:trHeight w:val="643"/>
        </w:trPr>
        <w:tc>
          <w:tcPr>
            <w:tcW w:w="654" w:type="dxa"/>
            <w:tcBorders>
              <w:right w:val="single" w:sz="4" w:space="0" w:color="auto"/>
            </w:tcBorders>
            <w:vAlign w:val="center"/>
          </w:tcPr>
          <w:p w14:paraId="7791C9B9"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9</w:t>
            </w:r>
          </w:p>
        </w:tc>
        <w:tc>
          <w:tcPr>
            <w:tcW w:w="2126" w:type="dxa"/>
            <w:tcBorders>
              <w:left w:val="single" w:sz="4" w:space="0" w:color="auto"/>
            </w:tcBorders>
            <w:vAlign w:val="center"/>
          </w:tcPr>
          <w:p w14:paraId="2EF4B2F2"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7C81C7C0" w14:textId="77777777" w:rsidR="00DA2EAD" w:rsidRPr="00DA2EAD" w:rsidRDefault="00DA2EAD" w:rsidP="00E7386F">
            <w:pPr>
              <w:jc w:val="center"/>
              <w:rPr>
                <w:rFonts w:ascii="Times New Roman" w:hAnsi="Times New Roman"/>
                <w:sz w:val="20"/>
                <w:szCs w:val="20"/>
                <w:lang w:val="ru-RU"/>
              </w:rPr>
            </w:pPr>
          </w:p>
          <w:p w14:paraId="19D908CA" w14:textId="77777777" w:rsidR="00DA2EAD" w:rsidRPr="00DA2EAD" w:rsidRDefault="00DA2EAD" w:rsidP="00E7386F">
            <w:pPr>
              <w:jc w:val="center"/>
              <w:rPr>
                <w:rFonts w:ascii="Times New Roman" w:hAnsi="Times New Roman"/>
                <w:sz w:val="20"/>
                <w:szCs w:val="20"/>
                <w:lang w:val="ru-RU"/>
              </w:rPr>
            </w:pPr>
          </w:p>
          <w:p w14:paraId="3632E08F"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58DDAA1C"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переулок Молодёжный</w:t>
            </w:r>
          </w:p>
        </w:tc>
        <w:tc>
          <w:tcPr>
            <w:tcW w:w="2693" w:type="dxa"/>
            <w:vAlign w:val="center"/>
          </w:tcPr>
          <w:p w14:paraId="4AD3DE0C" w14:textId="77777777" w:rsidR="00DA2EAD" w:rsidRPr="00DA2EAD" w:rsidRDefault="00DA2EAD" w:rsidP="00E7386F">
            <w:pPr>
              <w:pStyle w:val="formattext"/>
              <w:jc w:val="center"/>
              <w:rPr>
                <w:sz w:val="20"/>
                <w:szCs w:val="20"/>
              </w:rPr>
            </w:pPr>
            <w:r w:rsidRPr="00DA2EAD">
              <w:rPr>
                <w:sz w:val="20"/>
                <w:szCs w:val="20"/>
              </w:rPr>
              <w:t>54:22:011401:449, 2440 м, № 54:54:011401:449-54/164/2023-1 от 10.04.2023г1965г ввод в эксплуатацию</w:t>
            </w:r>
          </w:p>
          <w:p w14:paraId="3CFA3F16" w14:textId="77777777" w:rsidR="00DA2EAD" w:rsidRPr="00DA2EAD" w:rsidRDefault="00DA2EAD" w:rsidP="00E7386F">
            <w:pPr>
              <w:pStyle w:val="formattext"/>
              <w:jc w:val="center"/>
              <w:rPr>
                <w:sz w:val="20"/>
                <w:szCs w:val="20"/>
              </w:rPr>
            </w:pPr>
            <w:r w:rsidRPr="00DA2EAD">
              <w:rPr>
                <w:sz w:val="20"/>
                <w:szCs w:val="20"/>
              </w:rPr>
              <w:t xml:space="preserve"> </w:t>
            </w:r>
          </w:p>
        </w:tc>
        <w:tc>
          <w:tcPr>
            <w:tcW w:w="1560" w:type="dxa"/>
            <w:vAlign w:val="center"/>
          </w:tcPr>
          <w:p w14:paraId="675308D4"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7786A50C"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0376BD1E"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7D41CFD5" w14:textId="77777777" w:rsidR="00DA2EAD" w:rsidRPr="00DA2EAD" w:rsidRDefault="00DA2EAD" w:rsidP="00E7386F">
            <w:pPr>
              <w:jc w:val="center"/>
              <w:rPr>
                <w:rFonts w:ascii="Times New Roman" w:hAnsi="Times New Roman"/>
                <w:sz w:val="20"/>
                <w:szCs w:val="20"/>
                <w:lang w:val="ru-RU"/>
              </w:rPr>
            </w:pPr>
          </w:p>
        </w:tc>
      </w:tr>
      <w:tr w:rsidR="00DA2EAD" w:rsidRPr="00DA2EAD" w14:paraId="03C5BB0C" w14:textId="77777777" w:rsidTr="00E7386F">
        <w:trPr>
          <w:trHeight w:val="643"/>
        </w:trPr>
        <w:tc>
          <w:tcPr>
            <w:tcW w:w="654" w:type="dxa"/>
            <w:tcBorders>
              <w:right w:val="single" w:sz="4" w:space="0" w:color="auto"/>
            </w:tcBorders>
            <w:vAlign w:val="center"/>
          </w:tcPr>
          <w:p w14:paraId="03C3F817"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10</w:t>
            </w:r>
          </w:p>
        </w:tc>
        <w:tc>
          <w:tcPr>
            <w:tcW w:w="2126" w:type="dxa"/>
            <w:tcBorders>
              <w:left w:val="single" w:sz="4" w:space="0" w:color="auto"/>
            </w:tcBorders>
            <w:vAlign w:val="center"/>
          </w:tcPr>
          <w:p w14:paraId="10114541"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019A7940"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переулок Молодёжный</w:t>
            </w:r>
          </w:p>
        </w:tc>
        <w:tc>
          <w:tcPr>
            <w:tcW w:w="2693" w:type="dxa"/>
            <w:vAlign w:val="center"/>
          </w:tcPr>
          <w:p w14:paraId="1E2A4D4A" w14:textId="77777777" w:rsidR="00DA2EAD" w:rsidRPr="00DA2EAD" w:rsidRDefault="00DA2EAD" w:rsidP="00E7386F">
            <w:pPr>
              <w:pStyle w:val="formattext"/>
              <w:jc w:val="center"/>
              <w:rPr>
                <w:sz w:val="20"/>
                <w:szCs w:val="20"/>
              </w:rPr>
            </w:pPr>
            <w:r w:rsidRPr="00DA2EAD">
              <w:rPr>
                <w:sz w:val="20"/>
                <w:szCs w:val="20"/>
              </w:rPr>
              <w:t>54:22:000000:1459 площадь 18947 кв.м, 15.05.2023</w:t>
            </w:r>
          </w:p>
        </w:tc>
        <w:tc>
          <w:tcPr>
            <w:tcW w:w="1560" w:type="dxa"/>
            <w:vAlign w:val="center"/>
          </w:tcPr>
          <w:p w14:paraId="57E3DCD6"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1 869 991,41</w:t>
            </w:r>
          </w:p>
        </w:tc>
        <w:tc>
          <w:tcPr>
            <w:tcW w:w="1417" w:type="dxa"/>
            <w:vAlign w:val="center"/>
          </w:tcPr>
          <w:p w14:paraId="5B9BD1A0"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1 869 991,41</w:t>
            </w:r>
          </w:p>
        </w:tc>
      </w:tr>
      <w:tr w:rsidR="00DA2EAD" w:rsidRPr="00DA2EAD" w14:paraId="5E4A74A8" w14:textId="77777777" w:rsidTr="00E7386F">
        <w:trPr>
          <w:trHeight w:val="643"/>
        </w:trPr>
        <w:tc>
          <w:tcPr>
            <w:tcW w:w="654" w:type="dxa"/>
            <w:tcBorders>
              <w:right w:val="single" w:sz="4" w:space="0" w:color="auto"/>
            </w:tcBorders>
            <w:vAlign w:val="center"/>
          </w:tcPr>
          <w:p w14:paraId="53A57F9E"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11</w:t>
            </w:r>
          </w:p>
        </w:tc>
        <w:tc>
          <w:tcPr>
            <w:tcW w:w="2126" w:type="dxa"/>
            <w:tcBorders>
              <w:left w:val="single" w:sz="4" w:space="0" w:color="auto"/>
            </w:tcBorders>
            <w:vAlign w:val="center"/>
          </w:tcPr>
          <w:p w14:paraId="0F1DBC73"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02D33869" w14:textId="77777777" w:rsidR="00DA2EAD" w:rsidRPr="00DA2EAD" w:rsidRDefault="00DA2EAD" w:rsidP="00E7386F">
            <w:pPr>
              <w:jc w:val="center"/>
              <w:rPr>
                <w:rFonts w:ascii="Times New Roman" w:hAnsi="Times New Roman"/>
                <w:sz w:val="20"/>
                <w:szCs w:val="20"/>
                <w:lang w:val="ru-RU"/>
              </w:rPr>
            </w:pPr>
          </w:p>
          <w:p w14:paraId="7C27C332" w14:textId="77777777" w:rsidR="00DA2EAD" w:rsidRPr="00DA2EAD" w:rsidRDefault="00DA2EAD" w:rsidP="00E7386F">
            <w:pPr>
              <w:jc w:val="center"/>
              <w:rPr>
                <w:rFonts w:ascii="Times New Roman" w:hAnsi="Times New Roman"/>
                <w:sz w:val="20"/>
                <w:szCs w:val="20"/>
                <w:lang w:val="ru-RU"/>
              </w:rPr>
            </w:pPr>
          </w:p>
          <w:p w14:paraId="1C785812"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4FD75B2B"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ул.Мира</w:t>
            </w:r>
          </w:p>
        </w:tc>
        <w:tc>
          <w:tcPr>
            <w:tcW w:w="2693" w:type="dxa"/>
            <w:vAlign w:val="center"/>
          </w:tcPr>
          <w:p w14:paraId="13D1560B" w14:textId="77777777" w:rsidR="00DA2EAD" w:rsidRPr="00DA2EAD" w:rsidRDefault="00DA2EAD" w:rsidP="00E7386F">
            <w:pPr>
              <w:pStyle w:val="formattext"/>
              <w:jc w:val="center"/>
              <w:rPr>
                <w:sz w:val="20"/>
                <w:szCs w:val="20"/>
              </w:rPr>
            </w:pPr>
            <w:r w:rsidRPr="00DA2EAD">
              <w:rPr>
                <w:sz w:val="20"/>
                <w:szCs w:val="20"/>
              </w:rPr>
              <w:t>54:22:011402:425, 1486 м, № 54-54-21/015/2014-633 от 05.11.2014г 1975г ввод в эксплуатацию</w:t>
            </w:r>
          </w:p>
          <w:p w14:paraId="60DE9A2B"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56CD49F9"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1C9BB3F2"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1C530044"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373DF0C5" w14:textId="77777777" w:rsidR="00DA2EAD" w:rsidRPr="00DA2EAD" w:rsidRDefault="00DA2EAD" w:rsidP="00E7386F">
            <w:pPr>
              <w:jc w:val="center"/>
              <w:rPr>
                <w:rFonts w:ascii="Times New Roman" w:hAnsi="Times New Roman"/>
                <w:sz w:val="20"/>
                <w:szCs w:val="20"/>
                <w:lang w:val="ru-RU"/>
              </w:rPr>
            </w:pPr>
          </w:p>
        </w:tc>
      </w:tr>
      <w:tr w:rsidR="00DA2EAD" w:rsidRPr="00DA2EAD" w14:paraId="4772E364" w14:textId="77777777" w:rsidTr="00E7386F">
        <w:trPr>
          <w:trHeight w:val="643"/>
        </w:trPr>
        <w:tc>
          <w:tcPr>
            <w:tcW w:w="654" w:type="dxa"/>
            <w:tcBorders>
              <w:right w:val="single" w:sz="4" w:space="0" w:color="auto"/>
            </w:tcBorders>
            <w:vAlign w:val="center"/>
          </w:tcPr>
          <w:p w14:paraId="696A289F"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12</w:t>
            </w:r>
          </w:p>
        </w:tc>
        <w:tc>
          <w:tcPr>
            <w:tcW w:w="2126" w:type="dxa"/>
            <w:tcBorders>
              <w:left w:val="single" w:sz="4" w:space="0" w:color="auto"/>
            </w:tcBorders>
            <w:vAlign w:val="center"/>
          </w:tcPr>
          <w:p w14:paraId="28A54291"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66F7703E"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ул.Мира</w:t>
            </w:r>
          </w:p>
        </w:tc>
        <w:tc>
          <w:tcPr>
            <w:tcW w:w="2693" w:type="dxa"/>
            <w:vAlign w:val="center"/>
          </w:tcPr>
          <w:p w14:paraId="3D99E3E0" w14:textId="77777777" w:rsidR="00DA2EAD" w:rsidRPr="00DA2EAD" w:rsidRDefault="00DA2EAD" w:rsidP="00E7386F">
            <w:pPr>
              <w:pStyle w:val="formattext"/>
              <w:jc w:val="center"/>
              <w:rPr>
                <w:sz w:val="20"/>
                <w:szCs w:val="20"/>
              </w:rPr>
            </w:pPr>
            <w:r w:rsidRPr="00DA2EAD">
              <w:rPr>
                <w:sz w:val="20"/>
                <w:szCs w:val="20"/>
              </w:rPr>
              <w:t>54:22:011402:421 площадь 7331 кв.м, 09.06.2014г №54/201/14-178263</w:t>
            </w:r>
          </w:p>
        </w:tc>
        <w:tc>
          <w:tcPr>
            <w:tcW w:w="1560" w:type="dxa"/>
            <w:vAlign w:val="center"/>
          </w:tcPr>
          <w:p w14:paraId="53C7CAB0"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723 539,71</w:t>
            </w:r>
          </w:p>
        </w:tc>
        <w:tc>
          <w:tcPr>
            <w:tcW w:w="1417" w:type="dxa"/>
            <w:vAlign w:val="center"/>
          </w:tcPr>
          <w:p w14:paraId="32B79243"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723 539,71</w:t>
            </w:r>
          </w:p>
        </w:tc>
      </w:tr>
      <w:tr w:rsidR="00DA2EAD" w:rsidRPr="00DA2EAD" w14:paraId="70602D8B" w14:textId="77777777" w:rsidTr="00E7386F">
        <w:trPr>
          <w:trHeight w:val="643"/>
        </w:trPr>
        <w:tc>
          <w:tcPr>
            <w:tcW w:w="654" w:type="dxa"/>
            <w:tcBorders>
              <w:right w:val="single" w:sz="4" w:space="0" w:color="auto"/>
            </w:tcBorders>
            <w:vAlign w:val="center"/>
          </w:tcPr>
          <w:p w14:paraId="1D8A3F02"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13</w:t>
            </w:r>
          </w:p>
        </w:tc>
        <w:tc>
          <w:tcPr>
            <w:tcW w:w="2126" w:type="dxa"/>
            <w:tcBorders>
              <w:left w:val="single" w:sz="4" w:space="0" w:color="auto"/>
            </w:tcBorders>
            <w:vAlign w:val="center"/>
          </w:tcPr>
          <w:p w14:paraId="5B9FF4BC"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227CB54D" w14:textId="77777777" w:rsidR="00DA2EAD" w:rsidRPr="00DA2EAD" w:rsidRDefault="00DA2EAD" w:rsidP="00E7386F">
            <w:pPr>
              <w:jc w:val="center"/>
              <w:rPr>
                <w:rFonts w:ascii="Times New Roman" w:hAnsi="Times New Roman"/>
                <w:sz w:val="20"/>
                <w:szCs w:val="20"/>
                <w:lang w:val="ru-RU"/>
              </w:rPr>
            </w:pPr>
          </w:p>
          <w:p w14:paraId="25441F1E" w14:textId="77777777" w:rsidR="00DA2EAD" w:rsidRPr="00DA2EAD" w:rsidRDefault="00DA2EAD" w:rsidP="00E7386F">
            <w:pPr>
              <w:jc w:val="center"/>
              <w:rPr>
                <w:rFonts w:ascii="Times New Roman" w:hAnsi="Times New Roman"/>
                <w:sz w:val="20"/>
                <w:szCs w:val="20"/>
                <w:lang w:val="ru-RU"/>
              </w:rPr>
            </w:pPr>
          </w:p>
          <w:p w14:paraId="416A9B10"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31CB947F"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ул.Набережная</w:t>
            </w:r>
          </w:p>
        </w:tc>
        <w:tc>
          <w:tcPr>
            <w:tcW w:w="2693" w:type="dxa"/>
            <w:vAlign w:val="center"/>
          </w:tcPr>
          <w:p w14:paraId="6A0CA440" w14:textId="77777777" w:rsidR="00DA2EAD" w:rsidRPr="00DA2EAD" w:rsidRDefault="00DA2EAD" w:rsidP="00E7386F">
            <w:pPr>
              <w:pStyle w:val="formattext"/>
              <w:jc w:val="center"/>
              <w:rPr>
                <w:sz w:val="20"/>
                <w:szCs w:val="20"/>
              </w:rPr>
            </w:pPr>
            <w:r w:rsidRPr="00DA2EAD">
              <w:rPr>
                <w:sz w:val="20"/>
                <w:szCs w:val="20"/>
              </w:rPr>
              <w:t>54:22:011405:210, 1692 м, № 54-54/021-54/021/021/2016-137/1 от 22.08.2016г 1975г ввод в эксплуатацию</w:t>
            </w:r>
          </w:p>
          <w:p w14:paraId="02061C79"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3F7EECAE"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034A94D3"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5F3C2350"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2123AAE7" w14:textId="77777777" w:rsidR="00DA2EAD" w:rsidRPr="00DA2EAD" w:rsidRDefault="00DA2EAD" w:rsidP="00E7386F">
            <w:pPr>
              <w:jc w:val="center"/>
              <w:rPr>
                <w:rFonts w:ascii="Times New Roman" w:hAnsi="Times New Roman"/>
                <w:sz w:val="20"/>
                <w:szCs w:val="20"/>
                <w:lang w:val="ru-RU"/>
              </w:rPr>
            </w:pPr>
          </w:p>
        </w:tc>
      </w:tr>
      <w:tr w:rsidR="00DA2EAD" w:rsidRPr="00DA2EAD" w14:paraId="3412F0D6" w14:textId="77777777" w:rsidTr="00E7386F">
        <w:trPr>
          <w:trHeight w:val="643"/>
        </w:trPr>
        <w:tc>
          <w:tcPr>
            <w:tcW w:w="654" w:type="dxa"/>
            <w:tcBorders>
              <w:right w:val="single" w:sz="4" w:space="0" w:color="auto"/>
            </w:tcBorders>
            <w:vAlign w:val="center"/>
          </w:tcPr>
          <w:p w14:paraId="34C00E3B"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14</w:t>
            </w:r>
          </w:p>
        </w:tc>
        <w:tc>
          <w:tcPr>
            <w:tcW w:w="2126" w:type="dxa"/>
            <w:tcBorders>
              <w:left w:val="single" w:sz="4" w:space="0" w:color="auto"/>
            </w:tcBorders>
            <w:vAlign w:val="center"/>
          </w:tcPr>
          <w:p w14:paraId="46EEB417"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4E7FBB35"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ул.Набережная</w:t>
            </w:r>
          </w:p>
        </w:tc>
        <w:tc>
          <w:tcPr>
            <w:tcW w:w="2693" w:type="dxa"/>
            <w:vAlign w:val="center"/>
          </w:tcPr>
          <w:p w14:paraId="153DCCD4" w14:textId="77777777" w:rsidR="00DA2EAD" w:rsidRPr="00DA2EAD" w:rsidRDefault="00DA2EAD" w:rsidP="00E7386F">
            <w:pPr>
              <w:pStyle w:val="formattext"/>
              <w:jc w:val="center"/>
              <w:rPr>
                <w:sz w:val="20"/>
                <w:szCs w:val="20"/>
              </w:rPr>
            </w:pPr>
            <w:r w:rsidRPr="00DA2EAD">
              <w:rPr>
                <w:sz w:val="20"/>
                <w:szCs w:val="20"/>
              </w:rPr>
              <w:t>54:22:011405:205 площадь 14860 кв.м, 26.03.2015г №54/201/15-112047</w:t>
            </w:r>
          </w:p>
        </w:tc>
        <w:tc>
          <w:tcPr>
            <w:tcW w:w="1560" w:type="dxa"/>
            <w:vAlign w:val="center"/>
          </w:tcPr>
          <w:p w14:paraId="7EE79C0E"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1 466 621,22</w:t>
            </w:r>
          </w:p>
        </w:tc>
        <w:tc>
          <w:tcPr>
            <w:tcW w:w="1417" w:type="dxa"/>
            <w:vAlign w:val="center"/>
          </w:tcPr>
          <w:p w14:paraId="165ACA63"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1 466 621,22</w:t>
            </w:r>
          </w:p>
        </w:tc>
      </w:tr>
      <w:tr w:rsidR="00DA2EAD" w:rsidRPr="00DA2EAD" w14:paraId="01DDF606" w14:textId="77777777" w:rsidTr="00E7386F">
        <w:trPr>
          <w:trHeight w:val="643"/>
        </w:trPr>
        <w:tc>
          <w:tcPr>
            <w:tcW w:w="654" w:type="dxa"/>
            <w:tcBorders>
              <w:right w:val="single" w:sz="4" w:space="0" w:color="auto"/>
            </w:tcBorders>
            <w:vAlign w:val="center"/>
          </w:tcPr>
          <w:p w14:paraId="55AE1669"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15</w:t>
            </w:r>
          </w:p>
        </w:tc>
        <w:tc>
          <w:tcPr>
            <w:tcW w:w="2126" w:type="dxa"/>
            <w:tcBorders>
              <w:left w:val="single" w:sz="4" w:space="0" w:color="auto"/>
            </w:tcBorders>
            <w:vAlign w:val="center"/>
          </w:tcPr>
          <w:p w14:paraId="129E9DBA"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6A15AB67" w14:textId="77777777" w:rsidR="00DA2EAD" w:rsidRPr="00DA2EAD" w:rsidRDefault="00DA2EAD" w:rsidP="00E7386F">
            <w:pPr>
              <w:jc w:val="center"/>
              <w:rPr>
                <w:rFonts w:ascii="Times New Roman" w:hAnsi="Times New Roman"/>
                <w:sz w:val="20"/>
                <w:szCs w:val="20"/>
                <w:lang w:val="ru-RU"/>
              </w:rPr>
            </w:pPr>
          </w:p>
          <w:p w14:paraId="5C5D8F85" w14:textId="77777777" w:rsidR="00DA2EAD" w:rsidRPr="00DA2EAD" w:rsidRDefault="00DA2EAD" w:rsidP="00E7386F">
            <w:pPr>
              <w:jc w:val="center"/>
              <w:rPr>
                <w:rFonts w:ascii="Times New Roman" w:hAnsi="Times New Roman"/>
                <w:sz w:val="20"/>
                <w:szCs w:val="20"/>
                <w:lang w:val="ru-RU"/>
              </w:rPr>
            </w:pPr>
          </w:p>
          <w:p w14:paraId="0C57B9E3"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1C82E167"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ул.Октябрьская</w:t>
            </w:r>
          </w:p>
        </w:tc>
        <w:tc>
          <w:tcPr>
            <w:tcW w:w="2693" w:type="dxa"/>
            <w:vAlign w:val="center"/>
          </w:tcPr>
          <w:p w14:paraId="640DFF23" w14:textId="77777777" w:rsidR="00DA2EAD" w:rsidRPr="00DA2EAD" w:rsidRDefault="00DA2EAD" w:rsidP="00E7386F">
            <w:pPr>
              <w:pStyle w:val="formattext"/>
              <w:jc w:val="center"/>
              <w:rPr>
                <w:sz w:val="20"/>
                <w:szCs w:val="20"/>
              </w:rPr>
            </w:pPr>
            <w:r w:rsidRPr="00DA2EAD">
              <w:rPr>
                <w:sz w:val="20"/>
                <w:szCs w:val="20"/>
              </w:rPr>
              <w:t>54:22:000000:1145, 1176 м, № 54-54/021-54/021/017/2016-533/1 от 24.03.2016г 1975г ввод в эксплуатацию</w:t>
            </w:r>
          </w:p>
          <w:p w14:paraId="0801CFF0"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4892E515"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466B27A0"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17DC0C87"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6FD963FE" w14:textId="77777777" w:rsidR="00DA2EAD" w:rsidRPr="00DA2EAD" w:rsidRDefault="00DA2EAD" w:rsidP="00E7386F">
            <w:pPr>
              <w:jc w:val="center"/>
              <w:rPr>
                <w:rFonts w:ascii="Times New Roman" w:hAnsi="Times New Roman"/>
                <w:sz w:val="20"/>
                <w:szCs w:val="20"/>
                <w:lang w:val="ru-RU"/>
              </w:rPr>
            </w:pPr>
          </w:p>
        </w:tc>
      </w:tr>
      <w:tr w:rsidR="00DA2EAD" w:rsidRPr="00DA2EAD" w14:paraId="643CD3EB" w14:textId="77777777" w:rsidTr="00E7386F">
        <w:trPr>
          <w:trHeight w:val="643"/>
        </w:trPr>
        <w:tc>
          <w:tcPr>
            <w:tcW w:w="654" w:type="dxa"/>
            <w:tcBorders>
              <w:right w:val="single" w:sz="4" w:space="0" w:color="auto"/>
            </w:tcBorders>
            <w:vAlign w:val="center"/>
          </w:tcPr>
          <w:p w14:paraId="3B33E347"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16</w:t>
            </w:r>
          </w:p>
        </w:tc>
        <w:tc>
          <w:tcPr>
            <w:tcW w:w="2126" w:type="dxa"/>
            <w:tcBorders>
              <w:left w:val="single" w:sz="4" w:space="0" w:color="auto"/>
            </w:tcBorders>
            <w:vAlign w:val="center"/>
          </w:tcPr>
          <w:p w14:paraId="50A2DCE2"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13009C87"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ул.Октябрьская</w:t>
            </w:r>
          </w:p>
        </w:tc>
        <w:tc>
          <w:tcPr>
            <w:tcW w:w="2693" w:type="dxa"/>
            <w:vAlign w:val="center"/>
          </w:tcPr>
          <w:p w14:paraId="19819307" w14:textId="77777777" w:rsidR="00DA2EAD" w:rsidRPr="00DA2EAD" w:rsidRDefault="00DA2EAD" w:rsidP="00E7386F">
            <w:pPr>
              <w:pStyle w:val="formattext"/>
              <w:jc w:val="center"/>
              <w:rPr>
                <w:sz w:val="20"/>
                <w:szCs w:val="20"/>
              </w:rPr>
            </w:pPr>
            <w:r w:rsidRPr="00DA2EAD">
              <w:rPr>
                <w:sz w:val="20"/>
                <w:szCs w:val="20"/>
              </w:rPr>
              <w:t>54:22:000000:1126 площадь 7005 кв.м, 14.01.2016г №54/201/16-5045</w:t>
            </w:r>
          </w:p>
        </w:tc>
        <w:tc>
          <w:tcPr>
            <w:tcW w:w="1560" w:type="dxa"/>
            <w:vAlign w:val="center"/>
          </w:tcPr>
          <w:p w14:paraId="1AF23EEC"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691 364,85</w:t>
            </w:r>
          </w:p>
        </w:tc>
        <w:tc>
          <w:tcPr>
            <w:tcW w:w="1417" w:type="dxa"/>
            <w:vAlign w:val="center"/>
          </w:tcPr>
          <w:p w14:paraId="5A64B33B"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691 364,85</w:t>
            </w:r>
          </w:p>
        </w:tc>
      </w:tr>
      <w:tr w:rsidR="00DA2EAD" w:rsidRPr="00DA2EAD" w14:paraId="21D4E409" w14:textId="77777777" w:rsidTr="00E7386F">
        <w:trPr>
          <w:trHeight w:val="643"/>
        </w:trPr>
        <w:tc>
          <w:tcPr>
            <w:tcW w:w="654" w:type="dxa"/>
            <w:tcBorders>
              <w:right w:val="single" w:sz="4" w:space="0" w:color="auto"/>
            </w:tcBorders>
            <w:vAlign w:val="center"/>
          </w:tcPr>
          <w:p w14:paraId="0C9AD762"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17</w:t>
            </w:r>
          </w:p>
        </w:tc>
        <w:tc>
          <w:tcPr>
            <w:tcW w:w="2126" w:type="dxa"/>
            <w:tcBorders>
              <w:left w:val="single" w:sz="4" w:space="0" w:color="auto"/>
            </w:tcBorders>
            <w:vAlign w:val="center"/>
          </w:tcPr>
          <w:p w14:paraId="2B458B7E"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26051FCA" w14:textId="77777777" w:rsidR="00DA2EAD" w:rsidRPr="00DA2EAD" w:rsidRDefault="00DA2EAD" w:rsidP="00E7386F">
            <w:pPr>
              <w:jc w:val="center"/>
              <w:rPr>
                <w:rFonts w:ascii="Times New Roman" w:hAnsi="Times New Roman"/>
                <w:sz w:val="20"/>
                <w:szCs w:val="20"/>
                <w:lang w:val="ru-RU"/>
              </w:rPr>
            </w:pPr>
          </w:p>
          <w:p w14:paraId="2DA15902" w14:textId="77777777" w:rsidR="00DA2EAD" w:rsidRPr="00DA2EAD" w:rsidRDefault="00DA2EAD" w:rsidP="00E7386F">
            <w:pPr>
              <w:jc w:val="center"/>
              <w:rPr>
                <w:rFonts w:ascii="Times New Roman" w:hAnsi="Times New Roman"/>
                <w:sz w:val="20"/>
                <w:szCs w:val="20"/>
                <w:lang w:val="ru-RU"/>
              </w:rPr>
            </w:pPr>
          </w:p>
          <w:p w14:paraId="21E0664A"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38C0E014"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ул.Пушкина</w:t>
            </w:r>
          </w:p>
        </w:tc>
        <w:tc>
          <w:tcPr>
            <w:tcW w:w="2693" w:type="dxa"/>
            <w:vAlign w:val="center"/>
          </w:tcPr>
          <w:p w14:paraId="5A6125C6" w14:textId="77777777" w:rsidR="00DA2EAD" w:rsidRPr="00DA2EAD" w:rsidRDefault="00DA2EAD" w:rsidP="00E7386F">
            <w:pPr>
              <w:pStyle w:val="formattext"/>
              <w:jc w:val="center"/>
              <w:rPr>
                <w:sz w:val="20"/>
                <w:szCs w:val="20"/>
              </w:rPr>
            </w:pPr>
            <w:r w:rsidRPr="00DA2EAD">
              <w:rPr>
                <w:sz w:val="20"/>
                <w:szCs w:val="20"/>
              </w:rPr>
              <w:t>54:22:011403:200, 694 м, № 54-54/021-54/021/023/2016-61/1 от 20.10.2016г 1975г ввод в эксплуатацию</w:t>
            </w:r>
          </w:p>
          <w:p w14:paraId="5BF2F3D8"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12819A49"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11089CD1"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1274BD8B"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23983924" w14:textId="77777777" w:rsidR="00DA2EAD" w:rsidRPr="00DA2EAD" w:rsidRDefault="00DA2EAD" w:rsidP="00E7386F">
            <w:pPr>
              <w:jc w:val="center"/>
              <w:rPr>
                <w:rFonts w:ascii="Times New Roman" w:hAnsi="Times New Roman"/>
                <w:sz w:val="20"/>
                <w:szCs w:val="20"/>
                <w:lang w:val="ru-RU"/>
              </w:rPr>
            </w:pPr>
          </w:p>
        </w:tc>
      </w:tr>
      <w:tr w:rsidR="00DA2EAD" w:rsidRPr="00DA2EAD" w14:paraId="4DD6383A" w14:textId="77777777" w:rsidTr="00E7386F">
        <w:trPr>
          <w:trHeight w:val="643"/>
        </w:trPr>
        <w:tc>
          <w:tcPr>
            <w:tcW w:w="654" w:type="dxa"/>
            <w:tcBorders>
              <w:right w:val="single" w:sz="4" w:space="0" w:color="auto"/>
            </w:tcBorders>
            <w:vAlign w:val="center"/>
          </w:tcPr>
          <w:p w14:paraId="7F3CEB75"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18</w:t>
            </w:r>
          </w:p>
        </w:tc>
        <w:tc>
          <w:tcPr>
            <w:tcW w:w="2126" w:type="dxa"/>
            <w:tcBorders>
              <w:left w:val="single" w:sz="4" w:space="0" w:color="auto"/>
            </w:tcBorders>
            <w:vAlign w:val="center"/>
          </w:tcPr>
          <w:p w14:paraId="5F21DE90"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31642C48"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ул.Пушкина</w:t>
            </w:r>
          </w:p>
        </w:tc>
        <w:tc>
          <w:tcPr>
            <w:tcW w:w="2693" w:type="dxa"/>
            <w:vAlign w:val="center"/>
          </w:tcPr>
          <w:p w14:paraId="6B038432" w14:textId="77777777" w:rsidR="00DA2EAD" w:rsidRPr="00DA2EAD" w:rsidRDefault="00DA2EAD" w:rsidP="00E7386F">
            <w:pPr>
              <w:pStyle w:val="formattext"/>
              <w:jc w:val="center"/>
              <w:rPr>
                <w:sz w:val="20"/>
                <w:szCs w:val="20"/>
              </w:rPr>
            </w:pPr>
            <w:r w:rsidRPr="00DA2EAD">
              <w:rPr>
                <w:sz w:val="20"/>
                <w:szCs w:val="20"/>
              </w:rPr>
              <w:t>54:22:011403:199 площадь 4183 кв.м, 12.09.2016г №54/201/16-45650</w:t>
            </w:r>
          </w:p>
        </w:tc>
        <w:tc>
          <w:tcPr>
            <w:tcW w:w="1560" w:type="dxa"/>
            <w:vAlign w:val="center"/>
          </w:tcPr>
          <w:p w14:paraId="00F35B4B"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412 844,99</w:t>
            </w:r>
          </w:p>
        </w:tc>
        <w:tc>
          <w:tcPr>
            <w:tcW w:w="1417" w:type="dxa"/>
            <w:vAlign w:val="center"/>
          </w:tcPr>
          <w:p w14:paraId="1301F9BB"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412 844,99</w:t>
            </w:r>
          </w:p>
        </w:tc>
      </w:tr>
      <w:tr w:rsidR="00DA2EAD" w:rsidRPr="00DA2EAD" w14:paraId="6355D93F" w14:textId="77777777" w:rsidTr="00E7386F">
        <w:trPr>
          <w:trHeight w:val="643"/>
        </w:trPr>
        <w:tc>
          <w:tcPr>
            <w:tcW w:w="654" w:type="dxa"/>
            <w:tcBorders>
              <w:right w:val="single" w:sz="4" w:space="0" w:color="auto"/>
            </w:tcBorders>
            <w:vAlign w:val="center"/>
          </w:tcPr>
          <w:p w14:paraId="2E37DE61"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lastRenderedPageBreak/>
              <w:t>19</w:t>
            </w:r>
          </w:p>
        </w:tc>
        <w:tc>
          <w:tcPr>
            <w:tcW w:w="2126" w:type="dxa"/>
            <w:tcBorders>
              <w:left w:val="single" w:sz="4" w:space="0" w:color="auto"/>
            </w:tcBorders>
            <w:vAlign w:val="center"/>
          </w:tcPr>
          <w:p w14:paraId="305AEE2E"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2B70245E" w14:textId="77777777" w:rsidR="00DA2EAD" w:rsidRPr="00DA2EAD" w:rsidRDefault="00DA2EAD" w:rsidP="00E7386F">
            <w:pPr>
              <w:jc w:val="center"/>
              <w:rPr>
                <w:rFonts w:ascii="Times New Roman" w:hAnsi="Times New Roman"/>
                <w:sz w:val="20"/>
                <w:szCs w:val="20"/>
                <w:lang w:val="ru-RU"/>
              </w:rPr>
            </w:pPr>
          </w:p>
          <w:p w14:paraId="082FF2D5" w14:textId="77777777" w:rsidR="00DA2EAD" w:rsidRPr="00DA2EAD" w:rsidRDefault="00DA2EAD" w:rsidP="00E7386F">
            <w:pPr>
              <w:jc w:val="center"/>
              <w:rPr>
                <w:rFonts w:ascii="Times New Roman" w:hAnsi="Times New Roman"/>
                <w:sz w:val="20"/>
                <w:szCs w:val="20"/>
                <w:lang w:val="ru-RU"/>
              </w:rPr>
            </w:pPr>
          </w:p>
          <w:p w14:paraId="32839033"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7C3FBE8E"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ул.Первомайская</w:t>
            </w:r>
          </w:p>
        </w:tc>
        <w:tc>
          <w:tcPr>
            <w:tcW w:w="2693" w:type="dxa"/>
            <w:vAlign w:val="center"/>
          </w:tcPr>
          <w:p w14:paraId="347E391C" w14:textId="77777777" w:rsidR="00DA2EAD" w:rsidRPr="00DA2EAD" w:rsidRDefault="00DA2EAD" w:rsidP="00E7386F">
            <w:pPr>
              <w:pStyle w:val="formattext"/>
              <w:jc w:val="center"/>
              <w:rPr>
                <w:sz w:val="20"/>
                <w:szCs w:val="20"/>
              </w:rPr>
            </w:pPr>
            <w:r w:rsidRPr="00DA2EAD">
              <w:rPr>
                <w:sz w:val="20"/>
                <w:szCs w:val="20"/>
              </w:rPr>
              <w:t>54:22:011405:204,  1658 м, № 54-54-21/015/2014-36 от 24.09.2014г 1975г ввод в эксплуатацию</w:t>
            </w:r>
          </w:p>
          <w:p w14:paraId="6961B3D2"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643C7885"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7EE88278"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38E234F9"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59170634" w14:textId="77777777" w:rsidR="00DA2EAD" w:rsidRPr="00DA2EAD" w:rsidRDefault="00DA2EAD" w:rsidP="00E7386F">
            <w:pPr>
              <w:jc w:val="center"/>
              <w:rPr>
                <w:rFonts w:ascii="Times New Roman" w:hAnsi="Times New Roman"/>
                <w:sz w:val="20"/>
                <w:szCs w:val="20"/>
                <w:lang w:val="ru-RU"/>
              </w:rPr>
            </w:pPr>
          </w:p>
        </w:tc>
      </w:tr>
      <w:tr w:rsidR="00DA2EAD" w:rsidRPr="00DA2EAD" w14:paraId="4ED5F00E" w14:textId="77777777" w:rsidTr="00E7386F">
        <w:trPr>
          <w:trHeight w:val="643"/>
        </w:trPr>
        <w:tc>
          <w:tcPr>
            <w:tcW w:w="654" w:type="dxa"/>
            <w:tcBorders>
              <w:right w:val="single" w:sz="4" w:space="0" w:color="auto"/>
            </w:tcBorders>
            <w:vAlign w:val="center"/>
          </w:tcPr>
          <w:p w14:paraId="6F7C365A"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20</w:t>
            </w:r>
          </w:p>
        </w:tc>
        <w:tc>
          <w:tcPr>
            <w:tcW w:w="2126" w:type="dxa"/>
            <w:tcBorders>
              <w:left w:val="single" w:sz="4" w:space="0" w:color="auto"/>
            </w:tcBorders>
            <w:vAlign w:val="center"/>
          </w:tcPr>
          <w:p w14:paraId="0B3E0D30"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668CB2E4"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ул.Первомайская</w:t>
            </w:r>
          </w:p>
        </w:tc>
        <w:tc>
          <w:tcPr>
            <w:tcW w:w="2693" w:type="dxa"/>
            <w:vAlign w:val="center"/>
          </w:tcPr>
          <w:p w14:paraId="3EB7C778" w14:textId="77777777" w:rsidR="00DA2EAD" w:rsidRPr="00DA2EAD" w:rsidRDefault="00DA2EAD" w:rsidP="00E7386F">
            <w:pPr>
              <w:pStyle w:val="formattext"/>
              <w:jc w:val="center"/>
              <w:rPr>
                <w:sz w:val="20"/>
                <w:szCs w:val="20"/>
              </w:rPr>
            </w:pPr>
            <w:r w:rsidRPr="00DA2EAD">
              <w:rPr>
                <w:sz w:val="20"/>
                <w:szCs w:val="20"/>
              </w:rPr>
              <w:t>54:22:011405:200 площадь 8288 кв.м, 27.02.2014г №54/201/14-58582</w:t>
            </w:r>
          </w:p>
        </w:tc>
        <w:tc>
          <w:tcPr>
            <w:tcW w:w="1560" w:type="dxa"/>
            <w:vAlign w:val="center"/>
          </w:tcPr>
          <w:p w14:paraId="2B6C1CFD"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817 991,71</w:t>
            </w:r>
          </w:p>
        </w:tc>
        <w:tc>
          <w:tcPr>
            <w:tcW w:w="1417" w:type="dxa"/>
            <w:vAlign w:val="center"/>
          </w:tcPr>
          <w:p w14:paraId="6DA0D9F1"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817 991,71</w:t>
            </w:r>
          </w:p>
        </w:tc>
      </w:tr>
      <w:tr w:rsidR="00DA2EAD" w:rsidRPr="00DA2EAD" w14:paraId="21DEC355" w14:textId="77777777" w:rsidTr="00E7386F">
        <w:trPr>
          <w:trHeight w:val="643"/>
        </w:trPr>
        <w:tc>
          <w:tcPr>
            <w:tcW w:w="654" w:type="dxa"/>
            <w:tcBorders>
              <w:right w:val="single" w:sz="4" w:space="0" w:color="auto"/>
            </w:tcBorders>
            <w:vAlign w:val="center"/>
          </w:tcPr>
          <w:p w14:paraId="00672C85"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21</w:t>
            </w:r>
          </w:p>
        </w:tc>
        <w:tc>
          <w:tcPr>
            <w:tcW w:w="2126" w:type="dxa"/>
            <w:tcBorders>
              <w:left w:val="single" w:sz="4" w:space="0" w:color="auto"/>
            </w:tcBorders>
            <w:vAlign w:val="center"/>
          </w:tcPr>
          <w:p w14:paraId="11239F38"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1E9FE3F7" w14:textId="77777777" w:rsidR="00DA2EAD" w:rsidRPr="00DA2EAD" w:rsidRDefault="00DA2EAD" w:rsidP="00E7386F">
            <w:pPr>
              <w:jc w:val="center"/>
              <w:rPr>
                <w:rFonts w:ascii="Times New Roman" w:hAnsi="Times New Roman"/>
                <w:sz w:val="20"/>
                <w:szCs w:val="20"/>
                <w:lang w:val="ru-RU"/>
              </w:rPr>
            </w:pPr>
          </w:p>
          <w:p w14:paraId="76F93A8C" w14:textId="77777777" w:rsidR="00DA2EAD" w:rsidRPr="00DA2EAD" w:rsidRDefault="00DA2EAD" w:rsidP="00E7386F">
            <w:pPr>
              <w:jc w:val="center"/>
              <w:rPr>
                <w:rFonts w:ascii="Times New Roman" w:hAnsi="Times New Roman"/>
                <w:sz w:val="20"/>
                <w:szCs w:val="20"/>
                <w:lang w:val="ru-RU"/>
              </w:rPr>
            </w:pPr>
          </w:p>
          <w:p w14:paraId="52480BA3"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30F352F1"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ул.Северная</w:t>
            </w:r>
          </w:p>
        </w:tc>
        <w:tc>
          <w:tcPr>
            <w:tcW w:w="2693" w:type="dxa"/>
            <w:vAlign w:val="center"/>
          </w:tcPr>
          <w:p w14:paraId="01C1C285" w14:textId="77777777" w:rsidR="00DA2EAD" w:rsidRPr="00DA2EAD" w:rsidRDefault="00DA2EAD" w:rsidP="00E7386F">
            <w:pPr>
              <w:pStyle w:val="formattext"/>
              <w:jc w:val="center"/>
              <w:rPr>
                <w:sz w:val="20"/>
                <w:szCs w:val="20"/>
              </w:rPr>
            </w:pPr>
            <w:r w:rsidRPr="00DA2EAD">
              <w:rPr>
                <w:sz w:val="20"/>
                <w:szCs w:val="20"/>
              </w:rPr>
              <w:t>54:22:011402:422, 1879 м, № 54-54-21/015/2014-37 от 24.09.2014г 1975г ввод в эксплуатацию</w:t>
            </w:r>
          </w:p>
          <w:p w14:paraId="01500910"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76786CC0"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04F0EC99"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29B14AC7"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118E79AE" w14:textId="77777777" w:rsidR="00DA2EAD" w:rsidRPr="00DA2EAD" w:rsidRDefault="00DA2EAD" w:rsidP="00E7386F">
            <w:pPr>
              <w:jc w:val="center"/>
              <w:rPr>
                <w:rFonts w:ascii="Times New Roman" w:hAnsi="Times New Roman"/>
                <w:sz w:val="20"/>
                <w:szCs w:val="20"/>
                <w:lang w:val="ru-RU"/>
              </w:rPr>
            </w:pPr>
          </w:p>
        </w:tc>
      </w:tr>
      <w:tr w:rsidR="00DA2EAD" w:rsidRPr="00DA2EAD" w14:paraId="5400A05E" w14:textId="77777777" w:rsidTr="00E7386F">
        <w:trPr>
          <w:trHeight w:val="643"/>
        </w:trPr>
        <w:tc>
          <w:tcPr>
            <w:tcW w:w="654" w:type="dxa"/>
            <w:tcBorders>
              <w:right w:val="single" w:sz="4" w:space="0" w:color="auto"/>
            </w:tcBorders>
            <w:vAlign w:val="center"/>
          </w:tcPr>
          <w:p w14:paraId="79F8536A"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22</w:t>
            </w:r>
          </w:p>
        </w:tc>
        <w:tc>
          <w:tcPr>
            <w:tcW w:w="2126" w:type="dxa"/>
            <w:tcBorders>
              <w:left w:val="single" w:sz="4" w:space="0" w:color="auto"/>
            </w:tcBorders>
            <w:vAlign w:val="center"/>
          </w:tcPr>
          <w:p w14:paraId="46A50AE9"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44A05ACB"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ул.Северная</w:t>
            </w:r>
          </w:p>
        </w:tc>
        <w:tc>
          <w:tcPr>
            <w:tcW w:w="2693" w:type="dxa"/>
            <w:vAlign w:val="center"/>
          </w:tcPr>
          <w:p w14:paraId="56C808E4" w14:textId="77777777" w:rsidR="00DA2EAD" w:rsidRPr="00DA2EAD" w:rsidRDefault="00DA2EAD" w:rsidP="00E7386F">
            <w:pPr>
              <w:pStyle w:val="formattext"/>
              <w:jc w:val="center"/>
              <w:rPr>
                <w:sz w:val="20"/>
                <w:szCs w:val="20"/>
              </w:rPr>
            </w:pPr>
            <w:r w:rsidRPr="00DA2EAD">
              <w:rPr>
                <w:sz w:val="20"/>
                <w:szCs w:val="20"/>
              </w:rPr>
              <w:t>54:22:011402:419 площадь 9274 кв.м, 26.02.2014г №54/201/14-55983</w:t>
            </w:r>
          </w:p>
        </w:tc>
        <w:tc>
          <w:tcPr>
            <w:tcW w:w="1560" w:type="dxa"/>
            <w:vAlign w:val="center"/>
          </w:tcPr>
          <w:p w14:paraId="530A094A"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915 305,87</w:t>
            </w:r>
          </w:p>
        </w:tc>
        <w:tc>
          <w:tcPr>
            <w:tcW w:w="1417" w:type="dxa"/>
            <w:vAlign w:val="center"/>
          </w:tcPr>
          <w:p w14:paraId="43133C64"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915 305,87</w:t>
            </w:r>
          </w:p>
        </w:tc>
      </w:tr>
      <w:tr w:rsidR="00DA2EAD" w:rsidRPr="00DA2EAD" w14:paraId="21B2692C" w14:textId="77777777" w:rsidTr="00E7386F">
        <w:trPr>
          <w:trHeight w:val="643"/>
        </w:trPr>
        <w:tc>
          <w:tcPr>
            <w:tcW w:w="654" w:type="dxa"/>
            <w:tcBorders>
              <w:right w:val="single" w:sz="4" w:space="0" w:color="auto"/>
            </w:tcBorders>
            <w:vAlign w:val="center"/>
          </w:tcPr>
          <w:p w14:paraId="37152066"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23</w:t>
            </w:r>
          </w:p>
        </w:tc>
        <w:tc>
          <w:tcPr>
            <w:tcW w:w="2126" w:type="dxa"/>
            <w:tcBorders>
              <w:left w:val="single" w:sz="4" w:space="0" w:color="auto"/>
            </w:tcBorders>
            <w:vAlign w:val="center"/>
          </w:tcPr>
          <w:p w14:paraId="4088B243"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572B7993" w14:textId="77777777" w:rsidR="00DA2EAD" w:rsidRPr="00DA2EAD" w:rsidRDefault="00DA2EAD" w:rsidP="00E7386F">
            <w:pPr>
              <w:jc w:val="center"/>
              <w:rPr>
                <w:rFonts w:ascii="Times New Roman" w:hAnsi="Times New Roman"/>
                <w:sz w:val="20"/>
                <w:szCs w:val="20"/>
                <w:lang w:val="ru-RU"/>
              </w:rPr>
            </w:pPr>
          </w:p>
          <w:p w14:paraId="39E3CFF3" w14:textId="77777777" w:rsidR="00DA2EAD" w:rsidRPr="00DA2EAD" w:rsidRDefault="00DA2EAD" w:rsidP="00E7386F">
            <w:pPr>
              <w:jc w:val="center"/>
              <w:rPr>
                <w:rFonts w:ascii="Times New Roman" w:hAnsi="Times New Roman"/>
                <w:sz w:val="20"/>
                <w:szCs w:val="20"/>
                <w:lang w:val="ru-RU"/>
              </w:rPr>
            </w:pPr>
          </w:p>
          <w:p w14:paraId="73AD650E"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5E0ACABC"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ул.Садовая</w:t>
            </w:r>
          </w:p>
        </w:tc>
        <w:tc>
          <w:tcPr>
            <w:tcW w:w="2693" w:type="dxa"/>
            <w:vAlign w:val="center"/>
          </w:tcPr>
          <w:p w14:paraId="5F1089DA" w14:textId="77777777" w:rsidR="00DA2EAD" w:rsidRPr="00DA2EAD" w:rsidRDefault="00DA2EAD" w:rsidP="00E7386F">
            <w:pPr>
              <w:pStyle w:val="formattext"/>
              <w:jc w:val="center"/>
              <w:rPr>
                <w:sz w:val="20"/>
                <w:szCs w:val="20"/>
              </w:rPr>
            </w:pPr>
            <w:r w:rsidRPr="00DA2EAD">
              <w:rPr>
                <w:sz w:val="20"/>
                <w:szCs w:val="20"/>
              </w:rPr>
              <w:t>54:22:000000:1160, 1776 м, № 54/201/16-101328 от 10.03.2016г 1975г ввод в эксплуатацию</w:t>
            </w:r>
          </w:p>
          <w:p w14:paraId="18855E31"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4F7B4A27"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47D89787"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5B39FC52"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5A91AD4E" w14:textId="77777777" w:rsidR="00DA2EAD" w:rsidRPr="00DA2EAD" w:rsidRDefault="00DA2EAD" w:rsidP="00E7386F">
            <w:pPr>
              <w:jc w:val="center"/>
              <w:rPr>
                <w:rFonts w:ascii="Times New Roman" w:hAnsi="Times New Roman"/>
                <w:sz w:val="20"/>
                <w:szCs w:val="20"/>
                <w:lang w:val="ru-RU"/>
              </w:rPr>
            </w:pPr>
          </w:p>
        </w:tc>
      </w:tr>
      <w:tr w:rsidR="00DA2EAD" w:rsidRPr="00DA2EAD" w14:paraId="6A933CF1" w14:textId="77777777" w:rsidTr="00E7386F">
        <w:trPr>
          <w:trHeight w:val="643"/>
        </w:trPr>
        <w:tc>
          <w:tcPr>
            <w:tcW w:w="654" w:type="dxa"/>
            <w:tcBorders>
              <w:right w:val="single" w:sz="4" w:space="0" w:color="auto"/>
            </w:tcBorders>
            <w:vAlign w:val="center"/>
          </w:tcPr>
          <w:p w14:paraId="54797CAC"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24</w:t>
            </w:r>
          </w:p>
        </w:tc>
        <w:tc>
          <w:tcPr>
            <w:tcW w:w="2126" w:type="dxa"/>
            <w:tcBorders>
              <w:left w:val="single" w:sz="4" w:space="0" w:color="auto"/>
            </w:tcBorders>
            <w:vAlign w:val="center"/>
          </w:tcPr>
          <w:p w14:paraId="53B0BB75"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3E1463B3"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ул.Садовая</w:t>
            </w:r>
          </w:p>
        </w:tc>
        <w:tc>
          <w:tcPr>
            <w:tcW w:w="2693" w:type="dxa"/>
            <w:vAlign w:val="center"/>
          </w:tcPr>
          <w:p w14:paraId="2F41AEF5" w14:textId="77777777" w:rsidR="00DA2EAD" w:rsidRPr="00DA2EAD" w:rsidRDefault="00DA2EAD" w:rsidP="00E7386F">
            <w:pPr>
              <w:pStyle w:val="formattext"/>
              <w:jc w:val="center"/>
              <w:rPr>
                <w:sz w:val="20"/>
                <w:szCs w:val="20"/>
              </w:rPr>
            </w:pPr>
            <w:r w:rsidRPr="00DA2EAD">
              <w:rPr>
                <w:sz w:val="20"/>
                <w:szCs w:val="20"/>
              </w:rPr>
              <w:t>54:22:000000:1129 площадь 13053 кв.м, 15.01.2016г №54/201/16-8877</w:t>
            </w:r>
          </w:p>
        </w:tc>
        <w:tc>
          <w:tcPr>
            <w:tcW w:w="1560" w:type="dxa"/>
            <w:vAlign w:val="center"/>
          </w:tcPr>
          <w:p w14:paraId="05E1BA2F"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1 288 277,72</w:t>
            </w:r>
          </w:p>
        </w:tc>
        <w:tc>
          <w:tcPr>
            <w:tcW w:w="1417" w:type="dxa"/>
            <w:vAlign w:val="center"/>
          </w:tcPr>
          <w:p w14:paraId="3FB053FF"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1 288 277,72</w:t>
            </w:r>
          </w:p>
        </w:tc>
      </w:tr>
      <w:tr w:rsidR="00DA2EAD" w:rsidRPr="00DA2EAD" w14:paraId="4A322716" w14:textId="77777777" w:rsidTr="00E7386F">
        <w:trPr>
          <w:trHeight w:val="643"/>
        </w:trPr>
        <w:tc>
          <w:tcPr>
            <w:tcW w:w="654" w:type="dxa"/>
            <w:tcBorders>
              <w:right w:val="single" w:sz="4" w:space="0" w:color="auto"/>
            </w:tcBorders>
            <w:vAlign w:val="center"/>
          </w:tcPr>
          <w:p w14:paraId="2D95EB8E"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25</w:t>
            </w:r>
          </w:p>
        </w:tc>
        <w:tc>
          <w:tcPr>
            <w:tcW w:w="2126" w:type="dxa"/>
            <w:tcBorders>
              <w:left w:val="single" w:sz="4" w:space="0" w:color="auto"/>
            </w:tcBorders>
            <w:vAlign w:val="center"/>
          </w:tcPr>
          <w:p w14:paraId="6B7A5FAE"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50B57FC9" w14:textId="77777777" w:rsidR="00DA2EAD" w:rsidRPr="00DA2EAD" w:rsidRDefault="00DA2EAD" w:rsidP="00E7386F">
            <w:pPr>
              <w:jc w:val="center"/>
              <w:rPr>
                <w:rFonts w:ascii="Times New Roman" w:hAnsi="Times New Roman"/>
                <w:sz w:val="20"/>
                <w:szCs w:val="20"/>
                <w:lang w:val="ru-RU"/>
              </w:rPr>
            </w:pPr>
          </w:p>
          <w:p w14:paraId="5DF4194F" w14:textId="77777777" w:rsidR="00DA2EAD" w:rsidRPr="00DA2EAD" w:rsidRDefault="00DA2EAD" w:rsidP="00E7386F">
            <w:pPr>
              <w:jc w:val="center"/>
              <w:rPr>
                <w:rFonts w:ascii="Times New Roman" w:hAnsi="Times New Roman"/>
                <w:sz w:val="20"/>
                <w:szCs w:val="20"/>
                <w:lang w:val="ru-RU"/>
              </w:rPr>
            </w:pPr>
          </w:p>
          <w:p w14:paraId="787BDCFD"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42D9C853"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ул.Фрунзе</w:t>
            </w:r>
          </w:p>
        </w:tc>
        <w:tc>
          <w:tcPr>
            <w:tcW w:w="2693" w:type="dxa"/>
            <w:vAlign w:val="center"/>
          </w:tcPr>
          <w:p w14:paraId="37E70014" w14:textId="77777777" w:rsidR="00DA2EAD" w:rsidRPr="00DA2EAD" w:rsidRDefault="00DA2EAD" w:rsidP="00E7386F">
            <w:pPr>
              <w:pStyle w:val="formattext"/>
              <w:jc w:val="center"/>
              <w:rPr>
                <w:sz w:val="20"/>
                <w:szCs w:val="20"/>
              </w:rPr>
            </w:pPr>
            <w:r w:rsidRPr="00DA2EAD">
              <w:rPr>
                <w:sz w:val="20"/>
                <w:szCs w:val="20"/>
              </w:rPr>
              <w:t>54:22:011401:319, 1480 м, № 54-54/021-54/021/013/2015-769/1 от 14.12.2015г 1970г ввод в эксплуатацию</w:t>
            </w:r>
          </w:p>
          <w:p w14:paraId="33FAD6A2"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3908D6C0"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23234BAF"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1C1B3A70"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5B9DA790" w14:textId="77777777" w:rsidR="00DA2EAD" w:rsidRPr="00DA2EAD" w:rsidRDefault="00DA2EAD" w:rsidP="00E7386F">
            <w:pPr>
              <w:jc w:val="center"/>
              <w:rPr>
                <w:rFonts w:ascii="Times New Roman" w:hAnsi="Times New Roman"/>
                <w:sz w:val="20"/>
                <w:szCs w:val="20"/>
                <w:lang w:val="ru-RU"/>
              </w:rPr>
            </w:pPr>
          </w:p>
        </w:tc>
      </w:tr>
      <w:tr w:rsidR="00DA2EAD" w:rsidRPr="00DA2EAD" w14:paraId="3A4ED954" w14:textId="77777777" w:rsidTr="00E7386F">
        <w:trPr>
          <w:trHeight w:val="643"/>
        </w:trPr>
        <w:tc>
          <w:tcPr>
            <w:tcW w:w="654" w:type="dxa"/>
            <w:tcBorders>
              <w:right w:val="single" w:sz="4" w:space="0" w:color="auto"/>
            </w:tcBorders>
            <w:vAlign w:val="center"/>
          </w:tcPr>
          <w:p w14:paraId="011266CA"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26</w:t>
            </w:r>
          </w:p>
        </w:tc>
        <w:tc>
          <w:tcPr>
            <w:tcW w:w="2126" w:type="dxa"/>
            <w:tcBorders>
              <w:left w:val="single" w:sz="4" w:space="0" w:color="auto"/>
            </w:tcBorders>
            <w:vAlign w:val="center"/>
          </w:tcPr>
          <w:p w14:paraId="39FE0729"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61657713"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ул.Фрунзе</w:t>
            </w:r>
          </w:p>
        </w:tc>
        <w:tc>
          <w:tcPr>
            <w:tcW w:w="2693" w:type="dxa"/>
            <w:vAlign w:val="center"/>
          </w:tcPr>
          <w:p w14:paraId="0C960EA3" w14:textId="77777777" w:rsidR="00DA2EAD" w:rsidRPr="00DA2EAD" w:rsidRDefault="00DA2EAD" w:rsidP="00E7386F">
            <w:pPr>
              <w:pStyle w:val="formattext"/>
              <w:jc w:val="center"/>
              <w:rPr>
                <w:sz w:val="20"/>
                <w:szCs w:val="20"/>
              </w:rPr>
            </w:pPr>
            <w:r w:rsidRPr="00DA2EAD">
              <w:rPr>
                <w:sz w:val="20"/>
                <w:szCs w:val="20"/>
              </w:rPr>
              <w:t>54:22:011401:317 площадь 7991 кв.м,  14.09.2015 №54/20/15-294183</w:t>
            </w:r>
          </w:p>
        </w:tc>
        <w:tc>
          <w:tcPr>
            <w:tcW w:w="1560" w:type="dxa"/>
            <w:vAlign w:val="center"/>
          </w:tcPr>
          <w:p w14:paraId="73BC4AEB"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788 679,02</w:t>
            </w:r>
          </w:p>
        </w:tc>
        <w:tc>
          <w:tcPr>
            <w:tcW w:w="1417" w:type="dxa"/>
            <w:vAlign w:val="center"/>
          </w:tcPr>
          <w:p w14:paraId="1993130F"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788 679,02</w:t>
            </w:r>
          </w:p>
        </w:tc>
      </w:tr>
      <w:tr w:rsidR="00DA2EAD" w:rsidRPr="00DA2EAD" w14:paraId="73EEA426" w14:textId="77777777" w:rsidTr="00E7386F">
        <w:trPr>
          <w:trHeight w:val="643"/>
        </w:trPr>
        <w:tc>
          <w:tcPr>
            <w:tcW w:w="654" w:type="dxa"/>
            <w:tcBorders>
              <w:right w:val="single" w:sz="4" w:space="0" w:color="auto"/>
            </w:tcBorders>
            <w:vAlign w:val="center"/>
          </w:tcPr>
          <w:p w14:paraId="7DF42BCD"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27</w:t>
            </w:r>
          </w:p>
        </w:tc>
        <w:tc>
          <w:tcPr>
            <w:tcW w:w="2126" w:type="dxa"/>
            <w:tcBorders>
              <w:left w:val="single" w:sz="4" w:space="0" w:color="auto"/>
            </w:tcBorders>
            <w:vAlign w:val="center"/>
          </w:tcPr>
          <w:p w14:paraId="1B4151D5"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33ED23AF" w14:textId="77777777" w:rsidR="00DA2EAD" w:rsidRPr="00DA2EAD" w:rsidRDefault="00DA2EAD" w:rsidP="00E7386F">
            <w:pPr>
              <w:jc w:val="center"/>
              <w:rPr>
                <w:rFonts w:ascii="Times New Roman" w:hAnsi="Times New Roman"/>
                <w:sz w:val="20"/>
                <w:szCs w:val="20"/>
                <w:lang w:val="ru-RU"/>
              </w:rPr>
            </w:pPr>
          </w:p>
          <w:p w14:paraId="2B7EB91B" w14:textId="77777777" w:rsidR="00DA2EAD" w:rsidRPr="00DA2EAD" w:rsidRDefault="00DA2EAD" w:rsidP="00E7386F">
            <w:pPr>
              <w:jc w:val="center"/>
              <w:rPr>
                <w:rFonts w:ascii="Times New Roman" w:hAnsi="Times New Roman"/>
                <w:sz w:val="20"/>
                <w:szCs w:val="20"/>
                <w:lang w:val="ru-RU"/>
              </w:rPr>
            </w:pPr>
          </w:p>
          <w:p w14:paraId="3790140E"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2D5E2F5C"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ул.Чернышевского</w:t>
            </w:r>
          </w:p>
        </w:tc>
        <w:tc>
          <w:tcPr>
            <w:tcW w:w="2693" w:type="dxa"/>
            <w:vAlign w:val="center"/>
          </w:tcPr>
          <w:p w14:paraId="114BA0D6" w14:textId="77777777" w:rsidR="00DA2EAD" w:rsidRPr="00DA2EAD" w:rsidRDefault="00DA2EAD" w:rsidP="00E7386F">
            <w:pPr>
              <w:pStyle w:val="formattext"/>
              <w:jc w:val="center"/>
              <w:rPr>
                <w:sz w:val="20"/>
                <w:szCs w:val="20"/>
              </w:rPr>
            </w:pPr>
            <w:r w:rsidRPr="00DA2EAD">
              <w:rPr>
                <w:sz w:val="20"/>
                <w:szCs w:val="20"/>
              </w:rPr>
              <w:t>54:22:011403:195, 545 м, № 54-54/021-54/021/013/2015-773/1 от 14.12.2015г 1971г ввод в эксплуатацию</w:t>
            </w:r>
          </w:p>
          <w:p w14:paraId="1D65DF00" w14:textId="77777777" w:rsidR="00DA2EAD" w:rsidRPr="00DA2EAD" w:rsidRDefault="00DA2EAD" w:rsidP="00E7386F">
            <w:pPr>
              <w:spacing w:line="240" w:lineRule="atLeast"/>
              <w:jc w:val="center"/>
              <w:rPr>
                <w:rFonts w:ascii="Times New Roman" w:hAnsi="Times New Roman"/>
                <w:sz w:val="20"/>
                <w:szCs w:val="20"/>
                <w:lang w:val="ru-RU"/>
              </w:rPr>
            </w:pPr>
          </w:p>
        </w:tc>
        <w:tc>
          <w:tcPr>
            <w:tcW w:w="1560" w:type="dxa"/>
            <w:vAlign w:val="center"/>
          </w:tcPr>
          <w:p w14:paraId="6828D1BF"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010388EC"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7FA874DC"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7C9825CA" w14:textId="77777777" w:rsidR="00DA2EAD" w:rsidRPr="00DA2EAD" w:rsidRDefault="00DA2EAD" w:rsidP="00E7386F">
            <w:pPr>
              <w:jc w:val="center"/>
              <w:rPr>
                <w:rFonts w:ascii="Times New Roman" w:hAnsi="Times New Roman"/>
                <w:sz w:val="20"/>
                <w:szCs w:val="20"/>
                <w:lang w:val="ru-RU"/>
              </w:rPr>
            </w:pPr>
          </w:p>
        </w:tc>
      </w:tr>
      <w:tr w:rsidR="00DA2EAD" w:rsidRPr="00DA2EAD" w14:paraId="7A4849AF" w14:textId="77777777" w:rsidTr="00E7386F">
        <w:trPr>
          <w:trHeight w:val="643"/>
        </w:trPr>
        <w:tc>
          <w:tcPr>
            <w:tcW w:w="654" w:type="dxa"/>
            <w:tcBorders>
              <w:right w:val="single" w:sz="4" w:space="0" w:color="auto"/>
            </w:tcBorders>
            <w:vAlign w:val="center"/>
          </w:tcPr>
          <w:p w14:paraId="251C4A0E"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28</w:t>
            </w:r>
          </w:p>
        </w:tc>
        <w:tc>
          <w:tcPr>
            <w:tcW w:w="2126" w:type="dxa"/>
            <w:tcBorders>
              <w:left w:val="single" w:sz="4" w:space="0" w:color="auto"/>
            </w:tcBorders>
            <w:vAlign w:val="center"/>
          </w:tcPr>
          <w:p w14:paraId="4951C57D"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61123469"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ул.Чернышевского</w:t>
            </w:r>
          </w:p>
        </w:tc>
        <w:tc>
          <w:tcPr>
            <w:tcW w:w="2693" w:type="dxa"/>
            <w:vAlign w:val="center"/>
          </w:tcPr>
          <w:p w14:paraId="12717E7B" w14:textId="77777777" w:rsidR="00DA2EAD" w:rsidRPr="00DA2EAD" w:rsidRDefault="00DA2EAD" w:rsidP="00E7386F">
            <w:pPr>
              <w:pStyle w:val="formattext"/>
              <w:jc w:val="center"/>
              <w:rPr>
                <w:sz w:val="20"/>
                <w:szCs w:val="20"/>
              </w:rPr>
            </w:pPr>
            <w:r w:rsidRPr="00DA2EAD">
              <w:rPr>
                <w:sz w:val="20"/>
                <w:szCs w:val="20"/>
              </w:rPr>
              <w:t>54:22:011403:194 площадь 3207 кв.м, 22.09.2015г №54/201/15-304966</w:t>
            </w:r>
          </w:p>
        </w:tc>
        <w:tc>
          <w:tcPr>
            <w:tcW w:w="1560" w:type="dxa"/>
            <w:vAlign w:val="center"/>
          </w:tcPr>
          <w:p w14:paraId="270E0276"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316 517,78</w:t>
            </w:r>
          </w:p>
        </w:tc>
        <w:tc>
          <w:tcPr>
            <w:tcW w:w="1417" w:type="dxa"/>
            <w:vAlign w:val="center"/>
          </w:tcPr>
          <w:p w14:paraId="5F81312C"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316 517,78</w:t>
            </w:r>
          </w:p>
        </w:tc>
      </w:tr>
      <w:tr w:rsidR="00DA2EAD" w:rsidRPr="00DA2EAD" w14:paraId="57901538" w14:textId="77777777" w:rsidTr="00E7386F">
        <w:trPr>
          <w:trHeight w:val="643"/>
        </w:trPr>
        <w:tc>
          <w:tcPr>
            <w:tcW w:w="654" w:type="dxa"/>
            <w:tcBorders>
              <w:right w:val="single" w:sz="4" w:space="0" w:color="auto"/>
            </w:tcBorders>
            <w:vAlign w:val="center"/>
          </w:tcPr>
          <w:p w14:paraId="423FC392"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29</w:t>
            </w:r>
          </w:p>
        </w:tc>
        <w:tc>
          <w:tcPr>
            <w:tcW w:w="2126" w:type="dxa"/>
            <w:tcBorders>
              <w:left w:val="single" w:sz="4" w:space="0" w:color="auto"/>
            </w:tcBorders>
            <w:vAlign w:val="center"/>
          </w:tcPr>
          <w:p w14:paraId="233EA1C4"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34D09AFE" w14:textId="77777777" w:rsidR="00DA2EAD" w:rsidRPr="00DA2EAD" w:rsidRDefault="00DA2EAD" w:rsidP="00E7386F">
            <w:pPr>
              <w:jc w:val="center"/>
              <w:rPr>
                <w:rFonts w:ascii="Times New Roman" w:hAnsi="Times New Roman"/>
                <w:sz w:val="20"/>
                <w:szCs w:val="20"/>
                <w:lang w:val="ru-RU"/>
              </w:rPr>
            </w:pPr>
          </w:p>
          <w:p w14:paraId="41D6E45B" w14:textId="77777777" w:rsidR="00DA2EAD" w:rsidRPr="00DA2EAD" w:rsidRDefault="00DA2EAD" w:rsidP="00E7386F">
            <w:pPr>
              <w:jc w:val="center"/>
              <w:rPr>
                <w:rFonts w:ascii="Times New Roman" w:hAnsi="Times New Roman"/>
                <w:sz w:val="20"/>
                <w:szCs w:val="20"/>
                <w:lang w:val="ru-RU"/>
              </w:rPr>
            </w:pPr>
          </w:p>
          <w:p w14:paraId="6C0347FB" w14:textId="77777777" w:rsidR="00DA2EAD" w:rsidRPr="00DA2EAD" w:rsidRDefault="00DA2EAD" w:rsidP="00E7386F">
            <w:pPr>
              <w:spacing w:line="240" w:lineRule="atLeast"/>
              <w:jc w:val="center"/>
              <w:rPr>
                <w:rFonts w:ascii="Times New Roman" w:hAnsi="Times New Roman"/>
                <w:sz w:val="20"/>
                <w:szCs w:val="20"/>
                <w:highlight w:val="yellow"/>
                <w:lang w:val="ru-RU"/>
              </w:rPr>
            </w:pPr>
          </w:p>
        </w:tc>
        <w:tc>
          <w:tcPr>
            <w:tcW w:w="2268" w:type="dxa"/>
            <w:vAlign w:val="center"/>
          </w:tcPr>
          <w:p w14:paraId="54ED489E" w14:textId="77777777" w:rsidR="00DA2EAD" w:rsidRPr="00DA2EAD" w:rsidRDefault="00DA2EAD" w:rsidP="00E7386F">
            <w:pPr>
              <w:spacing w:line="240" w:lineRule="atLeast"/>
              <w:jc w:val="center"/>
              <w:rPr>
                <w:rFonts w:ascii="Times New Roman" w:hAnsi="Times New Roman"/>
                <w:sz w:val="20"/>
                <w:szCs w:val="20"/>
                <w:highlight w:val="yellow"/>
                <w:lang w:val="ru-RU"/>
              </w:rPr>
            </w:pPr>
            <w:r w:rsidRPr="00DA2EAD">
              <w:rPr>
                <w:rFonts w:ascii="Times New Roman" w:hAnsi="Times New Roman"/>
                <w:sz w:val="20"/>
                <w:szCs w:val="20"/>
                <w:lang w:val="ru-RU"/>
              </w:rPr>
              <w:t>Новосибирская область, Сузунский р-н, с/сЗаковряжинский, с.Заковряжино, ул.Школьная</w:t>
            </w:r>
          </w:p>
        </w:tc>
        <w:tc>
          <w:tcPr>
            <w:tcW w:w="2693" w:type="dxa"/>
            <w:vAlign w:val="center"/>
          </w:tcPr>
          <w:p w14:paraId="2E07A68C" w14:textId="77777777" w:rsidR="00DA2EAD" w:rsidRPr="00DA2EAD" w:rsidRDefault="00DA2EAD" w:rsidP="00E7386F">
            <w:pPr>
              <w:pStyle w:val="formattext"/>
              <w:jc w:val="center"/>
              <w:rPr>
                <w:sz w:val="20"/>
                <w:szCs w:val="20"/>
              </w:rPr>
            </w:pPr>
            <w:r w:rsidRPr="00DA2EAD">
              <w:rPr>
                <w:sz w:val="20"/>
                <w:szCs w:val="20"/>
              </w:rPr>
              <w:t>54:22:000000:1020, 1737 м, № 54-54/021-54/021/2016-136/1 от 22.08.2016г 1973г ввод в эксплуатацию</w:t>
            </w:r>
          </w:p>
        </w:tc>
        <w:tc>
          <w:tcPr>
            <w:tcW w:w="1560" w:type="dxa"/>
            <w:vAlign w:val="center"/>
          </w:tcPr>
          <w:p w14:paraId="768D17D5"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1DD83174" w14:textId="77777777" w:rsidR="00DA2EAD" w:rsidRPr="00DA2EAD" w:rsidRDefault="00DA2EAD" w:rsidP="00E7386F">
            <w:pPr>
              <w:jc w:val="center"/>
              <w:rPr>
                <w:rFonts w:ascii="Times New Roman" w:hAnsi="Times New Roman"/>
                <w:sz w:val="20"/>
                <w:szCs w:val="20"/>
                <w:lang w:val="ru-RU"/>
              </w:rPr>
            </w:pPr>
          </w:p>
        </w:tc>
        <w:tc>
          <w:tcPr>
            <w:tcW w:w="1417" w:type="dxa"/>
            <w:vAlign w:val="center"/>
          </w:tcPr>
          <w:p w14:paraId="09EDF859" w14:textId="77777777" w:rsidR="00DA2EAD" w:rsidRPr="00DA2EAD" w:rsidRDefault="00DA2EAD" w:rsidP="00E7386F">
            <w:pPr>
              <w:jc w:val="center"/>
              <w:rPr>
                <w:rFonts w:ascii="Times New Roman" w:hAnsi="Times New Roman"/>
                <w:sz w:val="20"/>
                <w:szCs w:val="20"/>
              </w:rPr>
            </w:pPr>
            <w:r w:rsidRPr="00DA2EAD">
              <w:rPr>
                <w:rFonts w:ascii="Times New Roman" w:hAnsi="Times New Roman"/>
                <w:sz w:val="20"/>
                <w:szCs w:val="20"/>
              </w:rPr>
              <w:t>5248</w:t>
            </w:r>
            <w:r w:rsidRPr="00DA2EAD">
              <w:rPr>
                <w:rFonts w:ascii="Times New Roman" w:hAnsi="Times New Roman"/>
                <w:sz w:val="20"/>
                <w:szCs w:val="20"/>
                <w:lang w:val="ru-RU"/>
              </w:rPr>
              <w:t>,</w:t>
            </w:r>
            <w:r w:rsidRPr="00DA2EAD">
              <w:rPr>
                <w:rFonts w:ascii="Times New Roman" w:hAnsi="Times New Roman"/>
                <w:sz w:val="20"/>
                <w:szCs w:val="20"/>
              </w:rPr>
              <w:t>31</w:t>
            </w:r>
          </w:p>
          <w:p w14:paraId="095D3392" w14:textId="77777777" w:rsidR="00DA2EAD" w:rsidRPr="00DA2EAD" w:rsidRDefault="00DA2EAD" w:rsidP="00E7386F">
            <w:pPr>
              <w:jc w:val="center"/>
              <w:rPr>
                <w:rFonts w:ascii="Times New Roman" w:hAnsi="Times New Roman"/>
                <w:sz w:val="20"/>
                <w:szCs w:val="20"/>
                <w:lang w:val="ru-RU"/>
              </w:rPr>
            </w:pPr>
          </w:p>
        </w:tc>
      </w:tr>
      <w:tr w:rsidR="00DA2EAD" w:rsidRPr="00DA2EAD" w14:paraId="46212D6F" w14:textId="77777777" w:rsidTr="00E7386F">
        <w:trPr>
          <w:trHeight w:val="643"/>
        </w:trPr>
        <w:tc>
          <w:tcPr>
            <w:tcW w:w="654" w:type="dxa"/>
            <w:tcBorders>
              <w:right w:val="single" w:sz="4" w:space="0" w:color="auto"/>
            </w:tcBorders>
            <w:vAlign w:val="center"/>
          </w:tcPr>
          <w:p w14:paraId="4D8AF37D"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lastRenderedPageBreak/>
              <w:t>30</w:t>
            </w:r>
          </w:p>
        </w:tc>
        <w:tc>
          <w:tcPr>
            <w:tcW w:w="2126" w:type="dxa"/>
            <w:tcBorders>
              <w:left w:val="single" w:sz="4" w:space="0" w:color="auto"/>
            </w:tcBorders>
            <w:vAlign w:val="center"/>
          </w:tcPr>
          <w:p w14:paraId="66ABDCB2"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6A3E9425"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ул.Школьная</w:t>
            </w:r>
          </w:p>
        </w:tc>
        <w:tc>
          <w:tcPr>
            <w:tcW w:w="2693" w:type="dxa"/>
            <w:vAlign w:val="center"/>
          </w:tcPr>
          <w:p w14:paraId="7DC63677" w14:textId="77777777" w:rsidR="00DA2EAD" w:rsidRPr="00DA2EAD" w:rsidRDefault="00DA2EAD" w:rsidP="00E7386F">
            <w:pPr>
              <w:pStyle w:val="formattext"/>
              <w:jc w:val="center"/>
              <w:rPr>
                <w:sz w:val="20"/>
                <w:szCs w:val="20"/>
              </w:rPr>
            </w:pPr>
            <w:r w:rsidRPr="00DA2EAD">
              <w:rPr>
                <w:sz w:val="20"/>
                <w:szCs w:val="20"/>
              </w:rPr>
              <w:t>54:22:000000:983 площадь 13017 кв.м, 31.03.2015г №54/201/15-117525</w:t>
            </w:r>
          </w:p>
        </w:tc>
        <w:tc>
          <w:tcPr>
            <w:tcW w:w="1560" w:type="dxa"/>
            <w:vAlign w:val="center"/>
          </w:tcPr>
          <w:p w14:paraId="38246A11"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1 284 724,67</w:t>
            </w:r>
          </w:p>
        </w:tc>
        <w:tc>
          <w:tcPr>
            <w:tcW w:w="1417" w:type="dxa"/>
            <w:vAlign w:val="center"/>
          </w:tcPr>
          <w:p w14:paraId="6805EB4F"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1 284 724,67</w:t>
            </w:r>
          </w:p>
        </w:tc>
      </w:tr>
      <w:tr w:rsidR="00DA2EAD" w:rsidRPr="00DA2EAD" w14:paraId="24D9D5F0" w14:textId="77777777" w:rsidTr="00E7386F">
        <w:trPr>
          <w:trHeight w:val="643"/>
        </w:trPr>
        <w:tc>
          <w:tcPr>
            <w:tcW w:w="654" w:type="dxa"/>
            <w:tcBorders>
              <w:right w:val="single" w:sz="4" w:space="0" w:color="auto"/>
            </w:tcBorders>
            <w:vAlign w:val="center"/>
          </w:tcPr>
          <w:p w14:paraId="01D8DF35"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31</w:t>
            </w:r>
          </w:p>
        </w:tc>
        <w:tc>
          <w:tcPr>
            <w:tcW w:w="2126" w:type="dxa"/>
            <w:tcBorders>
              <w:left w:val="single" w:sz="4" w:space="0" w:color="auto"/>
            </w:tcBorders>
            <w:vAlign w:val="center"/>
          </w:tcPr>
          <w:p w14:paraId="77F7AC99"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73A55A33" w14:textId="77777777" w:rsidR="00DA2EAD" w:rsidRPr="00DA2EAD" w:rsidRDefault="00DA2EAD" w:rsidP="00E7386F">
            <w:pPr>
              <w:jc w:val="center"/>
              <w:rPr>
                <w:rFonts w:ascii="Times New Roman" w:hAnsi="Times New Roman"/>
                <w:sz w:val="20"/>
                <w:szCs w:val="20"/>
                <w:lang w:val="ru-RU"/>
              </w:rPr>
            </w:pPr>
          </w:p>
          <w:p w14:paraId="29824799" w14:textId="77777777" w:rsidR="00DA2EAD" w:rsidRPr="00DA2EAD" w:rsidRDefault="00DA2EAD" w:rsidP="00E7386F">
            <w:pPr>
              <w:jc w:val="center"/>
              <w:rPr>
                <w:rFonts w:ascii="Times New Roman" w:hAnsi="Times New Roman"/>
                <w:sz w:val="20"/>
                <w:szCs w:val="20"/>
                <w:lang w:val="ru-RU"/>
              </w:rPr>
            </w:pPr>
          </w:p>
          <w:p w14:paraId="06016FCF" w14:textId="77777777" w:rsidR="00DA2EAD" w:rsidRPr="00DA2EAD" w:rsidRDefault="00DA2EAD" w:rsidP="00E7386F">
            <w:pPr>
              <w:jc w:val="center"/>
              <w:rPr>
                <w:rFonts w:ascii="Times New Roman" w:hAnsi="Times New Roman"/>
                <w:sz w:val="20"/>
                <w:szCs w:val="20"/>
                <w:lang w:val="ru-RU"/>
              </w:rPr>
            </w:pPr>
          </w:p>
        </w:tc>
        <w:tc>
          <w:tcPr>
            <w:tcW w:w="2268" w:type="dxa"/>
            <w:vAlign w:val="center"/>
          </w:tcPr>
          <w:p w14:paraId="002B06A9"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переулок Первомайский</w:t>
            </w:r>
          </w:p>
        </w:tc>
        <w:tc>
          <w:tcPr>
            <w:tcW w:w="2693" w:type="dxa"/>
            <w:vAlign w:val="center"/>
          </w:tcPr>
          <w:p w14:paraId="0DAB2630" w14:textId="77777777" w:rsidR="00DA2EAD" w:rsidRPr="00DA2EAD" w:rsidRDefault="00DA2EAD" w:rsidP="00E7386F">
            <w:pPr>
              <w:pStyle w:val="formattext"/>
              <w:jc w:val="center"/>
              <w:rPr>
                <w:sz w:val="20"/>
                <w:szCs w:val="20"/>
              </w:rPr>
            </w:pPr>
            <w:r w:rsidRPr="00DA2EAD">
              <w:rPr>
                <w:sz w:val="20"/>
                <w:szCs w:val="20"/>
              </w:rPr>
              <w:t xml:space="preserve">54:22:011405:328, 223 м, № 54/176/2024-1 от 25.03.2024г, 1965г ввод в эксплуатацию </w:t>
            </w:r>
          </w:p>
          <w:p w14:paraId="79E4BA08" w14:textId="77777777" w:rsidR="00DA2EAD" w:rsidRPr="00DA2EAD" w:rsidRDefault="00DA2EAD" w:rsidP="00E7386F">
            <w:pPr>
              <w:pStyle w:val="formattext"/>
              <w:jc w:val="center"/>
              <w:rPr>
                <w:sz w:val="20"/>
                <w:szCs w:val="20"/>
              </w:rPr>
            </w:pPr>
          </w:p>
        </w:tc>
        <w:tc>
          <w:tcPr>
            <w:tcW w:w="1560" w:type="dxa"/>
            <w:vAlign w:val="center"/>
          </w:tcPr>
          <w:p w14:paraId="56C1AEC3"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1 625 267,32</w:t>
            </w:r>
          </w:p>
        </w:tc>
        <w:tc>
          <w:tcPr>
            <w:tcW w:w="1417" w:type="dxa"/>
            <w:vAlign w:val="center"/>
          </w:tcPr>
          <w:p w14:paraId="5F5A436F"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1 625 267,32</w:t>
            </w:r>
          </w:p>
        </w:tc>
      </w:tr>
      <w:tr w:rsidR="00DA2EAD" w:rsidRPr="00DA2EAD" w14:paraId="403C7402" w14:textId="77777777" w:rsidTr="00E7386F">
        <w:trPr>
          <w:trHeight w:val="643"/>
        </w:trPr>
        <w:tc>
          <w:tcPr>
            <w:tcW w:w="654" w:type="dxa"/>
            <w:tcBorders>
              <w:right w:val="single" w:sz="4" w:space="0" w:color="auto"/>
            </w:tcBorders>
            <w:vAlign w:val="center"/>
          </w:tcPr>
          <w:p w14:paraId="53F11F25"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32</w:t>
            </w:r>
          </w:p>
        </w:tc>
        <w:tc>
          <w:tcPr>
            <w:tcW w:w="2126" w:type="dxa"/>
            <w:tcBorders>
              <w:left w:val="single" w:sz="4" w:space="0" w:color="auto"/>
            </w:tcBorders>
            <w:vAlign w:val="center"/>
          </w:tcPr>
          <w:p w14:paraId="6444A8CE"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390CC2EC"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переулок Первомайский</w:t>
            </w:r>
          </w:p>
        </w:tc>
        <w:tc>
          <w:tcPr>
            <w:tcW w:w="2693" w:type="dxa"/>
            <w:vAlign w:val="center"/>
          </w:tcPr>
          <w:p w14:paraId="399EBAA4" w14:textId="77777777" w:rsidR="00DA2EAD" w:rsidRPr="00DA2EAD" w:rsidRDefault="00DA2EAD" w:rsidP="00E7386F">
            <w:pPr>
              <w:pStyle w:val="formattext"/>
              <w:jc w:val="center"/>
              <w:rPr>
                <w:sz w:val="20"/>
                <w:szCs w:val="20"/>
              </w:rPr>
            </w:pPr>
            <w:r w:rsidRPr="00DA2EAD">
              <w:rPr>
                <w:sz w:val="20"/>
                <w:szCs w:val="20"/>
              </w:rPr>
              <w:t>54:22:011405:327 площадь 1921кв.м, 13.11.2024г</w:t>
            </w:r>
          </w:p>
        </w:tc>
        <w:tc>
          <w:tcPr>
            <w:tcW w:w="1560" w:type="dxa"/>
            <w:vAlign w:val="center"/>
          </w:tcPr>
          <w:p w14:paraId="196AF66E"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162 023,86</w:t>
            </w:r>
          </w:p>
        </w:tc>
        <w:tc>
          <w:tcPr>
            <w:tcW w:w="1417" w:type="dxa"/>
            <w:vAlign w:val="center"/>
          </w:tcPr>
          <w:p w14:paraId="377C8D10"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162 023,86</w:t>
            </w:r>
          </w:p>
        </w:tc>
      </w:tr>
      <w:tr w:rsidR="00DA2EAD" w:rsidRPr="00DA2EAD" w14:paraId="17D93E43" w14:textId="77777777" w:rsidTr="00E7386F">
        <w:trPr>
          <w:trHeight w:val="643"/>
        </w:trPr>
        <w:tc>
          <w:tcPr>
            <w:tcW w:w="654" w:type="dxa"/>
            <w:tcBorders>
              <w:right w:val="single" w:sz="4" w:space="0" w:color="auto"/>
            </w:tcBorders>
            <w:vAlign w:val="center"/>
          </w:tcPr>
          <w:p w14:paraId="6A3B385B"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33</w:t>
            </w:r>
          </w:p>
        </w:tc>
        <w:tc>
          <w:tcPr>
            <w:tcW w:w="2126" w:type="dxa"/>
            <w:tcBorders>
              <w:left w:val="single" w:sz="4" w:space="0" w:color="auto"/>
            </w:tcBorders>
            <w:vAlign w:val="center"/>
          </w:tcPr>
          <w:p w14:paraId="7CEDEDC5"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4EC7A24A" w14:textId="77777777" w:rsidR="00DA2EAD" w:rsidRPr="00DA2EAD" w:rsidRDefault="00DA2EAD" w:rsidP="00E7386F">
            <w:pPr>
              <w:jc w:val="center"/>
              <w:rPr>
                <w:rFonts w:ascii="Times New Roman" w:hAnsi="Times New Roman"/>
                <w:sz w:val="20"/>
                <w:szCs w:val="20"/>
                <w:lang w:val="ru-RU"/>
              </w:rPr>
            </w:pPr>
          </w:p>
          <w:p w14:paraId="5BA9D74F" w14:textId="77777777" w:rsidR="00DA2EAD" w:rsidRPr="00DA2EAD" w:rsidRDefault="00DA2EAD" w:rsidP="00E7386F">
            <w:pPr>
              <w:jc w:val="center"/>
              <w:rPr>
                <w:rFonts w:ascii="Times New Roman" w:hAnsi="Times New Roman"/>
                <w:sz w:val="20"/>
                <w:szCs w:val="20"/>
                <w:lang w:val="ru-RU"/>
              </w:rPr>
            </w:pPr>
          </w:p>
          <w:p w14:paraId="1DB5D728" w14:textId="77777777" w:rsidR="00DA2EAD" w:rsidRPr="00DA2EAD" w:rsidRDefault="00DA2EAD" w:rsidP="00E7386F">
            <w:pPr>
              <w:jc w:val="center"/>
              <w:rPr>
                <w:rFonts w:ascii="Times New Roman" w:hAnsi="Times New Roman"/>
                <w:sz w:val="20"/>
                <w:szCs w:val="20"/>
                <w:lang w:val="ru-RU"/>
              </w:rPr>
            </w:pPr>
          </w:p>
        </w:tc>
        <w:tc>
          <w:tcPr>
            <w:tcW w:w="2268" w:type="dxa"/>
            <w:vAlign w:val="center"/>
          </w:tcPr>
          <w:p w14:paraId="640BCAC2"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переулок Мира</w:t>
            </w:r>
          </w:p>
        </w:tc>
        <w:tc>
          <w:tcPr>
            <w:tcW w:w="2693" w:type="dxa"/>
            <w:vAlign w:val="center"/>
          </w:tcPr>
          <w:p w14:paraId="336E5B47" w14:textId="77777777" w:rsidR="00DA2EAD" w:rsidRPr="00DA2EAD" w:rsidRDefault="00DA2EAD" w:rsidP="00E7386F">
            <w:pPr>
              <w:pStyle w:val="a9"/>
              <w:jc w:val="center"/>
              <w:rPr>
                <w:rFonts w:ascii="Times New Roman" w:hAnsi="Times New Roman"/>
                <w:sz w:val="20"/>
                <w:szCs w:val="20"/>
                <w:lang w:val="ru-RU"/>
              </w:rPr>
            </w:pPr>
            <w:r w:rsidRPr="00DA2EAD">
              <w:rPr>
                <w:rFonts w:ascii="Times New Roman" w:hAnsi="Times New Roman"/>
                <w:sz w:val="20"/>
                <w:szCs w:val="20"/>
                <w:lang w:val="ru-RU"/>
              </w:rPr>
              <w:t>54:22:000000:2229, 227 м, №54/131/2024-1 от 17.04.2024, 1965г ввод в эксплуатацию</w:t>
            </w:r>
          </w:p>
        </w:tc>
        <w:tc>
          <w:tcPr>
            <w:tcW w:w="1560" w:type="dxa"/>
            <w:vAlign w:val="center"/>
          </w:tcPr>
          <w:p w14:paraId="2BB094BA"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1 654 420,10</w:t>
            </w:r>
          </w:p>
        </w:tc>
        <w:tc>
          <w:tcPr>
            <w:tcW w:w="1417" w:type="dxa"/>
            <w:vAlign w:val="center"/>
          </w:tcPr>
          <w:p w14:paraId="3046668F"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1 654 420,10</w:t>
            </w:r>
          </w:p>
        </w:tc>
      </w:tr>
      <w:tr w:rsidR="00DA2EAD" w:rsidRPr="00DA2EAD" w14:paraId="0E037320" w14:textId="77777777" w:rsidTr="00E7386F">
        <w:trPr>
          <w:trHeight w:val="643"/>
        </w:trPr>
        <w:tc>
          <w:tcPr>
            <w:tcW w:w="654" w:type="dxa"/>
            <w:tcBorders>
              <w:right w:val="single" w:sz="4" w:space="0" w:color="auto"/>
            </w:tcBorders>
            <w:vAlign w:val="center"/>
          </w:tcPr>
          <w:p w14:paraId="043660AB"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34</w:t>
            </w:r>
          </w:p>
        </w:tc>
        <w:tc>
          <w:tcPr>
            <w:tcW w:w="2126" w:type="dxa"/>
            <w:tcBorders>
              <w:left w:val="single" w:sz="4" w:space="0" w:color="auto"/>
            </w:tcBorders>
            <w:vAlign w:val="center"/>
          </w:tcPr>
          <w:p w14:paraId="352728CF"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3A5558E1"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переулок Мира</w:t>
            </w:r>
          </w:p>
        </w:tc>
        <w:tc>
          <w:tcPr>
            <w:tcW w:w="2693" w:type="dxa"/>
            <w:vAlign w:val="center"/>
          </w:tcPr>
          <w:p w14:paraId="773F74BF" w14:textId="77777777" w:rsidR="00DA2EAD" w:rsidRPr="00DA2EAD" w:rsidRDefault="00DA2EAD" w:rsidP="00E7386F">
            <w:pPr>
              <w:pStyle w:val="a9"/>
              <w:jc w:val="center"/>
              <w:rPr>
                <w:rFonts w:ascii="Times New Roman" w:hAnsi="Times New Roman"/>
                <w:sz w:val="20"/>
                <w:szCs w:val="20"/>
              </w:rPr>
            </w:pPr>
            <w:r w:rsidRPr="00DA2EAD">
              <w:rPr>
                <w:rFonts w:ascii="Times New Roman" w:hAnsi="Times New Roman"/>
                <w:sz w:val="20"/>
                <w:szCs w:val="20"/>
              </w:rPr>
              <w:t>54:22:011402:653, площадь 1419 кв.м, 13.11.2024г</w:t>
            </w:r>
          </w:p>
        </w:tc>
        <w:tc>
          <w:tcPr>
            <w:tcW w:w="1560" w:type="dxa"/>
            <w:vAlign w:val="center"/>
          </w:tcPr>
          <w:p w14:paraId="586EA864"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119 683,42</w:t>
            </w:r>
          </w:p>
        </w:tc>
        <w:tc>
          <w:tcPr>
            <w:tcW w:w="1417" w:type="dxa"/>
            <w:vAlign w:val="center"/>
          </w:tcPr>
          <w:p w14:paraId="283ED879"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119 683,42</w:t>
            </w:r>
          </w:p>
        </w:tc>
      </w:tr>
      <w:tr w:rsidR="00DA2EAD" w:rsidRPr="00DA2EAD" w14:paraId="17500C33" w14:textId="77777777" w:rsidTr="00E7386F">
        <w:trPr>
          <w:trHeight w:val="643"/>
        </w:trPr>
        <w:tc>
          <w:tcPr>
            <w:tcW w:w="654" w:type="dxa"/>
            <w:tcBorders>
              <w:right w:val="single" w:sz="4" w:space="0" w:color="auto"/>
            </w:tcBorders>
            <w:vAlign w:val="center"/>
          </w:tcPr>
          <w:p w14:paraId="35644BF2"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35</w:t>
            </w:r>
          </w:p>
        </w:tc>
        <w:tc>
          <w:tcPr>
            <w:tcW w:w="2126" w:type="dxa"/>
            <w:tcBorders>
              <w:left w:val="single" w:sz="4" w:space="0" w:color="auto"/>
            </w:tcBorders>
            <w:vAlign w:val="center"/>
          </w:tcPr>
          <w:p w14:paraId="63C25B07"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322B0CC3" w14:textId="77777777" w:rsidR="00DA2EAD" w:rsidRPr="00DA2EAD" w:rsidRDefault="00DA2EAD" w:rsidP="00E7386F">
            <w:pPr>
              <w:jc w:val="center"/>
              <w:rPr>
                <w:rFonts w:ascii="Times New Roman" w:hAnsi="Times New Roman"/>
                <w:sz w:val="20"/>
                <w:szCs w:val="20"/>
                <w:lang w:val="ru-RU"/>
              </w:rPr>
            </w:pPr>
          </w:p>
          <w:p w14:paraId="389559ED" w14:textId="77777777" w:rsidR="00DA2EAD" w:rsidRPr="00DA2EAD" w:rsidRDefault="00DA2EAD" w:rsidP="00E7386F">
            <w:pPr>
              <w:jc w:val="center"/>
              <w:rPr>
                <w:rFonts w:ascii="Times New Roman" w:hAnsi="Times New Roman"/>
                <w:sz w:val="20"/>
                <w:szCs w:val="20"/>
                <w:lang w:val="ru-RU"/>
              </w:rPr>
            </w:pPr>
          </w:p>
          <w:p w14:paraId="54A79EB5" w14:textId="77777777" w:rsidR="00DA2EAD" w:rsidRPr="00DA2EAD" w:rsidRDefault="00DA2EAD" w:rsidP="00E7386F">
            <w:pPr>
              <w:jc w:val="center"/>
              <w:rPr>
                <w:rFonts w:ascii="Times New Roman" w:hAnsi="Times New Roman"/>
                <w:sz w:val="20"/>
                <w:szCs w:val="20"/>
                <w:lang w:val="ru-RU"/>
              </w:rPr>
            </w:pPr>
          </w:p>
        </w:tc>
        <w:tc>
          <w:tcPr>
            <w:tcW w:w="2268" w:type="dxa"/>
            <w:vAlign w:val="center"/>
          </w:tcPr>
          <w:p w14:paraId="3D8055C7"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переулок Набережный</w:t>
            </w:r>
          </w:p>
        </w:tc>
        <w:tc>
          <w:tcPr>
            <w:tcW w:w="2693" w:type="dxa"/>
            <w:vAlign w:val="center"/>
          </w:tcPr>
          <w:p w14:paraId="7F678CD4" w14:textId="77777777" w:rsidR="00DA2EAD" w:rsidRPr="00DA2EAD" w:rsidRDefault="00DA2EAD" w:rsidP="00E7386F">
            <w:pPr>
              <w:pStyle w:val="formattext"/>
              <w:jc w:val="center"/>
              <w:rPr>
                <w:sz w:val="20"/>
                <w:szCs w:val="20"/>
              </w:rPr>
            </w:pPr>
            <w:r w:rsidRPr="00DA2EAD">
              <w:rPr>
                <w:sz w:val="20"/>
                <w:szCs w:val="20"/>
              </w:rPr>
              <w:t>54:22:000000:2228, 117 м, №54/131/2024-1 от 17.04.2024, 1965г ввод в эксплуатацию</w:t>
            </w:r>
          </w:p>
        </w:tc>
        <w:tc>
          <w:tcPr>
            <w:tcW w:w="1560" w:type="dxa"/>
            <w:vAlign w:val="center"/>
          </w:tcPr>
          <w:p w14:paraId="4292A38A"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852 718,73</w:t>
            </w:r>
          </w:p>
        </w:tc>
        <w:tc>
          <w:tcPr>
            <w:tcW w:w="1417" w:type="dxa"/>
            <w:vAlign w:val="center"/>
          </w:tcPr>
          <w:p w14:paraId="0E98CF29"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852 718,73</w:t>
            </w:r>
          </w:p>
        </w:tc>
      </w:tr>
      <w:tr w:rsidR="00DA2EAD" w:rsidRPr="00DA2EAD" w14:paraId="172FDB5B" w14:textId="77777777" w:rsidTr="00E7386F">
        <w:trPr>
          <w:trHeight w:val="643"/>
        </w:trPr>
        <w:tc>
          <w:tcPr>
            <w:tcW w:w="654" w:type="dxa"/>
            <w:tcBorders>
              <w:right w:val="single" w:sz="4" w:space="0" w:color="auto"/>
            </w:tcBorders>
            <w:vAlign w:val="center"/>
          </w:tcPr>
          <w:p w14:paraId="74F0ABC2"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36</w:t>
            </w:r>
          </w:p>
        </w:tc>
        <w:tc>
          <w:tcPr>
            <w:tcW w:w="2126" w:type="dxa"/>
            <w:tcBorders>
              <w:left w:val="single" w:sz="4" w:space="0" w:color="auto"/>
            </w:tcBorders>
            <w:vAlign w:val="center"/>
          </w:tcPr>
          <w:p w14:paraId="4FFA2A43"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Земельный участок</w:t>
            </w:r>
          </w:p>
        </w:tc>
        <w:tc>
          <w:tcPr>
            <w:tcW w:w="2268" w:type="dxa"/>
            <w:vAlign w:val="center"/>
          </w:tcPr>
          <w:p w14:paraId="4B341EB0"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переулок Набережный</w:t>
            </w:r>
          </w:p>
        </w:tc>
        <w:tc>
          <w:tcPr>
            <w:tcW w:w="2693" w:type="dxa"/>
            <w:vAlign w:val="center"/>
          </w:tcPr>
          <w:p w14:paraId="298A1151" w14:textId="77777777" w:rsidR="00DA2EAD" w:rsidRPr="00DA2EAD" w:rsidRDefault="00DA2EAD" w:rsidP="00E7386F">
            <w:pPr>
              <w:pStyle w:val="formattext"/>
              <w:jc w:val="center"/>
              <w:rPr>
                <w:sz w:val="20"/>
                <w:szCs w:val="20"/>
              </w:rPr>
            </w:pPr>
            <w:r w:rsidRPr="00DA2EAD">
              <w:rPr>
                <w:sz w:val="20"/>
                <w:szCs w:val="20"/>
              </w:rPr>
              <w:t>54:22:011405:326, 1044кв.м, 14.11.2024г</w:t>
            </w:r>
          </w:p>
        </w:tc>
        <w:tc>
          <w:tcPr>
            <w:tcW w:w="1560" w:type="dxa"/>
            <w:vAlign w:val="center"/>
          </w:tcPr>
          <w:p w14:paraId="30C71FED"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88 054,61</w:t>
            </w:r>
          </w:p>
        </w:tc>
        <w:tc>
          <w:tcPr>
            <w:tcW w:w="1417" w:type="dxa"/>
            <w:vAlign w:val="center"/>
          </w:tcPr>
          <w:p w14:paraId="62209638"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88 054,61</w:t>
            </w:r>
          </w:p>
        </w:tc>
      </w:tr>
      <w:tr w:rsidR="00DA2EAD" w:rsidRPr="00DA2EAD" w14:paraId="635576DE" w14:textId="77777777" w:rsidTr="00E7386F">
        <w:trPr>
          <w:trHeight w:val="643"/>
        </w:trPr>
        <w:tc>
          <w:tcPr>
            <w:tcW w:w="654" w:type="dxa"/>
            <w:tcBorders>
              <w:right w:val="single" w:sz="4" w:space="0" w:color="auto"/>
            </w:tcBorders>
            <w:vAlign w:val="center"/>
          </w:tcPr>
          <w:p w14:paraId="21FEF2F3"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34</w:t>
            </w:r>
          </w:p>
        </w:tc>
        <w:tc>
          <w:tcPr>
            <w:tcW w:w="2126" w:type="dxa"/>
            <w:tcBorders>
              <w:left w:val="single" w:sz="4" w:space="0" w:color="auto"/>
            </w:tcBorders>
            <w:vAlign w:val="center"/>
          </w:tcPr>
          <w:p w14:paraId="4CBB134B"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Сооружение дорожного транспорта</w:t>
            </w:r>
          </w:p>
          <w:p w14:paraId="3FDFF4DF" w14:textId="77777777" w:rsidR="00DA2EAD" w:rsidRPr="00DA2EAD" w:rsidRDefault="00DA2EAD" w:rsidP="00E7386F">
            <w:pPr>
              <w:jc w:val="center"/>
              <w:rPr>
                <w:rFonts w:ascii="Times New Roman" w:hAnsi="Times New Roman"/>
                <w:sz w:val="20"/>
                <w:szCs w:val="20"/>
                <w:lang w:val="ru-RU"/>
              </w:rPr>
            </w:pPr>
          </w:p>
          <w:p w14:paraId="0DC1D393" w14:textId="77777777" w:rsidR="00DA2EAD" w:rsidRPr="00DA2EAD" w:rsidRDefault="00DA2EAD" w:rsidP="00E7386F">
            <w:pPr>
              <w:jc w:val="center"/>
              <w:rPr>
                <w:rFonts w:ascii="Times New Roman" w:hAnsi="Times New Roman"/>
                <w:sz w:val="20"/>
                <w:szCs w:val="20"/>
                <w:lang w:val="ru-RU"/>
              </w:rPr>
            </w:pPr>
          </w:p>
          <w:p w14:paraId="5FDE6998" w14:textId="77777777" w:rsidR="00DA2EAD" w:rsidRPr="00DA2EAD" w:rsidRDefault="00DA2EAD" w:rsidP="00E7386F">
            <w:pPr>
              <w:jc w:val="center"/>
              <w:rPr>
                <w:rFonts w:ascii="Times New Roman" w:hAnsi="Times New Roman"/>
                <w:sz w:val="20"/>
                <w:szCs w:val="20"/>
                <w:lang w:val="ru-RU"/>
              </w:rPr>
            </w:pPr>
          </w:p>
        </w:tc>
        <w:tc>
          <w:tcPr>
            <w:tcW w:w="2268" w:type="dxa"/>
            <w:vAlign w:val="center"/>
          </w:tcPr>
          <w:p w14:paraId="7285D916"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Новосибирская область, Сузунский р-н, с/сЗаковряжинский, с.Заковряжино, переулок Фрунзе</w:t>
            </w:r>
          </w:p>
        </w:tc>
        <w:tc>
          <w:tcPr>
            <w:tcW w:w="2693" w:type="dxa"/>
            <w:vAlign w:val="center"/>
          </w:tcPr>
          <w:p w14:paraId="13E61E46" w14:textId="77777777" w:rsidR="00DA2EAD" w:rsidRPr="00DA2EAD" w:rsidRDefault="00DA2EAD" w:rsidP="00E7386F">
            <w:pPr>
              <w:pStyle w:val="formattext"/>
              <w:jc w:val="center"/>
              <w:rPr>
                <w:sz w:val="20"/>
                <w:szCs w:val="20"/>
              </w:rPr>
            </w:pPr>
            <w:r w:rsidRPr="00DA2EAD">
              <w:rPr>
                <w:sz w:val="20"/>
                <w:szCs w:val="20"/>
              </w:rPr>
              <w:t xml:space="preserve">54:22:000000:2227, 173 м, №54/131/2024-1 от 17.04.2024, </w:t>
            </w:r>
            <w:bookmarkStart w:id="11" w:name="_Hlk181181863"/>
            <w:r w:rsidRPr="00DA2EAD">
              <w:rPr>
                <w:sz w:val="20"/>
                <w:szCs w:val="20"/>
              </w:rPr>
              <w:t>1965г ввод в эксплуатацию</w:t>
            </w:r>
            <w:bookmarkEnd w:id="11"/>
          </w:p>
          <w:p w14:paraId="7E2431E0" w14:textId="77777777" w:rsidR="00DA2EAD" w:rsidRPr="00DA2EAD" w:rsidRDefault="00DA2EAD" w:rsidP="00E7386F">
            <w:pPr>
              <w:pStyle w:val="formattext"/>
              <w:jc w:val="center"/>
              <w:rPr>
                <w:sz w:val="20"/>
                <w:szCs w:val="20"/>
              </w:rPr>
            </w:pPr>
          </w:p>
        </w:tc>
        <w:tc>
          <w:tcPr>
            <w:tcW w:w="1560" w:type="dxa"/>
            <w:vAlign w:val="center"/>
          </w:tcPr>
          <w:p w14:paraId="4D9A6565"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1 260 857,61</w:t>
            </w:r>
          </w:p>
        </w:tc>
        <w:tc>
          <w:tcPr>
            <w:tcW w:w="1417" w:type="dxa"/>
            <w:vAlign w:val="center"/>
          </w:tcPr>
          <w:p w14:paraId="3730B9D2"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1 260 857,61</w:t>
            </w:r>
          </w:p>
        </w:tc>
      </w:tr>
      <w:tr w:rsidR="00DA2EAD" w:rsidRPr="00DA2EAD" w14:paraId="10CF58A5" w14:textId="77777777" w:rsidTr="00E7386F">
        <w:trPr>
          <w:trHeight w:val="710"/>
        </w:trPr>
        <w:tc>
          <w:tcPr>
            <w:tcW w:w="7741" w:type="dxa"/>
            <w:gridSpan w:val="4"/>
            <w:vAlign w:val="center"/>
          </w:tcPr>
          <w:p w14:paraId="60BE0AB9" w14:textId="77777777" w:rsidR="00DA2EAD" w:rsidRPr="00DA2EAD" w:rsidRDefault="00DA2EAD" w:rsidP="00E7386F">
            <w:pPr>
              <w:spacing w:line="240" w:lineRule="atLeast"/>
              <w:jc w:val="center"/>
              <w:rPr>
                <w:rFonts w:ascii="Times New Roman" w:hAnsi="Times New Roman"/>
                <w:sz w:val="20"/>
                <w:szCs w:val="20"/>
                <w:lang w:val="ru-RU"/>
              </w:rPr>
            </w:pPr>
            <w:r w:rsidRPr="00DA2EAD">
              <w:rPr>
                <w:rFonts w:ascii="Times New Roman" w:hAnsi="Times New Roman"/>
                <w:sz w:val="20"/>
                <w:szCs w:val="20"/>
                <w:lang w:val="ru-RU"/>
              </w:rPr>
              <w:t>ИТОГО:</w:t>
            </w:r>
          </w:p>
        </w:tc>
        <w:tc>
          <w:tcPr>
            <w:tcW w:w="1560" w:type="dxa"/>
            <w:vAlign w:val="center"/>
          </w:tcPr>
          <w:p w14:paraId="75AE4082"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18 490 716,85</w:t>
            </w:r>
          </w:p>
        </w:tc>
        <w:tc>
          <w:tcPr>
            <w:tcW w:w="1417" w:type="dxa"/>
            <w:vAlign w:val="center"/>
          </w:tcPr>
          <w:p w14:paraId="38EDAB3F" w14:textId="77777777" w:rsidR="00DA2EAD" w:rsidRPr="00DA2EAD" w:rsidRDefault="00DA2EAD" w:rsidP="00E7386F">
            <w:pPr>
              <w:jc w:val="center"/>
              <w:rPr>
                <w:rFonts w:ascii="Times New Roman" w:hAnsi="Times New Roman"/>
                <w:sz w:val="20"/>
                <w:szCs w:val="20"/>
                <w:lang w:val="ru-RU"/>
              </w:rPr>
            </w:pPr>
            <w:r w:rsidRPr="00DA2EAD">
              <w:rPr>
                <w:rFonts w:ascii="Times New Roman" w:hAnsi="Times New Roman"/>
                <w:sz w:val="20"/>
                <w:szCs w:val="20"/>
                <w:lang w:val="ru-RU"/>
              </w:rPr>
              <w:t>18 490 716,85</w:t>
            </w:r>
          </w:p>
        </w:tc>
      </w:tr>
    </w:tbl>
    <w:p w14:paraId="7D8873BA" w14:textId="77777777" w:rsidR="00DA2EAD" w:rsidRPr="00DA2EAD" w:rsidRDefault="00DA2EAD" w:rsidP="00DA2EAD">
      <w:pPr>
        <w:rPr>
          <w:rFonts w:ascii="Times New Roman" w:hAnsi="Times New Roman"/>
          <w:lang w:val="ru-RU"/>
        </w:rPr>
      </w:pPr>
    </w:p>
    <w:p w14:paraId="76CC92D7" w14:textId="77777777" w:rsidR="00DA2EAD" w:rsidRPr="00DA2EAD" w:rsidRDefault="00DA2EAD" w:rsidP="00DA2EAD">
      <w:pPr>
        <w:rPr>
          <w:rFonts w:ascii="Times New Roman" w:hAnsi="Times New Roman"/>
          <w:lang w:val="ru-RU"/>
        </w:rPr>
      </w:pPr>
    </w:p>
    <w:p w14:paraId="212A2E14" w14:textId="77777777" w:rsidR="00DA2EAD" w:rsidRPr="00DA2EAD" w:rsidRDefault="00DA2EAD" w:rsidP="00DA2EAD">
      <w:pPr>
        <w:rPr>
          <w:rFonts w:ascii="Times New Roman" w:hAnsi="Times New Roman"/>
          <w:lang w:val="ru-RU"/>
        </w:rPr>
      </w:pPr>
    </w:p>
    <w:p w14:paraId="6A36855D" w14:textId="77777777" w:rsidR="00DA2EAD" w:rsidRPr="00DA2EAD" w:rsidRDefault="00DA2EAD" w:rsidP="00DA2EAD">
      <w:pPr>
        <w:jc w:val="center"/>
        <w:rPr>
          <w:rFonts w:ascii="Times New Roman" w:hAnsi="Times New Roman"/>
          <w:b/>
          <w:sz w:val="28"/>
          <w:szCs w:val="28"/>
          <w:lang w:val="ru-RU"/>
        </w:rPr>
      </w:pPr>
    </w:p>
    <w:p w14:paraId="48A7214B" w14:textId="77777777" w:rsidR="00DA2EAD" w:rsidRPr="00DA2EAD" w:rsidRDefault="00DA2EAD" w:rsidP="00DA2EAD">
      <w:pPr>
        <w:jc w:val="center"/>
        <w:rPr>
          <w:rFonts w:ascii="Times New Roman" w:hAnsi="Times New Roman"/>
          <w:b/>
          <w:sz w:val="28"/>
          <w:szCs w:val="28"/>
          <w:lang w:val="ru-RU"/>
        </w:rPr>
      </w:pPr>
    </w:p>
    <w:p w14:paraId="4EB51249" w14:textId="77777777" w:rsidR="00DA2EAD" w:rsidRPr="00DA2EAD" w:rsidRDefault="00DA2EAD" w:rsidP="00DA2EAD">
      <w:pPr>
        <w:jc w:val="center"/>
        <w:rPr>
          <w:rFonts w:ascii="Times New Roman" w:hAnsi="Times New Roman"/>
          <w:b/>
          <w:sz w:val="28"/>
          <w:szCs w:val="28"/>
          <w:lang w:val="ru-RU"/>
        </w:rPr>
      </w:pPr>
    </w:p>
    <w:bookmarkEnd w:id="10"/>
    <w:p w14:paraId="138B64C5" w14:textId="77777777" w:rsidR="00DA2EAD" w:rsidRDefault="00DA2EAD" w:rsidP="00DA2EAD">
      <w:pPr>
        <w:jc w:val="center"/>
        <w:rPr>
          <w:b/>
          <w:sz w:val="28"/>
          <w:szCs w:val="28"/>
          <w:lang w:val="ru-RU"/>
        </w:rPr>
      </w:pPr>
    </w:p>
    <w:p w14:paraId="65A5A2C5" w14:textId="77777777" w:rsidR="00DA2EAD" w:rsidRPr="006A567D" w:rsidRDefault="00DA2EAD" w:rsidP="00DA2EAD">
      <w:pPr>
        <w:ind w:firstLine="709"/>
        <w:jc w:val="both"/>
        <w:rPr>
          <w:sz w:val="28"/>
          <w:szCs w:val="28"/>
          <w:lang w:val="ru-RU"/>
        </w:rPr>
      </w:pPr>
    </w:p>
    <w:p w14:paraId="000B1334" w14:textId="77777777" w:rsidR="005A2598" w:rsidRDefault="005A2598" w:rsidP="005A2598">
      <w:pPr>
        <w:pStyle w:val="afffffffb"/>
        <w:spacing w:before="0" w:beforeAutospacing="0" w:after="0" w:afterAutospacing="0"/>
        <w:jc w:val="both"/>
        <w:rPr>
          <w:color w:val="000000"/>
          <w:sz w:val="28"/>
          <w:szCs w:val="28"/>
        </w:rPr>
      </w:pPr>
    </w:p>
    <w:p w14:paraId="43EC54A8" w14:textId="77777777" w:rsidR="005A2598" w:rsidRDefault="005A2598" w:rsidP="005A2598">
      <w:pPr>
        <w:pStyle w:val="afffffffb"/>
        <w:spacing w:before="0" w:beforeAutospacing="0" w:after="0" w:afterAutospacing="0"/>
        <w:jc w:val="both"/>
        <w:rPr>
          <w:color w:val="000000"/>
          <w:sz w:val="28"/>
          <w:szCs w:val="28"/>
        </w:rPr>
      </w:pPr>
    </w:p>
    <w:p w14:paraId="19DF6942" w14:textId="77777777" w:rsidR="009B1562" w:rsidRDefault="009B1562" w:rsidP="004D3034">
      <w:pPr>
        <w:pStyle w:val="a9"/>
        <w:jc w:val="center"/>
        <w:rPr>
          <w:rFonts w:ascii="Times New Roman" w:hAnsi="Times New Roman"/>
          <w:b/>
          <w:bCs/>
          <w:sz w:val="28"/>
          <w:szCs w:val="28"/>
          <w:lang w:val="ru-RU"/>
        </w:rPr>
      </w:pPr>
    </w:p>
    <w:p w14:paraId="00D34F38" w14:textId="709C1296" w:rsidR="00B37816" w:rsidRPr="00273E1A" w:rsidRDefault="00B37816" w:rsidP="005A5B43">
      <w:pPr>
        <w:pBdr>
          <w:bottom w:val="dotted" w:sz="24" w:space="1" w:color="auto"/>
        </w:pBdr>
        <w:rPr>
          <w:rFonts w:ascii="Times New Roman" w:hAnsi="Times New Roman"/>
          <w:b/>
          <w:sz w:val="28"/>
          <w:szCs w:val="28"/>
          <w:lang w:val="ru-RU"/>
        </w:rPr>
      </w:pPr>
    </w:p>
    <w:p w14:paraId="4592CB92" w14:textId="3DF9E72A" w:rsidR="003A6A47" w:rsidRDefault="003A6A47" w:rsidP="005677B3">
      <w:pPr>
        <w:rPr>
          <w:rFonts w:ascii="Times New Roman" w:hAnsi="Times New Roman"/>
          <w:lang w:val="ru-RU"/>
        </w:rPr>
      </w:pPr>
    </w:p>
    <w:p w14:paraId="3241C705" w14:textId="72BF7F0B" w:rsidR="00EB1086" w:rsidRPr="00B0043A" w:rsidRDefault="00B0043A" w:rsidP="00B0043A">
      <w:pPr>
        <w:jc w:val="center"/>
        <w:rPr>
          <w:rFonts w:ascii="Times New Roman" w:hAnsi="Times New Roman"/>
          <w:b/>
          <w:bCs/>
          <w:sz w:val="32"/>
          <w:szCs w:val="32"/>
          <w:lang w:val="ru-RU"/>
        </w:rPr>
      </w:pPr>
      <w:r w:rsidRPr="00B0043A">
        <w:rPr>
          <w:rFonts w:ascii="Times New Roman" w:hAnsi="Times New Roman"/>
          <w:b/>
          <w:bCs/>
          <w:sz w:val="32"/>
          <w:szCs w:val="32"/>
          <w:lang w:val="ru-RU"/>
        </w:rPr>
        <w:t>РАЗДЕЛ 2</w:t>
      </w:r>
    </w:p>
    <w:p w14:paraId="6F82B38D" w14:textId="77777777" w:rsidR="00EB1086" w:rsidRDefault="00EB1086" w:rsidP="005677B3">
      <w:pPr>
        <w:rPr>
          <w:rFonts w:ascii="Times New Roman" w:hAnsi="Times New Roman"/>
          <w:lang w:val="ru-RU"/>
        </w:rPr>
      </w:pPr>
    </w:p>
    <w:p w14:paraId="373857D3" w14:textId="77777777" w:rsidR="00BB745E" w:rsidRDefault="00BB745E" w:rsidP="005677B3">
      <w:pPr>
        <w:rPr>
          <w:rFonts w:ascii="Times New Roman" w:hAnsi="Times New Roman"/>
          <w:lang w:val="ru-RU"/>
        </w:rPr>
      </w:pPr>
    </w:p>
    <w:p w14:paraId="107B7F05"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СОВЕТ ДЕПУТАТОВ</w:t>
      </w:r>
    </w:p>
    <w:p w14:paraId="6CC4AF51"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ЗАКОВРЯЖИНСКОГО СЕЛЬСОВЕТА</w:t>
      </w:r>
    </w:p>
    <w:p w14:paraId="5086A1B9"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Сузунского района Новосибирской области</w:t>
      </w:r>
    </w:p>
    <w:p w14:paraId="57F7143E"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ШЕСТОГО СОЗЫВА</w:t>
      </w:r>
    </w:p>
    <w:p w14:paraId="3CD066CA" w14:textId="77777777" w:rsidR="00BB745E" w:rsidRPr="00BB745E" w:rsidRDefault="00BB745E" w:rsidP="00BB745E">
      <w:pPr>
        <w:pStyle w:val="a9"/>
        <w:jc w:val="center"/>
        <w:rPr>
          <w:rFonts w:ascii="Times New Roman" w:hAnsi="Times New Roman"/>
          <w:b/>
          <w:bCs/>
          <w:sz w:val="28"/>
          <w:szCs w:val="28"/>
          <w:lang w:val="ru-RU"/>
        </w:rPr>
      </w:pPr>
    </w:p>
    <w:p w14:paraId="22042C2D"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РЕШЕНИЕ</w:t>
      </w:r>
    </w:p>
    <w:p w14:paraId="151F7731"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Шестидесятой сессии</w:t>
      </w:r>
    </w:p>
    <w:p w14:paraId="732C5928"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с. Заковряжино</w:t>
      </w:r>
    </w:p>
    <w:p w14:paraId="076542E1" w14:textId="77777777" w:rsidR="00BB745E" w:rsidRPr="00BB745E" w:rsidRDefault="00BB745E" w:rsidP="00BB745E">
      <w:pPr>
        <w:pStyle w:val="a9"/>
        <w:jc w:val="center"/>
        <w:rPr>
          <w:rFonts w:ascii="Times New Roman" w:hAnsi="Times New Roman"/>
          <w:sz w:val="28"/>
          <w:szCs w:val="28"/>
          <w:lang w:val="ru-RU"/>
        </w:rPr>
      </w:pPr>
      <w:r w:rsidRPr="00BB745E">
        <w:rPr>
          <w:rFonts w:ascii="Times New Roman" w:hAnsi="Times New Roman"/>
          <w:sz w:val="28"/>
          <w:szCs w:val="28"/>
          <w:lang w:val="ru-RU"/>
        </w:rPr>
        <w:t>12.03.2025 № 269</w:t>
      </w:r>
    </w:p>
    <w:p w14:paraId="52C36237" w14:textId="77777777" w:rsidR="00BB745E" w:rsidRPr="00BB745E" w:rsidRDefault="00BB745E" w:rsidP="00BB745E">
      <w:pPr>
        <w:pStyle w:val="af8"/>
        <w:shd w:val="clear" w:color="auto" w:fill="FFFFFF"/>
        <w:spacing w:after="150"/>
        <w:jc w:val="center"/>
        <w:rPr>
          <w:rStyle w:val="a7"/>
        </w:rPr>
      </w:pPr>
    </w:p>
    <w:p w14:paraId="2C9BC5D4" w14:textId="77777777" w:rsidR="00BB745E" w:rsidRPr="00BB745E" w:rsidRDefault="00BB745E" w:rsidP="00BB745E">
      <w:pPr>
        <w:jc w:val="center"/>
        <w:rPr>
          <w:rFonts w:ascii="Times New Roman" w:hAnsi="Times New Roman"/>
          <w:b/>
          <w:bCs/>
          <w:i/>
          <w:color w:val="000000" w:themeColor="text1"/>
          <w:sz w:val="28"/>
          <w:szCs w:val="28"/>
          <w:lang w:val="ru-RU"/>
        </w:rPr>
      </w:pPr>
      <w:r w:rsidRPr="00BB745E">
        <w:rPr>
          <w:rFonts w:ascii="Times New Roman" w:hAnsi="Times New Roman"/>
          <w:b/>
          <w:bCs/>
          <w:color w:val="000000" w:themeColor="text1"/>
          <w:sz w:val="28"/>
          <w:szCs w:val="28"/>
          <w:lang w:val="ru-RU"/>
        </w:rPr>
        <w:t>О внесении изменений в решение Совета депутатов Заковряжинского сельсовета Сузунского района Новосибирской области от 29.09.2021года № 60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Заковряжинского сельсовета Сузунского района Новосибирской области"</w:t>
      </w:r>
    </w:p>
    <w:p w14:paraId="6F01146E" w14:textId="77777777" w:rsidR="00BB745E" w:rsidRPr="00BB745E" w:rsidRDefault="00BB745E" w:rsidP="00BB745E">
      <w:pPr>
        <w:ind w:firstLine="709"/>
        <w:jc w:val="both"/>
        <w:rPr>
          <w:rFonts w:ascii="Times New Roman" w:hAnsi="Times New Roman"/>
          <w:color w:val="000000" w:themeColor="text1"/>
          <w:sz w:val="28"/>
          <w:szCs w:val="28"/>
          <w:lang w:val="ru-RU"/>
        </w:rPr>
      </w:pPr>
    </w:p>
    <w:p w14:paraId="1779A591" w14:textId="77777777" w:rsidR="00BB745E" w:rsidRPr="00BB745E" w:rsidRDefault="00BB745E" w:rsidP="00BB745E">
      <w:pPr>
        <w:autoSpaceDE w:val="0"/>
        <w:autoSpaceDN w:val="0"/>
        <w:adjustRightInd w:val="0"/>
        <w:ind w:firstLine="567"/>
        <w:jc w:val="both"/>
        <w:rPr>
          <w:rFonts w:ascii="Times New Roman" w:hAnsi="Times New Roman"/>
          <w:color w:val="000000" w:themeColor="text1"/>
          <w:sz w:val="28"/>
          <w:szCs w:val="28"/>
          <w:lang w:val="ru-RU"/>
        </w:rPr>
      </w:pPr>
      <w:r w:rsidRPr="00BB745E">
        <w:rPr>
          <w:rFonts w:ascii="Times New Roman" w:hAnsi="Times New Roman"/>
          <w:color w:val="000000" w:themeColor="text1"/>
          <w:sz w:val="28"/>
          <w:szCs w:val="28"/>
          <w:lang w:val="ru-RU"/>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 </w:t>
      </w:r>
    </w:p>
    <w:p w14:paraId="30D16AD7" w14:textId="77777777" w:rsidR="00BB745E" w:rsidRPr="00BB745E" w:rsidRDefault="00BB745E" w:rsidP="00BB745E">
      <w:pPr>
        <w:autoSpaceDE w:val="0"/>
        <w:autoSpaceDN w:val="0"/>
        <w:adjustRightInd w:val="0"/>
        <w:ind w:firstLine="567"/>
        <w:jc w:val="both"/>
        <w:rPr>
          <w:rFonts w:ascii="Times New Roman" w:hAnsi="Times New Roman"/>
          <w:b/>
          <w:color w:val="000000" w:themeColor="text1"/>
          <w:sz w:val="28"/>
          <w:szCs w:val="28"/>
          <w:lang w:val="ru-RU"/>
        </w:rPr>
      </w:pPr>
    </w:p>
    <w:p w14:paraId="6CFC98AA" w14:textId="77777777" w:rsidR="00BB745E" w:rsidRPr="00BB745E" w:rsidRDefault="00BB745E" w:rsidP="00BB745E">
      <w:pPr>
        <w:autoSpaceDE w:val="0"/>
        <w:autoSpaceDN w:val="0"/>
        <w:adjustRightInd w:val="0"/>
        <w:ind w:firstLine="567"/>
        <w:jc w:val="both"/>
        <w:rPr>
          <w:rFonts w:ascii="Times New Roman" w:hAnsi="Times New Roman"/>
          <w:color w:val="000000" w:themeColor="text1"/>
          <w:sz w:val="28"/>
          <w:szCs w:val="28"/>
          <w:lang w:val="ru-RU"/>
        </w:rPr>
      </w:pPr>
      <w:r w:rsidRPr="00BB745E">
        <w:rPr>
          <w:rFonts w:ascii="Times New Roman" w:hAnsi="Times New Roman"/>
          <w:b/>
          <w:color w:val="000000" w:themeColor="text1"/>
          <w:sz w:val="28"/>
          <w:szCs w:val="28"/>
          <w:lang w:val="ru-RU"/>
        </w:rPr>
        <w:t>РЕШИЛ:</w:t>
      </w:r>
    </w:p>
    <w:p w14:paraId="31799471" w14:textId="77777777" w:rsidR="00BB745E" w:rsidRPr="00BB745E" w:rsidRDefault="00BB745E" w:rsidP="00BB745E">
      <w:pPr>
        <w:ind w:firstLine="567"/>
        <w:jc w:val="both"/>
        <w:rPr>
          <w:rFonts w:ascii="Times New Roman" w:hAnsi="Times New Roman"/>
          <w:i/>
          <w:color w:val="000000" w:themeColor="text1"/>
          <w:sz w:val="28"/>
          <w:szCs w:val="28"/>
          <w:lang w:val="ru-RU"/>
        </w:rPr>
      </w:pPr>
      <w:r w:rsidRPr="00BB745E">
        <w:rPr>
          <w:rFonts w:ascii="Times New Roman" w:hAnsi="Times New Roman"/>
          <w:color w:val="000000" w:themeColor="text1"/>
          <w:sz w:val="28"/>
          <w:szCs w:val="28"/>
          <w:lang w:val="ru-RU"/>
        </w:rPr>
        <w:t>1.</w:t>
      </w:r>
      <w:r w:rsidRPr="00BB745E">
        <w:rPr>
          <w:rFonts w:ascii="Times New Roman" w:hAnsi="Times New Roman"/>
          <w:color w:val="000000" w:themeColor="text1"/>
          <w:sz w:val="28"/>
          <w:szCs w:val="28"/>
        </w:rPr>
        <w:t> </w:t>
      </w:r>
      <w:r w:rsidRPr="00BB745E">
        <w:rPr>
          <w:rFonts w:ascii="Times New Roman" w:hAnsi="Times New Roman"/>
          <w:color w:val="000000" w:themeColor="text1"/>
          <w:sz w:val="28"/>
          <w:szCs w:val="28"/>
          <w:lang w:val="ru-RU"/>
        </w:rPr>
        <w:t>Внести в решение Совета депутатов Заковряжинского сельсовета Сузунского района Новосибирской области от 29.09.2021года № 60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Заковряжинского сельсовета Сузунского района Новосибирской области" следующие изменения:</w:t>
      </w:r>
    </w:p>
    <w:p w14:paraId="20406F12" w14:textId="77777777" w:rsidR="00BB745E" w:rsidRPr="00BB745E" w:rsidRDefault="00BB745E" w:rsidP="00BB745E">
      <w:pPr>
        <w:ind w:firstLine="567"/>
        <w:jc w:val="both"/>
        <w:rPr>
          <w:rFonts w:ascii="Times New Roman" w:hAnsi="Times New Roman"/>
          <w:color w:val="000000" w:themeColor="text1"/>
          <w:sz w:val="28"/>
          <w:szCs w:val="28"/>
          <w:lang w:val="ru-RU"/>
        </w:rPr>
      </w:pPr>
      <w:r w:rsidRPr="00BB745E">
        <w:rPr>
          <w:rFonts w:ascii="Times New Roman" w:hAnsi="Times New Roman"/>
          <w:color w:val="000000" w:themeColor="text1"/>
          <w:sz w:val="28"/>
          <w:szCs w:val="28"/>
          <w:lang w:val="ru-RU"/>
        </w:rPr>
        <w:t>1.1. В Положение о муниципальном контроле на автомобильном транспорте, городском наземном электрическом транспорте и в дорожном хозяйстве в Заковряжинском сельсовете Сузунского района Новосибирской области:</w:t>
      </w:r>
    </w:p>
    <w:p w14:paraId="62F1CBF8" w14:textId="77777777" w:rsidR="00BB745E" w:rsidRPr="00BB745E" w:rsidRDefault="00BB745E" w:rsidP="00BB745E">
      <w:pPr>
        <w:pStyle w:val="ConsPlusTitle"/>
        <w:ind w:firstLine="567"/>
        <w:jc w:val="both"/>
        <w:outlineLvl w:val="1"/>
        <w:rPr>
          <w:rFonts w:ascii="Times New Roman" w:hAnsi="Times New Roman" w:cs="Times New Roman"/>
          <w:b w:val="0"/>
          <w:sz w:val="28"/>
          <w:szCs w:val="28"/>
        </w:rPr>
      </w:pPr>
      <w:r w:rsidRPr="00BB745E">
        <w:rPr>
          <w:rFonts w:ascii="Times New Roman" w:hAnsi="Times New Roman" w:cs="Times New Roman"/>
          <w:b w:val="0"/>
          <w:bCs w:val="0"/>
          <w:sz w:val="28"/>
          <w:szCs w:val="28"/>
        </w:rPr>
        <w:t>1.1.1. Раздел 2 "</w:t>
      </w:r>
      <w:r w:rsidRPr="00BB745E">
        <w:rPr>
          <w:rFonts w:ascii="Times New Roman" w:hAnsi="Times New Roman" w:cs="Times New Roman"/>
          <w:b w:val="0"/>
          <w:sz w:val="28"/>
          <w:szCs w:val="28"/>
        </w:rPr>
        <w:t xml:space="preserve"> Категории риска причинения вреда (ущерба)" изложить в следующей редакции:</w:t>
      </w:r>
    </w:p>
    <w:p w14:paraId="712ADF67" w14:textId="77777777" w:rsidR="00BB745E" w:rsidRPr="00BB745E" w:rsidRDefault="00BB745E" w:rsidP="00BB745E">
      <w:pPr>
        <w:pStyle w:val="ConsPlusTitle"/>
        <w:tabs>
          <w:tab w:val="left" w:pos="7050"/>
        </w:tabs>
        <w:ind w:firstLine="567"/>
        <w:jc w:val="both"/>
        <w:outlineLvl w:val="1"/>
        <w:rPr>
          <w:rFonts w:ascii="Times New Roman" w:hAnsi="Times New Roman" w:cs="Times New Roman"/>
          <w:b w:val="0"/>
          <w:sz w:val="28"/>
          <w:szCs w:val="28"/>
        </w:rPr>
      </w:pPr>
      <w:r w:rsidRPr="00BB745E">
        <w:rPr>
          <w:rFonts w:ascii="Times New Roman" w:hAnsi="Times New Roman" w:cs="Times New Roman"/>
          <w:b w:val="0"/>
          <w:sz w:val="28"/>
          <w:szCs w:val="28"/>
        </w:rPr>
        <w:t>"</w:t>
      </w:r>
      <w:r w:rsidRPr="00BB745E">
        <w:rPr>
          <w:rFonts w:ascii="Times New Roman" w:hAnsi="Times New Roman" w:cs="Times New Roman"/>
          <w:sz w:val="28"/>
          <w:szCs w:val="28"/>
        </w:rPr>
        <w:t>2. Категории риска причинения вреда (ущерба)</w:t>
      </w:r>
      <w:r w:rsidRPr="00BB745E">
        <w:rPr>
          <w:rFonts w:ascii="Times New Roman" w:hAnsi="Times New Roman" w:cs="Times New Roman"/>
          <w:b w:val="0"/>
          <w:sz w:val="28"/>
          <w:szCs w:val="28"/>
        </w:rPr>
        <w:tab/>
      </w:r>
    </w:p>
    <w:p w14:paraId="14C96B5B" w14:textId="77777777" w:rsidR="00BB745E" w:rsidRPr="00BB745E" w:rsidRDefault="00BB745E" w:rsidP="00BB745E">
      <w:pPr>
        <w:pStyle w:val="ConsPlusTitle"/>
        <w:ind w:firstLine="567"/>
        <w:jc w:val="both"/>
        <w:outlineLvl w:val="1"/>
        <w:rPr>
          <w:rFonts w:ascii="Times New Roman" w:hAnsi="Times New Roman" w:cs="Times New Roman"/>
          <w:b w:val="0"/>
          <w:sz w:val="28"/>
          <w:szCs w:val="28"/>
        </w:rPr>
      </w:pPr>
      <w:r w:rsidRPr="00BB745E">
        <w:rPr>
          <w:rFonts w:ascii="Times New Roman" w:hAnsi="Times New Roman" w:cs="Times New Roman"/>
          <w:b w:val="0"/>
          <w:sz w:val="28"/>
          <w:szCs w:val="28"/>
        </w:rPr>
        <w:t xml:space="preserve">2.1. Муниципальный контроль </w:t>
      </w:r>
      <w:r w:rsidRPr="00BB745E">
        <w:rPr>
          <w:rFonts w:ascii="Times New Roman" w:hAnsi="Times New Roman" w:cs="Times New Roman"/>
          <w:b w:val="0"/>
          <w:color w:val="000000" w:themeColor="text1"/>
          <w:sz w:val="28"/>
          <w:szCs w:val="28"/>
        </w:rPr>
        <w:t>на автомобильном транспорте, городском наземном электрическом транспорте и в дорожном хозяйстве</w:t>
      </w:r>
      <w:r w:rsidRPr="00BB745E">
        <w:rPr>
          <w:rFonts w:ascii="Times New Roman" w:hAnsi="Times New Roman" w:cs="Times New Roman"/>
          <w:color w:val="000000" w:themeColor="text1"/>
          <w:sz w:val="28"/>
          <w:szCs w:val="28"/>
        </w:rPr>
        <w:t xml:space="preserve"> </w:t>
      </w:r>
      <w:r w:rsidRPr="00BB745E">
        <w:rPr>
          <w:rFonts w:ascii="Times New Roman" w:hAnsi="Times New Roman" w:cs="Times New Roman"/>
          <w:b w:val="0"/>
          <w:sz w:val="28"/>
          <w:szCs w:val="28"/>
        </w:rPr>
        <w:t>осуществляется на основе управления рисками причинения вреда (ущерба) охраняемым законом ценностям.</w:t>
      </w:r>
    </w:p>
    <w:p w14:paraId="0E283C22" w14:textId="77777777" w:rsidR="00BB745E" w:rsidRPr="00BB745E" w:rsidRDefault="00BB745E" w:rsidP="00BB745E">
      <w:pPr>
        <w:shd w:val="clear" w:color="auto" w:fill="FFFFFF"/>
        <w:ind w:firstLine="567"/>
        <w:jc w:val="both"/>
        <w:rPr>
          <w:rFonts w:ascii="Times New Roman" w:hAnsi="Times New Roman"/>
          <w:sz w:val="28"/>
          <w:szCs w:val="28"/>
          <w:lang w:val="ru-RU"/>
        </w:rPr>
      </w:pPr>
      <w:r w:rsidRPr="00BB745E">
        <w:rPr>
          <w:rFonts w:ascii="Times New Roman" w:hAnsi="Times New Roman"/>
          <w:sz w:val="28"/>
          <w:szCs w:val="28"/>
          <w:lang w:val="ru-RU"/>
        </w:rPr>
        <w:t xml:space="preserve">2.2. В целях управления рисками причинения вреда (ущерба) при осуществлении муниципального контроля объекты контроля могут быть отнесены </w:t>
      </w:r>
      <w:r w:rsidRPr="00BB745E">
        <w:rPr>
          <w:rFonts w:ascii="Times New Roman" w:hAnsi="Times New Roman"/>
          <w:sz w:val="28"/>
          <w:szCs w:val="28"/>
          <w:lang w:val="ru-RU"/>
        </w:rPr>
        <w:lastRenderedPageBreak/>
        <w:t xml:space="preserve">к одной из следующих категорий риска причинения вреда (ущерба) (далее – категории риска): </w:t>
      </w:r>
    </w:p>
    <w:p w14:paraId="38978F10"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 значительный риск;</w:t>
      </w:r>
    </w:p>
    <w:p w14:paraId="295820D2"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  средний риск;</w:t>
      </w:r>
    </w:p>
    <w:p w14:paraId="34EFE11F"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  умеренный риск;</w:t>
      </w:r>
    </w:p>
    <w:p w14:paraId="719C2B04"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  низкий риск."</w:t>
      </w:r>
    </w:p>
    <w:p w14:paraId="0F2B209B" w14:textId="77777777" w:rsidR="00BB745E" w:rsidRPr="00BB745E" w:rsidRDefault="00BB745E" w:rsidP="00BB745E">
      <w:pPr>
        <w:ind w:firstLine="567"/>
        <w:jc w:val="both"/>
        <w:rPr>
          <w:rFonts w:ascii="Times New Roman" w:hAnsi="Times New Roman"/>
          <w:bCs/>
          <w:sz w:val="28"/>
          <w:szCs w:val="28"/>
          <w:lang w:val="ru-RU"/>
        </w:rPr>
      </w:pPr>
      <w:r w:rsidRPr="00BB745E">
        <w:rPr>
          <w:rFonts w:ascii="Times New Roman" w:hAnsi="Times New Roman"/>
          <w:bCs/>
          <w:sz w:val="28"/>
          <w:szCs w:val="28"/>
          <w:lang w:val="ru-RU"/>
        </w:rPr>
        <w:t>1.1.2. Дополнить разделом 2.1. следующего содержания:</w:t>
      </w:r>
    </w:p>
    <w:p w14:paraId="048EA05F" w14:textId="77777777" w:rsidR="00BB745E" w:rsidRPr="00BB745E" w:rsidRDefault="00BB745E" w:rsidP="00BB745E">
      <w:pPr>
        <w:ind w:firstLine="567"/>
        <w:jc w:val="center"/>
        <w:rPr>
          <w:rFonts w:ascii="Times New Roman" w:hAnsi="Times New Roman"/>
          <w:bCs/>
          <w:sz w:val="28"/>
          <w:szCs w:val="28"/>
          <w:lang w:val="ru-RU"/>
        </w:rPr>
      </w:pPr>
      <w:r w:rsidRPr="00BB745E">
        <w:rPr>
          <w:rFonts w:ascii="Times New Roman" w:hAnsi="Times New Roman"/>
          <w:bCs/>
          <w:sz w:val="28"/>
          <w:szCs w:val="28"/>
          <w:lang w:val="ru-RU"/>
        </w:rPr>
        <w:t>"</w:t>
      </w:r>
      <w:r w:rsidRPr="00BB745E">
        <w:rPr>
          <w:rFonts w:ascii="Times New Roman" w:hAnsi="Times New Roman"/>
          <w:b/>
          <w:bCs/>
          <w:sz w:val="28"/>
          <w:szCs w:val="28"/>
          <w:lang w:val="ru-RU"/>
        </w:rPr>
        <w:t>2.1. Порядок присвоения объекту контроля категории риска</w:t>
      </w:r>
    </w:p>
    <w:p w14:paraId="6EAB099E"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29CD993"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14:paraId="4653BAE3"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1535722E"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2.1.4. Критерии</w:t>
      </w:r>
      <w:r w:rsidRPr="00BB745E">
        <w:rPr>
          <w:rFonts w:ascii="Times New Roman" w:hAnsi="Times New Roman"/>
          <w:sz w:val="28"/>
          <w:szCs w:val="28"/>
        </w:rPr>
        <w:t> </w:t>
      </w:r>
      <w:r w:rsidRPr="00BB745E">
        <w:rPr>
          <w:rFonts w:ascii="Times New Roman" w:hAnsi="Times New Roman"/>
          <w:sz w:val="28"/>
          <w:szCs w:val="28"/>
          <w:lang w:val="ru-RU"/>
        </w:rPr>
        <w:t>отнесения</w:t>
      </w:r>
      <w:r w:rsidRPr="00BB745E">
        <w:rPr>
          <w:rFonts w:ascii="Times New Roman" w:hAnsi="Times New Roman"/>
          <w:sz w:val="28"/>
          <w:szCs w:val="28"/>
        </w:rPr>
        <w:t> </w:t>
      </w:r>
      <w:r w:rsidRPr="00BB745E">
        <w:rPr>
          <w:rFonts w:ascii="Times New Roman" w:hAnsi="Times New Roman"/>
          <w:sz w:val="28"/>
          <w:szCs w:val="28"/>
          <w:lang w:val="ru-RU"/>
        </w:rPr>
        <w:t>объектов</w:t>
      </w:r>
      <w:r w:rsidRPr="00BB745E">
        <w:rPr>
          <w:rFonts w:ascii="Times New Roman" w:hAnsi="Times New Roman"/>
          <w:sz w:val="28"/>
          <w:szCs w:val="28"/>
        </w:rPr>
        <w:t> </w:t>
      </w:r>
      <w:r w:rsidRPr="00BB745E">
        <w:rPr>
          <w:rFonts w:ascii="Times New Roman" w:hAnsi="Times New Roman"/>
          <w:sz w:val="28"/>
          <w:szCs w:val="28"/>
          <w:lang w:val="ru-RU"/>
        </w:rPr>
        <w:t>контроля к</w:t>
      </w:r>
      <w:r w:rsidRPr="00BB745E">
        <w:rPr>
          <w:rFonts w:ascii="Times New Roman" w:hAnsi="Times New Roman"/>
          <w:sz w:val="28"/>
          <w:szCs w:val="28"/>
        </w:rPr>
        <w:t> </w:t>
      </w:r>
      <w:r w:rsidRPr="00BB745E">
        <w:rPr>
          <w:rFonts w:ascii="Times New Roman" w:hAnsi="Times New Roman"/>
          <w:sz w:val="28"/>
          <w:szCs w:val="28"/>
          <w:lang w:val="ru-RU"/>
        </w:rPr>
        <w:t>категориям</w:t>
      </w:r>
      <w:r w:rsidRPr="00BB745E">
        <w:rPr>
          <w:rFonts w:ascii="Times New Roman" w:hAnsi="Times New Roman"/>
          <w:sz w:val="28"/>
          <w:szCs w:val="28"/>
        </w:rPr>
        <w:t> </w:t>
      </w:r>
      <w:r w:rsidRPr="00BB745E">
        <w:rPr>
          <w:rFonts w:ascii="Times New Roman" w:hAnsi="Times New Roman"/>
          <w:sz w:val="28"/>
          <w:szCs w:val="28"/>
          <w:lang w:val="ru-RU"/>
        </w:rPr>
        <w:t>риска</w:t>
      </w:r>
      <w:r w:rsidRPr="00BB745E">
        <w:rPr>
          <w:rFonts w:ascii="Times New Roman" w:hAnsi="Times New Roman"/>
          <w:sz w:val="28"/>
          <w:szCs w:val="28"/>
        </w:rPr>
        <w:t> </w:t>
      </w:r>
      <w:r w:rsidRPr="00BB745E">
        <w:rPr>
          <w:rFonts w:ascii="Times New Roman" w:hAnsi="Times New Roman"/>
          <w:sz w:val="28"/>
          <w:szCs w:val="28"/>
          <w:lang w:val="ru-RU"/>
        </w:rPr>
        <w:t>в</w:t>
      </w:r>
      <w:r w:rsidRPr="00BB745E">
        <w:rPr>
          <w:rFonts w:ascii="Times New Roman" w:hAnsi="Times New Roman"/>
          <w:sz w:val="28"/>
          <w:szCs w:val="28"/>
        </w:rPr>
        <w:t> </w:t>
      </w:r>
      <w:r w:rsidRPr="00BB745E">
        <w:rPr>
          <w:rFonts w:ascii="Times New Roman" w:hAnsi="Times New Roman"/>
          <w:sz w:val="28"/>
          <w:szCs w:val="28"/>
          <w:lang w:val="ru-RU"/>
        </w:rPr>
        <w:t>рамках осуществления</w:t>
      </w:r>
      <w:r w:rsidRPr="00BB745E">
        <w:rPr>
          <w:rFonts w:ascii="Times New Roman" w:hAnsi="Times New Roman"/>
          <w:sz w:val="28"/>
          <w:szCs w:val="28"/>
        </w:rPr>
        <w:t> </w:t>
      </w:r>
      <w:r w:rsidRPr="00BB745E">
        <w:rPr>
          <w:rFonts w:ascii="Times New Roman" w:hAnsi="Times New Roman"/>
          <w:sz w:val="28"/>
          <w:szCs w:val="28"/>
          <w:lang w:val="ru-RU"/>
        </w:rPr>
        <w:t>муниципального</w:t>
      </w:r>
      <w:r w:rsidRPr="00BB745E">
        <w:rPr>
          <w:rFonts w:ascii="Times New Roman" w:hAnsi="Times New Roman"/>
          <w:sz w:val="28"/>
          <w:szCs w:val="28"/>
        </w:rPr>
        <w:t> </w:t>
      </w:r>
      <w:r w:rsidRPr="00BB745E">
        <w:rPr>
          <w:rFonts w:ascii="Times New Roman" w:hAnsi="Times New Roman"/>
          <w:sz w:val="28"/>
          <w:szCs w:val="28"/>
          <w:lang w:val="ru-RU"/>
        </w:rPr>
        <w:t>контроля установлены</w:t>
      </w:r>
      <w:r w:rsidRPr="00BB745E">
        <w:rPr>
          <w:rFonts w:ascii="Times New Roman" w:hAnsi="Times New Roman"/>
          <w:sz w:val="28"/>
          <w:szCs w:val="28"/>
        </w:rPr>
        <w:t> </w:t>
      </w:r>
      <w:r w:rsidRPr="00BB745E">
        <w:rPr>
          <w:rFonts w:ascii="Times New Roman" w:hAnsi="Times New Roman"/>
          <w:sz w:val="28"/>
          <w:szCs w:val="28"/>
          <w:lang w:val="ru-RU"/>
        </w:rPr>
        <w:t>приложением</w:t>
      </w:r>
      <w:r w:rsidRPr="00BB745E">
        <w:rPr>
          <w:rFonts w:ascii="Times New Roman" w:hAnsi="Times New Roman"/>
          <w:sz w:val="28"/>
          <w:szCs w:val="28"/>
        </w:rPr>
        <w:t> </w:t>
      </w:r>
      <w:r w:rsidRPr="00BB745E">
        <w:rPr>
          <w:rFonts w:ascii="Times New Roman" w:hAnsi="Times New Roman"/>
          <w:sz w:val="28"/>
          <w:szCs w:val="28"/>
          <w:lang w:val="ru-RU"/>
        </w:rPr>
        <w:t>3</w:t>
      </w:r>
      <w:r w:rsidRPr="00BB745E">
        <w:rPr>
          <w:rFonts w:ascii="Times New Roman" w:hAnsi="Times New Roman"/>
          <w:sz w:val="28"/>
          <w:szCs w:val="28"/>
        </w:rPr>
        <w:t> </w:t>
      </w:r>
      <w:r w:rsidRPr="00BB745E">
        <w:rPr>
          <w:rFonts w:ascii="Times New Roman" w:hAnsi="Times New Roman"/>
          <w:sz w:val="28"/>
          <w:szCs w:val="28"/>
          <w:lang w:val="ru-RU"/>
        </w:rPr>
        <w:t>к настоящему</w:t>
      </w:r>
      <w:r w:rsidRPr="00BB745E">
        <w:rPr>
          <w:rFonts w:ascii="Times New Roman" w:hAnsi="Times New Roman"/>
          <w:sz w:val="28"/>
          <w:szCs w:val="28"/>
        </w:rPr>
        <w:t> </w:t>
      </w:r>
      <w:r w:rsidRPr="00BB745E">
        <w:rPr>
          <w:rFonts w:ascii="Times New Roman" w:hAnsi="Times New Roman"/>
          <w:sz w:val="28"/>
          <w:szCs w:val="28"/>
          <w:lang w:val="ru-RU"/>
        </w:rPr>
        <w:t xml:space="preserve">Положению. </w:t>
      </w:r>
    </w:p>
    <w:p w14:paraId="3E6A0EC6" w14:textId="77777777" w:rsidR="00BB745E" w:rsidRPr="00BB745E" w:rsidRDefault="00BB745E" w:rsidP="00BB745E">
      <w:pPr>
        <w:pStyle w:val="listparagraph"/>
        <w:spacing w:before="0" w:beforeAutospacing="0" w:after="0" w:afterAutospacing="0"/>
        <w:ind w:firstLine="567"/>
        <w:jc w:val="both"/>
        <w:rPr>
          <w:sz w:val="28"/>
          <w:szCs w:val="28"/>
        </w:rPr>
      </w:pPr>
      <w:r w:rsidRPr="00BB745E">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5C5A763" w14:textId="77777777" w:rsidR="00BB745E" w:rsidRPr="00BB745E" w:rsidRDefault="00BB745E" w:rsidP="00BB745E">
      <w:pPr>
        <w:pStyle w:val="listparagraph"/>
        <w:spacing w:before="0" w:beforeAutospacing="0" w:after="0" w:afterAutospacing="0"/>
        <w:ind w:firstLine="567"/>
        <w:jc w:val="both"/>
        <w:rPr>
          <w:sz w:val="28"/>
          <w:szCs w:val="28"/>
        </w:rPr>
      </w:pPr>
      <w:r w:rsidRPr="00BB745E">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0AB33232" w14:textId="77777777" w:rsidR="00BB745E" w:rsidRPr="00BB745E" w:rsidRDefault="00BB745E" w:rsidP="00BB745E">
      <w:pPr>
        <w:pStyle w:val="listparagraph"/>
        <w:spacing w:before="0" w:beforeAutospacing="0" w:after="0" w:afterAutospacing="0"/>
        <w:ind w:firstLine="567"/>
        <w:jc w:val="both"/>
        <w:rPr>
          <w:sz w:val="28"/>
          <w:szCs w:val="28"/>
        </w:rPr>
      </w:pPr>
      <w:r w:rsidRPr="00BB745E">
        <w:rPr>
          <w:sz w:val="28"/>
          <w:szCs w:val="28"/>
        </w:rPr>
        <w:t>В случае если объект контроля не отнесен к определенной категории риска, он считается отнесенным к категории низкого риска.";</w:t>
      </w:r>
    </w:p>
    <w:p w14:paraId="1799689B" w14:textId="77777777" w:rsidR="00BB745E" w:rsidRPr="00BB745E" w:rsidRDefault="00BB745E" w:rsidP="00BB745E">
      <w:pPr>
        <w:pStyle w:val="listparagraph"/>
        <w:spacing w:before="0" w:beforeAutospacing="0" w:after="0" w:afterAutospacing="0"/>
        <w:ind w:firstLine="567"/>
        <w:jc w:val="both"/>
        <w:rPr>
          <w:sz w:val="28"/>
          <w:szCs w:val="28"/>
        </w:rPr>
      </w:pPr>
      <w:r w:rsidRPr="00BB745E">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14:paraId="734EBDE0" w14:textId="77777777" w:rsidR="00BB745E" w:rsidRPr="00BB745E" w:rsidRDefault="00BB745E" w:rsidP="00BB745E">
      <w:pPr>
        <w:pStyle w:val="listparagraph"/>
        <w:spacing w:before="0" w:beforeAutospacing="0" w:after="0" w:afterAutospacing="0"/>
        <w:ind w:firstLine="567"/>
        <w:jc w:val="both"/>
        <w:rPr>
          <w:sz w:val="28"/>
          <w:szCs w:val="28"/>
        </w:rPr>
      </w:pPr>
      <w:r w:rsidRPr="00BB745E">
        <w:rPr>
          <w:sz w:val="28"/>
          <w:szCs w:val="28"/>
        </w:rPr>
        <w:t>1.1.4. В пункте 3.4.1.  после слов "видео-конференц-связи" дополнить словами: "или мобильного приложения "Инспектор"";</w:t>
      </w:r>
    </w:p>
    <w:p w14:paraId="2ED723BA"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1.1.5. Пункт 3.4.2 изложить в следующей редакции:</w:t>
      </w:r>
    </w:p>
    <w:p w14:paraId="0E825909"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BB745E">
        <w:rPr>
          <w:sz w:val="28"/>
          <w:szCs w:val="28"/>
        </w:rPr>
        <w:lastRenderedPageBreak/>
        <w:t>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99E662B"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1.1.6. Пункт 3.4.3 изложить в следующей редакции:</w:t>
      </w:r>
    </w:p>
    <w:p w14:paraId="0CC2466F"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414B664" w14:textId="77777777" w:rsidR="00BB745E" w:rsidRPr="00BB745E" w:rsidRDefault="00BB745E" w:rsidP="00BB745E">
      <w:pPr>
        <w:pStyle w:val="s15"/>
        <w:shd w:val="clear" w:color="auto" w:fill="FFFFFF"/>
        <w:spacing w:before="0" w:beforeAutospacing="0" w:after="0" w:afterAutospacing="0"/>
        <w:ind w:firstLine="567"/>
        <w:jc w:val="both"/>
        <w:rPr>
          <w:rStyle w:val="s100"/>
          <w:bCs/>
          <w:sz w:val="28"/>
          <w:szCs w:val="28"/>
        </w:rPr>
      </w:pPr>
      <w:r w:rsidRPr="00BB745E">
        <w:rPr>
          <w:rStyle w:val="s100"/>
          <w:bCs/>
          <w:sz w:val="28"/>
          <w:szCs w:val="28"/>
        </w:rPr>
        <w:t>1.1.7. Пункт 3.4.4. изложить в следующей редакции:</w:t>
      </w:r>
    </w:p>
    <w:p w14:paraId="79A5D84A" w14:textId="77777777" w:rsidR="00BB745E" w:rsidRPr="00BB745E" w:rsidRDefault="00BB745E" w:rsidP="00BB745E">
      <w:pPr>
        <w:pStyle w:val="s15"/>
        <w:shd w:val="clear" w:color="auto" w:fill="FFFFFF"/>
        <w:spacing w:before="0" w:beforeAutospacing="0" w:after="0" w:afterAutospacing="0"/>
        <w:ind w:firstLine="567"/>
        <w:jc w:val="both"/>
        <w:rPr>
          <w:b/>
          <w:bCs/>
          <w:sz w:val="28"/>
          <w:szCs w:val="28"/>
        </w:rPr>
      </w:pPr>
      <w:r w:rsidRPr="00BB745E">
        <w:rPr>
          <w:rStyle w:val="s100"/>
          <w:b/>
          <w:bCs/>
          <w:sz w:val="28"/>
          <w:szCs w:val="28"/>
        </w:rPr>
        <w:t xml:space="preserve">"3.4.4. </w:t>
      </w:r>
      <w:r w:rsidRPr="00BB745E">
        <w:rPr>
          <w:b/>
          <w:bCs/>
          <w:sz w:val="28"/>
          <w:szCs w:val="28"/>
        </w:rPr>
        <w:t xml:space="preserve"> Обязательный профилактический визит </w:t>
      </w:r>
    </w:p>
    <w:p w14:paraId="6A679766"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14:paraId="23282276"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2. Обязательный профилактический визит не предусматривает отказ контролируемого лица от его проведения.</w:t>
      </w:r>
    </w:p>
    <w:p w14:paraId="55BECCC0"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13C1D152"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D87FC07"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BB745E">
        <w:rPr>
          <w:sz w:val="28"/>
          <w:szCs w:val="28"/>
          <w:shd w:val="clear" w:color="auto" w:fill="FFFFFF"/>
        </w:rPr>
        <w:t xml:space="preserve">  </w:t>
      </w:r>
      <w:r w:rsidRPr="00BB745E">
        <w:rPr>
          <w:sz w:val="28"/>
          <w:szCs w:val="28"/>
        </w:rPr>
        <w:t xml:space="preserve"> для контрольных (надзорных) мероприятий.</w:t>
      </w:r>
    </w:p>
    <w:p w14:paraId="34DC45BA"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14:paraId="016BB85B"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14:paraId="1C8C2EFD"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14:paraId="48F34EAB"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91DC249"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lastRenderedPageBreak/>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14:paraId="45B349AE" w14:textId="77777777" w:rsidR="00BB745E" w:rsidRPr="00BB745E" w:rsidRDefault="00BB745E" w:rsidP="00BB745E">
      <w:pPr>
        <w:pStyle w:val="s15"/>
        <w:shd w:val="clear" w:color="auto" w:fill="FFFFFF"/>
        <w:spacing w:before="0" w:beforeAutospacing="0" w:after="0" w:afterAutospacing="0"/>
        <w:ind w:firstLine="567"/>
        <w:jc w:val="both"/>
        <w:rPr>
          <w:rStyle w:val="s100"/>
          <w:b/>
          <w:bCs/>
          <w:sz w:val="28"/>
          <w:szCs w:val="28"/>
        </w:rPr>
      </w:pPr>
      <w:r w:rsidRPr="00BB745E">
        <w:rPr>
          <w:rStyle w:val="s100"/>
          <w:b/>
          <w:bCs/>
          <w:sz w:val="28"/>
          <w:szCs w:val="28"/>
        </w:rPr>
        <w:t>1.1.8. Пункт 3.4.5. изложить в следующей редакции:</w:t>
      </w:r>
    </w:p>
    <w:p w14:paraId="0A1E65EA" w14:textId="77777777" w:rsidR="00BB745E" w:rsidRPr="00BB745E" w:rsidRDefault="00BB745E" w:rsidP="00BB745E">
      <w:pPr>
        <w:pStyle w:val="s15"/>
        <w:shd w:val="clear" w:color="auto" w:fill="FFFFFF"/>
        <w:spacing w:before="0" w:beforeAutospacing="0" w:after="0" w:afterAutospacing="0"/>
        <w:ind w:firstLine="567"/>
        <w:jc w:val="both"/>
        <w:rPr>
          <w:bCs/>
          <w:sz w:val="28"/>
          <w:szCs w:val="28"/>
        </w:rPr>
      </w:pPr>
      <w:r w:rsidRPr="00BB745E">
        <w:rPr>
          <w:rStyle w:val="s100"/>
          <w:bCs/>
          <w:sz w:val="28"/>
          <w:szCs w:val="28"/>
        </w:rPr>
        <w:t xml:space="preserve">"3.4.5. </w:t>
      </w:r>
      <w:r w:rsidRPr="00BB745E">
        <w:rPr>
          <w:bCs/>
          <w:sz w:val="28"/>
          <w:szCs w:val="28"/>
        </w:rPr>
        <w:t> Профилактический визит по инициативе контролируемого лица</w:t>
      </w:r>
    </w:p>
    <w:p w14:paraId="4B388358"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213AFCB"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84BDD01"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16A5C88"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4. Решение об отказе в проведении профилактического визита принимается в следующих случаях:</w:t>
      </w:r>
    </w:p>
    <w:p w14:paraId="186CC033"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 от контролируемого лица поступило уведомление об отзыве заявления;</w:t>
      </w:r>
    </w:p>
    <w:p w14:paraId="1F16227F"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F361DEE"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3) в течение года до даты подачи заявления контрольным   органом проведен профилактический визит по ранее поданному заявлению;</w:t>
      </w:r>
    </w:p>
    <w:p w14:paraId="4A270B5A"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56EB5802"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1D9C162D"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080B80D6"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C5A45F8"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6E3B05B8"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95760BF"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582777CC"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1.1.9. Пункт 3.4.6. - исключить;</w:t>
      </w:r>
    </w:p>
    <w:p w14:paraId="7D2BA2F9"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1.1.10. Пункт 3.4.7. - исключить;</w:t>
      </w:r>
    </w:p>
    <w:p w14:paraId="0E1830CF"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1.1.11. Пункт 3.4.8. - исключить;</w:t>
      </w:r>
    </w:p>
    <w:p w14:paraId="51151C89"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1.1.12. Пункт 3.4.9. - исключить;</w:t>
      </w:r>
    </w:p>
    <w:p w14:paraId="31F49B79"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1.1.13. Пункт 3.4.10. - исключить;</w:t>
      </w:r>
    </w:p>
    <w:p w14:paraId="0FFD336C"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1.1.14. Пункт 4.1.3. изложить в следующей редакции:</w:t>
      </w:r>
    </w:p>
    <w:p w14:paraId="7FAA6E21"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rStyle w:val="a8"/>
          <w:rFonts w:ascii="Times New Roman" w:hAnsi="Times New Roman"/>
          <w:sz w:val="28"/>
          <w:szCs w:val="28"/>
        </w:rPr>
        <w:t>" 4.1.3. Контрольные мероприятия проводятся в соответствии с основаниями, предусмотренными статьей 57 Федерального закона №248-ФЗ";</w:t>
      </w:r>
    </w:p>
    <w:p w14:paraId="484FD529"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1.1.15. Пункт 4.1.11. - признать утратившим силу;</w:t>
      </w:r>
    </w:p>
    <w:p w14:paraId="39B15266"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1.1.16. Подпункт 1 пункта 4.2.1. изложить в следующей редакции:</w:t>
      </w:r>
    </w:p>
    <w:p w14:paraId="62B2D7FD" w14:textId="77777777" w:rsidR="00BB745E" w:rsidRPr="00BB745E" w:rsidRDefault="00BB745E" w:rsidP="00BB745E">
      <w:pPr>
        <w:pStyle w:val="s10"/>
        <w:shd w:val="clear" w:color="auto" w:fill="FFFFFF"/>
        <w:spacing w:before="0" w:beforeAutospacing="0" w:after="0" w:afterAutospacing="0"/>
        <w:ind w:firstLine="567"/>
        <w:jc w:val="both"/>
        <w:rPr>
          <w:sz w:val="28"/>
          <w:szCs w:val="28"/>
          <w:shd w:val="clear" w:color="auto" w:fill="FFFFFF"/>
        </w:rPr>
      </w:pPr>
      <w:r w:rsidRPr="00BB745E">
        <w:rPr>
          <w:sz w:val="28"/>
          <w:szCs w:val="28"/>
        </w:rPr>
        <w:t xml:space="preserve">"1) </w:t>
      </w:r>
      <w:r w:rsidRPr="00BB745E">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0214E2F3"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1.1.17. Пункт 4.3. изложить в следующей редакции:</w:t>
      </w:r>
    </w:p>
    <w:p w14:paraId="7653362D"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 xml:space="preserve">"4.3. Плановые контрольные мероприятия </w:t>
      </w:r>
    </w:p>
    <w:p w14:paraId="71525B80"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 xml:space="preserve">Плановые контрольные мероприятия в рамках муниципального контроля </w:t>
      </w:r>
      <w:r w:rsidRPr="00BB745E">
        <w:rPr>
          <w:rFonts w:ascii="Times New Roman" w:hAnsi="Times New Roman"/>
          <w:color w:val="000000" w:themeColor="text1"/>
          <w:sz w:val="28"/>
          <w:szCs w:val="28"/>
          <w:lang w:val="ru-RU"/>
        </w:rPr>
        <w:t>на автомобильном транспорте, городском наземном электрическом транспорте и в дорожном хозяйстве</w:t>
      </w:r>
      <w:r w:rsidRPr="00BB745E">
        <w:rPr>
          <w:rFonts w:ascii="Times New Roman" w:hAnsi="Times New Roman"/>
          <w:sz w:val="28"/>
          <w:szCs w:val="28"/>
          <w:lang w:val="ru-RU"/>
        </w:rPr>
        <w:t xml:space="preserve"> не проводятся".</w:t>
      </w:r>
    </w:p>
    <w:p w14:paraId="7F8D37B4"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1.1.18. Абзац 2 пункта 4.6.1. изложить в следующей редакции:</w:t>
      </w:r>
    </w:p>
    <w:p w14:paraId="679EFE7B"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w:t>
      </w:r>
      <w:r w:rsidRPr="00BB745E">
        <w:rPr>
          <w:rFonts w:ascii="Times New Roman" w:hAnsi="Times New Roman"/>
          <w:sz w:val="28"/>
          <w:szCs w:val="28"/>
          <w:shd w:val="clear" w:color="auto" w:fill="FFFFFF"/>
          <w:lang w:val="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995ABE5"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1.1.19. В пункте 4.6.8. слова " с обязательным применением видеозаписи" заменить на слова: "</w:t>
      </w:r>
      <w:r w:rsidRPr="00BB745E">
        <w:rPr>
          <w:rFonts w:ascii="Times New Roman" w:hAnsi="Times New Roman"/>
          <w:sz w:val="28"/>
          <w:szCs w:val="28"/>
          <w:shd w:val="clear" w:color="auto" w:fill="FFFFFF"/>
          <w:lang w:val="ru-RU"/>
        </w:rPr>
        <w:t>и (или) с применением фотосъемки или видеозаписи";</w:t>
      </w:r>
    </w:p>
    <w:p w14:paraId="5DF049A7"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shd w:val="clear" w:color="auto" w:fill="FFFFFF"/>
          <w:lang w:val="ru-RU"/>
        </w:rPr>
        <w:t>1.1.20. Пункт 4.6.9. дополнить абзацем 3 следующего содержания:</w:t>
      </w:r>
    </w:p>
    <w:p w14:paraId="66468739" w14:textId="77777777" w:rsidR="00BB745E" w:rsidRPr="00BB745E" w:rsidRDefault="00BB745E" w:rsidP="00BB745E">
      <w:pPr>
        <w:ind w:firstLine="709"/>
        <w:jc w:val="both"/>
        <w:rPr>
          <w:rFonts w:ascii="Times New Roman" w:hAnsi="Times New Roman"/>
          <w:sz w:val="28"/>
          <w:szCs w:val="28"/>
          <w:shd w:val="clear" w:color="auto" w:fill="FFFFFF"/>
          <w:lang w:val="ru-RU"/>
        </w:rPr>
      </w:pPr>
      <w:r w:rsidRPr="00BB745E">
        <w:rPr>
          <w:rFonts w:ascii="Times New Roman" w:hAnsi="Times New Roman"/>
          <w:sz w:val="28"/>
          <w:szCs w:val="28"/>
          <w:shd w:val="clear" w:color="auto" w:fill="FFFFFF"/>
          <w:lang w:val="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ABE83B4" w14:textId="77777777" w:rsidR="00BB745E" w:rsidRPr="00BB745E" w:rsidRDefault="00BB745E" w:rsidP="00BB745E">
      <w:pPr>
        <w:ind w:firstLine="709"/>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 xml:space="preserve">1.1.21. </w:t>
      </w:r>
      <w:r w:rsidRPr="00BB745E">
        <w:rPr>
          <w:rFonts w:ascii="Times New Roman" w:hAnsi="Times New Roman"/>
          <w:bCs/>
          <w:sz w:val="28"/>
          <w:szCs w:val="28"/>
          <w:lang w:val="ru-RU"/>
        </w:rPr>
        <w:t>В пункте 6.1. слова "2023 года" заменить на слова: " 2025 года".</w:t>
      </w:r>
    </w:p>
    <w:p w14:paraId="39CF5CBE" w14:textId="77777777" w:rsidR="00BB745E" w:rsidRPr="00BB745E" w:rsidRDefault="00BB745E" w:rsidP="00BB745E">
      <w:pPr>
        <w:ind w:firstLine="709"/>
        <w:jc w:val="both"/>
        <w:rPr>
          <w:rFonts w:ascii="Times New Roman" w:hAnsi="Times New Roman"/>
          <w:color w:val="000000" w:themeColor="text1"/>
          <w:sz w:val="28"/>
          <w:szCs w:val="28"/>
          <w:lang w:val="ru-RU"/>
        </w:rPr>
      </w:pPr>
      <w:r w:rsidRPr="00BB745E">
        <w:rPr>
          <w:rFonts w:ascii="Times New Roman" w:hAnsi="Times New Roman"/>
          <w:color w:val="000000" w:themeColor="text1"/>
          <w:sz w:val="28"/>
          <w:szCs w:val="28"/>
          <w:lang w:val="ru-RU"/>
        </w:rPr>
        <w:t xml:space="preserve">2.Опубликовать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w:t>
      </w:r>
    </w:p>
    <w:p w14:paraId="6325C262" w14:textId="77777777" w:rsidR="00BB745E" w:rsidRPr="00BB745E" w:rsidRDefault="00BB745E" w:rsidP="00BB745E">
      <w:pPr>
        <w:ind w:firstLine="709"/>
        <w:jc w:val="both"/>
        <w:rPr>
          <w:rFonts w:ascii="Times New Roman" w:hAnsi="Times New Roman"/>
          <w:color w:val="000000" w:themeColor="text1"/>
          <w:sz w:val="28"/>
          <w:szCs w:val="28"/>
          <w:lang w:val="ru-RU"/>
        </w:rPr>
      </w:pPr>
      <w:r w:rsidRPr="00BB745E">
        <w:rPr>
          <w:rFonts w:ascii="Times New Roman" w:hAnsi="Times New Roman"/>
          <w:color w:val="000000" w:themeColor="text1"/>
          <w:sz w:val="28"/>
          <w:szCs w:val="28"/>
          <w:lang w:val="ru-RU"/>
        </w:rPr>
        <w:t>3.</w:t>
      </w:r>
      <w:r w:rsidRPr="00BB745E">
        <w:rPr>
          <w:rFonts w:ascii="Times New Roman" w:hAnsi="Times New Roman"/>
          <w:color w:val="000000" w:themeColor="text1"/>
          <w:sz w:val="28"/>
          <w:szCs w:val="28"/>
        </w:rPr>
        <w:t> </w:t>
      </w:r>
      <w:r w:rsidRPr="00BB745E">
        <w:rPr>
          <w:rFonts w:ascii="Times New Roman" w:hAnsi="Times New Roman"/>
          <w:color w:val="000000" w:themeColor="text1"/>
          <w:sz w:val="28"/>
          <w:szCs w:val="28"/>
          <w:lang w:val="ru-RU"/>
        </w:rPr>
        <w:t>Настоящее решение вступает в силу после его опубликования.</w:t>
      </w:r>
    </w:p>
    <w:p w14:paraId="3A9F0FE1" w14:textId="77777777" w:rsidR="00BB745E" w:rsidRPr="00BB745E" w:rsidRDefault="00BB745E" w:rsidP="00BB745E">
      <w:pPr>
        <w:ind w:firstLine="709"/>
        <w:jc w:val="both"/>
        <w:rPr>
          <w:rFonts w:ascii="Times New Roman" w:hAnsi="Times New Roman"/>
          <w:color w:val="000000" w:themeColor="text1"/>
          <w:sz w:val="28"/>
          <w:szCs w:val="28"/>
          <w:lang w:val="ru-RU"/>
        </w:rPr>
      </w:pPr>
    </w:p>
    <w:tbl>
      <w:tblPr>
        <w:tblW w:w="0" w:type="auto"/>
        <w:tblLook w:val="04A0" w:firstRow="1" w:lastRow="0" w:firstColumn="1" w:lastColumn="0" w:noHBand="0" w:noVBand="1"/>
      </w:tblPr>
      <w:tblGrid>
        <w:gridCol w:w="5193"/>
        <w:gridCol w:w="5088"/>
      </w:tblGrid>
      <w:tr w:rsidR="00BB745E" w:rsidRPr="00EA065F" w14:paraId="004BB9D7" w14:textId="77777777" w:rsidTr="00E7386F">
        <w:tc>
          <w:tcPr>
            <w:tcW w:w="5210" w:type="dxa"/>
            <w:shd w:val="clear" w:color="auto" w:fill="auto"/>
          </w:tcPr>
          <w:p w14:paraId="03310242" w14:textId="77777777" w:rsidR="00BB745E" w:rsidRPr="00BB745E" w:rsidRDefault="00BB745E" w:rsidP="00E7386F">
            <w:pPr>
              <w:ind w:firstLine="709"/>
              <w:jc w:val="both"/>
              <w:rPr>
                <w:rFonts w:ascii="Times New Roman" w:hAnsi="Times New Roman"/>
                <w:sz w:val="28"/>
                <w:szCs w:val="28"/>
                <w:lang w:val="ru-RU"/>
              </w:rPr>
            </w:pPr>
            <w:r w:rsidRPr="00BB745E">
              <w:rPr>
                <w:rFonts w:ascii="Times New Roman" w:hAnsi="Times New Roman"/>
                <w:sz w:val="28"/>
                <w:szCs w:val="28"/>
                <w:lang w:val="ru-RU"/>
              </w:rPr>
              <w:t xml:space="preserve">Глава </w:t>
            </w:r>
            <w:r w:rsidRPr="00BB745E">
              <w:rPr>
                <w:rFonts w:ascii="Times New Roman" w:hAnsi="Times New Roman"/>
                <w:color w:val="000000" w:themeColor="text1"/>
                <w:sz w:val="28"/>
                <w:szCs w:val="28"/>
                <w:lang w:val="ru-RU"/>
              </w:rPr>
              <w:t xml:space="preserve">Заковряжинского </w:t>
            </w:r>
            <w:r w:rsidRPr="00BB745E">
              <w:rPr>
                <w:rFonts w:ascii="Times New Roman" w:hAnsi="Times New Roman"/>
                <w:sz w:val="28"/>
                <w:szCs w:val="28"/>
                <w:lang w:val="ru-RU"/>
              </w:rPr>
              <w:t>сельсовета</w:t>
            </w:r>
          </w:p>
          <w:p w14:paraId="0A305773" w14:textId="77777777" w:rsidR="00BB745E" w:rsidRPr="00BB745E" w:rsidRDefault="00BB745E" w:rsidP="00E7386F">
            <w:pPr>
              <w:ind w:firstLine="709"/>
              <w:jc w:val="both"/>
              <w:rPr>
                <w:rFonts w:ascii="Times New Roman" w:hAnsi="Times New Roman"/>
                <w:sz w:val="28"/>
                <w:szCs w:val="28"/>
                <w:lang w:val="ru-RU"/>
              </w:rPr>
            </w:pPr>
            <w:r w:rsidRPr="00BB745E">
              <w:rPr>
                <w:rFonts w:ascii="Times New Roman" w:hAnsi="Times New Roman"/>
                <w:sz w:val="28"/>
                <w:szCs w:val="28"/>
                <w:lang w:val="ru-RU"/>
              </w:rPr>
              <w:t>Сузунского района</w:t>
            </w:r>
          </w:p>
          <w:p w14:paraId="7B979677" w14:textId="77777777" w:rsidR="00BB745E" w:rsidRPr="00BB745E" w:rsidRDefault="00BB745E" w:rsidP="00E7386F">
            <w:pPr>
              <w:ind w:firstLine="709"/>
              <w:jc w:val="both"/>
              <w:rPr>
                <w:rFonts w:ascii="Times New Roman" w:hAnsi="Times New Roman"/>
                <w:sz w:val="28"/>
                <w:szCs w:val="28"/>
                <w:lang w:val="ru-RU"/>
              </w:rPr>
            </w:pPr>
            <w:r w:rsidRPr="00BB745E">
              <w:rPr>
                <w:rFonts w:ascii="Times New Roman" w:hAnsi="Times New Roman"/>
                <w:sz w:val="28"/>
                <w:szCs w:val="28"/>
                <w:lang w:val="ru-RU"/>
              </w:rPr>
              <w:t>Новосибирской области</w:t>
            </w:r>
          </w:p>
          <w:p w14:paraId="01745334" w14:textId="77777777" w:rsidR="00BB745E" w:rsidRPr="00BB745E" w:rsidRDefault="00BB745E" w:rsidP="00E7386F">
            <w:pPr>
              <w:ind w:firstLine="709"/>
              <w:jc w:val="both"/>
              <w:rPr>
                <w:rFonts w:ascii="Times New Roman" w:hAnsi="Times New Roman"/>
                <w:sz w:val="28"/>
                <w:szCs w:val="28"/>
                <w:lang w:val="ru-RU"/>
              </w:rPr>
            </w:pPr>
          </w:p>
          <w:p w14:paraId="66A89F85" w14:textId="77777777" w:rsidR="00BB745E" w:rsidRPr="00BB745E" w:rsidRDefault="00BB745E" w:rsidP="00E7386F">
            <w:pPr>
              <w:ind w:firstLine="709"/>
              <w:rPr>
                <w:rFonts w:ascii="Times New Roman" w:hAnsi="Times New Roman"/>
                <w:sz w:val="28"/>
                <w:szCs w:val="28"/>
              </w:rPr>
            </w:pPr>
            <w:r w:rsidRPr="00BB745E">
              <w:rPr>
                <w:rFonts w:ascii="Times New Roman" w:hAnsi="Times New Roman"/>
                <w:sz w:val="28"/>
                <w:szCs w:val="28"/>
              </w:rPr>
              <w:t xml:space="preserve">_________Е.А. Цорн                                          </w:t>
            </w:r>
          </w:p>
        </w:tc>
        <w:tc>
          <w:tcPr>
            <w:tcW w:w="5104" w:type="dxa"/>
            <w:shd w:val="clear" w:color="auto" w:fill="auto"/>
          </w:tcPr>
          <w:p w14:paraId="6DFCA2E8" w14:textId="77777777" w:rsidR="00BB745E" w:rsidRPr="00BB745E" w:rsidRDefault="00BB745E" w:rsidP="00E7386F">
            <w:pPr>
              <w:ind w:firstLine="709"/>
              <w:jc w:val="both"/>
              <w:rPr>
                <w:rFonts w:ascii="Times New Roman" w:hAnsi="Times New Roman"/>
                <w:sz w:val="28"/>
                <w:szCs w:val="28"/>
                <w:lang w:val="ru-RU"/>
              </w:rPr>
            </w:pPr>
            <w:r w:rsidRPr="00BB745E">
              <w:rPr>
                <w:rFonts w:ascii="Times New Roman" w:hAnsi="Times New Roman"/>
                <w:sz w:val="28"/>
                <w:szCs w:val="28"/>
                <w:lang w:val="ru-RU"/>
              </w:rPr>
              <w:lastRenderedPageBreak/>
              <w:t>Председатель Совета депутатов</w:t>
            </w:r>
          </w:p>
          <w:p w14:paraId="100291AD" w14:textId="77777777" w:rsidR="00BB745E" w:rsidRPr="00BB745E" w:rsidRDefault="00BB745E" w:rsidP="00E7386F">
            <w:pPr>
              <w:ind w:firstLine="709"/>
              <w:jc w:val="both"/>
              <w:rPr>
                <w:rFonts w:ascii="Times New Roman" w:hAnsi="Times New Roman"/>
                <w:sz w:val="28"/>
                <w:szCs w:val="28"/>
                <w:lang w:val="ru-RU"/>
              </w:rPr>
            </w:pPr>
            <w:r w:rsidRPr="00BB745E">
              <w:rPr>
                <w:rFonts w:ascii="Times New Roman" w:hAnsi="Times New Roman"/>
                <w:sz w:val="28"/>
                <w:szCs w:val="28"/>
                <w:lang w:val="ru-RU"/>
              </w:rPr>
              <w:t>Заковряжинского сельсовета</w:t>
            </w:r>
          </w:p>
          <w:p w14:paraId="4D9B42D5" w14:textId="77777777" w:rsidR="00BB745E" w:rsidRPr="00BB745E" w:rsidRDefault="00BB745E" w:rsidP="00E7386F">
            <w:pPr>
              <w:ind w:firstLine="709"/>
              <w:jc w:val="both"/>
              <w:rPr>
                <w:rFonts w:ascii="Times New Roman" w:hAnsi="Times New Roman"/>
                <w:sz w:val="28"/>
                <w:szCs w:val="28"/>
                <w:lang w:val="ru-RU"/>
              </w:rPr>
            </w:pPr>
            <w:r w:rsidRPr="00BB745E">
              <w:rPr>
                <w:rFonts w:ascii="Times New Roman" w:hAnsi="Times New Roman"/>
                <w:sz w:val="28"/>
                <w:szCs w:val="28"/>
                <w:lang w:val="ru-RU"/>
              </w:rPr>
              <w:t>Сузунского района</w:t>
            </w:r>
          </w:p>
          <w:p w14:paraId="585FCCEE" w14:textId="77777777" w:rsidR="00BB745E" w:rsidRPr="00BB745E" w:rsidRDefault="00BB745E" w:rsidP="00E7386F">
            <w:pPr>
              <w:ind w:firstLine="709"/>
              <w:jc w:val="both"/>
              <w:rPr>
                <w:rFonts w:ascii="Times New Roman" w:hAnsi="Times New Roman"/>
                <w:sz w:val="28"/>
                <w:szCs w:val="28"/>
                <w:lang w:val="ru-RU"/>
              </w:rPr>
            </w:pPr>
            <w:r w:rsidRPr="00BB745E">
              <w:rPr>
                <w:rFonts w:ascii="Times New Roman" w:hAnsi="Times New Roman"/>
                <w:sz w:val="28"/>
                <w:szCs w:val="28"/>
                <w:lang w:val="ru-RU"/>
              </w:rPr>
              <w:lastRenderedPageBreak/>
              <w:t>Новосибирской области</w:t>
            </w:r>
          </w:p>
          <w:p w14:paraId="6E45A159" w14:textId="77777777" w:rsidR="00BB745E" w:rsidRPr="00BB745E" w:rsidRDefault="00BB745E" w:rsidP="00E7386F">
            <w:pPr>
              <w:ind w:firstLine="709"/>
              <w:rPr>
                <w:rFonts w:ascii="Times New Roman" w:hAnsi="Times New Roman"/>
                <w:sz w:val="28"/>
                <w:szCs w:val="28"/>
                <w:lang w:val="ru-RU"/>
              </w:rPr>
            </w:pPr>
            <w:r w:rsidRPr="00BB745E">
              <w:rPr>
                <w:rFonts w:ascii="Times New Roman" w:hAnsi="Times New Roman"/>
                <w:sz w:val="28"/>
                <w:szCs w:val="28"/>
                <w:lang w:val="ru-RU"/>
              </w:rPr>
              <w:t>____________С.Ю. Кильп</w:t>
            </w:r>
          </w:p>
        </w:tc>
      </w:tr>
    </w:tbl>
    <w:p w14:paraId="74250CCC" w14:textId="77777777" w:rsidR="00BB745E" w:rsidRPr="00BB745E" w:rsidRDefault="00BB745E" w:rsidP="00BB745E">
      <w:pPr>
        <w:rPr>
          <w:rFonts w:ascii="Times New Roman" w:hAnsi="Times New Roman"/>
          <w:bCs/>
          <w:color w:val="000000" w:themeColor="text1"/>
          <w:sz w:val="28"/>
          <w:szCs w:val="28"/>
          <w:lang w:val="ru-RU"/>
        </w:rPr>
      </w:pPr>
    </w:p>
    <w:p w14:paraId="6CB1C6EE" w14:textId="77777777" w:rsidR="00BB745E" w:rsidRPr="00BB745E" w:rsidRDefault="00BB745E" w:rsidP="005677B3">
      <w:pPr>
        <w:rPr>
          <w:rFonts w:ascii="Times New Roman" w:hAnsi="Times New Roman"/>
          <w:lang w:val="ru-RU"/>
        </w:rPr>
      </w:pPr>
    </w:p>
    <w:p w14:paraId="057C4763" w14:textId="77777777" w:rsidR="00BB745E" w:rsidRPr="00BB745E" w:rsidRDefault="00BB745E" w:rsidP="005677B3">
      <w:pPr>
        <w:rPr>
          <w:rFonts w:ascii="Times New Roman" w:hAnsi="Times New Roman"/>
          <w:lang w:val="ru-RU"/>
        </w:rPr>
      </w:pPr>
    </w:p>
    <w:p w14:paraId="14B7EA9A" w14:textId="77777777" w:rsidR="00BB745E" w:rsidRPr="00BB745E" w:rsidRDefault="00BB745E" w:rsidP="005677B3">
      <w:pPr>
        <w:rPr>
          <w:rFonts w:ascii="Times New Roman" w:hAnsi="Times New Roman"/>
          <w:lang w:val="ru-RU"/>
        </w:rPr>
      </w:pPr>
    </w:p>
    <w:p w14:paraId="63566568" w14:textId="77777777" w:rsidR="00BB745E" w:rsidRPr="00BB745E" w:rsidRDefault="00BB745E" w:rsidP="00BB745E">
      <w:pPr>
        <w:pStyle w:val="a9"/>
        <w:jc w:val="center"/>
        <w:rPr>
          <w:rFonts w:ascii="Times New Roman" w:hAnsi="Times New Roman"/>
          <w:b/>
          <w:bCs/>
          <w:sz w:val="28"/>
          <w:szCs w:val="28"/>
          <w:lang w:val="ru-RU" w:eastAsia="ru-RU"/>
        </w:rPr>
      </w:pPr>
      <w:r w:rsidRPr="00BB745E">
        <w:rPr>
          <w:rFonts w:ascii="Times New Roman" w:hAnsi="Times New Roman"/>
          <w:b/>
          <w:bCs/>
          <w:sz w:val="28"/>
          <w:szCs w:val="28"/>
          <w:lang w:val="ru-RU"/>
        </w:rPr>
        <w:t>СОВЕТ ДЕПУТАТОВ</w:t>
      </w:r>
    </w:p>
    <w:p w14:paraId="047D269E"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ЗАКОВРЯЖИНСКОГО СЕЛЬСОВЕТА</w:t>
      </w:r>
    </w:p>
    <w:p w14:paraId="503F3B16"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Сузунского района Новосибирской области</w:t>
      </w:r>
    </w:p>
    <w:p w14:paraId="24CAA3F8"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ШЕСТОГО СОЗЫВА</w:t>
      </w:r>
    </w:p>
    <w:p w14:paraId="0D0126EE" w14:textId="77777777" w:rsidR="00BB745E" w:rsidRPr="00BB745E" w:rsidRDefault="00BB745E" w:rsidP="00BB745E">
      <w:pPr>
        <w:pStyle w:val="a9"/>
        <w:jc w:val="center"/>
        <w:rPr>
          <w:rFonts w:ascii="Times New Roman" w:hAnsi="Times New Roman"/>
          <w:b/>
          <w:bCs/>
          <w:sz w:val="28"/>
          <w:szCs w:val="28"/>
          <w:lang w:val="ru-RU"/>
        </w:rPr>
      </w:pPr>
    </w:p>
    <w:p w14:paraId="003F3708"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РЕШЕНИЕ</w:t>
      </w:r>
    </w:p>
    <w:p w14:paraId="142ED4B9"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Шестидесятой сессии</w:t>
      </w:r>
    </w:p>
    <w:p w14:paraId="63A37421"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с. Заковряжино</w:t>
      </w:r>
    </w:p>
    <w:p w14:paraId="10AB03AB" w14:textId="77777777" w:rsidR="00BB745E" w:rsidRPr="00BB745E" w:rsidRDefault="00BB745E" w:rsidP="00BB745E">
      <w:pPr>
        <w:pStyle w:val="a9"/>
        <w:jc w:val="center"/>
        <w:rPr>
          <w:rFonts w:ascii="Times New Roman" w:hAnsi="Times New Roman"/>
          <w:sz w:val="28"/>
          <w:szCs w:val="28"/>
          <w:lang w:val="ru-RU"/>
        </w:rPr>
      </w:pPr>
      <w:r w:rsidRPr="00BB745E">
        <w:rPr>
          <w:rFonts w:ascii="Times New Roman" w:hAnsi="Times New Roman"/>
          <w:sz w:val="28"/>
          <w:szCs w:val="28"/>
          <w:lang w:val="ru-RU"/>
        </w:rPr>
        <w:t>12.03.2025 № 270</w:t>
      </w:r>
    </w:p>
    <w:p w14:paraId="0BB86F78" w14:textId="77777777" w:rsidR="00BB745E" w:rsidRPr="00BB745E" w:rsidRDefault="00BB745E" w:rsidP="00BB745E">
      <w:pPr>
        <w:pStyle w:val="a9"/>
        <w:jc w:val="center"/>
        <w:rPr>
          <w:rFonts w:ascii="Times New Roman" w:hAnsi="Times New Roman"/>
          <w:sz w:val="28"/>
          <w:szCs w:val="28"/>
          <w:lang w:val="ru-RU"/>
        </w:rPr>
      </w:pPr>
    </w:p>
    <w:p w14:paraId="3D9918D9" w14:textId="77777777" w:rsidR="00BB745E" w:rsidRPr="00BB745E" w:rsidRDefault="00BB745E" w:rsidP="00BB745E">
      <w:pPr>
        <w:ind w:firstLine="567"/>
        <w:jc w:val="center"/>
        <w:rPr>
          <w:rFonts w:ascii="Times New Roman" w:hAnsi="Times New Roman"/>
          <w:b/>
          <w:bCs/>
          <w:sz w:val="28"/>
          <w:szCs w:val="28"/>
          <w:lang w:val="ru-RU" w:eastAsia="ru-RU"/>
        </w:rPr>
      </w:pPr>
      <w:r w:rsidRPr="00BB745E">
        <w:rPr>
          <w:rFonts w:ascii="Times New Roman" w:hAnsi="Times New Roman"/>
          <w:b/>
          <w:bCs/>
          <w:sz w:val="28"/>
          <w:szCs w:val="28"/>
          <w:lang w:val="ru-RU" w:eastAsia="ru-RU"/>
        </w:rPr>
        <w:t>О внесении изменений в решение Совета депутатов Заковряжинского сельсовета Сузунского района Новосибирской области от 29.09.2021№ 61 "Об утверждении Положения о муниципальном жилищном контроле на территории Заковряжинского сельсовета Сузунского   района Новосибирской области</w:t>
      </w:r>
      <w:r w:rsidRPr="00BB745E">
        <w:rPr>
          <w:rFonts w:ascii="Times New Roman" w:hAnsi="Times New Roman"/>
          <w:b/>
          <w:bCs/>
          <w:color w:val="000000"/>
          <w:sz w:val="28"/>
          <w:szCs w:val="28"/>
          <w:lang w:val="ru-RU"/>
        </w:rPr>
        <w:t>"</w:t>
      </w:r>
    </w:p>
    <w:p w14:paraId="355B16E6" w14:textId="77777777" w:rsidR="00BB745E" w:rsidRPr="007C05D4" w:rsidRDefault="00BB745E" w:rsidP="00BB745E">
      <w:pPr>
        <w:pStyle w:val="ConsPlusNormal"/>
        <w:ind w:firstLine="709"/>
        <w:jc w:val="both"/>
        <w:outlineLvl w:val="0"/>
        <w:rPr>
          <w:rFonts w:ascii="Times New Roman" w:hAnsi="Times New Roman" w:cs="Times New Roman"/>
          <w:b/>
          <w:bCs/>
          <w:sz w:val="28"/>
          <w:szCs w:val="28"/>
        </w:rPr>
      </w:pPr>
    </w:p>
    <w:p w14:paraId="028A35C6" w14:textId="699675EA" w:rsidR="00BB745E" w:rsidRPr="00BB745E" w:rsidRDefault="00BB745E" w:rsidP="00BB745E">
      <w:pPr>
        <w:ind w:firstLine="709"/>
        <w:jc w:val="both"/>
        <w:rPr>
          <w:rFonts w:ascii="Times New Roman" w:hAnsi="Times New Roman"/>
          <w:sz w:val="28"/>
          <w:szCs w:val="28"/>
          <w:lang w:val="ru-RU"/>
        </w:rPr>
      </w:pPr>
      <w:r w:rsidRPr="00BB745E">
        <w:rPr>
          <w:rFonts w:ascii="Times New Roman" w:hAnsi="Times New Roman"/>
          <w:sz w:val="28"/>
          <w:szCs w:val="28"/>
          <w:lang w:val="ru-RU"/>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r w:rsidRPr="00BB745E">
        <w:rPr>
          <w:rFonts w:ascii="Times New Roman" w:hAnsi="Times New Roman"/>
          <w:sz w:val="28"/>
          <w:szCs w:val="28"/>
          <w:lang w:val="ru-RU" w:eastAsia="ru-RU"/>
        </w:rPr>
        <w:t xml:space="preserve">Заковряжинского </w:t>
      </w:r>
      <w:r w:rsidRPr="00BB745E">
        <w:rPr>
          <w:rFonts w:ascii="Times New Roman" w:hAnsi="Times New Roman"/>
          <w:sz w:val="28"/>
          <w:szCs w:val="28"/>
          <w:lang w:val="ru-RU"/>
        </w:rPr>
        <w:t>сельсовета Сузунского   района Новосибирской области</w:t>
      </w:r>
    </w:p>
    <w:p w14:paraId="0B3D9399" w14:textId="77777777" w:rsidR="00BB745E" w:rsidRPr="00BB745E" w:rsidRDefault="00BB745E" w:rsidP="00BB745E">
      <w:pPr>
        <w:ind w:firstLine="709"/>
        <w:jc w:val="both"/>
        <w:rPr>
          <w:rFonts w:ascii="Times New Roman" w:hAnsi="Times New Roman"/>
          <w:b/>
          <w:sz w:val="28"/>
          <w:szCs w:val="28"/>
          <w:lang w:val="ru-RU"/>
        </w:rPr>
      </w:pPr>
    </w:p>
    <w:p w14:paraId="5453FD92" w14:textId="77777777" w:rsidR="00BB745E" w:rsidRPr="004876D9" w:rsidRDefault="00BB745E" w:rsidP="00BB745E">
      <w:pPr>
        <w:ind w:firstLine="709"/>
        <w:jc w:val="both"/>
        <w:rPr>
          <w:rFonts w:ascii="Times New Roman" w:hAnsi="Times New Roman"/>
          <w:b/>
          <w:sz w:val="28"/>
          <w:szCs w:val="28"/>
        </w:rPr>
      </w:pPr>
      <w:r w:rsidRPr="004876D9">
        <w:rPr>
          <w:rFonts w:ascii="Times New Roman" w:hAnsi="Times New Roman"/>
          <w:b/>
          <w:sz w:val="28"/>
          <w:szCs w:val="28"/>
        </w:rPr>
        <w:t>РЕШИЛ:</w:t>
      </w:r>
    </w:p>
    <w:p w14:paraId="3533A239" w14:textId="5CEDE2E4" w:rsidR="00BB745E" w:rsidRPr="00BB745E" w:rsidRDefault="00BB745E" w:rsidP="00BB745E">
      <w:pPr>
        <w:numPr>
          <w:ilvl w:val="0"/>
          <w:numId w:val="15"/>
        </w:numPr>
        <w:ind w:left="0" w:firstLine="709"/>
        <w:jc w:val="both"/>
        <w:rPr>
          <w:rFonts w:ascii="Times New Roman" w:hAnsi="Times New Roman"/>
          <w:sz w:val="28"/>
          <w:szCs w:val="28"/>
          <w:lang w:val="ru-RU"/>
        </w:rPr>
      </w:pPr>
      <w:r w:rsidRPr="00BB745E">
        <w:rPr>
          <w:rFonts w:ascii="Times New Roman" w:hAnsi="Times New Roman"/>
          <w:sz w:val="28"/>
          <w:szCs w:val="28"/>
          <w:lang w:val="ru-RU"/>
        </w:rPr>
        <w:t xml:space="preserve">Внести в </w:t>
      </w:r>
      <w:r w:rsidRPr="00BB745E">
        <w:rPr>
          <w:rFonts w:ascii="Times New Roman" w:hAnsi="Times New Roman"/>
          <w:sz w:val="28"/>
          <w:szCs w:val="28"/>
          <w:lang w:val="ru-RU" w:eastAsia="ru-RU"/>
        </w:rPr>
        <w:t>решение Совета депутатов Заковряжинского сельсовета Сузунского   района Новосибирской области от 29.09.2021№ 61 «</w:t>
      </w:r>
      <w:r w:rsidRPr="00BB745E">
        <w:rPr>
          <w:rFonts w:ascii="Times New Roman" w:hAnsi="Times New Roman"/>
          <w:bCs/>
          <w:sz w:val="28"/>
          <w:szCs w:val="28"/>
          <w:lang w:val="ru-RU" w:eastAsia="ru-RU"/>
        </w:rPr>
        <w:t xml:space="preserve">Об утверждении Положения о муниципальном жилищном контроле на территории </w:t>
      </w:r>
      <w:r w:rsidRPr="00BB745E">
        <w:rPr>
          <w:rFonts w:ascii="Times New Roman" w:hAnsi="Times New Roman"/>
          <w:sz w:val="28"/>
          <w:szCs w:val="28"/>
          <w:lang w:val="ru-RU" w:eastAsia="ru-RU"/>
        </w:rPr>
        <w:t xml:space="preserve">Заковряжинского </w:t>
      </w:r>
      <w:r w:rsidRPr="00BB745E">
        <w:rPr>
          <w:rFonts w:ascii="Times New Roman" w:hAnsi="Times New Roman"/>
          <w:bCs/>
          <w:sz w:val="28"/>
          <w:szCs w:val="28"/>
          <w:lang w:val="ru-RU" w:eastAsia="ru-RU"/>
        </w:rPr>
        <w:t>сельсовета Сузунского района Новосибирской области</w:t>
      </w:r>
      <w:r w:rsidRPr="00BB745E">
        <w:rPr>
          <w:rFonts w:ascii="Times New Roman" w:hAnsi="Times New Roman"/>
          <w:sz w:val="28"/>
          <w:szCs w:val="28"/>
          <w:lang w:val="ru-RU" w:eastAsia="ru-RU"/>
        </w:rPr>
        <w:t>» следующие изменения:</w:t>
      </w:r>
    </w:p>
    <w:p w14:paraId="18E3273F" w14:textId="77777777" w:rsidR="00BB745E" w:rsidRPr="00BB745E" w:rsidRDefault="00BB745E" w:rsidP="00BB745E">
      <w:pPr>
        <w:numPr>
          <w:ilvl w:val="1"/>
          <w:numId w:val="15"/>
        </w:numPr>
        <w:ind w:left="0" w:firstLine="709"/>
        <w:jc w:val="both"/>
        <w:rPr>
          <w:rFonts w:ascii="Times New Roman" w:hAnsi="Times New Roman"/>
          <w:sz w:val="28"/>
          <w:szCs w:val="28"/>
          <w:lang w:val="ru-RU"/>
        </w:rPr>
      </w:pPr>
      <w:r w:rsidRPr="00BB745E">
        <w:rPr>
          <w:rFonts w:ascii="Times New Roman" w:hAnsi="Times New Roman"/>
          <w:sz w:val="28"/>
          <w:szCs w:val="28"/>
          <w:lang w:val="ru-RU"/>
        </w:rPr>
        <w:t xml:space="preserve">В Положении </w:t>
      </w:r>
      <w:r w:rsidRPr="00BB745E">
        <w:rPr>
          <w:rFonts w:ascii="Times New Roman" w:hAnsi="Times New Roman"/>
          <w:bCs/>
          <w:color w:val="000000"/>
          <w:sz w:val="28"/>
          <w:szCs w:val="28"/>
          <w:lang w:val="ru-RU"/>
        </w:rPr>
        <w:t xml:space="preserve">о муниципальном жилищном контроле на территории </w:t>
      </w:r>
      <w:r w:rsidRPr="00BB745E">
        <w:rPr>
          <w:rFonts w:ascii="Times New Roman" w:hAnsi="Times New Roman"/>
          <w:sz w:val="28"/>
          <w:szCs w:val="28"/>
          <w:lang w:val="ru-RU" w:eastAsia="ru-RU"/>
        </w:rPr>
        <w:t xml:space="preserve">Заковряжинского </w:t>
      </w:r>
      <w:r w:rsidRPr="00BB745E">
        <w:rPr>
          <w:rFonts w:ascii="Times New Roman" w:hAnsi="Times New Roman"/>
          <w:bCs/>
          <w:color w:val="000000"/>
          <w:sz w:val="28"/>
          <w:szCs w:val="28"/>
          <w:lang w:val="ru-RU"/>
        </w:rPr>
        <w:t>сельсовета Сузунского района Новосибирской области:</w:t>
      </w:r>
      <w:r w:rsidRPr="00BB745E">
        <w:rPr>
          <w:rFonts w:ascii="Times New Roman" w:hAnsi="Times New Roman"/>
          <w:sz w:val="28"/>
          <w:szCs w:val="28"/>
          <w:lang w:val="ru-RU"/>
        </w:rPr>
        <w:t xml:space="preserve"> </w:t>
      </w:r>
    </w:p>
    <w:p w14:paraId="5D655AC0" w14:textId="77777777" w:rsidR="00BB745E" w:rsidRPr="00037054" w:rsidRDefault="00BB745E" w:rsidP="00BB745E">
      <w:pPr>
        <w:pStyle w:val="ConsPlusTitle"/>
        <w:ind w:firstLine="567"/>
        <w:jc w:val="both"/>
        <w:outlineLvl w:val="1"/>
        <w:rPr>
          <w:rFonts w:ascii="Times New Roman" w:hAnsi="Times New Roman"/>
          <w:b w:val="0"/>
          <w:sz w:val="28"/>
          <w:szCs w:val="28"/>
        </w:rPr>
      </w:pPr>
      <w:r w:rsidRPr="00037054">
        <w:rPr>
          <w:rFonts w:ascii="Times New Roman" w:hAnsi="Times New Roman"/>
          <w:b w:val="0"/>
          <w:bCs w:val="0"/>
          <w:sz w:val="28"/>
          <w:szCs w:val="28"/>
        </w:rPr>
        <w:t>1.1.1. Раздел 2 "</w:t>
      </w:r>
      <w:r w:rsidRPr="00037054">
        <w:rPr>
          <w:rFonts w:ascii="Times New Roman" w:hAnsi="Times New Roman"/>
          <w:b w:val="0"/>
          <w:sz w:val="28"/>
          <w:szCs w:val="28"/>
        </w:rPr>
        <w:t xml:space="preserve"> Категории риска причинения вреда (ущерба)" изложить в следующей редакции:</w:t>
      </w:r>
    </w:p>
    <w:p w14:paraId="145760CD" w14:textId="77777777" w:rsidR="00BB745E" w:rsidRPr="00037054" w:rsidRDefault="00BB745E" w:rsidP="00BB745E">
      <w:pPr>
        <w:pStyle w:val="ConsPlusTitle"/>
        <w:tabs>
          <w:tab w:val="left" w:pos="7050"/>
        </w:tabs>
        <w:ind w:firstLine="567"/>
        <w:jc w:val="both"/>
        <w:outlineLvl w:val="1"/>
        <w:rPr>
          <w:rFonts w:ascii="Times New Roman" w:hAnsi="Times New Roman"/>
          <w:b w:val="0"/>
          <w:sz w:val="28"/>
          <w:szCs w:val="28"/>
        </w:rPr>
      </w:pPr>
      <w:r w:rsidRPr="00037054">
        <w:rPr>
          <w:rFonts w:ascii="Times New Roman" w:hAnsi="Times New Roman"/>
          <w:b w:val="0"/>
          <w:sz w:val="28"/>
          <w:szCs w:val="28"/>
        </w:rPr>
        <w:t>"</w:t>
      </w:r>
      <w:r w:rsidRPr="00037054">
        <w:rPr>
          <w:rFonts w:ascii="Times New Roman" w:hAnsi="Times New Roman"/>
          <w:sz w:val="28"/>
          <w:szCs w:val="28"/>
        </w:rPr>
        <w:t>2. Категории риска причинения вреда (ущерба)</w:t>
      </w:r>
      <w:r w:rsidRPr="00037054">
        <w:rPr>
          <w:rFonts w:ascii="Times New Roman" w:hAnsi="Times New Roman"/>
          <w:b w:val="0"/>
          <w:sz w:val="28"/>
          <w:szCs w:val="28"/>
        </w:rPr>
        <w:tab/>
      </w:r>
    </w:p>
    <w:p w14:paraId="77296545" w14:textId="77777777" w:rsidR="00BB745E" w:rsidRPr="00037054" w:rsidRDefault="00BB745E" w:rsidP="00BB745E">
      <w:pPr>
        <w:pStyle w:val="ConsPlusTitle"/>
        <w:ind w:firstLine="567"/>
        <w:jc w:val="both"/>
        <w:outlineLvl w:val="1"/>
        <w:rPr>
          <w:rFonts w:ascii="Times New Roman" w:hAnsi="Times New Roman"/>
          <w:b w:val="0"/>
          <w:sz w:val="28"/>
          <w:szCs w:val="28"/>
        </w:rPr>
      </w:pPr>
      <w:r w:rsidRPr="00037054">
        <w:rPr>
          <w:rFonts w:ascii="Times New Roman" w:hAnsi="Times New Roman"/>
          <w:b w:val="0"/>
          <w:sz w:val="28"/>
          <w:szCs w:val="28"/>
        </w:rPr>
        <w:t xml:space="preserve">2.1. Муниципальный </w:t>
      </w:r>
      <w:r>
        <w:rPr>
          <w:rFonts w:ascii="Times New Roman" w:hAnsi="Times New Roman"/>
          <w:b w:val="0"/>
          <w:sz w:val="28"/>
          <w:szCs w:val="28"/>
        </w:rPr>
        <w:t xml:space="preserve">жилищный </w:t>
      </w:r>
      <w:r w:rsidRPr="00037054">
        <w:rPr>
          <w:rFonts w:ascii="Times New Roman" w:hAnsi="Times New Roman"/>
          <w:b w:val="0"/>
          <w:sz w:val="28"/>
          <w:szCs w:val="28"/>
        </w:rPr>
        <w:t>контроль осуществляется на основе управления рисками причинения вреда (ущерба) охраняемым законом ценностям.</w:t>
      </w:r>
    </w:p>
    <w:p w14:paraId="0A1F0F3E" w14:textId="77777777" w:rsidR="00BB745E" w:rsidRPr="00BB745E" w:rsidRDefault="00BB745E" w:rsidP="00BB745E">
      <w:pPr>
        <w:shd w:val="clear" w:color="auto" w:fill="FFFFFF"/>
        <w:ind w:firstLine="567"/>
        <w:jc w:val="both"/>
        <w:rPr>
          <w:rFonts w:ascii="Times New Roman" w:eastAsia="Times New Roman" w:hAnsi="Times New Roman"/>
          <w:sz w:val="28"/>
          <w:szCs w:val="28"/>
          <w:lang w:val="ru-RU" w:eastAsia="ru-RU"/>
        </w:rPr>
      </w:pPr>
      <w:r w:rsidRPr="00BB745E">
        <w:rPr>
          <w:rFonts w:ascii="Times New Roman" w:hAnsi="Times New Roman"/>
          <w:sz w:val="28"/>
          <w:szCs w:val="28"/>
          <w:lang w:val="ru-RU"/>
        </w:rPr>
        <w:t>2.2.</w:t>
      </w:r>
      <w:r w:rsidRPr="00BB745E">
        <w:rPr>
          <w:rFonts w:ascii="Times New Roman" w:eastAsia="Times New Roman" w:hAnsi="Times New Roman"/>
          <w:sz w:val="28"/>
          <w:szCs w:val="28"/>
          <w:lang w:val="ru-RU"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14:paraId="649864B6"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значительный риск;</w:t>
      </w:r>
    </w:p>
    <w:p w14:paraId="455C73E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средний риск;</w:t>
      </w:r>
    </w:p>
    <w:p w14:paraId="06D66FCF"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умеренный риск;</w:t>
      </w:r>
    </w:p>
    <w:p w14:paraId="6B8C0F58"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lastRenderedPageBreak/>
        <w:t>-  низкий риск."</w:t>
      </w:r>
    </w:p>
    <w:p w14:paraId="7735972E" w14:textId="77777777" w:rsidR="00BB745E" w:rsidRPr="00BB745E" w:rsidRDefault="00BB745E" w:rsidP="00BB745E">
      <w:pPr>
        <w:ind w:firstLine="567"/>
        <w:jc w:val="both"/>
        <w:rPr>
          <w:rFonts w:ascii="Times New Roman" w:hAnsi="Times New Roman"/>
          <w:bCs/>
          <w:sz w:val="28"/>
          <w:szCs w:val="28"/>
          <w:lang w:val="ru-RU"/>
        </w:rPr>
      </w:pPr>
      <w:r w:rsidRPr="00BB745E">
        <w:rPr>
          <w:rFonts w:ascii="Times New Roman" w:hAnsi="Times New Roman"/>
          <w:bCs/>
          <w:sz w:val="28"/>
          <w:szCs w:val="28"/>
          <w:lang w:val="ru-RU"/>
        </w:rPr>
        <w:t>1.1.2. Дополнить разделом 2.1. следующего содержания:</w:t>
      </w:r>
    </w:p>
    <w:p w14:paraId="5DF5B56C" w14:textId="77777777" w:rsidR="00BB745E" w:rsidRPr="00BB745E" w:rsidRDefault="00BB745E" w:rsidP="00BB745E">
      <w:pPr>
        <w:ind w:firstLine="567"/>
        <w:jc w:val="center"/>
        <w:rPr>
          <w:rFonts w:ascii="Times New Roman" w:hAnsi="Times New Roman"/>
          <w:bCs/>
          <w:sz w:val="28"/>
          <w:szCs w:val="28"/>
          <w:lang w:val="ru-RU"/>
        </w:rPr>
      </w:pPr>
      <w:r w:rsidRPr="00BB745E">
        <w:rPr>
          <w:rFonts w:ascii="Times New Roman" w:hAnsi="Times New Roman"/>
          <w:bCs/>
          <w:sz w:val="28"/>
          <w:szCs w:val="28"/>
          <w:lang w:val="ru-RU"/>
        </w:rPr>
        <w:t>"</w:t>
      </w:r>
      <w:r w:rsidRPr="00BB745E">
        <w:rPr>
          <w:rFonts w:ascii="Times New Roman" w:hAnsi="Times New Roman"/>
          <w:b/>
          <w:bCs/>
          <w:sz w:val="28"/>
          <w:szCs w:val="28"/>
          <w:lang w:val="ru-RU"/>
        </w:rPr>
        <w:t>2.1. Порядок присвоения объекту контроля категории риска</w:t>
      </w:r>
    </w:p>
    <w:p w14:paraId="363DD7DC"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7D8EF4C6"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14:paraId="705158AC"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7BC3AB5A" w14:textId="22D9C265"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2.1.4.Критерии</w:t>
      </w:r>
      <w:r w:rsidRPr="00037054">
        <w:rPr>
          <w:rFonts w:ascii="Times New Roman" w:hAnsi="Times New Roman"/>
          <w:sz w:val="28"/>
          <w:szCs w:val="28"/>
        </w:rPr>
        <w:t> </w:t>
      </w:r>
      <w:r w:rsidRPr="00BB745E">
        <w:rPr>
          <w:rFonts w:ascii="Times New Roman" w:hAnsi="Times New Roman"/>
          <w:sz w:val="28"/>
          <w:szCs w:val="28"/>
          <w:lang w:val="ru-RU"/>
        </w:rPr>
        <w:t>отнесения</w:t>
      </w:r>
      <w:r w:rsidRPr="00037054">
        <w:rPr>
          <w:rFonts w:ascii="Times New Roman" w:hAnsi="Times New Roman"/>
          <w:sz w:val="28"/>
          <w:szCs w:val="28"/>
        </w:rPr>
        <w:t> </w:t>
      </w:r>
      <w:r w:rsidRPr="00BB745E">
        <w:rPr>
          <w:rFonts w:ascii="Times New Roman" w:hAnsi="Times New Roman"/>
          <w:sz w:val="28"/>
          <w:szCs w:val="28"/>
          <w:lang w:val="ru-RU"/>
        </w:rPr>
        <w:t>объектов</w:t>
      </w:r>
      <w:r w:rsidRPr="00037054">
        <w:rPr>
          <w:rFonts w:ascii="Times New Roman" w:hAnsi="Times New Roman"/>
          <w:sz w:val="28"/>
          <w:szCs w:val="28"/>
        </w:rPr>
        <w:t> </w:t>
      </w:r>
      <w:r w:rsidRPr="00BB745E">
        <w:rPr>
          <w:rFonts w:ascii="Times New Roman" w:hAnsi="Times New Roman"/>
          <w:sz w:val="28"/>
          <w:szCs w:val="28"/>
          <w:lang w:val="ru-RU"/>
        </w:rPr>
        <w:t xml:space="preserve">контроля </w:t>
      </w:r>
      <w:r w:rsidRPr="00037054">
        <w:rPr>
          <w:rFonts w:ascii="Times New Roman" w:hAnsi="Times New Roman"/>
          <w:sz w:val="28"/>
          <w:szCs w:val="28"/>
        </w:rPr>
        <w:t> </w:t>
      </w:r>
      <w:r w:rsidRPr="00BB745E">
        <w:rPr>
          <w:rFonts w:ascii="Times New Roman" w:hAnsi="Times New Roman"/>
          <w:sz w:val="28"/>
          <w:szCs w:val="28"/>
          <w:lang w:val="ru-RU"/>
        </w:rPr>
        <w:t>категориям</w:t>
      </w:r>
      <w:r w:rsidRPr="00037054">
        <w:rPr>
          <w:rFonts w:ascii="Times New Roman" w:hAnsi="Times New Roman"/>
          <w:sz w:val="28"/>
          <w:szCs w:val="28"/>
        </w:rPr>
        <w:t> </w:t>
      </w:r>
      <w:r w:rsidRPr="00BB745E">
        <w:rPr>
          <w:rFonts w:ascii="Times New Roman" w:hAnsi="Times New Roman"/>
          <w:sz w:val="28"/>
          <w:szCs w:val="28"/>
          <w:lang w:val="ru-RU"/>
        </w:rPr>
        <w:t>риска</w:t>
      </w:r>
      <w:r w:rsidRPr="00037054">
        <w:rPr>
          <w:rFonts w:ascii="Times New Roman" w:hAnsi="Times New Roman"/>
          <w:sz w:val="28"/>
          <w:szCs w:val="28"/>
        </w:rPr>
        <w:t> </w:t>
      </w:r>
      <w:r w:rsidRPr="00BB745E">
        <w:rPr>
          <w:rFonts w:ascii="Times New Roman" w:hAnsi="Times New Roman"/>
          <w:sz w:val="28"/>
          <w:szCs w:val="28"/>
          <w:lang w:val="ru-RU"/>
        </w:rPr>
        <w:t xml:space="preserve"> в</w:t>
      </w:r>
      <w:r w:rsidRPr="00037054">
        <w:rPr>
          <w:rFonts w:ascii="Times New Roman" w:hAnsi="Times New Roman"/>
          <w:sz w:val="28"/>
          <w:szCs w:val="28"/>
        </w:rPr>
        <w:t> </w:t>
      </w:r>
      <w:r w:rsidRPr="00BB745E">
        <w:rPr>
          <w:rFonts w:ascii="Times New Roman" w:hAnsi="Times New Roman"/>
          <w:sz w:val="28"/>
          <w:szCs w:val="28"/>
          <w:lang w:val="ru-RU"/>
        </w:rPr>
        <w:t xml:space="preserve"> рамках</w:t>
      </w:r>
      <w:r w:rsidRPr="00037054">
        <w:rPr>
          <w:rFonts w:ascii="Times New Roman" w:hAnsi="Times New Roman"/>
          <w:sz w:val="28"/>
          <w:szCs w:val="28"/>
        </w:rPr>
        <w:t> </w:t>
      </w:r>
      <w:r w:rsidRPr="00BB745E">
        <w:rPr>
          <w:rFonts w:ascii="Times New Roman" w:hAnsi="Times New Roman"/>
          <w:sz w:val="28"/>
          <w:szCs w:val="28"/>
          <w:lang w:val="ru-RU"/>
        </w:rPr>
        <w:t xml:space="preserve"> осуществления</w:t>
      </w:r>
      <w:r w:rsidRPr="00037054">
        <w:rPr>
          <w:rFonts w:ascii="Times New Roman" w:hAnsi="Times New Roman"/>
          <w:sz w:val="28"/>
          <w:szCs w:val="28"/>
        </w:rPr>
        <w:t> </w:t>
      </w:r>
      <w:r w:rsidRPr="00BB745E">
        <w:rPr>
          <w:rFonts w:ascii="Times New Roman" w:hAnsi="Times New Roman"/>
          <w:sz w:val="28"/>
          <w:szCs w:val="28"/>
          <w:lang w:val="ru-RU"/>
        </w:rPr>
        <w:t xml:space="preserve"> муниципального</w:t>
      </w:r>
      <w:r w:rsidRPr="00037054">
        <w:rPr>
          <w:rFonts w:ascii="Times New Roman" w:hAnsi="Times New Roman"/>
          <w:sz w:val="28"/>
          <w:szCs w:val="28"/>
        </w:rPr>
        <w:t> </w:t>
      </w:r>
      <w:r w:rsidRPr="00BB745E">
        <w:rPr>
          <w:rFonts w:ascii="Times New Roman" w:hAnsi="Times New Roman"/>
          <w:sz w:val="28"/>
          <w:szCs w:val="28"/>
          <w:lang w:val="ru-RU"/>
        </w:rPr>
        <w:t xml:space="preserve"> контроля </w:t>
      </w:r>
      <w:r w:rsidRPr="00037054">
        <w:rPr>
          <w:rFonts w:ascii="Times New Roman" w:hAnsi="Times New Roman"/>
          <w:sz w:val="28"/>
          <w:szCs w:val="28"/>
        </w:rPr>
        <w:t> </w:t>
      </w:r>
      <w:r w:rsidRPr="00BB745E">
        <w:rPr>
          <w:rFonts w:ascii="Times New Roman" w:hAnsi="Times New Roman"/>
          <w:sz w:val="28"/>
          <w:szCs w:val="28"/>
          <w:lang w:val="ru-RU"/>
        </w:rPr>
        <w:t>установлены</w:t>
      </w:r>
      <w:r w:rsidRPr="00037054">
        <w:rPr>
          <w:rFonts w:ascii="Times New Roman" w:hAnsi="Times New Roman"/>
          <w:sz w:val="28"/>
          <w:szCs w:val="28"/>
        </w:rPr>
        <w:t> </w:t>
      </w:r>
      <w:r w:rsidRPr="00BB745E">
        <w:rPr>
          <w:rFonts w:ascii="Times New Roman" w:hAnsi="Times New Roman"/>
          <w:sz w:val="28"/>
          <w:szCs w:val="28"/>
          <w:lang w:val="ru-RU"/>
        </w:rPr>
        <w:t xml:space="preserve"> приложением</w:t>
      </w:r>
      <w:r w:rsidRPr="00037054">
        <w:rPr>
          <w:rFonts w:ascii="Times New Roman" w:hAnsi="Times New Roman"/>
          <w:sz w:val="28"/>
          <w:szCs w:val="28"/>
        </w:rPr>
        <w:t> </w:t>
      </w:r>
      <w:r w:rsidRPr="00BB745E">
        <w:rPr>
          <w:rFonts w:ascii="Times New Roman" w:hAnsi="Times New Roman"/>
          <w:sz w:val="28"/>
          <w:szCs w:val="28"/>
          <w:lang w:val="ru-RU"/>
        </w:rPr>
        <w:t xml:space="preserve"> 3</w:t>
      </w:r>
      <w:r w:rsidRPr="00037054">
        <w:rPr>
          <w:rFonts w:ascii="Times New Roman" w:hAnsi="Times New Roman"/>
          <w:sz w:val="28"/>
          <w:szCs w:val="28"/>
        </w:rPr>
        <w:t> </w:t>
      </w:r>
      <w:r w:rsidRPr="00BB745E">
        <w:rPr>
          <w:rFonts w:ascii="Times New Roman" w:hAnsi="Times New Roman"/>
          <w:sz w:val="28"/>
          <w:szCs w:val="28"/>
          <w:lang w:val="ru-RU"/>
        </w:rPr>
        <w:t xml:space="preserve"> к</w:t>
      </w:r>
      <w:r w:rsidRPr="00037054">
        <w:rPr>
          <w:rFonts w:ascii="Times New Roman" w:hAnsi="Times New Roman"/>
          <w:sz w:val="28"/>
          <w:szCs w:val="28"/>
        </w:rPr>
        <w:t> </w:t>
      </w:r>
      <w:r w:rsidRPr="00BB745E">
        <w:rPr>
          <w:rFonts w:ascii="Times New Roman" w:hAnsi="Times New Roman"/>
          <w:sz w:val="28"/>
          <w:szCs w:val="28"/>
          <w:lang w:val="ru-RU"/>
        </w:rPr>
        <w:t xml:space="preserve"> настоящему</w:t>
      </w:r>
      <w:r w:rsidRPr="00037054">
        <w:rPr>
          <w:rFonts w:ascii="Times New Roman" w:hAnsi="Times New Roman"/>
          <w:sz w:val="28"/>
          <w:szCs w:val="28"/>
        </w:rPr>
        <w:t> </w:t>
      </w:r>
      <w:r w:rsidRPr="00BB745E">
        <w:rPr>
          <w:rFonts w:ascii="Times New Roman" w:hAnsi="Times New Roman"/>
          <w:sz w:val="28"/>
          <w:szCs w:val="28"/>
          <w:lang w:val="ru-RU"/>
        </w:rPr>
        <w:t xml:space="preserve"> Положению. </w:t>
      </w:r>
    </w:p>
    <w:p w14:paraId="1C91990E"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8A95D38"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3469EA7C"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
    <w:p w14:paraId="5E557947"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14:paraId="101A77A8"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14:paraId="626D19D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14:paraId="0E85DEBF"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w:t>
      </w:r>
      <w:r w:rsidRPr="00037054">
        <w:rPr>
          <w:sz w:val="28"/>
          <w:szCs w:val="28"/>
        </w:rPr>
        <w:lastRenderedPageBreak/>
        <w:t>объектов контроля к категориям риска, и проводит оценку уровня соблюдения контролируемым лицом обязательных требований.</w:t>
      </w:r>
    </w:p>
    <w:p w14:paraId="40BF065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14:paraId="7B6370A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30E68FB7" w14:textId="77777777" w:rsidR="00BB745E" w:rsidRPr="00037054" w:rsidRDefault="00BB745E" w:rsidP="00BB745E">
      <w:pPr>
        <w:pStyle w:val="s15"/>
        <w:shd w:val="clear" w:color="auto" w:fill="FFFFFF"/>
        <w:spacing w:before="0" w:beforeAutospacing="0" w:after="0" w:afterAutospacing="0"/>
        <w:ind w:firstLine="567"/>
        <w:jc w:val="both"/>
        <w:rPr>
          <w:rStyle w:val="s100"/>
          <w:rFonts w:eastAsia="Calibri"/>
          <w:bCs/>
          <w:sz w:val="28"/>
          <w:szCs w:val="28"/>
        </w:rPr>
      </w:pPr>
      <w:r w:rsidRPr="00037054">
        <w:rPr>
          <w:rStyle w:val="s100"/>
          <w:rFonts w:eastAsia="Calibri"/>
          <w:bCs/>
          <w:sz w:val="28"/>
          <w:szCs w:val="28"/>
        </w:rPr>
        <w:t>1.1.7. Пункт 3.4.4. изложить в следующей редакции:</w:t>
      </w:r>
    </w:p>
    <w:p w14:paraId="1824247E" w14:textId="77777777" w:rsidR="00BB745E" w:rsidRPr="00895910" w:rsidRDefault="00BB745E" w:rsidP="00BB745E">
      <w:pPr>
        <w:pStyle w:val="s15"/>
        <w:shd w:val="clear" w:color="auto" w:fill="FFFFFF"/>
        <w:spacing w:before="0" w:beforeAutospacing="0" w:after="0" w:afterAutospacing="0"/>
        <w:ind w:firstLine="567"/>
        <w:jc w:val="both"/>
        <w:rPr>
          <w:b/>
          <w:bCs/>
          <w:sz w:val="28"/>
          <w:szCs w:val="28"/>
        </w:rPr>
      </w:pPr>
      <w:r w:rsidRPr="00895910">
        <w:rPr>
          <w:rStyle w:val="s100"/>
          <w:rFonts w:eastAsia="Calibri"/>
          <w:b/>
          <w:bCs/>
          <w:sz w:val="28"/>
          <w:szCs w:val="28"/>
        </w:rPr>
        <w:t xml:space="preserve">"3.4.4. </w:t>
      </w:r>
      <w:r w:rsidRPr="00895910">
        <w:rPr>
          <w:b/>
          <w:bCs/>
          <w:sz w:val="28"/>
          <w:szCs w:val="28"/>
        </w:rPr>
        <w:t xml:space="preserve"> Обязательный профилактический визит </w:t>
      </w:r>
    </w:p>
    <w:p w14:paraId="3D98B46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14:paraId="264E1AA7"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14:paraId="1D6151D6"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398D3810"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79AC95E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14:paraId="6D009650"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shd w:val="clear" w:color="auto" w:fill="FFFFFF"/>
        </w:rPr>
        <w:t>При условии</w:t>
      </w:r>
      <w:r>
        <w:rPr>
          <w:sz w:val="28"/>
          <w:szCs w:val="28"/>
          <w:shd w:val="clear" w:color="auto" w:fill="FFFFFF"/>
        </w:rPr>
        <w:t>,</w:t>
      </w:r>
      <w:r w:rsidRPr="00037054">
        <w:rPr>
          <w:sz w:val="28"/>
          <w:szCs w:val="28"/>
          <w:shd w:val="clear" w:color="auto" w:fill="FFFFFF"/>
        </w:rPr>
        <w:t xml:space="preserve">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14:paraId="4A936696"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14:paraId="13D35526"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14:paraId="2D763F50"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C67B5D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14:paraId="21B86B93" w14:textId="77777777" w:rsidR="00BB745E" w:rsidRPr="00895910" w:rsidRDefault="00BB745E" w:rsidP="00BB745E">
      <w:pPr>
        <w:pStyle w:val="s15"/>
        <w:shd w:val="clear" w:color="auto" w:fill="FFFFFF"/>
        <w:spacing w:before="0" w:beforeAutospacing="0" w:after="0" w:afterAutospacing="0"/>
        <w:ind w:firstLine="567"/>
        <w:jc w:val="both"/>
        <w:rPr>
          <w:rStyle w:val="s100"/>
          <w:rFonts w:eastAsia="Calibri"/>
          <w:bCs/>
          <w:sz w:val="28"/>
          <w:szCs w:val="28"/>
        </w:rPr>
      </w:pPr>
      <w:r w:rsidRPr="00895910">
        <w:rPr>
          <w:rStyle w:val="s100"/>
          <w:rFonts w:eastAsia="Calibri"/>
          <w:bCs/>
          <w:sz w:val="28"/>
          <w:szCs w:val="28"/>
        </w:rPr>
        <w:lastRenderedPageBreak/>
        <w:t>1.1.8. Пункт 3.4.5. изложить в следующей редакции:</w:t>
      </w:r>
    </w:p>
    <w:p w14:paraId="3B03B826" w14:textId="77777777" w:rsidR="00BB745E" w:rsidRPr="00037054" w:rsidRDefault="00BB745E" w:rsidP="00BB745E">
      <w:pPr>
        <w:pStyle w:val="s15"/>
        <w:shd w:val="clear" w:color="auto" w:fill="FFFFFF"/>
        <w:spacing w:before="0" w:beforeAutospacing="0" w:after="0" w:afterAutospacing="0"/>
        <w:ind w:firstLine="567"/>
        <w:jc w:val="both"/>
        <w:rPr>
          <w:bCs/>
          <w:sz w:val="28"/>
          <w:szCs w:val="28"/>
        </w:rPr>
      </w:pPr>
      <w:r w:rsidRPr="00037054">
        <w:rPr>
          <w:rStyle w:val="s100"/>
          <w:rFonts w:eastAsia="Calibri"/>
          <w:bCs/>
          <w:sz w:val="28"/>
          <w:szCs w:val="28"/>
        </w:rPr>
        <w:t>"</w:t>
      </w:r>
      <w:r w:rsidRPr="00895910">
        <w:rPr>
          <w:rStyle w:val="s100"/>
          <w:rFonts w:eastAsia="Calibri"/>
          <w:b/>
          <w:bCs/>
          <w:sz w:val="28"/>
          <w:szCs w:val="28"/>
        </w:rPr>
        <w:t xml:space="preserve">3.4.5. </w:t>
      </w:r>
      <w:r w:rsidRPr="00895910">
        <w:rPr>
          <w:b/>
          <w:bCs/>
          <w:sz w:val="28"/>
          <w:szCs w:val="28"/>
        </w:rPr>
        <w:t> Профилактический визит по инициативе контролируемого лица</w:t>
      </w:r>
    </w:p>
    <w:p w14:paraId="18BC6A2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F41975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25896E9"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BA25776"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14:paraId="1E023C83"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14:paraId="56D81DC5"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BFAE08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14:paraId="2284DD09"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5E20600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1B102058"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54B58DDC"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4100C1C"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06AD6A30"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5CF6903"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037054">
        <w:rPr>
          <w:sz w:val="28"/>
          <w:szCs w:val="28"/>
        </w:rPr>
        <w:lastRenderedPageBreak/>
        <w:t>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40FC6D0F"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14:paraId="2EF0B18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1.1.10. Пункт 3.4.7. - исключить;</w:t>
      </w:r>
    </w:p>
    <w:p w14:paraId="62D7D3D9"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1.1.11. Пункт 3.4.8. - исключить;</w:t>
      </w:r>
    </w:p>
    <w:p w14:paraId="0CE7081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1.1.12. Пункт 3.4.9. - исключить;</w:t>
      </w:r>
    </w:p>
    <w:p w14:paraId="162D6505"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1.1.13. Пункт 3.4.10. - исключить;</w:t>
      </w:r>
    </w:p>
    <w:p w14:paraId="6689396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14:paraId="396CBE73"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rStyle w:val="a8"/>
          <w:rFonts w:ascii="Times New Roman" w:hAnsi="Times New Roman"/>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14:paraId="1BD30FEE" w14:textId="77777777" w:rsidR="00BB745E" w:rsidRPr="00895910" w:rsidRDefault="00BB745E" w:rsidP="00BB745E">
      <w:pPr>
        <w:pStyle w:val="s10"/>
        <w:shd w:val="clear" w:color="auto" w:fill="FFFFFF"/>
        <w:spacing w:before="0" w:beforeAutospacing="0" w:after="0" w:afterAutospacing="0"/>
        <w:ind w:firstLine="567"/>
        <w:jc w:val="both"/>
        <w:rPr>
          <w:sz w:val="28"/>
          <w:szCs w:val="28"/>
        </w:rPr>
      </w:pPr>
      <w:r w:rsidRPr="00895910">
        <w:rPr>
          <w:sz w:val="28"/>
          <w:szCs w:val="28"/>
        </w:rPr>
        <w:t>1.1.15. Пункт 4.1.11. - признать утратившим силу;</w:t>
      </w:r>
    </w:p>
    <w:p w14:paraId="0B16E240" w14:textId="77777777" w:rsidR="00BB745E" w:rsidRPr="00895910" w:rsidRDefault="00BB745E" w:rsidP="00BB745E">
      <w:pPr>
        <w:pStyle w:val="ConsPlusNormal"/>
        <w:ind w:firstLine="567"/>
        <w:jc w:val="both"/>
        <w:rPr>
          <w:rFonts w:ascii="Times New Roman" w:hAnsi="Times New Roman" w:cs="Times New Roman"/>
          <w:sz w:val="28"/>
          <w:szCs w:val="28"/>
        </w:rPr>
      </w:pPr>
      <w:r w:rsidRPr="00895910">
        <w:rPr>
          <w:rFonts w:ascii="Times New Roman" w:hAnsi="Times New Roman" w:cs="Times New Roman"/>
          <w:sz w:val="28"/>
          <w:szCs w:val="28"/>
        </w:rPr>
        <w:t>1.1.16. Дополнить пунктом 4.1.12. следующего содержания:</w:t>
      </w:r>
    </w:p>
    <w:p w14:paraId="07F25AFD" w14:textId="77777777" w:rsidR="00BB745E" w:rsidRPr="00895910" w:rsidRDefault="00BB745E" w:rsidP="00BB745E">
      <w:pPr>
        <w:pStyle w:val="HTML"/>
        <w:ind w:firstLine="567"/>
        <w:jc w:val="both"/>
        <w:rPr>
          <w:rFonts w:ascii="Times New Roman" w:hAnsi="Times New Roman"/>
          <w:sz w:val="28"/>
          <w:szCs w:val="28"/>
        </w:rPr>
      </w:pPr>
      <w:r w:rsidRPr="00895910">
        <w:rPr>
          <w:rFonts w:ascii="Times New Roman" w:hAnsi="Times New Roman"/>
          <w:sz w:val="28"/>
          <w:szCs w:val="28"/>
        </w:rPr>
        <w:t xml:space="preserve">"4.1.12. </w:t>
      </w:r>
      <w:r w:rsidRPr="00895910">
        <w:rPr>
          <w:rFonts w:ascii="Times New Roman" w:hAnsi="Times New Roman"/>
          <w:sz w:val="28"/>
          <w:szCs w:val="28"/>
          <w:shd w:val="clear" w:color="auto" w:fill="FFFFFF"/>
        </w:rPr>
        <w:t>Контрольное</w:t>
      </w:r>
      <w:r w:rsidRPr="00006577">
        <w:rPr>
          <w:rFonts w:ascii="Times New Roman" w:hAnsi="Times New Roman"/>
          <w:sz w:val="28"/>
          <w:szCs w:val="28"/>
          <w:shd w:val="clear" w:color="auto" w:fill="FFFFFF"/>
        </w:rPr>
        <w:t xml:space="preserve">  мероприятие может быть начато после внесения в единый реестр контрольных (надзорных) мероприятий сведений, установленных </w:t>
      </w:r>
      <w:hyperlink r:id="rId8" w:anchor="/document/12191208/entry/5000" w:history="1">
        <w:r w:rsidRPr="00006577">
          <w:rPr>
            <w:rStyle w:val="afa"/>
            <w:rFonts w:ascii="Times New Roman" w:hAnsi="Times New Roman"/>
            <w:sz w:val="28"/>
            <w:szCs w:val="28"/>
            <w:shd w:val="clear" w:color="auto" w:fill="FFFFFF"/>
          </w:rPr>
          <w:t>правилами</w:t>
        </w:r>
      </w:hyperlink>
      <w:r w:rsidRPr="00006577">
        <w:rPr>
          <w:rFonts w:ascii="Times New Roman" w:hAnsi="Times New Roman"/>
          <w:sz w:val="28"/>
          <w:szCs w:val="28"/>
          <w:shd w:val="clear" w:color="auto" w:fill="FFFFFF"/>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006577">
        <w:rPr>
          <w:rFonts w:ascii="Times New Roman" w:hAnsi="Times New Roman"/>
          <w:sz w:val="28"/>
          <w:szCs w:val="28"/>
        </w:rPr>
        <w:t>;</w:t>
      </w:r>
    </w:p>
    <w:p w14:paraId="7799560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Pr>
          <w:sz w:val="28"/>
          <w:szCs w:val="28"/>
        </w:rPr>
        <w:t>1.1.17</w:t>
      </w:r>
      <w:r w:rsidRPr="00037054">
        <w:rPr>
          <w:sz w:val="28"/>
          <w:szCs w:val="28"/>
        </w:rPr>
        <w:t>. Подпункт 1 пункта 4.2.1. изложить в следующей редакции:</w:t>
      </w:r>
    </w:p>
    <w:p w14:paraId="50872F20" w14:textId="77777777" w:rsidR="00BB745E" w:rsidRPr="00037054" w:rsidRDefault="00BB745E" w:rsidP="00BB745E">
      <w:pPr>
        <w:pStyle w:val="s10"/>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1)</w:t>
      </w:r>
      <w:r w:rsidRPr="00037054">
        <w:rPr>
          <w:sz w:val="28"/>
          <w:szCs w:val="28"/>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6D27C8F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Pr>
          <w:sz w:val="28"/>
          <w:szCs w:val="28"/>
        </w:rPr>
        <w:t>1.1.18</w:t>
      </w:r>
      <w:r w:rsidRPr="00037054">
        <w:rPr>
          <w:sz w:val="28"/>
          <w:szCs w:val="28"/>
        </w:rPr>
        <w:t>. Пункт 4.3. изложить в следующей редакции:</w:t>
      </w:r>
    </w:p>
    <w:p w14:paraId="2A54E274" w14:textId="77777777" w:rsidR="00BB745E" w:rsidRPr="00EA065F" w:rsidRDefault="00BB745E" w:rsidP="00BB745E">
      <w:pPr>
        <w:ind w:firstLine="567"/>
        <w:jc w:val="both"/>
        <w:rPr>
          <w:rFonts w:ascii="Times New Roman" w:hAnsi="Times New Roman"/>
          <w:sz w:val="28"/>
          <w:szCs w:val="28"/>
          <w:lang w:val="ru-RU"/>
        </w:rPr>
      </w:pPr>
      <w:r w:rsidRPr="00EA065F">
        <w:rPr>
          <w:rFonts w:ascii="Times New Roman" w:hAnsi="Times New Roman"/>
          <w:sz w:val="28"/>
          <w:szCs w:val="28"/>
          <w:lang w:val="ru-RU"/>
        </w:rPr>
        <w:t xml:space="preserve">"4.3. Плановые контрольные мероприятия </w:t>
      </w:r>
    </w:p>
    <w:p w14:paraId="15803D68"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Плановые контрольные мероприятия в рамках муниципального жилищного контроля не проводятся".</w:t>
      </w:r>
    </w:p>
    <w:p w14:paraId="73C07A45"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1.1.19. Абзац 2 пункта 4.6.1. изложить в следующей редакции:</w:t>
      </w:r>
    </w:p>
    <w:p w14:paraId="3A1FB1D0"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w:t>
      </w:r>
      <w:r w:rsidRPr="00BB745E">
        <w:rPr>
          <w:rFonts w:ascii="Times New Roman" w:hAnsi="Times New Roman"/>
          <w:sz w:val="28"/>
          <w:szCs w:val="28"/>
          <w:shd w:val="clear" w:color="auto" w:fill="FFFFFF"/>
          <w:lang w:val="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CF53F11"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1.1.20. В пункте 4.6.8. слова " с обязательным применением видеозаписи" заменить на слова: "</w:t>
      </w:r>
      <w:r w:rsidRPr="00BB745E">
        <w:rPr>
          <w:rFonts w:ascii="Times New Roman" w:hAnsi="Times New Roman"/>
          <w:sz w:val="28"/>
          <w:szCs w:val="28"/>
          <w:shd w:val="clear" w:color="auto" w:fill="FFFFFF"/>
          <w:lang w:val="ru-RU"/>
        </w:rPr>
        <w:t>и (или) с применением фотосъемки или видеозаписи";</w:t>
      </w:r>
    </w:p>
    <w:p w14:paraId="17816C75"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shd w:val="clear" w:color="auto" w:fill="FFFFFF"/>
          <w:lang w:val="ru-RU"/>
        </w:rPr>
        <w:t>1.1.21. Пункт 4.6.9. дополнить абзацем 3 следующего содержания:</w:t>
      </w:r>
    </w:p>
    <w:p w14:paraId="5B2A92F4"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shd w:val="clear" w:color="auto" w:fill="FFFFFF"/>
          <w:lang w:val="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B547B4D"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 xml:space="preserve"> 1.1.23. </w:t>
      </w:r>
      <w:r w:rsidRPr="00BB745E">
        <w:rPr>
          <w:rFonts w:ascii="Times New Roman" w:hAnsi="Times New Roman"/>
          <w:bCs/>
          <w:sz w:val="28"/>
          <w:szCs w:val="28"/>
          <w:lang w:val="ru-RU"/>
        </w:rPr>
        <w:t>В пункте 6.1. слова "2023 года" заменить на слова: " 2025 года".</w:t>
      </w:r>
    </w:p>
    <w:p w14:paraId="430AF896" w14:textId="77777777" w:rsidR="00BB745E" w:rsidRPr="00BB745E" w:rsidRDefault="00BB745E" w:rsidP="00BB745E">
      <w:pPr>
        <w:numPr>
          <w:ilvl w:val="0"/>
          <w:numId w:val="15"/>
        </w:numPr>
        <w:ind w:left="0" w:firstLine="567"/>
        <w:jc w:val="both"/>
        <w:rPr>
          <w:rFonts w:ascii="Times New Roman" w:hAnsi="Times New Roman"/>
          <w:sz w:val="28"/>
          <w:szCs w:val="28"/>
          <w:lang w:val="ru-RU"/>
        </w:rPr>
      </w:pPr>
      <w:r w:rsidRPr="00BB745E">
        <w:rPr>
          <w:rFonts w:ascii="Times New Roman" w:hAnsi="Times New Roman"/>
          <w:sz w:val="28"/>
          <w:szCs w:val="28"/>
          <w:lang w:val="ru-RU" w:eastAsia="ru-RU"/>
        </w:rPr>
        <w:t xml:space="preserve">Опубликовать настоящее решение </w:t>
      </w:r>
      <w:r w:rsidRPr="00BB745E">
        <w:rPr>
          <w:rFonts w:ascii="Times New Roman" w:hAnsi="Times New Roman"/>
          <w:sz w:val="28"/>
          <w:szCs w:val="28"/>
          <w:lang w:val="ru-RU"/>
        </w:rPr>
        <w:t xml:space="preserve">в периодическом печатном издании "Заковряжинский вестник" и разместить на официальном сайте администрации </w:t>
      </w:r>
      <w:r w:rsidRPr="00BB745E">
        <w:rPr>
          <w:rFonts w:ascii="Times New Roman" w:hAnsi="Times New Roman"/>
          <w:sz w:val="28"/>
          <w:szCs w:val="28"/>
          <w:lang w:val="ru-RU" w:eastAsia="ru-RU"/>
        </w:rPr>
        <w:t xml:space="preserve">Заковряжинского </w:t>
      </w:r>
      <w:r w:rsidRPr="00BB745E">
        <w:rPr>
          <w:rFonts w:ascii="Times New Roman" w:hAnsi="Times New Roman"/>
          <w:sz w:val="28"/>
          <w:szCs w:val="28"/>
          <w:lang w:val="ru-RU"/>
        </w:rPr>
        <w:t>сельсовета Сузунского района Новосибирской области.</w:t>
      </w:r>
    </w:p>
    <w:p w14:paraId="16EF7480" w14:textId="77777777" w:rsidR="00BB745E" w:rsidRPr="00BB745E" w:rsidRDefault="00BB745E" w:rsidP="00BB745E">
      <w:pPr>
        <w:jc w:val="both"/>
        <w:rPr>
          <w:rFonts w:ascii="Times New Roman" w:hAnsi="Times New Roman"/>
          <w:sz w:val="28"/>
          <w:szCs w:val="28"/>
          <w:lang w:val="ru-RU"/>
        </w:rPr>
      </w:pPr>
    </w:p>
    <w:p w14:paraId="7B551C73" w14:textId="77777777" w:rsidR="00BB745E" w:rsidRPr="00BB745E" w:rsidRDefault="00BB745E" w:rsidP="00BB745E">
      <w:pPr>
        <w:jc w:val="both"/>
        <w:rPr>
          <w:rFonts w:ascii="Times New Roman" w:hAnsi="Times New Roman"/>
          <w:sz w:val="28"/>
          <w:szCs w:val="28"/>
          <w:lang w:val="ru-RU"/>
        </w:rPr>
      </w:pPr>
    </w:p>
    <w:p w14:paraId="0B3172B3"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 xml:space="preserve">Глава </w:t>
      </w:r>
      <w:r w:rsidRPr="00BB745E">
        <w:rPr>
          <w:rFonts w:ascii="Times New Roman" w:hAnsi="Times New Roman"/>
          <w:sz w:val="28"/>
          <w:szCs w:val="28"/>
          <w:lang w:val="ru-RU" w:eastAsia="ru-RU"/>
        </w:rPr>
        <w:t xml:space="preserve">Заковряжинского </w:t>
      </w:r>
      <w:r w:rsidRPr="00BB745E">
        <w:rPr>
          <w:rFonts w:ascii="Times New Roman" w:hAnsi="Times New Roman"/>
          <w:sz w:val="28"/>
          <w:szCs w:val="28"/>
          <w:lang w:val="ru-RU"/>
        </w:rPr>
        <w:t xml:space="preserve">сельсовета </w:t>
      </w:r>
    </w:p>
    <w:p w14:paraId="0309E784" w14:textId="40C11186"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BB745E">
        <w:rPr>
          <w:rFonts w:ascii="Times New Roman" w:hAnsi="Times New Roman"/>
          <w:sz w:val="28"/>
          <w:szCs w:val="28"/>
          <w:lang w:val="ru-RU"/>
        </w:rPr>
        <w:t xml:space="preserve">      Е.А. Цорн   </w:t>
      </w:r>
    </w:p>
    <w:p w14:paraId="2E03660E" w14:textId="77777777" w:rsidR="00BB745E" w:rsidRPr="00BB745E" w:rsidRDefault="00BB745E" w:rsidP="00BB745E">
      <w:pPr>
        <w:jc w:val="both"/>
        <w:rPr>
          <w:rFonts w:ascii="Times New Roman" w:hAnsi="Times New Roman"/>
          <w:sz w:val="28"/>
          <w:szCs w:val="28"/>
          <w:lang w:val="ru-RU"/>
        </w:rPr>
      </w:pPr>
    </w:p>
    <w:p w14:paraId="536EFC48"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 xml:space="preserve">Председатель Совета депутатов </w:t>
      </w:r>
    </w:p>
    <w:p w14:paraId="63D134CA"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eastAsia="ru-RU"/>
        </w:rPr>
        <w:t xml:space="preserve">Заковряжинского </w:t>
      </w:r>
      <w:r w:rsidRPr="00BB745E">
        <w:rPr>
          <w:rFonts w:ascii="Times New Roman" w:hAnsi="Times New Roman"/>
          <w:sz w:val="28"/>
          <w:szCs w:val="28"/>
          <w:lang w:val="ru-RU"/>
        </w:rPr>
        <w:t>сельсовета</w:t>
      </w:r>
    </w:p>
    <w:p w14:paraId="6BE31308" w14:textId="5B4F1221"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BB745E">
        <w:rPr>
          <w:rFonts w:ascii="Times New Roman" w:hAnsi="Times New Roman"/>
          <w:sz w:val="28"/>
          <w:szCs w:val="28"/>
          <w:lang w:val="ru-RU"/>
        </w:rPr>
        <w:t>С.Ю. Кильп</w:t>
      </w:r>
    </w:p>
    <w:p w14:paraId="015DF818" w14:textId="77777777" w:rsidR="00BB745E" w:rsidRPr="00360093" w:rsidRDefault="00BB745E" w:rsidP="00BB745E">
      <w:pPr>
        <w:pStyle w:val="s10"/>
        <w:shd w:val="clear" w:color="auto" w:fill="FFFFFF"/>
        <w:tabs>
          <w:tab w:val="left" w:pos="1701"/>
        </w:tabs>
        <w:spacing w:before="0" w:beforeAutospacing="0" w:after="0" w:afterAutospacing="0"/>
        <w:ind w:left="709"/>
        <w:jc w:val="both"/>
        <w:rPr>
          <w:sz w:val="28"/>
          <w:szCs w:val="28"/>
        </w:rPr>
      </w:pPr>
    </w:p>
    <w:p w14:paraId="0D0370A3" w14:textId="77777777" w:rsidR="00BB745E" w:rsidRDefault="00BB745E" w:rsidP="00BB745E">
      <w:pPr>
        <w:pStyle w:val="s10"/>
        <w:shd w:val="clear" w:color="auto" w:fill="FFFFFF"/>
        <w:tabs>
          <w:tab w:val="left" w:pos="1701"/>
        </w:tabs>
        <w:spacing w:before="0" w:beforeAutospacing="0" w:after="0" w:afterAutospacing="0"/>
        <w:ind w:left="709"/>
        <w:jc w:val="right"/>
        <w:rPr>
          <w:bCs/>
          <w:sz w:val="28"/>
          <w:szCs w:val="28"/>
        </w:rPr>
      </w:pPr>
    </w:p>
    <w:p w14:paraId="71A1D815" w14:textId="77777777" w:rsidR="00BB745E" w:rsidRPr="00BB745E" w:rsidRDefault="00BB745E" w:rsidP="00BB745E">
      <w:pPr>
        <w:pStyle w:val="a9"/>
        <w:jc w:val="center"/>
        <w:rPr>
          <w:rFonts w:ascii="Times New Roman" w:hAnsi="Times New Roman"/>
          <w:b/>
          <w:bCs/>
          <w:sz w:val="28"/>
          <w:szCs w:val="28"/>
          <w:lang w:val="ru-RU" w:eastAsia="ru-RU"/>
        </w:rPr>
      </w:pPr>
      <w:r w:rsidRPr="00BB745E">
        <w:rPr>
          <w:rFonts w:ascii="Times New Roman" w:hAnsi="Times New Roman"/>
          <w:b/>
          <w:bCs/>
          <w:sz w:val="28"/>
          <w:szCs w:val="28"/>
          <w:lang w:val="ru-RU"/>
        </w:rPr>
        <w:t>СОВЕТ ДЕПУТАТОВ</w:t>
      </w:r>
    </w:p>
    <w:p w14:paraId="68EB8D58"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ЗАКОВРЯЖИНСКОГО СЕЛЬСОВЕТА</w:t>
      </w:r>
    </w:p>
    <w:p w14:paraId="2F9A6294"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Сузунского района Новосибирской области</w:t>
      </w:r>
    </w:p>
    <w:p w14:paraId="50C49A09"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ШЕСТОГО СОЗЫВА</w:t>
      </w:r>
    </w:p>
    <w:p w14:paraId="2156360B" w14:textId="77777777" w:rsidR="00BB745E" w:rsidRPr="00BB745E" w:rsidRDefault="00BB745E" w:rsidP="00BB745E">
      <w:pPr>
        <w:pStyle w:val="a9"/>
        <w:jc w:val="center"/>
        <w:rPr>
          <w:rFonts w:ascii="Times New Roman" w:hAnsi="Times New Roman"/>
          <w:b/>
          <w:bCs/>
          <w:sz w:val="28"/>
          <w:szCs w:val="28"/>
          <w:lang w:val="ru-RU"/>
        </w:rPr>
      </w:pPr>
    </w:p>
    <w:p w14:paraId="0364179F"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РЕШЕНИЕ</w:t>
      </w:r>
    </w:p>
    <w:p w14:paraId="31EAD726"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Шестидесятой сессии</w:t>
      </w:r>
    </w:p>
    <w:p w14:paraId="194CA2FA"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с. Заковряжино</w:t>
      </w:r>
    </w:p>
    <w:p w14:paraId="2C14FFF4" w14:textId="77777777" w:rsidR="00BB745E" w:rsidRPr="00BB745E" w:rsidRDefault="00BB745E" w:rsidP="00BB745E">
      <w:pPr>
        <w:pStyle w:val="a9"/>
        <w:jc w:val="center"/>
        <w:rPr>
          <w:rFonts w:ascii="Times New Roman" w:hAnsi="Times New Roman"/>
          <w:sz w:val="28"/>
          <w:szCs w:val="28"/>
          <w:lang w:val="ru-RU"/>
        </w:rPr>
      </w:pPr>
      <w:r w:rsidRPr="00BB745E">
        <w:rPr>
          <w:rFonts w:ascii="Times New Roman" w:hAnsi="Times New Roman"/>
          <w:sz w:val="28"/>
          <w:szCs w:val="28"/>
          <w:lang w:val="ru-RU"/>
        </w:rPr>
        <w:t>12.03.2025 № 271</w:t>
      </w:r>
    </w:p>
    <w:p w14:paraId="3CABF0C8" w14:textId="77777777" w:rsidR="00BB745E" w:rsidRPr="00BB745E" w:rsidRDefault="00BB745E" w:rsidP="00BB745E">
      <w:pPr>
        <w:ind w:right="-1"/>
        <w:jc w:val="center"/>
        <w:rPr>
          <w:rFonts w:ascii="Times New Roman" w:hAnsi="Times New Roman"/>
          <w:sz w:val="28"/>
          <w:szCs w:val="28"/>
          <w:lang w:val="ru-RU"/>
        </w:rPr>
      </w:pPr>
    </w:p>
    <w:p w14:paraId="2B410AE4" w14:textId="77777777" w:rsidR="00BB745E" w:rsidRPr="00BB745E" w:rsidRDefault="00BB745E" w:rsidP="00BB745E">
      <w:pPr>
        <w:ind w:right="-1"/>
        <w:jc w:val="center"/>
        <w:rPr>
          <w:rFonts w:ascii="Times New Roman" w:hAnsi="Times New Roman"/>
          <w:b/>
          <w:bCs/>
          <w:sz w:val="28"/>
          <w:szCs w:val="28"/>
          <w:lang w:val="ru-RU"/>
        </w:rPr>
      </w:pPr>
      <w:r w:rsidRPr="00BB745E">
        <w:rPr>
          <w:rFonts w:ascii="Times New Roman" w:hAnsi="Times New Roman"/>
          <w:b/>
          <w:bCs/>
          <w:sz w:val="28"/>
          <w:szCs w:val="28"/>
          <w:lang w:val="ru-RU"/>
        </w:rPr>
        <w:t xml:space="preserve">О внесении изменений в решение Совета депутатов Заковряжинского сельсовета Сузунского района Новосибирской области от 29.09.2021 № 62 «Об утверждении Положения о муниципальном контроле </w:t>
      </w:r>
      <w:r w:rsidRPr="00BB745E">
        <w:rPr>
          <w:rFonts w:ascii="Times New Roman" w:hAnsi="Times New Roman"/>
          <w:b/>
          <w:bCs/>
          <w:sz w:val="28"/>
          <w:lang w:val="ru-RU"/>
        </w:rPr>
        <w:t>в области охраны и использования особо охраняемых природных территорий</w:t>
      </w:r>
      <w:r w:rsidRPr="00BB745E">
        <w:rPr>
          <w:rFonts w:ascii="Times New Roman" w:hAnsi="Times New Roman"/>
          <w:b/>
          <w:bCs/>
          <w:sz w:val="28"/>
          <w:szCs w:val="28"/>
          <w:lang w:val="ru-RU"/>
        </w:rPr>
        <w:t xml:space="preserve"> Заковряжинского сельсовета Сузунского района Новосибирской области»</w:t>
      </w:r>
    </w:p>
    <w:p w14:paraId="794B8552" w14:textId="77777777" w:rsidR="00BB745E" w:rsidRPr="00BB745E" w:rsidRDefault="00BB745E" w:rsidP="00BB745E">
      <w:pPr>
        <w:jc w:val="both"/>
        <w:rPr>
          <w:rFonts w:ascii="Times New Roman" w:hAnsi="Times New Roman"/>
          <w:sz w:val="28"/>
          <w:szCs w:val="28"/>
          <w:lang w:val="ru-RU"/>
        </w:rPr>
      </w:pPr>
    </w:p>
    <w:p w14:paraId="61469957" w14:textId="77777777" w:rsidR="00BB745E" w:rsidRPr="00BB745E" w:rsidRDefault="00BB745E" w:rsidP="00BB745E">
      <w:pPr>
        <w:ind w:firstLine="709"/>
        <w:jc w:val="both"/>
        <w:rPr>
          <w:rFonts w:ascii="Times New Roman" w:hAnsi="Times New Roman"/>
          <w:bCs/>
          <w:sz w:val="28"/>
          <w:szCs w:val="28"/>
          <w:lang w:val="ru-RU"/>
        </w:rPr>
      </w:pPr>
      <w:r w:rsidRPr="00BB745E">
        <w:rPr>
          <w:rFonts w:ascii="Times New Roman" w:eastAsia="Calibri" w:hAnsi="Times New Roman"/>
          <w:sz w:val="28"/>
          <w:szCs w:val="28"/>
          <w:lang w:val="ru-RU"/>
        </w:rPr>
        <w:t xml:space="preserve">В соответствии с Федеральным </w:t>
      </w:r>
      <w:r w:rsidRPr="00BB745E">
        <w:rPr>
          <w:rFonts w:ascii="Times New Roman" w:hAnsi="Times New Roman"/>
          <w:sz w:val="28"/>
          <w:szCs w:val="28"/>
          <w:lang w:val="ru-RU"/>
        </w:rPr>
        <w:t xml:space="preserve">законом </w:t>
      </w:r>
      <w:r w:rsidRPr="00BB745E">
        <w:rPr>
          <w:rFonts w:ascii="Times New Roman" w:eastAsia="Calibri" w:hAnsi="Times New Roman"/>
          <w:sz w:val="28"/>
          <w:szCs w:val="28"/>
          <w:lang w:val="ru-RU"/>
        </w:rPr>
        <w:t>от 06.10.2003 № 131-ФЗ «Об общих принципах организации местного самоуправления в Российской Федерации"</w:t>
      </w:r>
      <w:r w:rsidRPr="00BB745E">
        <w:rPr>
          <w:rFonts w:ascii="Times New Roman" w:hAnsi="Times New Roman"/>
          <w:bCs/>
          <w:sz w:val="28"/>
          <w:szCs w:val="28"/>
          <w:lang w:val="ru-RU"/>
        </w:rPr>
        <w:t xml:space="preserve">, Совет депутатов </w:t>
      </w:r>
      <w:r w:rsidRPr="00BB745E">
        <w:rPr>
          <w:rFonts w:ascii="Times New Roman" w:hAnsi="Times New Roman"/>
          <w:sz w:val="28"/>
          <w:szCs w:val="28"/>
          <w:lang w:val="ru-RU"/>
        </w:rPr>
        <w:t xml:space="preserve">Заковряжинского </w:t>
      </w:r>
      <w:r w:rsidRPr="00BB745E">
        <w:rPr>
          <w:rFonts w:ascii="Times New Roman" w:hAnsi="Times New Roman"/>
          <w:bCs/>
          <w:sz w:val="28"/>
          <w:szCs w:val="28"/>
          <w:lang w:val="ru-RU"/>
        </w:rPr>
        <w:t xml:space="preserve">сельсовета Сузунского района Новосибирской области </w:t>
      </w:r>
    </w:p>
    <w:p w14:paraId="6C7596DD" w14:textId="77777777" w:rsidR="00BB745E" w:rsidRPr="00BB745E" w:rsidRDefault="00BB745E" w:rsidP="00BB745E">
      <w:pPr>
        <w:ind w:firstLine="709"/>
        <w:jc w:val="both"/>
        <w:rPr>
          <w:rFonts w:ascii="Times New Roman" w:hAnsi="Times New Roman"/>
          <w:b/>
          <w:bCs/>
          <w:sz w:val="28"/>
          <w:szCs w:val="28"/>
          <w:lang w:val="ru-RU"/>
        </w:rPr>
      </w:pPr>
    </w:p>
    <w:p w14:paraId="76298A94" w14:textId="77777777" w:rsidR="00BB745E" w:rsidRPr="00137B25" w:rsidRDefault="00BB745E" w:rsidP="00BB745E">
      <w:pPr>
        <w:ind w:firstLine="709"/>
        <w:jc w:val="both"/>
        <w:rPr>
          <w:rFonts w:ascii="Times New Roman" w:hAnsi="Times New Roman"/>
          <w:b/>
          <w:bCs/>
          <w:sz w:val="28"/>
          <w:szCs w:val="28"/>
        </w:rPr>
      </w:pPr>
      <w:r w:rsidRPr="00137B25">
        <w:rPr>
          <w:rFonts w:ascii="Times New Roman" w:hAnsi="Times New Roman"/>
          <w:b/>
          <w:bCs/>
          <w:sz w:val="28"/>
          <w:szCs w:val="28"/>
        </w:rPr>
        <w:t>РЕШИЛ:</w:t>
      </w:r>
    </w:p>
    <w:p w14:paraId="32B637FE" w14:textId="77777777" w:rsidR="00BB745E" w:rsidRPr="00BB745E" w:rsidRDefault="00BB745E" w:rsidP="00BB745E">
      <w:pPr>
        <w:pStyle w:val="ab"/>
        <w:numPr>
          <w:ilvl w:val="0"/>
          <w:numId w:val="1"/>
        </w:numPr>
        <w:ind w:left="0" w:firstLine="709"/>
        <w:jc w:val="both"/>
        <w:rPr>
          <w:rFonts w:ascii="Times New Roman" w:hAnsi="Times New Roman"/>
          <w:i/>
          <w:sz w:val="28"/>
          <w:szCs w:val="28"/>
          <w:lang w:val="ru-RU"/>
        </w:rPr>
      </w:pPr>
      <w:r w:rsidRPr="00BB745E">
        <w:rPr>
          <w:rFonts w:ascii="Times New Roman" w:hAnsi="Times New Roman"/>
          <w:sz w:val="28"/>
          <w:szCs w:val="28"/>
          <w:lang w:val="ru-RU"/>
        </w:rPr>
        <w:t xml:space="preserve">Внести в решение Совета депутатов Заковряжинского сельсовета Сузунского района Новосибирской области от 29.09.2021 № 62 «Об утверждении Положения о муниципальном контроле </w:t>
      </w:r>
      <w:r w:rsidRPr="00BB745E">
        <w:rPr>
          <w:rFonts w:ascii="Times New Roman" w:hAnsi="Times New Roman"/>
          <w:sz w:val="28"/>
          <w:lang w:val="ru-RU"/>
        </w:rPr>
        <w:t>в области охраны и использования особо охраняемых природных территорий</w:t>
      </w:r>
      <w:r w:rsidRPr="00BB745E">
        <w:rPr>
          <w:rFonts w:ascii="Times New Roman" w:hAnsi="Times New Roman"/>
          <w:sz w:val="28"/>
          <w:szCs w:val="28"/>
          <w:lang w:val="ru-RU"/>
        </w:rPr>
        <w:t xml:space="preserve"> Заковряжинского сельсовета Сузунского района Новосибирской области» следующие изменения:</w:t>
      </w:r>
    </w:p>
    <w:p w14:paraId="138ED83A" w14:textId="77777777" w:rsidR="00BB745E" w:rsidRPr="00BB745E" w:rsidRDefault="00BB745E" w:rsidP="00BB745E">
      <w:pPr>
        <w:pStyle w:val="ab"/>
        <w:numPr>
          <w:ilvl w:val="1"/>
          <w:numId w:val="1"/>
        </w:numPr>
        <w:ind w:left="0" w:firstLine="567"/>
        <w:jc w:val="both"/>
        <w:rPr>
          <w:rFonts w:ascii="Times New Roman" w:hAnsi="Times New Roman"/>
          <w:color w:val="000000"/>
          <w:sz w:val="28"/>
          <w:szCs w:val="28"/>
          <w:lang w:val="ru-RU"/>
        </w:rPr>
      </w:pPr>
      <w:r w:rsidRPr="00BB745E">
        <w:rPr>
          <w:rFonts w:ascii="Times New Roman" w:hAnsi="Times New Roman"/>
          <w:sz w:val="28"/>
          <w:szCs w:val="28"/>
          <w:lang w:val="ru-RU"/>
        </w:rPr>
        <w:t xml:space="preserve">В Положении о муниципальном контроле </w:t>
      </w:r>
      <w:r w:rsidRPr="00BB745E">
        <w:rPr>
          <w:rFonts w:ascii="Times New Roman" w:hAnsi="Times New Roman"/>
          <w:sz w:val="28"/>
          <w:lang w:val="ru-RU"/>
        </w:rPr>
        <w:t xml:space="preserve">в области охраны и </w:t>
      </w:r>
      <w:r w:rsidRPr="00BB745E">
        <w:rPr>
          <w:rFonts w:ascii="Times New Roman" w:hAnsi="Times New Roman"/>
          <w:color w:val="000000"/>
          <w:sz w:val="28"/>
          <w:lang w:val="ru-RU"/>
        </w:rPr>
        <w:t>использования особо охраняемых природных территорий</w:t>
      </w:r>
      <w:r w:rsidRPr="00BB745E">
        <w:rPr>
          <w:rFonts w:ascii="Times New Roman" w:hAnsi="Times New Roman"/>
          <w:color w:val="000000"/>
          <w:sz w:val="28"/>
          <w:szCs w:val="28"/>
          <w:lang w:val="ru-RU"/>
        </w:rPr>
        <w:t xml:space="preserve"> </w:t>
      </w:r>
      <w:r w:rsidRPr="00BB745E">
        <w:rPr>
          <w:rFonts w:ascii="Times New Roman" w:hAnsi="Times New Roman"/>
          <w:sz w:val="28"/>
          <w:szCs w:val="28"/>
          <w:lang w:val="ru-RU"/>
        </w:rPr>
        <w:t>Заковряжинского</w:t>
      </w:r>
      <w:r w:rsidRPr="00BB745E">
        <w:rPr>
          <w:rFonts w:ascii="Times New Roman" w:hAnsi="Times New Roman"/>
          <w:color w:val="000000"/>
          <w:sz w:val="28"/>
          <w:szCs w:val="28"/>
          <w:lang w:val="ru-RU"/>
        </w:rPr>
        <w:t xml:space="preserve"> сельсовета Сузунского района Новосибирской области:</w:t>
      </w:r>
    </w:p>
    <w:p w14:paraId="6A09F173" w14:textId="77777777" w:rsidR="00BB745E" w:rsidRPr="00037054" w:rsidRDefault="00BB745E" w:rsidP="00BB745E">
      <w:pPr>
        <w:pStyle w:val="ConsPlusTitle"/>
        <w:ind w:firstLine="567"/>
        <w:jc w:val="both"/>
        <w:outlineLvl w:val="1"/>
        <w:rPr>
          <w:rFonts w:ascii="Times New Roman" w:hAnsi="Times New Roman"/>
          <w:b w:val="0"/>
          <w:sz w:val="28"/>
          <w:szCs w:val="28"/>
        </w:rPr>
      </w:pPr>
      <w:r w:rsidRPr="00037054">
        <w:rPr>
          <w:rFonts w:ascii="Times New Roman" w:hAnsi="Times New Roman"/>
          <w:b w:val="0"/>
          <w:bCs w:val="0"/>
          <w:sz w:val="28"/>
          <w:szCs w:val="28"/>
        </w:rPr>
        <w:t>1.1.1. Раздел 2 "</w:t>
      </w:r>
      <w:r w:rsidRPr="00037054">
        <w:rPr>
          <w:rFonts w:ascii="Times New Roman" w:hAnsi="Times New Roman"/>
          <w:b w:val="0"/>
          <w:sz w:val="28"/>
          <w:szCs w:val="28"/>
        </w:rPr>
        <w:t xml:space="preserve"> Категории риска причинения вреда (ущерба)" изложить в следующей редакции:</w:t>
      </w:r>
    </w:p>
    <w:p w14:paraId="1A80B474" w14:textId="77777777" w:rsidR="00BB745E" w:rsidRPr="00037054" w:rsidRDefault="00BB745E" w:rsidP="00BB745E">
      <w:pPr>
        <w:pStyle w:val="ConsPlusTitle"/>
        <w:tabs>
          <w:tab w:val="left" w:pos="7050"/>
        </w:tabs>
        <w:ind w:firstLine="567"/>
        <w:jc w:val="both"/>
        <w:outlineLvl w:val="1"/>
        <w:rPr>
          <w:rFonts w:ascii="Times New Roman" w:hAnsi="Times New Roman"/>
          <w:b w:val="0"/>
          <w:sz w:val="28"/>
          <w:szCs w:val="28"/>
        </w:rPr>
      </w:pPr>
      <w:r w:rsidRPr="00037054">
        <w:rPr>
          <w:rFonts w:ascii="Times New Roman" w:hAnsi="Times New Roman"/>
          <w:b w:val="0"/>
          <w:sz w:val="28"/>
          <w:szCs w:val="28"/>
        </w:rPr>
        <w:t>"</w:t>
      </w:r>
      <w:r w:rsidRPr="00037054">
        <w:rPr>
          <w:rFonts w:ascii="Times New Roman" w:hAnsi="Times New Roman"/>
          <w:sz w:val="28"/>
          <w:szCs w:val="28"/>
        </w:rPr>
        <w:t>2. Категории риска причинения вреда (ущерба)</w:t>
      </w:r>
      <w:r w:rsidRPr="00037054">
        <w:rPr>
          <w:rFonts w:ascii="Times New Roman" w:hAnsi="Times New Roman"/>
          <w:b w:val="0"/>
          <w:sz w:val="28"/>
          <w:szCs w:val="28"/>
        </w:rPr>
        <w:tab/>
      </w:r>
    </w:p>
    <w:p w14:paraId="56977A4A" w14:textId="77777777" w:rsidR="00BB745E" w:rsidRPr="00037054" w:rsidRDefault="00BB745E" w:rsidP="00BB745E">
      <w:pPr>
        <w:pStyle w:val="ConsPlusTitle"/>
        <w:ind w:firstLine="567"/>
        <w:jc w:val="both"/>
        <w:outlineLvl w:val="1"/>
        <w:rPr>
          <w:rFonts w:ascii="Times New Roman" w:hAnsi="Times New Roman"/>
          <w:b w:val="0"/>
          <w:sz w:val="28"/>
          <w:szCs w:val="28"/>
        </w:rPr>
      </w:pPr>
      <w:r w:rsidRPr="00037054">
        <w:rPr>
          <w:rFonts w:ascii="Times New Roman" w:hAnsi="Times New Roman"/>
          <w:b w:val="0"/>
          <w:sz w:val="28"/>
          <w:szCs w:val="28"/>
        </w:rPr>
        <w:t xml:space="preserve">2.1. Муниципальный контроль </w:t>
      </w:r>
      <w:r w:rsidRPr="0043781B">
        <w:rPr>
          <w:rFonts w:ascii="Times New Roman" w:hAnsi="Times New Roman"/>
          <w:b w:val="0"/>
          <w:sz w:val="28"/>
        </w:rPr>
        <w:t>в области охраны и использования особо охраняемых природных территорий</w:t>
      </w:r>
      <w:r w:rsidRPr="00037054">
        <w:rPr>
          <w:rFonts w:ascii="Times New Roman" w:hAnsi="Times New Roman"/>
          <w:b w:val="0"/>
          <w:sz w:val="28"/>
          <w:szCs w:val="28"/>
        </w:rPr>
        <w:t xml:space="preserve"> осуществляется на основе управления рисками причинения вреда (ущерба) охраняемым законом ценностям.</w:t>
      </w:r>
    </w:p>
    <w:p w14:paraId="0C3B52E9" w14:textId="77777777" w:rsidR="00BB745E" w:rsidRPr="00BB745E" w:rsidRDefault="00BB745E" w:rsidP="00BB745E">
      <w:pPr>
        <w:shd w:val="clear" w:color="auto" w:fill="FFFFFF"/>
        <w:ind w:firstLine="567"/>
        <w:jc w:val="both"/>
        <w:rPr>
          <w:rFonts w:ascii="Times New Roman" w:hAnsi="Times New Roman"/>
          <w:sz w:val="28"/>
          <w:szCs w:val="28"/>
          <w:lang w:val="ru-RU"/>
        </w:rPr>
      </w:pPr>
      <w:r w:rsidRPr="00BB745E">
        <w:rPr>
          <w:rFonts w:ascii="Times New Roman" w:hAnsi="Times New Roman"/>
          <w:sz w:val="28"/>
          <w:szCs w:val="28"/>
          <w:lang w:val="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14:paraId="5AE868F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lastRenderedPageBreak/>
        <w:t>- значительный риск;</w:t>
      </w:r>
    </w:p>
    <w:p w14:paraId="210EDD83"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средний риск;</w:t>
      </w:r>
    </w:p>
    <w:p w14:paraId="5254BD03"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умеренный риск;</w:t>
      </w:r>
    </w:p>
    <w:p w14:paraId="17E3EE70"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низкий риск."</w:t>
      </w:r>
    </w:p>
    <w:p w14:paraId="1E3F0A11" w14:textId="77777777" w:rsidR="00BB745E" w:rsidRPr="00BB745E" w:rsidRDefault="00BB745E" w:rsidP="00BB745E">
      <w:pPr>
        <w:ind w:firstLine="567"/>
        <w:jc w:val="both"/>
        <w:rPr>
          <w:rFonts w:ascii="Times New Roman" w:hAnsi="Times New Roman"/>
          <w:bCs/>
          <w:sz w:val="28"/>
          <w:szCs w:val="28"/>
          <w:lang w:val="ru-RU"/>
        </w:rPr>
      </w:pPr>
      <w:r w:rsidRPr="00BB745E">
        <w:rPr>
          <w:rFonts w:ascii="Times New Roman" w:hAnsi="Times New Roman"/>
          <w:bCs/>
          <w:sz w:val="28"/>
          <w:szCs w:val="28"/>
          <w:lang w:val="ru-RU"/>
        </w:rPr>
        <w:t>1.1.2. Дополнить разделом 2.1. следующего содержания:</w:t>
      </w:r>
    </w:p>
    <w:p w14:paraId="7371FDAC" w14:textId="77777777" w:rsidR="00BB745E" w:rsidRPr="00BB745E" w:rsidRDefault="00BB745E" w:rsidP="00BB745E">
      <w:pPr>
        <w:ind w:firstLine="567"/>
        <w:jc w:val="center"/>
        <w:rPr>
          <w:rFonts w:ascii="Times New Roman" w:hAnsi="Times New Roman"/>
          <w:bCs/>
          <w:sz w:val="28"/>
          <w:szCs w:val="28"/>
          <w:lang w:val="ru-RU"/>
        </w:rPr>
      </w:pPr>
      <w:r w:rsidRPr="00BB745E">
        <w:rPr>
          <w:rFonts w:ascii="Times New Roman" w:hAnsi="Times New Roman"/>
          <w:bCs/>
          <w:sz w:val="28"/>
          <w:szCs w:val="28"/>
          <w:lang w:val="ru-RU"/>
        </w:rPr>
        <w:t>"</w:t>
      </w:r>
      <w:r w:rsidRPr="00BB745E">
        <w:rPr>
          <w:rFonts w:ascii="Times New Roman" w:hAnsi="Times New Roman"/>
          <w:b/>
          <w:bCs/>
          <w:sz w:val="28"/>
          <w:szCs w:val="28"/>
          <w:lang w:val="ru-RU"/>
        </w:rPr>
        <w:t>2.1. Порядок присвоения объекту контроля категории риска</w:t>
      </w:r>
    </w:p>
    <w:p w14:paraId="771DA4F8"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474EB71A"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14:paraId="31D347C6"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11753CEA"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2.1.4. Критерии</w:t>
      </w:r>
      <w:r w:rsidRPr="00037054">
        <w:rPr>
          <w:rFonts w:ascii="Times New Roman" w:hAnsi="Times New Roman"/>
          <w:sz w:val="28"/>
          <w:szCs w:val="28"/>
        </w:rPr>
        <w:t> </w:t>
      </w:r>
      <w:r w:rsidRPr="00BB745E">
        <w:rPr>
          <w:rFonts w:ascii="Times New Roman" w:hAnsi="Times New Roman"/>
          <w:sz w:val="28"/>
          <w:szCs w:val="28"/>
          <w:lang w:val="ru-RU"/>
        </w:rPr>
        <w:t>отнесения</w:t>
      </w:r>
      <w:r w:rsidRPr="00037054">
        <w:rPr>
          <w:rFonts w:ascii="Times New Roman" w:hAnsi="Times New Roman"/>
          <w:sz w:val="28"/>
          <w:szCs w:val="28"/>
        </w:rPr>
        <w:t> </w:t>
      </w:r>
      <w:r w:rsidRPr="00BB745E">
        <w:rPr>
          <w:rFonts w:ascii="Times New Roman" w:hAnsi="Times New Roman"/>
          <w:sz w:val="28"/>
          <w:szCs w:val="28"/>
          <w:lang w:val="ru-RU"/>
        </w:rPr>
        <w:t>объектов</w:t>
      </w:r>
      <w:r w:rsidRPr="00037054">
        <w:rPr>
          <w:rFonts w:ascii="Times New Roman" w:hAnsi="Times New Roman"/>
          <w:sz w:val="28"/>
          <w:szCs w:val="28"/>
        </w:rPr>
        <w:t> </w:t>
      </w:r>
      <w:r w:rsidRPr="00BB745E">
        <w:rPr>
          <w:rFonts w:ascii="Times New Roman" w:hAnsi="Times New Roman"/>
          <w:sz w:val="28"/>
          <w:szCs w:val="28"/>
          <w:lang w:val="ru-RU"/>
        </w:rPr>
        <w:t>контроля к</w:t>
      </w:r>
      <w:r w:rsidRPr="00037054">
        <w:rPr>
          <w:rFonts w:ascii="Times New Roman" w:hAnsi="Times New Roman"/>
          <w:sz w:val="28"/>
          <w:szCs w:val="28"/>
        </w:rPr>
        <w:t> </w:t>
      </w:r>
      <w:r w:rsidRPr="00BB745E">
        <w:rPr>
          <w:rFonts w:ascii="Times New Roman" w:hAnsi="Times New Roman"/>
          <w:sz w:val="28"/>
          <w:szCs w:val="28"/>
          <w:lang w:val="ru-RU"/>
        </w:rPr>
        <w:t>категориям</w:t>
      </w:r>
      <w:r w:rsidRPr="00037054">
        <w:rPr>
          <w:rFonts w:ascii="Times New Roman" w:hAnsi="Times New Roman"/>
          <w:sz w:val="28"/>
          <w:szCs w:val="28"/>
        </w:rPr>
        <w:t> </w:t>
      </w:r>
      <w:r w:rsidRPr="00BB745E">
        <w:rPr>
          <w:rFonts w:ascii="Times New Roman" w:hAnsi="Times New Roman"/>
          <w:sz w:val="28"/>
          <w:szCs w:val="28"/>
          <w:lang w:val="ru-RU"/>
        </w:rPr>
        <w:t>риска</w:t>
      </w:r>
      <w:r w:rsidRPr="00037054">
        <w:rPr>
          <w:rFonts w:ascii="Times New Roman" w:hAnsi="Times New Roman"/>
          <w:sz w:val="28"/>
          <w:szCs w:val="28"/>
        </w:rPr>
        <w:t> </w:t>
      </w:r>
      <w:r w:rsidRPr="00BB745E">
        <w:rPr>
          <w:rFonts w:ascii="Times New Roman" w:hAnsi="Times New Roman"/>
          <w:sz w:val="28"/>
          <w:szCs w:val="28"/>
          <w:lang w:val="ru-RU"/>
        </w:rPr>
        <w:t>в рамках</w:t>
      </w:r>
      <w:r w:rsidRPr="00037054">
        <w:rPr>
          <w:rFonts w:ascii="Times New Roman" w:hAnsi="Times New Roman"/>
          <w:sz w:val="28"/>
          <w:szCs w:val="28"/>
        </w:rPr>
        <w:t> </w:t>
      </w:r>
      <w:r w:rsidRPr="00BB745E">
        <w:rPr>
          <w:rFonts w:ascii="Times New Roman" w:hAnsi="Times New Roman"/>
          <w:sz w:val="28"/>
          <w:szCs w:val="28"/>
          <w:lang w:val="ru-RU"/>
        </w:rPr>
        <w:t>осуществления</w:t>
      </w:r>
      <w:r w:rsidRPr="00037054">
        <w:rPr>
          <w:rFonts w:ascii="Times New Roman" w:hAnsi="Times New Roman"/>
          <w:sz w:val="28"/>
          <w:szCs w:val="28"/>
        </w:rPr>
        <w:t> </w:t>
      </w:r>
      <w:r w:rsidRPr="00BB745E">
        <w:rPr>
          <w:rFonts w:ascii="Times New Roman" w:hAnsi="Times New Roman"/>
          <w:sz w:val="28"/>
          <w:szCs w:val="28"/>
          <w:lang w:val="ru-RU"/>
        </w:rPr>
        <w:t>муниципального</w:t>
      </w:r>
      <w:r w:rsidRPr="00037054">
        <w:rPr>
          <w:rFonts w:ascii="Times New Roman" w:hAnsi="Times New Roman"/>
          <w:sz w:val="28"/>
          <w:szCs w:val="28"/>
        </w:rPr>
        <w:t> </w:t>
      </w:r>
      <w:r w:rsidRPr="00BB745E">
        <w:rPr>
          <w:rFonts w:ascii="Times New Roman" w:hAnsi="Times New Roman"/>
          <w:sz w:val="28"/>
          <w:szCs w:val="28"/>
          <w:lang w:val="ru-RU"/>
        </w:rPr>
        <w:t>контроля</w:t>
      </w:r>
      <w:r w:rsidRPr="00037054">
        <w:rPr>
          <w:rFonts w:ascii="Times New Roman" w:hAnsi="Times New Roman"/>
          <w:sz w:val="28"/>
          <w:szCs w:val="28"/>
        </w:rPr>
        <w:t> </w:t>
      </w:r>
      <w:r w:rsidRPr="00BB745E">
        <w:rPr>
          <w:rFonts w:ascii="Times New Roman" w:hAnsi="Times New Roman"/>
          <w:sz w:val="28"/>
          <w:szCs w:val="28"/>
          <w:lang w:val="ru-RU"/>
        </w:rPr>
        <w:t>установлены</w:t>
      </w:r>
      <w:r w:rsidRPr="00037054">
        <w:rPr>
          <w:rFonts w:ascii="Times New Roman" w:hAnsi="Times New Roman"/>
          <w:sz w:val="28"/>
          <w:szCs w:val="28"/>
        </w:rPr>
        <w:t> </w:t>
      </w:r>
      <w:r w:rsidRPr="00BB745E">
        <w:rPr>
          <w:rFonts w:ascii="Times New Roman" w:hAnsi="Times New Roman"/>
          <w:sz w:val="28"/>
          <w:szCs w:val="28"/>
          <w:lang w:val="ru-RU"/>
        </w:rPr>
        <w:t>приложением 3</w:t>
      </w:r>
      <w:r w:rsidRPr="00037054">
        <w:rPr>
          <w:rFonts w:ascii="Times New Roman" w:hAnsi="Times New Roman"/>
          <w:sz w:val="28"/>
          <w:szCs w:val="28"/>
        </w:rPr>
        <w:t> </w:t>
      </w:r>
      <w:r w:rsidRPr="00BB745E">
        <w:rPr>
          <w:rFonts w:ascii="Times New Roman" w:hAnsi="Times New Roman"/>
          <w:sz w:val="28"/>
          <w:szCs w:val="28"/>
          <w:lang w:val="ru-RU"/>
        </w:rPr>
        <w:t>к</w:t>
      </w:r>
      <w:r w:rsidRPr="00037054">
        <w:rPr>
          <w:rFonts w:ascii="Times New Roman" w:hAnsi="Times New Roman"/>
          <w:sz w:val="28"/>
          <w:szCs w:val="28"/>
        </w:rPr>
        <w:t> </w:t>
      </w:r>
      <w:r w:rsidRPr="00BB745E">
        <w:rPr>
          <w:rFonts w:ascii="Times New Roman" w:hAnsi="Times New Roman"/>
          <w:sz w:val="28"/>
          <w:szCs w:val="28"/>
          <w:lang w:val="ru-RU"/>
        </w:rPr>
        <w:t xml:space="preserve">настоящему Положению. </w:t>
      </w:r>
    </w:p>
    <w:p w14:paraId="59AEA982"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CA9CB87"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38F1B1B7"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
    <w:p w14:paraId="2B3B91BF"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14:paraId="2753252E"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14:paraId="3BC6128E"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14:paraId="38C297F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w:t>
      </w:r>
      <w:r w:rsidRPr="00037054">
        <w:rPr>
          <w:sz w:val="28"/>
          <w:szCs w:val="28"/>
        </w:rPr>
        <w:lastRenderedPageBreak/>
        <w:t>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C4BE7E6"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14:paraId="270C12E3"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53D4803" w14:textId="77777777" w:rsidR="00BB745E" w:rsidRPr="00037054" w:rsidRDefault="00BB745E" w:rsidP="00BB745E">
      <w:pPr>
        <w:pStyle w:val="s15"/>
        <w:shd w:val="clear" w:color="auto" w:fill="FFFFFF"/>
        <w:spacing w:before="0" w:beforeAutospacing="0" w:after="0" w:afterAutospacing="0"/>
        <w:ind w:firstLine="567"/>
        <w:jc w:val="both"/>
        <w:rPr>
          <w:rStyle w:val="s100"/>
          <w:bCs/>
          <w:sz w:val="28"/>
          <w:szCs w:val="28"/>
        </w:rPr>
      </w:pPr>
      <w:r w:rsidRPr="00037054">
        <w:rPr>
          <w:rStyle w:val="s100"/>
          <w:bCs/>
          <w:sz w:val="28"/>
          <w:szCs w:val="28"/>
        </w:rPr>
        <w:t>1.1.7. Пункт 3.4.4. изложить в следующей редакции:</w:t>
      </w:r>
    </w:p>
    <w:p w14:paraId="6B0061BF" w14:textId="77777777" w:rsidR="00BB745E" w:rsidRPr="00037054" w:rsidRDefault="00BB745E" w:rsidP="00BB745E">
      <w:pPr>
        <w:pStyle w:val="s15"/>
        <w:shd w:val="clear" w:color="auto" w:fill="FFFFFF"/>
        <w:spacing w:before="0" w:beforeAutospacing="0" w:after="0" w:afterAutospacing="0"/>
        <w:ind w:firstLine="567"/>
        <w:jc w:val="both"/>
        <w:rPr>
          <w:b/>
          <w:bCs/>
          <w:sz w:val="28"/>
          <w:szCs w:val="28"/>
        </w:rPr>
      </w:pPr>
      <w:r w:rsidRPr="00037054">
        <w:rPr>
          <w:rStyle w:val="s100"/>
          <w:b/>
          <w:bCs/>
          <w:sz w:val="28"/>
          <w:szCs w:val="28"/>
        </w:rPr>
        <w:t xml:space="preserve">"3.4.4. </w:t>
      </w:r>
      <w:r w:rsidRPr="00037054">
        <w:rPr>
          <w:b/>
          <w:bCs/>
          <w:sz w:val="28"/>
          <w:szCs w:val="28"/>
        </w:rPr>
        <w:t xml:space="preserve"> Обязательный профилактический визит </w:t>
      </w:r>
    </w:p>
    <w:p w14:paraId="08B2C13E"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14:paraId="4CAC2DE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14:paraId="04690016"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4B34FC5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4AC0B5B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14:paraId="5E075AAF"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shd w:val="clear" w:color="auto" w:fill="FFFFFF"/>
        </w:rPr>
        <w:t>При</w:t>
      </w:r>
      <w:r>
        <w:rPr>
          <w:sz w:val="28"/>
          <w:szCs w:val="28"/>
          <w:shd w:val="clear" w:color="auto" w:fill="FFFFFF"/>
        </w:rPr>
        <w:t xml:space="preserve"> </w:t>
      </w:r>
      <w:r w:rsidRPr="00037054">
        <w:rPr>
          <w:sz w:val="28"/>
          <w:szCs w:val="28"/>
          <w:shd w:val="clear" w:color="auto" w:fill="FFFFFF"/>
        </w:rPr>
        <w:t>условии</w:t>
      </w:r>
      <w:r>
        <w:rPr>
          <w:sz w:val="28"/>
          <w:szCs w:val="28"/>
          <w:shd w:val="clear" w:color="auto" w:fill="FFFFFF"/>
        </w:rPr>
        <w:t>,</w:t>
      </w:r>
      <w:r w:rsidRPr="00037054">
        <w:rPr>
          <w:sz w:val="28"/>
          <w:szCs w:val="28"/>
          <w:shd w:val="clear" w:color="auto" w:fill="FFFFFF"/>
        </w:rPr>
        <w:t xml:space="preserve">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14:paraId="5B2ED06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14:paraId="2DFED22C"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14:paraId="23D19D08"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B81F47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w:t>
      </w:r>
      <w:r w:rsidRPr="00037054">
        <w:rPr>
          <w:sz w:val="28"/>
          <w:szCs w:val="28"/>
        </w:rPr>
        <w:lastRenderedPageBreak/>
        <w:t>устранены до окончания проведения обязательного профилактического визита в порядке, предусмотренном статьей 90.1 Федерального закона №248-ФЗ.";</w:t>
      </w:r>
    </w:p>
    <w:p w14:paraId="038CCB7C" w14:textId="77777777" w:rsidR="00BB745E" w:rsidRPr="00037054" w:rsidRDefault="00BB745E" w:rsidP="00BB745E">
      <w:pPr>
        <w:pStyle w:val="s15"/>
        <w:shd w:val="clear" w:color="auto" w:fill="FFFFFF"/>
        <w:spacing w:before="0" w:beforeAutospacing="0" w:after="0" w:afterAutospacing="0"/>
        <w:ind w:firstLine="567"/>
        <w:jc w:val="both"/>
        <w:rPr>
          <w:rStyle w:val="s100"/>
          <w:b/>
          <w:bCs/>
          <w:sz w:val="28"/>
          <w:szCs w:val="28"/>
        </w:rPr>
      </w:pPr>
      <w:r w:rsidRPr="00037054">
        <w:rPr>
          <w:rStyle w:val="s100"/>
          <w:b/>
          <w:bCs/>
          <w:sz w:val="28"/>
          <w:szCs w:val="28"/>
        </w:rPr>
        <w:t>1.1.8. Пункт 3.4.5. изложить в следующей редакции:</w:t>
      </w:r>
    </w:p>
    <w:p w14:paraId="4B66FB62" w14:textId="77777777" w:rsidR="00BB745E" w:rsidRPr="00037054" w:rsidRDefault="00BB745E" w:rsidP="00BB745E">
      <w:pPr>
        <w:pStyle w:val="s15"/>
        <w:shd w:val="clear" w:color="auto" w:fill="FFFFFF"/>
        <w:spacing w:before="0" w:beforeAutospacing="0" w:after="0" w:afterAutospacing="0"/>
        <w:ind w:firstLine="567"/>
        <w:jc w:val="both"/>
        <w:rPr>
          <w:bCs/>
          <w:sz w:val="28"/>
          <w:szCs w:val="28"/>
        </w:rPr>
      </w:pPr>
      <w:r w:rsidRPr="00037054">
        <w:rPr>
          <w:rStyle w:val="s100"/>
          <w:bCs/>
          <w:sz w:val="28"/>
          <w:szCs w:val="28"/>
        </w:rPr>
        <w:t xml:space="preserve">"3.4.5. </w:t>
      </w:r>
      <w:r w:rsidRPr="00037054">
        <w:rPr>
          <w:bCs/>
          <w:sz w:val="28"/>
          <w:szCs w:val="28"/>
        </w:rPr>
        <w:t> Профилактический визит по инициативе контролируемого лица</w:t>
      </w:r>
    </w:p>
    <w:p w14:paraId="48C6C64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CB260C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238505F"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570135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14:paraId="27A1FD38"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14:paraId="0C7C0B50"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DCAB7DC"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14:paraId="34FC2473"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480F2C17"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091B3FCE"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756B865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90CD26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3BEF9DF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28B040F"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lastRenderedPageBreak/>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5A27A7A9"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14:paraId="3E57F41B" w14:textId="77777777" w:rsidR="00BB745E" w:rsidRPr="00D00269" w:rsidRDefault="00BB745E" w:rsidP="00BB745E">
      <w:pPr>
        <w:pStyle w:val="s10"/>
        <w:shd w:val="clear" w:color="auto" w:fill="FFFFFF"/>
        <w:spacing w:before="0" w:beforeAutospacing="0" w:after="0" w:afterAutospacing="0"/>
        <w:ind w:firstLine="567"/>
        <w:jc w:val="both"/>
        <w:rPr>
          <w:sz w:val="28"/>
          <w:szCs w:val="28"/>
        </w:rPr>
      </w:pPr>
      <w:r w:rsidRPr="00D00269">
        <w:rPr>
          <w:sz w:val="28"/>
          <w:szCs w:val="28"/>
        </w:rPr>
        <w:t>1.1.10. Пункт 3.4.7. - исключить;</w:t>
      </w:r>
    </w:p>
    <w:p w14:paraId="4F3C975C" w14:textId="77777777" w:rsidR="00BB745E" w:rsidRPr="00D00269" w:rsidRDefault="00BB745E" w:rsidP="00BB745E">
      <w:pPr>
        <w:pStyle w:val="s10"/>
        <w:shd w:val="clear" w:color="auto" w:fill="FFFFFF"/>
        <w:spacing w:before="0" w:beforeAutospacing="0" w:after="0" w:afterAutospacing="0"/>
        <w:ind w:firstLine="567"/>
        <w:jc w:val="both"/>
        <w:rPr>
          <w:sz w:val="28"/>
          <w:szCs w:val="28"/>
        </w:rPr>
      </w:pPr>
      <w:r w:rsidRPr="00D00269">
        <w:rPr>
          <w:sz w:val="28"/>
          <w:szCs w:val="28"/>
        </w:rPr>
        <w:t>1.1.11. Пункт 3.4.8. - исключить;</w:t>
      </w:r>
    </w:p>
    <w:p w14:paraId="62877F4F" w14:textId="77777777" w:rsidR="00BB745E" w:rsidRPr="00D00269" w:rsidRDefault="00BB745E" w:rsidP="00BB745E">
      <w:pPr>
        <w:pStyle w:val="s10"/>
        <w:shd w:val="clear" w:color="auto" w:fill="FFFFFF"/>
        <w:spacing w:before="0" w:beforeAutospacing="0" w:after="0" w:afterAutospacing="0"/>
        <w:ind w:firstLine="567"/>
        <w:jc w:val="both"/>
        <w:rPr>
          <w:sz w:val="28"/>
          <w:szCs w:val="28"/>
        </w:rPr>
      </w:pPr>
      <w:r w:rsidRPr="00D00269">
        <w:rPr>
          <w:sz w:val="28"/>
          <w:szCs w:val="28"/>
        </w:rPr>
        <w:t>1.1.12. Пункт 3.4.9. - исключить;</w:t>
      </w:r>
    </w:p>
    <w:p w14:paraId="032BE035" w14:textId="77777777" w:rsidR="00BB745E" w:rsidRPr="00D00269" w:rsidRDefault="00BB745E" w:rsidP="00BB745E">
      <w:pPr>
        <w:pStyle w:val="s10"/>
        <w:shd w:val="clear" w:color="auto" w:fill="FFFFFF"/>
        <w:spacing w:before="0" w:beforeAutospacing="0" w:after="0" w:afterAutospacing="0"/>
        <w:ind w:firstLine="567"/>
        <w:jc w:val="both"/>
        <w:rPr>
          <w:sz w:val="28"/>
          <w:szCs w:val="28"/>
        </w:rPr>
      </w:pPr>
      <w:r w:rsidRPr="00D00269">
        <w:rPr>
          <w:sz w:val="28"/>
          <w:szCs w:val="28"/>
        </w:rPr>
        <w:t>1.1.13. Пункт 3.4.10. - исключить;</w:t>
      </w:r>
    </w:p>
    <w:p w14:paraId="4544F0F3"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14:paraId="00DC6DC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rStyle w:val="a8"/>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14:paraId="236B369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1.1.15. Пункт 4.1.11. - признать утратившим силу;</w:t>
      </w:r>
    </w:p>
    <w:p w14:paraId="63192E05"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1.1.16. Подпункт 1 пункта 4.2.1. изложить в следующей редакции:</w:t>
      </w:r>
    </w:p>
    <w:p w14:paraId="580756E3" w14:textId="77777777" w:rsidR="00BB745E" w:rsidRPr="00037054" w:rsidRDefault="00BB745E" w:rsidP="00BB745E">
      <w:pPr>
        <w:pStyle w:val="s10"/>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1)</w:t>
      </w:r>
      <w:r w:rsidRPr="00037054">
        <w:rPr>
          <w:sz w:val="28"/>
          <w:szCs w:val="28"/>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C9D1530"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w:t>
      </w:r>
      <w:r>
        <w:rPr>
          <w:sz w:val="28"/>
          <w:szCs w:val="28"/>
        </w:rPr>
        <w:t>7</w:t>
      </w:r>
      <w:r w:rsidRPr="00037054">
        <w:rPr>
          <w:sz w:val="28"/>
          <w:szCs w:val="28"/>
        </w:rPr>
        <w:t>. Пункт 4.3. изложить в следующей редакции:</w:t>
      </w:r>
    </w:p>
    <w:p w14:paraId="21429A4C"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 xml:space="preserve">"4.3. Плановые контрольные мероприятия </w:t>
      </w:r>
    </w:p>
    <w:p w14:paraId="13261082"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 xml:space="preserve">Плановые контрольные мероприятия в рамках муниципального контроля в </w:t>
      </w:r>
      <w:r w:rsidRPr="00BB745E">
        <w:rPr>
          <w:rFonts w:ascii="Times New Roman" w:hAnsi="Times New Roman"/>
          <w:sz w:val="28"/>
          <w:lang w:val="ru-RU"/>
        </w:rPr>
        <w:t>области охраны и использования особо охраняемых природных территорий</w:t>
      </w:r>
      <w:r w:rsidRPr="00BB745E">
        <w:rPr>
          <w:rFonts w:ascii="Times New Roman" w:hAnsi="Times New Roman"/>
          <w:sz w:val="28"/>
          <w:szCs w:val="28"/>
          <w:lang w:val="ru-RU"/>
        </w:rPr>
        <w:t xml:space="preserve"> не проводятся".</w:t>
      </w:r>
    </w:p>
    <w:p w14:paraId="3653F5DD"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1.1.18. Абзац 2 пункта 4.6.1. изложить в следующей редакции:</w:t>
      </w:r>
    </w:p>
    <w:p w14:paraId="4E0BE053"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w:t>
      </w:r>
      <w:r w:rsidRPr="00BB745E">
        <w:rPr>
          <w:rFonts w:ascii="Times New Roman" w:hAnsi="Times New Roman"/>
          <w:sz w:val="28"/>
          <w:szCs w:val="28"/>
          <w:shd w:val="clear" w:color="auto" w:fill="FFFFFF"/>
          <w:lang w:val="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8A99D1B"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1.1.19. В пункте 4.6.8. слова " с обязательным применением видеозаписи" заменить на слова: "</w:t>
      </w:r>
      <w:r w:rsidRPr="00BB745E">
        <w:rPr>
          <w:rFonts w:ascii="Times New Roman" w:hAnsi="Times New Roman"/>
          <w:sz w:val="28"/>
          <w:szCs w:val="28"/>
          <w:shd w:val="clear" w:color="auto" w:fill="FFFFFF"/>
          <w:lang w:val="ru-RU"/>
        </w:rPr>
        <w:t>и (или) с применением фотосъемки или видеозаписи";</w:t>
      </w:r>
    </w:p>
    <w:p w14:paraId="5DFCDD30"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shd w:val="clear" w:color="auto" w:fill="FFFFFF"/>
          <w:lang w:val="ru-RU"/>
        </w:rPr>
        <w:t>1.1.20. Пункт 4.6.9. дополнить абзацем 3 следующего содержания:</w:t>
      </w:r>
    </w:p>
    <w:p w14:paraId="48BE661C" w14:textId="77777777" w:rsidR="00BB745E" w:rsidRPr="00BB745E" w:rsidRDefault="00BB745E" w:rsidP="00BB745E">
      <w:pPr>
        <w:pStyle w:val="ab"/>
        <w:ind w:left="0" w:firstLine="567"/>
        <w:jc w:val="both"/>
        <w:rPr>
          <w:rFonts w:ascii="Times New Roman" w:hAnsi="Times New Roman"/>
          <w:color w:val="000000"/>
          <w:sz w:val="28"/>
          <w:szCs w:val="28"/>
          <w:lang w:val="ru-RU"/>
        </w:rPr>
      </w:pPr>
      <w:r w:rsidRPr="00BB745E">
        <w:rPr>
          <w:rFonts w:ascii="Times New Roman" w:hAnsi="Times New Roman"/>
          <w:sz w:val="28"/>
          <w:szCs w:val="28"/>
          <w:shd w:val="clear" w:color="auto" w:fill="FFFFFF"/>
          <w:lang w:val="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B601AAF" w14:textId="77777777" w:rsidR="00BB745E" w:rsidRPr="00BB745E" w:rsidRDefault="00BB745E" w:rsidP="00BB745E">
      <w:pPr>
        <w:pStyle w:val="ab"/>
        <w:ind w:left="0" w:firstLine="567"/>
        <w:jc w:val="both"/>
        <w:rPr>
          <w:rFonts w:ascii="Times New Roman" w:hAnsi="Times New Roman"/>
          <w:color w:val="000000"/>
          <w:sz w:val="28"/>
          <w:szCs w:val="28"/>
          <w:lang w:val="ru-RU"/>
        </w:rPr>
      </w:pPr>
      <w:r w:rsidRPr="00BB745E">
        <w:rPr>
          <w:rFonts w:ascii="Times New Roman" w:hAnsi="Times New Roman"/>
          <w:sz w:val="28"/>
          <w:szCs w:val="28"/>
          <w:lang w:val="ru-RU"/>
        </w:rPr>
        <w:t xml:space="preserve">1.1.21. </w:t>
      </w:r>
      <w:r w:rsidRPr="00BB745E">
        <w:rPr>
          <w:rFonts w:ascii="Times New Roman" w:hAnsi="Times New Roman"/>
          <w:bCs/>
          <w:sz w:val="28"/>
          <w:szCs w:val="28"/>
          <w:lang w:val="ru-RU"/>
        </w:rPr>
        <w:t>В пункте 6.1. слова "2023 года" заменить на слова: " 2025 года".</w:t>
      </w:r>
    </w:p>
    <w:p w14:paraId="40EC9599" w14:textId="77777777" w:rsidR="00BB745E" w:rsidRPr="00BB745E" w:rsidRDefault="00BB745E" w:rsidP="00BB745E">
      <w:pPr>
        <w:pStyle w:val="ab"/>
        <w:ind w:left="0" w:firstLine="567"/>
        <w:jc w:val="both"/>
        <w:rPr>
          <w:rFonts w:ascii="Times New Roman" w:hAnsi="Times New Roman"/>
          <w:color w:val="000000"/>
          <w:sz w:val="28"/>
          <w:szCs w:val="28"/>
          <w:lang w:val="ru-RU"/>
        </w:rPr>
      </w:pPr>
      <w:r w:rsidRPr="00BB745E">
        <w:rPr>
          <w:rFonts w:ascii="Times New Roman" w:hAnsi="Times New Roman"/>
          <w:sz w:val="28"/>
          <w:szCs w:val="28"/>
          <w:lang w:val="ru-RU"/>
        </w:rPr>
        <w:t xml:space="preserve">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w:t>
      </w:r>
      <w:r w:rsidRPr="00BB745E">
        <w:rPr>
          <w:rFonts w:ascii="Times New Roman" w:hAnsi="Times New Roman"/>
          <w:bCs/>
          <w:sz w:val="28"/>
          <w:szCs w:val="28"/>
          <w:lang w:val="ru-RU"/>
        </w:rPr>
        <w:t>сельсовета Сузунского района Новосибирской области</w:t>
      </w:r>
      <w:r w:rsidRPr="00BB745E">
        <w:rPr>
          <w:rFonts w:ascii="Times New Roman" w:hAnsi="Times New Roman"/>
          <w:sz w:val="28"/>
          <w:szCs w:val="28"/>
          <w:lang w:val="ru-RU"/>
        </w:rPr>
        <w:t>.</w:t>
      </w:r>
    </w:p>
    <w:p w14:paraId="4F33E93F"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3. Настоящее решение вступает в силу после его официального опубликования.</w:t>
      </w:r>
    </w:p>
    <w:p w14:paraId="1587E77D" w14:textId="77777777" w:rsidR="00BB745E" w:rsidRPr="00BB745E" w:rsidRDefault="00BB745E" w:rsidP="00BB745E">
      <w:pPr>
        <w:ind w:firstLine="567"/>
        <w:jc w:val="both"/>
        <w:rPr>
          <w:rFonts w:ascii="Times New Roman" w:hAnsi="Times New Roman"/>
          <w:sz w:val="28"/>
          <w:szCs w:val="28"/>
          <w:lang w:val="ru-RU"/>
        </w:rPr>
      </w:pPr>
    </w:p>
    <w:p w14:paraId="19C85278" w14:textId="77777777" w:rsidR="00BB745E" w:rsidRPr="00BB745E" w:rsidRDefault="00BB745E" w:rsidP="00BB745E">
      <w:pPr>
        <w:ind w:firstLine="567"/>
        <w:jc w:val="both"/>
        <w:rPr>
          <w:rFonts w:ascii="Times New Roman" w:hAnsi="Times New Roman"/>
          <w:sz w:val="28"/>
          <w:szCs w:val="28"/>
          <w:lang w:val="ru-RU"/>
        </w:rPr>
      </w:pPr>
    </w:p>
    <w:p w14:paraId="351097F1"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 xml:space="preserve">Председатель Совета депутатов </w:t>
      </w:r>
    </w:p>
    <w:p w14:paraId="58A1C3ED"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Заковряжинского сельсовета</w:t>
      </w:r>
    </w:p>
    <w:p w14:paraId="50E650F6"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Сузунского района Новосибирской области                                   С.Ю. Кильп</w:t>
      </w:r>
    </w:p>
    <w:p w14:paraId="2EBCBC7E" w14:textId="77777777" w:rsidR="00BB745E" w:rsidRPr="00BB745E" w:rsidRDefault="00BB745E" w:rsidP="00BB745E">
      <w:pPr>
        <w:jc w:val="both"/>
        <w:rPr>
          <w:rFonts w:ascii="Times New Roman" w:hAnsi="Times New Roman"/>
          <w:sz w:val="28"/>
          <w:szCs w:val="28"/>
          <w:lang w:val="ru-RU"/>
        </w:rPr>
      </w:pPr>
    </w:p>
    <w:p w14:paraId="1998006C" w14:textId="77777777" w:rsidR="00BB745E" w:rsidRPr="00BB745E" w:rsidRDefault="00BB745E" w:rsidP="00BB745E">
      <w:pPr>
        <w:jc w:val="both"/>
        <w:rPr>
          <w:rFonts w:ascii="Times New Roman" w:hAnsi="Times New Roman"/>
          <w:sz w:val="28"/>
          <w:szCs w:val="28"/>
          <w:lang w:val="ru-RU"/>
        </w:rPr>
      </w:pPr>
    </w:p>
    <w:p w14:paraId="7754F01F"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Глава Заковряжинского сельсовета</w:t>
      </w:r>
    </w:p>
    <w:p w14:paraId="108CBAA5"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 xml:space="preserve">Сузунского района Новосибирской области                                      Е.А. Цорн </w:t>
      </w:r>
    </w:p>
    <w:p w14:paraId="01E0F648" w14:textId="77777777" w:rsidR="00BB745E" w:rsidRPr="00BB745E" w:rsidRDefault="00BB745E" w:rsidP="00BB745E">
      <w:pPr>
        <w:jc w:val="both"/>
        <w:rPr>
          <w:rFonts w:ascii="Times New Roman" w:hAnsi="Times New Roman"/>
          <w:sz w:val="28"/>
          <w:szCs w:val="28"/>
          <w:lang w:val="ru-RU"/>
        </w:rPr>
      </w:pPr>
    </w:p>
    <w:p w14:paraId="2E54CD52" w14:textId="77777777" w:rsidR="00BB745E" w:rsidRPr="00BB745E" w:rsidRDefault="00BB745E" w:rsidP="00BB745E">
      <w:pPr>
        <w:rPr>
          <w:lang w:val="ru-RU"/>
        </w:rPr>
      </w:pPr>
    </w:p>
    <w:p w14:paraId="0655A03B" w14:textId="77777777" w:rsidR="00BB745E" w:rsidRPr="00BB745E" w:rsidRDefault="00BB745E" w:rsidP="00BB745E">
      <w:pPr>
        <w:rPr>
          <w:lang w:val="ru-RU"/>
        </w:rPr>
      </w:pPr>
    </w:p>
    <w:p w14:paraId="0413A667" w14:textId="77777777" w:rsidR="00BB745E" w:rsidRPr="00BB745E" w:rsidRDefault="00BB745E" w:rsidP="00BB745E">
      <w:pPr>
        <w:pStyle w:val="a9"/>
        <w:jc w:val="center"/>
        <w:rPr>
          <w:rFonts w:ascii="Times New Roman" w:hAnsi="Times New Roman"/>
          <w:b/>
          <w:bCs/>
          <w:sz w:val="28"/>
          <w:szCs w:val="28"/>
          <w:lang w:val="ru-RU" w:eastAsia="ru-RU"/>
        </w:rPr>
      </w:pPr>
      <w:r w:rsidRPr="00BB745E">
        <w:rPr>
          <w:rFonts w:ascii="Times New Roman" w:hAnsi="Times New Roman"/>
          <w:b/>
          <w:bCs/>
          <w:sz w:val="28"/>
          <w:szCs w:val="28"/>
          <w:lang w:val="ru-RU"/>
        </w:rPr>
        <w:t>СОВЕТ ДЕПУТАТОВ</w:t>
      </w:r>
    </w:p>
    <w:p w14:paraId="00E3729F"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ЗАКОВРЯЖИНСКОГО СЕЛЬСОВЕТА</w:t>
      </w:r>
    </w:p>
    <w:p w14:paraId="30B0EFE4"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Сузунского района Новосибирской области</w:t>
      </w:r>
    </w:p>
    <w:p w14:paraId="0EEFC52A"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ШЕСТОГО СОЗЫВА</w:t>
      </w:r>
    </w:p>
    <w:p w14:paraId="1F6B983D" w14:textId="77777777" w:rsidR="00BB745E" w:rsidRPr="00BB745E" w:rsidRDefault="00BB745E" w:rsidP="00BB745E">
      <w:pPr>
        <w:pStyle w:val="a9"/>
        <w:jc w:val="center"/>
        <w:rPr>
          <w:rFonts w:ascii="Times New Roman" w:hAnsi="Times New Roman"/>
          <w:b/>
          <w:bCs/>
          <w:sz w:val="28"/>
          <w:szCs w:val="28"/>
          <w:lang w:val="ru-RU"/>
        </w:rPr>
      </w:pPr>
    </w:p>
    <w:p w14:paraId="7DBC3249"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РЕШЕНИЕ</w:t>
      </w:r>
    </w:p>
    <w:p w14:paraId="37E22613"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Шестидесятой сессии</w:t>
      </w:r>
    </w:p>
    <w:p w14:paraId="79DB7965"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с. Заковряжино</w:t>
      </w:r>
    </w:p>
    <w:p w14:paraId="73CD175E" w14:textId="77777777" w:rsidR="00BB745E" w:rsidRPr="00BB745E" w:rsidRDefault="00BB745E" w:rsidP="00BB745E">
      <w:pPr>
        <w:pStyle w:val="a9"/>
        <w:jc w:val="center"/>
        <w:rPr>
          <w:rFonts w:ascii="Times New Roman" w:hAnsi="Times New Roman"/>
          <w:sz w:val="28"/>
          <w:szCs w:val="28"/>
          <w:lang w:val="ru-RU"/>
        </w:rPr>
      </w:pPr>
      <w:r w:rsidRPr="00BB745E">
        <w:rPr>
          <w:rFonts w:ascii="Times New Roman" w:hAnsi="Times New Roman"/>
          <w:sz w:val="28"/>
          <w:szCs w:val="28"/>
          <w:lang w:val="ru-RU"/>
        </w:rPr>
        <w:t>12.03.2025 № 272</w:t>
      </w:r>
    </w:p>
    <w:p w14:paraId="1E065EC5" w14:textId="77777777" w:rsidR="00BB745E" w:rsidRPr="00037054" w:rsidRDefault="00BB745E" w:rsidP="00BB745E">
      <w:pPr>
        <w:pStyle w:val="ConsPlusTitle"/>
        <w:jc w:val="both"/>
        <w:rPr>
          <w:rFonts w:ascii="Times New Roman" w:hAnsi="Times New Roman"/>
          <w:b w:val="0"/>
          <w:sz w:val="28"/>
          <w:szCs w:val="28"/>
        </w:rPr>
      </w:pPr>
    </w:p>
    <w:p w14:paraId="756E7B83" w14:textId="77777777" w:rsidR="00BB745E" w:rsidRPr="00BB745E" w:rsidRDefault="00BB745E" w:rsidP="00BB745E">
      <w:pPr>
        <w:ind w:firstLine="567"/>
        <w:jc w:val="center"/>
        <w:rPr>
          <w:rFonts w:ascii="Times New Roman" w:hAnsi="Times New Roman"/>
          <w:b/>
          <w:bCs/>
          <w:sz w:val="28"/>
          <w:szCs w:val="28"/>
          <w:lang w:val="ru-RU" w:eastAsia="ru-RU"/>
        </w:rPr>
      </w:pPr>
      <w:r w:rsidRPr="00BB745E">
        <w:rPr>
          <w:rFonts w:ascii="Times New Roman" w:hAnsi="Times New Roman"/>
          <w:b/>
          <w:bCs/>
          <w:sz w:val="28"/>
          <w:szCs w:val="28"/>
          <w:lang w:val="ru-RU" w:eastAsia="ru-RU"/>
        </w:rPr>
        <w:t>О внесении изменений в решение Совета депутатов Заковряжинского сельсовета Сузунского района Новосибирской области от 29.09.2021 № 63 "</w:t>
      </w:r>
      <w:r w:rsidRPr="00BB745E">
        <w:rPr>
          <w:rFonts w:ascii="Times New Roman" w:hAnsi="Times New Roman"/>
          <w:b/>
          <w:bCs/>
          <w:sz w:val="28"/>
          <w:szCs w:val="28"/>
          <w:lang w:val="ru-RU"/>
        </w:rPr>
        <w:t xml:space="preserve">Об утверждении Положения о муниципальном контроле в сфере благоустройства на территории </w:t>
      </w:r>
      <w:r w:rsidRPr="00BB745E">
        <w:rPr>
          <w:rFonts w:ascii="Times New Roman" w:hAnsi="Times New Roman"/>
          <w:b/>
          <w:bCs/>
          <w:sz w:val="28"/>
          <w:szCs w:val="28"/>
          <w:lang w:val="ru-RU" w:eastAsia="ru-RU"/>
        </w:rPr>
        <w:t xml:space="preserve">Заковряжинского </w:t>
      </w:r>
      <w:r w:rsidRPr="00BB745E">
        <w:rPr>
          <w:rFonts w:ascii="Times New Roman" w:hAnsi="Times New Roman"/>
          <w:b/>
          <w:bCs/>
          <w:sz w:val="28"/>
          <w:szCs w:val="28"/>
          <w:lang w:val="ru-RU"/>
        </w:rPr>
        <w:t>сельсовета Сузунского района Новосибирской области"</w:t>
      </w:r>
    </w:p>
    <w:p w14:paraId="2A854987" w14:textId="77777777" w:rsidR="00BB745E" w:rsidRPr="00B42B10" w:rsidRDefault="00BB745E" w:rsidP="00BB745E">
      <w:pPr>
        <w:pStyle w:val="ConsPlusNormal"/>
        <w:ind w:firstLine="709"/>
        <w:jc w:val="both"/>
        <w:outlineLvl w:val="0"/>
        <w:rPr>
          <w:rFonts w:ascii="Times New Roman" w:hAnsi="Times New Roman" w:cs="Times New Roman"/>
          <w:b/>
          <w:bCs/>
          <w:sz w:val="28"/>
          <w:szCs w:val="28"/>
        </w:rPr>
      </w:pPr>
    </w:p>
    <w:p w14:paraId="56627A1D" w14:textId="77777777" w:rsidR="00BB745E" w:rsidRPr="00BB745E" w:rsidRDefault="00BB745E" w:rsidP="00BB745E">
      <w:pPr>
        <w:ind w:firstLine="709"/>
        <w:jc w:val="both"/>
        <w:rPr>
          <w:rFonts w:ascii="Times New Roman" w:hAnsi="Times New Roman"/>
          <w:sz w:val="28"/>
          <w:szCs w:val="28"/>
          <w:lang w:val="ru-RU"/>
        </w:rPr>
      </w:pPr>
      <w:r w:rsidRPr="00BB745E">
        <w:rPr>
          <w:rFonts w:ascii="Times New Roman" w:hAnsi="Times New Roman"/>
          <w:sz w:val="28"/>
          <w:szCs w:val="28"/>
          <w:lang w:val="ru-RU"/>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r w:rsidRPr="00BB745E">
        <w:rPr>
          <w:rFonts w:ascii="Times New Roman" w:hAnsi="Times New Roman"/>
          <w:sz w:val="28"/>
          <w:szCs w:val="28"/>
          <w:lang w:val="ru-RU" w:eastAsia="ru-RU"/>
        </w:rPr>
        <w:t>Заковряжинского</w:t>
      </w:r>
      <w:r w:rsidRPr="00BB745E">
        <w:rPr>
          <w:rFonts w:ascii="Times New Roman" w:hAnsi="Times New Roman"/>
          <w:sz w:val="28"/>
          <w:szCs w:val="28"/>
          <w:lang w:val="ru-RU"/>
        </w:rPr>
        <w:t xml:space="preserve"> сельсовета Сузунского района Новосибирской области</w:t>
      </w:r>
    </w:p>
    <w:p w14:paraId="1AF37B9C" w14:textId="77777777" w:rsidR="00BB745E" w:rsidRPr="00BB745E" w:rsidRDefault="00BB745E" w:rsidP="00BB745E">
      <w:pPr>
        <w:ind w:firstLine="709"/>
        <w:jc w:val="both"/>
        <w:rPr>
          <w:rFonts w:ascii="Times New Roman" w:hAnsi="Times New Roman"/>
          <w:sz w:val="28"/>
          <w:szCs w:val="28"/>
          <w:lang w:val="ru-RU"/>
        </w:rPr>
      </w:pPr>
    </w:p>
    <w:p w14:paraId="09D9D7AE" w14:textId="77777777" w:rsidR="00BB745E" w:rsidRPr="00B42B10" w:rsidRDefault="00BB745E" w:rsidP="00BB745E">
      <w:pPr>
        <w:ind w:firstLine="709"/>
        <w:jc w:val="both"/>
        <w:rPr>
          <w:rFonts w:ascii="Times New Roman" w:hAnsi="Times New Roman"/>
          <w:b/>
          <w:bCs/>
          <w:sz w:val="28"/>
          <w:szCs w:val="28"/>
        </w:rPr>
      </w:pPr>
      <w:r w:rsidRPr="00B42B10">
        <w:rPr>
          <w:rFonts w:ascii="Times New Roman" w:hAnsi="Times New Roman"/>
          <w:b/>
          <w:bCs/>
          <w:sz w:val="28"/>
          <w:szCs w:val="28"/>
        </w:rPr>
        <w:t>РЕШИЛ:</w:t>
      </w:r>
    </w:p>
    <w:p w14:paraId="0533F70C" w14:textId="77777777" w:rsidR="00BB745E" w:rsidRPr="00BB745E" w:rsidRDefault="00BB745E" w:rsidP="00BB745E">
      <w:pPr>
        <w:numPr>
          <w:ilvl w:val="0"/>
          <w:numId w:val="15"/>
        </w:numPr>
        <w:ind w:left="0" w:firstLine="709"/>
        <w:jc w:val="both"/>
        <w:rPr>
          <w:rFonts w:ascii="Times New Roman" w:hAnsi="Times New Roman"/>
          <w:sz w:val="28"/>
          <w:szCs w:val="28"/>
          <w:lang w:val="ru-RU"/>
        </w:rPr>
      </w:pPr>
      <w:r w:rsidRPr="00BB745E">
        <w:rPr>
          <w:rFonts w:ascii="Times New Roman" w:hAnsi="Times New Roman"/>
          <w:sz w:val="28"/>
          <w:szCs w:val="28"/>
          <w:lang w:val="ru-RU"/>
        </w:rPr>
        <w:t xml:space="preserve">Внести в </w:t>
      </w:r>
      <w:r w:rsidRPr="00BB745E">
        <w:rPr>
          <w:rFonts w:ascii="Times New Roman" w:hAnsi="Times New Roman"/>
          <w:sz w:val="28"/>
          <w:szCs w:val="28"/>
          <w:lang w:val="ru-RU" w:eastAsia="ru-RU"/>
        </w:rPr>
        <w:t>решение Совета депутатов Заковряжинского сельсовета Сузунского района Новосибирской области от 29.09.2021 № 63 "</w:t>
      </w:r>
      <w:r w:rsidRPr="00BB745E">
        <w:rPr>
          <w:rFonts w:ascii="Times New Roman" w:hAnsi="Times New Roman"/>
          <w:bCs/>
          <w:sz w:val="28"/>
          <w:szCs w:val="28"/>
          <w:lang w:val="ru-RU" w:eastAsia="ru-RU"/>
        </w:rPr>
        <w:t xml:space="preserve">Об утверждении Положения о муниципальном контроле в сфере благоустройства на территории </w:t>
      </w:r>
      <w:r w:rsidRPr="00BB745E">
        <w:rPr>
          <w:rFonts w:ascii="Times New Roman" w:hAnsi="Times New Roman"/>
          <w:sz w:val="28"/>
          <w:szCs w:val="28"/>
          <w:lang w:val="ru-RU" w:eastAsia="ru-RU"/>
        </w:rPr>
        <w:t>Заковряжинского</w:t>
      </w:r>
      <w:r w:rsidRPr="00BB745E">
        <w:rPr>
          <w:rFonts w:ascii="Times New Roman" w:hAnsi="Times New Roman"/>
          <w:bCs/>
          <w:sz w:val="28"/>
          <w:szCs w:val="28"/>
          <w:lang w:val="ru-RU" w:eastAsia="ru-RU"/>
        </w:rPr>
        <w:t xml:space="preserve"> сельсовета Сузунского района Новосибирской области</w:t>
      </w:r>
      <w:r w:rsidRPr="00BB745E">
        <w:rPr>
          <w:rFonts w:ascii="Times New Roman" w:hAnsi="Times New Roman"/>
          <w:sz w:val="28"/>
          <w:szCs w:val="28"/>
          <w:lang w:val="ru-RU" w:eastAsia="ru-RU"/>
        </w:rPr>
        <w:t>" следующие изменения:</w:t>
      </w:r>
    </w:p>
    <w:p w14:paraId="359929C1" w14:textId="77777777" w:rsidR="00BB745E" w:rsidRPr="00BB745E" w:rsidRDefault="00BB745E" w:rsidP="00BB745E">
      <w:pPr>
        <w:numPr>
          <w:ilvl w:val="1"/>
          <w:numId w:val="15"/>
        </w:numPr>
        <w:ind w:left="0" w:firstLine="709"/>
        <w:jc w:val="both"/>
        <w:rPr>
          <w:rFonts w:ascii="Times New Roman" w:hAnsi="Times New Roman"/>
          <w:sz w:val="28"/>
          <w:szCs w:val="28"/>
          <w:lang w:val="ru-RU"/>
        </w:rPr>
      </w:pPr>
      <w:r w:rsidRPr="00BB745E">
        <w:rPr>
          <w:rFonts w:ascii="Times New Roman" w:hAnsi="Times New Roman"/>
          <w:sz w:val="28"/>
          <w:szCs w:val="28"/>
          <w:lang w:val="ru-RU"/>
        </w:rPr>
        <w:t xml:space="preserve">В Положении </w:t>
      </w:r>
      <w:r w:rsidRPr="00BB745E">
        <w:rPr>
          <w:rFonts w:ascii="Times New Roman" w:hAnsi="Times New Roman"/>
          <w:bCs/>
          <w:sz w:val="28"/>
          <w:szCs w:val="28"/>
          <w:lang w:val="ru-RU"/>
        </w:rPr>
        <w:t xml:space="preserve">о муниципальном контроле в сфере благоустройства на территории </w:t>
      </w:r>
      <w:r w:rsidRPr="00BB745E">
        <w:rPr>
          <w:rFonts w:ascii="Times New Roman" w:hAnsi="Times New Roman"/>
          <w:sz w:val="28"/>
          <w:szCs w:val="28"/>
          <w:lang w:val="ru-RU" w:eastAsia="ru-RU"/>
        </w:rPr>
        <w:t>Заковряжинского</w:t>
      </w:r>
      <w:r w:rsidRPr="00BB745E">
        <w:rPr>
          <w:rFonts w:ascii="Times New Roman" w:hAnsi="Times New Roman"/>
          <w:bCs/>
          <w:sz w:val="28"/>
          <w:szCs w:val="28"/>
          <w:lang w:val="ru-RU"/>
        </w:rPr>
        <w:t xml:space="preserve"> сельсовета Сузунского района Новосибирской области:</w:t>
      </w:r>
    </w:p>
    <w:p w14:paraId="4FE392E6" w14:textId="77777777" w:rsidR="00BB745E" w:rsidRPr="00037054" w:rsidRDefault="00BB745E" w:rsidP="00BB745E">
      <w:pPr>
        <w:pStyle w:val="ConsPlusTitle"/>
        <w:ind w:firstLine="567"/>
        <w:jc w:val="both"/>
        <w:outlineLvl w:val="1"/>
        <w:rPr>
          <w:rFonts w:ascii="Times New Roman" w:hAnsi="Times New Roman"/>
          <w:b w:val="0"/>
          <w:sz w:val="28"/>
          <w:szCs w:val="28"/>
        </w:rPr>
      </w:pPr>
      <w:r w:rsidRPr="00037054">
        <w:rPr>
          <w:rFonts w:ascii="Times New Roman" w:hAnsi="Times New Roman"/>
          <w:b w:val="0"/>
          <w:bCs w:val="0"/>
          <w:sz w:val="28"/>
          <w:szCs w:val="28"/>
        </w:rPr>
        <w:t xml:space="preserve"> 1.1.1. Раздел 2 "</w:t>
      </w:r>
      <w:r w:rsidRPr="00037054">
        <w:rPr>
          <w:rFonts w:ascii="Times New Roman" w:hAnsi="Times New Roman"/>
          <w:b w:val="0"/>
          <w:sz w:val="28"/>
          <w:szCs w:val="28"/>
        </w:rPr>
        <w:t xml:space="preserve"> Категории риска причинения вреда (ущерба)" изложить в следующей редакции:</w:t>
      </w:r>
    </w:p>
    <w:p w14:paraId="68876DD3" w14:textId="77777777" w:rsidR="00BB745E" w:rsidRPr="00037054" w:rsidRDefault="00BB745E" w:rsidP="00BB745E">
      <w:pPr>
        <w:pStyle w:val="ConsPlusTitle"/>
        <w:tabs>
          <w:tab w:val="left" w:pos="7050"/>
        </w:tabs>
        <w:ind w:firstLine="567"/>
        <w:jc w:val="both"/>
        <w:outlineLvl w:val="1"/>
        <w:rPr>
          <w:rFonts w:ascii="Times New Roman" w:hAnsi="Times New Roman"/>
          <w:b w:val="0"/>
          <w:sz w:val="28"/>
          <w:szCs w:val="28"/>
        </w:rPr>
      </w:pPr>
      <w:r w:rsidRPr="00037054">
        <w:rPr>
          <w:rFonts w:ascii="Times New Roman" w:hAnsi="Times New Roman"/>
          <w:b w:val="0"/>
          <w:sz w:val="28"/>
          <w:szCs w:val="28"/>
        </w:rPr>
        <w:t>"</w:t>
      </w:r>
      <w:r w:rsidRPr="00037054">
        <w:rPr>
          <w:rFonts w:ascii="Times New Roman" w:hAnsi="Times New Roman"/>
          <w:sz w:val="28"/>
          <w:szCs w:val="28"/>
        </w:rPr>
        <w:t>2. Категории риска причинения вреда (ущерба)</w:t>
      </w:r>
      <w:r w:rsidRPr="00037054">
        <w:rPr>
          <w:rFonts w:ascii="Times New Roman" w:hAnsi="Times New Roman"/>
          <w:b w:val="0"/>
          <w:sz w:val="28"/>
          <w:szCs w:val="28"/>
        </w:rPr>
        <w:tab/>
      </w:r>
    </w:p>
    <w:p w14:paraId="2E8D238D" w14:textId="77777777" w:rsidR="00BB745E" w:rsidRPr="00037054" w:rsidRDefault="00BB745E" w:rsidP="00BB745E">
      <w:pPr>
        <w:pStyle w:val="ConsPlusTitle"/>
        <w:ind w:firstLine="567"/>
        <w:jc w:val="both"/>
        <w:outlineLvl w:val="1"/>
        <w:rPr>
          <w:rFonts w:ascii="Times New Roman" w:hAnsi="Times New Roman"/>
          <w:b w:val="0"/>
          <w:sz w:val="28"/>
          <w:szCs w:val="28"/>
        </w:rPr>
      </w:pPr>
      <w:r w:rsidRPr="00037054">
        <w:rPr>
          <w:rFonts w:ascii="Times New Roman" w:hAnsi="Times New Roman"/>
          <w:b w:val="0"/>
          <w:sz w:val="28"/>
          <w:szCs w:val="28"/>
        </w:rPr>
        <w:t xml:space="preserve">2.1. Муниципальный контроль </w:t>
      </w:r>
      <w:r w:rsidRPr="00037054">
        <w:rPr>
          <w:rFonts w:ascii="Times New Roman" w:hAnsi="Times New Roman"/>
          <w:b w:val="0"/>
          <w:bCs w:val="0"/>
          <w:sz w:val="28"/>
          <w:szCs w:val="28"/>
        </w:rPr>
        <w:t>в сфере благоустройства</w:t>
      </w:r>
      <w:r w:rsidRPr="00037054">
        <w:rPr>
          <w:rFonts w:ascii="Times New Roman" w:hAnsi="Times New Roman"/>
        </w:rPr>
        <w:t xml:space="preserve"> </w:t>
      </w:r>
      <w:r w:rsidRPr="00037054">
        <w:rPr>
          <w:rFonts w:ascii="Times New Roman" w:hAnsi="Times New Roman"/>
          <w:b w:val="0"/>
          <w:sz w:val="28"/>
          <w:szCs w:val="28"/>
        </w:rPr>
        <w:t>осуществляется на основе управления рисками причинения вреда (ущерба) охраняемым законом ценностям.</w:t>
      </w:r>
    </w:p>
    <w:p w14:paraId="7799A146" w14:textId="77777777" w:rsidR="00BB745E" w:rsidRPr="00BB745E" w:rsidRDefault="00BB745E" w:rsidP="00BB745E">
      <w:pPr>
        <w:shd w:val="clear" w:color="auto" w:fill="FFFFFF"/>
        <w:ind w:firstLine="567"/>
        <w:jc w:val="both"/>
        <w:rPr>
          <w:rFonts w:ascii="Times New Roman" w:eastAsia="Times New Roman" w:hAnsi="Times New Roman"/>
          <w:sz w:val="28"/>
          <w:szCs w:val="28"/>
          <w:lang w:val="ru-RU" w:eastAsia="ru-RU"/>
        </w:rPr>
      </w:pPr>
      <w:r w:rsidRPr="00BB745E">
        <w:rPr>
          <w:rFonts w:ascii="Times New Roman" w:hAnsi="Times New Roman"/>
          <w:sz w:val="28"/>
          <w:szCs w:val="28"/>
          <w:lang w:val="ru-RU"/>
        </w:rPr>
        <w:t>2.2.</w:t>
      </w:r>
      <w:r w:rsidRPr="00BB745E">
        <w:rPr>
          <w:rFonts w:ascii="Times New Roman" w:eastAsia="Times New Roman" w:hAnsi="Times New Roman"/>
          <w:sz w:val="28"/>
          <w:szCs w:val="28"/>
          <w:lang w:val="ru-RU"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w:t>
      </w:r>
      <w:r w:rsidRPr="00BB745E">
        <w:rPr>
          <w:rFonts w:ascii="Times New Roman" w:eastAsia="Times New Roman" w:hAnsi="Times New Roman"/>
          <w:sz w:val="28"/>
          <w:szCs w:val="28"/>
          <w:lang w:val="ru-RU" w:eastAsia="ru-RU"/>
        </w:rPr>
        <w:lastRenderedPageBreak/>
        <w:t xml:space="preserve">к одной из следующих категорий риска причинения вреда (ущерба) (далее – категории риска): </w:t>
      </w:r>
    </w:p>
    <w:p w14:paraId="5BCCFE74"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значительный риск;</w:t>
      </w:r>
    </w:p>
    <w:p w14:paraId="624A8413"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средний риск;</w:t>
      </w:r>
    </w:p>
    <w:p w14:paraId="5FB9C83C"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умеренный риск;</w:t>
      </w:r>
    </w:p>
    <w:p w14:paraId="75437EE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низкий риск."</w:t>
      </w:r>
    </w:p>
    <w:p w14:paraId="3967A32E" w14:textId="77777777" w:rsidR="00BB745E" w:rsidRPr="00BB745E" w:rsidRDefault="00BB745E" w:rsidP="00BB745E">
      <w:pPr>
        <w:ind w:firstLine="567"/>
        <w:jc w:val="both"/>
        <w:rPr>
          <w:rFonts w:ascii="Times New Roman" w:hAnsi="Times New Roman"/>
          <w:bCs/>
          <w:sz w:val="28"/>
          <w:szCs w:val="28"/>
          <w:lang w:val="ru-RU"/>
        </w:rPr>
      </w:pPr>
      <w:r w:rsidRPr="00BB745E">
        <w:rPr>
          <w:rFonts w:ascii="Times New Roman" w:hAnsi="Times New Roman"/>
          <w:bCs/>
          <w:sz w:val="28"/>
          <w:szCs w:val="28"/>
          <w:lang w:val="ru-RU"/>
        </w:rPr>
        <w:t>1.1.2. Дополнить разделом 2.1. следующего содержания:</w:t>
      </w:r>
    </w:p>
    <w:p w14:paraId="57EBF7F2" w14:textId="77777777" w:rsidR="00BB745E" w:rsidRPr="00BB745E" w:rsidRDefault="00BB745E" w:rsidP="00BB745E">
      <w:pPr>
        <w:ind w:firstLine="567"/>
        <w:jc w:val="center"/>
        <w:rPr>
          <w:rFonts w:ascii="Times New Roman" w:hAnsi="Times New Roman"/>
          <w:bCs/>
          <w:sz w:val="28"/>
          <w:szCs w:val="28"/>
          <w:lang w:val="ru-RU"/>
        </w:rPr>
      </w:pPr>
    </w:p>
    <w:p w14:paraId="1293EFC2" w14:textId="77777777" w:rsidR="00BB745E" w:rsidRPr="00BB745E" w:rsidRDefault="00BB745E" w:rsidP="00BB745E">
      <w:pPr>
        <w:ind w:firstLine="567"/>
        <w:jc w:val="center"/>
        <w:rPr>
          <w:rFonts w:ascii="Times New Roman" w:hAnsi="Times New Roman"/>
          <w:bCs/>
          <w:sz w:val="28"/>
          <w:szCs w:val="28"/>
          <w:lang w:val="ru-RU"/>
        </w:rPr>
      </w:pPr>
      <w:r w:rsidRPr="00BB745E">
        <w:rPr>
          <w:rFonts w:ascii="Times New Roman" w:hAnsi="Times New Roman"/>
          <w:bCs/>
          <w:sz w:val="28"/>
          <w:szCs w:val="28"/>
          <w:lang w:val="ru-RU"/>
        </w:rPr>
        <w:t>"</w:t>
      </w:r>
      <w:r w:rsidRPr="00BB745E">
        <w:rPr>
          <w:rFonts w:ascii="Times New Roman" w:hAnsi="Times New Roman"/>
          <w:b/>
          <w:bCs/>
          <w:sz w:val="28"/>
          <w:szCs w:val="28"/>
          <w:lang w:val="ru-RU"/>
        </w:rPr>
        <w:t>2.1. Порядок присвоения объекту контроля категории риска</w:t>
      </w:r>
    </w:p>
    <w:p w14:paraId="5061AE15"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4E6035D8"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14:paraId="5BFE6D9E"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4AC0318C"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2.1.4. Критерии</w:t>
      </w:r>
      <w:r w:rsidRPr="00037054">
        <w:rPr>
          <w:rFonts w:ascii="Times New Roman" w:hAnsi="Times New Roman"/>
          <w:sz w:val="28"/>
          <w:szCs w:val="28"/>
        </w:rPr>
        <w:t> </w:t>
      </w:r>
      <w:r w:rsidRPr="00BB745E">
        <w:rPr>
          <w:rFonts w:ascii="Times New Roman" w:hAnsi="Times New Roman"/>
          <w:sz w:val="28"/>
          <w:szCs w:val="28"/>
          <w:lang w:val="ru-RU"/>
        </w:rPr>
        <w:t xml:space="preserve"> отнесения</w:t>
      </w:r>
      <w:r w:rsidRPr="00037054">
        <w:rPr>
          <w:rFonts w:ascii="Times New Roman" w:hAnsi="Times New Roman"/>
          <w:sz w:val="28"/>
          <w:szCs w:val="28"/>
        </w:rPr>
        <w:t> </w:t>
      </w:r>
      <w:r w:rsidRPr="00BB745E">
        <w:rPr>
          <w:rFonts w:ascii="Times New Roman" w:hAnsi="Times New Roman"/>
          <w:sz w:val="28"/>
          <w:szCs w:val="28"/>
          <w:lang w:val="ru-RU"/>
        </w:rPr>
        <w:t xml:space="preserve"> объектов</w:t>
      </w:r>
      <w:r w:rsidRPr="00037054">
        <w:rPr>
          <w:rFonts w:ascii="Times New Roman" w:hAnsi="Times New Roman"/>
          <w:sz w:val="28"/>
          <w:szCs w:val="28"/>
        </w:rPr>
        <w:t> </w:t>
      </w:r>
      <w:r w:rsidRPr="00BB745E">
        <w:rPr>
          <w:rFonts w:ascii="Times New Roman" w:hAnsi="Times New Roman"/>
          <w:sz w:val="28"/>
          <w:szCs w:val="28"/>
          <w:lang w:val="ru-RU"/>
        </w:rPr>
        <w:t xml:space="preserve"> контроля </w:t>
      </w:r>
      <w:r w:rsidRPr="00037054">
        <w:rPr>
          <w:rFonts w:ascii="Times New Roman" w:hAnsi="Times New Roman"/>
          <w:sz w:val="28"/>
          <w:szCs w:val="28"/>
        </w:rPr>
        <w:t> </w:t>
      </w:r>
      <w:r w:rsidRPr="00BB745E">
        <w:rPr>
          <w:rFonts w:ascii="Times New Roman" w:hAnsi="Times New Roman"/>
          <w:sz w:val="28"/>
          <w:szCs w:val="28"/>
          <w:lang w:val="ru-RU"/>
        </w:rPr>
        <w:t>к</w:t>
      </w:r>
      <w:r w:rsidRPr="00037054">
        <w:rPr>
          <w:rFonts w:ascii="Times New Roman" w:hAnsi="Times New Roman"/>
          <w:sz w:val="28"/>
          <w:szCs w:val="28"/>
        </w:rPr>
        <w:t> </w:t>
      </w:r>
      <w:r w:rsidRPr="00BB745E">
        <w:rPr>
          <w:rFonts w:ascii="Times New Roman" w:hAnsi="Times New Roman"/>
          <w:sz w:val="28"/>
          <w:szCs w:val="28"/>
          <w:lang w:val="ru-RU"/>
        </w:rPr>
        <w:t xml:space="preserve"> категориям</w:t>
      </w:r>
      <w:r w:rsidRPr="00037054">
        <w:rPr>
          <w:rFonts w:ascii="Times New Roman" w:hAnsi="Times New Roman"/>
          <w:sz w:val="28"/>
          <w:szCs w:val="28"/>
        </w:rPr>
        <w:t> </w:t>
      </w:r>
      <w:r w:rsidRPr="00BB745E">
        <w:rPr>
          <w:rFonts w:ascii="Times New Roman" w:hAnsi="Times New Roman"/>
          <w:sz w:val="28"/>
          <w:szCs w:val="28"/>
          <w:lang w:val="ru-RU"/>
        </w:rPr>
        <w:t xml:space="preserve"> риска</w:t>
      </w:r>
      <w:r w:rsidRPr="00037054">
        <w:rPr>
          <w:rFonts w:ascii="Times New Roman" w:hAnsi="Times New Roman"/>
          <w:sz w:val="28"/>
          <w:szCs w:val="28"/>
        </w:rPr>
        <w:t> </w:t>
      </w:r>
      <w:r w:rsidRPr="00BB745E">
        <w:rPr>
          <w:rFonts w:ascii="Times New Roman" w:hAnsi="Times New Roman"/>
          <w:sz w:val="28"/>
          <w:szCs w:val="28"/>
          <w:lang w:val="ru-RU"/>
        </w:rPr>
        <w:t xml:space="preserve"> в</w:t>
      </w:r>
      <w:r w:rsidRPr="00037054">
        <w:rPr>
          <w:rFonts w:ascii="Times New Roman" w:hAnsi="Times New Roman"/>
          <w:sz w:val="28"/>
          <w:szCs w:val="28"/>
        </w:rPr>
        <w:t> </w:t>
      </w:r>
      <w:r w:rsidRPr="00BB745E">
        <w:rPr>
          <w:rFonts w:ascii="Times New Roman" w:hAnsi="Times New Roman"/>
          <w:sz w:val="28"/>
          <w:szCs w:val="28"/>
          <w:lang w:val="ru-RU"/>
        </w:rPr>
        <w:t xml:space="preserve"> рамках</w:t>
      </w:r>
      <w:r w:rsidRPr="00037054">
        <w:rPr>
          <w:rFonts w:ascii="Times New Roman" w:hAnsi="Times New Roman"/>
          <w:sz w:val="28"/>
          <w:szCs w:val="28"/>
        </w:rPr>
        <w:t> </w:t>
      </w:r>
      <w:r w:rsidRPr="00BB745E">
        <w:rPr>
          <w:rFonts w:ascii="Times New Roman" w:hAnsi="Times New Roman"/>
          <w:sz w:val="28"/>
          <w:szCs w:val="28"/>
          <w:lang w:val="ru-RU"/>
        </w:rPr>
        <w:t xml:space="preserve"> осуществления</w:t>
      </w:r>
      <w:r w:rsidRPr="00037054">
        <w:rPr>
          <w:rFonts w:ascii="Times New Roman" w:hAnsi="Times New Roman"/>
          <w:sz w:val="28"/>
          <w:szCs w:val="28"/>
        </w:rPr>
        <w:t> </w:t>
      </w:r>
      <w:r w:rsidRPr="00BB745E">
        <w:rPr>
          <w:rFonts w:ascii="Times New Roman" w:hAnsi="Times New Roman"/>
          <w:sz w:val="28"/>
          <w:szCs w:val="28"/>
          <w:lang w:val="ru-RU"/>
        </w:rPr>
        <w:t xml:space="preserve"> муниципального</w:t>
      </w:r>
      <w:r w:rsidRPr="00037054">
        <w:rPr>
          <w:rFonts w:ascii="Times New Roman" w:hAnsi="Times New Roman"/>
          <w:sz w:val="28"/>
          <w:szCs w:val="28"/>
        </w:rPr>
        <w:t> </w:t>
      </w:r>
      <w:r w:rsidRPr="00BB745E">
        <w:rPr>
          <w:rFonts w:ascii="Times New Roman" w:hAnsi="Times New Roman"/>
          <w:sz w:val="28"/>
          <w:szCs w:val="28"/>
          <w:lang w:val="ru-RU"/>
        </w:rPr>
        <w:t xml:space="preserve"> контроля </w:t>
      </w:r>
      <w:r w:rsidRPr="00037054">
        <w:rPr>
          <w:rFonts w:ascii="Times New Roman" w:hAnsi="Times New Roman"/>
          <w:sz w:val="28"/>
          <w:szCs w:val="28"/>
        </w:rPr>
        <w:t> </w:t>
      </w:r>
      <w:r w:rsidRPr="00BB745E">
        <w:rPr>
          <w:rFonts w:ascii="Times New Roman" w:hAnsi="Times New Roman"/>
          <w:sz w:val="28"/>
          <w:szCs w:val="28"/>
          <w:lang w:val="ru-RU"/>
        </w:rPr>
        <w:t>установлены</w:t>
      </w:r>
      <w:r w:rsidRPr="00037054">
        <w:rPr>
          <w:rFonts w:ascii="Times New Roman" w:hAnsi="Times New Roman"/>
          <w:sz w:val="28"/>
          <w:szCs w:val="28"/>
        </w:rPr>
        <w:t> </w:t>
      </w:r>
      <w:r w:rsidRPr="00BB745E">
        <w:rPr>
          <w:rFonts w:ascii="Times New Roman" w:hAnsi="Times New Roman"/>
          <w:sz w:val="28"/>
          <w:szCs w:val="28"/>
          <w:lang w:val="ru-RU"/>
        </w:rPr>
        <w:t xml:space="preserve"> приложением</w:t>
      </w:r>
      <w:r w:rsidRPr="00037054">
        <w:rPr>
          <w:rFonts w:ascii="Times New Roman" w:hAnsi="Times New Roman"/>
          <w:sz w:val="28"/>
          <w:szCs w:val="28"/>
        </w:rPr>
        <w:t> </w:t>
      </w:r>
      <w:r w:rsidRPr="00BB745E">
        <w:rPr>
          <w:rFonts w:ascii="Times New Roman" w:hAnsi="Times New Roman"/>
          <w:sz w:val="28"/>
          <w:szCs w:val="28"/>
          <w:lang w:val="ru-RU"/>
        </w:rPr>
        <w:t xml:space="preserve"> 3</w:t>
      </w:r>
      <w:r w:rsidRPr="00037054">
        <w:rPr>
          <w:rFonts w:ascii="Times New Roman" w:hAnsi="Times New Roman"/>
          <w:sz w:val="28"/>
          <w:szCs w:val="28"/>
        </w:rPr>
        <w:t> </w:t>
      </w:r>
      <w:r w:rsidRPr="00BB745E">
        <w:rPr>
          <w:rFonts w:ascii="Times New Roman" w:hAnsi="Times New Roman"/>
          <w:sz w:val="28"/>
          <w:szCs w:val="28"/>
          <w:lang w:val="ru-RU"/>
        </w:rPr>
        <w:t xml:space="preserve"> к</w:t>
      </w:r>
      <w:r w:rsidRPr="00037054">
        <w:rPr>
          <w:rFonts w:ascii="Times New Roman" w:hAnsi="Times New Roman"/>
          <w:sz w:val="28"/>
          <w:szCs w:val="28"/>
        </w:rPr>
        <w:t> </w:t>
      </w:r>
      <w:r w:rsidRPr="00BB745E">
        <w:rPr>
          <w:rFonts w:ascii="Times New Roman" w:hAnsi="Times New Roman"/>
          <w:sz w:val="28"/>
          <w:szCs w:val="28"/>
          <w:lang w:val="ru-RU"/>
        </w:rPr>
        <w:t xml:space="preserve"> настоящему</w:t>
      </w:r>
      <w:r w:rsidRPr="00037054">
        <w:rPr>
          <w:rFonts w:ascii="Times New Roman" w:hAnsi="Times New Roman"/>
          <w:sz w:val="28"/>
          <w:szCs w:val="28"/>
        </w:rPr>
        <w:t> </w:t>
      </w:r>
      <w:r w:rsidRPr="00BB745E">
        <w:rPr>
          <w:rFonts w:ascii="Times New Roman" w:hAnsi="Times New Roman"/>
          <w:sz w:val="28"/>
          <w:szCs w:val="28"/>
          <w:lang w:val="ru-RU"/>
        </w:rPr>
        <w:t xml:space="preserve"> Положению. </w:t>
      </w:r>
    </w:p>
    <w:p w14:paraId="4A3997F5"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E877284"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4D40E3A1"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
    <w:p w14:paraId="4D6981BC"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14:paraId="63A2F8DD"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14:paraId="7E3221E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14:paraId="644AAEA5"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lastRenderedPageBreak/>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01ADE2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14:paraId="41C9AC27"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70DE252A" w14:textId="77777777" w:rsidR="00BB745E" w:rsidRPr="00037054" w:rsidRDefault="00BB745E" w:rsidP="00BB745E">
      <w:pPr>
        <w:pStyle w:val="s15"/>
        <w:shd w:val="clear" w:color="auto" w:fill="FFFFFF"/>
        <w:spacing w:before="0" w:beforeAutospacing="0" w:after="0" w:afterAutospacing="0"/>
        <w:ind w:firstLine="567"/>
        <w:jc w:val="both"/>
        <w:rPr>
          <w:rStyle w:val="s100"/>
          <w:bCs/>
          <w:sz w:val="28"/>
          <w:szCs w:val="28"/>
        </w:rPr>
      </w:pPr>
      <w:r w:rsidRPr="00037054">
        <w:rPr>
          <w:rStyle w:val="s100"/>
          <w:bCs/>
          <w:sz w:val="28"/>
          <w:szCs w:val="28"/>
        </w:rPr>
        <w:t>1.1.7. Пункт 3.4.4. изложить в следующей редакции:</w:t>
      </w:r>
    </w:p>
    <w:p w14:paraId="1544A3A9" w14:textId="77777777" w:rsidR="00BB745E" w:rsidRPr="00037054" w:rsidRDefault="00BB745E" w:rsidP="00BB745E">
      <w:pPr>
        <w:pStyle w:val="s15"/>
        <w:shd w:val="clear" w:color="auto" w:fill="FFFFFF"/>
        <w:spacing w:before="0" w:beforeAutospacing="0" w:after="0" w:afterAutospacing="0"/>
        <w:ind w:firstLine="567"/>
        <w:jc w:val="both"/>
        <w:rPr>
          <w:b/>
          <w:bCs/>
          <w:sz w:val="28"/>
          <w:szCs w:val="28"/>
        </w:rPr>
      </w:pPr>
      <w:r w:rsidRPr="00037054">
        <w:rPr>
          <w:rStyle w:val="s100"/>
          <w:b/>
          <w:bCs/>
          <w:sz w:val="28"/>
          <w:szCs w:val="28"/>
        </w:rPr>
        <w:t xml:space="preserve">"3.4.4. </w:t>
      </w:r>
      <w:r w:rsidRPr="00037054">
        <w:rPr>
          <w:b/>
          <w:bCs/>
          <w:sz w:val="28"/>
          <w:szCs w:val="28"/>
        </w:rPr>
        <w:t xml:space="preserve"> Обязательный профилактический визит </w:t>
      </w:r>
    </w:p>
    <w:p w14:paraId="0547575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14:paraId="1CEEB9B7"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14:paraId="0D5766C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D0F2DE5"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7A609436"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14:paraId="6622DCB7"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shd w:val="clear" w:color="auto" w:fill="FFFFFF"/>
        </w:rPr>
        <w:t>При условии</w:t>
      </w:r>
      <w:r>
        <w:rPr>
          <w:sz w:val="28"/>
          <w:szCs w:val="28"/>
          <w:shd w:val="clear" w:color="auto" w:fill="FFFFFF"/>
        </w:rPr>
        <w:t>,</w:t>
      </w:r>
      <w:r w:rsidRPr="00037054">
        <w:rPr>
          <w:sz w:val="28"/>
          <w:szCs w:val="28"/>
          <w:shd w:val="clear" w:color="auto" w:fill="FFFFFF"/>
        </w:rPr>
        <w:t xml:space="preserve">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14:paraId="627A577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14:paraId="0A7B055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14:paraId="2C87C307"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w:t>
      </w:r>
      <w:r w:rsidRPr="00037054">
        <w:rPr>
          <w:sz w:val="28"/>
          <w:szCs w:val="28"/>
        </w:rPr>
        <w:lastRenderedPageBreak/>
        <w:t>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F51ABC5"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14:paraId="2B37A8AB" w14:textId="77777777" w:rsidR="00BB745E" w:rsidRPr="00037054" w:rsidRDefault="00BB745E" w:rsidP="00BB745E">
      <w:pPr>
        <w:pStyle w:val="s15"/>
        <w:shd w:val="clear" w:color="auto" w:fill="FFFFFF"/>
        <w:spacing w:before="0" w:beforeAutospacing="0" w:after="0" w:afterAutospacing="0"/>
        <w:ind w:firstLine="567"/>
        <w:jc w:val="both"/>
        <w:rPr>
          <w:rStyle w:val="s100"/>
          <w:b/>
          <w:bCs/>
          <w:sz w:val="28"/>
          <w:szCs w:val="28"/>
        </w:rPr>
      </w:pPr>
      <w:r w:rsidRPr="00037054">
        <w:rPr>
          <w:rStyle w:val="s100"/>
          <w:b/>
          <w:bCs/>
          <w:sz w:val="28"/>
          <w:szCs w:val="28"/>
        </w:rPr>
        <w:t>1.1.8. Пункт 3.4.5. изложить в следующей редакции:</w:t>
      </w:r>
    </w:p>
    <w:p w14:paraId="114E6497" w14:textId="77777777" w:rsidR="00BB745E" w:rsidRPr="00037054" w:rsidRDefault="00BB745E" w:rsidP="00BB745E">
      <w:pPr>
        <w:pStyle w:val="s15"/>
        <w:shd w:val="clear" w:color="auto" w:fill="FFFFFF"/>
        <w:spacing w:before="0" w:beforeAutospacing="0" w:after="0" w:afterAutospacing="0"/>
        <w:ind w:firstLine="567"/>
        <w:jc w:val="both"/>
        <w:rPr>
          <w:bCs/>
          <w:sz w:val="28"/>
          <w:szCs w:val="28"/>
        </w:rPr>
      </w:pPr>
      <w:r w:rsidRPr="00037054">
        <w:rPr>
          <w:rStyle w:val="s100"/>
          <w:bCs/>
          <w:sz w:val="28"/>
          <w:szCs w:val="28"/>
        </w:rPr>
        <w:t xml:space="preserve">"3.4.5. </w:t>
      </w:r>
      <w:r w:rsidRPr="00037054">
        <w:rPr>
          <w:bCs/>
          <w:sz w:val="28"/>
          <w:szCs w:val="28"/>
        </w:rPr>
        <w:t> Профилактический визит по инициативе контролируемого лица</w:t>
      </w:r>
    </w:p>
    <w:p w14:paraId="0775BEB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B230FE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B2525EC"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B2C99E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14:paraId="79187A6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14:paraId="3B1D5CDF"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080B68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14:paraId="14E7E30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EFDC9E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09368F03"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0D192A8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1980441F"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lastRenderedPageBreak/>
        <w:t>8. Разъяснения и рекомендации, полученные контролируемым лицом в ходе профилактического визита, носят рекомендательный характер.</w:t>
      </w:r>
    </w:p>
    <w:p w14:paraId="68C2280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B85D14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57B9A678"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14:paraId="08342D2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1.1.10. Пункт 3.4.7. - исключить;</w:t>
      </w:r>
    </w:p>
    <w:p w14:paraId="54B5DA2F"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1.1.11. Пункт 3.4.8. - исключить;</w:t>
      </w:r>
    </w:p>
    <w:p w14:paraId="5F8017D0"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1.1.12. Пункт 3.4.9. - исключить;</w:t>
      </w:r>
    </w:p>
    <w:p w14:paraId="501E5F2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1.1.13. Пункт 3.4.10. - исключить;</w:t>
      </w:r>
    </w:p>
    <w:p w14:paraId="3834434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14:paraId="4806409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rStyle w:val="a8"/>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14:paraId="32E9422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1.1.15. Пункт 4.1.11. - признать утратившим силу;</w:t>
      </w:r>
    </w:p>
    <w:p w14:paraId="399C2684"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1.1.16. Подпункт 1 пункта 4.2.1. изложить в следующей редакции:</w:t>
      </w:r>
    </w:p>
    <w:p w14:paraId="367E66F4" w14:textId="77777777" w:rsidR="00BB745E" w:rsidRPr="00037054" w:rsidRDefault="00BB745E" w:rsidP="00BB745E">
      <w:pPr>
        <w:pStyle w:val="s10"/>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1)</w:t>
      </w:r>
      <w:r w:rsidRPr="00037054">
        <w:rPr>
          <w:sz w:val="28"/>
          <w:szCs w:val="28"/>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A405FAE" w14:textId="77777777" w:rsidR="00BB745E" w:rsidRPr="00680320" w:rsidRDefault="00BB745E" w:rsidP="00BB745E">
      <w:pPr>
        <w:pStyle w:val="HTML"/>
        <w:ind w:firstLine="567"/>
        <w:jc w:val="both"/>
        <w:rPr>
          <w:rFonts w:ascii="Times New Roman" w:hAnsi="Times New Roman"/>
          <w:sz w:val="28"/>
          <w:szCs w:val="28"/>
        </w:rPr>
      </w:pPr>
      <w:r w:rsidRPr="00680320">
        <w:rPr>
          <w:rFonts w:ascii="Times New Roman" w:hAnsi="Times New Roman"/>
          <w:sz w:val="28"/>
          <w:szCs w:val="28"/>
          <w:shd w:val="clear" w:color="auto" w:fill="FFFFFF"/>
        </w:rPr>
        <w:t>1.1.17.  Пункт 4.2.6. "</w:t>
      </w:r>
      <w:r w:rsidRPr="00680320">
        <w:rPr>
          <w:rFonts w:ascii="Times New Roman" w:hAnsi="Times New Roman"/>
          <w:sz w:val="28"/>
          <w:szCs w:val="28"/>
        </w:rPr>
        <w:t xml:space="preserve">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02A3632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680320">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14:paraId="51200AA3"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1.1.18. Пункт 4.3. изложить в следующей редакции:</w:t>
      </w:r>
    </w:p>
    <w:p w14:paraId="5544FAE3"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 xml:space="preserve">"4.3. Плановые контрольные мероприятия </w:t>
      </w:r>
    </w:p>
    <w:p w14:paraId="5259C7FB"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Плановые контрольные мероприятия в рамках муниципального контроля в сфере благоустройства не проводятся".</w:t>
      </w:r>
    </w:p>
    <w:p w14:paraId="5959C924"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1.1.19. Абзац 2 пункта 4.6.1. изложить в следующей редакции:</w:t>
      </w:r>
    </w:p>
    <w:p w14:paraId="64864590"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w:t>
      </w:r>
      <w:r w:rsidRPr="00BB745E">
        <w:rPr>
          <w:rFonts w:ascii="Times New Roman" w:hAnsi="Times New Roman"/>
          <w:sz w:val="28"/>
          <w:szCs w:val="28"/>
          <w:shd w:val="clear" w:color="auto" w:fill="FFFFFF"/>
          <w:lang w:val="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E279D33"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1.1.20. В пункте 4.6.8. слова " с обязательным применением видеозаписи" заменить на слова: "</w:t>
      </w:r>
      <w:r w:rsidRPr="00BB745E">
        <w:rPr>
          <w:rFonts w:ascii="Times New Roman" w:hAnsi="Times New Roman"/>
          <w:sz w:val="28"/>
          <w:szCs w:val="28"/>
          <w:shd w:val="clear" w:color="auto" w:fill="FFFFFF"/>
          <w:lang w:val="ru-RU"/>
        </w:rPr>
        <w:t>и (или) с применением фотосъемки или видеозаписи";</w:t>
      </w:r>
    </w:p>
    <w:p w14:paraId="20C678FB"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shd w:val="clear" w:color="auto" w:fill="FFFFFF"/>
          <w:lang w:val="ru-RU"/>
        </w:rPr>
        <w:t>1.1.21. Пункт 4.6.9. дополнить абзацем 3 следующего содержания:</w:t>
      </w:r>
    </w:p>
    <w:p w14:paraId="791C0BA6"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shd w:val="clear" w:color="auto" w:fill="FFFFFF"/>
          <w:lang w:val="ru-RU"/>
        </w:rPr>
        <w:lastRenderedPageBreak/>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3F7D0AC"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shd w:val="clear" w:color="auto" w:fill="FFFFFF"/>
          <w:lang w:val="ru-RU"/>
        </w:rPr>
        <w:t xml:space="preserve"> </w:t>
      </w:r>
      <w:r w:rsidRPr="00BB745E">
        <w:rPr>
          <w:rFonts w:ascii="Times New Roman" w:hAnsi="Times New Roman"/>
          <w:sz w:val="28"/>
          <w:szCs w:val="28"/>
          <w:lang w:val="ru-RU"/>
        </w:rPr>
        <w:t xml:space="preserve">1.1.22. </w:t>
      </w:r>
      <w:r w:rsidRPr="00BB745E">
        <w:rPr>
          <w:rFonts w:ascii="Times New Roman" w:hAnsi="Times New Roman"/>
          <w:bCs/>
          <w:sz w:val="28"/>
          <w:szCs w:val="28"/>
          <w:lang w:val="ru-RU"/>
        </w:rPr>
        <w:t>В пункте 6.1. слова "2023 года" заменить на слова: " 2025 года".</w:t>
      </w:r>
    </w:p>
    <w:p w14:paraId="150D2995" w14:textId="77777777" w:rsidR="00BB745E" w:rsidRPr="00BB745E" w:rsidRDefault="00BB745E" w:rsidP="00BB745E">
      <w:pPr>
        <w:numPr>
          <w:ilvl w:val="0"/>
          <w:numId w:val="15"/>
        </w:numPr>
        <w:ind w:left="0" w:firstLine="709"/>
        <w:jc w:val="both"/>
        <w:rPr>
          <w:rFonts w:ascii="Times New Roman" w:hAnsi="Times New Roman"/>
          <w:sz w:val="28"/>
          <w:szCs w:val="28"/>
          <w:lang w:val="ru-RU"/>
        </w:rPr>
      </w:pPr>
      <w:r w:rsidRPr="00BB745E">
        <w:rPr>
          <w:rFonts w:ascii="Times New Roman" w:hAnsi="Times New Roman"/>
          <w:sz w:val="28"/>
          <w:szCs w:val="28"/>
          <w:lang w:val="ru-RU" w:eastAsia="ru-RU"/>
        </w:rPr>
        <w:t xml:space="preserve">Опубликовать настоящее решение </w:t>
      </w:r>
      <w:r w:rsidRPr="00BB745E">
        <w:rPr>
          <w:rFonts w:ascii="Times New Roman" w:hAnsi="Times New Roman"/>
          <w:sz w:val="28"/>
          <w:szCs w:val="28"/>
          <w:lang w:val="ru-RU"/>
        </w:rPr>
        <w:t xml:space="preserve">в периодическом печатном издании "Заковряжинский вестник" и разместить на официальном сайте администрации </w:t>
      </w:r>
      <w:r w:rsidRPr="00BB745E">
        <w:rPr>
          <w:rFonts w:ascii="Times New Roman" w:hAnsi="Times New Roman"/>
          <w:sz w:val="28"/>
          <w:szCs w:val="28"/>
          <w:lang w:val="ru-RU" w:eastAsia="ru-RU"/>
        </w:rPr>
        <w:t>Заковряжинского</w:t>
      </w:r>
      <w:r w:rsidRPr="00BB745E">
        <w:rPr>
          <w:rFonts w:ascii="Times New Roman" w:hAnsi="Times New Roman"/>
          <w:sz w:val="28"/>
          <w:szCs w:val="28"/>
          <w:lang w:val="ru-RU"/>
        </w:rPr>
        <w:t xml:space="preserve"> сельсовета Сузунского района Новосибирской области.</w:t>
      </w:r>
    </w:p>
    <w:p w14:paraId="3500FD77" w14:textId="77777777" w:rsidR="00BB745E" w:rsidRPr="00BB745E" w:rsidRDefault="00BB745E" w:rsidP="00BB745E">
      <w:pPr>
        <w:jc w:val="both"/>
        <w:rPr>
          <w:rFonts w:ascii="Times New Roman" w:hAnsi="Times New Roman"/>
          <w:sz w:val="28"/>
          <w:szCs w:val="28"/>
          <w:lang w:val="ru-RU"/>
        </w:rPr>
      </w:pPr>
    </w:p>
    <w:p w14:paraId="02088AE3" w14:textId="77777777" w:rsidR="00BB745E" w:rsidRPr="00BB745E" w:rsidRDefault="00BB745E" w:rsidP="00BB745E">
      <w:pPr>
        <w:jc w:val="both"/>
        <w:rPr>
          <w:rFonts w:ascii="Times New Roman" w:hAnsi="Times New Roman"/>
          <w:sz w:val="28"/>
          <w:szCs w:val="28"/>
          <w:lang w:val="ru-RU"/>
        </w:rPr>
      </w:pPr>
    </w:p>
    <w:p w14:paraId="1CC4D2FA"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 xml:space="preserve">Глава </w:t>
      </w:r>
      <w:r w:rsidRPr="00BB745E">
        <w:rPr>
          <w:rFonts w:ascii="Times New Roman" w:hAnsi="Times New Roman"/>
          <w:sz w:val="28"/>
          <w:szCs w:val="28"/>
          <w:lang w:val="ru-RU" w:eastAsia="ru-RU"/>
        </w:rPr>
        <w:t>Заковряжинского</w:t>
      </w:r>
      <w:r w:rsidRPr="00BB745E">
        <w:rPr>
          <w:rFonts w:ascii="Times New Roman" w:hAnsi="Times New Roman"/>
          <w:sz w:val="28"/>
          <w:szCs w:val="28"/>
          <w:lang w:val="ru-RU"/>
        </w:rPr>
        <w:t xml:space="preserve"> сельсовета </w:t>
      </w:r>
    </w:p>
    <w:p w14:paraId="45DE7041" w14:textId="3436A299"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BB745E">
        <w:rPr>
          <w:rFonts w:ascii="Times New Roman" w:hAnsi="Times New Roman"/>
          <w:sz w:val="28"/>
          <w:szCs w:val="28"/>
          <w:lang w:val="ru-RU"/>
        </w:rPr>
        <w:t xml:space="preserve">   Е.А. Цорн</w:t>
      </w:r>
    </w:p>
    <w:p w14:paraId="01853746" w14:textId="77777777" w:rsidR="00BB745E" w:rsidRPr="00BB745E" w:rsidRDefault="00BB745E" w:rsidP="00BB745E">
      <w:pPr>
        <w:jc w:val="both"/>
        <w:rPr>
          <w:rFonts w:ascii="Times New Roman" w:hAnsi="Times New Roman"/>
          <w:sz w:val="28"/>
          <w:szCs w:val="28"/>
          <w:lang w:val="ru-RU"/>
        </w:rPr>
      </w:pPr>
    </w:p>
    <w:p w14:paraId="6EA61ABF"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Председатель Совета депутатов</w:t>
      </w:r>
    </w:p>
    <w:p w14:paraId="755CF291"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eastAsia="ru-RU"/>
        </w:rPr>
        <w:t>Заковряжинского</w:t>
      </w:r>
      <w:r w:rsidRPr="00BB745E">
        <w:rPr>
          <w:rFonts w:ascii="Times New Roman" w:hAnsi="Times New Roman"/>
          <w:sz w:val="28"/>
          <w:szCs w:val="28"/>
          <w:lang w:val="ru-RU"/>
        </w:rPr>
        <w:t xml:space="preserve"> сельсовета</w:t>
      </w:r>
    </w:p>
    <w:p w14:paraId="09D2A0B0" w14:textId="70191193"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BB745E">
        <w:rPr>
          <w:rFonts w:ascii="Times New Roman" w:hAnsi="Times New Roman"/>
          <w:sz w:val="28"/>
          <w:szCs w:val="28"/>
          <w:lang w:val="ru-RU"/>
        </w:rPr>
        <w:t xml:space="preserve"> С.Ю. Кильп</w:t>
      </w:r>
    </w:p>
    <w:p w14:paraId="706B24BA" w14:textId="77777777" w:rsidR="00BB745E" w:rsidRPr="00037054" w:rsidRDefault="00BB745E" w:rsidP="00BB745E">
      <w:pPr>
        <w:pStyle w:val="s10"/>
        <w:shd w:val="clear" w:color="auto" w:fill="FFFFFF"/>
        <w:tabs>
          <w:tab w:val="left" w:pos="1701"/>
        </w:tabs>
        <w:spacing w:before="0" w:beforeAutospacing="0" w:after="0" w:afterAutospacing="0"/>
        <w:ind w:left="709"/>
        <w:jc w:val="both"/>
        <w:rPr>
          <w:sz w:val="28"/>
          <w:szCs w:val="28"/>
        </w:rPr>
      </w:pPr>
    </w:p>
    <w:p w14:paraId="596CD487" w14:textId="77777777" w:rsidR="00BB745E" w:rsidRPr="00037054" w:rsidRDefault="00BB745E" w:rsidP="00BB745E">
      <w:pPr>
        <w:pStyle w:val="s10"/>
        <w:shd w:val="clear" w:color="auto" w:fill="FFFFFF"/>
        <w:tabs>
          <w:tab w:val="left" w:pos="1701"/>
        </w:tabs>
        <w:spacing w:before="0" w:beforeAutospacing="0" w:after="0" w:afterAutospacing="0"/>
        <w:ind w:left="709"/>
        <w:jc w:val="right"/>
        <w:rPr>
          <w:bCs/>
          <w:sz w:val="28"/>
          <w:szCs w:val="28"/>
        </w:rPr>
      </w:pPr>
    </w:p>
    <w:p w14:paraId="6A7872C4" w14:textId="77777777" w:rsidR="00BB745E" w:rsidRPr="00BB745E" w:rsidRDefault="00BB745E" w:rsidP="005677B3">
      <w:pPr>
        <w:rPr>
          <w:rFonts w:ascii="Times New Roman" w:hAnsi="Times New Roman"/>
          <w:lang w:val="ru-RU"/>
        </w:rPr>
      </w:pPr>
    </w:p>
    <w:p w14:paraId="5120A876" w14:textId="77777777" w:rsidR="00BB745E" w:rsidRDefault="00BB745E" w:rsidP="005677B3">
      <w:pPr>
        <w:rPr>
          <w:rFonts w:ascii="Times New Roman" w:hAnsi="Times New Roman"/>
          <w:lang w:val="ru-RU"/>
        </w:rPr>
      </w:pPr>
    </w:p>
    <w:p w14:paraId="4A36E38E" w14:textId="77777777" w:rsidR="00BB745E" w:rsidRPr="00BB745E" w:rsidRDefault="00BB745E" w:rsidP="00BB745E">
      <w:pPr>
        <w:pStyle w:val="a9"/>
        <w:jc w:val="center"/>
        <w:rPr>
          <w:rFonts w:ascii="Times New Roman" w:hAnsi="Times New Roman"/>
          <w:b/>
          <w:bCs/>
          <w:sz w:val="28"/>
          <w:szCs w:val="28"/>
          <w:lang w:val="ru-RU" w:eastAsia="ru-RU"/>
        </w:rPr>
      </w:pPr>
      <w:r w:rsidRPr="00BB745E">
        <w:rPr>
          <w:rFonts w:ascii="Times New Roman" w:hAnsi="Times New Roman"/>
          <w:b/>
          <w:bCs/>
          <w:sz w:val="28"/>
          <w:szCs w:val="28"/>
          <w:lang w:val="ru-RU"/>
        </w:rPr>
        <w:t>СОВЕТ ДЕПУТАТОВ</w:t>
      </w:r>
    </w:p>
    <w:p w14:paraId="36C48B50"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ЗАКОВРЯЖИНСКОГО СЕЛЬСОВЕТА</w:t>
      </w:r>
    </w:p>
    <w:p w14:paraId="2D2155E7"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Сузунского района Новосибирской области</w:t>
      </w:r>
    </w:p>
    <w:p w14:paraId="72E95096"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ШЕСТОГО СОЗЫВА</w:t>
      </w:r>
    </w:p>
    <w:p w14:paraId="7BC58A3E" w14:textId="77777777" w:rsidR="00BB745E" w:rsidRPr="00BB745E" w:rsidRDefault="00BB745E" w:rsidP="00BB745E">
      <w:pPr>
        <w:pStyle w:val="a9"/>
        <w:jc w:val="center"/>
        <w:rPr>
          <w:rFonts w:ascii="Times New Roman" w:hAnsi="Times New Roman"/>
          <w:b/>
          <w:bCs/>
          <w:sz w:val="28"/>
          <w:szCs w:val="28"/>
          <w:lang w:val="ru-RU"/>
        </w:rPr>
      </w:pPr>
    </w:p>
    <w:p w14:paraId="6455612F"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РЕШЕНИЕ</w:t>
      </w:r>
    </w:p>
    <w:p w14:paraId="3A7E413C"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Шестидесятой сессии</w:t>
      </w:r>
    </w:p>
    <w:p w14:paraId="189969A0"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с. Заковряжино</w:t>
      </w:r>
    </w:p>
    <w:p w14:paraId="5075D5E6" w14:textId="77777777" w:rsidR="00BB745E" w:rsidRPr="00BB745E" w:rsidRDefault="00BB745E" w:rsidP="00BB745E">
      <w:pPr>
        <w:pStyle w:val="a9"/>
        <w:jc w:val="center"/>
        <w:rPr>
          <w:rFonts w:ascii="Times New Roman" w:hAnsi="Times New Roman"/>
          <w:sz w:val="28"/>
          <w:szCs w:val="28"/>
          <w:lang w:val="ru-RU"/>
        </w:rPr>
      </w:pPr>
      <w:r w:rsidRPr="00BB745E">
        <w:rPr>
          <w:rFonts w:ascii="Times New Roman" w:hAnsi="Times New Roman"/>
          <w:sz w:val="28"/>
          <w:szCs w:val="28"/>
          <w:lang w:val="ru-RU"/>
        </w:rPr>
        <w:t>12.03.2025 № 273</w:t>
      </w:r>
    </w:p>
    <w:p w14:paraId="539BA9ED" w14:textId="77777777" w:rsidR="00BB745E" w:rsidRPr="00BB745E" w:rsidRDefault="00BB745E" w:rsidP="00BB745E">
      <w:pPr>
        <w:jc w:val="center"/>
        <w:outlineLvl w:val="0"/>
        <w:rPr>
          <w:rFonts w:ascii="Times New Roman" w:hAnsi="Times New Roman"/>
          <w:sz w:val="28"/>
          <w:szCs w:val="28"/>
          <w:lang w:val="ru-RU"/>
        </w:rPr>
      </w:pPr>
    </w:p>
    <w:p w14:paraId="15D2CCFB" w14:textId="77777777" w:rsidR="00BB745E" w:rsidRPr="00BB745E" w:rsidRDefault="00BB745E" w:rsidP="00BB745E">
      <w:pPr>
        <w:jc w:val="center"/>
        <w:outlineLvl w:val="0"/>
        <w:rPr>
          <w:rFonts w:ascii="Times New Roman" w:hAnsi="Times New Roman"/>
          <w:b/>
          <w:bCs/>
          <w:sz w:val="28"/>
          <w:szCs w:val="28"/>
          <w:lang w:val="ru-RU"/>
        </w:rPr>
      </w:pPr>
      <w:r w:rsidRPr="00BB745E">
        <w:rPr>
          <w:rFonts w:ascii="Times New Roman" w:hAnsi="Times New Roman"/>
          <w:b/>
          <w:bCs/>
          <w:sz w:val="28"/>
          <w:szCs w:val="28"/>
          <w:lang w:val="ru-RU"/>
        </w:rPr>
        <w:t xml:space="preserve">О внесении изменений в решение Совета депутатов Заковряжинского сельсовета Сузунского района Новосибирской области от 29.09.2021№ 64 "Об утверждении Положения о муниципальном лесном контроле в Заковряжинском сельсовете Сузунского района Новосибирской области" </w:t>
      </w:r>
    </w:p>
    <w:p w14:paraId="530E7187" w14:textId="77777777" w:rsidR="00BB745E" w:rsidRPr="00BB745E" w:rsidRDefault="00BB745E" w:rsidP="00BB745E">
      <w:pPr>
        <w:jc w:val="both"/>
        <w:outlineLvl w:val="0"/>
        <w:rPr>
          <w:rFonts w:ascii="Times New Roman" w:hAnsi="Times New Roman"/>
          <w:b/>
          <w:bCs/>
          <w:sz w:val="28"/>
          <w:szCs w:val="28"/>
          <w:lang w:val="ru-RU"/>
        </w:rPr>
      </w:pPr>
    </w:p>
    <w:p w14:paraId="6C2638A8" w14:textId="77777777" w:rsidR="00BB745E" w:rsidRPr="00BB745E" w:rsidRDefault="00BB745E" w:rsidP="00BB745E">
      <w:pPr>
        <w:ind w:firstLine="720"/>
        <w:jc w:val="both"/>
        <w:rPr>
          <w:rFonts w:ascii="Times New Roman" w:hAnsi="Times New Roman"/>
          <w:sz w:val="28"/>
          <w:szCs w:val="28"/>
          <w:lang w:val="ru-RU"/>
        </w:rPr>
      </w:pPr>
      <w:r w:rsidRPr="00BB745E">
        <w:rPr>
          <w:rFonts w:ascii="Times New Roman" w:hAnsi="Times New Roman"/>
          <w:sz w:val="28"/>
          <w:szCs w:val="28"/>
          <w:lang w:val="ru-RU"/>
        </w:rPr>
        <w:t>Согласно Федеральному закону от 06.10.2003 №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14:paraId="11588576" w14:textId="77777777" w:rsidR="00BB745E" w:rsidRPr="00BB745E" w:rsidRDefault="00BB745E" w:rsidP="00BB745E">
      <w:pPr>
        <w:ind w:firstLine="720"/>
        <w:jc w:val="both"/>
        <w:rPr>
          <w:rFonts w:ascii="Times New Roman" w:hAnsi="Times New Roman"/>
          <w:b/>
          <w:sz w:val="28"/>
          <w:szCs w:val="28"/>
          <w:lang w:val="ru-RU"/>
        </w:rPr>
      </w:pPr>
    </w:p>
    <w:p w14:paraId="0C04C03C" w14:textId="77777777" w:rsidR="00BB745E" w:rsidRPr="00BB745E" w:rsidRDefault="00BB745E" w:rsidP="00BB745E">
      <w:pPr>
        <w:ind w:firstLine="720"/>
        <w:jc w:val="both"/>
        <w:rPr>
          <w:rFonts w:ascii="Times New Roman" w:hAnsi="Times New Roman"/>
          <w:b/>
          <w:sz w:val="28"/>
          <w:szCs w:val="28"/>
          <w:lang w:val="ru-RU" w:eastAsia="zh-CN"/>
        </w:rPr>
      </w:pPr>
      <w:r w:rsidRPr="00BB745E">
        <w:rPr>
          <w:rFonts w:ascii="Times New Roman" w:hAnsi="Times New Roman"/>
          <w:b/>
          <w:sz w:val="28"/>
          <w:szCs w:val="28"/>
          <w:lang w:val="ru-RU"/>
        </w:rPr>
        <w:t>РЕШИЛ:</w:t>
      </w:r>
    </w:p>
    <w:p w14:paraId="2D4F7266" w14:textId="77777777" w:rsidR="00BB745E" w:rsidRPr="00BB745E" w:rsidRDefault="00BB745E" w:rsidP="00BB745E">
      <w:pPr>
        <w:ind w:firstLine="567"/>
        <w:jc w:val="both"/>
        <w:outlineLvl w:val="0"/>
        <w:rPr>
          <w:rFonts w:ascii="Times New Roman" w:hAnsi="Times New Roman"/>
          <w:sz w:val="28"/>
          <w:szCs w:val="28"/>
          <w:lang w:val="ru-RU"/>
        </w:rPr>
      </w:pPr>
      <w:r w:rsidRPr="00BB745E">
        <w:rPr>
          <w:rFonts w:ascii="Times New Roman" w:hAnsi="Times New Roman"/>
          <w:sz w:val="28"/>
          <w:szCs w:val="28"/>
          <w:lang w:val="ru-RU"/>
        </w:rPr>
        <w:t>1. Внести в решение Совета депутатов Заковряжинского сельсовета Сузунского района Новосибирской области от 29.09.2021№ 64 "Об утверждении Положения о муниципальном лесном контроле в Заковряжинском сельсовете Сузунского района Новосибирской области" следующие изменения:</w:t>
      </w:r>
    </w:p>
    <w:p w14:paraId="5BE47A29" w14:textId="77777777" w:rsidR="00BB745E" w:rsidRPr="00BB745E" w:rsidRDefault="00BB745E" w:rsidP="00BB745E">
      <w:pPr>
        <w:ind w:firstLine="567"/>
        <w:jc w:val="both"/>
        <w:outlineLvl w:val="0"/>
        <w:rPr>
          <w:rFonts w:ascii="Times New Roman" w:hAnsi="Times New Roman"/>
          <w:sz w:val="28"/>
          <w:szCs w:val="28"/>
          <w:lang w:val="ru-RU"/>
        </w:rPr>
      </w:pPr>
      <w:r w:rsidRPr="00BB745E">
        <w:rPr>
          <w:rFonts w:ascii="Times New Roman" w:hAnsi="Times New Roman"/>
          <w:sz w:val="28"/>
          <w:szCs w:val="28"/>
          <w:lang w:val="ru-RU"/>
        </w:rPr>
        <w:t>1.1. В Положение о муниципальном лесном контроле в Заковряжинском сельсовете Сузунского района Новосибирской области:</w:t>
      </w:r>
    </w:p>
    <w:p w14:paraId="672F5F31" w14:textId="77777777" w:rsidR="00BB745E" w:rsidRPr="00037054" w:rsidRDefault="00BB745E" w:rsidP="00BB745E">
      <w:pPr>
        <w:pStyle w:val="ConsPlusTitle"/>
        <w:ind w:firstLine="567"/>
        <w:jc w:val="both"/>
        <w:outlineLvl w:val="1"/>
        <w:rPr>
          <w:b w:val="0"/>
          <w:sz w:val="28"/>
          <w:szCs w:val="28"/>
        </w:rPr>
      </w:pPr>
      <w:r w:rsidRPr="00037054">
        <w:rPr>
          <w:b w:val="0"/>
          <w:bCs w:val="0"/>
          <w:sz w:val="28"/>
          <w:szCs w:val="28"/>
        </w:rPr>
        <w:lastRenderedPageBreak/>
        <w:t>1.1.1. Раздел 2 "</w:t>
      </w:r>
      <w:r w:rsidRPr="00037054">
        <w:rPr>
          <w:b w:val="0"/>
          <w:sz w:val="28"/>
          <w:szCs w:val="28"/>
        </w:rPr>
        <w:t xml:space="preserve"> Категории риска причинения вреда (ущерба)" изложить в следующей редакции:</w:t>
      </w:r>
    </w:p>
    <w:p w14:paraId="1F63D503" w14:textId="77777777" w:rsidR="00BB745E" w:rsidRPr="00037054" w:rsidRDefault="00BB745E" w:rsidP="00BB745E">
      <w:pPr>
        <w:pStyle w:val="ConsPlusTitle"/>
        <w:tabs>
          <w:tab w:val="left" w:pos="7050"/>
        </w:tabs>
        <w:ind w:firstLine="567"/>
        <w:jc w:val="both"/>
        <w:outlineLvl w:val="1"/>
        <w:rPr>
          <w:b w:val="0"/>
          <w:sz w:val="28"/>
          <w:szCs w:val="28"/>
        </w:rPr>
      </w:pPr>
      <w:r w:rsidRPr="00037054">
        <w:rPr>
          <w:b w:val="0"/>
          <w:sz w:val="28"/>
          <w:szCs w:val="28"/>
        </w:rPr>
        <w:t>"</w:t>
      </w:r>
      <w:r w:rsidRPr="00037054">
        <w:rPr>
          <w:sz w:val="28"/>
          <w:szCs w:val="28"/>
        </w:rPr>
        <w:t>2. Категории риска причинения вреда (ущерба)</w:t>
      </w:r>
      <w:r w:rsidRPr="00037054">
        <w:rPr>
          <w:b w:val="0"/>
          <w:sz w:val="28"/>
          <w:szCs w:val="28"/>
        </w:rPr>
        <w:tab/>
      </w:r>
    </w:p>
    <w:p w14:paraId="53EF9161" w14:textId="77777777" w:rsidR="00BB745E" w:rsidRPr="00037054" w:rsidRDefault="00BB745E" w:rsidP="00BB745E">
      <w:pPr>
        <w:pStyle w:val="ConsPlusTitle"/>
        <w:ind w:firstLine="567"/>
        <w:jc w:val="both"/>
        <w:outlineLvl w:val="1"/>
        <w:rPr>
          <w:b w:val="0"/>
          <w:sz w:val="28"/>
          <w:szCs w:val="28"/>
        </w:rPr>
      </w:pPr>
      <w:r w:rsidRPr="00037054">
        <w:rPr>
          <w:b w:val="0"/>
          <w:sz w:val="28"/>
          <w:szCs w:val="28"/>
        </w:rPr>
        <w:t xml:space="preserve">2.1. </w:t>
      </w:r>
      <w:r w:rsidRPr="00093267">
        <w:rPr>
          <w:b w:val="0"/>
          <w:sz w:val="28"/>
          <w:szCs w:val="28"/>
        </w:rPr>
        <w:t>Муниципальный лесной контроль</w:t>
      </w:r>
      <w:r w:rsidRPr="00A577CF">
        <w:rPr>
          <w:sz w:val="28"/>
          <w:szCs w:val="28"/>
        </w:rPr>
        <w:t xml:space="preserve"> </w:t>
      </w:r>
      <w:r w:rsidRPr="00037054">
        <w:rPr>
          <w:b w:val="0"/>
          <w:sz w:val="28"/>
          <w:szCs w:val="28"/>
        </w:rPr>
        <w:t>осуществляется на основе управления рисками причинения вреда (ущерба) охраняемым законом ценностям.</w:t>
      </w:r>
    </w:p>
    <w:p w14:paraId="28A92668" w14:textId="77777777" w:rsidR="00BB745E" w:rsidRPr="00BB745E" w:rsidRDefault="00BB745E" w:rsidP="00BB745E">
      <w:pPr>
        <w:shd w:val="clear" w:color="auto" w:fill="FFFFFF"/>
        <w:ind w:firstLine="567"/>
        <w:jc w:val="both"/>
        <w:rPr>
          <w:rFonts w:ascii="Times New Roman" w:hAnsi="Times New Roman"/>
          <w:sz w:val="28"/>
          <w:szCs w:val="28"/>
          <w:lang w:val="ru-RU"/>
        </w:rPr>
      </w:pPr>
      <w:r w:rsidRPr="00BB745E">
        <w:rPr>
          <w:rFonts w:ascii="Times New Roman" w:hAnsi="Times New Roman"/>
          <w:sz w:val="28"/>
          <w:szCs w:val="28"/>
          <w:lang w:val="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14:paraId="7C333A65"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значительный риск;</w:t>
      </w:r>
    </w:p>
    <w:p w14:paraId="545433FE"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средний риск;</w:t>
      </w:r>
    </w:p>
    <w:p w14:paraId="3D5B887E"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умеренный риск;</w:t>
      </w:r>
    </w:p>
    <w:p w14:paraId="7B900ED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  низкий риск."</w:t>
      </w:r>
    </w:p>
    <w:p w14:paraId="6096D387" w14:textId="77777777" w:rsidR="00BB745E" w:rsidRPr="00BB745E" w:rsidRDefault="00BB745E" w:rsidP="00BB745E">
      <w:pPr>
        <w:ind w:firstLine="567"/>
        <w:jc w:val="both"/>
        <w:rPr>
          <w:rFonts w:ascii="Times New Roman" w:hAnsi="Times New Roman"/>
          <w:bCs/>
          <w:sz w:val="28"/>
          <w:szCs w:val="28"/>
          <w:lang w:val="ru-RU"/>
        </w:rPr>
      </w:pPr>
      <w:r w:rsidRPr="00BB745E">
        <w:rPr>
          <w:rFonts w:ascii="Times New Roman" w:hAnsi="Times New Roman"/>
          <w:bCs/>
          <w:sz w:val="28"/>
          <w:szCs w:val="28"/>
          <w:lang w:val="ru-RU"/>
        </w:rPr>
        <w:t>1.1.2. Дополнить разделом 2.1. следующего содержания:</w:t>
      </w:r>
    </w:p>
    <w:p w14:paraId="153DD882" w14:textId="77777777" w:rsidR="00BB745E" w:rsidRPr="00BB745E" w:rsidRDefault="00BB745E" w:rsidP="00BB745E">
      <w:pPr>
        <w:ind w:firstLine="567"/>
        <w:jc w:val="center"/>
        <w:rPr>
          <w:rFonts w:ascii="Times New Roman" w:hAnsi="Times New Roman"/>
          <w:bCs/>
          <w:sz w:val="28"/>
          <w:szCs w:val="28"/>
          <w:lang w:val="ru-RU"/>
        </w:rPr>
      </w:pPr>
    </w:p>
    <w:p w14:paraId="00A7AD60" w14:textId="77777777" w:rsidR="00BB745E" w:rsidRPr="00BB745E" w:rsidRDefault="00BB745E" w:rsidP="00BB745E">
      <w:pPr>
        <w:ind w:firstLine="567"/>
        <w:jc w:val="center"/>
        <w:rPr>
          <w:rFonts w:ascii="Times New Roman" w:hAnsi="Times New Roman"/>
          <w:bCs/>
          <w:sz w:val="28"/>
          <w:szCs w:val="28"/>
          <w:lang w:val="ru-RU"/>
        </w:rPr>
      </w:pPr>
    </w:p>
    <w:p w14:paraId="3BB2ED8E" w14:textId="77777777" w:rsidR="00BB745E" w:rsidRPr="00BB745E" w:rsidRDefault="00BB745E" w:rsidP="00BB745E">
      <w:pPr>
        <w:ind w:firstLine="567"/>
        <w:jc w:val="center"/>
        <w:rPr>
          <w:rFonts w:ascii="Times New Roman" w:hAnsi="Times New Roman"/>
          <w:bCs/>
          <w:sz w:val="28"/>
          <w:szCs w:val="28"/>
          <w:lang w:val="ru-RU"/>
        </w:rPr>
      </w:pPr>
    </w:p>
    <w:p w14:paraId="5A502479" w14:textId="77777777" w:rsidR="00BB745E" w:rsidRPr="00BB745E" w:rsidRDefault="00BB745E" w:rsidP="00BB745E">
      <w:pPr>
        <w:ind w:firstLine="567"/>
        <w:jc w:val="center"/>
        <w:rPr>
          <w:rFonts w:ascii="Times New Roman" w:hAnsi="Times New Roman"/>
          <w:bCs/>
          <w:sz w:val="28"/>
          <w:szCs w:val="28"/>
          <w:lang w:val="ru-RU"/>
        </w:rPr>
      </w:pPr>
      <w:r w:rsidRPr="00BB745E">
        <w:rPr>
          <w:rFonts w:ascii="Times New Roman" w:hAnsi="Times New Roman"/>
          <w:bCs/>
          <w:sz w:val="28"/>
          <w:szCs w:val="28"/>
          <w:lang w:val="ru-RU"/>
        </w:rPr>
        <w:t>"</w:t>
      </w:r>
      <w:r w:rsidRPr="00BB745E">
        <w:rPr>
          <w:rFonts w:ascii="Times New Roman" w:hAnsi="Times New Roman"/>
          <w:b/>
          <w:bCs/>
          <w:sz w:val="28"/>
          <w:szCs w:val="28"/>
          <w:lang w:val="ru-RU"/>
        </w:rPr>
        <w:t>2.1. Порядок присвоения объекту контроля категории риска</w:t>
      </w:r>
    </w:p>
    <w:p w14:paraId="4F940AA0"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7D687FB4"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14:paraId="2CF80597"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41FB4C98"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2.1.4. Критерии</w:t>
      </w:r>
      <w:r w:rsidRPr="00037054">
        <w:rPr>
          <w:rFonts w:ascii="Times New Roman" w:hAnsi="Times New Roman"/>
          <w:sz w:val="28"/>
          <w:szCs w:val="28"/>
        </w:rPr>
        <w:t> </w:t>
      </w:r>
      <w:r w:rsidRPr="00BB745E">
        <w:rPr>
          <w:rFonts w:ascii="Times New Roman" w:hAnsi="Times New Roman"/>
          <w:sz w:val="28"/>
          <w:szCs w:val="28"/>
          <w:lang w:val="ru-RU"/>
        </w:rPr>
        <w:t xml:space="preserve"> отнесения</w:t>
      </w:r>
      <w:r w:rsidRPr="00037054">
        <w:rPr>
          <w:rFonts w:ascii="Times New Roman" w:hAnsi="Times New Roman"/>
          <w:sz w:val="28"/>
          <w:szCs w:val="28"/>
        </w:rPr>
        <w:t> </w:t>
      </w:r>
      <w:r w:rsidRPr="00BB745E">
        <w:rPr>
          <w:rFonts w:ascii="Times New Roman" w:hAnsi="Times New Roman"/>
          <w:sz w:val="28"/>
          <w:szCs w:val="28"/>
          <w:lang w:val="ru-RU"/>
        </w:rPr>
        <w:t xml:space="preserve"> объектов</w:t>
      </w:r>
      <w:r w:rsidRPr="00037054">
        <w:rPr>
          <w:rFonts w:ascii="Times New Roman" w:hAnsi="Times New Roman"/>
          <w:sz w:val="28"/>
          <w:szCs w:val="28"/>
        </w:rPr>
        <w:t> </w:t>
      </w:r>
      <w:r w:rsidRPr="00BB745E">
        <w:rPr>
          <w:rFonts w:ascii="Times New Roman" w:hAnsi="Times New Roman"/>
          <w:sz w:val="28"/>
          <w:szCs w:val="28"/>
          <w:lang w:val="ru-RU"/>
        </w:rPr>
        <w:t xml:space="preserve"> контроля </w:t>
      </w:r>
      <w:r w:rsidRPr="00037054">
        <w:rPr>
          <w:rFonts w:ascii="Times New Roman" w:hAnsi="Times New Roman"/>
          <w:sz w:val="28"/>
          <w:szCs w:val="28"/>
        </w:rPr>
        <w:t> </w:t>
      </w:r>
      <w:r w:rsidRPr="00BB745E">
        <w:rPr>
          <w:rFonts w:ascii="Times New Roman" w:hAnsi="Times New Roman"/>
          <w:sz w:val="28"/>
          <w:szCs w:val="28"/>
          <w:lang w:val="ru-RU"/>
        </w:rPr>
        <w:t>к</w:t>
      </w:r>
      <w:r w:rsidRPr="00037054">
        <w:rPr>
          <w:rFonts w:ascii="Times New Roman" w:hAnsi="Times New Roman"/>
          <w:sz w:val="28"/>
          <w:szCs w:val="28"/>
        </w:rPr>
        <w:t> </w:t>
      </w:r>
      <w:r w:rsidRPr="00BB745E">
        <w:rPr>
          <w:rFonts w:ascii="Times New Roman" w:hAnsi="Times New Roman"/>
          <w:sz w:val="28"/>
          <w:szCs w:val="28"/>
          <w:lang w:val="ru-RU"/>
        </w:rPr>
        <w:t xml:space="preserve"> категориям</w:t>
      </w:r>
      <w:r w:rsidRPr="00037054">
        <w:rPr>
          <w:rFonts w:ascii="Times New Roman" w:hAnsi="Times New Roman"/>
          <w:sz w:val="28"/>
          <w:szCs w:val="28"/>
        </w:rPr>
        <w:t> </w:t>
      </w:r>
      <w:r w:rsidRPr="00BB745E">
        <w:rPr>
          <w:rFonts w:ascii="Times New Roman" w:hAnsi="Times New Roman"/>
          <w:sz w:val="28"/>
          <w:szCs w:val="28"/>
          <w:lang w:val="ru-RU"/>
        </w:rPr>
        <w:t xml:space="preserve"> риска</w:t>
      </w:r>
      <w:r w:rsidRPr="00037054">
        <w:rPr>
          <w:rFonts w:ascii="Times New Roman" w:hAnsi="Times New Roman"/>
          <w:sz w:val="28"/>
          <w:szCs w:val="28"/>
        </w:rPr>
        <w:t> </w:t>
      </w:r>
      <w:r w:rsidRPr="00BB745E">
        <w:rPr>
          <w:rFonts w:ascii="Times New Roman" w:hAnsi="Times New Roman"/>
          <w:sz w:val="28"/>
          <w:szCs w:val="28"/>
          <w:lang w:val="ru-RU"/>
        </w:rPr>
        <w:t xml:space="preserve"> в</w:t>
      </w:r>
      <w:r w:rsidRPr="00037054">
        <w:rPr>
          <w:rFonts w:ascii="Times New Roman" w:hAnsi="Times New Roman"/>
          <w:sz w:val="28"/>
          <w:szCs w:val="28"/>
        </w:rPr>
        <w:t> </w:t>
      </w:r>
      <w:r w:rsidRPr="00BB745E">
        <w:rPr>
          <w:rFonts w:ascii="Times New Roman" w:hAnsi="Times New Roman"/>
          <w:sz w:val="28"/>
          <w:szCs w:val="28"/>
          <w:lang w:val="ru-RU"/>
        </w:rPr>
        <w:t xml:space="preserve"> рамках</w:t>
      </w:r>
      <w:r w:rsidRPr="00037054">
        <w:rPr>
          <w:rFonts w:ascii="Times New Roman" w:hAnsi="Times New Roman"/>
          <w:sz w:val="28"/>
          <w:szCs w:val="28"/>
        </w:rPr>
        <w:t> </w:t>
      </w:r>
      <w:r w:rsidRPr="00BB745E">
        <w:rPr>
          <w:rFonts w:ascii="Times New Roman" w:hAnsi="Times New Roman"/>
          <w:sz w:val="28"/>
          <w:szCs w:val="28"/>
          <w:lang w:val="ru-RU"/>
        </w:rPr>
        <w:t xml:space="preserve"> осуществления</w:t>
      </w:r>
      <w:r w:rsidRPr="00037054">
        <w:rPr>
          <w:rFonts w:ascii="Times New Roman" w:hAnsi="Times New Roman"/>
          <w:sz w:val="28"/>
          <w:szCs w:val="28"/>
        </w:rPr>
        <w:t> </w:t>
      </w:r>
      <w:r w:rsidRPr="00BB745E">
        <w:rPr>
          <w:rFonts w:ascii="Times New Roman" w:hAnsi="Times New Roman"/>
          <w:sz w:val="28"/>
          <w:szCs w:val="28"/>
          <w:lang w:val="ru-RU"/>
        </w:rPr>
        <w:t xml:space="preserve"> муниципального</w:t>
      </w:r>
      <w:r w:rsidRPr="00037054">
        <w:rPr>
          <w:rFonts w:ascii="Times New Roman" w:hAnsi="Times New Roman"/>
          <w:sz w:val="28"/>
          <w:szCs w:val="28"/>
        </w:rPr>
        <w:t> </w:t>
      </w:r>
      <w:r w:rsidRPr="00BB745E">
        <w:rPr>
          <w:rFonts w:ascii="Times New Roman" w:hAnsi="Times New Roman"/>
          <w:sz w:val="28"/>
          <w:szCs w:val="28"/>
          <w:lang w:val="ru-RU"/>
        </w:rPr>
        <w:t xml:space="preserve"> контроля </w:t>
      </w:r>
      <w:r w:rsidRPr="00037054">
        <w:rPr>
          <w:rFonts w:ascii="Times New Roman" w:hAnsi="Times New Roman"/>
          <w:sz w:val="28"/>
          <w:szCs w:val="28"/>
        </w:rPr>
        <w:t> </w:t>
      </w:r>
      <w:r w:rsidRPr="00BB745E">
        <w:rPr>
          <w:rFonts w:ascii="Times New Roman" w:hAnsi="Times New Roman"/>
          <w:sz w:val="28"/>
          <w:szCs w:val="28"/>
          <w:lang w:val="ru-RU"/>
        </w:rPr>
        <w:t>установлены</w:t>
      </w:r>
      <w:r w:rsidRPr="00037054">
        <w:rPr>
          <w:rFonts w:ascii="Times New Roman" w:hAnsi="Times New Roman"/>
          <w:sz w:val="28"/>
          <w:szCs w:val="28"/>
        </w:rPr>
        <w:t> </w:t>
      </w:r>
      <w:r w:rsidRPr="00BB745E">
        <w:rPr>
          <w:rFonts w:ascii="Times New Roman" w:hAnsi="Times New Roman"/>
          <w:sz w:val="28"/>
          <w:szCs w:val="28"/>
          <w:lang w:val="ru-RU"/>
        </w:rPr>
        <w:t xml:space="preserve"> приложением</w:t>
      </w:r>
      <w:r w:rsidRPr="00037054">
        <w:rPr>
          <w:rFonts w:ascii="Times New Roman" w:hAnsi="Times New Roman"/>
          <w:sz w:val="28"/>
          <w:szCs w:val="28"/>
        </w:rPr>
        <w:t> </w:t>
      </w:r>
      <w:r w:rsidRPr="00BB745E">
        <w:rPr>
          <w:rFonts w:ascii="Times New Roman" w:hAnsi="Times New Roman"/>
          <w:sz w:val="28"/>
          <w:szCs w:val="28"/>
          <w:lang w:val="ru-RU"/>
        </w:rPr>
        <w:t xml:space="preserve"> 3</w:t>
      </w:r>
      <w:r w:rsidRPr="00037054">
        <w:rPr>
          <w:rFonts w:ascii="Times New Roman" w:hAnsi="Times New Roman"/>
          <w:sz w:val="28"/>
          <w:szCs w:val="28"/>
        </w:rPr>
        <w:t> </w:t>
      </w:r>
      <w:r w:rsidRPr="00BB745E">
        <w:rPr>
          <w:rFonts w:ascii="Times New Roman" w:hAnsi="Times New Roman"/>
          <w:sz w:val="28"/>
          <w:szCs w:val="28"/>
          <w:lang w:val="ru-RU"/>
        </w:rPr>
        <w:t xml:space="preserve"> к</w:t>
      </w:r>
      <w:r w:rsidRPr="00037054">
        <w:rPr>
          <w:rFonts w:ascii="Times New Roman" w:hAnsi="Times New Roman"/>
          <w:sz w:val="28"/>
          <w:szCs w:val="28"/>
        </w:rPr>
        <w:t> </w:t>
      </w:r>
      <w:r w:rsidRPr="00BB745E">
        <w:rPr>
          <w:rFonts w:ascii="Times New Roman" w:hAnsi="Times New Roman"/>
          <w:sz w:val="28"/>
          <w:szCs w:val="28"/>
          <w:lang w:val="ru-RU"/>
        </w:rPr>
        <w:t xml:space="preserve"> настоящему</w:t>
      </w:r>
      <w:r w:rsidRPr="00037054">
        <w:rPr>
          <w:rFonts w:ascii="Times New Roman" w:hAnsi="Times New Roman"/>
          <w:sz w:val="28"/>
          <w:szCs w:val="28"/>
        </w:rPr>
        <w:t> </w:t>
      </w:r>
      <w:r w:rsidRPr="00BB745E">
        <w:rPr>
          <w:rFonts w:ascii="Times New Roman" w:hAnsi="Times New Roman"/>
          <w:sz w:val="28"/>
          <w:szCs w:val="28"/>
          <w:lang w:val="ru-RU"/>
        </w:rPr>
        <w:t xml:space="preserve"> Положению. </w:t>
      </w:r>
    </w:p>
    <w:p w14:paraId="60B63BC8"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A205C52"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56828882"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14:paraId="68BBD172"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14:paraId="085EE3AD" w14:textId="77777777" w:rsidR="00BB745E" w:rsidRPr="00037054" w:rsidRDefault="00BB745E" w:rsidP="00BB745E">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14:paraId="3B510E7C"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14:paraId="2FA56C16"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83054F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14:paraId="7137904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7BA77911" w14:textId="77777777" w:rsidR="00BB745E" w:rsidRPr="00037054" w:rsidRDefault="00BB745E" w:rsidP="00BB745E">
      <w:pPr>
        <w:pStyle w:val="s15"/>
        <w:shd w:val="clear" w:color="auto" w:fill="FFFFFF"/>
        <w:spacing w:before="0" w:beforeAutospacing="0" w:after="0" w:afterAutospacing="0"/>
        <w:ind w:firstLine="567"/>
        <w:jc w:val="both"/>
        <w:rPr>
          <w:rStyle w:val="s100"/>
          <w:bCs/>
          <w:sz w:val="28"/>
          <w:szCs w:val="28"/>
        </w:rPr>
      </w:pPr>
      <w:r w:rsidRPr="00037054">
        <w:rPr>
          <w:rStyle w:val="s100"/>
          <w:bCs/>
          <w:sz w:val="28"/>
          <w:szCs w:val="28"/>
        </w:rPr>
        <w:t>1.1.7. Пункт 3.4.4. изложить в следующей редакции:</w:t>
      </w:r>
    </w:p>
    <w:p w14:paraId="62DC69B3" w14:textId="77777777" w:rsidR="00BB745E" w:rsidRPr="00037054" w:rsidRDefault="00BB745E" w:rsidP="00BB745E">
      <w:pPr>
        <w:pStyle w:val="s15"/>
        <w:shd w:val="clear" w:color="auto" w:fill="FFFFFF"/>
        <w:spacing w:before="0" w:beforeAutospacing="0" w:after="0" w:afterAutospacing="0"/>
        <w:ind w:firstLine="567"/>
        <w:jc w:val="both"/>
        <w:rPr>
          <w:b/>
          <w:bCs/>
          <w:sz w:val="28"/>
          <w:szCs w:val="28"/>
        </w:rPr>
      </w:pPr>
      <w:r w:rsidRPr="00037054">
        <w:rPr>
          <w:rStyle w:val="s100"/>
          <w:b/>
          <w:bCs/>
          <w:sz w:val="28"/>
          <w:szCs w:val="28"/>
        </w:rPr>
        <w:t xml:space="preserve">"3.4.4. </w:t>
      </w:r>
      <w:r w:rsidRPr="00037054">
        <w:rPr>
          <w:b/>
          <w:bCs/>
          <w:sz w:val="28"/>
          <w:szCs w:val="28"/>
        </w:rPr>
        <w:t xml:space="preserve"> Обязательный профилактический визит </w:t>
      </w:r>
    </w:p>
    <w:p w14:paraId="3CCFE0D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14:paraId="0DF1E975"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14:paraId="1495F450"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7CA6D7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BD738BE"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14:paraId="5AA88CD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shd w:val="clear" w:color="auto" w:fill="FFFFFF"/>
        </w:rPr>
        <w:t>При условии</w:t>
      </w:r>
      <w:r>
        <w:rPr>
          <w:sz w:val="28"/>
          <w:szCs w:val="28"/>
          <w:shd w:val="clear" w:color="auto" w:fill="FFFFFF"/>
        </w:rPr>
        <w:t>,</w:t>
      </w:r>
      <w:r w:rsidRPr="00037054">
        <w:rPr>
          <w:sz w:val="28"/>
          <w:szCs w:val="28"/>
          <w:shd w:val="clear" w:color="auto" w:fill="FFFFFF"/>
        </w:rPr>
        <w:t xml:space="preserve">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14:paraId="0F2F05D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lastRenderedPageBreak/>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14:paraId="19FEFF3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14:paraId="6692989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0F55D29"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14:paraId="0003A220" w14:textId="77777777" w:rsidR="00BB745E" w:rsidRPr="00037054" w:rsidRDefault="00BB745E" w:rsidP="00BB745E">
      <w:pPr>
        <w:pStyle w:val="s15"/>
        <w:shd w:val="clear" w:color="auto" w:fill="FFFFFF"/>
        <w:spacing w:before="0" w:beforeAutospacing="0" w:after="0" w:afterAutospacing="0"/>
        <w:ind w:firstLine="567"/>
        <w:jc w:val="both"/>
        <w:rPr>
          <w:rStyle w:val="s100"/>
          <w:b/>
          <w:bCs/>
          <w:sz w:val="28"/>
          <w:szCs w:val="28"/>
        </w:rPr>
      </w:pPr>
      <w:r w:rsidRPr="00037054">
        <w:rPr>
          <w:rStyle w:val="s100"/>
          <w:b/>
          <w:bCs/>
          <w:sz w:val="28"/>
          <w:szCs w:val="28"/>
        </w:rPr>
        <w:t>1.1.8. Пункт 3.4.5. изложить в следующей редакции:</w:t>
      </w:r>
    </w:p>
    <w:p w14:paraId="266F49E4" w14:textId="77777777" w:rsidR="00BB745E" w:rsidRPr="00037054" w:rsidRDefault="00BB745E" w:rsidP="00BB745E">
      <w:pPr>
        <w:pStyle w:val="s15"/>
        <w:shd w:val="clear" w:color="auto" w:fill="FFFFFF"/>
        <w:spacing w:before="0" w:beforeAutospacing="0" w:after="0" w:afterAutospacing="0"/>
        <w:ind w:firstLine="567"/>
        <w:jc w:val="both"/>
        <w:rPr>
          <w:bCs/>
          <w:sz w:val="28"/>
          <w:szCs w:val="28"/>
        </w:rPr>
      </w:pPr>
      <w:r w:rsidRPr="00037054">
        <w:rPr>
          <w:rStyle w:val="s100"/>
          <w:bCs/>
          <w:sz w:val="28"/>
          <w:szCs w:val="28"/>
        </w:rPr>
        <w:t xml:space="preserve">"3.4.5. </w:t>
      </w:r>
      <w:r w:rsidRPr="00037054">
        <w:rPr>
          <w:bCs/>
          <w:sz w:val="28"/>
          <w:szCs w:val="28"/>
        </w:rPr>
        <w:t> Профилактический визит по инициативе контролируемого лица</w:t>
      </w:r>
    </w:p>
    <w:p w14:paraId="16728660"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299CA4F"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0F30817"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68A0BCF"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14:paraId="18F3D98C"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14:paraId="5DED7F10"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B307348"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14:paraId="0CC395A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lastRenderedPageBreak/>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465020B9"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0B042DE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3A60CDF5"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EC9F2D7"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1475FCD9"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D71C30A"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6053FE9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14:paraId="1159F9C3"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1.1.10. Пункт 3.4.7. - исключить;</w:t>
      </w:r>
    </w:p>
    <w:p w14:paraId="43CF75B2"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1.1.11. Пункт 3.4.8. - исключить;</w:t>
      </w:r>
    </w:p>
    <w:p w14:paraId="08E30EED"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1.1.12. Пункт 3.4.9. - исключить;</w:t>
      </w:r>
    </w:p>
    <w:p w14:paraId="09C044BC"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1.1.13. Пункт 3.4.10. - исключить;</w:t>
      </w:r>
    </w:p>
    <w:p w14:paraId="3019A156"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14:paraId="624F2D31"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rStyle w:val="a8"/>
          <w:rFonts w:ascii="Times New Roman" w:hAnsi="Times New Roman"/>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14:paraId="12859F8C" w14:textId="77777777" w:rsidR="00BB745E" w:rsidRPr="00BB745E" w:rsidRDefault="00BB745E" w:rsidP="00BB745E">
      <w:pPr>
        <w:pStyle w:val="s10"/>
        <w:shd w:val="clear" w:color="auto" w:fill="FFFFFF"/>
        <w:spacing w:before="0" w:beforeAutospacing="0" w:after="0" w:afterAutospacing="0"/>
        <w:ind w:firstLine="567"/>
        <w:jc w:val="both"/>
        <w:rPr>
          <w:sz w:val="28"/>
          <w:szCs w:val="28"/>
        </w:rPr>
      </w:pPr>
      <w:r w:rsidRPr="00BB745E">
        <w:rPr>
          <w:sz w:val="28"/>
          <w:szCs w:val="28"/>
        </w:rPr>
        <w:t>1.1.15. Пункт 4.1.11. - признать утратившим силу;</w:t>
      </w:r>
    </w:p>
    <w:p w14:paraId="2B46832B"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sidRPr="00037054">
        <w:rPr>
          <w:sz w:val="28"/>
          <w:szCs w:val="28"/>
        </w:rPr>
        <w:t>1.1.16. Подпункт 1 пункта 4.2.1. изложить в следующей редакции:</w:t>
      </w:r>
    </w:p>
    <w:p w14:paraId="4B22E322" w14:textId="77777777" w:rsidR="00BB745E" w:rsidRPr="00037054" w:rsidRDefault="00BB745E" w:rsidP="00BB745E">
      <w:pPr>
        <w:pStyle w:val="s10"/>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 xml:space="preserve">1)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14707961" w14:textId="77777777" w:rsidR="00BB745E" w:rsidRPr="00037054" w:rsidRDefault="00BB745E" w:rsidP="00BB745E">
      <w:pPr>
        <w:pStyle w:val="s10"/>
        <w:shd w:val="clear" w:color="auto" w:fill="FFFFFF"/>
        <w:spacing w:before="0" w:beforeAutospacing="0" w:after="0" w:afterAutospacing="0"/>
        <w:ind w:firstLine="567"/>
        <w:jc w:val="both"/>
        <w:rPr>
          <w:sz w:val="28"/>
          <w:szCs w:val="28"/>
        </w:rPr>
      </w:pPr>
      <w:r>
        <w:rPr>
          <w:sz w:val="28"/>
          <w:szCs w:val="28"/>
        </w:rPr>
        <w:t>1.1.17</w:t>
      </w:r>
      <w:r w:rsidRPr="00037054">
        <w:rPr>
          <w:sz w:val="28"/>
          <w:szCs w:val="28"/>
        </w:rPr>
        <w:t>. Пункт 4.3. изложить в следующей редакции:</w:t>
      </w:r>
    </w:p>
    <w:p w14:paraId="39ED328A"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 xml:space="preserve">"4.3. Плановые контрольные мероприятия </w:t>
      </w:r>
    </w:p>
    <w:p w14:paraId="5BB8A9BA"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Плановые контрольные мероприятия в рамках муниципального лесного контроля не проводятся".</w:t>
      </w:r>
    </w:p>
    <w:p w14:paraId="56543D5B"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1.1.18. Абзац 2 пункта 4.6.1. изложить в следующей редакции:</w:t>
      </w:r>
    </w:p>
    <w:p w14:paraId="78C29E67"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w:t>
      </w:r>
      <w:r w:rsidRPr="00BB745E">
        <w:rPr>
          <w:rFonts w:ascii="Times New Roman" w:hAnsi="Times New Roman"/>
          <w:sz w:val="28"/>
          <w:szCs w:val="28"/>
          <w:shd w:val="clear" w:color="auto" w:fill="FFFFFF"/>
          <w:lang w:val="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D43C728"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1.1.19. В пункте 4.6.8. слова " с обязательным применением видеозаписи" заменить на слова: "</w:t>
      </w:r>
      <w:r w:rsidRPr="00BB745E">
        <w:rPr>
          <w:rFonts w:ascii="Times New Roman" w:hAnsi="Times New Roman"/>
          <w:sz w:val="28"/>
          <w:szCs w:val="28"/>
          <w:shd w:val="clear" w:color="auto" w:fill="FFFFFF"/>
          <w:lang w:val="ru-RU"/>
        </w:rPr>
        <w:t>и (или) с применением фотосъемки или видеозаписи";</w:t>
      </w:r>
    </w:p>
    <w:p w14:paraId="0C3C3F8C"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shd w:val="clear" w:color="auto" w:fill="FFFFFF"/>
          <w:lang w:val="ru-RU"/>
        </w:rPr>
        <w:lastRenderedPageBreak/>
        <w:t>1.1.20. Пункт 4.6.9. дополнить абзацем 3 следующего содержания:</w:t>
      </w:r>
    </w:p>
    <w:p w14:paraId="7E5E948E"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shd w:val="clear" w:color="auto" w:fill="FFFFFF"/>
          <w:lang w:val="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D75FC5B" w14:textId="77777777" w:rsidR="00BB745E" w:rsidRPr="00BB745E" w:rsidRDefault="00BB745E" w:rsidP="00BB745E">
      <w:pPr>
        <w:ind w:firstLine="567"/>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 xml:space="preserve">1.1.21. </w:t>
      </w:r>
      <w:r w:rsidRPr="00BB745E">
        <w:rPr>
          <w:rFonts w:ascii="Times New Roman" w:hAnsi="Times New Roman"/>
          <w:bCs/>
          <w:sz w:val="28"/>
          <w:szCs w:val="28"/>
          <w:lang w:val="ru-RU"/>
        </w:rPr>
        <w:t>В пункте 6.1. слова "2023 года" заменить на слова: " 2025 года".</w:t>
      </w:r>
    </w:p>
    <w:p w14:paraId="025EF0C6" w14:textId="77777777" w:rsidR="00BB745E" w:rsidRPr="00BB745E" w:rsidRDefault="00BB745E" w:rsidP="00BB745E">
      <w:pPr>
        <w:pStyle w:val="ConsPlusNormal"/>
        <w:tabs>
          <w:tab w:val="left" w:pos="-5670"/>
        </w:tabs>
        <w:ind w:firstLine="567"/>
        <w:jc w:val="both"/>
        <w:rPr>
          <w:rFonts w:ascii="Times New Roman" w:hAnsi="Times New Roman" w:cs="Times New Roman"/>
          <w:sz w:val="28"/>
          <w:szCs w:val="28"/>
        </w:rPr>
      </w:pPr>
      <w:r w:rsidRPr="00BB745E">
        <w:rPr>
          <w:rFonts w:ascii="Times New Roman" w:hAnsi="Times New Roman" w:cs="Times New Roman"/>
          <w:sz w:val="28"/>
          <w:szCs w:val="28"/>
        </w:rPr>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0F479ADF" w14:textId="77777777" w:rsidR="00BB745E" w:rsidRPr="00BB745E" w:rsidRDefault="00BB745E" w:rsidP="00BB745E">
      <w:pPr>
        <w:tabs>
          <w:tab w:val="left" w:pos="-5670"/>
        </w:tabs>
        <w:autoSpaceDE w:val="0"/>
        <w:ind w:firstLine="567"/>
        <w:jc w:val="both"/>
        <w:rPr>
          <w:rFonts w:ascii="Times New Roman" w:hAnsi="Times New Roman"/>
          <w:sz w:val="28"/>
          <w:szCs w:val="28"/>
          <w:lang w:val="ru-RU"/>
        </w:rPr>
      </w:pPr>
      <w:r w:rsidRPr="00BB745E">
        <w:rPr>
          <w:rFonts w:ascii="Times New Roman" w:hAnsi="Times New Roman"/>
          <w:sz w:val="28"/>
          <w:szCs w:val="28"/>
          <w:lang w:val="ru-RU"/>
        </w:rPr>
        <w:t>3. Настоящее решение вступает в силу после его официального опубликования.</w:t>
      </w:r>
    </w:p>
    <w:p w14:paraId="490D26AB" w14:textId="77777777" w:rsidR="00BB745E" w:rsidRPr="00BB745E" w:rsidRDefault="00BB745E" w:rsidP="00BB745E">
      <w:pPr>
        <w:tabs>
          <w:tab w:val="left" w:pos="-5670"/>
        </w:tabs>
        <w:autoSpaceDE w:val="0"/>
        <w:ind w:firstLine="567"/>
        <w:rPr>
          <w:rFonts w:ascii="Times New Roman" w:hAnsi="Times New Roman"/>
          <w:sz w:val="28"/>
          <w:szCs w:val="28"/>
          <w:lang w:val="ru-RU"/>
        </w:rPr>
      </w:pPr>
    </w:p>
    <w:p w14:paraId="18914DCF" w14:textId="77777777" w:rsidR="00BB745E" w:rsidRPr="00BB745E" w:rsidRDefault="00BB745E" w:rsidP="00BB745E">
      <w:pPr>
        <w:tabs>
          <w:tab w:val="left" w:pos="-5670"/>
        </w:tabs>
        <w:autoSpaceDE w:val="0"/>
        <w:jc w:val="both"/>
        <w:rPr>
          <w:rFonts w:ascii="Times New Roman" w:hAnsi="Times New Roman"/>
          <w:sz w:val="28"/>
          <w:szCs w:val="28"/>
          <w:lang w:val="ru-RU"/>
        </w:rPr>
      </w:pPr>
      <w:r w:rsidRPr="00BB745E">
        <w:rPr>
          <w:rFonts w:ascii="Times New Roman" w:hAnsi="Times New Roman"/>
          <w:sz w:val="28"/>
          <w:szCs w:val="28"/>
          <w:lang w:val="ru-RU"/>
        </w:rPr>
        <w:t xml:space="preserve">Председатель Совета депутатов </w:t>
      </w:r>
    </w:p>
    <w:p w14:paraId="1962AFF4" w14:textId="77777777" w:rsidR="00BB745E" w:rsidRPr="00BB745E" w:rsidRDefault="00BB745E" w:rsidP="00BB745E">
      <w:pPr>
        <w:tabs>
          <w:tab w:val="left" w:pos="-5670"/>
        </w:tabs>
        <w:autoSpaceDE w:val="0"/>
        <w:jc w:val="both"/>
        <w:rPr>
          <w:rFonts w:ascii="Times New Roman" w:hAnsi="Times New Roman"/>
          <w:sz w:val="28"/>
          <w:szCs w:val="28"/>
          <w:lang w:val="ru-RU"/>
        </w:rPr>
      </w:pPr>
      <w:r w:rsidRPr="00BB745E">
        <w:rPr>
          <w:rFonts w:ascii="Times New Roman" w:hAnsi="Times New Roman"/>
          <w:sz w:val="28"/>
          <w:szCs w:val="28"/>
          <w:lang w:val="ru-RU"/>
        </w:rPr>
        <w:t xml:space="preserve">Заковряжинского сельсовета </w:t>
      </w:r>
    </w:p>
    <w:p w14:paraId="7A04EE7E" w14:textId="77777777" w:rsidR="00BB745E" w:rsidRPr="00BB745E" w:rsidRDefault="00BB745E" w:rsidP="00BB745E">
      <w:pPr>
        <w:tabs>
          <w:tab w:val="left" w:pos="-5670"/>
        </w:tabs>
        <w:autoSpaceDE w:val="0"/>
        <w:jc w:val="both"/>
        <w:rPr>
          <w:rFonts w:ascii="Times New Roman" w:hAnsi="Times New Roman"/>
          <w:sz w:val="28"/>
          <w:szCs w:val="28"/>
          <w:lang w:val="ru-RU"/>
        </w:rPr>
      </w:pPr>
      <w:r w:rsidRPr="00BB745E">
        <w:rPr>
          <w:rFonts w:ascii="Times New Roman" w:hAnsi="Times New Roman"/>
          <w:sz w:val="28"/>
          <w:szCs w:val="28"/>
          <w:lang w:val="ru-RU"/>
        </w:rPr>
        <w:t>Сузунского района Новосибирской области                                      С.Ю. Кильп</w:t>
      </w:r>
    </w:p>
    <w:p w14:paraId="2A3E4339" w14:textId="77777777" w:rsidR="00BB745E" w:rsidRPr="00BB745E" w:rsidRDefault="00BB745E" w:rsidP="00BB745E">
      <w:pPr>
        <w:tabs>
          <w:tab w:val="left" w:pos="-5670"/>
        </w:tabs>
        <w:autoSpaceDE w:val="0"/>
        <w:jc w:val="both"/>
        <w:rPr>
          <w:rFonts w:ascii="Times New Roman" w:hAnsi="Times New Roman"/>
          <w:sz w:val="28"/>
          <w:szCs w:val="28"/>
          <w:lang w:val="ru-RU"/>
        </w:rPr>
      </w:pPr>
    </w:p>
    <w:p w14:paraId="31A5A777" w14:textId="77777777" w:rsidR="00BB745E" w:rsidRPr="00BB745E" w:rsidRDefault="00BB745E" w:rsidP="00BB745E">
      <w:pPr>
        <w:tabs>
          <w:tab w:val="left" w:pos="-5670"/>
        </w:tabs>
        <w:autoSpaceDE w:val="0"/>
        <w:jc w:val="both"/>
        <w:rPr>
          <w:rFonts w:ascii="Times New Roman" w:hAnsi="Times New Roman"/>
          <w:sz w:val="28"/>
          <w:szCs w:val="28"/>
          <w:lang w:val="ru-RU"/>
        </w:rPr>
      </w:pPr>
      <w:r w:rsidRPr="00BB745E">
        <w:rPr>
          <w:rFonts w:ascii="Times New Roman" w:hAnsi="Times New Roman"/>
          <w:sz w:val="28"/>
          <w:szCs w:val="28"/>
          <w:lang w:val="ru-RU"/>
        </w:rPr>
        <w:t xml:space="preserve">Глава Заковряжинского сельсовета </w:t>
      </w:r>
    </w:p>
    <w:p w14:paraId="3B165E31" w14:textId="77777777" w:rsidR="00BB745E" w:rsidRPr="00BB745E" w:rsidRDefault="00BB745E" w:rsidP="00BB745E">
      <w:pPr>
        <w:tabs>
          <w:tab w:val="left" w:pos="-5670"/>
        </w:tabs>
        <w:autoSpaceDE w:val="0"/>
        <w:jc w:val="both"/>
        <w:rPr>
          <w:rFonts w:ascii="Times New Roman" w:hAnsi="Times New Roman"/>
          <w:i/>
          <w:iCs/>
          <w:sz w:val="28"/>
          <w:szCs w:val="28"/>
          <w:u w:val="single"/>
          <w:lang w:val="ru-RU"/>
        </w:rPr>
      </w:pPr>
      <w:r w:rsidRPr="00BB745E">
        <w:rPr>
          <w:rFonts w:ascii="Times New Roman" w:hAnsi="Times New Roman"/>
          <w:sz w:val="28"/>
          <w:szCs w:val="28"/>
          <w:lang w:val="ru-RU"/>
        </w:rPr>
        <w:t>Сузунского района Новосибирской области                                         Е.А. Цорн</w:t>
      </w:r>
    </w:p>
    <w:p w14:paraId="23240C8D" w14:textId="77777777" w:rsidR="00BB745E" w:rsidRDefault="00BB745E" w:rsidP="005677B3">
      <w:pPr>
        <w:rPr>
          <w:rFonts w:ascii="Times New Roman" w:hAnsi="Times New Roman"/>
          <w:lang w:val="ru-RU"/>
        </w:rPr>
      </w:pPr>
    </w:p>
    <w:p w14:paraId="256085B3" w14:textId="77777777" w:rsidR="00BB745E" w:rsidRDefault="00BB745E" w:rsidP="005677B3">
      <w:pPr>
        <w:rPr>
          <w:rFonts w:ascii="Times New Roman" w:hAnsi="Times New Roman"/>
          <w:lang w:val="ru-RU"/>
        </w:rPr>
      </w:pPr>
    </w:p>
    <w:p w14:paraId="2F615E9E" w14:textId="77777777" w:rsidR="00BB745E" w:rsidRDefault="00BB745E" w:rsidP="005677B3">
      <w:pPr>
        <w:rPr>
          <w:rFonts w:ascii="Times New Roman" w:hAnsi="Times New Roman"/>
          <w:lang w:val="ru-RU"/>
        </w:rPr>
      </w:pPr>
    </w:p>
    <w:p w14:paraId="344FD382"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СОВЕТ ДЕПУТАТОВ</w:t>
      </w:r>
    </w:p>
    <w:p w14:paraId="7571EF40"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ЗАКОВРЯЖИНСКОГО СЕЛЬСОВЕТА</w:t>
      </w:r>
    </w:p>
    <w:p w14:paraId="2EF45FF7"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Сузунского района Новосибирской области</w:t>
      </w:r>
    </w:p>
    <w:p w14:paraId="701247FE"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ШЕСТОГО СОЗЫВА</w:t>
      </w:r>
    </w:p>
    <w:p w14:paraId="0860BD22" w14:textId="77777777" w:rsidR="00BB745E" w:rsidRPr="00BB745E" w:rsidRDefault="00BB745E" w:rsidP="00BB745E">
      <w:pPr>
        <w:pStyle w:val="a9"/>
        <w:jc w:val="center"/>
        <w:rPr>
          <w:rFonts w:ascii="Times New Roman" w:hAnsi="Times New Roman"/>
          <w:b/>
          <w:bCs/>
          <w:sz w:val="28"/>
          <w:szCs w:val="28"/>
          <w:lang w:val="ru-RU"/>
        </w:rPr>
      </w:pPr>
    </w:p>
    <w:p w14:paraId="02447D86"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РЕШЕНИЕ</w:t>
      </w:r>
    </w:p>
    <w:p w14:paraId="18902BB0"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Шестидесятой сессии</w:t>
      </w:r>
    </w:p>
    <w:p w14:paraId="6DE8C6A5"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с. Заковряжино</w:t>
      </w:r>
    </w:p>
    <w:p w14:paraId="16199244"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12.03.2025 № 274</w:t>
      </w:r>
    </w:p>
    <w:p w14:paraId="6E0D0AF3" w14:textId="77777777" w:rsidR="00BB745E" w:rsidRPr="00BB745E" w:rsidRDefault="00BB745E" w:rsidP="00BB745E">
      <w:pPr>
        <w:jc w:val="center"/>
        <w:rPr>
          <w:rFonts w:ascii="Times New Roman" w:hAnsi="Times New Roman"/>
          <w:b/>
          <w:bCs/>
          <w:sz w:val="28"/>
          <w:szCs w:val="28"/>
          <w:lang w:val="ru-RU"/>
        </w:rPr>
      </w:pPr>
    </w:p>
    <w:p w14:paraId="0569FABA" w14:textId="77777777" w:rsidR="00BB745E" w:rsidRPr="00BB745E" w:rsidRDefault="00BB745E" w:rsidP="00BB745E">
      <w:pPr>
        <w:tabs>
          <w:tab w:val="left" w:pos="12480"/>
        </w:tabs>
        <w:ind w:firstLine="567"/>
        <w:jc w:val="center"/>
        <w:rPr>
          <w:rFonts w:ascii="Times New Roman" w:hAnsi="Times New Roman"/>
          <w:b/>
          <w:bCs/>
          <w:sz w:val="28"/>
          <w:szCs w:val="28"/>
          <w:lang w:val="ru-RU"/>
        </w:rPr>
      </w:pPr>
    </w:p>
    <w:p w14:paraId="4DC45B28" w14:textId="77777777" w:rsidR="00BB745E" w:rsidRPr="00BB745E" w:rsidRDefault="00BB745E" w:rsidP="00BB745E">
      <w:pPr>
        <w:tabs>
          <w:tab w:val="left" w:pos="6237"/>
        </w:tabs>
        <w:jc w:val="center"/>
        <w:rPr>
          <w:rFonts w:ascii="Times New Roman" w:eastAsia="Times New Roman" w:hAnsi="Times New Roman"/>
          <w:b/>
          <w:bCs/>
          <w:sz w:val="28"/>
          <w:szCs w:val="28"/>
          <w:lang w:val="ru-RU" w:eastAsia="ru-RU"/>
        </w:rPr>
      </w:pPr>
      <w:r w:rsidRPr="00BB745E">
        <w:rPr>
          <w:rFonts w:ascii="Times New Roman" w:eastAsia="Times New Roman" w:hAnsi="Times New Roman"/>
          <w:b/>
          <w:bCs/>
          <w:color w:val="000000"/>
          <w:sz w:val="28"/>
          <w:szCs w:val="28"/>
          <w:lang w:val="ru-RU" w:eastAsia="ru-RU"/>
        </w:rPr>
        <w:t>О признании утратившим силу решения Совета депутатов Заковряжинского сельсовета Сузунского района Новосибирской области от 14.02.2025 № 267 «</w:t>
      </w:r>
      <w:r w:rsidRPr="00BB745E">
        <w:rPr>
          <w:rFonts w:ascii="Times New Roman" w:eastAsia="Times New Roman" w:hAnsi="Times New Roman"/>
          <w:b/>
          <w:bCs/>
          <w:sz w:val="28"/>
          <w:szCs w:val="28"/>
          <w:lang w:val="ru-RU" w:eastAsia="ru-RU"/>
        </w:rPr>
        <w:t>О внесении изменений в решение Совета депутатов Заковряжинского сельсовета Сузунского   района Новосибирской области от 12 апреля 2023г. № 162 "Об утверждении Положения о бюджетном процессе в Заковряжинском сельсовете Сузунского района Новосибирской области"</w:t>
      </w:r>
    </w:p>
    <w:p w14:paraId="00E9E01B" w14:textId="77777777" w:rsidR="00BB745E" w:rsidRPr="00BB745E" w:rsidRDefault="00BB745E" w:rsidP="00BB745E">
      <w:pPr>
        <w:shd w:val="clear" w:color="auto" w:fill="FFFFFF"/>
        <w:spacing w:line="0" w:lineRule="atLeast"/>
        <w:ind w:firstLine="720"/>
        <w:jc w:val="both"/>
        <w:rPr>
          <w:rFonts w:ascii="Times New Roman" w:eastAsia="Times New Roman" w:hAnsi="Times New Roman"/>
          <w:b/>
          <w:color w:val="000000"/>
          <w:sz w:val="28"/>
          <w:szCs w:val="28"/>
          <w:lang w:val="ru-RU" w:eastAsia="ru-RU"/>
        </w:rPr>
      </w:pPr>
    </w:p>
    <w:p w14:paraId="274725BB" w14:textId="77777777" w:rsidR="00BB745E" w:rsidRPr="00BB745E" w:rsidRDefault="00BB745E" w:rsidP="00BB745E">
      <w:pPr>
        <w:widowControl w:val="0"/>
        <w:autoSpaceDE w:val="0"/>
        <w:autoSpaceDN w:val="0"/>
        <w:adjustRightInd w:val="0"/>
        <w:ind w:firstLine="567"/>
        <w:jc w:val="both"/>
        <w:outlineLvl w:val="0"/>
        <w:rPr>
          <w:rFonts w:ascii="Times New Roman" w:eastAsia="Times New Roman" w:hAnsi="Times New Roman"/>
          <w:bCs/>
          <w:sz w:val="28"/>
          <w:szCs w:val="28"/>
          <w:lang w:val="ru-RU" w:eastAsia="ru-RU"/>
        </w:rPr>
      </w:pPr>
      <w:r w:rsidRPr="00BB745E">
        <w:rPr>
          <w:rFonts w:ascii="Times New Roman" w:hAnsi="Times New Roman"/>
          <w:sz w:val="28"/>
          <w:szCs w:val="28"/>
          <w:lang w:val="ru-RU"/>
        </w:rPr>
        <w:t>В соответствии с Федеральным законом №131-ФЗ от 06.10.2003 «Об общих принципах организации местного самоуправления в Российской Федерации»</w:t>
      </w:r>
      <w:r w:rsidRPr="00BB745E">
        <w:rPr>
          <w:rFonts w:ascii="Times New Roman" w:eastAsia="Times New Roman" w:hAnsi="Times New Roman"/>
          <w:bCs/>
          <w:sz w:val="28"/>
          <w:szCs w:val="28"/>
          <w:lang w:val="ru-RU" w:eastAsia="ru-RU"/>
        </w:rPr>
        <w:t xml:space="preserve">, </w:t>
      </w:r>
      <w:r w:rsidRPr="00BB745E">
        <w:rPr>
          <w:rFonts w:ascii="Times New Roman" w:hAnsi="Times New Roman"/>
          <w:sz w:val="28"/>
          <w:szCs w:val="28"/>
          <w:lang w:val="ru-RU"/>
        </w:rPr>
        <w:t>Уставом сельского поселения</w:t>
      </w:r>
      <w:r w:rsidRPr="00BB745E">
        <w:rPr>
          <w:rFonts w:ascii="Times New Roman" w:eastAsia="Times New Roman" w:hAnsi="Times New Roman"/>
          <w:bCs/>
          <w:sz w:val="28"/>
          <w:szCs w:val="28"/>
          <w:lang w:val="ru-RU" w:eastAsia="ru-RU"/>
        </w:rPr>
        <w:t xml:space="preserve"> Заковряжинского сельсовета Сузунского муниципального района Новосибирской области, Совет депутатов Заковряжинского сельсовета Сузунского района Новосибирской области</w:t>
      </w:r>
    </w:p>
    <w:p w14:paraId="6F7F3A11" w14:textId="77777777" w:rsidR="00BB745E" w:rsidRPr="00BB745E" w:rsidRDefault="00BB745E" w:rsidP="00BB745E">
      <w:pPr>
        <w:widowControl w:val="0"/>
        <w:autoSpaceDE w:val="0"/>
        <w:autoSpaceDN w:val="0"/>
        <w:adjustRightInd w:val="0"/>
        <w:ind w:firstLine="567"/>
        <w:jc w:val="both"/>
        <w:outlineLvl w:val="0"/>
        <w:rPr>
          <w:rFonts w:ascii="Times New Roman" w:eastAsia="Times New Roman" w:hAnsi="Times New Roman"/>
          <w:bCs/>
          <w:sz w:val="28"/>
          <w:szCs w:val="28"/>
          <w:lang w:val="ru-RU" w:eastAsia="ru-RU"/>
        </w:rPr>
      </w:pPr>
    </w:p>
    <w:p w14:paraId="7EE3A049" w14:textId="77777777" w:rsidR="00BB745E" w:rsidRPr="00CC146C" w:rsidRDefault="00BB745E" w:rsidP="00BB745E">
      <w:pPr>
        <w:widowControl w:val="0"/>
        <w:autoSpaceDE w:val="0"/>
        <w:autoSpaceDN w:val="0"/>
        <w:adjustRightInd w:val="0"/>
        <w:jc w:val="both"/>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РЕШИЛ</w:t>
      </w:r>
      <w:r w:rsidRPr="00CC146C">
        <w:rPr>
          <w:rFonts w:ascii="Times New Roman" w:eastAsia="Times New Roman" w:hAnsi="Times New Roman"/>
          <w:b/>
          <w:bCs/>
          <w:sz w:val="28"/>
          <w:szCs w:val="28"/>
          <w:lang w:eastAsia="ru-RU"/>
        </w:rPr>
        <w:t>:</w:t>
      </w:r>
    </w:p>
    <w:p w14:paraId="7D890DB9" w14:textId="77777777" w:rsidR="00BB745E" w:rsidRPr="00BB745E" w:rsidRDefault="00BB745E" w:rsidP="00BB745E">
      <w:pPr>
        <w:widowControl w:val="0"/>
        <w:numPr>
          <w:ilvl w:val="0"/>
          <w:numId w:val="3"/>
        </w:numPr>
        <w:autoSpaceDE w:val="0"/>
        <w:autoSpaceDN w:val="0"/>
        <w:adjustRightInd w:val="0"/>
        <w:ind w:left="0" w:firstLine="720"/>
        <w:jc w:val="both"/>
        <w:rPr>
          <w:rFonts w:ascii="Times New Roman" w:eastAsia="Times New Roman" w:hAnsi="Times New Roman"/>
          <w:bCs/>
          <w:sz w:val="28"/>
          <w:szCs w:val="28"/>
          <w:lang w:val="ru-RU" w:eastAsia="ru-RU"/>
        </w:rPr>
      </w:pPr>
      <w:bookmarkStart w:id="12" w:name="sub_1"/>
      <w:r w:rsidRPr="00BB745E">
        <w:rPr>
          <w:rFonts w:ascii="Times New Roman" w:eastAsia="Times New Roman" w:hAnsi="Times New Roman"/>
          <w:sz w:val="28"/>
          <w:szCs w:val="28"/>
          <w:lang w:val="ru-RU" w:eastAsia="ru-RU"/>
        </w:rPr>
        <w:t xml:space="preserve">Признать утратившим силу решение Совета депутатов </w:t>
      </w:r>
      <w:r w:rsidRPr="00BB745E">
        <w:rPr>
          <w:rFonts w:ascii="Times New Roman" w:eastAsia="Times New Roman" w:hAnsi="Times New Roman"/>
          <w:bCs/>
          <w:sz w:val="28"/>
          <w:szCs w:val="28"/>
          <w:lang w:val="ru-RU" w:eastAsia="ru-RU"/>
        </w:rPr>
        <w:t xml:space="preserve">Заковряжинского сельсовета Сузунского района Новосибирской области от </w:t>
      </w:r>
      <w:r w:rsidRPr="00BB745E">
        <w:rPr>
          <w:rFonts w:ascii="Times New Roman" w:eastAsia="Times New Roman" w:hAnsi="Times New Roman"/>
          <w:bCs/>
          <w:sz w:val="28"/>
          <w:szCs w:val="28"/>
          <w:lang w:val="ru-RU" w:eastAsia="ru-RU"/>
        </w:rPr>
        <w:lastRenderedPageBreak/>
        <w:t>14.02.2025 № 267 «</w:t>
      </w:r>
      <w:r w:rsidRPr="00BB745E">
        <w:rPr>
          <w:rFonts w:ascii="Times New Roman" w:eastAsia="Times New Roman" w:hAnsi="Times New Roman"/>
          <w:sz w:val="28"/>
          <w:szCs w:val="28"/>
          <w:lang w:val="ru-RU" w:eastAsia="ru-RU"/>
        </w:rPr>
        <w:t>О внесении изменений в решение Совета депутатов Заковряжинского сельсовета Сузунского   района Новосибирской области от 12 апреля 2023г. № 162 "Об утверждении Положения о бюджетном процессе в Заковряжинском сельсовете Сузунского района Новосибирской области».</w:t>
      </w:r>
    </w:p>
    <w:p w14:paraId="0DE06021" w14:textId="77777777" w:rsidR="00BB745E" w:rsidRPr="00BB745E" w:rsidRDefault="00BB745E" w:rsidP="00BB745E">
      <w:pPr>
        <w:widowControl w:val="0"/>
        <w:autoSpaceDE w:val="0"/>
        <w:autoSpaceDN w:val="0"/>
        <w:adjustRightInd w:val="0"/>
        <w:ind w:firstLine="708"/>
        <w:jc w:val="both"/>
        <w:rPr>
          <w:rFonts w:ascii="Times New Roman" w:eastAsia="Times New Roman" w:hAnsi="Times New Roman"/>
          <w:sz w:val="28"/>
          <w:szCs w:val="28"/>
          <w:lang w:val="ru-RU" w:eastAsia="ru-RU"/>
        </w:rPr>
      </w:pPr>
      <w:bookmarkStart w:id="13" w:name="sub_16"/>
      <w:bookmarkEnd w:id="12"/>
      <w:r w:rsidRPr="00BB745E">
        <w:rPr>
          <w:rFonts w:ascii="Times New Roman" w:eastAsia="Times New Roman" w:hAnsi="Times New Roman"/>
          <w:sz w:val="28"/>
          <w:szCs w:val="28"/>
          <w:lang w:val="ru-RU" w:eastAsia="ru-RU"/>
        </w:rPr>
        <w:t xml:space="preserve">2. Опубликовать настоящее решение в </w:t>
      </w:r>
      <w:r w:rsidRPr="00BB745E">
        <w:rPr>
          <w:rFonts w:ascii="Times New Roman" w:hAnsi="Times New Roman"/>
          <w:sz w:val="28"/>
          <w:szCs w:val="28"/>
          <w:lang w:val="ru-RU"/>
        </w:rPr>
        <w:t>периодическом печатном издании</w:t>
      </w:r>
      <w:r w:rsidRPr="00BB745E">
        <w:rPr>
          <w:rFonts w:ascii="Times New Roman" w:eastAsia="Times New Roman" w:hAnsi="Times New Roman"/>
          <w:sz w:val="28"/>
          <w:szCs w:val="28"/>
          <w:lang w:val="ru-RU" w:eastAsia="ru-RU"/>
        </w:rPr>
        <w:t xml:space="preserve"> «Заковряжинский вестник» и разместить на официальном сайте администрации </w:t>
      </w:r>
      <w:r w:rsidRPr="00BB745E">
        <w:rPr>
          <w:rFonts w:ascii="Times New Roman" w:eastAsia="Times New Roman" w:hAnsi="Times New Roman"/>
          <w:bCs/>
          <w:sz w:val="28"/>
          <w:szCs w:val="28"/>
          <w:lang w:val="ru-RU" w:eastAsia="ru-RU"/>
        </w:rPr>
        <w:t xml:space="preserve">Заковряжинского сельсовета Сузунского </w:t>
      </w:r>
      <w:r w:rsidRPr="00BB745E">
        <w:rPr>
          <w:rFonts w:ascii="Times New Roman" w:eastAsia="Times New Roman" w:hAnsi="Times New Roman"/>
          <w:sz w:val="28"/>
          <w:szCs w:val="28"/>
          <w:lang w:val="ru-RU" w:eastAsia="ru-RU"/>
        </w:rPr>
        <w:t>района Новосибирской области.</w:t>
      </w:r>
    </w:p>
    <w:p w14:paraId="73D49772" w14:textId="77777777" w:rsidR="00BB745E" w:rsidRPr="00BB745E" w:rsidRDefault="00BB745E" w:rsidP="00BB745E">
      <w:pPr>
        <w:jc w:val="both"/>
        <w:rPr>
          <w:rFonts w:ascii="Times New Roman" w:eastAsia="Times New Roman" w:hAnsi="Times New Roman"/>
          <w:sz w:val="28"/>
          <w:szCs w:val="28"/>
          <w:lang w:val="ru-RU" w:eastAsia="ru-RU"/>
        </w:rPr>
      </w:pPr>
    </w:p>
    <w:p w14:paraId="3DC2D8DD" w14:textId="77777777" w:rsidR="00BB745E" w:rsidRPr="00BB745E" w:rsidRDefault="00BB745E" w:rsidP="00BB745E">
      <w:pPr>
        <w:jc w:val="both"/>
        <w:rPr>
          <w:rFonts w:ascii="Times New Roman" w:eastAsia="Times New Roman" w:hAnsi="Times New Roman"/>
          <w:spacing w:val="1"/>
          <w:sz w:val="28"/>
          <w:szCs w:val="28"/>
          <w:lang w:val="ru-RU" w:eastAsia="ru-RU"/>
        </w:rPr>
      </w:pPr>
    </w:p>
    <w:p w14:paraId="77067837" w14:textId="77777777" w:rsidR="00BB745E" w:rsidRPr="00BB745E" w:rsidRDefault="00BB745E" w:rsidP="00BB745E">
      <w:pPr>
        <w:widowControl w:val="0"/>
        <w:shd w:val="clear" w:color="auto" w:fill="FFFFFF"/>
        <w:tabs>
          <w:tab w:val="left" w:pos="709"/>
          <w:tab w:val="left" w:pos="851"/>
        </w:tabs>
        <w:autoSpaceDE w:val="0"/>
        <w:autoSpaceDN w:val="0"/>
        <w:adjustRightInd w:val="0"/>
        <w:jc w:val="both"/>
        <w:rPr>
          <w:rFonts w:ascii="Times New Roman" w:eastAsia="Times New Roman" w:hAnsi="Times New Roman"/>
          <w:spacing w:val="1"/>
          <w:sz w:val="28"/>
          <w:szCs w:val="28"/>
          <w:lang w:val="ru-RU" w:eastAsia="ru-RU"/>
        </w:rPr>
      </w:pPr>
      <w:r w:rsidRPr="00BB745E">
        <w:rPr>
          <w:rFonts w:ascii="Times New Roman" w:eastAsia="Times New Roman" w:hAnsi="Times New Roman"/>
          <w:spacing w:val="1"/>
          <w:sz w:val="28"/>
          <w:szCs w:val="28"/>
          <w:lang w:val="ru-RU" w:eastAsia="ru-RU"/>
        </w:rPr>
        <w:t>Председатель Совета депутатов</w:t>
      </w:r>
    </w:p>
    <w:p w14:paraId="4E3EBF54" w14:textId="77777777" w:rsidR="00BB745E" w:rsidRPr="00BB745E" w:rsidRDefault="00BB745E" w:rsidP="00BB745E">
      <w:pPr>
        <w:widowControl w:val="0"/>
        <w:shd w:val="clear" w:color="auto" w:fill="FFFFFF"/>
        <w:tabs>
          <w:tab w:val="left" w:pos="709"/>
          <w:tab w:val="left" w:pos="851"/>
        </w:tabs>
        <w:autoSpaceDE w:val="0"/>
        <w:autoSpaceDN w:val="0"/>
        <w:adjustRightInd w:val="0"/>
        <w:jc w:val="both"/>
        <w:rPr>
          <w:rFonts w:ascii="Times New Roman" w:eastAsia="Times New Roman" w:hAnsi="Times New Roman"/>
          <w:bCs/>
          <w:sz w:val="28"/>
          <w:szCs w:val="28"/>
          <w:lang w:val="ru-RU" w:eastAsia="ru-RU"/>
        </w:rPr>
      </w:pPr>
      <w:r w:rsidRPr="00BB745E">
        <w:rPr>
          <w:rFonts w:ascii="Times New Roman" w:eastAsia="Times New Roman" w:hAnsi="Times New Roman"/>
          <w:bCs/>
          <w:sz w:val="28"/>
          <w:szCs w:val="28"/>
          <w:lang w:val="ru-RU" w:eastAsia="ru-RU"/>
        </w:rPr>
        <w:t>Заковряжинского сельсовета</w:t>
      </w:r>
    </w:p>
    <w:p w14:paraId="583EE257" w14:textId="77777777" w:rsidR="00BB745E" w:rsidRPr="00BB745E" w:rsidRDefault="00BB745E" w:rsidP="00BB745E">
      <w:pPr>
        <w:widowControl w:val="0"/>
        <w:shd w:val="clear" w:color="auto" w:fill="FFFFFF"/>
        <w:tabs>
          <w:tab w:val="left" w:pos="709"/>
          <w:tab w:val="left" w:pos="851"/>
        </w:tabs>
        <w:autoSpaceDE w:val="0"/>
        <w:autoSpaceDN w:val="0"/>
        <w:adjustRightInd w:val="0"/>
        <w:jc w:val="both"/>
        <w:rPr>
          <w:rFonts w:ascii="Times New Roman" w:eastAsia="Times New Roman" w:hAnsi="Times New Roman"/>
          <w:spacing w:val="1"/>
          <w:sz w:val="28"/>
          <w:szCs w:val="28"/>
          <w:lang w:val="ru-RU" w:eastAsia="ru-RU"/>
        </w:rPr>
      </w:pPr>
      <w:r w:rsidRPr="00BB745E">
        <w:rPr>
          <w:rFonts w:ascii="Times New Roman" w:eastAsia="Times New Roman" w:hAnsi="Times New Roman"/>
          <w:bCs/>
          <w:sz w:val="28"/>
          <w:szCs w:val="28"/>
          <w:lang w:val="ru-RU" w:eastAsia="ru-RU"/>
        </w:rPr>
        <w:t xml:space="preserve">Сузунского </w:t>
      </w:r>
      <w:r w:rsidRPr="00BB745E">
        <w:rPr>
          <w:rFonts w:ascii="Times New Roman" w:eastAsia="Times New Roman" w:hAnsi="Times New Roman"/>
          <w:sz w:val="28"/>
          <w:szCs w:val="28"/>
          <w:lang w:val="ru-RU" w:eastAsia="ru-RU"/>
        </w:rPr>
        <w:t>района Новосибирской области                                          С.Ю. Кильп</w:t>
      </w:r>
    </w:p>
    <w:p w14:paraId="7F7E01DD" w14:textId="77777777" w:rsidR="00BB745E" w:rsidRPr="00BB745E" w:rsidRDefault="00BB745E" w:rsidP="00BB745E">
      <w:pPr>
        <w:widowControl w:val="0"/>
        <w:shd w:val="clear" w:color="auto" w:fill="FFFFFF"/>
        <w:tabs>
          <w:tab w:val="left" w:pos="709"/>
          <w:tab w:val="left" w:pos="851"/>
        </w:tabs>
        <w:autoSpaceDE w:val="0"/>
        <w:autoSpaceDN w:val="0"/>
        <w:adjustRightInd w:val="0"/>
        <w:jc w:val="both"/>
        <w:rPr>
          <w:rFonts w:ascii="Times New Roman" w:eastAsia="Times New Roman" w:hAnsi="Times New Roman"/>
          <w:spacing w:val="1"/>
          <w:sz w:val="28"/>
          <w:szCs w:val="28"/>
          <w:lang w:val="ru-RU" w:eastAsia="ru-RU"/>
        </w:rPr>
      </w:pPr>
    </w:p>
    <w:bookmarkEnd w:id="13"/>
    <w:p w14:paraId="201A6875" w14:textId="77777777" w:rsidR="00BB745E" w:rsidRPr="00BB745E" w:rsidRDefault="00BB745E" w:rsidP="00BB745E">
      <w:pPr>
        <w:widowControl w:val="0"/>
        <w:shd w:val="clear" w:color="auto" w:fill="FFFFFF"/>
        <w:tabs>
          <w:tab w:val="left" w:pos="709"/>
          <w:tab w:val="left" w:pos="851"/>
        </w:tabs>
        <w:autoSpaceDE w:val="0"/>
        <w:autoSpaceDN w:val="0"/>
        <w:adjustRightInd w:val="0"/>
        <w:jc w:val="both"/>
        <w:rPr>
          <w:rFonts w:ascii="Times New Roman" w:eastAsia="Times New Roman" w:hAnsi="Times New Roman"/>
          <w:spacing w:val="1"/>
          <w:sz w:val="28"/>
          <w:szCs w:val="28"/>
          <w:lang w:val="ru-RU" w:eastAsia="ru-RU"/>
        </w:rPr>
      </w:pPr>
      <w:r w:rsidRPr="00BB745E">
        <w:rPr>
          <w:rFonts w:ascii="Times New Roman" w:eastAsia="Times New Roman" w:hAnsi="Times New Roman"/>
          <w:spacing w:val="1"/>
          <w:sz w:val="28"/>
          <w:szCs w:val="28"/>
          <w:lang w:val="ru-RU" w:eastAsia="ru-RU"/>
        </w:rPr>
        <w:t>Глава Заковряжинского сельсовета</w:t>
      </w:r>
    </w:p>
    <w:p w14:paraId="30261D02" w14:textId="77777777" w:rsidR="00BB745E" w:rsidRPr="00BB745E" w:rsidRDefault="00BB745E" w:rsidP="00BB745E">
      <w:pPr>
        <w:widowControl w:val="0"/>
        <w:shd w:val="clear" w:color="auto" w:fill="FFFFFF"/>
        <w:tabs>
          <w:tab w:val="left" w:pos="709"/>
          <w:tab w:val="left" w:pos="851"/>
        </w:tabs>
        <w:autoSpaceDE w:val="0"/>
        <w:autoSpaceDN w:val="0"/>
        <w:adjustRightInd w:val="0"/>
        <w:jc w:val="both"/>
        <w:rPr>
          <w:rFonts w:ascii="Times New Roman" w:eastAsia="Times New Roman" w:hAnsi="Times New Roman"/>
          <w:spacing w:val="1"/>
          <w:sz w:val="28"/>
          <w:szCs w:val="28"/>
          <w:lang w:val="ru-RU" w:eastAsia="ru-RU"/>
        </w:rPr>
      </w:pPr>
      <w:r w:rsidRPr="00BB745E">
        <w:rPr>
          <w:rFonts w:ascii="Times New Roman" w:eastAsia="Times New Roman" w:hAnsi="Times New Roman"/>
          <w:spacing w:val="1"/>
          <w:sz w:val="28"/>
          <w:szCs w:val="28"/>
          <w:lang w:val="ru-RU" w:eastAsia="ru-RU"/>
        </w:rPr>
        <w:t xml:space="preserve">Сузунского района Новосибирской области                                            Е.А. Цорн </w:t>
      </w:r>
    </w:p>
    <w:p w14:paraId="1B26E6DF" w14:textId="77777777" w:rsidR="00BB745E" w:rsidRDefault="00BB745E" w:rsidP="005677B3">
      <w:pPr>
        <w:rPr>
          <w:rFonts w:ascii="Times New Roman" w:hAnsi="Times New Roman"/>
          <w:lang w:val="ru-RU"/>
        </w:rPr>
      </w:pPr>
    </w:p>
    <w:p w14:paraId="3917FE6C" w14:textId="77777777" w:rsidR="00BB745E" w:rsidRDefault="00BB745E" w:rsidP="005677B3">
      <w:pPr>
        <w:rPr>
          <w:rFonts w:ascii="Times New Roman" w:hAnsi="Times New Roman"/>
          <w:lang w:val="ru-RU"/>
        </w:rPr>
      </w:pPr>
    </w:p>
    <w:p w14:paraId="4EB35011" w14:textId="77777777" w:rsidR="00BB745E" w:rsidRDefault="00BB745E" w:rsidP="005677B3">
      <w:pPr>
        <w:rPr>
          <w:rFonts w:ascii="Times New Roman" w:hAnsi="Times New Roman"/>
          <w:lang w:val="ru-RU"/>
        </w:rPr>
      </w:pPr>
    </w:p>
    <w:p w14:paraId="0F34681E"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СОВЕТ ДЕПУТАТОВ</w:t>
      </w:r>
    </w:p>
    <w:p w14:paraId="688AF906"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ЗАКОВРЯЖИНСКОГО СЕЛЬСОВЕТА</w:t>
      </w:r>
    </w:p>
    <w:p w14:paraId="368048E0"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Сузунского района Новосибирской области</w:t>
      </w:r>
    </w:p>
    <w:p w14:paraId="72789037"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ШЕСТОГО СОЗЫВА</w:t>
      </w:r>
    </w:p>
    <w:p w14:paraId="16417BD4" w14:textId="77777777" w:rsidR="00BB745E" w:rsidRPr="00BB745E" w:rsidRDefault="00BB745E" w:rsidP="00BB745E">
      <w:pPr>
        <w:pStyle w:val="a9"/>
        <w:jc w:val="center"/>
        <w:rPr>
          <w:rFonts w:ascii="Times New Roman" w:hAnsi="Times New Roman"/>
          <w:b/>
          <w:bCs/>
          <w:sz w:val="28"/>
          <w:szCs w:val="28"/>
          <w:lang w:val="ru-RU"/>
        </w:rPr>
      </w:pPr>
    </w:p>
    <w:p w14:paraId="69383294" w14:textId="77777777" w:rsidR="00BB745E" w:rsidRPr="00BB745E" w:rsidRDefault="00BB745E" w:rsidP="00BB745E">
      <w:pPr>
        <w:pStyle w:val="a9"/>
        <w:jc w:val="center"/>
        <w:rPr>
          <w:rFonts w:ascii="Times New Roman" w:hAnsi="Times New Roman"/>
          <w:b/>
          <w:bCs/>
          <w:iCs/>
          <w:sz w:val="28"/>
          <w:szCs w:val="28"/>
          <w:lang w:val="ru-RU"/>
        </w:rPr>
      </w:pPr>
      <w:r w:rsidRPr="00BB745E">
        <w:rPr>
          <w:rFonts w:ascii="Times New Roman" w:hAnsi="Times New Roman"/>
          <w:b/>
          <w:bCs/>
          <w:iCs/>
          <w:sz w:val="28"/>
          <w:szCs w:val="28"/>
          <w:lang w:val="ru-RU"/>
        </w:rPr>
        <w:t>РЕШЕНИЕ</w:t>
      </w:r>
    </w:p>
    <w:p w14:paraId="2BF94B4E"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Шестидесятой сессии</w:t>
      </w:r>
    </w:p>
    <w:p w14:paraId="15CACCA0"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с. Заковряжино</w:t>
      </w:r>
    </w:p>
    <w:p w14:paraId="2018CF13" w14:textId="77777777" w:rsidR="00BB745E" w:rsidRPr="00BB745E" w:rsidRDefault="00BB745E" w:rsidP="00BB745E">
      <w:pPr>
        <w:pStyle w:val="a9"/>
        <w:jc w:val="center"/>
        <w:rPr>
          <w:rFonts w:ascii="Times New Roman" w:hAnsi="Times New Roman"/>
          <w:b/>
          <w:bCs/>
          <w:sz w:val="28"/>
          <w:szCs w:val="28"/>
          <w:lang w:val="ru-RU"/>
        </w:rPr>
      </w:pPr>
      <w:r w:rsidRPr="00BB745E">
        <w:rPr>
          <w:rFonts w:ascii="Times New Roman" w:hAnsi="Times New Roman"/>
          <w:b/>
          <w:bCs/>
          <w:sz w:val="28"/>
          <w:szCs w:val="28"/>
          <w:lang w:val="ru-RU"/>
        </w:rPr>
        <w:t>12.03.2025 № 275</w:t>
      </w:r>
    </w:p>
    <w:p w14:paraId="72CCC12C" w14:textId="77777777" w:rsidR="00BB745E" w:rsidRPr="00BB745E" w:rsidRDefault="00BB745E" w:rsidP="00BB745E">
      <w:pPr>
        <w:tabs>
          <w:tab w:val="left" w:pos="5124"/>
        </w:tabs>
        <w:jc w:val="center"/>
        <w:rPr>
          <w:rFonts w:ascii="Times New Roman" w:hAnsi="Times New Roman"/>
          <w:b/>
          <w:sz w:val="28"/>
          <w:szCs w:val="28"/>
          <w:lang w:val="ru-RU"/>
        </w:rPr>
      </w:pPr>
    </w:p>
    <w:p w14:paraId="341BBACF" w14:textId="77777777" w:rsidR="00BB745E" w:rsidRPr="00BB745E" w:rsidRDefault="00BB745E" w:rsidP="00BB745E">
      <w:pPr>
        <w:tabs>
          <w:tab w:val="left" w:pos="5124"/>
        </w:tabs>
        <w:jc w:val="center"/>
        <w:rPr>
          <w:rFonts w:ascii="Times New Roman" w:hAnsi="Times New Roman"/>
          <w:sz w:val="28"/>
          <w:szCs w:val="28"/>
          <w:lang w:val="ru-RU"/>
        </w:rPr>
      </w:pPr>
    </w:p>
    <w:p w14:paraId="26DA5A90" w14:textId="77777777" w:rsidR="00BB745E" w:rsidRPr="004139F3" w:rsidRDefault="00BB745E" w:rsidP="00BB745E">
      <w:pPr>
        <w:pStyle w:val="ConsPlusTitle"/>
        <w:tabs>
          <w:tab w:val="left" w:pos="5124"/>
        </w:tabs>
        <w:ind w:firstLine="567"/>
        <w:jc w:val="center"/>
        <w:rPr>
          <w:rFonts w:ascii="Times New Roman" w:hAnsi="Times New Roman" w:cs="Times New Roman"/>
          <w:bCs w:val="0"/>
          <w:sz w:val="28"/>
          <w:szCs w:val="28"/>
        </w:rPr>
      </w:pPr>
      <w:r w:rsidRPr="004139F3">
        <w:rPr>
          <w:rFonts w:ascii="Times New Roman" w:hAnsi="Times New Roman" w:cs="Times New Roman"/>
          <w:bCs w:val="0"/>
          <w:sz w:val="28"/>
          <w:szCs w:val="28"/>
        </w:rPr>
        <w:t>Об утверждении Положения о бюджетном процессе в Заковряжинском сельсовете Сузунского    района Новосибирской области</w:t>
      </w:r>
    </w:p>
    <w:p w14:paraId="21D1051B" w14:textId="77777777" w:rsidR="00BB745E" w:rsidRPr="00EC3A9B" w:rsidRDefault="00BB745E" w:rsidP="00BB745E">
      <w:pPr>
        <w:pStyle w:val="ConsPlusTitle"/>
        <w:tabs>
          <w:tab w:val="left" w:pos="5124"/>
        </w:tabs>
        <w:ind w:firstLine="567"/>
        <w:jc w:val="both"/>
        <w:rPr>
          <w:rFonts w:ascii="Times New Roman" w:hAnsi="Times New Roman" w:cs="Times New Roman"/>
          <w:sz w:val="28"/>
          <w:szCs w:val="28"/>
        </w:rPr>
      </w:pPr>
    </w:p>
    <w:p w14:paraId="6ABD9886" w14:textId="77777777" w:rsidR="00BB745E" w:rsidRPr="00BB745E" w:rsidRDefault="00BB745E" w:rsidP="00BB745E">
      <w:pPr>
        <w:jc w:val="both"/>
        <w:outlineLvl w:val="0"/>
        <w:rPr>
          <w:rFonts w:ascii="Times New Roman" w:hAnsi="Times New Roman"/>
          <w:b/>
          <w:sz w:val="28"/>
          <w:szCs w:val="28"/>
          <w:lang w:val="ru-RU"/>
        </w:rPr>
      </w:pPr>
      <w:r w:rsidRPr="00BB745E">
        <w:rPr>
          <w:rFonts w:ascii="Times New Roman" w:hAnsi="Times New Roman"/>
          <w:sz w:val="28"/>
          <w:szCs w:val="28"/>
          <w:lang w:val="ru-RU"/>
        </w:rPr>
        <w:tab/>
        <w:t xml:space="preserve">Согласно Федеральному закону от 06.10.2003г. №131-ФЗ "Об общих принципах организации местного самоуправления в Российской Федерации", руководствуясь Бюджетным кодексом Российской Федерации, Уставом сельского поселения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Сузунского    муниципального района Новосибирской области, Совет депутатов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Сузунского    района Новосибирской области</w:t>
      </w:r>
    </w:p>
    <w:p w14:paraId="069143F8" w14:textId="77777777" w:rsidR="00BB745E" w:rsidRPr="00BB745E" w:rsidRDefault="00BB745E" w:rsidP="00BB745E">
      <w:pPr>
        <w:tabs>
          <w:tab w:val="left" w:pos="5124"/>
        </w:tabs>
        <w:ind w:firstLine="567"/>
        <w:jc w:val="both"/>
        <w:rPr>
          <w:rFonts w:ascii="Times New Roman" w:hAnsi="Times New Roman"/>
          <w:b/>
          <w:sz w:val="28"/>
          <w:szCs w:val="28"/>
          <w:lang w:val="ru-RU"/>
        </w:rPr>
      </w:pPr>
    </w:p>
    <w:p w14:paraId="0DE93B2B" w14:textId="77777777" w:rsidR="00BB745E" w:rsidRPr="00BB745E" w:rsidRDefault="00BB745E" w:rsidP="00BB745E">
      <w:pPr>
        <w:tabs>
          <w:tab w:val="left" w:pos="5124"/>
        </w:tabs>
        <w:ind w:firstLine="567"/>
        <w:jc w:val="both"/>
        <w:rPr>
          <w:rFonts w:ascii="Times New Roman" w:hAnsi="Times New Roman"/>
          <w:b/>
          <w:sz w:val="28"/>
          <w:szCs w:val="28"/>
          <w:lang w:val="ru-RU"/>
        </w:rPr>
      </w:pPr>
      <w:r w:rsidRPr="00BB745E">
        <w:rPr>
          <w:rFonts w:ascii="Times New Roman" w:hAnsi="Times New Roman"/>
          <w:b/>
          <w:sz w:val="28"/>
          <w:szCs w:val="28"/>
          <w:lang w:val="ru-RU"/>
        </w:rPr>
        <w:t>РЕШИЛ:</w:t>
      </w:r>
    </w:p>
    <w:p w14:paraId="478F8B55" w14:textId="77777777" w:rsidR="00BB745E" w:rsidRPr="00BB745E" w:rsidRDefault="00BB745E" w:rsidP="00BB745E">
      <w:pPr>
        <w:tabs>
          <w:tab w:val="left" w:pos="5124"/>
        </w:tabs>
        <w:ind w:firstLine="567"/>
        <w:jc w:val="both"/>
        <w:rPr>
          <w:rFonts w:ascii="Times New Roman" w:hAnsi="Times New Roman"/>
          <w:sz w:val="28"/>
          <w:szCs w:val="28"/>
          <w:lang w:val="ru-RU"/>
        </w:rPr>
      </w:pPr>
      <w:r w:rsidRPr="00BB745E">
        <w:rPr>
          <w:rFonts w:ascii="Times New Roman" w:hAnsi="Times New Roman"/>
          <w:sz w:val="28"/>
          <w:szCs w:val="28"/>
          <w:lang w:val="ru-RU"/>
        </w:rPr>
        <w:t>1. Утвердить Положение о бюджетном процессе в Заковряжинском сельсовете Сузунского    района Новосибирской области, согласно приложению к настоящему решению.</w:t>
      </w:r>
    </w:p>
    <w:p w14:paraId="68E103E2" w14:textId="77777777" w:rsidR="00BB745E" w:rsidRPr="00BB745E" w:rsidRDefault="00BB745E" w:rsidP="00BB745E">
      <w:pPr>
        <w:tabs>
          <w:tab w:val="left" w:pos="567"/>
        </w:tabs>
        <w:jc w:val="both"/>
        <w:rPr>
          <w:rFonts w:ascii="Times New Roman" w:hAnsi="Times New Roman"/>
          <w:sz w:val="28"/>
          <w:szCs w:val="28"/>
          <w:lang w:val="ru-RU"/>
        </w:rPr>
      </w:pPr>
      <w:r w:rsidRPr="00BB745E">
        <w:rPr>
          <w:rFonts w:ascii="Times New Roman" w:hAnsi="Times New Roman"/>
          <w:sz w:val="28"/>
          <w:szCs w:val="28"/>
          <w:lang w:val="ru-RU"/>
        </w:rPr>
        <w:tab/>
        <w:t>2. Признать утратившим силу:</w:t>
      </w:r>
    </w:p>
    <w:p w14:paraId="1B5EE44C" w14:textId="77777777" w:rsidR="00BB745E" w:rsidRPr="00BB745E" w:rsidRDefault="00BB745E" w:rsidP="00BB745E">
      <w:pPr>
        <w:tabs>
          <w:tab w:val="left" w:pos="567"/>
        </w:tabs>
        <w:jc w:val="both"/>
        <w:rPr>
          <w:rFonts w:ascii="Times New Roman" w:hAnsi="Times New Roman"/>
          <w:sz w:val="28"/>
          <w:szCs w:val="28"/>
          <w:lang w:val="ru-RU"/>
        </w:rPr>
      </w:pPr>
      <w:r w:rsidRPr="00BB745E">
        <w:rPr>
          <w:rFonts w:ascii="Times New Roman" w:hAnsi="Times New Roman"/>
          <w:sz w:val="28"/>
          <w:szCs w:val="28"/>
          <w:lang w:val="ru-RU"/>
        </w:rPr>
        <w:tab/>
        <w:t xml:space="preserve">2.1. решение Совета депутатов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Сузунского    района Новосибирской области от 06.11.2024 № 247 «Об утверждении Положения </w:t>
      </w:r>
      <w:r w:rsidRPr="00BB745E">
        <w:rPr>
          <w:rFonts w:ascii="Times New Roman" w:hAnsi="Times New Roman"/>
          <w:sz w:val="28"/>
          <w:szCs w:val="28"/>
          <w:lang w:val="ru-RU"/>
        </w:rPr>
        <w:lastRenderedPageBreak/>
        <w:t>о бюджетном процессе в Заковряжинском сельсовете Сузунского    района Новосибирской области».</w:t>
      </w:r>
    </w:p>
    <w:p w14:paraId="2269005E" w14:textId="77777777" w:rsidR="00BB745E" w:rsidRPr="00BB745E" w:rsidRDefault="00BB745E" w:rsidP="00BB745E">
      <w:pPr>
        <w:tabs>
          <w:tab w:val="left" w:pos="567"/>
        </w:tabs>
        <w:jc w:val="both"/>
        <w:rPr>
          <w:rFonts w:ascii="Times New Roman" w:hAnsi="Times New Roman"/>
          <w:sz w:val="28"/>
          <w:szCs w:val="28"/>
          <w:lang w:val="ru-RU"/>
        </w:rPr>
      </w:pPr>
      <w:r w:rsidRPr="00BB745E">
        <w:rPr>
          <w:rFonts w:ascii="Times New Roman" w:hAnsi="Times New Roman"/>
          <w:sz w:val="28"/>
          <w:szCs w:val="28"/>
          <w:lang w:val="ru-RU"/>
        </w:rPr>
        <w:tab/>
        <w:t>3.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313FD7F0" w14:textId="77777777" w:rsidR="00BB745E" w:rsidRPr="00BB745E" w:rsidRDefault="00BB745E" w:rsidP="00BB745E">
      <w:pPr>
        <w:tabs>
          <w:tab w:val="left" w:pos="5124"/>
        </w:tabs>
        <w:jc w:val="both"/>
        <w:rPr>
          <w:rFonts w:ascii="Times New Roman" w:hAnsi="Times New Roman"/>
          <w:sz w:val="28"/>
          <w:szCs w:val="28"/>
          <w:lang w:val="ru-RU"/>
        </w:rPr>
      </w:pPr>
    </w:p>
    <w:p w14:paraId="794BD818" w14:textId="77777777" w:rsidR="00BB745E" w:rsidRPr="00BB745E" w:rsidRDefault="00BB745E" w:rsidP="00BB745E">
      <w:pPr>
        <w:tabs>
          <w:tab w:val="left" w:pos="5124"/>
        </w:tabs>
        <w:autoSpaceDE w:val="0"/>
        <w:autoSpaceDN w:val="0"/>
        <w:adjustRightInd w:val="0"/>
        <w:jc w:val="both"/>
        <w:rPr>
          <w:rFonts w:ascii="Times New Roman" w:hAnsi="Times New Roman"/>
          <w:sz w:val="28"/>
          <w:szCs w:val="28"/>
          <w:lang w:val="ru-RU"/>
        </w:rPr>
      </w:pPr>
    </w:p>
    <w:p w14:paraId="6DADFC9D" w14:textId="77777777" w:rsidR="00BB745E" w:rsidRPr="00BB745E" w:rsidRDefault="00BB745E" w:rsidP="00BB745E">
      <w:pPr>
        <w:tabs>
          <w:tab w:val="left" w:pos="5124"/>
        </w:tabs>
        <w:autoSpaceDE w:val="0"/>
        <w:autoSpaceDN w:val="0"/>
        <w:adjustRightInd w:val="0"/>
        <w:jc w:val="both"/>
        <w:rPr>
          <w:rFonts w:ascii="Times New Roman" w:hAnsi="Times New Roman"/>
          <w:sz w:val="28"/>
          <w:szCs w:val="28"/>
          <w:lang w:val="ru-RU"/>
        </w:rPr>
      </w:pPr>
      <w:r w:rsidRPr="00BB745E">
        <w:rPr>
          <w:rFonts w:ascii="Times New Roman" w:hAnsi="Times New Roman"/>
          <w:sz w:val="28"/>
          <w:szCs w:val="28"/>
          <w:lang w:val="ru-RU"/>
        </w:rPr>
        <w:t>Председатель Совета депутатов</w:t>
      </w:r>
    </w:p>
    <w:p w14:paraId="46C10274" w14:textId="77777777" w:rsidR="00BB745E" w:rsidRPr="00BB745E" w:rsidRDefault="00BB745E" w:rsidP="00BB745E">
      <w:pPr>
        <w:tabs>
          <w:tab w:val="left" w:pos="5124"/>
        </w:tabs>
        <w:autoSpaceDE w:val="0"/>
        <w:autoSpaceDN w:val="0"/>
        <w:adjustRightInd w:val="0"/>
        <w:jc w:val="both"/>
        <w:rPr>
          <w:rFonts w:ascii="Times New Roman" w:hAnsi="Times New Roman"/>
          <w:sz w:val="28"/>
          <w:szCs w:val="28"/>
          <w:lang w:val="ru-RU"/>
        </w:rPr>
      </w:pP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w:t>
      </w:r>
    </w:p>
    <w:p w14:paraId="7587F9DF" w14:textId="77777777" w:rsidR="00BB745E" w:rsidRPr="00BB745E" w:rsidRDefault="00BB745E" w:rsidP="00BB745E">
      <w:pPr>
        <w:tabs>
          <w:tab w:val="left" w:pos="5124"/>
        </w:tabs>
        <w:autoSpaceDE w:val="0"/>
        <w:autoSpaceDN w:val="0"/>
        <w:adjustRightInd w:val="0"/>
        <w:jc w:val="both"/>
        <w:rPr>
          <w:rFonts w:ascii="Times New Roman" w:hAnsi="Times New Roman"/>
          <w:sz w:val="28"/>
          <w:szCs w:val="28"/>
          <w:lang w:val="ru-RU"/>
        </w:rPr>
      </w:pPr>
      <w:r w:rsidRPr="00BB745E">
        <w:rPr>
          <w:rFonts w:ascii="Times New Roman" w:hAnsi="Times New Roman"/>
          <w:sz w:val="28"/>
          <w:szCs w:val="28"/>
          <w:lang w:val="ru-RU"/>
        </w:rPr>
        <w:t>Сузунского    района Новосибирской области                                             С.Ю. Кильп</w:t>
      </w:r>
    </w:p>
    <w:p w14:paraId="7C89E921" w14:textId="77777777" w:rsidR="00BB745E" w:rsidRPr="00BB745E" w:rsidRDefault="00BB745E" w:rsidP="00BB745E">
      <w:pPr>
        <w:tabs>
          <w:tab w:val="left" w:pos="5124"/>
        </w:tabs>
        <w:autoSpaceDE w:val="0"/>
        <w:autoSpaceDN w:val="0"/>
        <w:adjustRightInd w:val="0"/>
        <w:jc w:val="both"/>
        <w:rPr>
          <w:rFonts w:ascii="Times New Roman" w:hAnsi="Times New Roman"/>
          <w:sz w:val="28"/>
          <w:szCs w:val="28"/>
          <w:lang w:val="ru-RU"/>
        </w:rPr>
      </w:pPr>
      <w:r w:rsidRPr="00BB745E">
        <w:rPr>
          <w:rFonts w:ascii="Times New Roman" w:hAnsi="Times New Roman"/>
          <w:sz w:val="28"/>
          <w:szCs w:val="28"/>
          <w:lang w:val="ru-RU"/>
        </w:rPr>
        <w:tab/>
      </w:r>
    </w:p>
    <w:p w14:paraId="51C18069"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 xml:space="preserve">Глава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w:t>
      </w:r>
    </w:p>
    <w:p w14:paraId="07682BDE"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Сузунского    района Новосибирской области                                               Е.А. Цорн</w:t>
      </w:r>
    </w:p>
    <w:p w14:paraId="42679075" w14:textId="77777777" w:rsidR="00BB745E" w:rsidRPr="00BB745E" w:rsidRDefault="00BB745E" w:rsidP="00BB745E">
      <w:pPr>
        <w:autoSpaceDE w:val="0"/>
        <w:autoSpaceDN w:val="0"/>
        <w:adjustRightInd w:val="0"/>
        <w:jc w:val="right"/>
        <w:rPr>
          <w:rFonts w:ascii="Times New Roman" w:hAnsi="Times New Roman"/>
          <w:sz w:val="28"/>
          <w:szCs w:val="28"/>
          <w:lang w:val="ru-RU"/>
        </w:rPr>
      </w:pPr>
    </w:p>
    <w:p w14:paraId="1A1DA3CF" w14:textId="77777777" w:rsidR="00BB745E" w:rsidRPr="00BB745E" w:rsidRDefault="00BB745E" w:rsidP="00BB745E">
      <w:pPr>
        <w:autoSpaceDE w:val="0"/>
        <w:autoSpaceDN w:val="0"/>
        <w:adjustRightInd w:val="0"/>
        <w:jc w:val="right"/>
        <w:rPr>
          <w:rFonts w:ascii="Times New Roman" w:hAnsi="Times New Roman"/>
          <w:sz w:val="28"/>
          <w:szCs w:val="28"/>
          <w:lang w:val="ru-RU"/>
        </w:rPr>
      </w:pPr>
    </w:p>
    <w:p w14:paraId="7E2204BA" w14:textId="77777777" w:rsidR="00BB745E" w:rsidRPr="00BB745E" w:rsidRDefault="00BB745E" w:rsidP="00BB745E">
      <w:pPr>
        <w:autoSpaceDE w:val="0"/>
        <w:autoSpaceDN w:val="0"/>
        <w:adjustRightInd w:val="0"/>
        <w:jc w:val="right"/>
        <w:rPr>
          <w:rFonts w:ascii="Times New Roman" w:hAnsi="Times New Roman"/>
          <w:sz w:val="28"/>
          <w:szCs w:val="28"/>
          <w:lang w:val="ru-RU"/>
        </w:rPr>
      </w:pPr>
    </w:p>
    <w:p w14:paraId="7A1C4D2D" w14:textId="77777777" w:rsidR="00BB745E" w:rsidRPr="00BB745E" w:rsidRDefault="00BB745E" w:rsidP="00BB745E">
      <w:pPr>
        <w:autoSpaceDE w:val="0"/>
        <w:autoSpaceDN w:val="0"/>
        <w:adjustRightInd w:val="0"/>
        <w:jc w:val="right"/>
        <w:rPr>
          <w:rFonts w:ascii="Times New Roman" w:hAnsi="Times New Roman"/>
          <w:sz w:val="28"/>
          <w:szCs w:val="28"/>
          <w:lang w:val="ru-RU"/>
        </w:rPr>
      </w:pPr>
    </w:p>
    <w:p w14:paraId="2AC9B00F" w14:textId="77777777" w:rsidR="00BB745E" w:rsidRPr="00BB745E" w:rsidRDefault="00BB745E" w:rsidP="00BB745E">
      <w:pPr>
        <w:autoSpaceDE w:val="0"/>
        <w:autoSpaceDN w:val="0"/>
        <w:adjustRightInd w:val="0"/>
        <w:jc w:val="right"/>
        <w:rPr>
          <w:rFonts w:ascii="Times New Roman" w:hAnsi="Times New Roman"/>
          <w:sz w:val="28"/>
          <w:szCs w:val="28"/>
          <w:lang w:val="ru-RU"/>
        </w:rPr>
      </w:pPr>
    </w:p>
    <w:p w14:paraId="1673FAE8" w14:textId="77777777" w:rsidR="00BB745E" w:rsidRPr="00BB745E" w:rsidRDefault="00BB745E" w:rsidP="00BB745E">
      <w:pPr>
        <w:autoSpaceDE w:val="0"/>
        <w:autoSpaceDN w:val="0"/>
        <w:adjustRightInd w:val="0"/>
        <w:jc w:val="right"/>
        <w:rPr>
          <w:rFonts w:ascii="Times New Roman" w:hAnsi="Times New Roman"/>
          <w:sz w:val="28"/>
          <w:szCs w:val="28"/>
          <w:lang w:val="ru-RU"/>
        </w:rPr>
      </w:pPr>
    </w:p>
    <w:p w14:paraId="7A6D4662" w14:textId="77777777" w:rsidR="00BB745E" w:rsidRPr="00BB745E" w:rsidRDefault="00BB745E" w:rsidP="00BB745E">
      <w:pPr>
        <w:autoSpaceDE w:val="0"/>
        <w:autoSpaceDN w:val="0"/>
        <w:adjustRightInd w:val="0"/>
        <w:jc w:val="right"/>
        <w:rPr>
          <w:rFonts w:ascii="Times New Roman" w:hAnsi="Times New Roman"/>
          <w:sz w:val="28"/>
          <w:szCs w:val="28"/>
          <w:lang w:val="ru-RU"/>
        </w:rPr>
      </w:pPr>
    </w:p>
    <w:p w14:paraId="2F154502" w14:textId="77777777" w:rsidR="005A2598" w:rsidRDefault="005A2598" w:rsidP="00BB745E">
      <w:pPr>
        <w:autoSpaceDE w:val="0"/>
        <w:autoSpaceDN w:val="0"/>
        <w:adjustRightInd w:val="0"/>
        <w:jc w:val="right"/>
        <w:rPr>
          <w:rFonts w:ascii="Times New Roman" w:hAnsi="Times New Roman"/>
          <w:sz w:val="28"/>
          <w:szCs w:val="28"/>
          <w:lang w:val="ru-RU"/>
        </w:rPr>
      </w:pPr>
    </w:p>
    <w:p w14:paraId="4D320EF8" w14:textId="27B392D9" w:rsidR="00BB745E" w:rsidRPr="00BB745E" w:rsidRDefault="00BB745E" w:rsidP="00BB745E">
      <w:pPr>
        <w:autoSpaceDE w:val="0"/>
        <w:autoSpaceDN w:val="0"/>
        <w:adjustRightInd w:val="0"/>
        <w:jc w:val="right"/>
        <w:rPr>
          <w:rFonts w:ascii="Times New Roman" w:hAnsi="Times New Roman"/>
          <w:sz w:val="28"/>
          <w:szCs w:val="28"/>
          <w:lang w:val="ru-RU"/>
        </w:rPr>
      </w:pPr>
      <w:r w:rsidRPr="00BB745E">
        <w:rPr>
          <w:rFonts w:ascii="Times New Roman" w:hAnsi="Times New Roman"/>
          <w:sz w:val="28"/>
          <w:szCs w:val="28"/>
          <w:lang w:val="ru-RU"/>
        </w:rPr>
        <w:t>Приложение</w:t>
      </w:r>
    </w:p>
    <w:p w14:paraId="14751331" w14:textId="77777777" w:rsidR="00BB745E" w:rsidRPr="00BB745E" w:rsidRDefault="00BB745E" w:rsidP="00BB745E">
      <w:pPr>
        <w:autoSpaceDE w:val="0"/>
        <w:autoSpaceDN w:val="0"/>
        <w:adjustRightInd w:val="0"/>
        <w:jc w:val="right"/>
        <w:rPr>
          <w:rFonts w:ascii="Times New Roman" w:hAnsi="Times New Roman"/>
          <w:sz w:val="28"/>
          <w:szCs w:val="28"/>
          <w:lang w:val="ru-RU"/>
        </w:rPr>
      </w:pPr>
      <w:r w:rsidRPr="00BB745E">
        <w:rPr>
          <w:rFonts w:ascii="Times New Roman" w:hAnsi="Times New Roman"/>
          <w:sz w:val="28"/>
          <w:szCs w:val="28"/>
          <w:lang w:val="ru-RU"/>
        </w:rPr>
        <w:t xml:space="preserve"> к решению Совета депутатов</w:t>
      </w:r>
    </w:p>
    <w:p w14:paraId="6A6E0322" w14:textId="77777777" w:rsidR="00BB745E" w:rsidRPr="00BB745E" w:rsidRDefault="00BB745E" w:rsidP="00BB745E">
      <w:pPr>
        <w:autoSpaceDE w:val="0"/>
        <w:autoSpaceDN w:val="0"/>
        <w:adjustRightInd w:val="0"/>
        <w:jc w:val="right"/>
        <w:rPr>
          <w:rFonts w:ascii="Times New Roman" w:hAnsi="Times New Roman"/>
          <w:sz w:val="28"/>
          <w:szCs w:val="28"/>
          <w:lang w:val="ru-RU"/>
        </w:rPr>
      </w:pPr>
      <w:r w:rsidRPr="00BB745E">
        <w:rPr>
          <w:rFonts w:ascii="Times New Roman" w:hAnsi="Times New Roman"/>
          <w:sz w:val="28"/>
          <w:szCs w:val="28"/>
          <w:lang w:val="ru-RU"/>
        </w:rPr>
        <w:t xml:space="preserve">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w:t>
      </w:r>
    </w:p>
    <w:p w14:paraId="197B225F" w14:textId="77777777" w:rsidR="00BB745E" w:rsidRPr="00BB745E" w:rsidRDefault="00BB745E" w:rsidP="00BB745E">
      <w:pPr>
        <w:autoSpaceDE w:val="0"/>
        <w:autoSpaceDN w:val="0"/>
        <w:adjustRightInd w:val="0"/>
        <w:jc w:val="right"/>
        <w:rPr>
          <w:rFonts w:ascii="Times New Roman" w:hAnsi="Times New Roman"/>
          <w:sz w:val="28"/>
          <w:szCs w:val="28"/>
          <w:lang w:val="ru-RU"/>
        </w:rPr>
      </w:pPr>
      <w:r w:rsidRPr="00BB745E">
        <w:rPr>
          <w:rFonts w:ascii="Times New Roman" w:hAnsi="Times New Roman"/>
          <w:sz w:val="28"/>
          <w:szCs w:val="28"/>
          <w:lang w:val="ru-RU"/>
        </w:rPr>
        <w:t>Сузунского    района</w:t>
      </w:r>
    </w:p>
    <w:p w14:paraId="23E24305" w14:textId="77777777" w:rsidR="00BB745E" w:rsidRPr="00BB745E" w:rsidRDefault="00BB745E" w:rsidP="00BB745E">
      <w:pPr>
        <w:autoSpaceDE w:val="0"/>
        <w:autoSpaceDN w:val="0"/>
        <w:adjustRightInd w:val="0"/>
        <w:jc w:val="right"/>
        <w:rPr>
          <w:rFonts w:ascii="Times New Roman" w:hAnsi="Times New Roman"/>
          <w:sz w:val="28"/>
          <w:szCs w:val="28"/>
          <w:lang w:val="ru-RU"/>
        </w:rPr>
      </w:pPr>
      <w:r w:rsidRPr="00BB745E">
        <w:rPr>
          <w:rFonts w:ascii="Times New Roman" w:hAnsi="Times New Roman"/>
          <w:sz w:val="28"/>
          <w:szCs w:val="28"/>
          <w:lang w:val="ru-RU"/>
        </w:rPr>
        <w:t>Новосибирской области</w:t>
      </w:r>
    </w:p>
    <w:p w14:paraId="3A31EC9C" w14:textId="77777777" w:rsidR="00BB745E" w:rsidRPr="00BB745E" w:rsidRDefault="00BB745E" w:rsidP="00BB745E">
      <w:pPr>
        <w:autoSpaceDE w:val="0"/>
        <w:autoSpaceDN w:val="0"/>
        <w:adjustRightInd w:val="0"/>
        <w:jc w:val="right"/>
        <w:rPr>
          <w:rFonts w:ascii="Times New Roman" w:hAnsi="Times New Roman"/>
          <w:sz w:val="28"/>
          <w:szCs w:val="28"/>
          <w:lang w:val="ru-RU"/>
        </w:rPr>
      </w:pPr>
      <w:r w:rsidRPr="00BB745E">
        <w:rPr>
          <w:rFonts w:ascii="Times New Roman" w:hAnsi="Times New Roman"/>
          <w:sz w:val="28"/>
          <w:szCs w:val="28"/>
          <w:lang w:val="ru-RU"/>
        </w:rPr>
        <w:t xml:space="preserve"> От 12.03.2025 г</w:t>
      </w:r>
    </w:p>
    <w:p w14:paraId="284EF5B0"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p>
    <w:p w14:paraId="783432AE"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 xml:space="preserve">Положение </w:t>
      </w:r>
    </w:p>
    <w:p w14:paraId="058943F0"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О бюджетном процессе в Заковряжинском сельсовете</w:t>
      </w:r>
    </w:p>
    <w:p w14:paraId="7DFFF213"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Сузунского    района Новосибирской области</w:t>
      </w:r>
    </w:p>
    <w:p w14:paraId="5EF6C354"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p>
    <w:p w14:paraId="3BB0543E"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Глава 1. ОБЩИЕ ПОЛОЖЕНИЯ</w:t>
      </w:r>
    </w:p>
    <w:p w14:paraId="769CA97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731EE784"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1. Предмет регулирования настоящего Положения</w:t>
      </w:r>
    </w:p>
    <w:p w14:paraId="03A49B55"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5CE7C06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 xml:space="preserve">Настоящее Положение регулирует бюджетные правоотношения в Заковряжинском  сельсовете Сузунского    района Новосибирской области (далее - муниципальное образование) , возникающие в процессе составления и рассмотрения проекта бюджета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Сузунского    района Новосибирской области, утверждения бюджета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Сузунского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w:t>
      </w:r>
      <w:r w:rsidRPr="00BB745E">
        <w:rPr>
          <w:rFonts w:ascii="Times New Roman" w:eastAsia="Times New Roman" w:hAnsi="Times New Roman"/>
          <w:sz w:val="28"/>
          <w:szCs w:val="28"/>
          <w:lang w:val="ru-RU"/>
        </w:rPr>
        <w:lastRenderedPageBreak/>
        <w:t>Заковряжинского</w:t>
      </w:r>
      <w:r w:rsidRPr="00BB745E">
        <w:rPr>
          <w:rFonts w:ascii="Times New Roman" w:hAnsi="Times New Roman"/>
          <w:sz w:val="28"/>
          <w:szCs w:val="28"/>
          <w:lang w:val="ru-RU"/>
        </w:rPr>
        <w:t xml:space="preserve"> сельсовета Сузунского    района Новосибирской области и их бюджетные полномочия.</w:t>
      </w:r>
    </w:p>
    <w:p w14:paraId="41CD15E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73CEC4CA"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2. Правовая основа бюджетного процесса в Заковряжинском</w:t>
      </w:r>
      <w:r w:rsidRPr="00BB745E">
        <w:rPr>
          <w:rFonts w:ascii="Times New Roman" w:hAnsi="Times New Roman"/>
          <w:b/>
          <w:sz w:val="28"/>
          <w:szCs w:val="28"/>
          <w:lang w:val="ru-RU"/>
        </w:rPr>
        <w:t xml:space="preserve"> сельсовете Сузунского    района </w:t>
      </w:r>
      <w:r w:rsidRPr="00BB745E">
        <w:rPr>
          <w:rFonts w:ascii="Times New Roman" w:hAnsi="Times New Roman"/>
          <w:b/>
          <w:bCs/>
          <w:sz w:val="28"/>
          <w:szCs w:val="28"/>
          <w:lang w:val="ru-RU"/>
        </w:rPr>
        <w:t>Новосибирской области</w:t>
      </w:r>
    </w:p>
    <w:p w14:paraId="5E60733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3530EC4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 xml:space="preserve">1. Правовую основу бюджетного процесса в </w:t>
      </w:r>
      <w:r w:rsidRPr="00BB745E">
        <w:rPr>
          <w:rFonts w:ascii="Times New Roman" w:eastAsia="Times New Roman" w:hAnsi="Times New Roman"/>
          <w:sz w:val="28"/>
          <w:szCs w:val="28"/>
          <w:lang w:val="ru-RU"/>
        </w:rPr>
        <w:t>Заковряжинском</w:t>
      </w:r>
      <w:r w:rsidRPr="00BB745E">
        <w:rPr>
          <w:rFonts w:ascii="Times New Roman" w:hAnsi="Times New Roman"/>
          <w:sz w:val="28"/>
          <w:szCs w:val="28"/>
          <w:lang w:val="ru-RU"/>
        </w:rPr>
        <w:t xml:space="preserve"> сельсовете Сузунского    района Новосибирской области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Сузунского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
    <w:p w14:paraId="30E658AF" w14:textId="77777777" w:rsidR="00BB745E" w:rsidRPr="00BB745E" w:rsidRDefault="00BB745E" w:rsidP="00BB745E">
      <w:pPr>
        <w:autoSpaceDE w:val="0"/>
        <w:autoSpaceDN w:val="0"/>
        <w:adjustRightInd w:val="0"/>
        <w:spacing w:before="200"/>
        <w:ind w:firstLine="540"/>
        <w:jc w:val="both"/>
        <w:rPr>
          <w:rFonts w:ascii="Times New Roman" w:hAnsi="Times New Roman"/>
          <w:sz w:val="28"/>
          <w:szCs w:val="28"/>
          <w:lang w:val="ru-RU"/>
        </w:rPr>
      </w:pPr>
      <w:r w:rsidRPr="00BB745E">
        <w:rPr>
          <w:rFonts w:ascii="Times New Roman" w:hAnsi="Times New Roman"/>
          <w:sz w:val="28"/>
          <w:szCs w:val="28"/>
          <w:lang w:val="ru-RU"/>
        </w:rPr>
        <w:t xml:space="preserve">2. Нормативные правовые акты органов местного самоуправления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Сузунского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14:paraId="0FE4FE14" w14:textId="77777777" w:rsidR="00BB745E" w:rsidRPr="00BB745E" w:rsidRDefault="00BB745E" w:rsidP="00BB745E">
      <w:pPr>
        <w:autoSpaceDE w:val="0"/>
        <w:autoSpaceDN w:val="0"/>
        <w:adjustRightInd w:val="0"/>
        <w:spacing w:before="200"/>
        <w:ind w:firstLine="540"/>
        <w:jc w:val="both"/>
        <w:rPr>
          <w:rFonts w:ascii="Times New Roman" w:hAnsi="Times New Roman"/>
          <w:sz w:val="28"/>
          <w:szCs w:val="28"/>
          <w:lang w:val="ru-RU"/>
        </w:rPr>
      </w:pPr>
      <w:r w:rsidRPr="00BB745E">
        <w:rPr>
          <w:rFonts w:ascii="Times New Roman" w:hAnsi="Times New Roman"/>
          <w:sz w:val="28"/>
          <w:szCs w:val="28"/>
          <w:lang w:val="ru-RU"/>
        </w:rPr>
        <w:t xml:space="preserve">3. Во исполнение настоящего Положения, иных нормативных правовых актов органов местного самоуправления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Сузунского    района Новосибирской области, регулирующих бюджетные правоотношения, органы местного самоуправления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Сузунского района Новосибирской области принимают нормативные правовые акты, регулирующие бюджетные правоотношения, в пределах своей компетенции.</w:t>
      </w:r>
    </w:p>
    <w:p w14:paraId="5EF40A33"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53382490"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Глава 2. ПОЛНОМОЧИЯ УЧАСТНИКОВ БЮДЖЕТНОГО</w:t>
      </w:r>
    </w:p>
    <w:p w14:paraId="2BDF8094"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ПРОЦЕССА В ЗАКОВРЯЖИНСКОМ</w:t>
      </w:r>
      <w:r w:rsidRPr="00BB745E">
        <w:rPr>
          <w:rFonts w:ascii="Times New Roman" w:hAnsi="Times New Roman"/>
          <w:b/>
          <w:sz w:val="28"/>
          <w:szCs w:val="28"/>
          <w:lang w:val="ru-RU"/>
        </w:rPr>
        <w:t xml:space="preserve"> </w:t>
      </w:r>
      <w:r w:rsidRPr="00EC3A9B">
        <w:rPr>
          <w:rFonts w:ascii="Times New Roman" w:hAnsi="Times New Roman"/>
          <w:b/>
          <w:sz w:val="28"/>
          <w:szCs w:val="28"/>
        </w:rPr>
        <w:t>C</w:t>
      </w:r>
      <w:r w:rsidRPr="00BB745E">
        <w:rPr>
          <w:rFonts w:ascii="Times New Roman" w:hAnsi="Times New Roman"/>
          <w:b/>
          <w:sz w:val="28"/>
          <w:szCs w:val="28"/>
          <w:lang w:val="ru-RU"/>
        </w:rPr>
        <w:t>ЕЛЬСОВЕТЕ СУЗУНСКОГО    РАЙОНА</w:t>
      </w:r>
      <w:r w:rsidRPr="00BB745E">
        <w:rPr>
          <w:rFonts w:ascii="Times New Roman" w:hAnsi="Times New Roman"/>
          <w:b/>
          <w:bCs/>
          <w:sz w:val="28"/>
          <w:szCs w:val="28"/>
          <w:lang w:val="ru-RU"/>
        </w:rPr>
        <w:t>НОВОСИБИРСКОЙ ОБЛАСТИ</w:t>
      </w:r>
    </w:p>
    <w:p w14:paraId="3854868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DBAD8CB"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3. Участники бюджетного процесса в Заковряжинском</w:t>
      </w:r>
      <w:r w:rsidRPr="00BB745E">
        <w:rPr>
          <w:rFonts w:ascii="Times New Roman" w:hAnsi="Times New Roman"/>
          <w:b/>
          <w:sz w:val="28"/>
          <w:szCs w:val="28"/>
          <w:lang w:val="ru-RU"/>
        </w:rPr>
        <w:t xml:space="preserve"> сельсовете Сузунского    района </w:t>
      </w:r>
      <w:r w:rsidRPr="00BB745E">
        <w:rPr>
          <w:rFonts w:ascii="Times New Roman" w:hAnsi="Times New Roman"/>
          <w:b/>
          <w:bCs/>
          <w:sz w:val="28"/>
          <w:szCs w:val="28"/>
          <w:lang w:val="ru-RU"/>
        </w:rPr>
        <w:t>Новосибирской области</w:t>
      </w:r>
    </w:p>
    <w:p w14:paraId="241BAA1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545996C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Участниками бюджетного процесса в Заковряжинском сельсовете Сузунского    района Новосибирской области являются:</w:t>
      </w:r>
    </w:p>
    <w:p w14:paraId="0BFA9A14" w14:textId="77777777" w:rsidR="00BB745E" w:rsidRPr="00BB745E" w:rsidRDefault="00BB745E" w:rsidP="00BB745E">
      <w:pPr>
        <w:autoSpaceDE w:val="0"/>
        <w:autoSpaceDN w:val="0"/>
        <w:adjustRightInd w:val="0"/>
        <w:ind w:firstLine="567"/>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Глава Заковряжинского</w:t>
      </w:r>
      <w:r w:rsidRPr="00BB745E">
        <w:rPr>
          <w:rFonts w:ascii="Times New Roman" w:hAnsi="Times New Roman"/>
          <w:sz w:val="28"/>
          <w:szCs w:val="28"/>
          <w:lang w:val="ru-RU"/>
        </w:rPr>
        <w:t xml:space="preserve"> сельсовета Сузунского    </w:t>
      </w:r>
      <w:r w:rsidRPr="00BB745E">
        <w:rPr>
          <w:rFonts w:ascii="Times New Roman" w:eastAsia="Times New Roman" w:hAnsi="Times New Roman"/>
          <w:sz w:val="28"/>
          <w:szCs w:val="28"/>
          <w:lang w:val="ru-RU"/>
        </w:rPr>
        <w:t>района Новосибирской области (далее - Глава муниципального образования);</w:t>
      </w:r>
    </w:p>
    <w:p w14:paraId="27F5AAD0" w14:textId="77777777" w:rsidR="00BB745E" w:rsidRPr="00BB745E" w:rsidRDefault="00BB745E" w:rsidP="00BB745E">
      <w:pPr>
        <w:autoSpaceDE w:val="0"/>
        <w:autoSpaceDN w:val="0"/>
        <w:adjustRightInd w:val="0"/>
        <w:ind w:firstLine="567"/>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2)</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 xml:space="preserve">Совет депутатов Заковряжинского </w:t>
      </w:r>
      <w:r w:rsidRPr="00BB745E">
        <w:rPr>
          <w:rFonts w:ascii="Times New Roman" w:hAnsi="Times New Roman"/>
          <w:sz w:val="28"/>
          <w:szCs w:val="28"/>
          <w:lang w:val="ru-RU"/>
        </w:rPr>
        <w:t xml:space="preserve">сельсовета Сузунского    </w:t>
      </w:r>
      <w:r w:rsidRPr="00BB745E">
        <w:rPr>
          <w:rFonts w:ascii="Times New Roman" w:eastAsia="Times New Roman" w:hAnsi="Times New Roman"/>
          <w:sz w:val="28"/>
          <w:szCs w:val="28"/>
          <w:lang w:val="ru-RU"/>
        </w:rPr>
        <w:t xml:space="preserve">района Новосибирской области (далее – Совет депутатов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rPr>
        <w:t>);</w:t>
      </w:r>
    </w:p>
    <w:p w14:paraId="16A6B439" w14:textId="77777777" w:rsidR="00BB745E" w:rsidRPr="00BB745E" w:rsidRDefault="00BB745E" w:rsidP="00BB745E">
      <w:pPr>
        <w:autoSpaceDE w:val="0"/>
        <w:autoSpaceDN w:val="0"/>
        <w:adjustRightInd w:val="0"/>
        <w:ind w:firstLine="567"/>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3)</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Администрация Заковряжинского</w:t>
      </w:r>
      <w:r w:rsidRPr="00BB745E">
        <w:rPr>
          <w:rFonts w:ascii="Times New Roman" w:hAnsi="Times New Roman"/>
          <w:sz w:val="28"/>
          <w:szCs w:val="28"/>
          <w:lang w:val="ru-RU"/>
        </w:rPr>
        <w:t xml:space="preserve"> сельсовета Сузунского    </w:t>
      </w:r>
      <w:r w:rsidRPr="00BB745E">
        <w:rPr>
          <w:rFonts w:ascii="Times New Roman" w:eastAsia="Times New Roman" w:hAnsi="Times New Roman"/>
          <w:sz w:val="28"/>
          <w:szCs w:val="28"/>
          <w:lang w:val="ru-RU"/>
        </w:rPr>
        <w:t xml:space="preserve">района Новосибирской области (далее - администрация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rPr>
        <w:t>);</w:t>
      </w:r>
    </w:p>
    <w:p w14:paraId="145CAD33" w14:textId="77777777" w:rsidR="00BB745E" w:rsidRPr="00BB745E" w:rsidRDefault="00BB745E" w:rsidP="00BB745E">
      <w:pPr>
        <w:autoSpaceDE w:val="0"/>
        <w:autoSpaceDN w:val="0"/>
        <w:adjustRightInd w:val="0"/>
        <w:ind w:firstLine="567"/>
        <w:jc w:val="both"/>
        <w:rPr>
          <w:rFonts w:ascii="Times New Roman" w:hAnsi="Times New Roman"/>
          <w:sz w:val="28"/>
          <w:szCs w:val="28"/>
          <w:lang w:val="ru-RU"/>
        </w:rPr>
      </w:pPr>
      <w:r w:rsidRPr="00BB745E">
        <w:rPr>
          <w:rFonts w:ascii="Times New Roman" w:eastAsia="Times New Roman" w:hAnsi="Times New Roman"/>
          <w:sz w:val="28"/>
          <w:szCs w:val="28"/>
          <w:lang w:val="ru-RU"/>
        </w:rPr>
        <w:lastRenderedPageBreak/>
        <w:t>4)Финансовый орган Заковряжинского</w:t>
      </w:r>
      <w:r w:rsidRPr="00BB745E">
        <w:rPr>
          <w:rFonts w:ascii="Times New Roman" w:hAnsi="Times New Roman"/>
          <w:sz w:val="28"/>
          <w:szCs w:val="28"/>
          <w:lang w:val="ru-RU"/>
        </w:rPr>
        <w:t xml:space="preserve"> сельсовета Сузунского    р</w:t>
      </w:r>
      <w:r w:rsidRPr="00BB745E">
        <w:rPr>
          <w:rFonts w:ascii="Times New Roman" w:eastAsia="Times New Roman" w:hAnsi="Times New Roman"/>
          <w:sz w:val="28"/>
          <w:szCs w:val="28"/>
          <w:lang w:val="ru-RU"/>
        </w:rPr>
        <w:t xml:space="preserve">айона Новосибирской области (администрация муниципального образования) (далее – финансовый орган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rPr>
        <w:t>);</w:t>
      </w:r>
    </w:p>
    <w:p w14:paraId="426D43BC" w14:textId="77777777" w:rsidR="00BB745E" w:rsidRPr="00BB745E" w:rsidRDefault="00BB745E" w:rsidP="00BB745E">
      <w:pPr>
        <w:autoSpaceDE w:val="0"/>
        <w:autoSpaceDN w:val="0"/>
        <w:adjustRightInd w:val="0"/>
        <w:ind w:firstLine="567"/>
        <w:jc w:val="both"/>
        <w:rPr>
          <w:rFonts w:ascii="Times New Roman" w:hAnsi="Times New Roman"/>
          <w:sz w:val="28"/>
          <w:szCs w:val="28"/>
          <w:lang w:val="ru-RU"/>
        </w:rPr>
      </w:pPr>
      <w:r w:rsidRPr="00BB745E">
        <w:rPr>
          <w:rFonts w:ascii="Times New Roman" w:hAnsi="Times New Roman"/>
          <w:sz w:val="28"/>
          <w:szCs w:val="28"/>
          <w:lang w:val="ru-RU"/>
        </w:rPr>
        <w:t xml:space="preserve">5) Орган </w:t>
      </w:r>
      <w:r w:rsidRPr="00BB745E">
        <w:rPr>
          <w:rFonts w:ascii="Times New Roman" w:eastAsia="Times New Roman" w:hAnsi="Times New Roman"/>
          <w:sz w:val="28"/>
          <w:szCs w:val="28"/>
          <w:lang w:val="ru-RU"/>
        </w:rPr>
        <w:t>Заковряжинского</w:t>
      </w:r>
      <w:r w:rsidRPr="00BB745E">
        <w:rPr>
          <w:rFonts w:ascii="Times New Roman" w:hAnsi="Times New Roman"/>
          <w:sz w:val="28"/>
          <w:szCs w:val="28"/>
          <w:lang w:val="ru-RU"/>
        </w:rPr>
        <w:t xml:space="preserve"> сельсовета Сузунского    района Новосибирской области, уполномоченный в сфере внутреннего муниципального финансового контроля в Заковряжинском сельсовете Сузунского    района Новосибирской области (далее – орган контроля);</w:t>
      </w:r>
    </w:p>
    <w:p w14:paraId="74CC64B3" w14:textId="77777777" w:rsidR="00BB745E" w:rsidRPr="00BB745E" w:rsidRDefault="00BB745E" w:rsidP="00BB745E">
      <w:pPr>
        <w:autoSpaceDE w:val="0"/>
        <w:autoSpaceDN w:val="0"/>
        <w:adjustRightInd w:val="0"/>
        <w:ind w:firstLine="567"/>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6) Контрольно-счетный орган </w:t>
      </w:r>
      <w:r w:rsidRPr="00BB745E">
        <w:rPr>
          <w:rFonts w:ascii="Times New Roman" w:hAnsi="Times New Roman"/>
          <w:sz w:val="28"/>
          <w:szCs w:val="28"/>
          <w:lang w:val="ru-RU"/>
        </w:rPr>
        <w:t xml:space="preserve">Сузунского    </w:t>
      </w:r>
      <w:r w:rsidRPr="00BB745E">
        <w:rPr>
          <w:rFonts w:ascii="Times New Roman" w:eastAsia="Times New Roman" w:hAnsi="Times New Roman"/>
          <w:sz w:val="28"/>
          <w:szCs w:val="28"/>
          <w:lang w:val="ru-RU"/>
        </w:rPr>
        <w:t>района Новосибирской области (далее – контрольно-счетный орган);</w:t>
      </w:r>
    </w:p>
    <w:p w14:paraId="60402C53" w14:textId="77777777" w:rsidR="00BB745E" w:rsidRPr="00BB745E" w:rsidRDefault="00BB745E" w:rsidP="00BB745E">
      <w:pPr>
        <w:autoSpaceDE w:val="0"/>
        <w:autoSpaceDN w:val="0"/>
        <w:adjustRightInd w:val="0"/>
        <w:ind w:firstLine="567"/>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7)</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Главный распорядитель (распорядитель) средств местного бюджета;</w:t>
      </w:r>
    </w:p>
    <w:p w14:paraId="18F14B64" w14:textId="77777777" w:rsidR="00BB745E" w:rsidRPr="00BB745E" w:rsidRDefault="00BB745E" w:rsidP="00BB745E">
      <w:pPr>
        <w:autoSpaceDE w:val="0"/>
        <w:autoSpaceDN w:val="0"/>
        <w:adjustRightInd w:val="0"/>
        <w:ind w:firstLine="567"/>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8)</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Главные администраторы (администраторы) доходов местного бюджета;</w:t>
      </w:r>
    </w:p>
    <w:p w14:paraId="7BE5E9A1" w14:textId="77777777" w:rsidR="00BB745E" w:rsidRPr="00BB745E" w:rsidRDefault="00BB745E" w:rsidP="00BB745E">
      <w:pPr>
        <w:autoSpaceDE w:val="0"/>
        <w:autoSpaceDN w:val="0"/>
        <w:adjustRightInd w:val="0"/>
        <w:ind w:firstLine="567"/>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9)</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Главные администраторы (администраторы) источников финансирования дефицита местного бюджета;</w:t>
      </w:r>
    </w:p>
    <w:p w14:paraId="3E40CF6F" w14:textId="77777777" w:rsidR="00BB745E" w:rsidRPr="00BB745E" w:rsidRDefault="00BB745E" w:rsidP="00BB745E">
      <w:pPr>
        <w:autoSpaceDE w:val="0"/>
        <w:autoSpaceDN w:val="0"/>
        <w:adjustRightInd w:val="0"/>
        <w:ind w:firstLine="567"/>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10)</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Получатели средств местного бюджета;</w:t>
      </w:r>
    </w:p>
    <w:p w14:paraId="5762983C" w14:textId="77777777" w:rsidR="00BB745E" w:rsidRPr="00BB745E" w:rsidRDefault="00BB745E" w:rsidP="00BB745E">
      <w:pPr>
        <w:autoSpaceDE w:val="0"/>
        <w:autoSpaceDN w:val="0"/>
        <w:adjustRightInd w:val="0"/>
        <w:ind w:firstLine="567"/>
        <w:jc w:val="both"/>
        <w:outlineLvl w:val="1"/>
        <w:rPr>
          <w:rFonts w:ascii="Times New Roman" w:eastAsia="Times New Roman" w:hAnsi="Times New Roman"/>
          <w:sz w:val="28"/>
          <w:szCs w:val="28"/>
          <w:lang w:val="ru-RU"/>
        </w:rPr>
      </w:pPr>
      <w:r w:rsidRPr="00BB745E">
        <w:rPr>
          <w:rFonts w:ascii="Times New Roman" w:hAnsi="Times New Roman"/>
          <w:sz w:val="28"/>
          <w:szCs w:val="28"/>
          <w:lang w:val="ru-RU"/>
        </w:rPr>
        <w:t xml:space="preserve">11) Территориальный орган </w:t>
      </w:r>
      <w:r w:rsidRPr="00BB745E">
        <w:rPr>
          <w:rFonts w:ascii="Times New Roman" w:hAnsi="Times New Roman"/>
          <w:sz w:val="28"/>
          <w:szCs w:val="28"/>
          <w:shd w:val="clear" w:color="auto" w:fill="FFFFFF"/>
          <w:lang w:val="ru-RU"/>
        </w:rPr>
        <w:t>Федерального казначейства, осуществляющий бюджетные полномочия по казначейскому обслуживанию исполнения местного бюджета.</w:t>
      </w:r>
    </w:p>
    <w:p w14:paraId="7C771780" w14:textId="77777777" w:rsidR="00BB745E" w:rsidRPr="00BB745E" w:rsidRDefault="00BB745E" w:rsidP="00BB745E">
      <w:pPr>
        <w:tabs>
          <w:tab w:val="left" w:pos="993"/>
        </w:tabs>
        <w:autoSpaceDE w:val="0"/>
        <w:autoSpaceDN w:val="0"/>
        <w:adjustRightInd w:val="0"/>
        <w:ind w:firstLine="709"/>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2.</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 xml:space="preserve">Бюджетные полномочия участников бюджетного процесса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 xml:space="preserve">определяются Бюджетным кодексом Российской Федерации, Уставом сельского поселения </w:t>
      </w:r>
      <w:bookmarkStart w:id="14" w:name="_Hlk191992339"/>
      <w:r w:rsidRPr="00BB745E">
        <w:rPr>
          <w:rFonts w:ascii="Times New Roman" w:eastAsia="Times New Roman" w:hAnsi="Times New Roman"/>
          <w:sz w:val="28"/>
          <w:szCs w:val="28"/>
          <w:lang w:val="ru-RU"/>
        </w:rPr>
        <w:t>Заковряжинского</w:t>
      </w:r>
      <w:bookmarkEnd w:id="14"/>
      <w:r w:rsidRPr="00BB745E">
        <w:rPr>
          <w:rFonts w:ascii="Times New Roman" w:eastAsia="Times New Roman" w:hAnsi="Times New Roman"/>
          <w:sz w:val="28"/>
          <w:szCs w:val="28"/>
          <w:lang w:val="ru-RU"/>
        </w:rPr>
        <w:t xml:space="preserve"> </w:t>
      </w:r>
      <w:r w:rsidRPr="00BB745E">
        <w:rPr>
          <w:rFonts w:ascii="Times New Roman" w:hAnsi="Times New Roman"/>
          <w:sz w:val="28"/>
          <w:szCs w:val="28"/>
          <w:lang w:val="ru-RU"/>
        </w:rPr>
        <w:t xml:space="preserve">сельсовета Сузунского     </w:t>
      </w:r>
      <w:r w:rsidRPr="00BB745E">
        <w:rPr>
          <w:rFonts w:ascii="Times New Roman" w:eastAsia="Times New Roman" w:hAnsi="Times New Roman"/>
          <w:sz w:val="28"/>
          <w:szCs w:val="28"/>
          <w:lang w:val="ru-RU"/>
        </w:rPr>
        <w:t>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14:paraId="7FCD844E" w14:textId="77777777" w:rsidR="00BB745E" w:rsidRPr="00BB745E" w:rsidRDefault="00BB745E" w:rsidP="00BB745E">
      <w:pPr>
        <w:tabs>
          <w:tab w:val="left" w:pos="5529"/>
        </w:tabs>
        <w:autoSpaceDE w:val="0"/>
        <w:autoSpaceDN w:val="0"/>
        <w:adjustRightInd w:val="0"/>
        <w:ind w:firstLine="540"/>
        <w:jc w:val="both"/>
        <w:rPr>
          <w:rFonts w:ascii="Times New Roman" w:hAnsi="Times New Roman"/>
          <w:i/>
          <w:sz w:val="28"/>
          <w:szCs w:val="28"/>
          <w:lang w:val="ru-RU"/>
        </w:rPr>
      </w:pPr>
    </w:p>
    <w:p w14:paraId="0A599974"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b/>
          <w:sz w:val="28"/>
          <w:szCs w:val="28"/>
          <w:lang w:val="ru-RU"/>
        </w:rPr>
      </w:pPr>
      <w:r w:rsidRPr="00BB745E">
        <w:rPr>
          <w:rFonts w:ascii="Times New Roman" w:hAnsi="Times New Roman"/>
          <w:b/>
          <w:bCs/>
          <w:sz w:val="28"/>
          <w:szCs w:val="28"/>
          <w:lang w:val="ru-RU"/>
        </w:rPr>
        <w:t>Статья 4.</w:t>
      </w:r>
      <w:r w:rsidRPr="00BB745E">
        <w:rPr>
          <w:rFonts w:ascii="Times New Roman" w:eastAsia="Times New Roman" w:hAnsi="Times New Roman"/>
          <w:b/>
          <w:sz w:val="28"/>
          <w:szCs w:val="28"/>
          <w:lang w:val="ru-RU"/>
        </w:rPr>
        <w:t xml:space="preserve"> Бюджетные полномочия Главы </w:t>
      </w:r>
      <w:r w:rsidRPr="00BB745E">
        <w:rPr>
          <w:rFonts w:ascii="Times New Roman" w:hAnsi="Times New Roman"/>
          <w:b/>
          <w:sz w:val="28"/>
          <w:szCs w:val="28"/>
          <w:lang w:val="ru-RU"/>
        </w:rPr>
        <w:t xml:space="preserve">муниципального образования </w:t>
      </w:r>
      <w:r w:rsidRPr="00BB745E">
        <w:rPr>
          <w:rFonts w:ascii="Times New Roman" w:hAnsi="Times New Roman"/>
          <w:sz w:val="28"/>
          <w:szCs w:val="28"/>
          <w:lang w:val="ru-RU"/>
        </w:rPr>
        <w:t xml:space="preserve"> </w:t>
      </w:r>
    </w:p>
    <w:p w14:paraId="2A60A705"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1.Исполнение обязательств по реализации плана восстановления платежеспособности муниципального образования.</w:t>
      </w:r>
    </w:p>
    <w:p w14:paraId="58F44747"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14:paraId="2E5F4E2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946F6F5"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 xml:space="preserve">Статья 5. Бюджетные полномочия </w:t>
      </w:r>
      <w:r w:rsidRPr="00BB745E">
        <w:rPr>
          <w:rFonts w:ascii="Times New Roman" w:eastAsia="Times New Roman" w:hAnsi="Times New Roman"/>
          <w:b/>
          <w:sz w:val="28"/>
          <w:szCs w:val="28"/>
          <w:lang w:val="ru-RU"/>
        </w:rPr>
        <w:t xml:space="preserve">Совета депутатов </w:t>
      </w:r>
      <w:r w:rsidRPr="00BB745E">
        <w:rPr>
          <w:rFonts w:ascii="Times New Roman" w:hAnsi="Times New Roman"/>
          <w:b/>
          <w:sz w:val="28"/>
          <w:szCs w:val="28"/>
          <w:lang w:val="ru-RU"/>
        </w:rPr>
        <w:t xml:space="preserve">муниципального образования  </w:t>
      </w:r>
    </w:p>
    <w:p w14:paraId="527CC9F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85D65C6"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К бюджетным полномочиям</w:t>
      </w:r>
      <w:r w:rsidRPr="00BB745E">
        <w:rPr>
          <w:rFonts w:ascii="Times New Roman" w:eastAsia="Times New Roman" w:hAnsi="Times New Roman"/>
          <w:sz w:val="28"/>
          <w:szCs w:val="28"/>
          <w:lang w:val="ru-RU"/>
        </w:rPr>
        <w:t xml:space="preserve"> Совета депутатов </w:t>
      </w:r>
      <w:r w:rsidRPr="00BB745E">
        <w:rPr>
          <w:rFonts w:ascii="Times New Roman" w:hAnsi="Times New Roman"/>
          <w:sz w:val="28"/>
          <w:szCs w:val="28"/>
          <w:lang w:val="ru-RU"/>
        </w:rPr>
        <w:t>муниципального образования относятся:</w:t>
      </w:r>
    </w:p>
    <w:p w14:paraId="52160A43" w14:textId="77777777" w:rsidR="00BB745E" w:rsidRPr="00BB745E" w:rsidRDefault="00BB745E" w:rsidP="00BB745E">
      <w:pPr>
        <w:autoSpaceDE w:val="0"/>
        <w:autoSpaceDN w:val="0"/>
        <w:adjustRightInd w:val="0"/>
        <w:spacing w:before="200"/>
        <w:ind w:firstLine="540"/>
        <w:jc w:val="both"/>
        <w:rPr>
          <w:rFonts w:ascii="Times New Roman" w:hAnsi="Times New Roman"/>
          <w:sz w:val="28"/>
          <w:szCs w:val="28"/>
          <w:lang w:val="ru-RU"/>
        </w:rPr>
      </w:pPr>
      <w:bookmarkStart w:id="15" w:name="Par70"/>
      <w:bookmarkEnd w:id="15"/>
      <w:r w:rsidRPr="00BB745E">
        <w:rPr>
          <w:rFonts w:ascii="Times New Roman" w:hAnsi="Times New Roman"/>
          <w:sz w:val="28"/>
          <w:szCs w:val="28"/>
          <w:lang w:val="ru-RU"/>
        </w:rPr>
        <w:t>1) установление порядка рассмотрения проекта местного бюджета, утверждения местного бюджета;</w:t>
      </w:r>
    </w:p>
    <w:p w14:paraId="3294820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рассмотрение проекта решения о местном бюджете, принятие решения об утверждении местного бюджета;</w:t>
      </w:r>
    </w:p>
    <w:p w14:paraId="064E4B8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на очередной финансовый год и плановый период; рассмотрение проекта местного бюджета на очередной финансовый год и плановый период;</w:t>
      </w:r>
    </w:p>
    <w:p w14:paraId="04B31D0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 проведение публичных слушаний по проекту местного бюджета и годовому отчету об исполнении местного бюджета;</w:t>
      </w:r>
    </w:p>
    <w:p w14:paraId="666C8F58"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lastRenderedPageBreak/>
        <w:t>5) рассмотрение годового отчета об исполнении местного бюджета, принятие решения об его утверждении;</w:t>
      </w:r>
    </w:p>
    <w:p w14:paraId="6DC416F5"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bookmarkStart w:id="16" w:name="Par78"/>
      <w:bookmarkEnd w:id="16"/>
      <w:r w:rsidRPr="00BB745E">
        <w:rPr>
          <w:rFonts w:ascii="Times New Roman" w:hAnsi="Times New Roman"/>
          <w:sz w:val="28"/>
          <w:szCs w:val="28"/>
          <w:lang w:val="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14:paraId="16B195B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7) установление расходных обязательств муниципального образования;</w:t>
      </w:r>
    </w:p>
    <w:p w14:paraId="35CA3A5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14:paraId="2A2C1A48"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9) установление целей, порядка и условий предоставления субсидий из местного бюджета;</w:t>
      </w:r>
    </w:p>
    <w:p w14:paraId="78F9025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10) установление целей, порядка и условий предоставления иных межбюджетных трансфертов из местного бюджета;</w:t>
      </w:r>
    </w:p>
    <w:p w14:paraId="03DC8B32" w14:textId="77777777" w:rsidR="00BB745E" w:rsidRPr="00BB745E" w:rsidRDefault="00BB745E" w:rsidP="00BB745E">
      <w:pPr>
        <w:autoSpaceDE w:val="0"/>
        <w:autoSpaceDN w:val="0"/>
        <w:adjustRightInd w:val="0"/>
        <w:ind w:firstLine="540"/>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по вопросам регулирования бюджетных правоотношений;</w:t>
      </w:r>
    </w:p>
    <w:p w14:paraId="3ED4B5B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eastAsia="Times New Roman" w:hAnsi="Times New Roman"/>
          <w:sz w:val="28"/>
          <w:szCs w:val="28"/>
          <w:lang w:val="ru-RU"/>
        </w:rPr>
        <w:t>12)утверждение плана восстановления платежеспособности муниципального образования</w:t>
      </w:r>
      <w:r w:rsidRPr="00BB745E">
        <w:rPr>
          <w:rFonts w:ascii="Times New Roman" w:hAnsi="Times New Roman"/>
          <w:sz w:val="28"/>
          <w:szCs w:val="28"/>
          <w:lang w:val="ru-RU"/>
        </w:rPr>
        <w:t>;</w:t>
      </w:r>
    </w:p>
    <w:p w14:paraId="014CCC76"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14:paraId="7A4C723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Реализация пунктов 1, 2, 5, 7, 9, 10, 11, 13 части 1 настоящей статьи осуществляется путем принятия решений.</w:t>
      </w:r>
    </w:p>
    <w:p w14:paraId="61C61C9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0843C139"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 xml:space="preserve">Статья 6. Бюджетные полномочия администрации </w:t>
      </w:r>
      <w:r w:rsidRPr="00BB745E">
        <w:rPr>
          <w:rFonts w:ascii="Times New Roman" w:hAnsi="Times New Roman"/>
          <w:b/>
          <w:sz w:val="28"/>
          <w:szCs w:val="28"/>
          <w:lang w:val="ru-RU"/>
        </w:rPr>
        <w:t xml:space="preserve">муниципального образования  </w:t>
      </w:r>
    </w:p>
    <w:p w14:paraId="2A585E8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B3045E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 xml:space="preserve">К бюджетным полномочиям </w:t>
      </w:r>
      <w:r w:rsidRPr="00BB745E">
        <w:rPr>
          <w:rFonts w:ascii="Times New Roman" w:hAnsi="Times New Roman"/>
          <w:bCs/>
          <w:sz w:val="28"/>
          <w:szCs w:val="28"/>
          <w:lang w:val="ru-RU"/>
        </w:rPr>
        <w:t xml:space="preserve">администрации </w:t>
      </w:r>
      <w:r w:rsidRPr="00BB745E">
        <w:rPr>
          <w:rFonts w:ascii="Times New Roman" w:hAnsi="Times New Roman"/>
          <w:sz w:val="28"/>
          <w:szCs w:val="28"/>
          <w:lang w:val="ru-RU"/>
        </w:rPr>
        <w:t>муниципального образования относятся:</w:t>
      </w:r>
    </w:p>
    <w:p w14:paraId="25F774DC" w14:textId="77777777" w:rsidR="00BB745E" w:rsidRPr="00BB745E" w:rsidRDefault="00BB745E" w:rsidP="00BB745E">
      <w:pPr>
        <w:autoSpaceDE w:val="0"/>
        <w:autoSpaceDN w:val="0"/>
        <w:adjustRightInd w:val="0"/>
        <w:spacing w:before="200"/>
        <w:ind w:firstLine="540"/>
        <w:jc w:val="both"/>
        <w:rPr>
          <w:rFonts w:ascii="Times New Roman" w:hAnsi="Times New Roman"/>
          <w:sz w:val="28"/>
          <w:szCs w:val="28"/>
          <w:lang w:val="ru-RU"/>
        </w:rPr>
      </w:pPr>
      <w:r w:rsidRPr="00BB745E">
        <w:rPr>
          <w:rFonts w:ascii="Times New Roman" w:hAnsi="Times New Roman"/>
          <w:sz w:val="28"/>
          <w:szCs w:val="28"/>
          <w:lang w:val="ru-RU"/>
        </w:rPr>
        <w:t>1) рассмотрение и утверждение основных направлений бюджетной и налоговой политики муниципального образования;</w:t>
      </w:r>
    </w:p>
    <w:p w14:paraId="214AD4A5"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одновременно с проектом местного бюджета;</w:t>
      </w:r>
    </w:p>
    <w:p w14:paraId="4ECC84A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 xml:space="preserve">3) </w:t>
      </w:r>
      <w:r w:rsidRPr="00BB745E">
        <w:rPr>
          <w:sz w:val="28"/>
          <w:szCs w:val="28"/>
          <w:lang w:val="ru-RU"/>
        </w:rPr>
        <w:t xml:space="preserve">  </w:t>
      </w:r>
      <w:r w:rsidRPr="00BB745E">
        <w:rPr>
          <w:rFonts w:ascii="Times New Roman" w:hAnsi="Times New Roman"/>
          <w:sz w:val="28"/>
          <w:szCs w:val="28"/>
          <w:lang w:val="ru-RU"/>
        </w:rPr>
        <w:t>разработка и одобрение прогноза социально-экономического развития муниципального образования на очередной финансовый год и плановый период;</w:t>
      </w:r>
    </w:p>
    <w:p w14:paraId="170AA64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14:paraId="0E9AE6C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lastRenderedPageBreak/>
        <w:t>5) внесение проекта бюджета с необходимыми документами и материалами на утверждение в представительный орган;</w:t>
      </w:r>
    </w:p>
    <w:p w14:paraId="67948EC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6) обеспечение исполнения местного бюджета;</w:t>
      </w:r>
    </w:p>
    <w:p w14:paraId="493729E3"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7) осуществление контроля за исполнением местного бюджета;</w:t>
      </w:r>
    </w:p>
    <w:p w14:paraId="644EB404" w14:textId="77777777" w:rsidR="00BB745E" w:rsidRPr="00BB745E" w:rsidRDefault="00BB745E" w:rsidP="00BB745E">
      <w:pPr>
        <w:widowControl w:val="0"/>
        <w:ind w:firstLine="567"/>
        <w:jc w:val="both"/>
        <w:rPr>
          <w:rFonts w:ascii="Times New Roman" w:eastAsia="Calibri" w:hAnsi="Times New Roman"/>
          <w:sz w:val="28"/>
          <w:szCs w:val="28"/>
          <w:lang w:val="ru-RU"/>
        </w:rPr>
      </w:pPr>
      <w:r w:rsidRPr="00BB745E">
        <w:rPr>
          <w:rFonts w:ascii="Times New Roman" w:eastAsia="Times New Roman" w:hAnsi="Times New Roman"/>
          <w:sz w:val="28"/>
          <w:szCs w:val="28"/>
          <w:lang w:val="ru-RU" w:eastAsia="ru-RU"/>
        </w:rPr>
        <w:t xml:space="preserve">8) </w:t>
      </w:r>
      <w:r w:rsidRPr="00BB745E">
        <w:rPr>
          <w:rFonts w:ascii="Times New Roman" w:eastAsia="Calibri" w:hAnsi="Times New Roman"/>
          <w:sz w:val="28"/>
          <w:szCs w:val="28"/>
          <w:lang w:val="ru-RU"/>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14:paraId="3A5CF36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9) обеспечение составления бюджетной отчетности;</w:t>
      </w:r>
    </w:p>
    <w:p w14:paraId="1AF2196C" w14:textId="77777777" w:rsidR="00BB745E" w:rsidRPr="00BB745E" w:rsidRDefault="00BB745E" w:rsidP="00BB745E">
      <w:pPr>
        <w:autoSpaceDE w:val="0"/>
        <w:autoSpaceDN w:val="0"/>
        <w:adjustRightInd w:val="0"/>
        <w:ind w:firstLine="567"/>
        <w:jc w:val="both"/>
        <w:rPr>
          <w:rFonts w:ascii="Times New Roman" w:hAnsi="Times New Roman"/>
          <w:sz w:val="28"/>
          <w:szCs w:val="28"/>
          <w:lang w:val="ru-RU"/>
        </w:rPr>
      </w:pPr>
      <w:r w:rsidRPr="00BB745E">
        <w:rPr>
          <w:rFonts w:ascii="Times New Roman" w:hAnsi="Times New Roman"/>
          <w:sz w:val="28"/>
          <w:szCs w:val="28"/>
          <w:lang w:val="ru-RU"/>
        </w:rPr>
        <w:t>10)представление отчета об исполнении бюджета на утверждение представительным органом;</w:t>
      </w:r>
    </w:p>
    <w:p w14:paraId="54C612C2" w14:textId="77777777" w:rsidR="00BB745E" w:rsidRPr="00BB745E" w:rsidRDefault="00BB745E" w:rsidP="00BB745E">
      <w:pPr>
        <w:autoSpaceDE w:val="0"/>
        <w:autoSpaceDN w:val="0"/>
        <w:adjustRightInd w:val="0"/>
        <w:ind w:firstLine="567"/>
        <w:jc w:val="both"/>
        <w:rPr>
          <w:rFonts w:ascii="Times New Roman" w:hAnsi="Times New Roman"/>
          <w:sz w:val="28"/>
          <w:szCs w:val="28"/>
          <w:lang w:val="ru-RU"/>
        </w:rPr>
      </w:pPr>
      <w:r w:rsidRPr="00BB745E">
        <w:rPr>
          <w:rFonts w:ascii="Times New Roman" w:hAnsi="Times New Roman"/>
          <w:sz w:val="28"/>
          <w:szCs w:val="28"/>
          <w:lang w:val="ru-RU"/>
        </w:rPr>
        <w:t>11)обеспечение управления муниципальным долгом;</w:t>
      </w:r>
    </w:p>
    <w:p w14:paraId="4DCA841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14:paraId="6D3ABB4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13) исполнение расходных обязательств муниципального образования;</w:t>
      </w:r>
    </w:p>
    <w:p w14:paraId="01305B5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14) установление порядка использования бюджетных ассигнований резервного фонда администрации муниципального образования;</w:t>
      </w:r>
    </w:p>
    <w:p w14:paraId="372D789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15) принятие решений по использованию бюджетных ассигнований резервного фонда администрации муниципального образования;</w:t>
      </w:r>
    </w:p>
    <w:p w14:paraId="6677299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14:paraId="04838623"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17) предоставление муниципальных гарантий муниципального образования;</w:t>
      </w:r>
    </w:p>
    <w:p w14:paraId="44BD9EF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eastAsia="Times New Roman" w:hAnsi="Times New Roman"/>
          <w:sz w:val="28"/>
          <w:szCs w:val="28"/>
          <w:lang w:val="ru-RU"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14:paraId="39894B8B" w14:textId="77777777" w:rsidR="00BB745E" w:rsidRPr="00BB745E" w:rsidRDefault="00BB745E" w:rsidP="00BB745E">
      <w:pPr>
        <w:widowControl w:val="0"/>
        <w:autoSpaceDE w:val="0"/>
        <w:autoSpaceDN w:val="0"/>
        <w:adjustRightInd w:val="0"/>
        <w:ind w:firstLine="540"/>
        <w:jc w:val="both"/>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19) принятие решений о списании сумм задолженности по бюджетным кредитам;</w:t>
      </w:r>
    </w:p>
    <w:p w14:paraId="6323E218" w14:textId="77777777" w:rsidR="00BB745E" w:rsidRPr="00BB745E" w:rsidRDefault="00BB745E" w:rsidP="00BB745E">
      <w:pPr>
        <w:widowControl w:val="0"/>
        <w:autoSpaceDE w:val="0"/>
        <w:autoSpaceDN w:val="0"/>
        <w:adjustRightInd w:val="0"/>
        <w:ind w:firstLine="540"/>
        <w:jc w:val="both"/>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20) установление порядка проведения реструктуризации обязательств (задолженности) по бюджетному кредиту;</w:t>
      </w:r>
    </w:p>
    <w:p w14:paraId="72A5A14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21) предоставление межбюджетных трансфертов из местного бюджета;</w:t>
      </w:r>
    </w:p>
    <w:p w14:paraId="572A57C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22) утверждение порядков финансирования мероприятий, предусмотренных муниципальными программами муниципального образования</w:t>
      </w:r>
      <w:r w:rsidRPr="00BB745E">
        <w:rPr>
          <w:rFonts w:ascii="Times New Roman" w:hAnsi="Times New Roman"/>
          <w:b/>
          <w:sz w:val="28"/>
          <w:szCs w:val="28"/>
          <w:lang w:val="ru-RU"/>
        </w:rPr>
        <w:t>.</w:t>
      </w:r>
    </w:p>
    <w:p w14:paraId="0E770FF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14:paraId="08AB5A6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24) установление предельных объемов размещения муниципальных ценных бумаг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на очередной финансовый год и каждый год планового периода по номинальной стоимости;</w:t>
      </w:r>
    </w:p>
    <w:p w14:paraId="30B90B8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25) представление в Совет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отчета и иной бюджетной отчетности об исполнении местного бюджета;</w:t>
      </w:r>
    </w:p>
    <w:p w14:paraId="45FCCEA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26)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14:paraId="0E91B45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lastRenderedPageBreak/>
        <w:t>27) утверждение отчета об исполнении местного бюджета за первый квартал, полугодие, девять месяцев текущего финансового года;</w:t>
      </w:r>
    </w:p>
    <w:p w14:paraId="06C134B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28) обеспечение опубликования ежеквартальных сведений о ходе исполнения местного бюджета;</w:t>
      </w:r>
    </w:p>
    <w:p w14:paraId="3D113883"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29) принятие решений о заключении от имени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о подготовке и реализации бюджетных инвестиций в объекты муниципальной собственности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на срок реализации указанных решений;</w:t>
      </w:r>
    </w:p>
    <w:p w14:paraId="58B1CB1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30) установление случаев заключения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14:paraId="37C9E2F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31) принятие решений о заключении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14:paraId="5715DA6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на долгосрочный период;</w:t>
      </w:r>
    </w:p>
    <w:p w14:paraId="7C67863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33) утверждение бюджетного прогноза (изменений бюджетного прогноза)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на долгосрочный период;</w:t>
      </w:r>
    </w:p>
    <w:p w14:paraId="2A95CB8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34) установление порядка формирования и ведения реестра источников доходов местного бюджета;</w:t>
      </w:r>
    </w:p>
    <w:p w14:paraId="4FAE773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35) установление порядка формирования перечня налоговых расходов муниципального образования;</w:t>
      </w:r>
    </w:p>
    <w:p w14:paraId="7320BCD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36) установление порядка осуществления оценки налоговых расходов муниципального образования;</w:t>
      </w:r>
    </w:p>
    <w:p w14:paraId="49F97CF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37)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r w:rsidRPr="00BB745E">
        <w:rPr>
          <w:rFonts w:ascii="Times New Roman" w:hAnsi="Times New Roman"/>
          <w:sz w:val="28"/>
          <w:szCs w:val="28"/>
          <w:shd w:val="clear" w:color="auto" w:fill="FFFFFF"/>
          <w:lang w:val="ru-RU"/>
        </w:rPr>
        <w:t>;</w:t>
      </w:r>
    </w:p>
    <w:p w14:paraId="033BE92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14:paraId="2C6B187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23973F2B"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7. Бюджетные полномочия финансового органа</w:t>
      </w:r>
    </w:p>
    <w:p w14:paraId="7C5F113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662528F9"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К бюджетным полномочиям финансового органа относятся:</w:t>
      </w:r>
    </w:p>
    <w:p w14:paraId="3AA1D42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разработка и представление в администрацию муниципального образования основных направлений бюджетной, налоговой политики и кредитной политики муниципального образования;</w:t>
      </w:r>
    </w:p>
    <w:p w14:paraId="6D5524D3"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lastRenderedPageBreak/>
        <w:t>2) разработка и представление в администрацию муниципального образования бюджетного прогноза (изменений бюджетного прогноза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на долгосрочный период;</w:t>
      </w:r>
    </w:p>
    <w:p w14:paraId="76729D1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организация составления и составление проекта местного бюджета, представление его в администрацию сельсовета;</w:t>
      </w:r>
    </w:p>
    <w:p w14:paraId="2602B2D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 осуществление методического руководства в области составления и исполнения местного бюджета;</w:t>
      </w:r>
    </w:p>
    <w:p w14:paraId="5092957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5) разработка и представление в администрацию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14:paraId="227D40D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14:paraId="3A2D3193"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7) установление порядка составления бюджетной отчетности;</w:t>
      </w:r>
    </w:p>
    <w:p w14:paraId="72D3BA7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8) проектирование предельных объемов бюджетных ассигнований по главным распорядителям средств местного бюджета</w:t>
      </w:r>
    </w:p>
    <w:p w14:paraId="3FA4DD1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9) ведение муниципальной долговой книги;</w:t>
      </w:r>
    </w:p>
    <w:p w14:paraId="32C38DC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10) организация исполнения местного бюджет;</w:t>
      </w:r>
    </w:p>
    <w:p w14:paraId="132403B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14:paraId="67B00C5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12)установление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14:paraId="67D6B65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13)разработка проектов методик распределения и порядка предоставления межбюджетных трансфертов из местного бюджета;</w:t>
      </w:r>
    </w:p>
    <w:p w14:paraId="331E9CD9"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14:paraId="3873F7D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15)осуществление методологического руководства по бухгалтерскому учету и отчетности муниципальных учреждений;</w:t>
      </w:r>
    </w:p>
    <w:p w14:paraId="53F8BA9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16)осуществление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14:paraId="081C175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17) исполнение судебных актов по искам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в установленном порядке;</w:t>
      </w:r>
    </w:p>
    <w:p w14:paraId="38B92E1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lastRenderedPageBreak/>
        <w:t>18) формирование и ведение реестра источников доходов муниципального образования, реестр источников доходов муниципального образования, а также перечень источников доходов бюджетов бюджетной системы Российской Федерации;</w:t>
      </w:r>
    </w:p>
    <w:p w14:paraId="33290F8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19) установление порядка составления и ведения кассового плана местного бюджета;</w:t>
      </w:r>
    </w:p>
    <w:p w14:paraId="49448CB9"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65D76C46"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21) управление средствами на едином счете местного бюджета;</w:t>
      </w:r>
    </w:p>
    <w:p w14:paraId="146195D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22) ведение реестра расходных обязательств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в порядке, установленном администрацией муниципального образования;</w:t>
      </w:r>
    </w:p>
    <w:p w14:paraId="7EBD4B56"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14:paraId="3F002F55"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14:paraId="0524AAE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25) разработка программ муниципальных внутренних заимствований муниципального образования;</w:t>
      </w:r>
    </w:p>
    <w:p w14:paraId="6ABDC77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26) разработка программы муниципальных гарантий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в валюте Российской Федерации;</w:t>
      </w:r>
    </w:p>
    <w:p w14:paraId="0D994499"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14:paraId="4BE94F7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28) формирование и ведение реестра источников доходов местного бюджета;</w:t>
      </w:r>
    </w:p>
    <w:p w14:paraId="50995BD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29) утверждение перечня кодов видов источников финансирования дефицита местного бюджета;</w:t>
      </w:r>
    </w:p>
    <w:p w14:paraId="266462D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w:t>
      </w:r>
    </w:p>
    <w:p w14:paraId="74311DA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31) установление перечня и кодов целевых статей расходов местного бюджета, если иное не установлено Бюджетным кодексом Российской Федерации;</w:t>
      </w:r>
    </w:p>
    <w:p w14:paraId="1B4CB046" w14:textId="77777777" w:rsidR="00BB745E" w:rsidRPr="00BB745E" w:rsidRDefault="00BB745E" w:rsidP="00BB745E">
      <w:pPr>
        <w:widowControl w:val="0"/>
        <w:autoSpaceDE w:val="0"/>
        <w:autoSpaceDN w:val="0"/>
        <w:adjustRightInd w:val="0"/>
        <w:ind w:firstLine="540"/>
        <w:jc w:val="both"/>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32) установление порядка исполнения решений о применении бюджетных мер принуждения за совершение бюджетного нарушения;</w:t>
      </w:r>
    </w:p>
    <w:p w14:paraId="68131DE8"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33) исполнение 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14:paraId="406F3B20" w14:textId="77777777" w:rsidR="00BB745E" w:rsidRPr="00BB745E" w:rsidRDefault="00BB745E" w:rsidP="00BB745E">
      <w:pPr>
        <w:widowControl w:val="0"/>
        <w:autoSpaceDE w:val="0"/>
        <w:autoSpaceDN w:val="0"/>
        <w:adjustRightInd w:val="0"/>
        <w:ind w:firstLine="567"/>
        <w:jc w:val="both"/>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 xml:space="preserve">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w:t>
      </w:r>
      <w:r w:rsidRPr="00BB745E">
        <w:rPr>
          <w:rFonts w:ascii="Times New Roman" w:eastAsia="Times New Roman" w:hAnsi="Times New Roman"/>
          <w:sz w:val="28"/>
          <w:szCs w:val="28"/>
          <w:lang w:val="ru-RU" w:eastAsia="ru-RU"/>
        </w:rPr>
        <w:lastRenderedPageBreak/>
        <w:t>распорядителя и получателя бюджетных средств), в соответствии с решениями о их применении;</w:t>
      </w:r>
    </w:p>
    <w:p w14:paraId="063C1F68" w14:textId="77777777" w:rsidR="00BB745E" w:rsidRPr="00BB745E" w:rsidRDefault="00BB745E" w:rsidP="00BB745E">
      <w:pPr>
        <w:widowControl w:val="0"/>
        <w:autoSpaceDE w:val="0"/>
        <w:autoSpaceDN w:val="0"/>
        <w:adjustRightInd w:val="0"/>
        <w:ind w:firstLine="567"/>
        <w:jc w:val="both"/>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35) установление порядка исполнения решения о применении бюджетных мер принуждения за совершение бюджетного нарушения;</w:t>
      </w:r>
    </w:p>
    <w:p w14:paraId="4B8D9805" w14:textId="77777777" w:rsidR="00BB745E" w:rsidRPr="00BB745E" w:rsidRDefault="00BB745E" w:rsidP="00BB745E">
      <w:pPr>
        <w:widowControl w:val="0"/>
        <w:autoSpaceDE w:val="0"/>
        <w:autoSpaceDN w:val="0"/>
        <w:adjustRightInd w:val="0"/>
        <w:ind w:firstLine="567"/>
        <w:jc w:val="both"/>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14:paraId="120DDD59" w14:textId="77777777" w:rsidR="00BB745E" w:rsidRPr="00BB745E" w:rsidRDefault="00BB745E" w:rsidP="00BB745E">
      <w:pPr>
        <w:widowControl w:val="0"/>
        <w:autoSpaceDE w:val="0"/>
        <w:autoSpaceDN w:val="0"/>
        <w:adjustRightInd w:val="0"/>
        <w:ind w:firstLine="567"/>
        <w:jc w:val="both"/>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37)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14:paraId="38F15787" w14:textId="77777777" w:rsidR="00BB745E" w:rsidRPr="00BB745E" w:rsidRDefault="00BB745E" w:rsidP="00BB745E">
      <w:pPr>
        <w:widowControl w:val="0"/>
        <w:autoSpaceDE w:val="0"/>
        <w:autoSpaceDN w:val="0"/>
        <w:adjustRightInd w:val="0"/>
        <w:ind w:firstLine="567"/>
        <w:jc w:val="both"/>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38)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14:paraId="1DB7B8B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eastAsia="Times New Roman" w:hAnsi="Times New Roman"/>
          <w:sz w:val="28"/>
          <w:szCs w:val="28"/>
          <w:lang w:val="ru-RU" w:eastAsia="ru-RU"/>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r w:rsidRPr="00BB745E">
        <w:rPr>
          <w:rFonts w:ascii="Times New Roman" w:hAnsi="Times New Roman"/>
          <w:sz w:val="28"/>
          <w:szCs w:val="28"/>
          <w:lang w:val="ru-RU"/>
        </w:rPr>
        <w:t>;</w:t>
      </w:r>
    </w:p>
    <w:p w14:paraId="2C36738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14:paraId="3FFA4E6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14:paraId="009F32F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14:paraId="767219B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14:paraId="1252983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05A57316"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8. Бюджетные полномочия органа контроля сельсовета</w:t>
      </w:r>
    </w:p>
    <w:p w14:paraId="373CB9F5"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2FB6B0D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К бюджетным полномочиям органа контроля сельсовета относятся:</w:t>
      </w:r>
    </w:p>
    <w:p w14:paraId="0EABE55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lastRenderedPageBreak/>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w:t>
      </w:r>
    </w:p>
    <w:p w14:paraId="738A8A1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14:paraId="24E0200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453A2CB9"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14:paraId="63D2902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14:paraId="1FF1AF18"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6) иные полномочия в соответствии с Бюджетным кодексом Российской Федерации.</w:t>
      </w:r>
    </w:p>
    <w:p w14:paraId="15D6EDA9"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p>
    <w:p w14:paraId="716819E0"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 xml:space="preserve">Статья 9. Бюджетные полномочия контрольно-счетного органа </w:t>
      </w:r>
    </w:p>
    <w:p w14:paraId="41B58A08"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К полномочиям контрольно-счетного органа относятся:</w:t>
      </w:r>
    </w:p>
    <w:p w14:paraId="6C7D1EDC"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715C27A"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2) экспертиза проектов местного бюджета, проверка и анализ обоснованности его показателей;</w:t>
      </w:r>
    </w:p>
    <w:p w14:paraId="38D2932B"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3) внешняя проверка годового отчета об исполнении местного бюджета;</w:t>
      </w:r>
    </w:p>
    <w:p w14:paraId="0164B217"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10CB30"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24FB813"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w:t>
      </w:r>
      <w:r w:rsidRPr="00EC3A9B">
        <w:rPr>
          <w:sz w:val="28"/>
          <w:szCs w:val="28"/>
        </w:rPr>
        <w:lastRenderedPageBreak/>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7556265"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41AC8256"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21103EF"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31D0AC29"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10) осуществление контроля за состоянием муниципального внутреннего и внешнего долга;</w:t>
      </w:r>
    </w:p>
    <w:p w14:paraId="2D696D8C"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409C66BB"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12) участие в пределах полномочий в мероприятиях, направленных на противодействие коррупции;</w:t>
      </w:r>
    </w:p>
    <w:p w14:paraId="4B1DE9BA"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559C5D96"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 xml:space="preserve"> 2. Внешний муниципальный финансовый контроль осуществляется </w:t>
      </w:r>
      <w:r w:rsidRPr="00BB745E">
        <w:rPr>
          <w:rFonts w:ascii="Times New Roman" w:hAnsi="Times New Roman"/>
          <w:bCs/>
          <w:sz w:val="28"/>
          <w:szCs w:val="28"/>
          <w:lang w:val="ru-RU"/>
        </w:rPr>
        <w:t xml:space="preserve">Контрольно-счетным органом </w:t>
      </w:r>
      <w:r w:rsidRPr="00BB745E">
        <w:rPr>
          <w:rFonts w:ascii="Times New Roman" w:hAnsi="Times New Roman"/>
          <w:sz w:val="28"/>
          <w:szCs w:val="28"/>
          <w:lang w:val="ru-RU"/>
        </w:rPr>
        <w:t xml:space="preserve">Сузунского </w:t>
      </w:r>
      <w:r w:rsidRPr="00BB745E">
        <w:rPr>
          <w:rFonts w:ascii="Times New Roman" w:hAnsi="Times New Roman"/>
          <w:bCs/>
          <w:sz w:val="28"/>
          <w:szCs w:val="28"/>
          <w:lang w:val="ru-RU"/>
        </w:rPr>
        <w:t xml:space="preserve">района Новосибирской области (далее – Контрольно-счетный орган) по Соглашению, заключенному между Советом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Cs/>
          <w:sz w:val="28"/>
          <w:szCs w:val="28"/>
          <w:lang w:val="ru-RU"/>
        </w:rPr>
        <w:t xml:space="preserve">, Советом депутатов </w:t>
      </w:r>
      <w:r w:rsidRPr="00BB745E">
        <w:rPr>
          <w:rFonts w:ascii="Times New Roman" w:hAnsi="Times New Roman"/>
          <w:sz w:val="28"/>
          <w:szCs w:val="28"/>
          <w:lang w:val="ru-RU"/>
        </w:rPr>
        <w:t xml:space="preserve">Сузунского     </w:t>
      </w:r>
      <w:r w:rsidRPr="00BB745E">
        <w:rPr>
          <w:rFonts w:ascii="Times New Roman" w:hAnsi="Times New Roman"/>
          <w:bCs/>
          <w:sz w:val="28"/>
          <w:szCs w:val="28"/>
          <w:lang w:val="ru-RU"/>
        </w:rPr>
        <w:t xml:space="preserve">района Новосибирской области на основании решений, принятых Советом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bCs/>
          <w:sz w:val="28"/>
          <w:szCs w:val="28"/>
          <w:lang w:val="ru-RU"/>
        </w:rPr>
        <w:t xml:space="preserve">и Советом депутатов </w:t>
      </w:r>
      <w:r w:rsidRPr="00BB745E">
        <w:rPr>
          <w:rFonts w:ascii="Times New Roman" w:hAnsi="Times New Roman"/>
          <w:sz w:val="28"/>
          <w:szCs w:val="28"/>
          <w:lang w:val="ru-RU"/>
        </w:rPr>
        <w:t>Сузунского р</w:t>
      </w:r>
      <w:r w:rsidRPr="00BB745E">
        <w:rPr>
          <w:rFonts w:ascii="Times New Roman" w:hAnsi="Times New Roman"/>
          <w:bCs/>
          <w:sz w:val="28"/>
          <w:szCs w:val="28"/>
          <w:lang w:val="ru-RU"/>
        </w:rPr>
        <w:t>айона Новосибирской области.</w:t>
      </w:r>
    </w:p>
    <w:p w14:paraId="6ABF153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3F9EA585"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10. Бюджетные полномочия главных распорядителей (распорядителей) средств местного бюджета</w:t>
      </w:r>
    </w:p>
    <w:p w14:paraId="4440A96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7FB0605C"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 Главный распорядитель бюджетных средств обладает следующими бюджетными полномочиями:</w:t>
      </w:r>
    </w:p>
    <w:p w14:paraId="2C6D983E"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lastRenderedPageBreak/>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03764EE1"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2) формирует перечень подведомственных ему распорядителей и получателей бюджетных средств;</w:t>
      </w:r>
    </w:p>
    <w:p w14:paraId="6CBCC4BC"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20D44694"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4) осуществляет планирование соответствующих расходов бюджета, составляет обоснования бюджетных ассигнований;</w:t>
      </w:r>
    </w:p>
    <w:p w14:paraId="0AA44CFF"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5C2A9313"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6) вносит предложения по формированию и изменению лимитов бюджетных обязательств;</w:t>
      </w:r>
    </w:p>
    <w:p w14:paraId="685921D5"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7) вносит предложения по формированию и изменению сводной бюджетной росписи;</w:t>
      </w:r>
    </w:p>
    <w:p w14:paraId="3E73D1BA"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7C41B53E"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9) формирует и утверждает муниципальные задания;</w:t>
      </w:r>
    </w:p>
    <w:p w14:paraId="7FD30235"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5D08A0AA"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11) формирует бюджетную отчетность главного распорядителя бюджетных средств;</w:t>
      </w:r>
    </w:p>
    <w:p w14:paraId="2F088BE0" w14:textId="77777777" w:rsidR="00BB745E"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12) отвечает от имени муниципального образования по денежным обязательствам подведомственных ему получателей бюджетных средств;</w:t>
      </w:r>
    </w:p>
    <w:p w14:paraId="75EADC59" w14:textId="77777777" w:rsidR="00BB745E" w:rsidRPr="007E7D2E" w:rsidRDefault="00BB745E" w:rsidP="00BB745E">
      <w:pPr>
        <w:pStyle w:val="s10"/>
        <w:shd w:val="clear" w:color="auto" w:fill="FFFFFF"/>
        <w:spacing w:before="0" w:beforeAutospacing="0" w:after="0" w:afterAutospacing="0"/>
        <w:ind w:firstLine="567"/>
        <w:jc w:val="both"/>
        <w:rPr>
          <w:sz w:val="28"/>
          <w:szCs w:val="28"/>
        </w:rPr>
      </w:pPr>
      <w:r w:rsidRPr="007E7D2E">
        <w:rPr>
          <w:sz w:val="28"/>
          <w:szCs w:val="28"/>
        </w:rPr>
        <w:t xml:space="preserve">12.1) </w:t>
      </w:r>
      <w:r w:rsidRPr="007E7D2E">
        <w:rPr>
          <w:sz w:val="28"/>
          <w:szCs w:val="28"/>
          <w:shd w:val="clear" w:color="auto" w:fill="FFFFFF"/>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4E144994"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7E7D2E">
        <w:rPr>
          <w:sz w:val="28"/>
          <w:szCs w:val="28"/>
        </w:rPr>
        <w:t>13) осуществляет иные бюджетные полномочия, установленные Бюджетным</w:t>
      </w:r>
      <w:r w:rsidRPr="00EC3A9B">
        <w:rPr>
          <w:sz w:val="28"/>
          <w:szCs w:val="28"/>
        </w:rPr>
        <w:t xml:space="preserve">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7B57875B" w14:textId="77777777" w:rsidR="00BB745E" w:rsidRPr="00BB745E" w:rsidRDefault="00BB745E" w:rsidP="00BB745E">
      <w:pPr>
        <w:tabs>
          <w:tab w:val="left" w:pos="-4395"/>
        </w:tabs>
        <w:autoSpaceDE w:val="0"/>
        <w:autoSpaceDN w:val="0"/>
        <w:adjustRightInd w:val="0"/>
        <w:ind w:firstLine="567"/>
        <w:jc w:val="both"/>
        <w:rPr>
          <w:rFonts w:ascii="Times New Roman" w:hAnsi="Times New Roman"/>
          <w:sz w:val="28"/>
          <w:szCs w:val="28"/>
          <w:lang w:val="ru-RU"/>
        </w:rPr>
      </w:pPr>
      <w:r w:rsidRPr="00BB745E">
        <w:rPr>
          <w:rFonts w:ascii="Times New Roman" w:hAnsi="Times New Roman"/>
          <w:sz w:val="28"/>
          <w:szCs w:val="28"/>
          <w:shd w:val="clear" w:color="auto" w:fill="FFFFFF"/>
          <w:lang w:val="ru-RU"/>
        </w:rPr>
        <w:t>14) выступает в суде от имени муниципального образования в качестве представителя ответчика по</w:t>
      </w:r>
      <w:r w:rsidRPr="00EC3A9B">
        <w:rPr>
          <w:rFonts w:ascii="Times New Roman" w:hAnsi="Times New Roman"/>
          <w:sz w:val="28"/>
          <w:szCs w:val="28"/>
          <w:shd w:val="clear" w:color="auto" w:fill="FFFFFF"/>
        </w:rPr>
        <w:t> </w:t>
      </w:r>
      <w:r w:rsidRPr="00BB745E">
        <w:rPr>
          <w:rFonts w:ascii="Times New Roman" w:hAnsi="Times New Roman"/>
          <w:sz w:val="28"/>
          <w:szCs w:val="28"/>
          <w:shd w:val="clear" w:color="auto" w:fill="FFFFFF"/>
          <w:lang w:val="ru-RU"/>
        </w:rPr>
        <w:t>искам</w:t>
      </w:r>
      <w:r w:rsidRPr="00EC3A9B">
        <w:rPr>
          <w:rFonts w:ascii="Times New Roman" w:hAnsi="Times New Roman"/>
          <w:sz w:val="28"/>
          <w:szCs w:val="28"/>
          <w:shd w:val="clear" w:color="auto" w:fill="FFFFFF"/>
        </w:rPr>
        <w:t> </w:t>
      </w:r>
      <w:r w:rsidRPr="00BB745E">
        <w:rPr>
          <w:rFonts w:ascii="Times New Roman" w:hAnsi="Times New Roman"/>
          <w:sz w:val="28"/>
          <w:szCs w:val="28"/>
          <w:shd w:val="clear" w:color="auto" w:fill="FFFFFF"/>
          <w:lang w:val="ru-RU"/>
        </w:rPr>
        <w:t>к муниципальному образованию, по основаниям, установленным частью 3 статьи 158 БК РФ.</w:t>
      </w:r>
    </w:p>
    <w:p w14:paraId="67F0B108"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2. Распорядитель бюджетных средств обладает следующими бюджетными полномочиями:</w:t>
      </w:r>
    </w:p>
    <w:p w14:paraId="17C46D3B"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 осуществляет планирование соответствующих расходов бюджета;</w:t>
      </w:r>
    </w:p>
    <w:p w14:paraId="659F246F"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lastRenderedPageBreak/>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2545926A"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790EA90C"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42782892"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16B94295" w14:textId="77777777" w:rsidR="00BB745E" w:rsidRPr="00EC3A9B" w:rsidRDefault="00BB745E" w:rsidP="00BB745E">
      <w:pPr>
        <w:pStyle w:val="s10"/>
        <w:shd w:val="clear" w:color="auto" w:fill="FFFFFF"/>
        <w:spacing w:before="0" w:beforeAutospacing="0" w:after="0" w:afterAutospacing="0"/>
        <w:ind w:firstLine="567"/>
        <w:jc w:val="both"/>
        <w:rPr>
          <w:b/>
          <w:sz w:val="28"/>
          <w:szCs w:val="28"/>
        </w:rPr>
      </w:pPr>
      <w:r w:rsidRPr="00EC3A9B">
        <w:rPr>
          <w:b/>
          <w:sz w:val="28"/>
          <w:szCs w:val="28"/>
        </w:rPr>
        <w:t>Статья 11. Бюджетные полномочия главного администратора (администратор) доходов местного бюджета:</w:t>
      </w:r>
    </w:p>
    <w:p w14:paraId="5C3C03ED" w14:textId="77777777" w:rsidR="00BB745E" w:rsidRPr="00006666" w:rsidRDefault="00BB745E" w:rsidP="00BB745E">
      <w:pPr>
        <w:pStyle w:val="s10"/>
        <w:shd w:val="clear" w:color="auto" w:fill="FFFFFF"/>
        <w:spacing w:before="0" w:beforeAutospacing="0" w:after="0" w:afterAutospacing="0"/>
        <w:ind w:firstLine="567"/>
        <w:jc w:val="both"/>
        <w:rPr>
          <w:sz w:val="28"/>
          <w:szCs w:val="28"/>
        </w:rPr>
      </w:pPr>
      <w:r w:rsidRPr="00006666">
        <w:rPr>
          <w:sz w:val="28"/>
          <w:szCs w:val="28"/>
          <w:shd w:val="clear" w:color="auto" w:fill="FFFFFF"/>
        </w:rPr>
        <w:t>1. Главный администратор доходов бюджета обладает следующими бюджетными полномочиями:</w:t>
      </w:r>
    </w:p>
    <w:p w14:paraId="056F84FA"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 формирует перечень подведомственных ему администраторов доходов местного бюджета;</w:t>
      </w:r>
    </w:p>
    <w:p w14:paraId="224D1130"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2) представляет сведения, необходимые для составления среднесрочного финансового плана и (или) проекта местного бюджета;</w:t>
      </w:r>
    </w:p>
    <w:p w14:paraId="019911EB"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3) представляет сведения для составления и ведения кассового плана;</w:t>
      </w:r>
    </w:p>
    <w:p w14:paraId="68510FAD"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4) формирует и представляет бюджетную отчетность главного администратора доходов местного бюджета;</w:t>
      </w:r>
    </w:p>
    <w:p w14:paraId="08D35F9B"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5) представляет для включения в реестр источников доходов местного бюджета сведения о закрепленных за ним источниках доходов;</w:t>
      </w:r>
    </w:p>
    <w:p w14:paraId="300770A3"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6)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14:paraId="2878E0F4"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7)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14:paraId="405AABE9"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2. Администратор доходов местного бюджета обладает следующими бюджетными полномочиями:</w:t>
      </w:r>
    </w:p>
    <w:p w14:paraId="7181D71E"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1D26930F"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2) осуществляет взыскание задолженности по платежам в бюджет, пеней и штрафов;</w:t>
      </w:r>
    </w:p>
    <w:p w14:paraId="6BE47559"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3676BB70"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lastRenderedPageBreak/>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040184F1"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4955CF71" w14:textId="77777777" w:rsidR="00BB745E" w:rsidRPr="00AD0455" w:rsidRDefault="00BB745E" w:rsidP="00BB745E">
      <w:pPr>
        <w:pStyle w:val="s10"/>
        <w:shd w:val="clear" w:color="auto" w:fill="FFFFFF"/>
        <w:spacing w:before="0" w:beforeAutospacing="0" w:after="0" w:afterAutospacing="0"/>
        <w:ind w:firstLine="567"/>
        <w:jc w:val="both"/>
        <w:rPr>
          <w:sz w:val="28"/>
          <w:szCs w:val="28"/>
        </w:rPr>
      </w:pPr>
      <w:r w:rsidRPr="00AD0455">
        <w:rPr>
          <w:sz w:val="28"/>
          <w:szCs w:val="28"/>
        </w:rPr>
        <w:t xml:space="preserve">6) </w:t>
      </w:r>
      <w:r w:rsidRPr="00AD0455">
        <w:rPr>
          <w:sz w:val="28"/>
          <w:szCs w:val="28"/>
          <w:shd w:val="clear" w:color="auto" w:fill="FFFFFF"/>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w:t>
      </w:r>
      <w:hyperlink r:id="rId9" w:anchor="/document/12177515/entry/0" w:history="1">
        <w:r w:rsidRPr="00AD0455">
          <w:rPr>
            <w:rStyle w:val="afa"/>
            <w:sz w:val="28"/>
            <w:szCs w:val="28"/>
            <w:shd w:val="clear" w:color="auto" w:fill="FFFFFF"/>
          </w:rPr>
          <w:t>Федеральном законом</w:t>
        </w:r>
      </w:hyperlink>
      <w:r w:rsidRPr="00AD0455">
        <w:rPr>
          <w:sz w:val="28"/>
          <w:szCs w:val="28"/>
          <w:shd w:val="clear" w:color="auto" w:fill="FFFFFF"/>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sidRPr="00AD0455">
        <w:rPr>
          <w:sz w:val="28"/>
          <w:szCs w:val="28"/>
        </w:rPr>
        <w:t>;</w:t>
      </w:r>
    </w:p>
    <w:p w14:paraId="7C03FD3C" w14:textId="77777777" w:rsidR="00BB745E" w:rsidRPr="00AD0455" w:rsidRDefault="00BB745E" w:rsidP="00BB745E">
      <w:pPr>
        <w:pStyle w:val="s10"/>
        <w:shd w:val="clear" w:color="auto" w:fill="FFFFFF"/>
        <w:spacing w:before="0" w:beforeAutospacing="0" w:after="0" w:afterAutospacing="0"/>
        <w:ind w:firstLine="567"/>
        <w:jc w:val="both"/>
        <w:rPr>
          <w:sz w:val="28"/>
          <w:szCs w:val="28"/>
        </w:rPr>
      </w:pPr>
      <w:r w:rsidRPr="00AD0455">
        <w:rPr>
          <w:sz w:val="28"/>
          <w:szCs w:val="28"/>
        </w:rPr>
        <w:t>7) принимает решение о признании безнадежной к взысканию задолженности по платежам в местный бюджет;</w:t>
      </w:r>
    </w:p>
    <w:p w14:paraId="4016E92C" w14:textId="77777777" w:rsidR="00BB745E" w:rsidRPr="00AD0455" w:rsidRDefault="00BB745E" w:rsidP="00BB745E">
      <w:pPr>
        <w:pStyle w:val="s10"/>
        <w:shd w:val="clear" w:color="auto" w:fill="FFFFFF"/>
        <w:spacing w:before="0" w:beforeAutospacing="0" w:after="0" w:afterAutospacing="0"/>
        <w:ind w:firstLine="567"/>
        <w:jc w:val="both"/>
        <w:rPr>
          <w:sz w:val="28"/>
          <w:szCs w:val="28"/>
        </w:rPr>
      </w:pPr>
      <w:r w:rsidRPr="00AD0455">
        <w:rPr>
          <w:sz w:val="28"/>
          <w:szCs w:val="28"/>
        </w:rPr>
        <w:t>8)</w:t>
      </w:r>
      <w:r w:rsidRPr="00AD0455">
        <w:rPr>
          <w:sz w:val="28"/>
          <w:szCs w:val="28"/>
          <w:shd w:val="clear" w:color="auto" w:fill="FFFFFF"/>
        </w:rPr>
        <w:t xml:space="preserve">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49FC18EC"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AD0455">
        <w:rPr>
          <w:sz w:val="28"/>
          <w:szCs w:val="28"/>
        </w:rPr>
        <w:t>9) осуществляет иные бюджетные</w:t>
      </w:r>
      <w:r w:rsidRPr="00EC3A9B">
        <w:rPr>
          <w:sz w:val="28"/>
          <w:szCs w:val="28"/>
        </w:rPr>
        <w:t xml:space="preserve"> полномочия, установленные настоящим Бюджетным кодексом РФ и принимаемыми в соответствии с ним муниципальными правовыми актами, регулирующими бюджетные правоотношения.</w:t>
      </w:r>
    </w:p>
    <w:p w14:paraId="6754EAB3" w14:textId="77777777" w:rsidR="00BB745E" w:rsidRPr="00EC3A9B" w:rsidRDefault="00BB745E" w:rsidP="00BB745E">
      <w:pPr>
        <w:pStyle w:val="s10"/>
        <w:shd w:val="clear" w:color="auto" w:fill="FFFFFF"/>
        <w:spacing w:before="0" w:beforeAutospacing="0" w:after="0" w:afterAutospacing="0"/>
        <w:ind w:firstLine="567"/>
        <w:jc w:val="both"/>
        <w:rPr>
          <w:b/>
          <w:sz w:val="28"/>
          <w:szCs w:val="28"/>
        </w:rPr>
      </w:pPr>
      <w:r w:rsidRPr="00EC3A9B">
        <w:rPr>
          <w:b/>
          <w:sz w:val="28"/>
          <w:szCs w:val="28"/>
        </w:rPr>
        <w:t>Статья 12. Бюджетные полномочия главного администратора (администратора) источников финансирования дефицита местного бюджета:</w:t>
      </w:r>
    </w:p>
    <w:p w14:paraId="3FBCD47B"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 xml:space="preserve"> Главный администратор источников финансирования дефицита местного бюджета обладает следующими бюджетными полномочиями:</w:t>
      </w:r>
    </w:p>
    <w:p w14:paraId="4A304B66"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 формирует перечни подведомственных ему администраторов источников финансирования дефицита местного бюджета;</w:t>
      </w:r>
    </w:p>
    <w:p w14:paraId="39C9644B"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2)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местного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7E195BB9"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14:paraId="2DE0B72D"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lastRenderedPageBreak/>
        <w:t>4)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14:paraId="20E013A3"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5) формирует бюджетную отчетность главного администратора источников финансирования дефицита местного бюджета;</w:t>
      </w:r>
    </w:p>
    <w:p w14:paraId="4F5E2955"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6) 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Правительством Российской Федерации;</w:t>
      </w:r>
    </w:p>
    <w:p w14:paraId="6A6488E7"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7) составляет обоснования бюджетных ассигнований.</w:t>
      </w:r>
    </w:p>
    <w:p w14:paraId="2DE4FCC1"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2. Администратор источников финансирования дефицита местного бюджета обладает следующими бюджетными полномочиями:</w:t>
      </w:r>
    </w:p>
    <w:p w14:paraId="44C15519"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47EA89E1"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2) осуществляет контроль за полнотой и своевременностью поступления в местный бюджет источников финансирования дефицита местного бюджета;</w:t>
      </w:r>
    </w:p>
    <w:p w14:paraId="0BB868DD"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3) обеспечивает поступления в местный бюджет и выплаты из местного бюджета по источникам финансирования дефицита местного бюджета;</w:t>
      </w:r>
    </w:p>
    <w:p w14:paraId="3C9B9DE2"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4) формирует и представляет бюджетную отчетность;</w:t>
      </w:r>
    </w:p>
    <w:p w14:paraId="3904B866"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14:paraId="0522FDF8"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6) осуществляет иные бюджетные полномочия, установленные настоящим Кодексом и принимаемыми в соответствии с ним муниципальными правовыми актами, регулирующими бюджетные правоотношения.".</w:t>
      </w:r>
    </w:p>
    <w:p w14:paraId="2A75CF90" w14:textId="77777777" w:rsidR="00BB745E" w:rsidRPr="00BB745E" w:rsidRDefault="00BB745E" w:rsidP="00BB745E">
      <w:pPr>
        <w:autoSpaceDE w:val="0"/>
        <w:autoSpaceDN w:val="0"/>
        <w:adjustRightInd w:val="0"/>
        <w:ind w:firstLine="567"/>
        <w:jc w:val="both"/>
        <w:outlineLvl w:val="1"/>
        <w:rPr>
          <w:rFonts w:ascii="Times New Roman" w:eastAsia="Calibri" w:hAnsi="Times New Roman"/>
          <w:b/>
          <w:bCs/>
          <w:sz w:val="28"/>
          <w:szCs w:val="28"/>
          <w:shd w:val="clear" w:color="auto" w:fill="FFFFFF"/>
          <w:lang w:val="ru-RU"/>
        </w:rPr>
      </w:pPr>
      <w:r w:rsidRPr="00BB745E">
        <w:rPr>
          <w:rFonts w:ascii="Times New Roman" w:eastAsia="Calibri" w:hAnsi="Times New Roman"/>
          <w:b/>
          <w:sz w:val="28"/>
          <w:szCs w:val="28"/>
          <w:shd w:val="clear" w:color="auto" w:fill="FFFFFF"/>
          <w:lang w:val="ru-RU"/>
        </w:rPr>
        <w:t xml:space="preserve">Статья </w:t>
      </w:r>
      <w:r w:rsidRPr="00BB745E">
        <w:rPr>
          <w:rFonts w:ascii="Times New Roman" w:hAnsi="Times New Roman"/>
          <w:b/>
          <w:sz w:val="28"/>
          <w:szCs w:val="28"/>
          <w:shd w:val="clear" w:color="auto" w:fill="FFFFFF"/>
          <w:lang w:val="ru-RU"/>
        </w:rPr>
        <w:t>13</w:t>
      </w:r>
      <w:r w:rsidRPr="00BB745E">
        <w:rPr>
          <w:rFonts w:ascii="Times New Roman" w:eastAsia="Calibri" w:hAnsi="Times New Roman"/>
          <w:b/>
          <w:sz w:val="28"/>
          <w:szCs w:val="28"/>
          <w:shd w:val="clear" w:color="auto" w:fill="FFFFFF"/>
          <w:lang w:val="ru-RU"/>
        </w:rPr>
        <w:t>.</w:t>
      </w:r>
      <w:r w:rsidRPr="00BB745E">
        <w:rPr>
          <w:rFonts w:ascii="Times New Roman" w:eastAsia="Calibri" w:hAnsi="Times New Roman"/>
          <w:sz w:val="28"/>
          <w:szCs w:val="28"/>
          <w:shd w:val="clear" w:color="auto" w:fill="FFFFFF"/>
          <w:lang w:val="ru-RU"/>
        </w:rPr>
        <w:t xml:space="preserve"> </w:t>
      </w:r>
      <w:r w:rsidRPr="00BB745E">
        <w:rPr>
          <w:rFonts w:ascii="Times New Roman" w:eastAsia="Calibri" w:hAnsi="Times New Roman"/>
          <w:b/>
          <w:bCs/>
          <w:sz w:val="28"/>
          <w:szCs w:val="28"/>
          <w:shd w:val="clear" w:color="auto" w:fill="FFFFFF"/>
          <w:lang w:val="ru-RU"/>
        </w:rPr>
        <w:t>Бюджетные полномочия получателя бюджетных средств</w:t>
      </w:r>
    </w:p>
    <w:p w14:paraId="04A89132" w14:textId="77777777" w:rsidR="00BB745E" w:rsidRPr="009328DC" w:rsidRDefault="00BB745E" w:rsidP="00BB745E">
      <w:pPr>
        <w:pStyle w:val="s10"/>
        <w:shd w:val="clear" w:color="auto" w:fill="FFFFFF"/>
        <w:spacing w:before="0" w:beforeAutospacing="0" w:after="0" w:afterAutospacing="0"/>
        <w:ind w:firstLine="567"/>
        <w:jc w:val="both"/>
        <w:rPr>
          <w:sz w:val="28"/>
          <w:szCs w:val="28"/>
        </w:rPr>
      </w:pPr>
      <w:r w:rsidRPr="009328DC">
        <w:rPr>
          <w:sz w:val="28"/>
          <w:szCs w:val="28"/>
        </w:rPr>
        <w:t>1. Получатель бюджетных средств обладает следующими бюджетными полномочиями:</w:t>
      </w:r>
    </w:p>
    <w:p w14:paraId="51D6E263" w14:textId="77777777" w:rsidR="00BB745E" w:rsidRPr="009328DC" w:rsidRDefault="00BB745E" w:rsidP="00BB745E">
      <w:pPr>
        <w:pStyle w:val="s10"/>
        <w:shd w:val="clear" w:color="auto" w:fill="FFFFFF"/>
        <w:spacing w:before="0" w:beforeAutospacing="0" w:after="0" w:afterAutospacing="0"/>
        <w:ind w:firstLine="567"/>
        <w:jc w:val="both"/>
        <w:rPr>
          <w:sz w:val="28"/>
          <w:szCs w:val="28"/>
        </w:rPr>
      </w:pPr>
      <w:r w:rsidRPr="009328DC">
        <w:rPr>
          <w:sz w:val="28"/>
          <w:szCs w:val="28"/>
        </w:rPr>
        <w:t>1) составляет и исполняет бюджетную смету;</w:t>
      </w:r>
    </w:p>
    <w:p w14:paraId="3BB7C4C9" w14:textId="77777777" w:rsidR="00BB745E" w:rsidRPr="009328DC" w:rsidRDefault="00BB745E" w:rsidP="00BB745E">
      <w:pPr>
        <w:pStyle w:val="s10"/>
        <w:shd w:val="clear" w:color="auto" w:fill="FFFFFF"/>
        <w:spacing w:before="0" w:beforeAutospacing="0" w:after="0" w:afterAutospacing="0"/>
        <w:ind w:firstLine="567"/>
        <w:jc w:val="both"/>
        <w:rPr>
          <w:sz w:val="28"/>
          <w:szCs w:val="28"/>
        </w:rPr>
      </w:pPr>
      <w:r w:rsidRPr="009328DC">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14:paraId="14051E2D" w14:textId="77777777" w:rsidR="00BB745E" w:rsidRPr="009328DC" w:rsidRDefault="00BB745E" w:rsidP="00BB745E">
      <w:pPr>
        <w:pStyle w:val="s10"/>
        <w:shd w:val="clear" w:color="auto" w:fill="FFFFFF"/>
        <w:spacing w:before="0" w:beforeAutospacing="0" w:after="0" w:afterAutospacing="0"/>
        <w:ind w:firstLine="567"/>
        <w:jc w:val="both"/>
        <w:rPr>
          <w:sz w:val="28"/>
          <w:szCs w:val="28"/>
        </w:rPr>
      </w:pPr>
      <w:r w:rsidRPr="009328DC">
        <w:rPr>
          <w:sz w:val="28"/>
          <w:szCs w:val="28"/>
        </w:rPr>
        <w:t>3) обеспечивает результативность, целевой характер использования предусмотренных ему бюджетных ассигнований;</w:t>
      </w:r>
    </w:p>
    <w:p w14:paraId="23635EF2" w14:textId="77777777" w:rsidR="00BB745E" w:rsidRPr="009328DC" w:rsidRDefault="00BB745E" w:rsidP="00BB745E">
      <w:pPr>
        <w:pStyle w:val="s10"/>
        <w:shd w:val="clear" w:color="auto" w:fill="FFFFFF"/>
        <w:spacing w:before="0" w:beforeAutospacing="0" w:after="0" w:afterAutospacing="0"/>
        <w:ind w:firstLine="567"/>
        <w:jc w:val="both"/>
        <w:rPr>
          <w:sz w:val="28"/>
          <w:szCs w:val="28"/>
        </w:rPr>
      </w:pPr>
      <w:r w:rsidRPr="009328DC">
        <w:rPr>
          <w:sz w:val="28"/>
          <w:szCs w:val="28"/>
        </w:rPr>
        <w:t>4) вносит соответствующему главному распорядителю (распорядителю) бюджетных средств предложения по изменению бюджетной росписи;</w:t>
      </w:r>
    </w:p>
    <w:p w14:paraId="363E1F0A" w14:textId="77777777" w:rsidR="00BB745E" w:rsidRPr="009328DC" w:rsidRDefault="00BB745E" w:rsidP="00BB745E">
      <w:pPr>
        <w:pStyle w:val="s10"/>
        <w:shd w:val="clear" w:color="auto" w:fill="FFFFFF"/>
        <w:spacing w:before="0" w:beforeAutospacing="0" w:after="0" w:afterAutospacing="0"/>
        <w:ind w:firstLine="567"/>
        <w:jc w:val="both"/>
        <w:rPr>
          <w:sz w:val="28"/>
          <w:szCs w:val="28"/>
        </w:rPr>
      </w:pPr>
      <w:r w:rsidRPr="009328DC">
        <w:rPr>
          <w:sz w:val="28"/>
          <w:szCs w:val="28"/>
        </w:rPr>
        <w:t>5) ведет бюджетный учет (обеспечивает ведение бюджетного учета);</w:t>
      </w:r>
    </w:p>
    <w:p w14:paraId="08399429" w14:textId="77777777" w:rsidR="00BB745E" w:rsidRPr="009328DC" w:rsidRDefault="00BB745E" w:rsidP="00BB745E">
      <w:pPr>
        <w:pStyle w:val="s10"/>
        <w:shd w:val="clear" w:color="auto" w:fill="FFFFFF"/>
        <w:spacing w:before="0" w:beforeAutospacing="0" w:after="0" w:afterAutospacing="0"/>
        <w:ind w:firstLine="567"/>
        <w:jc w:val="both"/>
        <w:rPr>
          <w:sz w:val="28"/>
          <w:szCs w:val="28"/>
        </w:rPr>
      </w:pPr>
      <w:r w:rsidRPr="009328DC">
        <w:rPr>
          <w:sz w:val="28"/>
          <w:szCs w:val="28"/>
        </w:rPr>
        <w:lastRenderedPageBreak/>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23F58DFC" w14:textId="77777777" w:rsidR="00BB745E" w:rsidRPr="009328DC" w:rsidRDefault="00BB745E" w:rsidP="00BB745E">
      <w:pPr>
        <w:pStyle w:val="s10"/>
        <w:shd w:val="clear" w:color="auto" w:fill="FFFFFF"/>
        <w:spacing w:before="0" w:beforeAutospacing="0" w:after="0" w:afterAutospacing="0"/>
        <w:ind w:firstLine="567"/>
        <w:jc w:val="both"/>
        <w:rPr>
          <w:sz w:val="28"/>
          <w:szCs w:val="28"/>
        </w:rPr>
      </w:pPr>
      <w:r w:rsidRPr="009328DC">
        <w:rPr>
          <w:sz w:val="28"/>
          <w:szCs w:val="28"/>
        </w:rPr>
        <w:t>7) осуществляет иные полномочия, установленные настоящим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14:paraId="1E54D304" w14:textId="77777777" w:rsidR="00BB745E" w:rsidRPr="00BB745E" w:rsidRDefault="00BB745E" w:rsidP="00BB745E">
      <w:pPr>
        <w:autoSpaceDE w:val="0"/>
        <w:autoSpaceDN w:val="0"/>
        <w:adjustRightInd w:val="0"/>
        <w:spacing w:before="200"/>
        <w:ind w:firstLine="540"/>
        <w:jc w:val="both"/>
        <w:rPr>
          <w:rFonts w:ascii="Times New Roman" w:hAnsi="Times New Roman"/>
          <w:b/>
          <w:bCs/>
          <w:sz w:val="28"/>
          <w:szCs w:val="28"/>
          <w:lang w:val="ru-RU"/>
        </w:rPr>
      </w:pPr>
      <w:r w:rsidRPr="00BB745E">
        <w:rPr>
          <w:rFonts w:ascii="Times New Roman" w:hAnsi="Times New Roman"/>
          <w:b/>
          <w:bCs/>
          <w:sz w:val="28"/>
          <w:szCs w:val="28"/>
          <w:lang w:val="ru-RU"/>
        </w:rPr>
        <w:t>Глава 3. СОСТАВЛЕНИЕ ПРОЕКТА МЕСТНОГО БЮДЖЕТА</w:t>
      </w:r>
    </w:p>
    <w:p w14:paraId="37300B75"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49345A86"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14. Общие положения</w:t>
      </w:r>
    </w:p>
    <w:p w14:paraId="7881AA68"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14:paraId="21734EE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14:paraId="5FA7600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14:paraId="331B60B5"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26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14:paraId="3C59BEC5"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Составление проекта местного бюджета начинается не позднее чем за шесть месяцев до начала очередного финансового года.</w:t>
      </w:r>
    </w:p>
    <w:p w14:paraId="59F85C3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одновременно с проектом местного бюджета, устанавливаются администрацией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в соответствии с Бюджетным кодексом Российской Федерации, настоящим Положением и принимаемыми в соответствии с ними нормативными правовыми актами муниципального образования.</w:t>
      </w:r>
    </w:p>
    <w:p w14:paraId="27F5885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5. Непосредственное составление проекта местного бюджета осуществляет финансовый орган.</w:t>
      </w:r>
    </w:p>
    <w:p w14:paraId="117D12F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064DEDB2"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15. Сведения, необходимые для составления проекта местного бюджета</w:t>
      </w:r>
    </w:p>
    <w:p w14:paraId="76A4763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E5810C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Составление проекта местного бюджета основывается на:</w:t>
      </w:r>
    </w:p>
    <w:p w14:paraId="33891C7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lastRenderedPageBreak/>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E16614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p>
    <w:p w14:paraId="2B9E4B9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прогнозе социально-экономического развития муниципального образования;</w:t>
      </w:r>
    </w:p>
    <w:p w14:paraId="72C6AA2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 бюджетном прогнозе (проекте бюджетного прогноза, проекте изменений бюджетного прогноза)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на долгосрочный период;</w:t>
      </w:r>
    </w:p>
    <w:p w14:paraId="4A7BAE1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5) муниципальных правовых актах муниципального образования об утверждении муниципальных программ (о внесении изменений в муниципальные программы).</w:t>
      </w:r>
    </w:p>
    <w:p w14:paraId="05D32458"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К сведениям, необходимым для составления проекта местного бюджета, относятся:</w:t>
      </w:r>
    </w:p>
    <w:p w14:paraId="1025F1F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расчеты администраторов доходов по прогнозируемым объемам поступлений в местный бюджет;</w:t>
      </w:r>
    </w:p>
    <w:p w14:paraId="1AC0CB8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прогнозируемые объемы межбюджетных трансфертов, получаемых из других бюджетов бюджетной системы Российской Федерации;</w:t>
      </w:r>
    </w:p>
    <w:p w14:paraId="714CCD5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предварительные итоги социально-экономического развития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14:paraId="2A6F420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 реестр расходных обязательств муниципального образования;</w:t>
      </w:r>
    </w:p>
    <w:p w14:paraId="0944C6E9"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5) ожидаемое исполнение местного бюджета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в текущем финансовом году;</w:t>
      </w:r>
    </w:p>
    <w:p w14:paraId="2E8F8D3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6) прогноз основных характеристик местного бюджета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на очередной финансовый год и плановый период;</w:t>
      </w:r>
    </w:p>
    <w:p w14:paraId="542A70F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14:paraId="7B3DA89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14:paraId="0778E34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14:paraId="43B2CB9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14:paraId="3D3A3D2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7E49937A"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16. Прогнозирование доходов местного бюджета</w:t>
      </w:r>
    </w:p>
    <w:p w14:paraId="67ABAEF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40655A4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lastRenderedPageBreak/>
        <w:t>1. Доходы местного бюджета прогнозируются на основе прогноза социально-экономического развития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действующего на день внесения проекта решения о бюджете в представительный орган местного самоуправления,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муниципальных правовых актов представительного органа муниципального образования, устанавливающих неналоговые доходы местного бюджета.</w:t>
      </w:r>
    </w:p>
    <w:p w14:paraId="0B4465DB" w14:textId="77777777" w:rsidR="00BB745E" w:rsidRPr="00BB745E" w:rsidRDefault="00BB745E" w:rsidP="00BB745E">
      <w:pPr>
        <w:autoSpaceDE w:val="0"/>
        <w:autoSpaceDN w:val="0"/>
        <w:adjustRightInd w:val="0"/>
        <w:ind w:firstLine="567"/>
        <w:jc w:val="both"/>
        <w:rPr>
          <w:rFonts w:ascii="Times New Roman" w:hAnsi="Times New Roman"/>
          <w:sz w:val="28"/>
          <w:szCs w:val="28"/>
          <w:lang w:val="ru-RU"/>
        </w:rPr>
      </w:pPr>
      <w:r w:rsidRPr="00BB745E">
        <w:rPr>
          <w:rFonts w:ascii="Times New Roman" w:hAnsi="Times New Roman"/>
          <w:sz w:val="28"/>
          <w:szCs w:val="28"/>
          <w:lang w:val="ru-RU"/>
        </w:rPr>
        <w:t>2. Нормативные правовые акты муниципального образования, предусматривающие внесение изменений в нормативные правовые акты органов местного самоуправления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о налогах и сборах, принятые после дня внесения в представительный орган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5A0427CC" w14:textId="77777777" w:rsidR="00BB745E" w:rsidRPr="00BB745E" w:rsidRDefault="00BB745E" w:rsidP="00BB745E">
      <w:pPr>
        <w:autoSpaceDE w:val="0"/>
        <w:autoSpaceDN w:val="0"/>
        <w:adjustRightInd w:val="0"/>
        <w:jc w:val="both"/>
        <w:rPr>
          <w:rFonts w:ascii="Times New Roman" w:hAnsi="Times New Roman"/>
          <w:sz w:val="28"/>
          <w:szCs w:val="28"/>
          <w:lang w:val="ru-RU"/>
        </w:rPr>
      </w:pPr>
    </w:p>
    <w:p w14:paraId="6C77A183"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bookmarkStart w:id="17" w:name="Par387"/>
      <w:bookmarkEnd w:id="17"/>
      <w:r w:rsidRPr="00BB745E">
        <w:rPr>
          <w:rFonts w:ascii="Times New Roman" w:hAnsi="Times New Roman"/>
          <w:b/>
          <w:bCs/>
          <w:sz w:val="28"/>
          <w:szCs w:val="28"/>
          <w:lang w:val="ru-RU"/>
        </w:rPr>
        <w:t xml:space="preserve">Статья 17. Ожидаемое исполнение местного бюджета </w:t>
      </w:r>
    </w:p>
    <w:p w14:paraId="447C07B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6540CB53"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14:paraId="01C512D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доходы по группам классификации доходов местного бюджета;</w:t>
      </w:r>
    </w:p>
    <w:p w14:paraId="006F590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расходы по разделам классификации расходов местного бюджета.</w:t>
      </w:r>
    </w:p>
    <w:p w14:paraId="4AB651F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4F73FA1F"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bookmarkStart w:id="18" w:name="Par393"/>
      <w:bookmarkEnd w:id="18"/>
      <w:r w:rsidRPr="00BB745E">
        <w:rPr>
          <w:rFonts w:ascii="Times New Roman" w:hAnsi="Times New Roman"/>
          <w:b/>
          <w:bCs/>
          <w:sz w:val="28"/>
          <w:szCs w:val="28"/>
          <w:lang w:val="ru-RU"/>
        </w:rPr>
        <w:t>Статья 18.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14:paraId="2F4F4C3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02C4C8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Прогноз основных характеристик местного бюджета на очередной финансовый год и плановый период содержит:</w:t>
      </w:r>
    </w:p>
    <w:p w14:paraId="0E808966"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прогноз общего объема доходов местного бюджета;</w:t>
      </w:r>
    </w:p>
    <w:p w14:paraId="7423C3E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прогноз общего объема расходов местного бюджета;</w:t>
      </w:r>
    </w:p>
    <w:p w14:paraId="1B204BF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прогноз дефицита (профицита) местного бюджета.</w:t>
      </w:r>
    </w:p>
    <w:p w14:paraId="410E254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Прогноз местного бюджета на очередной финансовый год содержит:</w:t>
      </w:r>
    </w:p>
    <w:p w14:paraId="56BA097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14:paraId="3A0AC65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прогноз расходов по разделам и подразделам классификации расходов бюджетов.</w:t>
      </w:r>
    </w:p>
    <w:p w14:paraId="4A66FD5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6C112234"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19. Планирование бюджетных ассигнований</w:t>
      </w:r>
    </w:p>
    <w:p w14:paraId="685A28E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65E074F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lastRenderedPageBreak/>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14:paraId="6EF33CE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0473833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утверждаются в приложении к решению о местном бюджете.</w:t>
      </w:r>
    </w:p>
    <w:p w14:paraId="5E7CC79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 Субсидии из местного бюджета в виде имущественного взноса в некоммерческие организации, учрежденные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14:paraId="7401CF0F" w14:textId="77777777" w:rsidR="00BB745E" w:rsidRPr="00BB745E" w:rsidRDefault="00BB745E" w:rsidP="00BB745E">
      <w:pPr>
        <w:widowControl w:val="0"/>
        <w:autoSpaceDE w:val="0"/>
        <w:autoSpaceDN w:val="0"/>
        <w:adjustRightInd w:val="0"/>
        <w:ind w:firstLine="709"/>
        <w:jc w:val="both"/>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5.</w:t>
      </w:r>
      <w:r w:rsidRPr="00EC3A9B">
        <w:rPr>
          <w:rFonts w:ascii="Times New Roman" w:eastAsia="Times New Roman" w:hAnsi="Times New Roman"/>
          <w:sz w:val="28"/>
          <w:szCs w:val="28"/>
          <w:lang w:eastAsia="ru-RU"/>
        </w:rPr>
        <w:t> </w:t>
      </w:r>
      <w:r w:rsidRPr="00BB745E">
        <w:rPr>
          <w:rFonts w:ascii="Times New Roman" w:eastAsia="Times New Roman" w:hAnsi="Times New Roman"/>
          <w:sz w:val="28"/>
          <w:szCs w:val="28"/>
          <w:lang w:val="ru-RU" w:eastAsia="ru-RU"/>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14:paraId="04715F2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0C5CE40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b/>
          <w:bCs/>
          <w:sz w:val="28"/>
          <w:szCs w:val="28"/>
          <w:lang w:val="ru-RU"/>
        </w:rPr>
        <w:t xml:space="preserve">Статья 20. Муниципальные программы </w:t>
      </w:r>
    </w:p>
    <w:p w14:paraId="62A5314B" w14:textId="77777777" w:rsidR="00BB745E" w:rsidRPr="00BB745E" w:rsidRDefault="00BB745E" w:rsidP="00BB745E">
      <w:pPr>
        <w:ind w:firstLine="567"/>
        <w:jc w:val="both"/>
        <w:rPr>
          <w:rFonts w:ascii="Times New Roman" w:hAnsi="Times New Roman"/>
          <w:bCs/>
          <w:sz w:val="28"/>
          <w:szCs w:val="28"/>
          <w:lang w:val="ru-RU"/>
        </w:rPr>
      </w:pPr>
      <w:r w:rsidRPr="00BB745E">
        <w:rPr>
          <w:rFonts w:ascii="Times New Roman" w:hAnsi="Times New Roman"/>
          <w:bCs/>
          <w:sz w:val="28"/>
          <w:szCs w:val="28"/>
          <w:lang w:val="ru-RU"/>
        </w:rPr>
        <w:t>1.</w:t>
      </w:r>
      <w:r w:rsidRPr="00EC3A9B">
        <w:rPr>
          <w:rFonts w:ascii="Times New Roman" w:hAnsi="Times New Roman"/>
          <w:bCs/>
          <w:sz w:val="28"/>
          <w:szCs w:val="28"/>
        </w:rPr>
        <w:t> </w:t>
      </w:r>
      <w:r w:rsidRPr="00BB745E">
        <w:rPr>
          <w:rFonts w:ascii="Times New Roman" w:hAnsi="Times New Roman"/>
          <w:bCs/>
          <w:sz w:val="28"/>
          <w:szCs w:val="28"/>
          <w:lang w:val="ru-RU"/>
        </w:rPr>
        <w:t>Муниципальные программы муниципального образования</w:t>
      </w:r>
      <w:r w:rsidRPr="00BB745E">
        <w:rPr>
          <w:rFonts w:ascii="Times New Roman" w:hAnsi="Times New Roman"/>
          <w:bCs/>
          <w:i/>
          <w:sz w:val="28"/>
          <w:szCs w:val="28"/>
          <w:lang w:val="ru-RU"/>
        </w:rPr>
        <w:t xml:space="preserve"> </w:t>
      </w:r>
      <w:r w:rsidRPr="00BB745E">
        <w:rPr>
          <w:rFonts w:ascii="Times New Roman" w:hAnsi="Times New Roman"/>
          <w:bCs/>
          <w:sz w:val="28"/>
          <w:szCs w:val="28"/>
          <w:lang w:val="ru-RU"/>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14:paraId="7660E608" w14:textId="77777777" w:rsidR="00BB745E" w:rsidRPr="00BB745E" w:rsidRDefault="00BB745E" w:rsidP="00BB745E">
      <w:pPr>
        <w:ind w:firstLine="567"/>
        <w:jc w:val="both"/>
        <w:rPr>
          <w:rFonts w:ascii="Times New Roman" w:hAnsi="Times New Roman"/>
          <w:bCs/>
          <w:sz w:val="28"/>
          <w:szCs w:val="28"/>
          <w:lang w:val="ru-RU"/>
        </w:rPr>
      </w:pPr>
      <w:r w:rsidRPr="00BB745E">
        <w:rPr>
          <w:rFonts w:ascii="Times New Roman" w:hAnsi="Times New Roman"/>
          <w:bCs/>
          <w:sz w:val="28"/>
          <w:szCs w:val="28"/>
          <w:lang w:val="ru-RU"/>
        </w:rPr>
        <w:t>2.</w:t>
      </w:r>
      <w:r w:rsidRPr="00EC3A9B">
        <w:rPr>
          <w:rFonts w:ascii="Times New Roman" w:hAnsi="Times New Roman"/>
          <w:bCs/>
          <w:sz w:val="28"/>
          <w:szCs w:val="28"/>
        </w:rPr>
        <w:t> </w:t>
      </w:r>
      <w:r w:rsidRPr="00BB745E">
        <w:rPr>
          <w:rFonts w:ascii="Times New Roman" w:hAnsi="Times New Roman"/>
          <w:bCs/>
          <w:sz w:val="28"/>
          <w:szCs w:val="28"/>
          <w:lang w:val="ru-RU"/>
        </w:rPr>
        <w:t xml:space="preserve">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w:t>
      </w:r>
      <w:r w:rsidRPr="00BB745E">
        <w:rPr>
          <w:rFonts w:ascii="Times New Roman" w:hAnsi="Times New Roman"/>
          <w:sz w:val="28"/>
          <w:szCs w:val="28"/>
          <w:shd w:val="clear" w:color="auto" w:fill="FFFFFF"/>
          <w:lang w:val="ru-RU"/>
        </w:rPr>
        <w:t>соответствии с перечнем и структурой муниципальных программ, определенными администрацией муниципального образования</w:t>
      </w:r>
      <w:r w:rsidRPr="00BB745E">
        <w:rPr>
          <w:rFonts w:ascii="Times New Roman" w:hAnsi="Times New Roman"/>
          <w:bCs/>
          <w:sz w:val="28"/>
          <w:szCs w:val="28"/>
          <w:lang w:val="ru-RU"/>
        </w:rPr>
        <w:t>.</w:t>
      </w:r>
    </w:p>
    <w:p w14:paraId="7E65AE4C" w14:textId="77777777" w:rsidR="00BB745E" w:rsidRPr="00BB745E" w:rsidRDefault="00BB745E" w:rsidP="00BB745E">
      <w:pPr>
        <w:ind w:firstLine="567"/>
        <w:jc w:val="both"/>
        <w:rPr>
          <w:rFonts w:ascii="Times New Roman" w:hAnsi="Times New Roman"/>
          <w:bCs/>
          <w:sz w:val="28"/>
          <w:szCs w:val="28"/>
          <w:lang w:val="ru-RU"/>
        </w:rPr>
      </w:pPr>
      <w:r w:rsidRPr="00BB745E">
        <w:rPr>
          <w:rFonts w:ascii="Times New Roman" w:hAnsi="Times New Roman"/>
          <w:bCs/>
          <w:sz w:val="28"/>
          <w:szCs w:val="28"/>
          <w:lang w:val="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BB745E">
        <w:rPr>
          <w:rFonts w:ascii="Times New Roman" w:hAnsi="Times New Roman"/>
          <w:bCs/>
          <w:i/>
          <w:sz w:val="28"/>
          <w:szCs w:val="28"/>
          <w:lang w:val="ru-RU"/>
        </w:rPr>
        <w:t>.</w:t>
      </w:r>
    </w:p>
    <w:p w14:paraId="1DDCA14F" w14:textId="77777777" w:rsidR="00BB745E" w:rsidRPr="00BB745E" w:rsidRDefault="00BB745E" w:rsidP="00BB745E">
      <w:pPr>
        <w:ind w:firstLine="567"/>
        <w:jc w:val="both"/>
        <w:rPr>
          <w:rFonts w:ascii="Times New Roman" w:hAnsi="Times New Roman"/>
          <w:bCs/>
          <w:sz w:val="28"/>
          <w:szCs w:val="28"/>
          <w:lang w:val="ru-RU"/>
        </w:rPr>
      </w:pPr>
      <w:r w:rsidRPr="00BB745E">
        <w:rPr>
          <w:rFonts w:ascii="Times New Roman" w:hAnsi="Times New Roman"/>
          <w:bCs/>
          <w:sz w:val="28"/>
          <w:szCs w:val="28"/>
          <w:lang w:val="ru-RU"/>
        </w:rPr>
        <w:t xml:space="preserve">Муниципальные программы подлежат приведению в соответствие с решением о местном бюджете не позднее </w:t>
      </w:r>
      <w:r w:rsidRPr="00BB745E">
        <w:rPr>
          <w:rStyle w:val="a8"/>
          <w:rFonts w:ascii="Times New Roman" w:hAnsi="Times New Roman"/>
          <w:sz w:val="28"/>
          <w:szCs w:val="28"/>
          <w:lang w:val="ru-RU"/>
        </w:rPr>
        <w:t>1 апреля текущего финансового года</w:t>
      </w:r>
      <w:r w:rsidRPr="00BB745E">
        <w:rPr>
          <w:rFonts w:ascii="Times New Roman" w:hAnsi="Times New Roman"/>
          <w:bCs/>
          <w:sz w:val="28"/>
          <w:szCs w:val="28"/>
          <w:lang w:val="ru-RU"/>
        </w:rPr>
        <w:t>.</w:t>
      </w:r>
    </w:p>
    <w:p w14:paraId="34250561" w14:textId="77777777" w:rsidR="00BB745E" w:rsidRPr="00BB745E" w:rsidRDefault="00BB745E" w:rsidP="00BB745E">
      <w:pPr>
        <w:autoSpaceDE w:val="0"/>
        <w:autoSpaceDN w:val="0"/>
        <w:adjustRightInd w:val="0"/>
        <w:ind w:firstLine="567"/>
        <w:jc w:val="both"/>
        <w:rPr>
          <w:rFonts w:ascii="Times New Roman" w:hAnsi="Times New Roman"/>
          <w:sz w:val="28"/>
          <w:szCs w:val="28"/>
          <w:lang w:val="ru-RU"/>
        </w:rPr>
      </w:pPr>
      <w:r w:rsidRPr="00BB745E">
        <w:rPr>
          <w:rFonts w:ascii="Times New Roman" w:hAnsi="Times New Roman"/>
          <w:bCs/>
          <w:sz w:val="28"/>
          <w:szCs w:val="28"/>
          <w:lang w:val="ru-RU"/>
        </w:rPr>
        <w:t>3.</w:t>
      </w:r>
      <w:r w:rsidRPr="00EC3A9B">
        <w:rPr>
          <w:rFonts w:ascii="Times New Roman" w:hAnsi="Times New Roman"/>
          <w:bCs/>
          <w:sz w:val="28"/>
          <w:szCs w:val="28"/>
        </w:rPr>
        <w:t> </w:t>
      </w:r>
      <w:r w:rsidRPr="00BB745E">
        <w:rPr>
          <w:rFonts w:ascii="Times New Roman" w:hAnsi="Times New Roman"/>
          <w:bCs/>
          <w:sz w:val="28"/>
          <w:szCs w:val="28"/>
          <w:lang w:val="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w:t>
      </w:r>
      <w:r w:rsidRPr="00BB745E">
        <w:rPr>
          <w:rFonts w:ascii="Times New Roman" w:hAnsi="Times New Roman"/>
          <w:bCs/>
          <w:sz w:val="28"/>
          <w:szCs w:val="28"/>
          <w:lang w:val="ru-RU"/>
        </w:rPr>
        <w:lastRenderedPageBreak/>
        <w:t>программы, в том числе необходимости изменения объема бюджетных ассигнований на финансовое обеспечение реализации муниципальной программы.</w:t>
      </w:r>
    </w:p>
    <w:p w14:paraId="0B4C1E20" w14:textId="77777777" w:rsidR="00BB745E" w:rsidRPr="00BB745E" w:rsidRDefault="00BB745E" w:rsidP="00BB745E">
      <w:pPr>
        <w:autoSpaceDE w:val="0"/>
        <w:autoSpaceDN w:val="0"/>
        <w:adjustRightInd w:val="0"/>
        <w:ind w:firstLine="567"/>
        <w:jc w:val="both"/>
        <w:rPr>
          <w:rFonts w:ascii="Times New Roman" w:hAnsi="Times New Roman"/>
          <w:sz w:val="28"/>
          <w:szCs w:val="28"/>
          <w:lang w:val="ru-RU"/>
        </w:rPr>
      </w:pPr>
    </w:p>
    <w:p w14:paraId="022C7AD6"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bookmarkStart w:id="19" w:name="Par420"/>
      <w:bookmarkEnd w:id="19"/>
      <w:r w:rsidRPr="00BB745E">
        <w:rPr>
          <w:rFonts w:ascii="Times New Roman" w:hAnsi="Times New Roman"/>
          <w:b/>
          <w:bCs/>
          <w:sz w:val="28"/>
          <w:szCs w:val="28"/>
          <w:lang w:val="ru-RU"/>
        </w:rPr>
        <w:t>Статья 21. Состав проекта решения о местном бюджете</w:t>
      </w:r>
    </w:p>
    <w:p w14:paraId="7F71029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2D7E1496"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В статьях проекта решения о местном бюджете должны содержаться следующие показатели:</w:t>
      </w:r>
    </w:p>
    <w:p w14:paraId="58E876E9"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14:paraId="6926C03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14:paraId="0EA96D6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14:paraId="14D5E2D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 общий объем условно утверждаемых (утвержденных) расходов на первый и второй годы планового периода;</w:t>
      </w:r>
    </w:p>
    <w:p w14:paraId="6C6BA885"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14:paraId="792CD76C" w14:textId="77777777" w:rsidR="00BB745E" w:rsidRPr="00BB745E" w:rsidRDefault="00BB745E" w:rsidP="00BB745E">
      <w:pPr>
        <w:autoSpaceDE w:val="0"/>
        <w:autoSpaceDN w:val="0"/>
        <w:adjustRightInd w:val="0"/>
        <w:ind w:firstLine="540"/>
        <w:jc w:val="both"/>
        <w:rPr>
          <w:rFonts w:ascii="Times New Roman" w:hAnsi="Times New Roman"/>
          <w:b/>
          <w:sz w:val="28"/>
          <w:szCs w:val="28"/>
          <w:lang w:val="ru-RU"/>
        </w:rPr>
      </w:pPr>
      <w:r w:rsidRPr="00BB745E">
        <w:rPr>
          <w:rFonts w:ascii="Times New Roman" w:hAnsi="Times New Roman"/>
          <w:sz w:val="28"/>
          <w:szCs w:val="28"/>
          <w:lang w:val="ru-RU"/>
        </w:rPr>
        <w:t>6) верхний предел муниципального внутреннего долга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r w:rsidRPr="00BB745E">
        <w:rPr>
          <w:rFonts w:ascii="Times New Roman" w:hAnsi="Times New Roman"/>
          <w:b/>
          <w:sz w:val="28"/>
          <w:szCs w:val="28"/>
          <w:lang w:val="ru-RU"/>
        </w:rPr>
        <w:t>;</w:t>
      </w:r>
    </w:p>
    <w:p w14:paraId="485133A9" w14:textId="77777777" w:rsidR="00BB745E" w:rsidRPr="00BB745E" w:rsidRDefault="00BB745E" w:rsidP="00BB745E">
      <w:pPr>
        <w:ind w:firstLine="567"/>
        <w:jc w:val="both"/>
        <w:rPr>
          <w:rFonts w:ascii="Times New Roman" w:hAnsi="Times New Roman"/>
          <w:sz w:val="28"/>
          <w:szCs w:val="28"/>
          <w:lang w:val="ru-RU"/>
        </w:rPr>
      </w:pPr>
      <w:r w:rsidRPr="00BB745E">
        <w:rPr>
          <w:rFonts w:ascii="Times New Roman" w:hAnsi="Times New Roman"/>
          <w:sz w:val="28"/>
          <w:szCs w:val="28"/>
          <w:lang w:val="ru-RU"/>
        </w:rPr>
        <w:t>7)</w:t>
      </w:r>
      <w:r w:rsidRPr="00BB745E">
        <w:rPr>
          <w:rFonts w:ascii="Times New Roman" w:hAnsi="Times New Roman"/>
          <w:sz w:val="28"/>
          <w:szCs w:val="28"/>
          <w:shd w:val="clear" w:color="auto" w:fill="FFFFFF"/>
          <w:lang w:val="ru-RU"/>
        </w:rPr>
        <w:t xml:space="preserve"> источники финансирования дефицита бюджета на очередной финансовый год (очередной финансовый год и плановый период)</w:t>
      </w:r>
      <w:r w:rsidRPr="00BB745E">
        <w:rPr>
          <w:rFonts w:ascii="Times New Roman" w:hAnsi="Times New Roman"/>
          <w:sz w:val="28"/>
          <w:szCs w:val="28"/>
          <w:lang w:val="ru-RU"/>
        </w:rPr>
        <w:t>.</w:t>
      </w:r>
    </w:p>
    <w:p w14:paraId="6E37A3B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bookmarkStart w:id="20" w:name="Par434"/>
      <w:bookmarkEnd w:id="20"/>
      <w:r w:rsidRPr="00BB745E">
        <w:rPr>
          <w:rFonts w:ascii="Times New Roman" w:hAnsi="Times New Roman"/>
          <w:sz w:val="28"/>
          <w:szCs w:val="28"/>
          <w:lang w:val="ru-RU"/>
        </w:rPr>
        <w:t>2. В состав проекта решения о местном бюджете включаются следующие приложения (при наличии соответствующих показателей):</w:t>
      </w:r>
    </w:p>
    <w:p w14:paraId="6791CFEB" w14:textId="77777777" w:rsidR="00BB745E" w:rsidRPr="00BB745E" w:rsidRDefault="00BB745E" w:rsidP="00BB745E">
      <w:pPr>
        <w:ind w:firstLine="567"/>
        <w:jc w:val="both"/>
        <w:rPr>
          <w:rFonts w:ascii="Times New Roman" w:eastAsia="Calibri" w:hAnsi="Times New Roman"/>
          <w:sz w:val="28"/>
          <w:szCs w:val="28"/>
          <w:lang w:val="ru-RU"/>
        </w:rPr>
      </w:pPr>
      <w:r w:rsidRPr="00BB745E">
        <w:rPr>
          <w:rFonts w:ascii="Times New Roman" w:eastAsia="Calibri" w:hAnsi="Times New Roman"/>
          <w:sz w:val="28"/>
          <w:szCs w:val="28"/>
          <w:lang w:val="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14:paraId="5FE25C2F" w14:textId="77777777" w:rsidR="00BB745E" w:rsidRPr="00BB745E" w:rsidRDefault="00BB745E" w:rsidP="00BB745E">
      <w:pPr>
        <w:ind w:firstLine="567"/>
        <w:jc w:val="both"/>
        <w:rPr>
          <w:rFonts w:ascii="Times New Roman" w:eastAsia="Calibri" w:hAnsi="Times New Roman"/>
          <w:sz w:val="28"/>
          <w:szCs w:val="28"/>
          <w:lang w:val="ru-RU"/>
        </w:rPr>
      </w:pPr>
      <w:r w:rsidRPr="00BB745E">
        <w:rPr>
          <w:rFonts w:ascii="Times New Roman" w:eastAsia="Calibri" w:hAnsi="Times New Roman"/>
          <w:sz w:val="28"/>
          <w:szCs w:val="28"/>
          <w:lang w:val="ru-RU"/>
        </w:rPr>
        <w:t>-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w:t>
      </w:r>
    </w:p>
    <w:p w14:paraId="09F773E9" w14:textId="77777777" w:rsidR="00BB745E" w:rsidRPr="00BB745E" w:rsidRDefault="00BB745E" w:rsidP="00BB745E">
      <w:pPr>
        <w:ind w:firstLine="567"/>
        <w:jc w:val="both"/>
        <w:rPr>
          <w:rFonts w:ascii="Times New Roman" w:eastAsia="Calibri" w:hAnsi="Times New Roman"/>
          <w:sz w:val="28"/>
          <w:szCs w:val="28"/>
          <w:lang w:val="ru-RU"/>
        </w:rPr>
      </w:pPr>
      <w:r w:rsidRPr="00BB745E">
        <w:rPr>
          <w:rFonts w:ascii="Times New Roman" w:eastAsia="Calibri" w:hAnsi="Times New Roman"/>
          <w:sz w:val="28"/>
          <w:szCs w:val="28"/>
          <w:lang w:val="ru-RU"/>
        </w:rPr>
        <w:t>-  ведомственная структура расходов бюджета;</w:t>
      </w:r>
    </w:p>
    <w:p w14:paraId="75265648" w14:textId="77777777" w:rsidR="00BB745E" w:rsidRPr="00BB745E" w:rsidRDefault="00BB745E" w:rsidP="00BB745E">
      <w:pPr>
        <w:ind w:firstLine="567"/>
        <w:jc w:val="both"/>
        <w:rPr>
          <w:rFonts w:ascii="Times New Roman" w:eastAsia="Calibri" w:hAnsi="Times New Roman"/>
          <w:sz w:val="28"/>
          <w:szCs w:val="28"/>
          <w:lang w:val="ru-RU"/>
        </w:rPr>
      </w:pPr>
      <w:r w:rsidRPr="00BB745E">
        <w:rPr>
          <w:rFonts w:ascii="Times New Roman" w:eastAsia="Calibri" w:hAnsi="Times New Roman"/>
          <w:sz w:val="28"/>
          <w:szCs w:val="28"/>
          <w:lang w:val="ru-RU"/>
        </w:rPr>
        <w:t>- распределение бюджетных ассигнований бюджета, направляемых на исполнение публичных нормативных обязательств;</w:t>
      </w:r>
    </w:p>
    <w:p w14:paraId="5AC9018A" w14:textId="77777777" w:rsidR="00BB745E" w:rsidRPr="00BB745E" w:rsidRDefault="00BB745E" w:rsidP="00BB745E">
      <w:pPr>
        <w:ind w:firstLine="567"/>
        <w:jc w:val="both"/>
        <w:rPr>
          <w:rFonts w:ascii="Times New Roman" w:eastAsia="Calibri" w:hAnsi="Times New Roman"/>
          <w:sz w:val="28"/>
          <w:szCs w:val="28"/>
          <w:lang w:val="ru-RU"/>
        </w:rPr>
      </w:pPr>
      <w:r w:rsidRPr="00BB745E">
        <w:rPr>
          <w:rFonts w:ascii="Times New Roman" w:eastAsia="Calibri" w:hAnsi="Times New Roman"/>
          <w:sz w:val="28"/>
          <w:szCs w:val="28"/>
          <w:lang w:val="ru-RU"/>
        </w:rPr>
        <w:t>- иные межбюджетные трансферты, перечисляемые из бюджета в бюджет других бюджетов бюджетной системы Российской Федерации;</w:t>
      </w:r>
    </w:p>
    <w:p w14:paraId="6C4CEEDC" w14:textId="77777777" w:rsidR="00BB745E" w:rsidRPr="00BB745E" w:rsidRDefault="00BB745E" w:rsidP="00BB745E">
      <w:pPr>
        <w:ind w:firstLine="567"/>
        <w:jc w:val="both"/>
        <w:rPr>
          <w:rFonts w:ascii="Times New Roman" w:eastAsia="Calibri" w:hAnsi="Times New Roman"/>
          <w:sz w:val="28"/>
          <w:szCs w:val="28"/>
          <w:lang w:val="ru-RU"/>
        </w:rPr>
      </w:pPr>
      <w:r w:rsidRPr="00BB745E">
        <w:rPr>
          <w:rFonts w:ascii="Times New Roman" w:eastAsia="Calibri" w:hAnsi="Times New Roman"/>
          <w:sz w:val="28"/>
          <w:szCs w:val="28"/>
          <w:lang w:val="ru-RU"/>
        </w:rPr>
        <w:t>- источники финансирования дефицита бюджета;</w:t>
      </w:r>
    </w:p>
    <w:p w14:paraId="5E74650E" w14:textId="77777777" w:rsidR="00BB745E" w:rsidRPr="00BB745E" w:rsidRDefault="00BB745E" w:rsidP="00BB745E">
      <w:pPr>
        <w:ind w:firstLine="567"/>
        <w:jc w:val="both"/>
        <w:rPr>
          <w:rFonts w:ascii="Times New Roman" w:eastAsia="Calibri" w:hAnsi="Times New Roman"/>
          <w:sz w:val="28"/>
          <w:szCs w:val="28"/>
          <w:lang w:val="ru-RU"/>
        </w:rPr>
      </w:pPr>
      <w:r w:rsidRPr="00BB745E">
        <w:rPr>
          <w:rFonts w:ascii="Times New Roman" w:eastAsia="Calibri" w:hAnsi="Times New Roman"/>
          <w:sz w:val="28"/>
          <w:szCs w:val="28"/>
          <w:lang w:val="ru-RU"/>
        </w:rPr>
        <w:t>-программа муниципальных внутренних заимствований муниципального образования;</w:t>
      </w:r>
    </w:p>
    <w:p w14:paraId="3255C319" w14:textId="77777777" w:rsidR="00BB745E" w:rsidRPr="00BB745E" w:rsidRDefault="00BB745E" w:rsidP="00BB745E">
      <w:pPr>
        <w:autoSpaceDE w:val="0"/>
        <w:autoSpaceDN w:val="0"/>
        <w:adjustRightInd w:val="0"/>
        <w:ind w:firstLine="567"/>
        <w:rPr>
          <w:rFonts w:ascii="Times New Roman" w:eastAsia="Calibri" w:hAnsi="Times New Roman"/>
          <w:sz w:val="28"/>
          <w:szCs w:val="28"/>
          <w:lang w:val="ru-RU"/>
        </w:rPr>
      </w:pPr>
      <w:r w:rsidRPr="00BB745E">
        <w:rPr>
          <w:rFonts w:ascii="Times New Roman" w:eastAsia="Calibri" w:hAnsi="Times New Roman"/>
          <w:sz w:val="28"/>
          <w:szCs w:val="28"/>
          <w:lang w:val="ru-RU"/>
        </w:rPr>
        <w:lastRenderedPageBreak/>
        <w:t>-  программа муниципальных гарантий;</w:t>
      </w:r>
    </w:p>
    <w:p w14:paraId="1F2A56F9" w14:textId="77777777" w:rsidR="00BB745E" w:rsidRPr="00BB745E" w:rsidRDefault="00BB745E" w:rsidP="00BB745E">
      <w:pPr>
        <w:ind w:firstLine="567"/>
        <w:jc w:val="both"/>
        <w:rPr>
          <w:rFonts w:ascii="Times New Roman" w:eastAsia="Calibri" w:hAnsi="Times New Roman"/>
          <w:sz w:val="28"/>
          <w:szCs w:val="28"/>
          <w:lang w:val="ru-RU"/>
        </w:rPr>
      </w:pPr>
      <w:r w:rsidRPr="00BB745E">
        <w:rPr>
          <w:rFonts w:ascii="Times New Roman" w:eastAsia="Calibri" w:hAnsi="Times New Roman"/>
          <w:sz w:val="28"/>
          <w:szCs w:val="28"/>
          <w:lang w:val="ru-RU"/>
        </w:rPr>
        <w:t>- перечень муниципальных программ, предусмотренных к финансированию;</w:t>
      </w:r>
    </w:p>
    <w:p w14:paraId="36574D79" w14:textId="77777777" w:rsidR="00BB745E" w:rsidRPr="00BB745E" w:rsidRDefault="00BB745E" w:rsidP="00BB745E">
      <w:pPr>
        <w:ind w:firstLine="567"/>
        <w:jc w:val="both"/>
        <w:rPr>
          <w:rFonts w:ascii="Times New Roman" w:eastAsia="Calibri" w:hAnsi="Times New Roman"/>
          <w:sz w:val="28"/>
          <w:szCs w:val="28"/>
          <w:lang w:val="ru-RU"/>
        </w:rPr>
      </w:pPr>
      <w:r w:rsidRPr="00BB745E">
        <w:rPr>
          <w:rFonts w:ascii="Times New Roman" w:eastAsia="Calibri" w:hAnsi="Times New Roman"/>
          <w:sz w:val="28"/>
          <w:szCs w:val="28"/>
          <w:lang w:val="ru-RU"/>
        </w:rPr>
        <w:t>- иные документы и материалы.</w:t>
      </w:r>
    </w:p>
    <w:p w14:paraId="4E43EB94" w14:textId="77777777" w:rsidR="00BB745E" w:rsidRPr="00EC3A9B" w:rsidRDefault="00BB745E" w:rsidP="00BB745E">
      <w:pPr>
        <w:pStyle w:val="s10"/>
        <w:spacing w:before="0" w:beforeAutospacing="0" w:after="0" w:afterAutospacing="0"/>
        <w:ind w:firstLine="540"/>
        <w:jc w:val="both"/>
        <w:rPr>
          <w:sz w:val="28"/>
          <w:szCs w:val="28"/>
        </w:rPr>
      </w:pPr>
      <w:r w:rsidRPr="00EC3A9B">
        <w:rPr>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14:paraId="1EB177B1" w14:textId="77777777" w:rsidR="00BB745E" w:rsidRPr="00EC3A9B" w:rsidRDefault="00BB745E" w:rsidP="00BB745E">
      <w:pPr>
        <w:pStyle w:val="s10"/>
        <w:spacing w:before="0" w:beforeAutospacing="0" w:after="0" w:afterAutospacing="0"/>
        <w:ind w:firstLine="540"/>
        <w:jc w:val="both"/>
        <w:rPr>
          <w:sz w:val="28"/>
          <w:szCs w:val="28"/>
        </w:rPr>
      </w:pPr>
      <w:r w:rsidRPr="00EC3A9B">
        <w:rPr>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19497C7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 xml:space="preserve"> 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14:paraId="3339DAA5"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bookmarkStart w:id="21" w:name="Par483"/>
      <w:bookmarkEnd w:id="21"/>
      <w:r w:rsidRPr="00BB745E">
        <w:rPr>
          <w:rFonts w:ascii="Times New Roman" w:hAnsi="Times New Roman"/>
          <w:sz w:val="28"/>
          <w:szCs w:val="28"/>
          <w:lang w:val="ru-RU"/>
        </w:rPr>
        <w:t>3. В состав проекта решения о местном бюджете могут быть включены иные текстовые статьи и приложения.</w:t>
      </w:r>
    </w:p>
    <w:p w14:paraId="4D85C2D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F914060"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 xml:space="preserve">Глава 4. РАССМОТРЕНИЕ ПРОЕКТА РЕШЕНИЯ О МЕСТНОМ </w:t>
      </w:r>
    </w:p>
    <w:p w14:paraId="225F5D2C"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БЮДЖЕТЕ И УТВЕРЖДЕНИЕ РЕШЕНИЯ О МЕСТНОМ БЮДЖЕТЕ</w:t>
      </w:r>
    </w:p>
    <w:p w14:paraId="3F862099" w14:textId="77777777" w:rsidR="00BB745E" w:rsidRPr="00BB745E" w:rsidRDefault="00BB745E" w:rsidP="00BB745E">
      <w:pPr>
        <w:autoSpaceDE w:val="0"/>
        <w:autoSpaceDN w:val="0"/>
        <w:adjustRightInd w:val="0"/>
        <w:jc w:val="both"/>
        <w:rPr>
          <w:rFonts w:ascii="Times New Roman" w:hAnsi="Times New Roman"/>
          <w:sz w:val="28"/>
          <w:szCs w:val="28"/>
          <w:lang w:val="ru-RU"/>
        </w:rPr>
      </w:pPr>
    </w:p>
    <w:p w14:paraId="179D6F9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b/>
          <w:bCs/>
          <w:sz w:val="28"/>
          <w:szCs w:val="28"/>
          <w:lang w:val="ru-RU"/>
        </w:rPr>
        <w:t xml:space="preserve">Статья 22. Внесение проекта решения о местном бюджете на рассмотрение в представительный орган </w:t>
      </w:r>
      <w:r w:rsidRPr="00BB745E">
        <w:rPr>
          <w:rFonts w:ascii="Times New Roman" w:hAnsi="Times New Roman"/>
          <w:b/>
          <w:sz w:val="28"/>
          <w:szCs w:val="28"/>
          <w:lang w:val="ru-RU"/>
        </w:rPr>
        <w:t xml:space="preserve">муниципального образования </w:t>
      </w:r>
      <w:r w:rsidRPr="00BB745E">
        <w:rPr>
          <w:rFonts w:ascii="Times New Roman" w:hAnsi="Times New Roman"/>
          <w:sz w:val="28"/>
          <w:szCs w:val="28"/>
          <w:lang w:val="ru-RU"/>
        </w:rPr>
        <w:t xml:space="preserve"> </w:t>
      </w:r>
    </w:p>
    <w:p w14:paraId="0DCEBDD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bookmarkStart w:id="22" w:name="Par491"/>
      <w:bookmarkEnd w:id="22"/>
      <w:r w:rsidRPr="00BB745E">
        <w:rPr>
          <w:rFonts w:ascii="Times New Roman" w:hAnsi="Times New Roman"/>
          <w:sz w:val="28"/>
          <w:szCs w:val="28"/>
          <w:lang w:val="ru-RU"/>
        </w:rPr>
        <w:t>1. Администрация муниципального образования вносит на рассмотрение Совета депутатов сельсовета проект решения о местном бюджете не позднее 15 ноября текущего года в составе, определенном статьей 21 настоящего Положения.</w:t>
      </w:r>
    </w:p>
    <w:p w14:paraId="4F5492C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bookmarkStart w:id="23" w:name="Par510"/>
      <w:bookmarkEnd w:id="23"/>
      <w:r w:rsidRPr="00BB745E">
        <w:rPr>
          <w:rFonts w:ascii="Times New Roman" w:hAnsi="Times New Roman"/>
          <w:sz w:val="28"/>
          <w:szCs w:val="28"/>
          <w:lang w:val="ru-RU"/>
        </w:rPr>
        <w:t>2. Одновременно с проектом решения о местном бюджете в Совет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дополнительно направляются следующие документы и материалы:</w:t>
      </w:r>
    </w:p>
    <w:p w14:paraId="7A8EC6C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(в случае если муниципальные программы отсутствуют, данные слова исключаются), группам и подгруппам видов расходов классификации расходов местного бюджета на очередной финансовый год и плановый период;</w:t>
      </w:r>
    </w:p>
    <w:p w14:paraId="526DE51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14:paraId="5CFA80C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реестр расходных обязательств, подлежащих исполнению за счет средств местного бюджета;</w:t>
      </w:r>
    </w:p>
    <w:p w14:paraId="112BB2A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4) информация о полученных и погашенных бюджетных кредитах за истекший период текущего финансового года;</w:t>
      </w:r>
    </w:p>
    <w:p w14:paraId="54709DE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5) отчет о выданных за истекший период текущего финансового года муниципальных гарантиях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по всем получателям </w:t>
      </w:r>
      <w:r w:rsidRPr="00BB745E">
        <w:rPr>
          <w:rFonts w:ascii="Times New Roman" w:hAnsi="Times New Roman"/>
          <w:sz w:val="28"/>
          <w:szCs w:val="28"/>
          <w:lang w:val="ru-RU"/>
        </w:rPr>
        <w:lastRenderedPageBreak/>
        <w:t>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7F65C74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6) прогноз доходов дорожного фонда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14:paraId="7E9C043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7) отчет об оценке налоговых расходов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за отчетный финансовый год, об оценке налоговых расходов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на текущий финансовый год и об оценке налоговых расходов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на очередной финансовый год и плановый период;</w:t>
      </w:r>
    </w:p>
    <w:p w14:paraId="425B1FE1" w14:textId="77777777" w:rsidR="00BB745E" w:rsidRPr="00BB745E" w:rsidRDefault="00BB745E" w:rsidP="00BB745E">
      <w:pPr>
        <w:autoSpaceDE w:val="0"/>
        <w:autoSpaceDN w:val="0"/>
        <w:adjustRightInd w:val="0"/>
        <w:ind w:firstLine="540"/>
        <w:jc w:val="both"/>
        <w:rPr>
          <w:rFonts w:ascii="Times New Roman" w:hAnsi="Times New Roman"/>
          <w:sz w:val="28"/>
          <w:szCs w:val="28"/>
          <w:shd w:val="clear" w:color="auto" w:fill="FFFFFF"/>
          <w:lang w:val="ru-RU"/>
        </w:rPr>
      </w:pPr>
      <w:r w:rsidRPr="00BB745E">
        <w:rPr>
          <w:rFonts w:ascii="Times New Roman" w:hAnsi="Times New Roman"/>
          <w:sz w:val="28"/>
          <w:szCs w:val="28"/>
          <w:lang w:val="ru-RU"/>
        </w:rPr>
        <w:t xml:space="preserve">8) </w:t>
      </w:r>
      <w:r w:rsidRPr="00BB745E">
        <w:rPr>
          <w:rFonts w:ascii="Times New Roman" w:hAnsi="Times New Roman"/>
          <w:sz w:val="28"/>
          <w:szCs w:val="28"/>
          <w:shd w:val="clear" w:color="auto" w:fill="FFFFFF"/>
          <w:lang w:val="ru-RU"/>
        </w:rPr>
        <w:t>перечень главных администраторов доходов бюджета в случаях, предусмотренных</w:t>
      </w:r>
      <w:r w:rsidRPr="00EC3A9B">
        <w:rPr>
          <w:rFonts w:ascii="Times New Roman" w:hAnsi="Times New Roman"/>
          <w:sz w:val="28"/>
          <w:szCs w:val="28"/>
          <w:shd w:val="clear" w:color="auto" w:fill="FFFFFF"/>
        </w:rPr>
        <w:t> </w:t>
      </w:r>
      <w:r w:rsidRPr="00BB745E">
        <w:rPr>
          <w:rFonts w:ascii="Times New Roman" w:hAnsi="Times New Roman"/>
          <w:sz w:val="28"/>
          <w:szCs w:val="28"/>
          <w:shd w:val="clear" w:color="auto" w:fill="FFFFFF"/>
          <w:lang w:val="ru-RU"/>
        </w:rPr>
        <w:t>статьей 160.1</w:t>
      </w:r>
      <w:r w:rsidRPr="00EC3A9B">
        <w:rPr>
          <w:rFonts w:ascii="Times New Roman" w:hAnsi="Times New Roman"/>
          <w:sz w:val="28"/>
          <w:szCs w:val="28"/>
          <w:shd w:val="clear" w:color="auto" w:fill="FFFFFF"/>
        </w:rPr>
        <w:t> </w:t>
      </w:r>
      <w:r w:rsidRPr="00BB745E">
        <w:rPr>
          <w:rFonts w:ascii="Times New Roman" w:hAnsi="Times New Roman"/>
          <w:sz w:val="28"/>
          <w:szCs w:val="28"/>
          <w:shd w:val="clear" w:color="auto" w:fill="FFFFFF"/>
          <w:lang w:val="ru-RU"/>
        </w:rPr>
        <w:t>Бюджетного кодекса РФ;</w:t>
      </w:r>
    </w:p>
    <w:p w14:paraId="3CE2C97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shd w:val="clear" w:color="auto" w:fill="FFFFFF"/>
          <w:lang w:val="ru-RU"/>
        </w:rPr>
        <w:t>9) перечень главных администраторов источников финансирования дефицита бюджета в случаях, предусмотренных</w:t>
      </w:r>
      <w:r w:rsidRPr="00EC3A9B">
        <w:rPr>
          <w:rFonts w:ascii="Times New Roman" w:hAnsi="Times New Roman"/>
          <w:sz w:val="28"/>
          <w:szCs w:val="28"/>
          <w:shd w:val="clear" w:color="auto" w:fill="FFFFFF"/>
        </w:rPr>
        <w:t> </w:t>
      </w:r>
      <w:r w:rsidRPr="00BB745E">
        <w:rPr>
          <w:rFonts w:ascii="Times New Roman" w:hAnsi="Times New Roman"/>
          <w:sz w:val="28"/>
          <w:szCs w:val="28"/>
          <w:shd w:val="clear" w:color="auto" w:fill="FFFFFF"/>
          <w:lang w:val="ru-RU"/>
        </w:rPr>
        <w:t>статьей 160.2</w:t>
      </w:r>
      <w:r w:rsidRPr="00EC3A9B">
        <w:rPr>
          <w:rFonts w:ascii="Times New Roman" w:hAnsi="Times New Roman"/>
          <w:sz w:val="28"/>
          <w:szCs w:val="28"/>
          <w:shd w:val="clear" w:color="auto" w:fill="FFFFFF"/>
        </w:rPr>
        <w:t> </w:t>
      </w:r>
      <w:r w:rsidRPr="00BB745E">
        <w:rPr>
          <w:rFonts w:ascii="Times New Roman" w:hAnsi="Times New Roman"/>
          <w:sz w:val="28"/>
          <w:szCs w:val="28"/>
          <w:shd w:val="clear" w:color="auto" w:fill="FFFFFF"/>
          <w:lang w:val="ru-RU"/>
        </w:rPr>
        <w:t>Бюджетного кодекса РФ.</w:t>
      </w:r>
    </w:p>
    <w:p w14:paraId="63589693"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5895814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Проект решения о местном бюджете считается внесен администрацией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в срок, если он доставлен в Совет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до 24 часов 15 ноября текущего года.</w:t>
      </w:r>
    </w:p>
    <w:p w14:paraId="7A8CA47A" w14:textId="77777777" w:rsidR="00BB745E" w:rsidRPr="00BB745E" w:rsidRDefault="00BB745E" w:rsidP="00BB745E">
      <w:pPr>
        <w:ind w:firstLine="741"/>
        <w:jc w:val="both"/>
        <w:rPr>
          <w:rFonts w:ascii="Times New Roman" w:hAnsi="Times New Roman"/>
          <w:b/>
          <w:sz w:val="28"/>
          <w:szCs w:val="28"/>
          <w:lang w:val="ru-RU"/>
        </w:rPr>
      </w:pPr>
    </w:p>
    <w:p w14:paraId="008EE4EB" w14:textId="77777777" w:rsidR="00BB745E" w:rsidRPr="00BB745E" w:rsidRDefault="00BB745E" w:rsidP="00BB745E">
      <w:pPr>
        <w:ind w:firstLine="741"/>
        <w:jc w:val="both"/>
        <w:rPr>
          <w:rFonts w:ascii="Times New Roman" w:hAnsi="Times New Roman"/>
          <w:b/>
          <w:sz w:val="28"/>
          <w:szCs w:val="28"/>
          <w:lang w:val="ru-RU"/>
        </w:rPr>
      </w:pPr>
      <w:r w:rsidRPr="00BB745E">
        <w:rPr>
          <w:rFonts w:ascii="Times New Roman" w:hAnsi="Times New Roman"/>
          <w:b/>
          <w:sz w:val="28"/>
          <w:szCs w:val="28"/>
          <w:lang w:val="ru-RU"/>
        </w:rPr>
        <w:t xml:space="preserve">Статья 23. Порядок рассмотрения проекта решения о местном бюджете в Совете депутатов сельсовета </w:t>
      </w:r>
    </w:p>
    <w:p w14:paraId="04F0C3F2" w14:textId="77777777" w:rsidR="00BB745E" w:rsidRPr="00BB745E" w:rsidRDefault="00BB745E" w:rsidP="00BB745E">
      <w:pPr>
        <w:ind w:firstLine="741"/>
        <w:jc w:val="both"/>
        <w:rPr>
          <w:rFonts w:ascii="Times New Roman" w:hAnsi="Times New Roman"/>
          <w:sz w:val="28"/>
          <w:szCs w:val="28"/>
          <w:lang w:val="ru-RU"/>
        </w:rPr>
      </w:pPr>
    </w:p>
    <w:p w14:paraId="2399D3B7" w14:textId="77777777" w:rsidR="00BB745E" w:rsidRPr="00BB745E" w:rsidRDefault="00BB745E" w:rsidP="00BB745E">
      <w:pPr>
        <w:ind w:firstLine="741"/>
        <w:jc w:val="both"/>
        <w:rPr>
          <w:rFonts w:ascii="Times New Roman" w:hAnsi="Times New Roman"/>
          <w:sz w:val="28"/>
          <w:szCs w:val="28"/>
          <w:lang w:val="ru-RU"/>
        </w:rPr>
      </w:pPr>
      <w:r w:rsidRPr="00BB745E">
        <w:rPr>
          <w:rFonts w:ascii="Times New Roman" w:hAnsi="Times New Roman"/>
          <w:sz w:val="28"/>
          <w:szCs w:val="28"/>
          <w:lang w:val="ru-RU"/>
        </w:rPr>
        <w:t>1.</w:t>
      </w:r>
      <w:r w:rsidRPr="00EC3A9B">
        <w:rPr>
          <w:rFonts w:ascii="Times New Roman" w:hAnsi="Times New Roman"/>
          <w:sz w:val="28"/>
          <w:szCs w:val="28"/>
        </w:rPr>
        <w:t> </w:t>
      </w:r>
      <w:r w:rsidRPr="00BB745E">
        <w:rPr>
          <w:rFonts w:ascii="Times New Roman" w:hAnsi="Times New Roman"/>
          <w:sz w:val="28"/>
          <w:szCs w:val="28"/>
          <w:lang w:val="ru-RU"/>
        </w:rPr>
        <w:t>Проект решения Совета депутатов сельсовета о местном бюджете с документами и материалами, указанными статье 21 настоящего Положения, направляются в Совет депутатов сельсовета в установленном порядке не позднее 15 ноября текущего года.</w:t>
      </w:r>
    </w:p>
    <w:p w14:paraId="5F5BC650" w14:textId="77777777" w:rsidR="00BB745E" w:rsidRPr="00BB745E" w:rsidRDefault="00BB745E" w:rsidP="00BB745E">
      <w:pPr>
        <w:ind w:firstLine="741"/>
        <w:jc w:val="both"/>
        <w:rPr>
          <w:rFonts w:ascii="Times New Roman" w:hAnsi="Times New Roman"/>
          <w:sz w:val="28"/>
          <w:szCs w:val="28"/>
          <w:lang w:val="ru-RU"/>
        </w:rPr>
      </w:pPr>
      <w:r w:rsidRPr="00BB745E">
        <w:rPr>
          <w:rFonts w:ascii="Times New Roman" w:hAnsi="Times New Roman"/>
          <w:sz w:val="28"/>
          <w:szCs w:val="28"/>
          <w:lang w:val="ru-RU"/>
        </w:rPr>
        <w:t>2.</w:t>
      </w:r>
      <w:r w:rsidRPr="00EC3A9B">
        <w:rPr>
          <w:rFonts w:ascii="Times New Roman" w:hAnsi="Times New Roman"/>
          <w:sz w:val="28"/>
          <w:szCs w:val="28"/>
        </w:rPr>
        <w:t> </w:t>
      </w:r>
      <w:r w:rsidRPr="00BB745E">
        <w:rPr>
          <w:rFonts w:ascii="Times New Roman" w:hAnsi="Times New Roman"/>
          <w:sz w:val="28"/>
          <w:szCs w:val="28"/>
          <w:lang w:val="ru-RU"/>
        </w:rPr>
        <w:t>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21 и 22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14:paraId="5ED3D9C4" w14:textId="77777777" w:rsidR="00BB745E" w:rsidRPr="00BB745E" w:rsidRDefault="00BB745E" w:rsidP="00BB745E">
      <w:pPr>
        <w:ind w:firstLine="741"/>
        <w:jc w:val="both"/>
        <w:rPr>
          <w:rFonts w:ascii="Times New Roman" w:hAnsi="Times New Roman"/>
          <w:sz w:val="28"/>
          <w:szCs w:val="28"/>
          <w:lang w:val="ru-RU"/>
        </w:rPr>
      </w:pPr>
      <w:r w:rsidRPr="00BB745E">
        <w:rPr>
          <w:rFonts w:ascii="Times New Roman" w:hAnsi="Times New Roman"/>
          <w:sz w:val="28"/>
          <w:szCs w:val="28"/>
          <w:lang w:val="ru-RU"/>
        </w:rPr>
        <w:t>3.</w:t>
      </w:r>
      <w:r w:rsidRPr="00EC3A9B">
        <w:rPr>
          <w:rFonts w:ascii="Times New Roman" w:hAnsi="Times New Roman"/>
          <w:sz w:val="28"/>
          <w:szCs w:val="28"/>
        </w:rPr>
        <w:t> </w:t>
      </w:r>
      <w:r w:rsidRPr="00BB745E">
        <w:rPr>
          <w:rFonts w:ascii="Times New Roman" w:hAnsi="Times New Roman"/>
          <w:sz w:val="28"/>
          <w:szCs w:val="28"/>
          <w:lang w:val="ru-RU"/>
        </w:rPr>
        <w:t>В случае соответствия состава представленных документов и материалов требованиям статей 21 и 22 настоящего Положения Председатель Совета депутатов сельсовета:</w:t>
      </w:r>
    </w:p>
    <w:p w14:paraId="00562F8A" w14:textId="77777777" w:rsidR="00BB745E" w:rsidRPr="00BB745E" w:rsidRDefault="00BB745E" w:rsidP="00BB745E">
      <w:pPr>
        <w:ind w:firstLine="741"/>
        <w:jc w:val="both"/>
        <w:rPr>
          <w:rFonts w:ascii="Times New Roman" w:hAnsi="Times New Roman"/>
          <w:sz w:val="28"/>
          <w:szCs w:val="28"/>
          <w:lang w:val="ru-RU"/>
        </w:rPr>
      </w:pPr>
      <w:r w:rsidRPr="00BB745E">
        <w:rPr>
          <w:rFonts w:ascii="Times New Roman" w:hAnsi="Times New Roman"/>
          <w:sz w:val="28"/>
          <w:szCs w:val="28"/>
          <w:lang w:val="ru-RU"/>
        </w:rPr>
        <w:t>1)</w:t>
      </w:r>
      <w:r w:rsidRPr="00EC3A9B">
        <w:rPr>
          <w:rFonts w:ascii="Times New Roman" w:hAnsi="Times New Roman"/>
          <w:sz w:val="28"/>
          <w:szCs w:val="28"/>
        </w:rPr>
        <w:t> </w:t>
      </w:r>
      <w:r w:rsidRPr="00BB745E">
        <w:rPr>
          <w:rFonts w:ascii="Times New Roman" w:hAnsi="Times New Roman"/>
          <w:sz w:val="28"/>
          <w:szCs w:val="28"/>
          <w:lang w:val="ru-RU"/>
        </w:rPr>
        <w:t xml:space="preserve">принимает решение о дате, времени проведения сессии по проекту местного бюджета; </w:t>
      </w:r>
    </w:p>
    <w:p w14:paraId="056A73DD" w14:textId="77777777" w:rsidR="00BB745E" w:rsidRPr="00BB745E" w:rsidRDefault="00BB745E" w:rsidP="00BB745E">
      <w:pPr>
        <w:ind w:firstLine="741"/>
        <w:jc w:val="both"/>
        <w:rPr>
          <w:rFonts w:ascii="Times New Roman" w:hAnsi="Times New Roman"/>
          <w:sz w:val="28"/>
          <w:szCs w:val="28"/>
          <w:lang w:val="ru-RU"/>
        </w:rPr>
      </w:pPr>
      <w:r w:rsidRPr="00BB745E">
        <w:rPr>
          <w:rFonts w:ascii="Times New Roman" w:hAnsi="Times New Roman"/>
          <w:sz w:val="28"/>
          <w:szCs w:val="28"/>
          <w:lang w:val="ru-RU"/>
        </w:rPr>
        <w:t>2)</w:t>
      </w:r>
      <w:r w:rsidRPr="00EC3A9B">
        <w:rPr>
          <w:rFonts w:ascii="Times New Roman" w:hAnsi="Times New Roman"/>
          <w:sz w:val="28"/>
          <w:szCs w:val="28"/>
        </w:rPr>
        <w:t> </w:t>
      </w:r>
      <w:r w:rsidRPr="00BB745E">
        <w:rPr>
          <w:rFonts w:ascii="Times New Roman" w:hAnsi="Times New Roman"/>
          <w:sz w:val="28"/>
          <w:szCs w:val="28"/>
          <w:lang w:val="ru-RU"/>
        </w:rPr>
        <w:t>направляет проект решения о местном бюджете с документами и материалами, предусмотренными статьями 21 и 22 настоящего Положения, Регламентом Совета депутатов в постоянную комиссию Совета депутатов сельсовета, ответственную за рассмотрение местного бюджета(далее – постоянная комиссия Совета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 в постоянные </w:t>
      </w:r>
      <w:r w:rsidRPr="00BB745E">
        <w:rPr>
          <w:rFonts w:ascii="Times New Roman" w:hAnsi="Times New Roman"/>
          <w:sz w:val="28"/>
          <w:szCs w:val="28"/>
          <w:lang w:val="ru-RU"/>
        </w:rPr>
        <w:lastRenderedPageBreak/>
        <w:t>комиссии Совета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для внесения замечаний, предложений, а депутатам Совета депутатов - для изучения, с соблюдением требований статей 21 и 22 настоящего Положения;</w:t>
      </w:r>
    </w:p>
    <w:p w14:paraId="5FEB97A3" w14:textId="77777777" w:rsidR="00BB745E" w:rsidRPr="00BB745E" w:rsidRDefault="00BB745E" w:rsidP="00BB745E">
      <w:pPr>
        <w:ind w:firstLine="741"/>
        <w:jc w:val="both"/>
        <w:rPr>
          <w:rFonts w:ascii="Times New Roman" w:hAnsi="Times New Roman"/>
          <w:sz w:val="28"/>
          <w:szCs w:val="28"/>
          <w:lang w:val="ru-RU"/>
        </w:rPr>
      </w:pPr>
      <w:r w:rsidRPr="00BB745E">
        <w:rPr>
          <w:rFonts w:ascii="Times New Roman" w:hAnsi="Times New Roman"/>
          <w:sz w:val="28"/>
          <w:szCs w:val="28"/>
          <w:lang w:val="ru-RU"/>
        </w:rPr>
        <w:t>3)</w:t>
      </w:r>
      <w:r w:rsidRPr="00EC3A9B">
        <w:rPr>
          <w:rFonts w:ascii="Times New Roman" w:hAnsi="Times New Roman"/>
          <w:sz w:val="28"/>
          <w:szCs w:val="28"/>
        </w:rPr>
        <w:t> </w:t>
      </w:r>
      <w:r w:rsidRPr="00BB745E">
        <w:rPr>
          <w:rFonts w:ascii="Times New Roman" w:hAnsi="Times New Roman"/>
          <w:sz w:val="28"/>
          <w:szCs w:val="28"/>
          <w:lang w:val="ru-RU"/>
        </w:rPr>
        <w:t xml:space="preserve"> в течение трех рабочих дней со дня регистрации проекта решения о местном бюджете направляет его в Контрольно-счетный орган в соответствии с Соглашением для проведения экспертизы и подготовки экспертного заключения.</w:t>
      </w:r>
    </w:p>
    <w:p w14:paraId="6C2532D2" w14:textId="77777777" w:rsidR="00BB745E" w:rsidRPr="00BB745E" w:rsidRDefault="00BB745E" w:rsidP="00BB745E">
      <w:pPr>
        <w:jc w:val="both"/>
        <w:rPr>
          <w:rFonts w:ascii="Times New Roman" w:hAnsi="Times New Roman"/>
          <w:sz w:val="28"/>
          <w:szCs w:val="28"/>
          <w:lang w:val="ru-RU"/>
        </w:rPr>
      </w:pPr>
      <w:r w:rsidRPr="00BB745E">
        <w:rPr>
          <w:rFonts w:ascii="Times New Roman" w:hAnsi="Times New Roman"/>
          <w:sz w:val="28"/>
          <w:szCs w:val="28"/>
          <w:lang w:val="ru-RU"/>
        </w:rPr>
        <w:t xml:space="preserve">   4.</w:t>
      </w:r>
      <w:r w:rsidRPr="00EC3A9B">
        <w:rPr>
          <w:rFonts w:ascii="Times New Roman" w:hAnsi="Times New Roman"/>
          <w:sz w:val="28"/>
          <w:szCs w:val="28"/>
        </w:rPr>
        <w:t> </w:t>
      </w:r>
      <w:r w:rsidRPr="00BB745E">
        <w:rPr>
          <w:rFonts w:ascii="Times New Roman" w:hAnsi="Times New Roman"/>
          <w:sz w:val="28"/>
          <w:szCs w:val="28"/>
          <w:lang w:val="ru-RU"/>
        </w:rPr>
        <w:t>Контрольно-счетный орган проводит экспертизу проекта решения Совета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о местном бюджете в течение 30 календарных дней после его получения. По результатам экспертизы проекта решения о местном бюджете председатель Контрольно-счетного органа в Совет депутатов муниципального образования экспертное заключение.</w:t>
      </w:r>
    </w:p>
    <w:p w14:paraId="6A1B9DD8" w14:textId="77777777" w:rsidR="00BB745E" w:rsidRPr="00BB745E" w:rsidRDefault="00BB745E" w:rsidP="00BB745E">
      <w:pPr>
        <w:widowControl w:val="0"/>
        <w:autoSpaceDE w:val="0"/>
        <w:autoSpaceDN w:val="0"/>
        <w:adjustRightInd w:val="0"/>
        <w:ind w:firstLine="567"/>
        <w:jc w:val="both"/>
        <w:outlineLvl w:val="3"/>
        <w:rPr>
          <w:rFonts w:ascii="Times New Roman" w:eastAsia="Times New Roman" w:hAnsi="Times New Roman"/>
          <w:sz w:val="28"/>
          <w:szCs w:val="28"/>
          <w:lang w:val="ru-RU" w:eastAsia="ru-RU"/>
        </w:rPr>
      </w:pPr>
      <w:r w:rsidRPr="00BB745E">
        <w:rPr>
          <w:rFonts w:ascii="Times New Roman" w:hAnsi="Times New Roman"/>
          <w:sz w:val="28"/>
          <w:szCs w:val="28"/>
          <w:lang w:val="ru-RU"/>
        </w:rPr>
        <w:t xml:space="preserve"> 5. Председатель Совета депутатов муниципального образования, председатели постоянных комиссий Совета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для рассмотрения на очередной сессии.</w:t>
      </w:r>
    </w:p>
    <w:p w14:paraId="4083558A" w14:textId="77777777" w:rsidR="00BB745E" w:rsidRPr="00BB745E" w:rsidRDefault="00BB745E" w:rsidP="00BB745E">
      <w:pPr>
        <w:widowControl w:val="0"/>
        <w:autoSpaceDE w:val="0"/>
        <w:autoSpaceDN w:val="0"/>
        <w:adjustRightInd w:val="0"/>
        <w:ind w:firstLine="567"/>
        <w:jc w:val="both"/>
        <w:outlineLvl w:val="3"/>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 xml:space="preserve">6. До принятия решения о бюджете администрация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eastAsia="ru-RU"/>
        </w:rPr>
        <w:t xml:space="preserve">вправе вносить в него изменения, в том числе по результатам обсуждения в Совете депутатов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eastAsia="ru-RU"/>
        </w:rPr>
        <w:t xml:space="preserve">, в течение 20 рабочих дней со дня регистрации указанного проекта решения в Совете депутатов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eastAsia="ru-RU"/>
        </w:rPr>
        <w:t>.</w:t>
      </w:r>
    </w:p>
    <w:p w14:paraId="09756275" w14:textId="77777777" w:rsidR="00BB745E" w:rsidRPr="00BB745E" w:rsidRDefault="00BB745E" w:rsidP="00BB745E">
      <w:pPr>
        <w:jc w:val="both"/>
        <w:rPr>
          <w:rFonts w:ascii="Times New Roman" w:hAnsi="Times New Roman"/>
          <w:b/>
          <w:sz w:val="28"/>
          <w:szCs w:val="28"/>
          <w:lang w:val="ru-RU"/>
        </w:rPr>
      </w:pPr>
    </w:p>
    <w:p w14:paraId="774ED561"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24. Публичные слушания по проекту местного бюджета</w:t>
      </w:r>
    </w:p>
    <w:p w14:paraId="265CD0E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51C68EF9"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14:paraId="4967BF9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14:paraId="2C2F167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Публичные слушания начинаются с доклада руководителя (доверенного лица) финансового органа, который представляет проект местного бюджета.</w:t>
      </w:r>
    </w:p>
    <w:p w14:paraId="257CEB88"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14:paraId="44648B4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14:paraId="603F4E6C" w14:textId="77777777" w:rsidR="00BB745E" w:rsidRPr="00BB745E" w:rsidRDefault="00BB745E" w:rsidP="00BB745E">
      <w:pPr>
        <w:ind w:firstLine="741"/>
        <w:jc w:val="both"/>
        <w:rPr>
          <w:rFonts w:ascii="Times New Roman" w:hAnsi="Times New Roman"/>
          <w:b/>
          <w:sz w:val="28"/>
          <w:szCs w:val="28"/>
          <w:lang w:val="ru-RU"/>
        </w:rPr>
      </w:pPr>
    </w:p>
    <w:p w14:paraId="77B07134" w14:textId="77777777" w:rsidR="00BB745E" w:rsidRPr="00BB745E" w:rsidRDefault="00BB745E" w:rsidP="00BB745E">
      <w:pPr>
        <w:ind w:firstLine="741"/>
        <w:jc w:val="both"/>
        <w:rPr>
          <w:rFonts w:ascii="Times New Roman" w:hAnsi="Times New Roman"/>
          <w:b/>
          <w:sz w:val="28"/>
          <w:szCs w:val="28"/>
          <w:lang w:val="ru-RU"/>
        </w:rPr>
      </w:pPr>
    </w:p>
    <w:p w14:paraId="46F3CE47" w14:textId="77777777" w:rsidR="00BB745E" w:rsidRPr="00BB745E" w:rsidRDefault="00BB745E" w:rsidP="00BB745E">
      <w:pPr>
        <w:ind w:firstLine="741"/>
        <w:jc w:val="both"/>
        <w:rPr>
          <w:rFonts w:ascii="Times New Roman" w:hAnsi="Times New Roman"/>
          <w:b/>
          <w:sz w:val="28"/>
          <w:szCs w:val="28"/>
          <w:lang w:val="ru-RU"/>
        </w:rPr>
      </w:pPr>
      <w:r w:rsidRPr="00BB745E">
        <w:rPr>
          <w:rFonts w:ascii="Times New Roman" w:hAnsi="Times New Roman"/>
          <w:b/>
          <w:sz w:val="28"/>
          <w:szCs w:val="28"/>
          <w:lang w:val="ru-RU"/>
        </w:rPr>
        <w:t xml:space="preserve">Статья 25. Рассмотрение проекта решения о местном бюджете </w:t>
      </w:r>
    </w:p>
    <w:p w14:paraId="123D5356" w14:textId="77777777" w:rsidR="00BB745E" w:rsidRPr="00BB745E" w:rsidRDefault="00BB745E" w:rsidP="00BB745E">
      <w:pPr>
        <w:ind w:firstLine="741"/>
        <w:jc w:val="both"/>
        <w:rPr>
          <w:rFonts w:ascii="Times New Roman" w:hAnsi="Times New Roman"/>
          <w:b/>
          <w:sz w:val="28"/>
          <w:szCs w:val="28"/>
          <w:lang w:val="ru-RU"/>
        </w:rPr>
      </w:pPr>
    </w:p>
    <w:p w14:paraId="55B2C00A" w14:textId="77777777" w:rsidR="00BB745E" w:rsidRPr="00BB745E" w:rsidRDefault="00BB745E" w:rsidP="00BB745E">
      <w:pPr>
        <w:ind w:firstLine="741"/>
        <w:jc w:val="both"/>
        <w:rPr>
          <w:rFonts w:ascii="Times New Roman" w:hAnsi="Times New Roman"/>
          <w:sz w:val="28"/>
          <w:szCs w:val="28"/>
          <w:lang w:val="ru-RU"/>
        </w:rPr>
      </w:pPr>
      <w:r w:rsidRPr="00BB745E">
        <w:rPr>
          <w:rFonts w:ascii="Times New Roman" w:hAnsi="Times New Roman"/>
          <w:sz w:val="28"/>
          <w:szCs w:val="28"/>
          <w:lang w:val="ru-RU"/>
        </w:rPr>
        <w:t>1.</w:t>
      </w:r>
      <w:r w:rsidRPr="00EC3A9B">
        <w:rPr>
          <w:rFonts w:ascii="Times New Roman" w:hAnsi="Times New Roman"/>
          <w:sz w:val="28"/>
          <w:szCs w:val="28"/>
        </w:rPr>
        <w:t> </w:t>
      </w:r>
      <w:r w:rsidRPr="00BB745E">
        <w:rPr>
          <w:rFonts w:ascii="Times New Roman" w:hAnsi="Times New Roman"/>
          <w:sz w:val="28"/>
          <w:szCs w:val="28"/>
          <w:lang w:val="ru-RU"/>
        </w:rPr>
        <w:t>Рассмотрение и принятие Советом депутатов муниципального образования решения о местном бюджете осуществляется в порядке, установленном настоящим Положением и Регламентом Совета депутатов муниципального образования.</w:t>
      </w:r>
    </w:p>
    <w:p w14:paraId="457E2982" w14:textId="77777777" w:rsidR="00BB745E" w:rsidRPr="00BB745E" w:rsidRDefault="00BB745E" w:rsidP="00BB745E">
      <w:pPr>
        <w:ind w:firstLine="741"/>
        <w:jc w:val="both"/>
        <w:rPr>
          <w:rFonts w:ascii="Times New Roman" w:hAnsi="Times New Roman"/>
          <w:sz w:val="28"/>
          <w:szCs w:val="28"/>
          <w:lang w:val="ru-RU"/>
        </w:rPr>
      </w:pPr>
      <w:r w:rsidRPr="00BB745E">
        <w:rPr>
          <w:rFonts w:ascii="Times New Roman" w:hAnsi="Times New Roman"/>
          <w:sz w:val="28"/>
          <w:szCs w:val="28"/>
          <w:lang w:val="ru-RU"/>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принимает одно из следующих решений:</w:t>
      </w:r>
    </w:p>
    <w:p w14:paraId="140B2CF5" w14:textId="77777777" w:rsidR="00BB745E" w:rsidRPr="00BB745E" w:rsidRDefault="00BB745E" w:rsidP="00BB745E">
      <w:pPr>
        <w:ind w:firstLine="741"/>
        <w:jc w:val="both"/>
        <w:rPr>
          <w:rFonts w:ascii="Times New Roman" w:hAnsi="Times New Roman"/>
          <w:sz w:val="28"/>
          <w:szCs w:val="28"/>
          <w:lang w:val="ru-RU"/>
        </w:rPr>
      </w:pPr>
      <w:r w:rsidRPr="00BB745E">
        <w:rPr>
          <w:rFonts w:ascii="Times New Roman" w:hAnsi="Times New Roman"/>
          <w:sz w:val="28"/>
          <w:szCs w:val="28"/>
          <w:lang w:val="ru-RU"/>
        </w:rPr>
        <w:t>1)</w:t>
      </w:r>
      <w:r w:rsidRPr="00EC3A9B">
        <w:rPr>
          <w:rFonts w:ascii="Times New Roman" w:hAnsi="Times New Roman"/>
          <w:sz w:val="28"/>
          <w:szCs w:val="28"/>
        </w:rPr>
        <w:t> </w:t>
      </w:r>
      <w:r w:rsidRPr="00BB745E">
        <w:rPr>
          <w:rFonts w:ascii="Times New Roman" w:hAnsi="Times New Roman"/>
          <w:sz w:val="28"/>
          <w:szCs w:val="28"/>
          <w:lang w:val="ru-RU"/>
        </w:rPr>
        <w:t>о создании согласительной комиссии из равного количества депутатов Совета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
    <w:p w14:paraId="0BC8667C" w14:textId="77777777" w:rsidR="00BB745E" w:rsidRPr="00BB745E" w:rsidRDefault="00BB745E" w:rsidP="00BB745E">
      <w:pPr>
        <w:ind w:firstLine="741"/>
        <w:jc w:val="both"/>
        <w:rPr>
          <w:rFonts w:ascii="Times New Roman" w:hAnsi="Times New Roman"/>
          <w:b/>
          <w:sz w:val="28"/>
          <w:szCs w:val="28"/>
          <w:lang w:val="ru-RU"/>
        </w:rPr>
      </w:pPr>
      <w:r w:rsidRPr="00BB745E">
        <w:rPr>
          <w:rFonts w:ascii="Times New Roman" w:hAnsi="Times New Roman"/>
          <w:sz w:val="28"/>
          <w:szCs w:val="28"/>
          <w:lang w:val="ru-RU"/>
        </w:rPr>
        <w:t>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организует работу согласительной комиссии; </w:t>
      </w:r>
    </w:p>
    <w:p w14:paraId="22104E5C" w14:textId="77777777" w:rsidR="00BB745E" w:rsidRPr="00BB745E" w:rsidRDefault="00BB745E" w:rsidP="00BB745E">
      <w:pPr>
        <w:ind w:firstLine="741"/>
        <w:jc w:val="both"/>
        <w:rPr>
          <w:rFonts w:ascii="Times New Roman" w:hAnsi="Times New Roman"/>
          <w:sz w:val="28"/>
          <w:szCs w:val="28"/>
          <w:lang w:val="ru-RU"/>
        </w:rPr>
      </w:pPr>
      <w:r w:rsidRPr="00BB745E">
        <w:rPr>
          <w:rFonts w:ascii="Times New Roman" w:hAnsi="Times New Roman"/>
          <w:sz w:val="28"/>
          <w:szCs w:val="28"/>
          <w:lang w:val="ru-RU"/>
        </w:rPr>
        <w:t>2)</w:t>
      </w:r>
      <w:r w:rsidRPr="00EC3A9B">
        <w:rPr>
          <w:rFonts w:ascii="Times New Roman" w:hAnsi="Times New Roman"/>
          <w:sz w:val="28"/>
          <w:szCs w:val="28"/>
        </w:rPr>
        <w:t> </w:t>
      </w:r>
      <w:r w:rsidRPr="00BB745E">
        <w:rPr>
          <w:rFonts w:ascii="Times New Roman" w:hAnsi="Times New Roman"/>
          <w:sz w:val="28"/>
          <w:szCs w:val="28"/>
          <w:lang w:val="ru-RU"/>
        </w:rPr>
        <w:t>о возвращении проекта решения о местном бюджете администрации муниципального образования.</w:t>
      </w:r>
    </w:p>
    <w:p w14:paraId="669AD272" w14:textId="77777777" w:rsidR="00BB745E" w:rsidRPr="00BB745E" w:rsidRDefault="00BB745E" w:rsidP="00BB745E">
      <w:pPr>
        <w:ind w:firstLine="741"/>
        <w:jc w:val="both"/>
        <w:rPr>
          <w:rFonts w:ascii="Times New Roman" w:hAnsi="Times New Roman"/>
          <w:sz w:val="28"/>
          <w:szCs w:val="28"/>
          <w:lang w:val="ru-RU"/>
        </w:rPr>
      </w:pPr>
      <w:r w:rsidRPr="00BB745E">
        <w:rPr>
          <w:rFonts w:ascii="Times New Roman" w:hAnsi="Times New Roman"/>
          <w:sz w:val="28"/>
          <w:szCs w:val="28"/>
          <w:lang w:val="ru-RU"/>
        </w:rPr>
        <w:t>В этом случае в течение 10 рабочих дней со дня получения проекта решения о местном бюджете администрация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14:paraId="5C885400" w14:textId="77777777" w:rsidR="00BB745E" w:rsidRPr="00EC3A9B" w:rsidRDefault="00BB745E" w:rsidP="00BB745E">
      <w:pPr>
        <w:pStyle w:val="ConsPlusTitle"/>
        <w:ind w:firstLine="709"/>
        <w:jc w:val="center"/>
        <w:outlineLvl w:val="2"/>
        <w:rPr>
          <w:rFonts w:ascii="Times New Roman" w:hAnsi="Times New Roman" w:cs="Times New Roman"/>
          <w:sz w:val="28"/>
          <w:szCs w:val="28"/>
        </w:rPr>
      </w:pPr>
    </w:p>
    <w:p w14:paraId="750B761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53BF28E0" w14:textId="77777777" w:rsidR="00BB745E" w:rsidRPr="00BB745E" w:rsidRDefault="00BB745E" w:rsidP="00BB745E">
      <w:pPr>
        <w:autoSpaceDE w:val="0"/>
        <w:autoSpaceDN w:val="0"/>
        <w:adjustRightInd w:val="0"/>
        <w:rPr>
          <w:rFonts w:ascii="Times New Roman" w:hAnsi="Times New Roman"/>
          <w:b/>
          <w:bCs/>
          <w:sz w:val="28"/>
          <w:szCs w:val="28"/>
          <w:lang w:val="ru-RU"/>
        </w:rPr>
      </w:pPr>
      <w:bookmarkStart w:id="24" w:name="Par545"/>
      <w:bookmarkEnd w:id="24"/>
      <w:r w:rsidRPr="00BB745E">
        <w:rPr>
          <w:rFonts w:ascii="Times New Roman" w:hAnsi="Times New Roman"/>
          <w:b/>
          <w:bCs/>
          <w:sz w:val="28"/>
          <w:szCs w:val="28"/>
          <w:lang w:val="ru-RU"/>
        </w:rPr>
        <w:t>Глава 5. ВНЕСЕНИЕ ИЗМЕНЕНИЙ В РЕШЕНИЕ О МЕСТНОМ БЮДЖЕТЕ</w:t>
      </w:r>
    </w:p>
    <w:p w14:paraId="678FFA68"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9864A3D"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26. Внесение изменений в решение о местном бюджете</w:t>
      </w:r>
    </w:p>
    <w:p w14:paraId="4FDAD38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8F30725"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14:paraId="3E65C306"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Одновременно с проектом решения о внесении изменений в решение о местном бюджете в Совет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представляются следующие документы и материалы:</w:t>
      </w:r>
    </w:p>
    <w:p w14:paraId="60F799F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сведения об исполнении местного бюджета за истекший отчетный период текущего финансового года;</w:t>
      </w:r>
    </w:p>
    <w:p w14:paraId="15D98773"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оценка ожидаемого исполнения местного бюджета в текущем финансовом году;</w:t>
      </w:r>
    </w:p>
    <w:p w14:paraId="552DF289"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пояснительная записка с обоснованием предлагаемых изменений в решение о местном бюджете;</w:t>
      </w:r>
    </w:p>
    <w:p w14:paraId="5EBE4E9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lastRenderedPageBreak/>
        <w:t>4) прогнозируемые объемы поступлений в местный бюджет по кодам видов доходов в случае, если планируется их изменение;</w:t>
      </w:r>
    </w:p>
    <w:p w14:paraId="45DA6C2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5) объемы доходов и расходов дорожного фонда муниципального образования в случае, если планируется их изменение.</w:t>
      </w:r>
    </w:p>
    <w:p w14:paraId="6774A1FC"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по состоянию на 1 января очередного финансового года и каждого года планового периода с учетом предлагаемых изменений.</w:t>
      </w:r>
    </w:p>
    <w:p w14:paraId="00771DC3" w14:textId="77777777" w:rsidR="00BB745E" w:rsidRPr="00BB745E" w:rsidRDefault="00BB745E" w:rsidP="00BB745E">
      <w:pPr>
        <w:autoSpaceDE w:val="0"/>
        <w:autoSpaceDN w:val="0"/>
        <w:adjustRightInd w:val="0"/>
        <w:spacing w:before="200"/>
        <w:ind w:firstLine="540"/>
        <w:jc w:val="both"/>
        <w:rPr>
          <w:rFonts w:ascii="Times New Roman" w:hAnsi="Times New Roman"/>
          <w:sz w:val="28"/>
          <w:szCs w:val="28"/>
          <w:lang w:val="ru-RU"/>
        </w:rPr>
      </w:pPr>
      <w:r w:rsidRPr="00BB745E">
        <w:rPr>
          <w:rFonts w:ascii="Times New Roman" w:hAnsi="Times New Roman"/>
          <w:sz w:val="28"/>
          <w:szCs w:val="28"/>
          <w:lang w:val="ru-RU"/>
        </w:rPr>
        <w:t>Проект решения о внесении изменений в решение о местном бюджете должен быть внесен со всеми приложениями, в которые вносятся изменения.</w:t>
      </w:r>
    </w:p>
    <w:p w14:paraId="74BD73D0" w14:textId="77777777" w:rsidR="00BB745E" w:rsidRPr="00BB745E" w:rsidRDefault="00BB745E" w:rsidP="00BB745E">
      <w:pPr>
        <w:autoSpaceDE w:val="0"/>
        <w:autoSpaceDN w:val="0"/>
        <w:adjustRightInd w:val="0"/>
        <w:ind w:firstLine="540"/>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w:t>
      </w:r>
      <w:r w:rsidRPr="00BB745E">
        <w:rPr>
          <w:rFonts w:ascii="Times New Roman" w:eastAsia="Times New Roman" w:hAnsi="Times New Roman"/>
          <w:sz w:val="28"/>
          <w:szCs w:val="28"/>
          <w:lang w:val="ru-RU"/>
        </w:rPr>
        <w:t xml:space="preserve">не внесла в Совет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w:t>
      </w:r>
      <w:r w:rsidRPr="00BB745E">
        <w:rPr>
          <w:rFonts w:ascii="Times New Roman" w:eastAsia="Times New Roman" w:hAnsi="Times New Roman"/>
          <w:sz w:val="28"/>
          <w:szCs w:val="28"/>
          <w:lang w:val="ru-RU"/>
        </w:rPr>
        <w:t xml:space="preserve">соответствующий проект решения в течение 10 календарных дней со дня рассмотрения Советом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w:t>
      </w:r>
      <w:r w:rsidRPr="00BB745E">
        <w:rPr>
          <w:rFonts w:ascii="Times New Roman" w:eastAsia="Times New Roman" w:hAnsi="Times New Roman"/>
          <w:sz w:val="28"/>
          <w:szCs w:val="28"/>
          <w:lang w:val="ru-RU"/>
        </w:rPr>
        <w:t>отчета об исполнении местного бюджетаза период, в котором получено указанное превышение.</w:t>
      </w:r>
    </w:p>
    <w:p w14:paraId="2310F8B0"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Проект решения о внесении изменений в решение о местном бюджетедолжен быть внесен со всеми приложениями, в которые вносятся изменения.</w:t>
      </w:r>
    </w:p>
    <w:p w14:paraId="5D213C32"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5.</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 xml:space="preserve">В случае если принятие областного закона об областном бюджете Новосибирской области, решения о бюджете </w:t>
      </w:r>
      <w:r w:rsidRPr="00BB745E">
        <w:rPr>
          <w:rFonts w:ascii="Times New Roman" w:hAnsi="Times New Roman"/>
          <w:sz w:val="28"/>
          <w:szCs w:val="28"/>
          <w:lang w:val="ru-RU"/>
        </w:rPr>
        <w:t xml:space="preserve">Сузунского    </w:t>
      </w:r>
      <w:r w:rsidRPr="00BB745E">
        <w:rPr>
          <w:rFonts w:ascii="Times New Roman" w:eastAsia="Times New Roman" w:hAnsi="Times New Roman"/>
          <w:sz w:val="28"/>
          <w:szCs w:val="28"/>
          <w:lang w:val="ru-RU"/>
        </w:rPr>
        <w:t xml:space="preserve">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r w:rsidRPr="00BB745E">
        <w:rPr>
          <w:rFonts w:ascii="Times New Roman" w:hAnsi="Times New Roman"/>
          <w:sz w:val="28"/>
          <w:szCs w:val="28"/>
          <w:lang w:val="ru-RU"/>
        </w:rPr>
        <w:t xml:space="preserve">Сузунского    </w:t>
      </w:r>
      <w:r w:rsidRPr="00BB745E">
        <w:rPr>
          <w:rFonts w:ascii="Times New Roman" w:eastAsia="Times New Roman" w:hAnsi="Times New Roman"/>
          <w:sz w:val="28"/>
          <w:szCs w:val="28"/>
          <w:lang w:val="ru-RU"/>
        </w:rPr>
        <w:t xml:space="preserve">района Новосибирской области на очередной финансовый год и плановый период. </w:t>
      </w:r>
    </w:p>
    <w:p w14:paraId="5F0F3636"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6.</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 xml:space="preserve">В случае изменения прогноза социально-экономического развития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 xml:space="preserve">в части, влияющей на показатели местного бюджета, администрация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 xml:space="preserve">вносит в Совет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 xml:space="preserve">проект решения Совета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о внесении изменений в решение о местном бюджете.</w:t>
      </w:r>
    </w:p>
    <w:p w14:paraId="659F8C9B"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7.</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 xml:space="preserve">В случае снижения в соответствии с ожидаемыми итогами социально-экономического развития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w:t>
      </w:r>
      <w:r w:rsidRPr="00BB745E">
        <w:rPr>
          <w:rFonts w:ascii="Times New Roman" w:eastAsia="Times New Roman" w:hAnsi="Times New Roman"/>
          <w:sz w:val="28"/>
          <w:szCs w:val="28"/>
          <w:lang w:val="ru-RU"/>
        </w:rPr>
        <w:t xml:space="preserve">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w:t>
      </w:r>
      <w:r w:rsidRPr="00BB745E">
        <w:rPr>
          <w:rFonts w:ascii="Times New Roman" w:eastAsia="Times New Roman" w:hAnsi="Times New Roman"/>
          <w:sz w:val="28"/>
          <w:szCs w:val="28"/>
          <w:lang w:val="ru-RU"/>
        </w:rPr>
        <w:t>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34E21217"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lastRenderedPageBreak/>
        <w:t xml:space="preserve">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w:t>
      </w:r>
      <w:r w:rsidRPr="00BB745E">
        <w:rPr>
          <w:rFonts w:ascii="Times New Roman" w:hAnsi="Times New Roman"/>
          <w:sz w:val="28"/>
          <w:szCs w:val="28"/>
          <w:lang w:val="ru-RU"/>
        </w:rPr>
        <w:t xml:space="preserve">муниципального образования, </w:t>
      </w:r>
      <w:r w:rsidRPr="00BB745E">
        <w:rPr>
          <w:rFonts w:ascii="Times New Roman" w:eastAsia="Times New Roman" w:hAnsi="Times New Roman"/>
          <w:sz w:val="28"/>
          <w:szCs w:val="28"/>
          <w:lang w:val="ru-RU"/>
        </w:rPr>
        <w:t>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w:t>
      </w:r>
      <w:r w:rsidRPr="00BB745E">
        <w:rPr>
          <w:rFonts w:ascii="Times New Roman" w:hAnsi="Times New Roman"/>
          <w:sz w:val="28"/>
          <w:szCs w:val="28"/>
          <w:lang w:val="ru-RU"/>
        </w:rPr>
        <w:t xml:space="preserve">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w:t>
      </w:r>
      <w:r w:rsidRPr="00BB745E">
        <w:rPr>
          <w:rFonts w:ascii="Times New Roman" w:eastAsia="Times New Roman" w:hAnsi="Times New Roman"/>
          <w:sz w:val="28"/>
          <w:szCs w:val="28"/>
          <w:lang w:val="ru-RU"/>
        </w:rPr>
        <w:t>.</w:t>
      </w:r>
    </w:p>
    <w:p w14:paraId="5FDCD8E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В случае изменения прогноза социально-экономического развития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проект решения о внесении изменений в решение о местном бюджете.</w:t>
      </w:r>
    </w:p>
    <w:p w14:paraId="3679892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bookmarkStart w:id="25" w:name="Par646"/>
      <w:bookmarkEnd w:id="25"/>
      <w:r w:rsidRPr="00BB745E">
        <w:rPr>
          <w:rFonts w:ascii="Times New Roman" w:hAnsi="Times New Roman"/>
          <w:sz w:val="28"/>
          <w:szCs w:val="28"/>
          <w:lang w:val="ru-RU"/>
        </w:rPr>
        <w:t>9. В случае снижения в соответствии с ожидаемыми итогами социально-экономического развития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14:paraId="6F90883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6C5C1E1"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27.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14:paraId="3BAB94C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407861E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Регламентом Совета депутатов сельсовета.</w:t>
      </w:r>
    </w:p>
    <w:p w14:paraId="655198B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14:paraId="065B7EB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7F19FA9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22AF5C35"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Глава 6. УПРАВЛЕНИЕ МУНИЦИПАЛЬНЫМ</w:t>
      </w:r>
    </w:p>
    <w:p w14:paraId="3C711FB7"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 xml:space="preserve">ДОЛГОМ </w:t>
      </w:r>
      <w:r w:rsidRPr="00BB745E">
        <w:rPr>
          <w:rFonts w:ascii="Times New Roman" w:hAnsi="Times New Roman"/>
          <w:b/>
          <w:bCs/>
          <w:sz w:val="28"/>
          <w:szCs w:val="28"/>
          <w:lang w:val="ru-RU"/>
        </w:rPr>
        <w:softHyphen/>
      </w:r>
      <w:r w:rsidRPr="00BB745E">
        <w:rPr>
          <w:rFonts w:ascii="Times New Roman" w:hAnsi="Times New Roman"/>
          <w:b/>
          <w:bCs/>
          <w:sz w:val="28"/>
          <w:szCs w:val="28"/>
          <w:lang w:val="ru-RU"/>
        </w:rPr>
        <w:softHyphen/>
      </w:r>
      <w:r w:rsidRPr="00BB745E">
        <w:rPr>
          <w:rFonts w:ascii="Times New Roman" w:hAnsi="Times New Roman"/>
          <w:b/>
          <w:bCs/>
          <w:sz w:val="28"/>
          <w:szCs w:val="28"/>
          <w:lang w:val="ru-RU"/>
        </w:rPr>
        <w:softHyphen/>
      </w:r>
      <w:r w:rsidRPr="00BB745E">
        <w:rPr>
          <w:rFonts w:ascii="Times New Roman" w:hAnsi="Times New Roman"/>
          <w:b/>
          <w:bCs/>
          <w:sz w:val="28"/>
          <w:szCs w:val="28"/>
          <w:lang w:val="ru-RU"/>
        </w:rPr>
        <w:softHyphen/>
      </w:r>
      <w:r w:rsidRPr="00BB745E">
        <w:rPr>
          <w:rFonts w:ascii="Times New Roman" w:hAnsi="Times New Roman"/>
          <w:b/>
          <w:bCs/>
          <w:sz w:val="28"/>
          <w:szCs w:val="28"/>
          <w:lang w:val="ru-RU"/>
        </w:rPr>
        <w:softHyphen/>
      </w:r>
      <w:r w:rsidRPr="00BB745E">
        <w:rPr>
          <w:rFonts w:ascii="Times New Roman" w:hAnsi="Times New Roman"/>
          <w:b/>
          <w:bCs/>
          <w:sz w:val="28"/>
          <w:szCs w:val="28"/>
          <w:lang w:val="ru-RU"/>
        </w:rPr>
        <w:softHyphen/>
      </w:r>
      <w:r w:rsidRPr="00BB745E">
        <w:rPr>
          <w:rFonts w:ascii="Times New Roman" w:hAnsi="Times New Roman"/>
          <w:b/>
          <w:bCs/>
          <w:sz w:val="28"/>
          <w:szCs w:val="28"/>
          <w:lang w:val="ru-RU"/>
        </w:rPr>
        <w:softHyphen/>
      </w:r>
    </w:p>
    <w:p w14:paraId="5ADA8DB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0D7C78D6"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b/>
          <w:bCs/>
          <w:sz w:val="28"/>
          <w:szCs w:val="28"/>
          <w:lang w:val="ru-RU"/>
        </w:rPr>
        <w:t xml:space="preserve">Статья 28. Управление муниципальным долгом </w:t>
      </w:r>
    </w:p>
    <w:p w14:paraId="7B344FC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Управление муниципальным долгом осуществляется в целях обеспечения потребностей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в заемном финансировании, </w:t>
      </w:r>
      <w:r w:rsidRPr="00BB745E">
        <w:rPr>
          <w:rFonts w:ascii="Times New Roman" w:hAnsi="Times New Roman"/>
          <w:sz w:val="28"/>
          <w:szCs w:val="28"/>
          <w:lang w:val="ru-RU"/>
        </w:rPr>
        <w:lastRenderedPageBreak/>
        <w:t>своевременного и полного исполнения муниципальных долговых обязательств,</w:t>
      </w:r>
      <w:r w:rsidRPr="00BB745E">
        <w:rPr>
          <w:rFonts w:ascii="Times New Roman" w:hAnsi="Times New Roman"/>
          <w:strike/>
          <w:sz w:val="28"/>
          <w:szCs w:val="28"/>
          <w:lang w:val="ru-RU"/>
        </w:rPr>
        <w:t xml:space="preserve"> </w:t>
      </w:r>
      <w:r w:rsidRPr="00BB745E">
        <w:rPr>
          <w:rFonts w:ascii="Times New Roman" w:hAnsi="Times New Roman"/>
          <w:sz w:val="28"/>
          <w:szCs w:val="28"/>
          <w:lang w:val="ru-RU"/>
        </w:rPr>
        <w:t>минимизации расходов на обслуживание долга, поддержания объема и структуры обязательств, исключающих их неисполнение.</w:t>
      </w:r>
    </w:p>
    <w:p w14:paraId="20E6762B" w14:textId="77777777" w:rsidR="00BB745E" w:rsidRPr="00BB745E" w:rsidRDefault="00BB745E" w:rsidP="00BB745E">
      <w:pPr>
        <w:autoSpaceDE w:val="0"/>
        <w:autoSpaceDN w:val="0"/>
        <w:adjustRightInd w:val="0"/>
        <w:spacing w:before="200"/>
        <w:ind w:firstLine="540"/>
        <w:jc w:val="both"/>
        <w:rPr>
          <w:rFonts w:ascii="Times New Roman" w:hAnsi="Times New Roman"/>
          <w:sz w:val="28"/>
          <w:szCs w:val="28"/>
          <w:lang w:val="ru-RU"/>
        </w:rPr>
      </w:pPr>
      <w:r w:rsidRPr="00BB745E">
        <w:rPr>
          <w:rFonts w:ascii="Times New Roman" w:hAnsi="Times New Roman"/>
          <w:sz w:val="28"/>
          <w:szCs w:val="28"/>
          <w:lang w:val="ru-RU"/>
        </w:rPr>
        <w:t>2. Управление муниципальным долгом муниципального образования осуществляется администрацией муниципального образования.</w:t>
      </w:r>
    </w:p>
    <w:p w14:paraId="44500B7D" w14:textId="77777777" w:rsidR="00BB745E" w:rsidRPr="00BB745E" w:rsidRDefault="00BB745E" w:rsidP="00BB745E">
      <w:pPr>
        <w:ind w:firstLine="567"/>
        <w:jc w:val="both"/>
        <w:rPr>
          <w:rFonts w:ascii="Times New Roman" w:eastAsia="Calibri" w:hAnsi="Times New Roman"/>
          <w:sz w:val="28"/>
          <w:szCs w:val="28"/>
          <w:lang w:val="ru-RU"/>
        </w:rPr>
      </w:pPr>
      <w:r w:rsidRPr="00BB745E">
        <w:rPr>
          <w:rFonts w:ascii="Times New Roman" w:eastAsia="Calibri" w:hAnsi="Times New Roman"/>
          <w:sz w:val="28"/>
          <w:szCs w:val="28"/>
          <w:lang w:val="ru-RU"/>
        </w:rPr>
        <w:t>3. Долговые обязательства муниципального образования могут существовать в виде обязательств по:</w:t>
      </w:r>
    </w:p>
    <w:p w14:paraId="4DD59945" w14:textId="77777777" w:rsidR="00BB745E" w:rsidRPr="00EC3A9B" w:rsidRDefault="00BB745E" w:rsidP="00BB745E">
      <w:pPr>
        <w:pStyle w:val="ConsPlusNormal"/>
        <w:ind w:firstLine="567"/>
        <w:jc w:val="both"/>
        <w:rPr>
          <w:sz w:val="28"/>
          <w:szCs w:val="28"/>
        </w:rPr>
      </w:pPr>
      <w:r w:rsidRPr="00EC3A9B">
        <w:rPr>
          <w:sz w:val="28"/>
          <w:szCs w:val="28"/>
        </w:rPr>
        <w:t>1) ценным бумагам муниципального образования (муниципальным ценным бумагам);</w:t>
      </w:r>
    </w:p>
    <w:p w14:paraId="1665C443" w14:textId="77777777" w:rsidR="00BB745E" w:rsidRPr="00EC3A9B" w:rsidRDefault="00BB745E" w:rsidP="00BB745E">
      <w:pPr>
        <w:pStyle w:val="ConsPlusNormal"/>
        <w:ind w:firstLine="567"/>
        <w:jc w:val="both"/>
        <w:rPr>
          <w:sz w:val="28"/>
          <w:szCs w:val="28"/>
        </w:rPr>
      </w:pPr>
      <w:r w:rsidRPr="00EC3A9B">
        <w:rPr>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5926E9CC" w14:textId="77777777" w:rsidR="00BB745E" w:rsidRPr="00EC3A9B" w:rsidRDefault="00BB745E" w:rsidP="00BB745E">
      <w:pPr>
        <w:pStyle w:val="ConsPlusNormal"/>
        <w:ind w:firstLine="567"/>
        <w:jc w:val="both"/>
        <w:rPr>
          <w:sz w:val="28"/>
          <w:szCs w:val="28"/>
        </w:rPr>
      </w:pPr>
      <w:r w:rsidRPr="00EC3A9B">
        <w:rPr>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14:paraId="44E41E6F" w14:textId="77777777" w:rsidR="00BB745E" w:rsidRPr="00EC3A9B" w:rsidRDefault="00BB745E" w:rsidP="00BB745E">
      <w:pPr>
        <w:pStyle w:val="ConsPlusNormal"/>
        <w:ind w:firstLine="567"/>
        <w:jc w:val="both"/>
        <w:rPr>
          <w:sz w:val="28"/>
          <w:szCs w:val="28"/>
        </w:rPr>
      </w:pPr>
      <w:r w:rsidRPr="00EC3A9B">
        <w:rPr>
          <w:sz w:val="28"/>
          <w:szCs w:val="28"/>
        </w:rPr>
        <w:t>4) кредитам, привлеченным муниципальным образованием от кредитных организаций в валюте Российской Федерации;</w:t>
      </w:r>
    </w:p>
    <w:p w14:paraId="7E7074AB" w14:textId="77777777" w:rsidR="00BB745E" w:rsidRPr="00EC3A9B" w:rsidRDefault="00BB745E" w:rsidP="00BB745E">
      <w:pPr>
        <w:pStyle w:val="ConsPlusNormal"/>
        <w:ind w:firstLine="567"/>
        <w:jc w:val="both"/>
        <w:rPr>
          <w:sz w:val="28"/>
          <w:szCs w:val="28"/>
        </w:rPr>
      </w:pPr>
      <w:r w:rsidRPr="00EC3A9B">
        <w:rPr>
          <w:sz w:val="28"/>
          <w:szCs w:val="28"/>
        </w:rPr>
        <w:t>5) гарантиям муниципального образования (муниципальным гарантиям), выраженным в валюте Российской Федерации;</w:t>
      </w:r>
    </w:p>
    <w:p w14:paraId="3B38B6FD" w14:textId="77777777" w:rsidR="00BB745E" w:rsidRPr="00EC3A9B" w:rsidRDefault="00BB745E" w:rsidP="00BB745E">
      <w:pPr>
        <w:pStyle w:val="ConsPlusNormal"/>
        <w:ind w:firstLine="567"/>
        <w:jc w:val="both"/>
        <w:rPr>
          <w:sz w:val="28"/>
          <w:szCs w:val="28"/>
        </w:rPr>
      </w:pPr>
      <w:r w:rsidRPr="00EC3A9B">
        <w:rPr>
          <w:sz w:val="28"/>
          <w:szCs w:val="28"/>
        </w:rPr>
        <w:t>6)</w:t>
      </w:r>
      <w:r w:rsidRPr="00EC3A9B">
        <w:rPr>
          <w:sz w:val="28"/>
          <w:szCs w:val="28"/>
          <w:shd w:val="clear" w:color="auto" w:fill="FFFFFF"/>
        </w:rPr>
        <w:t xml:space="preserve"> муниципальным гарантиям, предоставленным Российской Федерации в иностранной валюте в рамках использования целевых иностранных кредитов;</w:t>
      </w:r>
    </w:p>
    <w:p w14:paraId="09D0CCEC" w14:textId="77777777" w:rsidR="00BB745E" w:rsidRPr="00EC3A9B" w:rsidRDefault="00BB745E" w:rsidP="00BB745E">
      <w:pPr>
        <w:pStyle w:val="ConsPlusNormal"/>
        <w:ind w:firstLine="567"/>
        <w:jc w:val="both"/>
        <w:rPr>
          <w:sz w:val="28"/>
          <w:szCs w:val="28"/>
        </w:rPr>
      </w:pPr>
      <w:r w:rsidRPr="00EC3A9B">
        <w:rPr>
          <w:sz w:val="28"/>
          <w:szCs w:val="28"/>
        </w:rPr>
        <w:t>7) иным долговым обязательствам, возникшим до введения в действие Бюджетного кодекса РФ и отнесенным на муниципальный долг.</w:t>
      </w:r>
    </w:p>
    <w:p w14:paraId="2A523860" w14:textId="77777777" w:rsidR="00BB745E" w:rsidRPr="00EC3A9B" w:rsidRDefault="00BB745E" w:rsidP="00BB745E">
      <w:pPr>
        <w:pStyle w:val="ConsPlusNormal"/>
        <w:ind w:firstLine="567"/>
        <w:jc w:val="both"/>
        <w:rPr>
          <w:sz w:val="28"/>
          <w:szCs w:val="28"/>
        </w:rPr>
      </w:pPr>
      <w:r w:rsidRPr="00EC3A9B">
        <w:rPr>
          <w:sz w:val="28"/>
          <w:szCs w:val="28"/>
        </w:rPr>
        <w:t xml:space="preserve"> 4. В объем муниципального долга включаются:</w:t>
      </w:r>
    </w:p>
    <w:p w14:paraId="2F498F05" w14:textId="77777777" w:rsidR="00BB745E" w:rsidRPr="00EC3A9B" w:rsidRDefault="00BB745E" w:rsidP="00BB745E">
      <w:pPr>
        <w:pStyle w:val="ConsPlusNormal"/>
        <w:ind w:firstLine="567"/>
        <w:jc w:val="both"/>
        <w:rPr>
          <w:sz w:val="28"/>
          <w:szCs w:val="28"/>
        </w:rPr>
      </w:pPr>
      <w:r w:rsidRPr="00EC3A9B">
        <w:rPr>
          <w:sz w:val="28"/>
          <w:szCs w:val="28"/>
        </w:rPr>
        <w:t>1) номинальная сумма долга по муниципальным ценным бумагам;</w:t>
      </w:r>
    </w:p>
    <w:p w14:paraId="34008BFB" w14:textId="77777777" w:rsidR="00BB745E" w:rsidRPr="00EC3A9B" w:rsidRDefault="00BB745E" w:rsidP="00BB745E">
      <w:pPr>
        <w:pStyle w:val="ConsPlusNormal"/>
        <w:ind w:firstLine="567"/>
        <w:jc w:val="both"/>
        <w:rPr>
          <w:sz w:val="28"/>
          <w:szCs w:val="28"/>
        </w:rPr>
      </w:pPr>
      <w:r w:rsidRPr="00EC3A9B">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14:paraId="1406FBDF" w14:textId="77777777" w:rsidR="00BB745E" w:rsidRPr="00EC3A9B" w:rsidRDefault="00BB745E" w:rsidP="00BB745E">
      <w:pPr>
        <w:pStyle w:val="ConsPlusNormal"/>
        <w:ind w:firstLine="567"/>
        <w:jc w:val="both"/>
        <w:rPr>
          <w:sz w:val="28"/>
          <w:szCs w:val="28"/>
        </w:rPr>
      </w:pPr>
      <w:r w:rsidRPr="00EC3A9B">
        <w:rPr>
          <w:sz w:val="28"/>
          <w:szCs w:val="28"/>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14:paraId="6AF94BC3" w14:textId="77777777" w:rsidR="00BB745E" w:rsidRPr="00EC3A9B" w:rsidRDefault="00BB745E" w:rsidP="00BB745E">
      <w:pPr>
        <w:pStyle w:val="ConsPlusNormal"/>
        <w:ind w:firstLine="567"/>
        <w:jc w:val="both"/>
        <w:rPr>
          <w:sz w:val="28"/>
          <w:szCs w:val="28"/>
        </w:rPr>
      </w:pPr>
      <w:r w:rsidRPr="00EC3A9B">
        <w:rPr>
          <w:sz w:val="28"/>
          <w:szCs w:val="28"/>
        </w:rPr>
        <w:t xml:space="preserve">4) </w:t>
      </w:r>
      <w:r w:rsidRPr="00EC3A9B">
        <w:rPr>
          <w:rFonts w:ascii="PT Serif" w:hAnsi="PT Serif"/>
          <w:sz w:val="27"/>
          <w:szCs w:val="27"/>
          <w:shd w:val="clear" w:color="auto" w:fill="FFFFFF"/>
        </w:rPr>
        <w:t> </w:t>
      </w:r>
      <w:r w:rsidRPr="00EC3A9B">
        <w:rPr>
          <w:sz w:val="28"/>
          <w:szCs w:val="28"/>
          <w:shd w:val="clear" w:color="auto" w:fill="FFFFFF"/>
        </w:rPr>
        <w:t>объем обязательств, вытекающих из муниципальных гарантий</w:t>
      </w:r>
      <w:r w:rsidRPr="00EC3A9B">
        <w:rPr>
          <w:sz w:val="28"/>
          <w:szCs w:val="28"/>
        </w:rPr>
        <w:t>;</w:t>
      </w:r>
    </w:p>
    <w:p w14:paraId="78DC690E" w14:textId="77777777" w:rsidR="00BB745E" w:rsidRPr="00EC3A9B" w:rsidRDefault="00BB745E" w:rsidP="00BB745E">
      <w:pPr>
        <w:pStyle w:val="ConsPlusNormal"/>
        <w:ind w:firstLine="567"/>
        <w:jc w:val="both"/>
        <w:rPr>
          <w:sz w:val="28"/>
          <w:szCs w:val="28"/>
        </w:rPr>
      </w:pPr>
      <w:r w:rsidRPr="00EC3A9B">
        <w:rPr>
          <w:sz w:val="28"/>
          <w:szCs w:val="28"/>
        </w:rPr>
        <w:t>5) объем иных непогашенных долговых обязательств муниципального образования.</w:t>
      </w:r>
    </w:p>
    <w:p w14:paraId="3AB7299C"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4.1. В объем муниципального внутреннего долга включаются:</w:t>
      </w:r>
    </w:p>
    <w:p w14:paraId="1FC41253"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 номинальная сумма долга по муниципальным ценным бумагам, обязательства по которым выражены в валюте Российской Федерации;</w:t>
      </w:r>
    </w:p>
    <w:p w14:paraId="3FFFCD06"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14:paraId="536934F9"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14:paraId="06220D7A"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4) объем обязательств, вытекающих из муниципальных гарантий, выраженных в валюте Российской Федерации;</w:t>
      </w:r>
    </w:p>
    <w:p w14:paraId="636BACB4"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lastRenderedPageBreak/>
        <w:t>5) объем иных непогашенных долговых обязательств муниципального образования в валюте Российской Федерации.</w:t>
      </w:r>
    </w:p>
    <w:p w14:paraId="34CD55C0"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4.2. В объем муниципального внешнего долга включаются:</w:t>
      </w:r>
    </w:p>
    <w:p w14:paraId="445F70DB"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14:paraId="1C794DB0" w14:textId="77777777" w:rsidR="00BB745E" w:rsidRPr="00EC3A9B" w:rsidRDefault="00BB745E" w:rsidP="00BB745E">
      <w:pPr>
        <w:pStyle w:val="s10"/>
        <w:shd w:val="clear" w:color="auto" w:fill="FFFFFF"/>
        <w:spacing w:before="0" w:beforeAutospacing="0" w:after="0" w:afterAutospacing="0"/>
        <w:ind w:firstLine="567"/>
        <w:jc w:val="both"/>
        <w:rPr>
          <w:sz w:val="28"/>
          <w:szCs w:val="28"/>
        </w:rPr>
      </w:pPr>
      <w:r w:rsidRPr="00EC3A9B">
        <w:rPr>
          <w:sz w:val="28"/>
          <w:szCs w:val="28"/>
        </w:rP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14:paraId="74A62164" w14:textId="77777777" w:rsidR="00BB745E" w:rsidRPr="00BB745E" w:rsidRDefault="00BB745E" w:rsidP="00BB745E">
      <w:pPr>
        <w:widowControl w:val="0"/>
        <w:autoSpaceDE w:val="0"/>
        <w:autoSpaceDN w:val="0"/>
        <w:adjustRightInd w:val="0"/>
        <w:ind w:firstLine="709"/>
        <w:jc w:val="both"/>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14:paraId="245BEBF8" w14:textId="77777777" w:rsidR="00BB745E" w:rsidRPr="00BB745E" w:rsidRDefault="00BB745E" w:rsidP="00BB745E">
      <w:pPr>
        <w:pStyle w:val="2"/>
        <w:spacing w:before="0"/>
        <w:ind w:firstLine="567"/>
        <w:jc w:val="both"/>
        <w:rPr>
          <w:rFonts w:ascii="Times New Roman" w:hAnsi="Times New Roman"/>
          <w:b w:val="0"/>
          <w:lang w:val="ru-RU"/>
        </w:rPr>
      </w:pPr>
      <w:r w:rsidRPr="00BB745E">
        <w:rPr>
          <w:rFonts w:ascii="Times New Roman" w:hAnsi="Times New Roman"/>
          <w:b w:val="0"/>
          <w:lang w:val="ru-RU"/>
        </w:rPr>
        <w:t>6. Регистрация и учет муниципальных долговых обязательств, муниципальная долговая книга</w:t>
      </w:r>
    </w:p>
    <w:p w14:paraId="75785FA2" w14:textId="77777777" w:rsidR="00BB745E" w:rsidRPr="00EC3A9B" w:rsidRDefault="00BB745E" w:rsidP="00BB745E">
      <w:pPr>
        <w:pStyle w:val="ConsPlusNormal"/>
        <w:ind w:firstLine="567"/>
        <w:jc w:val="both"/>
        <w:rPr>
          <w:sz w:val="28"/>
          <w:szCs w:val="28"/>
        </w:rPr>
      </w:pPr>
      <w:r w:rsidRPr="00EC3A9B">
        <w:rPr>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14:paraId="25F9C230" w14:textId="77777777" w:rsidR="00BB745E" w:rsidRPr="00EC3A9B" w:rsidRDefault="00BB745E" w:rsidP="00BB745E">
      <w:pPr>
        <w:pStyle w:val="ConsPlusNormal"/>
        <w:ind w:firstLine="567"/>
        <w:jc w:val="both"/>
        <w:rPr>
          <w:sz w:val="28"/>
          <w:szCs w:val="28"/>
        </w:rPr>
      </w:pPr>
      <w:r w:rsidRPr="00EC3A9B">
        <w:rPr>
          <w:sz w:val="28"/>
          <w:szCs w:val="28"/>
        </w:rPr>
        <w:t>2) Ведение муниципальной долговой книги осуществляется финансовым органом.</w:t>
      </w:r>
    </w:p>
    <w:p w14:paraId="799B7A7C" w14:textId="77777777" w:rsidR="00BB745E" w:rsidRPr="00EC3A9B" w:rsidRDefault="00BB745E" w:rsidP="00BB745E">
      <w:pPr>
        <w:pStyle w:val="ConsPlusNormal"/>
        <w:ind w:firstLine="567"/>
        <w:jc w:val="both"/>
        <w:rPr>
          <w:sz w:val="28"/>
          <w:szCs w:val="28"/>
        </w:rPr>
      </w:pPr>
      <w:r w:rsidRPr="00EC3A9B">
        <w:rPr>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14:paraId="5CB6D916" w14:textId="77777777" w:rsidR="00BB745E" w:rsidRPr="00EC3A9B" w:rsidRDefault="00BB745E" w:rsidP="00BB745E">
      <w:pPr>
        <w:pStyle w:val="ConsPlusNormal"/>
        <w:ind w:firstLine="567"/>
        <w:jc w:val="both"/>
        <w:rPr>
          <w:sz w:val="28"/>
          <w:szCs w:val="28"/>
        </w:rPr>
      </w:pPr>
      <w:r w:rsidRPr="00EC3A9B">
        <w:rPr>
          <w:sz w:val="28"/>
          <w:szCs w:val="28"/>
          <w:shd w:val="clear" w:color="auto" w:fill="FFFFFF"/>
        </w:rPr>
        <w:t>Информация о долговых обязательствах по муниципальным гарантиям вносится указанными 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6DB30C83" w14:textId="77777777" w:rsidR="00BB745E" w:rsidRPr="00EC3A9B" w:rsidRDefault="00BB745E" w:rsidP="00BB745E">
      <w:pPr>
        <w:pStyle w:val="ConsPlusNormal"/>
        <w:ind w:firstLine="567"/>
        <w:jc w:val="both"/>
        <w:rPr>
          <w:sz w:val="28"/>
          <w:szCs w:val="28"/>
        </w:rPr>
      </w:pPr>
    </w:p>
    <w:p w14:paraId="08F3F089" w14:textId="77777777" w:rsidR="00BB745E" w:rsidRPr="00EC3A9B" w:rsidRDefault="00BB745E" w:rsidP="00BB745E">
      <w:pPr>
        <w:pStyle w:val="ConsPlusNormal"/>
        <w:ind w:firstLine="567"/>
        <w:jc w:val="both"/>
        <w:rPr>
          <w:sz w:val="28"/>
          <w:szCs w:val="28"/>
        </w:rPr>
      </w:pPr>
      <w:r w:rsidRPr="00EC3A9B">
        <w:rPr>
          <w:sz w:val="28"/>
          <w:szCs w:val="28"/>
          <w:shd w:val="clear" w:color="auto" w:fill="FFFFFF"/>
        </w:rPr>
        <w:t xml:space="preserve">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w:t>
      </w:r>
      <w:r>
        <w:rPr>
          <w:sz w:val="28"/>
          <w:szCs w:val="28"/>
          <w:shd w:val="clear" w:color="auto" w:fill="FFFFFF"/>
        </w:rPr>
        <w:t>администрацией</w:t>
      </w:r>
      <w:r w:rsidRPr="00EC3A9B">
        <w:rPr>
          <w:sz w:val="28"/>
          <w:szCs w:val="28"/>
          <w:shd w:val="clear" w:color="auto" w:fill="FFFFFF"/>
        </w:rPr>
        <w:t xml:space="preserve"> муниципального образования.</w:t>
      </w:r>
    </w:p>
    <w:p w14:paraId="115F5D76" w14:textId="77777777" w:rsidR="00BB745E" w:rsidRPr="00EC3A9B" w:rsidRDefault="00BB745E" w:rsidP="00BB745E">
      <w:pPr>
        <w:pStyle w:val="ConsPlusNormal"/>
        <w:ind w:firstLine="567"/>
        <w:jc w:val="both"/>
        <w:rPr>
          <w:sz w:val="28"/>
          <w:szCs w:val="28"/>
        </w:rPr>
      </w:pPr>
      <w:r w:rsidRPr="00EC3A9B">
        <w:rPr>
          <w:sz w:val="28"/>
          <w:szCs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14:paraId="1291395C" w14:textId="77777777" w:rsidR="00BB745E" w:rsidRPr="00BB745E" w:rsidRDefault="00BB745E" w:rsidP="00BB745E">
      <w:pPr>
        <w:widowControl w:val="0"/>
        <w:autoSpaceDE w:val="0"/>
        <w:autoSpaceDN w:val="0"/>
        <w:adjustRightInd w:val="0"/>
        <w:ind w:firstLine="709"/>
        <w:jc w:val="both"/>
        <w:rPr>
          <w:rFonts w:ascii="Times New Roman" w:eastAsia="Times New Roman" w:hAnsi="Times New Roman"/>
          <w:sz w:val="28"/>
          <w:szCs w:val="28"/>
          <w:lang w:val="ru-RU" w:eastAsia="ru-RU"/>
        </w:rPr>
      </w:pPr>
    </w:p>
    <w:p w14:paraId="6852287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32E6E686"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Глава 7. ИСПОЛНЕНИЕ МЕСТНОГО БЮДЖЕТА,</w:t>
      </w:r>
    </w:p>
    <w:p w14:paraId="5F266A3C"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 xml:space="preserve"> СОСТАВЛЕНИЕ, ВНЕШНЯЯ ПРОВЕРКА,</w:t>
      </w:r>
    </w:p>
    <w:p w14:paraId="5FC66B8B"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lastRenderedPageBreak/>
        <w:t xml:space="preserve">РАССМОТРЕНИЕ И УТВЕРЖДЕНИЕ ОТЧЕТОВ ОБ ИСПОЛНЕНИИ МЕСТНОГО БЮДЖЕТА </w:t>
      </w:r>
    </w:p>
    <w:p w14:paraId="5A1894F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7C1820B8"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29. Общие положения</w:t>
      </w:r>
    </w:p>
    <w:p w14:paraId="44AC343F"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D5D230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Исполнение местного бюджета осуществляется участниками бюджетного процесса в муниципальном образовании</w:t>
      </w:r>
      <w:r w:rsidRPr="00BB745E">
        <w:rPr>
          <w:rFonts w:ascii="Times New Roman" w:hAnsi="Times New Roman"/>
          <w:b/>
          <w:sz w:val="28"/>
          <w:szCs w:val="28"/>
          <w:lang w:val="ru-RU"/>
        </w:rPr>
        <w:t xml:space="preserve"> </w:t>
      </w:r>
      <w:r w:rsidRPr="00BB745E">
        <w:rPr>
          <w:rFonts w:ascii="Times New Roman" w:hAnsi="Times New Roman"/>
          <w:sz w:val="28"/>
          <w:szCs w:val="28"/>
          <w:lang w:val="ru-RU"/>
        </w:rPr>
        <w:t>с требованиями Бюджетного кодекса Российской Федерации в пределах бюджетных полномочий.</w:t>
      </w:r>
    </w:p>
    <w:p w14:paraId="1915FB6B" w14:textId="77777777" w:rsidR="00BB745E" w:rsidRPr="00BB745E" w:rsidRDefault="00BB745E" w:rsidP="00BB745E">
      <w:pPr>
        <w:autoSpaceDE w:val="0"/>
        <w:autoSpaceDN w:val="0"/>
        <w:adjustRightInd w:val="0"/>
        <w:spacing w:before="200"/>
        <w:ind w:firstLine="540"/>
        <w:jc w:val="both"/>
        <w:rPr>
          <w:rFonts w:ascii="Times New Roman" w:hAnsi="Times New Roman"/>
          <w:sz w:val="28"/>
          <w:szCs w:val="28"/>
          <w:lang w:val="ru-RU"/>
        </w:rPr>
      </w:pPr>
      <w:r w:rsidRPr="00BB745E">
        <w:rPr>
          <w:rFonts w:ascii="Times New Roman" w:hAnsi="Times New Roman"/>
          <w:sz w:val="28"/>
          <w:szCs w:val="28"/>
          <w:lang w:val="ru-RU"/>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14:paraId="7B5B07F7" w14:textId="77777777" w:rsidR="00BB745E" w:rsidRPr="00BB745E" w:rsidRDefault="00BB745E" w:rsidP="00BB745E">
      <w:pPr>
        <w:autoSpaceDE w:val="0"/>
        <w:autoSpaceDN w:val="0"/>
        <w:adjustRightInd w:val="0"/>
        <w:spacing w:before="200"/>
        <w:ind w:firstLine="540"/>
        <w:jc w:val="both"/>
        <w:rPr>
          <w:rFonts w:ascii="Times New Roman" w:hAnsi="Times New Roman"/>
          <w:sz w:val="28"/>
          <w:szCs w:val="28"/>
          <w:lang w:val="ru-RU"/>
        </w:rPr>
      </w:pPr>
      <w:r w:rsidRPr="00BB745E">
        <w:rPr>
          <w:rFonts w:ascii="Times New Roman" w:hAnsi="Times New Roman"/>
          <w:sz w:val="28"/>
          <w:szCs w:val="28"/>
          <w:lang w:val="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14:paraId="6E4D9599"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bookmarkStart w:id="26" w:name="Par806"/>
      <w:bookmarkEnd w:id="26"/>
    </w:p>
    <w:p w14:paraId="31710CFD"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30. Порядок осуществления внешней проверки годового отчета об исполнении местного бюджета</w:t>
      </w:r>
    </w:p>
    <w:p w14:paraId="590C09D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3DE3802F"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 xml:space="preserve">Внешняя проверка годового отчета об исполнении местного бюджета осуществляется </w:t>
      </w:r>
      <w:r w:rsidRPr="00BB745E">
        <w:rPr>
          <w:rFonts w:ascii="Times New Roman" w:hAnsi="Times New Roman"/>
          <w:sz w:val="28"/>
          <w:szCs w:val="28"/>
          <w:lang w:val="ru-RU"/>
        </w:rPr>
        <w:t xml:space="preserve">Контрольно-счетным органом </w:t>
      </w:r>
      <w:r w:rsidRPr="00BB745E">
        <w:rPr>
          <w:rFonts w:ascii="Times New Roman" w:eastAsia="Times New Roman" w:hAnsi="Times New Roman"/>
          <w:sz w:val="28"/>
          <w:szCs w:val="28"/>
          <w:lang w:val="ru-RU"/>
        </w:rPr>
        <w:t xml:space="preserve">(по Соглашению) в порядке, установленном настоящей статьей.  </w:t>
      </w:r>
    </w:p>
    <w:p w14:paraId="5BB9728C"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14:paraId="746C5F24" w14:textId="77777777" w:rsidR="00BB745E" w:rsidRPr="00BB745E" w:rsidRDefault="00BB745E" w:rsidP="00BB745E">
      <w:pPr>
        <w:autoSpaceDE w:val="0"/>
        <w:autoSpaceDN w:val="0"/>
        <w:adjustRightInd w:val="0"/>
        <w:ind w:firstLine="709"/>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3. Администрация</w:t>
      </w:r>
      <w:r w:rsidRPr="00BB745E">
        <w:rPr>
          <w:rFonts w:ascii="Times New Roman" w:hAnsi="Times New Roman"/>
          <w:sz w:val="28"/>
          <w:szCs w:val="28"/>
          <w:lang w:val="ru-RU"/>
        </w:rPr>
        <w:t xml:space="preserve"> сельсовета </w:t>
      </w:r>
      <w:r w:rsidRPr="00BB745E">
        <w:rPr>
          <w:rFonts w:ascii="Times New Roman" w:eastAsia="Times New Roman" w:hAnsi="Times New Roman"/>
          <w:sz w:val="28"/>
          <w:szCs w:val="28"/>
          <w:lang w:val="ru-RU"/>
        </w:rPr>
        <w:t>представляет не позднее 1 апреля года, следующего за отчетным, в Контрольно-счетный орган годовой отчет об исполнении местного бюджета. Одновременно с годовым отчетом об исполнении местного бюджета в Контрольно-счетный орган представляются дополнительные документы и материалы, предусмотренные статьей 33 настоящего Положения.</w:t>
      </w:r>
    </w:p>
    <w:p w14:paraId="7C8AD2B3" w14:textId="77777777" w:rsidR="00BB745E" w:rsidRPr="00BB745E" w:rsidRDefault="00BB745E" w:rsidP="00BB745E">
      <w:pPr>
        <w:autoSpaceDE w:val="0"/>
        <w:autoSpaceDN w:val="0"/>
        <w:adjustRightInd w:val="0"/>
        <w:ind w:firstLine="709"/>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4. </w:t>
      </w:r>
      <w:r w:rsidRPr="00BB745E">
        <w:rPr>
          <w:rFonts w:ascii="Times New Roman" w:hAnsi="Times New Roman"/>
          <w:sz w:val="28"/>
          <w:szCs w:val="28"/>
          <w:lang w:val="ru-RU"/>
        </w:rPr>
        <w:t xml:space="preserve">Контрольно-счетный орган </w:t>
      </w:r>
      <w:r w:rsidRPr="00BB745E">
        <w:rPr>
          <w:rFonts w:ascii="Times New Roman" w:eastAsia="Times New Roman" w:hAnsi="Times New Roman"/>
          <w:sz w:val="28"/>
          <w:szCs w:val="28"/>
          <w:lang w:val="ru-RU"/>
        </w:rPr>
        <w:t>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w:t>
      </w:r>
      <w:r w:rsidRPr="00BB745E">
        <w:rPr>
          <w:rFonts w:ascii="Times New Roman" w:hAnsi="Times New Roman"/>
          <w:sz w:val="28"/>
          <w:szCs w:val="28"/>
          <w:lang w:val="ru-RU"/>
        </w:rPr>
        <w:t xml:space="preserve"> сельсовета</w:t>
      </w:r>
      <w:r w:rsidRPr="00BB745E">
        <w:rPr>
          <w:rFonts w:ascii="Times New Roman" w:eastAsia="Times New Roman" w:hAnsi="Times New Roman"/>
          <w:sz w:val="28"/>
          <w:szCs w:val="28"/>
          <w:lang w:val="ru-RU"/>
        </w:rPr>
        <w:t>, главных администраторов (администраторов) средств местного бюджета и получателей средств местного бюджета в срок, не превышающий один месяц.</w:t>
      </w:r>
    </w:p>
    <w:p w14:paraId="74C20925" w14:textId="77777777" w:rsidR="00BB745E" w:rsidRPr="00BB745E" w:rsidRDefault="00BB745E" w:rsidP="00BB745E">
      <w:pPr>
        <w:autoSpaceDE w:val="0"/>
        <w:autoSpaceDN w:val="0"/>
        <w:adjustRightInd w:val="0"/>
        <w:ind w:firstLine="708"/>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5. </w:t>
      </w:r>
      <w:r w:rsidRPr="00BB745E">
        <w:rPr>
          <w:rFonts w:ascii="Times New Roman" w:eastAsia="Calibri" w:hAnsi="Times New Roman"/>
          <w:sz w:val="28"/>
          <w:szCs w:val="28"/>
          <w:lang w:val="ru-RU"/>
        </w:rPr>
        <w:t xml:space="preserve">Заключение на годовой отчет об исполнении местного бюджета представляется </w:t>
      </w:r>
      <w:r w:rsidRPr="00BB745E">
        <w:rPr>
          <w:rFonts w:ascii="Times New Roman" w:hAnsi="Times New Roman"/>
          <w:sz w:val="28"/>
          <w:szCs w:val="28"/>
          <w:lang w:val="ru-RU"/>
        </w:rPr>
        <w:t>Контрольно-счетным органом</w:t>
      </w:r>
      <w:r w:rsidRPr="00BB745E">
        <w:rPr>
          <w:rFonts w:ascii="Times New Roman" w:eastAsia="Calibri" w:hAnsi="Times New Roman"/>
          <w:sz w:val="28"/>
          <w:szCs w:val="28"/>
          <w:lang w:val="ru-RU"/>
        </w:rPr>
        <w:t xml:space="preserve"> </w:t>
      </w:r>
      <w:r w:rsidRPr="00BB745E">
        <w:rPr>
          <w:rFonts w:ascii="Times New Roman" w:eastAsia="Calibri" w:hAnsi="Times New Roman"/>
          <w:color w:val="000000"/>
          <w:sz w:val="28"/>
          <w:szCs w:val="28"/>
          <w:lang w:val="ru-RU"/>
        </w:rPr>
        <w:t>в Совет депутатов муниципального образования с одновременным направлением в администрацию муниципального образования</w:t>
      </w:r>
      <w:r w:rsidRPr="00BB745E">
        <w:rPr>
          <w:rFonts w:ascii="Times New Roman" w:eastAsia="Times New Roman" w:hAnsi="Times New Roman"/>
          <w:sz w:val="28"/>
          <w:szCs w:val="28"/>
          <w:lang w:val="ru-RU"/>
        </w:rPr>
        <w:t>.</w:t>
      </w:r>
    </w:p>
    <w:p w14:paraId="52E5D4D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5623147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AD4392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bookmarkStart w:id="27" w:name="Par828"/>
      <w:bookmarkEnd w:id="27"/>
      <w:r w:rsidRPr="00BB745E">
        <w:rPr>
          <w:rFonts w:ascii="Times New Roman" w:hAnsi="Times New Roman"/>
          <w:b/>
          <w:bCs/>
          <w:sz w:val="28"/>
          <w:szCs w:val="28"/>
          <w:lang w:val="ru-RU"/>
        </w:rPr>
        <w:t>Статья 31. Представление годовых отчетов об исполнении местного бюджета</w:t>
      </w:r>
    </w:p>
    <w:p w14:paraId="5AA22C1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A817546"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Ежегодно не позднее 1 мая текущего года Администрация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представляет в Совет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годовой отчет об исполнении местного бюджета.</w:t>
      </w:r>
    </w:p>
    <w:p w14:paraId="737CC3E3"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Одновременно с годовым отчетом об исполнении местного бюджета представляются:</w:t>
      </w:r>
    </w:p>
    <w:p w14:paraId="1473C3E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 проект решения об исполнении местного бюджета за отчетный финансовый год;</w:t>
      </w:r>
    </w:p>
    <w:p w14:paraId="382FC9F1"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2) документы и материалы, предусмотренные статьей 33 настоящего Положения.</w:t>
      </w:r>
    </w:p>
    <w:p w14:paraId="1C62E58A"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90CA172"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bookmarkStart w:id="28" w:name="Par844"/>
      <w:bookmarkEnd w:id="28"/>
      <w:r w:rsidRPr="00BB745E">
        <w:rPr>
          <w:rFonts w:ascii="Times New Roman" w:hAnsi="Times New Roman"/>
          <w:b/>
          <w:bCs/>
          <w:sz w:val="28"/>
          <w:szCs w:val="28"/>
          <w:lang w:val="ru-RU"/>
        </w:rPr>
        <w:t>Статья 32. Решение об исполнении местного бюджета за отчетный финансовый год</w:t>
      </w:r>
    </w:p>
    <w:p w14:paraId="149A62BD"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01CABBB7"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14:paraId="599000CB"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2. Отдельными приложениями к решению Совета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об исполнении местного бюджета за отчетный финансовый год утверждаются показатели:</w:t>
      </w:r>
    </w:p>
    <w:p w14:paraId="047B5720"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 доходов местного бюджета по кодам классификации доходов бюджетов;</w:t>
      </w:r>
    </w:p>
    <w:p w14:paraId="0ACA15E9"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2) расходов местного бюджета по ведомственной структуре расходов бюджетов;</w:t>
      </w:r>
    </w:p>
    <w:p w14:paraId="05B7305D"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3) расходов местного бюджета по разделам и подразделам классификации расходов бюджетов;</w:t>
      </w:r>
    </w:p>
    <w:p w14:paraId="5FC71369"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4) источников финансирования дефицита местного бюджета по кодам классификации источников финансирования дефицитов бюджетов.</w:t>
      </w:r>
    </w:p>
    <w:p w14:paraId="734082C0"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bookmarkStart w:id="29" w:name="Par861"/>
      <w:bookmarkEnd w:id="29"/>
    </w:p>
    <w:p w14:paraId="0CE4F744"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33. Документы и материалы, представляемые одновременно с годовым отчетом об исполнении местного бюджета</w:t>
      </w:r>
    </w:p>
    <w:p w14:paraId="46EE9464"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49BF8C01" w14:textId="77777777" w:rsidR="00BB745E" w:rsidRPr="00BB745E" w:rsidRDefault="00BB745E" w:rsidP="00BB745E">
      <w:pPr>
        <w:autoSpaceDE w:val="0"/>
        <w:autoSpaceDN w:val="0"/>
        <w:adjustRightInd w:val="0"/>
        <w:ind w:firstLine="567"/>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 xml:space="preserve">Одновременно с годовым отчетом об исполнении местного бюджета администрацией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 xml:space="preserve"> </w:t>
      </w:r>
      <w:r w:rsidRPr="00BB745E">
        <w:rPr>
          <w:rStyle w:val="a8"/>
          <w:rFonts w:ascii="Times New Roman" w:hAnsi="Times New Roman"/>
          <w:sz w:val="28"/>
          <w:szCs w:val="28"/>
          <w:shd w:val="clear" w:color="auto" w:fill="FFFFFF"/>
          <w:lang w:val="ru-RU"/>
        </w:rPr>
        <w:t>представляются</w:t>
      </w:r>
      <w:r w:rsidRPr="00EC3A9B">
        <w:rPr>
          <w:rFonts w:ascii="Times New Roman" w:hAnsi="Times New Roman"/>
          <w:sz w:val="28"/>
          <w:szCs w:val="28"/>
          <w:shd w:val="clear" w:color="auto" w:fill="FFFFFF"/>
        </w:rPr>
        <w:t> </w:t>
      </w:r>
      <w:r w:rsidRPr="00BB745E">
        <w:rPr>
          <w:rFonts w:ascii="Times New Roman" w:hAnsi="Times New Roman"/>
          <w:sz w:val="28"/>
          <w:szCs w:val="28"/>
          <w:shd w:val="clear" w:color="auto" w:fill="FFFFFF"/>
          <w:lang w:val="ru-RU"/>
        </w:rPr>
        <w:t>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r w:rsidRPr="00BB745E">
        <w:rPr>
          <w:rFonts w:ascii="Times New Roman" w:eastAsia="Times New Roman" w:hAnsi="Times New Roman"/>
          <w:sz w:val="28"/>
          <w:szCs w:val="28"/>
          <w:lang w:val="ru-RU"/>
        </w:rPr>
        <w:t xml:space="preserve"> </w:t>
      </w:r>
    </w:p>
    <w:p w14:paraId="546AEDBC"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Дополнительно направляются следующие документы и материалы:</w:t>
      </w:r>
    </w:p>
    <w:p w14:paraId="252F2A4D"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lastRenderedPageBreak/>
        <w:t xml:space="preserve">1) проект решения Совета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об исполнении местного бюджета за отчетный финансовый год;</w:t>
      </w:r>
    </w:p>
    <w:p w14:paraId="1D76A01F"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2) баланс исполнения местного бюджета;</w:t>
      </w:r>
    </w:p>
    <w:p w14:paraId="6AE97810"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3) отчет о финансовых результатах деятельности;</w:t>
      </w:r>
    </w:p>
    <w:p w14:paraId="19AFDD80"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4) отчет о движении денежных средств;</w:t>
      </w:r>
    </w:p>
    <w:p w14:paraId="0AD12955"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5)</w:t>
      </w:r>
      <w:r w:rsidRPr="00BB745E">
        <w:rPr>
          <w:rFonts w:ascii="Times New Roman" w:hAnsi="Times New Roman"/>
          <w:sz w:val="28"/>
          <w:szCs w:val="28"/>
          <w:shd w:val="clear" w:color="auto" w:fill="FFFFFF"/>
          <w:lang w:val="ru-RU"/>
        </w:rPr>
        <w:t xml:space="preserve"> </w:t>
      </w:r>
      <w:r w:rsidRPr="00BB745E">
        <w:rPr>
          <w:rFonts w:ascii="Times New Roman" w:eastAsia="Calibri" w:hAnsi="Times New Roman"/>
          <w:sz w:val="28"/>
          <w:szCs w:val="28"/>
          <w:shd w:val="clear" w:color="auto" w:fill="FFFFFF"/>
          <w:lang w:val="ru-RU"/>
        </w:rPr>
        <w:t>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152B4D57"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6)</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отчет о погашении бюджетных кредитов;</w:t>
      </w:r>
    </w:p>
    <w:p w14:paraId="3942C392"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7)</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51557E05"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8) о состоянии муниципального внутреннего долга муниципального образования на начало и конец отчетного финансового года;</w:t>
      </w:r>
    </w:p>
    <w:p w14:paraId="57D078AE" w14:textId="77777777" w:rsidR="00BB745E" w:rsidRPr="00BB745E" w:rsidRDefault="00BB745E" w:rsidP="00BB745E">
      <w:pPr>
        <w:autoSpaceDE w:val="0"/>
        <w:autoSpaceDN w:val="0"/>
        <w:adjustRightInd w:val="0"/>
        <w:ind w:firstLine="708"/>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9)</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 xml:space="preserve">отчет об использовании бюджетных ассигнований резервного фонда администрации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rPr>
        <w:t>, с указанием выделенных сумм и мероприятий, на которые выделены средства;</w:t>
      </w:r>
    </w:p>
    <w:p w14:paraId="73B29681"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10)</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отчет о привлечении и погашении номинальной суммы долга по муниципальным ценным бумагам;</w:t>
      </w:r>
    </w:p>
    <w:p w14:paraId="2544D743"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11)</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расшифровка кредиторской задолженности главных распорядителей (распорядителей) бюджетных средств по состоянию на отчетную дату;</w:t>
      </w:r>
    </w:p>
    <w:p w14:paraId="5D02FDAE"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12)</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14:paraId="56CADBF8" w14:textId="77777777" w:rsidR="00BB745E" w:rsidRPr="00BB745E" w:rsidRDefault="00BB745E" w:rsidP="00BB745E">
      <w:pPr>
        <w:ind w:firstLine="708"/>
        <w:jc w:val="both"/>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13)</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информация об исполнении за отчетный финансовый год следующих показателей местного бюджета (при наличии соответствующих показателей):</w:t>
      </w:r>
    </w:p>
    <w:p w14:paraId="3F65982E" w14:textId="77777777" w:rsidR="00BB745E" w:rsidRPr="00BB745E" w:rsidRDefault="00BB745E" w:rsidP="00BB745E">
      <w:pPr>
        <w:autoSpaceDE w:val="0"/>
        <w:autoSpaceDN w:val="0"/>
        <w:adjustRightInd w:val="0"/>
        <w:ind w:firstLine="709"/>
        <w:jc w:val="both"/>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13.1)</w:t>
      </w:r>
      <w:r w:rsidRPr="00EC3A9B">
        <w:rPr>
          <w:rFonts w:ascii="Times New Roman" w:eastAsia="Times New Roman" w:hAnsi="Times New Roman"/>
          <w:sz w:val="28"/>
          <w:szCs w:val="28"/>
        </w:rPr>
        <w:t> </w:t>
      </w:r>
      <w:r w:rsidRPr="00BB745E">
        <w:rPr>
          <w:rFonts w:ascii="Times New Roman" w:eastAsia="Times New Roman" w:hAnsi="Times New Roman"/>
          <w:bCs/>
          <w:iCs/>
          <w:sz w:val="28"/>
          <w:szCs w:val="28"/>
          <w:lang w:val="ru-RU"/>
        </w:rPr>
        <w:t>доходы местного</w:t>
      </w:r>
      <w:r w:rsidRPr="00BB745E">
        <w:rPr>
          <w:rFonts w:ascii="Times New Roman" w:eastAsia="Times New Roman" w:hAnsi="Times New Roman"/>
          <w:sz w:val="28"/>
          <w:szCs w:val="28"/>
          <w:lang w:val="ru-RU"/>
        </w:rPr>
        <w:t xml:space="preserve"> бюджета по кодам классификации доходов бюджетов;</w:t>
      </w:r>
    </w:p>
    <w:p w14:paraId="378BE372" w14:textId="77777777" w:rsidR="00BB745E" w:rsidRPr="00BB745E" w:rsidRDefault="00BB745E" w:rsidP="00BB745E">
      <w:pPr>
        <w:autoSpaceDE w:val="0"/>
        <w:autoSpaceDN w:val="0"/>
        <w:adjustRightInd w:val="0"/>
        <w:ind w:firstLine="709"/>
        <w:jc w:val="both"/>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13.2)</w:t>
      </w:r>
      <w:r w:rsidRPr="00EC3A9B">
        <w:rPr>
          <w:rFonts w:ascii="Times New Roman" w:eastAsia="Times New Roman" w:hAnsi="Times New Roman"/>
          <w:sz w:val="28"/>
          <w:szCs w:val="28"/>
        </w:rPr>
        <w:t> </w:t>
      </w:r>
      <w:r w:rsidRPr="00BB745E">
        <w:rPr>
          <w:rFonts w:ascii="Times New Roman" w:hAnsi="Times New Roman"/>
          <w:sz w:val="28"/>
          <w:szCs w:val="28"/>
          <w:lang w:val="ru-RU"/>
        </w:rPr>
        <w:t>п</w:t>
      </w:r>
      <w:r w:rsidRPr="00BB745E">
        <w:rPr>
          <w:rFonts w:ascii="Times New Roman" w:eastAsia="Calibri" w:hAnsi="Times New Roman"/>
          <w:sz w:val="28"/>
          <w:szCs w:val="28"/>
          <w:lang w:val="ru-RU"/>
        </w:rPr>
        <w:t>аспорта муниципальных программ, предусмотренных к финансированию из местного бюджета в очередном финансовом году и плановом периоде</w:t>
      </w:r>
      <w:r w:rsidRPr="00BB745E">
        <w:rPr>
          <w:rFonts w:ascii="Times New Roman" w:eastAsia="Times New Roman" w:hAnsi="Times New Roman"/>
          <w:sz w:val="28"/>
          <w:szCs w:val="28"/>
          <w:lang w:val="ru-RU"/>
        </w:rPr>
        <w:t>;</w:t>
      </w:r>
    </w:p>
    <w:p w14:paraId="0CA151E0" w14:textId="77777777" w:rsidR="00BB745E" w:rsidRPr="00BB745E" w:rsidRDefault="00BB745E" w:rsidP="00BB745E">
      <w:pPr>
        <w:autoSpaceDE w:val="0"/>
        <w:autoSpaceDN w:val="0"/>
        <w:adjustRightInd w:val="0"/>
        <w:ind w:firstLine="709"/>
        <w:jc w:val="both"/>
        <w:rPr>
          <w:rFonts w:ascii="Times New Roman" w:eastAsia="Times New Roman" w:hAnsi="Times New Roman"/>
          <w:bCs/>
          <w:iCs/>
          <w:sz w:val="28"/>
          <w:szCs w:val="28"/>
          <w:lang w:val="ru-RU"/>
        </w:rPr>
      </w:pPr>
      <w:r w:rsidRPr="00BB745E">
        <w:rPr>
          <w:rFonts w:ascii="Times New Roman" w:eastAsia="Times New Roman" w:hAnsi="Times New Roman"/>
          <w:bCs/>
          <w:iCs/>
          <w:sz w:val="28"/>
          <w:szCs w:val="28"/>
          <w:lang w:val="ru-RU"/>
        </w:rPr>
        <w:t>13.3)</w:t>
      </w:r>
      <w:r w:rsidRPr="00EC3A9B">
        <w:rPr>
          <w:rFonts w:ascii="Times New Roman" w:eastAsia="Times New Roman" w:hAnsi="Times New Roman"/>
          <w:sz w:val="28"/>
          <w:szCs w:val="28"/>
        </w:rPr>
        <w:t> </w:t>
      </w:r>
      <w:r w:rsidRPr="00BB745E">
        <w:rPr>
          <w:rFonts w:ascii="Times New Roman" w:eastAsia="Times New Roman" w:hAnsi="Times New Roman"/>
          <w:bCs/>
          <w:iCs/>
          <w:sz w:val="28"/>
          <w:szCs w:val="28"/>
          <w:lang w:val="ru-RU"/>
        </w:rPr>
        <w:t>расходы местного бюджета по ведомственной структуре расходов местного бюджета;</w:t>
      </w:r>
    </w:p>
    <w:p w14:paraId="23CEC077" w14:textId="77777777" w:rsidR="00BB745E" w:rsidRPr="00BB745E" w:rsidRDefault="00BB745E" w:rsidP="00BB745E">
      <w:pPr>
        <w:autoSpaceDE w:val="0"/>
        <w:autoSpaceDN w:val="0"/>
        <w:adjustRightInd w:val="0"/>
        <w:ind w:firstLine="709"/>
        <w:jc w:val="both"/>
        <w:rPr>
          <w:rFonts w:ascii="Times New Roman" w:eastAsia="Times New Roman" w:hAnsi="Times New Roman"/>
          <w:bCs/>
          <w:iCs/>
          <w:sz w:val="28"/>
          <w:szCs w:val="28"/>
          <w:lang w:val="ru-RU"/>
        </w:rPr>
      </w:pPr>
      <w:r w:rsidRPr="00BB745E">
        <w:rPr>
          <w:rFonts w:ascii="Times New Roman" w:eastAsia="Times New Roman" w:hAnsi="Times New Roman"/>
          <w:bCs/>
          <w:iCs/>
          <w:sz w:val="28"/>
          <w:szCs w:val="28"/>
          <w:lang w:val="ru-RU"/>
        </w:rPr>
        <w:t>13.4)</w:t>
      </w:r>
      <w:r w:rsidRPr="00EC3A9B">
        <w:rPr>
          <w:rFonts w:ascii="Times New Roman" w:eastAsia="Times New Roman" w:hAnsi="Times New Roman"/>
          <w:bCs/>
          <w:iCs/>
          <w:sz w:val="28"/>
          <w:szCs w:val="28"/>
        </w:rPr>
        <w:t> </w:t>
      </w:r>
      <w:r w:rsidRPr="00BB745E">
        <w:rPr>
          <w:rFonts w:ascii="Times New Roman" w:eastAsia="Times New Roman" w:hAnsi="Times New Roman"/>
          <w:bCs/>
          <w:iCs/>
          <w:sz w:val="28"/>
          <w:szCs w:val="28"/>
          <w:lang w:val="ru-RU"/>
        </w:rPr>
        <w:t xml:space="preserve">расходы на исполнение публичных нормативных обязательств </w:t>
      </w:r>
      <w:r w:rsidRPr="00BB745E">
        <w:rPr>
          <w:rFonts w:ascii="Times New Roman" w:eastAsia="Calibri" w:hAnsi="Times New Roman"/>
          <w:sz w:val="28"/>
          <w:szCs w:val="28"/>
          <w:lang w:val="ru-RU"/>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BB745E">
        <w:rPr>
          <w:rFonts w:ascii="Times New Roman" w:eastAsia="Times New Roman" w:hAnsi="Times New Roman"/>
          <w:bCs/>
          <w:iCs/>
          <w:sz w:val="28"/>
          <w:szCs w:val="28"/>
          <w:lang w:val="ru-RU"/>
        </w:rPr>
        <w:t>;</w:t>
      </w:r>
    </w:p>
    <w:p w14:paraId="4DBA50A6" w14:textId="77777777" w:rsidR="00BB745E" w:rsidRPr="00BB745E" w:rsidRDefault="00BB745E" w:rsidP="00BB745E">
      <w:pPr>
        <w:autoSpaceDE w:val="0"/>
        <w:autoSpaceDN w:val="0"/>
        <w:adjustRightInd w:val="0"/>
        <w:ind w:firstLine="709"/>
        <w:jc w:val="both"/>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13.5)</w:t>
      </w:r>
      <w:r w:rsidRPr="00EC3A9B">
        <w:rPr>
          <w:rFonts w:ascii="Times New Roman" w:eastAsia="Times New Roman" w:hAnsi="Times New Roman"/>
          <w:sz w:val="28"/>
          <w:szCs w:val="28"/>
        </w:rPr>
        <w:t> </w:t>
      </w:r>
      <w:r w:rsidRPr="00BB745E">
        <w:rPr>
          <w:rFonts w:ascii="Times New Roman" w:eastAsia="Times New Roman" w:hAnsi="Times New Roman"/>
          <w:bCs/>
          <w:iCs/>
          <w:sz w:val="28"/>
          <w:szCs w:val="28"/>
          <w:lang w:val="ru-RU"/>
        </w:rPr>
        <w:t xml:space="preserve">расходы </w:t>
      </w:r>
      <w:r w:rsidRPr="00BB745E">
        <w:rPr>
          <w:rFonts w:ascii="Times New Roman" w:eastAsia="Times New Roman" w:hAnsi="Times New Roman"/>
          <w:sz w:val="28"/>
          <w:szCs w:val="28"/>
          <w:lang w:val="ru-RU"/>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14:paraId="7FB4CBB7" w14:textId="77777777" w:rsidR="00BB745E" w:rsidRPr="00BB745E" w:rsidRDefault="00BB745E" w:rsidP="00BB745E">
      <w:pPr>
        <w:autoSpaceDE w:val="0"/>
        <w:autoSpaceDN w:val="0"/>
        <w:adjustRightInd w:val="0"/>
        <w:ind w:firstLine="709"/>
        <w:jc w:val="both"/>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13.6)</w:t>
      </w:r>
      <w:r w:rsidRPr="00EC3A9B">
        <w:rPr>
          <w:rFonts w:ascii="Times New Roman" w:eastAsia="Times New Roman" w:hAnsi="Times New Roman"/>
          <w:sz w:val="28"/>
          <w:szCs w:val="28"/>
        </w:rPr>
        <w:t> </w:t>
      </w:r>
      <w:r w:rsidRPr="00BB745E">
        <w:rPr>
          <w:rFonts w:ascii="Times New Roman" w:eastAsia="Times New Roman" w:hAnsi="Times New Roman"/>
          <w:bCs/>
          <w:iCs/>
          <w:sz w:val="28"/>
          <w:szCs w:val="28"/>
          <w:lang w:val="ru-RU"/>
        </w:rPr>
        <w:t xml:space="preserve">расходы </w:t>
      </w:r>
      <w:r w:rsidRPr="00BB745E">
        <w:rPr>
          <w:rFonts w:ascii="Times New Roman" w:eastAsia="Times New Roman" w:hAnsi="Times New Roman"/>
          <w:sz w:val="28"/>
          <w:szCs w:val="28"/>
          <w:lang w:val="ru-RU"/>
        </w:rPr>
        <w:t>местного бюджета на реализацию муниципальных программ в структуре кодов классификации расходов бюджетов;</w:t>
      </w:r>
    </w:p>
    <w:p w14:paraId="55F81C65" w14:textId="77777777" w:rsidR="00BB745E" w:rsidRPr="00BB745E" w:rsidRDefault="00BB745E" w:rsidP="00BB745E">
      <w:pPr>
        <w:autoSpaceDE w:val="0"/>
        <w:autoSpaceDN w:val="0"/>
        <w:adjustRightInd w:val="0"/>
        <w:ind w:firstLine="709"/>
        <w:jc w:val="both"/>
        <w:rPr>
          <w:rFonts w:ascii="Times New Roman" w:eastAsia="Times New Roman" w:hAnsi="Times New Roman"/>
          <w:sz w:val="28"/>
          <w:szCs w:val="28"/>
          <w:lang w:val="ru-RU"/>
        </w:rPr>
      </w:pPr>
      <w:r w:rsidRPr="00BB745E">
        <w:rPr>
          <w:rFonts w:ascii="Times New Roman" w:eastAsia="Times New Roman" w:hAnsi="Times New Roman"/>
          <w:sz w:val="28"/>
          <w:szCs w:val="28"/>
          <w:lang w:val="ru-RU"/>
        </w:rPr>
        <w:lastRenderedPageBreak/>
        <w:t>13.7)</w:t>
      </w:r>
      <w:r w:rsidRPr="00EC3A9B">
        <w:rPr>
          <w:rFonts w:ascii="Times New Roman" w:eastAsia="Times New Roman" w:hAnsi="Times New Roman"/>
          <w:sz w:val="28"/>
          <w:szCs w:val="28"/>
        </w:rPr>
        <w:t> </w:t>
      </w:r>
      <w:r w:rsidRPr="00BB745E">
        <w:rPr>
          <w:rFonts w:ascii="Times New Roman" w:eastAsia="Times New Roman" w:hAnsi="Times New Roman"/>
          <w:bCs/>
          <w:iCs/>
          <w:sz w:val="28"/>
          <w:szCs w:val="28"/>
          <w:lang w:val="ru-RU"/>
        </w:rPr>
        <w:t xml:space="preserve">расходы </w:t>
      </w:r>
      <w:r w:rsidRPr="00BB745E">
        <w:rPr>
          <w:rFonts w:ascii="Times New Roman" w:eastAsia="Times New Roman" w:hAnsi="Times New Roman"/>
          <w:sz w:val="28"/>
          <w:szCs w:val="28"/>
          <w:lang w:val="ru-RU"/>
        </w:rPr>
        <w:t xml:space="preserve">местного </w:t>
      </w:r>
      <w:r w:rsidRPr="00BB745E">
        <w:rPr>
          <w:rFonts w:ascii="Times New Roman" w:eastAsia="Times New Roman" w:hAnsi="Times New Roman"/>
          <w:bCs/>
          <w:iCs/>
          <w:sz w:val="28"/>
          <w:szCs w:val="28"/>
          <w:lang w:val="ru-RU"/>
        </w:rPr>
        <w:t xml:space="preserve">бюджета </w:t>
      </w:r>
      <w:r w:rsidRPr="00BB745E">
        <w:rPr>
          <w:rFonts w:ascii="Times New Roman" w:eastAsia="Times New Roman" w:hAnsi="Times New Roman"/>
          <w:sz w:val="28"/>
          <w:szCs w:val="28"/>
          <w:lang w:val="ru-RU"/>
        </w:rPr>
        <w:t>на капитальные вложения по направлениям и объектам в структуре кодов классификации расходов бюджетов;</w:t>
      </w:r>
    </w:p>
    <w:p w14:paraId="2A6644B5" w14:textId="77777777" w:rsidR="00BB745E" w:rsidRPr="00BB745E" w:rsidRDefault="00BB745E" w:rsidP="00BB745E">
      <w:pPr>
        <w:autoSpaceDE w:val="0"/>
        <w:autoSpaceDN w:val="0"/>
        <w:adjustRightInd w:val="0"/>
        <w:ind w:firstLine="709"/>
        <w:jc w:val="both"/>
        <w:rPr>
          <w:rFonts w:ascii="Times New Roman" w:eastAsia="Times New Roman" w:hAnsi="Times New Roman"/>
          <w:bCs/>
          <w:iCs/>
          <w:sz w:val="28"/>
          <w:szCs w:val="28"/>
          <w:lang w:val="ru-RU"/>
        </w:rPr>
      </w:pPr>
      <w:r w:rsidRPr="00BB745E">
        <w:rPr>
          <w:rFonts w:ascii="Times New Roman" w:eastAsia="Times New Roman" w:hAnsi="Times New Roman"/>
          <w:bCs/>
          <w:iCs/>
          <w:sz w:val="28"/>
          <w:szCs w:val="28"/>
          <w:lang w:val="ru-RU"/>
        </w:rPr>
        <w:t>13.8)</w:t>
      </w:r>
      <w:r w:rsidRPr="00EC3A9B">
        <w:rPr>
          <w:rFonts w:ascii="Times New Roman" w:eastAsia="Times New Roman" w:hAnsi="Times New Roman"/>
          <w:bCs/>
          <w:iCs/>
          <w:sz w:val="28"/>
          <w:szCs w:val="28"/>
        </w:rPr>
        <w:t> </w:t>
      </w:r>
      <w:r w:rsidRPr="00BB745E">
        <w:rPr>
          <w:rFonts w:ascii="Times New Roman" w:eastAsia="Times New Roman" w:hAnsi="Times New Roman"/>
          <w:bCs/>
          <w:iCs/>
          <w:sz w:val="28"/>
          <w:szCs w:val="28"/>
          <w:lang w:val="ru-RU"/>
        </w:rPr>
        <w:t>источники финансирования дефицита местного бюджета по кодам классификации источников финансирования дефицитов бюджетов;</w:t>
      </w:r>
    </w:p>
    <w:p w14:paraId="30668A74" w14:textId="77777777" w:rsidR="00BB745E" w:rsidRPr="00BB745E" w:rsidRDefault="00BB745E" w:rsidP="00BB745E">
      <w:pPr>
        <w:autoSpaceDE w:val="0"/>
        <w:autoSpaceDN w:val="0"/>
        <w:adjustRightInd w:val="0"/>
        <w:ind w:firstLine="709"/>
        <w:jc w:val="both"/>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13.9)</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программы муниципальных внутренних заимствований;</w:t>
      </w:r>
    </w:p>
    <w:p w14:paraId="68DA4E8B" w14:textId="77777777" w:rsidR="00BB745E" w:rsidRPr="00BB745E" w:rsidRDefault="00BB745E" w:rsidP="00BB745E">
      <w:pPr>
        <w:autoSpaceDE w:val="0"/>
        <w:autoSpaceDN w:val="0"/>
        <w:adjustRightInd w:val="0"/>
        <w:ind w:firstLine="709"/>
        <w:jc w:val="both"/>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13.10)</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прогнозный план приватизации муниципального имущества;</w:t>
      </w:r>
    </w:p>
    <w:p w14:paraId="1A041280" w14:textId="77777777" w:rsidR="00BB745E" w:rsidRPr="00BB745E" w:rsidRDefault="00BB745E" w:rsidP="00BB745E">
      <w:pPr>
        <w:autoSpaceDE w:val="0"/>
        <w:autoSpaceDN w:val="0"/>
        <w:adjustRightInd w:val="0"/>
        <w:ind w:firstLine="709"/>
        <w:jc w:val="both"/>
        <w:rPr>
          <w:rFonts w:ascii="Times New Roman" w:eastAsia="Times New Roman" w:hAnsi="Times New Roman"/>
          <w:bCs/>
          <w:iCs/>
          <w:sz w:val="28"/>
          <w:szCs w:val="28"/>
          <w:lang w:val="ru-RU"/>
        </w:rPr>
      </w:pPr>
      <w:r w:rsidRPr="00BB745E">
        <w:rPr>
          <w:rFonts w:ascii="Times New Roman" w:eastAsia="Times New Roman" w:hAnsi="Times New Roman"/>
          <w:bCs/>
          <w:iCs/>
          <w:sz w:val="28"/>
          <w:szCs w:val="28"/>
          <w:lang w:val="ru-RU"/>
        </w:rPr>
        <w:t xml:space="preserve">13.11) доходы и расходы дорожного фонда </w:t>
      </w:r>
      <w:r w:rsidRPr="00BB745E">
        <w:rPr>
          <w:rFonts w:ascii="Times New Roman" w:hAnsi="Times New Roman"/>
          <w:sz w:val="28"/>
          <w:szCs w:val="28"/>
          <w:lang w:val="ru-RU"/>
        </w:rPr>
        <w:t xml:space="preserve">муниципального образования </w:t>
      </w:r>
      <w:r w:rsidRPr="00BB745E">
        <w:rPr>
          <w:rFonts w:ascii="Times New Roman" w:eastAsia="Times New Roman" w:hAnsi="Times New Roman"/>
          <w:bCs/>
          <w:iCs/>
          <w:sz w:val="28"/>
          <w:szCs w:val="28"/>
          <w:lang w:val="ru-RU"/>
        </w:rPr>
        <w:t>в структуре кодов бюджетной классификации;</w:t>
      </w:r>
    </w:p>
    <w:p w14:paraId="29467079"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14:paraId="0E559FBC"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13.13)</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14:paraId="05DDB79B"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r w:rsidRPr="00BB745E">
        <w:rPr>
          <w:rFonts w:ascii="Times New Roman" w:hAnsi="Times New Roman"/>
          <w:sz w:val="28"/>
          <w:szCs w:val="28"/>
          <w:lang w:val="ru-RU"/>
        </w:rPr>
        <w:t>13.14) итоги социально-экономического развития муниципального образования за отчетный финансовый год.</w:t>
      </w:r>
    </w:p>
    <w:p w14:paraId="25D973A7"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223685F1"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b/>
          <w:sz w:val="28"/>
          <w:szCs w:val="28"/>
          <w:lang w:val="ru-RU"/>
        </w:rPr>
      </w:pPr>
      <w:bookmarkStart w:id="30" w:name="Par936"/>
      <w:bookmarkEnd w:id="30"/>
      <w:r w:rsidRPr="00BB745E">
        <w:rPr>
          <w:rFonts w:ascii="Times New Roman" w:eastAsia="Times New Roman" w:hAnsi="Times New Roman"/>
          <w:b/>
          <w:sz w:val="28"/>
          <w:szCs w:val="28"/>
          <w:lang w:val="ru-RU"/>
        </w:rPr>
        <w:t xml:space="preserve">Статья 34. Порядок рассмотрения годового отчета об исполнении местного бюджета Советом депутатов </w:t>
      </w:r>
      <w:r w:rsidRPr="00BB745E">
        <w:rPr>
          <w:rFonts w:ascii="Times New Roman" w:hAnsi="Times New Roman"/>
          <w:b/>
          <w:sz w:val="28"/>
          <w:szCs w:val="28"/>
          <w:lang w:val="ru-RU"/>
        </w:rPr>
        <w:t xml:space="preserve">муниципального образования </w:t>
      </w:r>
      <w:r w:rsidRPr="00BB745E">
        <w:rPr>
          <w:rFonts w:ascii="Times New Roman" w:hAnsi="Times New Roman"/>
          <w:sz w:val="28"/>
          <w:szCs w:val="28"/>
          <w:lang w:val="ru-RU"/>
        </w:rPr>
        <w:t xml:space="preserve"> </w:t>
      </w:r>
    </w:p>
    <w:p w14:paraId="20BD31D7"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b/>
          <w:sz w:val="28"/>
          <w:szCs w:val="28"/>
          <w:lang w:val="ru-RU"/>
        </w:rPr>
      </w:pPr>
    </w:p>
    <w:p w14:paraId="152DBCEE"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1. Годовой отчет об исполнении местного бюджета с материалами и документами, указанными в статье 33 настоящего Положения, подлежит регистрации в Совете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в установленном порядке.</w:t>
      </w:r>
    </w:p>
    <w:p w14:paraId="16B5B64D"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2. Решение о рассмотрении годового отчета об исполнении местного бюджета Советом депутатов сельсовета принимает Председатель Совета депутатов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rPr>
        <w:t>.</w:t>
      </w:r>
    </w:p>
    <w:p w14:paraId="541F7885"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Решение оформляется распоряжением Председателя Совета депутатов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rPr>
        <w:t xml:space="preserve">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14:paraId="565F6A45"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в одном чтении.</w:t>
      </w:r>
    </w:p>
    <w:p w14:paraId="257CBEBF" w14:textId="77777777" w:rsidR="00BB745E" w:rsidRPr="00BB745E" w:rsidRDefault="00BB745E" w:rsidP="00BB745E">
      <w:pPr>
        <w:autoSpaceDE w:val="0"/>
        <w:autoSpaceDN w:val="0"/>
        <w:adjustRightInd w:val="0"/>
        <w:ind w:firstLine="709"/>
        <w:contextualSpacing/>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4. По результатам рассмотрения отчета об исполнении местного бюджета за отчетный финансовый год, Совет депутатов </w:t>
      </w:r>
      <w:r w:rsidRPr="00BB745E">
        <w:rPr>
          <w:rFonts w:ascii="Times New Roman" w:hAnsi="Times New Roman"/>
          <w:sz w:val="28"/>
          <w:szCs w:val="28"/>
          <w:lang w:val="ru-RU"/>
        </w:rPr>
        <w:t xml:space="preserve">муниципального образования </w:t>
      </w:r>
      <w:r w:rsidRPr="00BB745E">
        <w:rPr>
          <w:rFonts w:ascii="Times New Roman" w:eastAsia="Times New Roman" w:hAnsi="Times New Roman"/>
          <w:sz w:val="28"/>
          <w:szCs w:val="28"/>
          <w:lang w:val="ru-RU"/>
        </w:rPr>
        <w:t>принимает решение об утверждении либо отклонении решения об исполнении местного бюджета за отчетный финансовый год.</w:t>
      </w:r>
    </w:p>
    <w:p w14:paraId="3DAE6B85" w14:textId="77777777" w:rsidR="00BB745E" w:rsidRPr="00BB745E" w:rsidRDefault="00BB745E" w:rsidP="00BB745E">
      <w:pPr>
        <w:autoSpaceDE w:val="0"/>
        <w:autoSpaceDN w:val="0"/>
        <w:adjustRightInd w:val="0"/>
        <w:ind w:firstLine="709"/>
        <w:contextualSpacing/>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5. В случае отклонения Советом депутатов </w:t>
      </w:r>
      <w:r w:rsidRPr="00BB745E">
        <w:rPr>
          <w:rFonts w:ascii="Times New Roman" w:hAnsi="Times New Roman"/>
          <w:sz w:val="28"/>
          <w:szCs w:val="28"/>
          <w:lang w:val="ru-RU"/>
        </w:rPr>
        <w:t xml:space="preserve">муниципального образования </w:t>
      </w:r>
      <w:r w:rsidRPr="00BB745E">
        <w:rPr>
          <w:rFonts w:ascii="Times New Roman" w:eastAsia="Times New Roman" w:hAnsi="Times New Roman"/>
          <w:sz w:val="28"/>
          <w:szCs w:val="28"/>
          <w:lang w:val="ru-RU"/>
        </w:rPr>
        <w:t xml:space="preserve">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BB745E">
        <w:rPr>
          <w:rFonts w:ascii="Times New Roman" w:eastAsia="Times New Roman" w:hAnsi="Times New Roman"/>
          <w:bCs/>
          <w:iCs/>
          <w:sz w:val="28"/>
          <w:szCs w:val="28"/>
          <w:lang w:val="ru-RU"/>
        </w:rPr>
        <w:t xml:space="preserve">со дня принятия решения Советом </w:t>
      </w:r>
      <w:r w:rsidRPr="00BB745E">
        <w:rPr>
          <w:rFonts w:ascii="Times New Roman" w:eastAsia="Times New Roman" w:hAnsi="Times New Roman"/>
          <w:bCs/>
          <w:iCs/>
          <w:sz w:val="28"/>
          <w:szCs w:val="28"/>
          <w:lang w:val="ru-RU"/>
        </w:rPr>
        <w:lastRenderedPageBreak/>
        <w:t xml:space="preserve">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bCs/>
          <w:iCs/>
          <w:sz w:val="28"/>
          <w:szCs w:val="28"/>
          <w:lang w:val="ru-RU"/>
        </w:rPr>
        <w:t>об отклонении решения об исполнении местного бюджета</w:t>
      </w:r>
      <w:r w:rsidRPr="00BB745E">
        <w:rPr>
          <w:rFonts w:ascii="Times New Roman" w:eastAsia="Times New Roman" w:hAnsi="Times New Roman"/>
          <w:sz w:val="28"/>
          <w:szCs w:val="28"/>
          <w:lang w:val="ru-RU"/>
        </w:rPr>
        <w:t>.</w:t>
      </w:r>
    </w:p>
    <w:p w14:paraId="675FA7C1"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b/>
          <w:sz w:val="28"/>
          <w:szCs w:val="28"/>
          <w:lang w:val="ru-RU"/>
        </w:rPr>
      </w:pPr>
    </w:p>
    <w:p w14:paraId="5BB37A2B" w14:textId="77777777" w:rsidR="00BB745E" w:rsidRPr="00BB745E" w:rsidRDefault="00BB745E" w:rsidP="00BB745E">
      <w:pPr>
        <w:widowControl w:val="0"/>
        <w:autoSpaceDE w:val="0"/>
        <w:autoSpaceDN w:val="0"/>
        <w:adjustRightInd w:val="0"/>
        <w:ind w:firstLine="709"/>
        <w:jc w:val="both"/>
        <w:rPr>
          <w:rFonts w:ascii="Times New Roman" w:eastAsia="Times New Roman" w:hAnsi="Times New Roman"/>
          <w:b/>
          <w:sz w:val="28"/>
          <w:szCs w:val="28"/>
          <w:lang w:val="ru-RU" w:eastAsia="ru-RU"/>
        </w:rPr>
      </w:pPr>
      <w:r w:rsidRPr="00BB745E">
        <w:rPr>
          <w:rFonts w:ascii="Times New Roman" w:eastAsia="Times New Roman" w:hAnsi="Times New Roman"/>
          <w:b/>
          <w:sz w:val="28"/>
          <w:szCs w:val="28"/>
          <w:lang w:val="ru-RU" w:eastAsia="ru-RU"/>
        </w:rPr>
        <w:t>Статья 35. Публичные слушания по годовому отчету об исполнении местного бюджета</w:t>
      </w:r>
    </w:p>
    <w:p w14:paraId="0F62A269" w14:textId="77777777" w:rsidR="00BB745E" w:rsidRPr="00BB745E" w:rsidRDefault="00BB745E" w:rsidP="00BB745E">
      <w:pPr>
        <w:widowControl w:val="0"/>
        <w:autoSpaceDE w:val="0"/>
        <w:autoSpaceDN w:val="0"/>
        <w:adjustRightInd w:val="0"/>
        <w:ind w:firstLine="709"/>
        <w:jc w:val="both"/>
        <w:rPr>
          <w:rFonts w:ascii="Times New Roman" w:eastAsia="Times New Roman" w:hAnsi="Times New Roman"/>
          <w:b/>
          <w:sz w:val="28"/>
          <w:szCs w:val="28"/>
          <w:lang w:val="ru-RU" w:eastAsia="ru-RU"/>
        </w:rPr>
      </w:pPr>
    </w:p>
    <w:p w14:paraId="55FD4101" w14:textId="77777777" w:rsidR="00BB745E" w:rsidRPr="00BB745E" w:rsidRDefault="00BB745E" w:rsidP="00BB745E">
      <w:pPr>
        <w:widowControl w:val="0"/>
        <w:autoSpaceDE w:val="0"/>
        <w:autoSpaceDN w:val="0"/>
        <w:adjustRightInd w:val="0"/>
        <w:ind w:firstLine="709"/>
        <w:jc w:val="both"/>
        <w:rPr>
          <w:rFonts w:ascii="Times New Roman" w:eastAsia="Times New Roman" w:hAnsi="Times New Roman"/>
          <w:sz w:val="28"/>
          <w:szCs w:val="28"/>
          <w:lang w:val="ru-RU" w:eastAsia="ru-RU"/>
        </w:rPr>
      </w:pPr>
      <w:r w:rsidRPr="00BB745E">
        <w:rPr>
          <w:rFonts w:ascii="Times New Roman" w:eastAsia="Times New Roman" w:hAnsi="Times New Roman"/>
          <w:sz w:val="28"/>
          <w:szCs w:val="28"/>
          <w:lang w:val="ru-RU" w:eastAsia="ru-RU"/>
        </w:rPr>
        <w:t>По годовому отчету об исполнении местного бюджета проводятся публичные слушания в порядке, предусмотренном статьей 24 настоящего Положения для проведения публичных слушаний по проекту местного бюджета.</w:t>
      </w:r>
    </w:p>
    <w:p w14:paraId="6FB3994E" w14:textId="77777777" w:rsidR="00BB745E" w:rsidRPr="00BB745E" w:rsidRDefault="00BB745E" w:rsidP="00BB745E">
      <w:pPr>
        <w:widowControl w:val="0"/>
        <w:autoSpaceDE w:val="0"/>
        <w:autoSpaceDN w:val="0"/>
        <w:adjustRightInd w:val="0"/>
        <w:ind w:firstLine="709"/>
        <w:jc w:val="both"/>
        <w:rPr>
          <w:rFonts w:ascii="Times New Roman" w:eastAsia="Times New Roman" w:hAnsi="Times New Roman"/>
          <w:sz w:val="28"/>
          <w:szCs w:val="28"/>
          <w:lang w:val="ru-RU" w:eastAsia="ru-RU"/>
        </w:rPr>
      </w:pPr>
    </w:p>
    <w:p w14:paraId="580D2C49"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b/>
          <w:sz w:val="28"/>
          <w:szCs w:val="28"/>
          <w:lang w:val="ru-RU"/>
        </w:rPr>
      </w:pPr>
      <w:r w:rsidRPr="00BB745E">
        <w:rPr>
          <w:rFonts w:ascii="Times New Roman" w:eastAsia="Times New Roman" w:hAnsi="Times New Roman"/>
          <w:b/>
          <w:sz w:val="28"/>
          <w:szCs w:val="28"/>
          <w:lang w:val="ru-RU"/>
        </w:rPr>
        <w:t>Статья 36. Рассмотрение проекта решения об исполнении местного бюджета за отчетный финансовый год</w:t>
      </w:r>
    </w:p>
    <w:p w14:paraId="0C68DC8A"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b/>
          <w:sz w:val="28"/>
          <w:szCs w:val="28"/>
          <w:lang w:val="ru-RU"/>
        </w:rPr>
      </w:pPr>
    </w:p>
    <w:p w14:paraId="2DE162D1"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1. При рассмотрении проекта решения об исполнении местного бюджета за отчетный финансовый год Совет депутатов </w:t>
      </w:r>
      <w:r w:rsidRPr="00BB745E">
        <w:rPr>
          <w:rFonts w:ascii="Times New Roman" w:hAnsi="Times New Roman"/>
          <w:sz w:val="28"/>
          <w:szCs w:val="28"/>
          <w:lang w:val="ru-RU"/>
        </w:rPr>
        <w:t xml:space="preserve">муниципального образования </w:t>
      </w:r>
      <w:r w:rsidRPr="00BB745E">
        <w:rPr>
          <w:rFonts w:ascii="Times New Roman" w:eastAsia="Times New Roman" w:hAnsi="Times New Roman"/>
          <w:sz w:val="28"/>
          <w:szCs w:val="28"/>
          <w:lang w:val="ru-RU"/>
        </w:rPr>
        <w:t>заслушивает и обсуждает:</w:t>
      </w:r>
    </w:p>
    <w:p w14:paraId="3A98A6BF"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1) доклад Администрации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rPr>
        <w:t>;</w:t>
      </w:r>
    </w:p>
    <w:p w14:paraId="0D41B76B"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2) заключение </w:t>
      </w:r>
      <w:r w:rsidRPr="00BB745E">
        <w:rPr>
          <w:rFonts w:ascii="Times New Roman" w:eastAsia="Times New Roman" w:hAnsi="Times New Roman"/>
          <w:iCs/>
          <w:sz w:val="28"/>
          <w:szCs w:val="28"/>
          <w:lang w:val="ru-RU"/>
        </w:rPr>
        <w:t xml:space="preserve">комиссии Совета депутатов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rPr>
        <w:t>.</w:t>
      </w:r>
    </w:p>
    <w:p w14:paraId="2D264908"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2. По решению </w:t>
      </w:r>
      <w:r w:rsidRPr="00BB745E">
        <w:rPr>
          <w:rFonts w:ascii="Times New Roman" w:eastAsia="Times New Roman" w:hAnsi="Times New Roman"/>
          <w:iCs/>
          <w:sz w:val="28"/>
          <w:szCs w:val="28"/>
          <w:lang w:val="ru-RU"/>
        </w:rPr>
        <w:t xml:space="preserve">комиссии Совета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 xml:space="preserve">на сессии Совета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 xml:space="preserve">может быть заслушан содоклад председателя </w:t>
      </w:r>
      <w:r w:rsidRPr="00BB745E">
        <w:rPr>
          <w:rFonts w:ascii="Times New Roman" w:hAnsi="Times New Roman"/>
          <w:sz w:val="28"/>
          <w:szCs w:val="28"/>
          <w:lang w:val="ru-RU"/>
        </w:rPr>
        <w:t xml:space="preserve">Контрольно-счетного органа </w:t>
      </w:r>
      <w:r w:rsidRPr="00BB745E">
        <w:rPr>
          <w:rFonts w:ascii="Times New Roman" w:eastAsia="Times New Roman" w:hAnsi="Times New Roman"/>
          <w:sz w:val="28"/>
          <w:szCs w:val="28"/>
          <w:lang w:val="ru-RU"/>
        </w:rPr>
        <w:t>по заключению об исполнении местного бюджета.</w:t>
      </w:r>
    </w:p>
    <w:p w14:paraId="30CC847C"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3. Отдельно могут обсуждаться следующие вопросы об исполнении местного бюджета:</w:t>
      </w:r>
    </w:p>
    <w:p w14:paraId="310354F3"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1) состояние муниципального долга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rPr>
        <w:t>;</w:t>
      </w:r>
    </w:p>
    <w:p w14:paraId="67DEC830"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2) исполнение муниципальных программ по мероприятиям;</w:t>
      </w:r>
    </w:p>
    <w:p w14:paraId="68B2D870"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3) иные вопросы по предложению комиссии Совета депутатов </w:t>
      </w:r>
      <w:r w:rsidRPr="00BB745E">
        <w:rPr>
          <w:rFonts w:ascii="Times New Roman" w:hAnsi="Times New Roman"/>
          <w:sz w:val="28"/>
          <w:szCs w:val="28"/>
          <w:lang w:val="ru-RU"/>
        </w:rPr>
        <w:t>муниципального образования</w:t>
      </w:r>
      <w:r w:rsidRPr="00BB745E">
        <w:rPr>
          <w:rFonts w:ascii="Times New Roman" w:eastAsia="Times New Roman" w:hAnsi="Times New Roman"/>
          <w:sz w:val="28"/>
          <w:szCs w:val="28"/>
          <w:lang w:val="ru-RU"/>
        </w:rPr>
        <w:t>.</w:t>
      </w:r>
    </w:p>
    <w:p w14:paraId="30263C52"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4. С содокладами по вопросам, указанным в части 3 настоящей статьи, выступают представители комиссий Совета депутатов</w:t>
      </w:r>
      <w:r w:rsidRPr="00BB745E">
        <w:rPr>
          <w:rFonts w:ascii="Times New Roman" w:hAnsi="Times New Roman"/>
          <w:sz w:val="28"/>
          <w:szCs w:val="28"/>
          <w:lang w:val="ru-RU"/>
        </w:rPr>
        <w:t xml:space="preserve"> муниципального образования</w:t>
      </w:r>
      <w:r w:rsidRPr="00BB745E">
        <w:rPr>
          <w:rFonts w:ascii="Times New Roman" w:eastAsia="Times New Roman" w:hAnsi="Times New Roman"/>
          <w:sz w:val="28"/>
          <w:szCs w:val="28"/>
          <w:lang w:val="ru-RU"/>
        </w:rPr>
        <w:t>.</w:t>
      </w:r>
    </w:p>
    <w:p w14:paraId="45E4E464"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p>
    <w:p w14:paraId="791A988E"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b/>
          <w:sz w:val="28"/>
          <w:szCs w:val="28"/>
          <w:lang w:val="ru-RU"/>
        </w:rPr>
      </w:pPr>
      <w:r w:rsidRPr="00BB745E">
        <w:rPr>
          <w:rFonts w:ascii="Times New Roman" w:eastAsia="Times New Roman" w:hAnsi="Times New Roman"/>
          <w:b/>
          <w:bCs/>
          <w:iCs/>
          <w:sz w:val="28"/>
          <w:szCs w:val="28"/>
          <w:lang w:val="ru-RU"/>
        </w:rPr>
        <w:t>Статья 37.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14:paraId="0C5B83B0"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p>
    <w:p w14:paraId="2DD7B368" w14:textId="77777777" w:rsidR="00BB745E" w:rsidRPr="00BB745E" w:rsidRDefault="00BB745E" w:rsidP="00BB745E">
      <w:pPr>
        <w:autoSpaceDE w:val="0"/>
        <w:autoSpaceDN w:val="0"/>
        <w:adjustRightInd w:val="0"/>
        <w:ind w:firstLine="709"/>
        <w:contextualSpacing/>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w:t>
      </w:r>
      <w:r w:rsidRPr="00363E2E">
        <w:rPr>
          <w:rFonts w:ascii="Times New Roman" w:eastAsia="Times New Roman" w:hAnsi="Times New Roman"/>
          <w:sz w:val="28"/>
          <w:szCs w:val="28"/>
        </w:rPr>
        <w:t> </w:t>
      </w:r>
      <w:r w:rsidRPr="00BB745E">
        <w:rPr>
          <w:rFonts w:ascii="Times New Roman" w:hAnsi="Times New Roman"/>
          <w:sz w:val="28"/>
          <w:szCs w:val="28"/>
          <w:shd w:val="clear" w:color="auto" w:fill="FFFFFF"/>
          <w:lang w:val="ru-RU"/>
        </w:rPr>
        <w:t>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и направляется в представительный орган и Контрольно-счетный орган</w:t>
      </w:r>
      <w:r w:rsidRPr="00BB745E">
        <w:rPr>
          <w:rFonts w:ascii="Times New Roman" w:eastAsia="Times New Roman" w:hAnsi="Times New Roman"/>
          <w:sz w:val="28"/>
          <w:szCs w:val="28"/>
          <w:lang w:val="ru-RU"/>
        </w:rPr>
        <w:t>.</w:t>
      </w:r>
    </w:p>
    <w:p w14:paraId="470A66A9" w14:textId="77777777" w:rsidR="00BB745E" w:rsidRPr="00BB745E" w:rsidRDefault="00BB745E" w:rsidP="00BB745E">
      <w:pPr>
        <w:autoSpaceDE w:val="0"/>
        <w:autoSpaceDN w:val="0"/>
        <w:adjustRightInd w:val="0"/>
        <w:ind w:firstLine="708"/>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2.</w:t>
      </w:r>
      <w:r w:rsidRPr="00BD3CFA">
        <w:rPr>
          <w:rFonts w:ascii="Times New Roman" w:eastAsia="Times New Roman" w:hAnsi="Times New Roman"/>
          <w:sz w:val="28"/>
          <w:szCs w:val="28"/>
        </w:rPr>
        <w:t> </w:t>
      </w:r>
      <w:r w:rsidRPr="00BB745E">
        <w:rPr>
          <w:rFonts w:ascii="Times New Roman" w:eastAsia="Times New Roman" w:hAnsi="Times New Roman"/>
          <w:sz w:val="28"/>
          <w:szCs w:val="28"/>
          <w:lang w:val="ru-RU"/>
        </w:rPr>
        <w:t xml:space="preserve">Одновременно с квартальным отчетом об исполнении местного бюджета в Совет депутатов и </w:t>
      </w:r>
      <w:r w:rsidRPr="00BB745E">
        <w:rPr>
          <w:rFonts w:ascii="Times New Roman" w:hAnsi="Times New Roman"/>
          <w:sz w:val="28"/>
          <w:szCs w:val="28"/>
          <w:lang w:val="ru-RU"/>
        </w:rPr>
        <w:t xml:space="preserve">Контрольно-счетный орган </w:t>
      </w:r>
      <w:r w:rsidRPr="00BB745E">
        <w:rPr>
          <w:rFonts w:ascii="Times New Roman" w:eastAsia="Times New Roman" w:hAnsi="Times New Roman"/>
          <w:sz w:val="28"/>
          <w:szCs w:val="28"/>
          <w:lang w:val="ru-RU"/>
        </w:rPr>
        <w:t>представляются:</w:t>
      </w:r>
    </w:p>
    <w:p w14:paraId="75113EFA" w14:textId="77777777" w:rsidR="00BB745E" w:rsidRPr="00BB745E" w:rsidRDefault="00BB745E" w:rsidP="00BB745E">
      <w:pPr>
        <w:autoSpaceDE w:val="0"/>
        <w:autoSpaceDN w:val="0"/>
        <w:adjustRightInd w:val="0"/>
        <w:ind w:firstLine="709"/>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1)</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 xml:space="preserve">информация об исполнении </w:t>
      </w:r>
      <w:r w:rsidRPr="00BB745E">
        <w:rPr>
          <w:rFonts w:ascii="Times New Roman" w:eastAsia="Times New Roman" w:hAnsi="Times New Roman"/>
          <w:bCs/>
          <w:iCs/>
          <w:sz w:val="28"/>
          <w:szCs w:val="28"/>
          <w:lang w:val="ru-RU"/>
        </w:rPr>
        <w:t xml:space="preserve">за отчетный период </w:t>
      </w:r>
      <w:r w:rsidRPr="00BB745E">
        <w:rPr>
          <w:rFonts w:ascii="Times New Roman" w:eastAsia="Times New Roman" w:hAnsi="Times New Roman"/>
          <w:sz w:val="28"/>
          <w:szCs w:val="28"/>
          <w:lang w:val="ru-RU"/>
        </w:rPr>
        <w:t>показателей местного бюджета, установленная пунктом 13 части 1 статьи 33 настоящего Положения;</w:t>
      </w:r>
    </w:p>
    <w:p w14:paraId="31A9F801" w14:textId="77777777" w:rsidR="00BB745E" w:rsidRPr="00BB745E" w:rsidRDefault="00BB745E" w:rsidP="00BB745E">
      <w:pPr>
        <w:autoSpaceDE w:val="0"/>
        <w:autoSpaceDN w:val="0"/>
        <w:adjustRightInd w:val="0"/>
        <w:ind w:firstLine="709"/>
        <w:jc w:val="both"/>
        <w:outlineLvl w:val="1"/>
        <w:rPr>
          <w:rFonts w:ascii="Times New Roman" w:eastAsia="Times New Roman" w:hAnsi="Times New Roman"/>
          <w:sz w:val="28"/>
          <w:szCs w:val="28"/>
          <w:lang w:val="ru-RU"/>
        </w:rPr>
      </w:pPr>
      <w:r w:rsidRPr="00BB745E">
        <w:rPr>
          <w:rFonts w:ascii="Times New Roman" w:eastAsia="Times New Roman" w:hAnsi="Times New Roman"/>
          <w:sz w:val="28"/>
          <w:szCs w:val="28"/>
          <w:lang w:val="ru-RU"/>
        </w:rPr>
        <w:lastRenderedPageBreak/>
        <w:t>2)</w:t>
      </w:r>
      <w:r w:rsidRPr="00EC3A9B">
        <w:rPr>
          <w:rFonts w:ascii="Times New Roman" w:eastAsia="Times New Roman" w:hAnsi="Times New Roman"/>
          <w:sz w:val="28"/>
          <w:szCs w:val="28"/>
        </w:rPr>
        <w:t> </w:t>
      </w:r>
      <w:r w:rsidRPr="00BB745E">
        <w:rPr>
          <w:rFonts w:ascii="Times New Roman" w:eastAsia="Times New Roman" w:hAnsi="Times New Roman"/>
          <w:sz w:val="28"/>
          <w:szCs w:val="28"/>
          <w:lang w:val="ru-RU"/>
        </w:rPr>
        <w:t>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14:paraId="609C0984" w14:textId="77777777" w:rsidR="00BB745E" w:rsidRPr="00BB745E" w:rsidRDefault="00BB745E" w:rsidP="00BB745E">
      <w:pPr>
        <w:ind w:firstLine="709"/>
        <w:contextualSpacing/>
        <w:jc w:val="both"/>
        <w:rPr>
          <w:rFonts w:ascii="Times New Roman" w:eastAsia="Times New Roman" w:hAnsi="Times New Roman"/>
          <w:sz w:val="28"/>
          <w:szCs w:val="28"/>
          <w:lang w:val="ru-RU"/>
        </w:rPr>
      </w:pPr>
      <w:r w:rsidRPr="00BB745E">
        <w:rPr>
          <w:rFonts w:ascii="Times New Roman" w:eastAsia="Times New Roman" w:hAnsi="Times New Roman"/>
          <w:bCs/>
          <w:iCs/>
          <w:sz w:val="28"/>
          <w:szCs w:val="28"/>
          <w:lang w:val="ru-RU"/>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14:paraId="5D25EDE9"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3. Квартальные отчеты об исполнении местного бюджета вносятся на рассмотрение Совета депутатов</w:t>
      </w:r>
      <w:r w:rsidRPr="00BB745E">
        <w:rPr>
          <w:rFonts w:ascii="Times New Roman" w:hAnsi="Times New Roman"/>
          <w:sz w:val="28"/>
          <w:szCs w:val="28"/>
          <w:lang w:val="ru-RU"/>
        </w:rPr>
        <w:t xml:space="preserve"> 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по решению постоянной комиссии Совета депутатов по бюджетной, налоговой и финансово-кредитной политике.</w:t>
      </w:r>
    </w:p>
    <w:p w14:paraId="1324DF23"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p>
    <w:p w14:paraId="0890ECE1"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b/>
          <w:sz w:val="28"/>
          <w:szCs w:val="28"/>
          <w:lang w:val="ru-RU"/>
        </w:rPr>
      </w:pPr>
      <w:r w:rsidRPr="00BB745E">
        <w:rPr>
          <w:rFonts w:ascii="Times New Roman" w:eastAsia="Times New Roman" w:hAnsi="Times New Roman"/>
          <w:b/>
          <w:sz w:val="28"/>
          <w:szCs w:val="28"/>
          <w:lang w:val="ru-RU"/>
        </w:rPr>
        <w:t>Статья 38. Запрос дополнительной информации</w:t>
      </w:r>
    </w:p>
    <w:p w14:paraId="3ADC18D4"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p>
    <w:p w14:paraId="28B1537C"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 xml:space="preserve">Совет депутатов </w:t>
      </w:r>
      <w:r w:rsidRPr="00BB745E">
        <w:rPr>
          <w:rFonts w:ascii="Times New Roman" w:hAnsi="Times New Roman"/>
          <w:sz w:val="28"/>
          <w:szCs w:val="28"/>
          <w:lang w:val="ru-RU"/>
        </w:rPr>
        <w:t>муниципального образования</w:t>
      </w:r>
      <w:r w:rsidRPr="00BB745E">
        <w:rPr>
          <w:rFonts w:ascii="Times New Roman" w:hAnsi="Times New Roman"/>
          <w:b/>
          <w:sz w:val="28"/>
          <w:szCs w:val="28"/>
          <w:lang w:val="ru-RU"/>
        </w:rPr>
        <w:t xml:space="preserve"> </w:t>
      </w:r>
      <w:r w:rsidRPr="00BB745E">
        <w:rPr>
          <w:rFonts w:ascii="Times New Roman" w:eastAsia="Times New Roman" w:hAnsi="Times New Roman"/>
          <w:sz w:val="28"/>
          <w:szCs w:val="28"/>
          <w:lang w:val="ru-RU"/>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14:paraId="35DC870D" w14:textId="77777777" w:rsidR="00BB745E" w:rsidRPr="00BB745E" w:rsidRDefault="00BB745E" w:rsidP="00BB745E">
      <w:pPr>
        <w:autoSpaceDE w:val="0"/>
        <w:autoSpaceDN w:val="0"/>
        <w:adjustRightInd w:val="0"/>
        <w:ind w:firstLine="709"/>
        <w:jc w:val="both"/>
        <w:outlineLvl w:val="3"/>
        <w:rPr>
          <w:rFonts w:ascii="Times New Roman" w:eastAsia="Times New Roman" w:hAnsi="Times New Roman"/>
          <w:sz w:val="28"/>
          <w:szCs w:val="28"/>
          <w:lang w:val="ru-RU"/>
        </w:rPr>
      </w:pPr>
      <w:r w:rsidRPr="00BB745E">
        <w:rPr>
          <w:rFonts w:ascii="Times New Roman" w:eastAsia="Times New Roman" w:hAnsi="Times New Roman"/>
          <w:sz w:val="28"/>
          <w:szCs w:val="28"/>
          <w:lang w:val="ru-RU"/>
        </w:rPr>
        <w:t>Ответ на запрос должен быть представлен в течении 10 календарных дней.</w:t>
      </w:r>
    </w:p>
    <w:p w14:paraId="6835D0B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bookmarkStart w:id="31" w:name="Par983"/>
      <w:bookmarkEnd w:id="31"/>
    </w:p>
    <w:p w14:paraId="7395ECC0" w14:textId="77777777" w:rsidR="00BB745E" w:rsidRPr="00BB745E" w:rsidRDefault="00BB745E" w:rsidP="00BB745E">
      <w:pPr>
        <w:autoSpaceDE w:val="0"/>
        <w:autoSpaceDN w:val="0"/>
        <w:adjustRightInd w:val="0"/>
        <w:jc w:val="center"/>
        <w:rPr>
          <w:rFonts w:ascii="Times New Roman" w:hAnsi="Times New Roman"/>
          <w:b/>
          <w:bCs/>
          <w:sz w:val="28"/>
          <w:szCs w:val="28"/>
          <w:lang w:val="ru-RU"/>
        </w:rPr>
      </w:pPr>
      <w:r w:rsidRPr="00BB745E">
        <w:rPr>
          <w:rFonts w:ascii="Times New Roman" w:hAnsi="Times New Roman"/>
          <w:b/>
          <w:bCs/>
          <w:sz w:val="28"/>
          <w:szCs w:val="28"/>
          <w:lang w:val="ru-RU"/>
        </w:rPr>
        <w:t>Глава 8. ЗАКЛЮЧИТЕЛЬНЫЕ ПОЛОЖЕНИЯ</w:t>
      </w:r>
    </w:p>
    <w:p w14:paraId="59A878E2"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2F326F1D" w14:textId="77777777" w:rsidR="00BB745E" w:rsidRPr="00BB745E" w:rsidRDefault="00BB745E" w:rsidP="00BB745E">
      <w:pPr>
        <w:autoSpaceDE w:val="0"/>
        <w:autoSpaceDN w:val="0"/>
        <w:adjustRightInd w:val="0"/>
        <w:ind w:firstLine="540"/>
        <w:jc w:val="both"/>
        <w:rPr>
          <w:rFonts w:ascii="Times New Roman" w:hAnsi="Times New Roman"/>
          <w:b/>
          <w:bCs/>
          <w:sz w:val="28"/>
          <w:szCs w:val="28"/>
          <w:lang w:val="ru-RU"/>
        </w:rPr>
      </w:pPr>
      <w:r w:rsidRPr="00BB745E">
        <w:rPr>
          <w:rFonts w:ascii="Times New Roman" w:hAnsi="Times New Roman"/>
          <w:b/>
          <w:bCs/>
          <w:sz w:val="28"/>
          <w:szCs w:val="28"/>
          <w:lang w:val="ru-RU"/>
        </w:rPr>
        <w:t>Статья 39. Порядок действия Положения</w:t>
      </w:r>
    </w:p>
    <w:p w14:paraId="3CDD6C6C" w14:textId="6572C8AB" w:rsidR="00BB745E" w:rsidRPr="00BB745E" w:rsidRDefault="00BB745E" w:rsidP="00BB745E">
      <w:pPr>
        <w:pStyle w:val="ab"/>
        <w:numPr>
          <w:ilvl w:val="0"/>
          <w:numId w:val="45"/>
        </w:numPr>
        <w:autoSpaceDE w:val="0"/>
        <w:autoSpaceDN w:val="0"/>
        <w:adjustRightInd w:val="0"/>
        <w:jc w:val="both"/>
        <w:rPr>
          <w:rFonts w:ascii="Times New Roman" w:hAnsi="Times New Roman"/>
          <w:sz w:val="28"/>
          <w:szCs w:val="28"/>
          <w:lang w:val="ru-RU"/>
        </w:rPr>
      </w:pPr>
      <w:r w:rsidRPr="00BB745E">
        <w:rPr>
          <w:rFonts w:ascii="Times New Roman" w:hAnsi="Times New Roman"/>
          <w:sz w:val="28"/>
          <w:szCs w:val="28"/>
          <w:lang w:val="ru-RU"/>
        </w:rPr>
        <w:t>До приведения решений Совета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BB745E">
        <w:rPr>
          <w:rFonts w:ascii="Times New Roman" w:hAnsi="Times New Roman"/>
          <w:b/>
          <w:sz w:val="28"/>
          <w:szCs w:val="28"/>
          <w:lang w:val="ru-RU"/>
        </w:rPr>
        <w:t xml:space="preserve"> </w:t>
      </w:r>
      <w:r w:rsidRPr="00BB745E">
        <w:rPr>
          <w:rFonts w:ascii="Times New Roman" w:hAnsi="Times New Roman"/>
          <w:sz w:val="28"/>
          <w:szCs w:val="28"/>
          <w:lang w:val="ru-RU"/>
        </w:rPr>
        <w:t>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14:paraId="2E1B3952" w14:textId="77777777" w:rsidR="00BB745E" w:rsidRDefault="00BB745E" w:rsidP="00BB745E">
      <w:pPr>
        <w:autoSpaceDE w:val="0"/>
        <w:autoSpaceDN w:val="0"/>
        <w:adjustRightInd w:val="0"/>
        <w:jc w:val="both"/>
        <w:rPr>
          <w:rFonts w:ascii="Times New Roman" w:hAnsi="Times New Roman"/>
          <w:b/>
          <w:bCs/>
          <w:sz w:val="28"/>
          <w:szCs w:val="28"/>
          <w:lang w:val="ru-RU"/>
        </w:rPr>
      </w:pPr>
    </w:p>
    <w:p w14:paraId="2D54C56B" w14:textId="77777777" w:rsidR="00BB745E" w:rsidRDefault="00BB745E" w:rsidP="00BB745E">
      <w:pPr>
        <w:autoSpaceDE w:val="0"/>
        <w:autoSpaceDN w:val="0"/>
        <w:adjustRightInd w:val="0"/>
        <w:jc w:val="both"/>
        <w:rPr>
          <w:rFonts w:ascii="Times New Roman" w:hAnsi="Times New Roman"/>
          <w:b/>
          <w:bCs/>
          <w:sz w:val="28"/>
          <w:szCs w:val="28"/>
          <w:lang w:val="ru-RU"/>
        </w:rPr>
      </w:pPr>
    </w:p>
    <w:p w14:paraId="64BC2F99" w14:textId="77777777" w:rsidR="00BB745E" w:rsidRDefault="00BB745E" w:rsidP="00BB745E">
      <w:pPr>
        <w:autoSpaceDE w:val="0"/>
        <w:autoSpaceDN w:val="0"/>
        <w:adjustRightInd w:val="0"/>
        <w:jc w:val="both"/>
        <w:rPr>
          <w:rFonts w:ascii="Times New Roman" w:hAnsi="Times New Roman"/>
          <w:b/>
          <w:bCs/>
          <w:sz w:val="28"/>
          <w:szCs w:val="28"/>
          <w:lang w:val="ru-RU"/>
        </w:rPr>
      </w:pPr>
    </w:p>
    <w:p w14:paraId="614388ED" w14:textId="77777777" w:rsidR="00BB745E" w:rsidRPr="00BB745E" w:rsidRDefault="00BB745E" w:rsidP="00BB745E">
      <w:pPr>
        <w:tabs>
          <w:tab w:val="center" w:pos="5102"/>
          <w:tab w:val="left" w:pos="8355"/>
          <w:tab w:val="left" w:pos="9330"/>
        </w:tabs>
        <w:jc w:val="center"/>
        <w:rPr>
          <w:rFonts w:ascii="Times New Roman" w:eastAsia="Times New Roman" w:hAnsi="Times New Roman"/>
          <w:b/>
          <w:sz w:val="28"/>
          <w:szCs w:val="28"/>
          <w:lang w:val="ru-RU" w:eastAsia="ru-RU" w:bidi="ar-SA"/>
        </w:rPr>
      </w:pPr>
      <w:r w:rsidRPr="00BB745E">
        <w:rPr>
          <w:rFonts w:ascii="Times New Roman" w:eastAsia="Times New Roman" w:hAnsi="Times New Roman"/>
          <w:b/>
          <w:sz w:val="28"/>
          <w:szCs w:val="28"/>
          <w:lang w:val="ru-RU" w:eastAsia="ru-RU" w:bidi="ar-SA"/>
        </w:rPr>
        <w:t>СОВЕТ ДЕПУТАТОВ</w:t>
      </w:r>
    </w:p>
    <w:p w14:paraId="76E8C3C3" w14:textId="77777777" w:rsidR="00BB745E" w:rsidRPr="00BB745E" w:rsidRDefault="00BB745E" w:rsidP="00BB745E">
      <w:pPr>
        <w:tabs>
          <w:tab w:val="center" w:pos="5102"/>
          <w:tab w:val="left" w:pos="8355"/>
          <w:tab w:val="left" w:pos="9330"/>
        </w:tabs>
        <w:jc w:val="center"/>
        <w:rPr>
          <w:rFonts w:ascii="Times New Roman" w:eastAsia="Times New Roman" w:hAnsi="Times New Roman"/>
          <w:b/>
          <w:sz w:val="28"/>
          <w:szCs w:val="28"/>
          <w:lang w:val="ru-RU" w:eastAsia="ru-RU" w:bidi="ar-SA"/>
        </w:rPr>
      </w:pPr>
      <w:r w:rsidRPr="00BB745E">
        <w:rPr>
          <w:rFonts w:ascii="Times New Roman" w:eastAsia="Times New Roman" w:hAnsi="Times New Roman"/>
          <w:b/>
          <w:sz w:val="28"/>
          <w:szCs w:val="28"/>
          <w:lang w:val="ru-RU" w:eastAsia="ru-RU" w:bidi="ar-SA"/>
        </w:rPr>
        <w:t>ЗАКОВРЯЖИНСКОГО СЕЛЬСОВЕТА</w:t>
      </w:r>
    </w:p>
    <w:p w14:paraId="5AAAFD9C" w14:textId="77777777" w:rsidR="00BB745E" w:rsidRPr="00BB745E" w:rsidRDefault="00BB745E" w:rsidP="00BB745E">
      <w:pPr>
        <w:keepNext/>
        <w:jc w:val="center"/>
        <w:outlineLvl w:val="1"/>
        <w:rPr>
          <w:rFonts w:ascii="Times New Roman" w:eastAsia="Times New Roman" w:hAnsi="Times New Roman"/>
          <w:b/>
          <w:bCs/>
          <w:iCs/>
          <w:sz w:val="28"/>
          <w:szCs w:val="28"/>
          <w:lang w:val="ru-RU" w:eastAsia="ru-RU" w:bidi="ar-SA"/>
        </w:rPr>
      </w:pPr>
      <w:r w:rsidRPr="00BB745E">
        <w:rPr>
          <w:rFonts w:ascii="Times New Roman" w:eastAsia="Times New Roman" w:hAnsi="Times New Roman"/>
          <w:b/>
          <w:bCs/>
          <w:iCs/>
          <w:sz w:val="28"/>
          <w:szCs w:val="28"/>
          <w:lang w:val="ru-RU" w:eastAsia="ru-RU" w:bidi="ar-SA"/>
        </w:rPr>
        <w:t>Сузунского района Новосибирской области</w:t>
      </w:r>
    </w:p>
    <w:p w14:paraId="6CD0278E" w14:textId="77777777" w:rsidR="00BB745E" w:rsidRPr="00BB745E" w:rsidRDefault="00BB745E" w:rsidP="00BB745E">
      <w:pPr>
        <w:tabs>
          <w:tab w:val="left" w:pos="8041"/>
        </w:tabs>
        <w:jc w:val="center"/>
        <w:rPr>
          <w:rFonts w:ascii="Times New Roman" w:eastAsia="Times New Roman" w:hAnsi="Times New Roman"/>
          <w:b/>
          <w:sz w:val="28"/>
          <w:szCs w:val="28"/>
          <w:lang w:val="ru-RU" w:eastAsia="ru-RU" w:bidi="ar-SA"/>
        </w:rPr>
      </w:pPr>
      <w:r w:rsidRPr="00BB745E">
        <w:rPr>
          <w:rFonts w:ascii="Times New Roman" w:eastAsia="Times New Roman" w:hAnsi="Times New Roman"/>
          <w:b/>
          <w:sz w:val="28"/>
          <w:szCs w:val="28"/>
          <w:lang w:val="ru-RU" w:eastAsia="ru-RU" w:bidi="ar-SA"/>
        </w:rPr>
        <w:t>ШЕСТОГО СОЗЫВА</w:t>
      </w:r>
    </w:p>
    <w:p w14:paraId="088A6348" w14:textId="77777777" w:rsidR="00BB745E" w:rsidRPr="00BB745E" w:rsidRDefault="00BB745E" w:rsidP="00BB745E">
      <w:pPr>
        <w:tabs>
          <w:tab w:val="left" w:pos="8041"/>
        </w:tabs>
        <w:jc w:val="center"/>
        <w:rPr>
          <w:rFonts w:ascii="Times New Roman" w:eastAsia="Times New Roman" w:hAnsi="Times New Roman"/>
          <w:b/>
          <w:lang w:val="ru-RU" w:eastAsia="ru-RU" w:bidi="ar-SA"/>
        </w:rPr>
      </w:pPr>
    </w:p>
    <w:p w14:paraId="400F7BD3" w14:textId="77777777" w:rsidR="00BB745E" w:rsidRPr="00BB745E" w:rsidRDefault="00BB745E" w:rsidP="00BB745E">
      <w:pPr>
        <w:keepNext/>
        <w:jc w:val="center"/>
        <w:outlineLvl w:val="1"/>
        <w:rPr>
          <w:rFonts w:ascii="Times New Roman" w:eastAsia="Times New Roman" w:hAnsi="Times New Roman"/>
          <w:b/>
          <w:bCs/>
          <w:iCs/>
          <w:sz w:val="28"/>
          <w:szCs w:val="28"/>
          <w:lang w:val="ru-RU" w:eastAsia="ru-RU" w:bidi="ar-SA"/>
        </w:rPr>
      </w:pPr>
      <w:r w:rsidRPr="00BB745E">
        <w:rPr>
          <w:rFonts w:ascii="Times New Roman" w:eastAsia="Times New Roman" w:hAnsi="Times New Roman"/>
          <w:b/>
          <w:bCs/>
          <w:iCs/>
          <w:sz w:val="28"/>
          <w:szCs w:val="28"/>
          <w:lang w:val="ru-RU" w:eastAsia="ru-RU" w:bidi="ar-SA"/>
        </w:rPr>
        <w:t>РЕШЕНИЕ</w:t>
      </w:r>
    </w:p>
    <w:p w14:paraId="2D0E301C" w14:textId="77777777" w:rsidR="00BB745E" w:rsidRPr="00BB745E" w:rsidRDefault="00BB745E" w:rsidP="00BB745E">
      <w:pPr>
        <w:tabs>
          <w:tab w:val="left" w:pos="8041"/>
        </w:tabs>
        <w:jc w:val="center"/>
        <w:rPr>
          <w:rFonts w:ascii="Times New Roman" w:eastAsia="Times New Roman" w:hAnsi="Times New Roman"/>
          <w:b/>
          <w:sz w:val="28"/>
          <w:lang w:val="ru-RU" w:eastAsia="ru-RU" w:bidi="ar-SA"/>
        </w:rPr>
      </w:pPr>
      <w:r w:rsidRPr="00BB745E">
        <w:rPr>
          <w:rFonts w:ascii="Times New Roman" w:eastAsia="Times New Roman" w:hAnsi="Times New Roman"/>
          <w:b/>
          <w:sz w:val="28"/>
          <w:lang w:val="ru-RU" w:eastAsia="ru-RU" w:bidi="ar-SA"/>
        </w:rPr>
        <w:t>Шестидесятой сессии</w:t>
      </w:r>
    </w:p>
    <w:p w14:paraId="14586F93" w14:textId="77777777" w:rsidR="00BB745E" w:rsidRPr="00BB745E" w:rsidRDefault="00BB745E" w:rsidP="00BB745E">
      <w:pPr>
        <w:tabs>
          <w:tab w:val="left" w:pos="8041"/>
        </w:tabs>
        <w:jc w:val="center"/>
        <w:rPr>
          <w:rFonts w:ascii="Times New Roman" w:eastAsia="Times New Roman" w:hAnsi="Times New Roman"/>
          <w:b/>
          <w:lang w:val="ru-RU" w:eastAsia="ru-RU" w:bidi="ar-SA"/>
        </w:rPr>
      </w:pPr>
      <w:r w:rsidRPr="00BB745E">
        <w:rPr>
          <w:rFonts w:ascii="Times New Roman" w:eastAsia="Times New Roman" w:hAnsi="Times New Roman"/>
          <w:b/>
          <w:lang w:val="ru-RU" w:eastAsia="ru-RU" w:bidi="ar-SA"/>
        </w:rPr>
        <w:t>с. Заковряжино</w:t>
      </w:r>
    </w:p>
    <w:p w14:paraId="1FBD263B" w14:textId="60E76250" w:rsidR="00BB745E" w:rsidRPr="00BB745E" w:rsidRDefault="00BB745E" w:rsidP="00BB745E">
      <w:pPr>
        <w:jc w:val="center"/>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12.03.2025 №</w:t>
      </w:r>
      <w:r w:rsidR="005A2598">
        <w:rPr>
          <w:rFonts w:ascii="Times New Roman" w:eastAsia="Times New Roman" w:hAnsi="Times New Roman"/>
          <w:sz w:val="28"/>
          <w:szCs w:val="28"/>
          <w:lang w:val="ru-RU" w:eastAsia="ru-RU" w:bidi="ar-SA"/>
        </w:rPr>
        <w:t>276</w:t>
      </w:r>
      <w:r w:rsidRPr="00BB745E">
        <w:rPr>
          <w:rFonts w:ascii="Times New Roman" w:eastAsia="Times New Roman" w:hAnsi="Times New Roman"/>
          <w:sz w:val="28"/>
          <w:szCs w:val="28"/>
          <w:lang w:val="ru-RU" w:eastAsia="ru-RU" w:bidi="ar-SA"/>
        </w:rPr>
        <w:t xml:space="preserve"> </w:t>
      </w:r>
    </w:p>
    <w:p w14:paraId="36707861" w14:textId="77777777" w:rsidR="00BB745E" w:rsidRPr="00BB745E" w:rsidRDefault="00BB745E" w:rsidP="00BB745E">
      <w:pPr>
        <w:jc w:val="center"/>
        <w:rPr>
          <w:rFonts w:ascii="Times New Roman" w:eastAsia="Times New Roman" w:hAnsi="Times New Roman"/>
          <w:b/>
          <w:sz w:val="28"/>
          <w:szCs w:val="28"/>
          <w:highlight w:val="yellow"/>
          <w:lang w:val="ru-RU" w:eastAsia="ru-RU" w:bidi="ar-SA"/>
        </w:rPr>
      </w:pPr>
    </w:p>
    <w:p w14:paraId="13C6FE01" w14:textId="77777777" w:rsidR="00BB745E" w:rsidRPr="00BB745E" w:rsidRDefault="00BB745E" w:rsidP="00BB745E">
      <w:pPr>
        <w:jc w:val="center"/>
        <w:rPr>
          <w:rFonts w:ascii="Times New Roman" w:eastAsia="Times New Roman" w:hAnsi="Times New Roman"/>
          <w:b/>
          <w:sz w:val="28"/>
          <w:szCs w:val="28"/>
          <w:lang w:val="ru-RU" w:eastAsia="ru-RU" w:bidi="ar-SA"/>
        </w:rPr>
      </w:pPr>
      <w:r w:rsidRPr="00BB745E">
        <w:rPr>
          <w:rFonts w:ascii="Times New Roman" w:eastAsia="Times New Roman" w:hAnsi="Times New Roman"/>
          <w:b/>
          <w:sz w:val="28"/>
          <w:szCs w:val="28"/>
          <w:lang w:val="ru-RU" w:eastAsia="ru-RU" w:bidi="ar-SA"/>
        </w:rPr>
        <w:t>О внесении изменений в решение 58 сессии Совета депутатов Заковряжинского сельсовета Сузунского района Новосибирской области от 25.12.2024 № 262 «О бюджете Заковряжинского сельсовета Сузунского района Новосибирской области на 2025 год и плановый период 2026-2027 годов»</w:t>
      </w:r>
    </w:p>
    <w:p w14:paraId="540B1AE5" w14:textId="77777777" w:rsidR="00BB745E" w:rsidRPr="00BB745E" w:rsidRDefault="00BB745E" w:rsidP="00BB745E">
      <w:pPr>
        <w:rPr>
          <w:rFonts w:ascii="Times New Roman" w:eastAsia="Times New Roman" w:hAnsi="Times New Roman"/>
          <w:lang w:val="ru-RU" w:eastAsia="ru-RU" w:bidi="ar-SA"/>
        </w:rPr>
      </w:pPr>
    </w:p>
    <w:p w14:paraId="49139550" w14:textId="77777777" w:rsidR="00BB745E" w:rsidRPr="00BB745E" w:rsidRDefault="00BB745E" w:rsidP="00BB745E">
      <w:pPr>
        <w:autoSpaceDE w:val="0"/>
        <w:autoSpaceDN w:val="0"/>
        <w:adjustRightInd w:val="0"/>
        <w:ind w:firstLine="708"/>
        <w:jc w:val="both"/>
        <w:rPr>
          <w:rFonts w:ascii="Times New Roman" w:eastAsia="Times New Roman" w:hAnsi="Times New Roman"/>
          <w:bCs/>
          <w:sz w:val="28"/>
          <w:szCs w:val="28"/>
          <w:lang w:val="ru-RU" w:bidi="ar-SA"/>
        </w:rPr>
      </w:pPr>
      <w:r w:rsidRPr="00BB745E">
        <w:rPr>
          <w:rFonts w:ascii="Times New Roman" w:eastAsia="Times New Roman" w:hAnsi="Times New Roman"/>
          <w:bCs/>
          <w:sz w:val="28"/>
          <w:szCs w:val="28"/>
          <w:lang w:val="ru-RU" w:bidi="ar-SA"/>
        </w:rPr>
        <w:lastRenderedPageBreak/>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14:paraId="0F53FAE7" w14:textId="77777777" w:rsidR="00BB745E" w:rsidRPr="00BB745E" w:rsidRDefault="00BB745E" w:rsidP="00BB745E">
      <w:pPr>
        <w:widowControl w:val="0"/>
        <w:suppressAutoHyphens/>
        <w:jc w:val="both"/>
        <w:rPr>
          <w:rFonts w:ascii="Times New Roman" w:eastAsia="Times New Roman" w:hAnsi="Times New Roman"/>
          <w:sz w:val="28"/>
          <w:szCs w:val="28"/>
          <w:lang w:val="ru-RU" w:eastAsia="ar-SA" w:bidi="ar-SA"/>
        </w:rPr>
      </w:pPr>
    </w:p>
    <w:p w14:paraId="23CD256B" w14:textId="77777777" w:rsidR="00BB745E" w:rsidRPr="00BB745E" w:rsidRDefault="00BB745E" w:rsidP="00BB745E">
      <w:pPr>
        <w:widowControl w:val="0"/>
        <w:suppressAutoHyphens/>
        <w:jc w:val="both"/>
        <w:rPr>
          <w:rFonts w:ascii="Times New Roman" w:eastAsia="Times New Roman" w:hAnsi="Times New Roman"/>
          <w:b/>
          <w:bCs/>
          <w:sz w:val="28"/>
          <w:szCs w:val="28"/>
          <w:lang w:val="ru-RU" w:eastAsia="ar-SA" w:bidi="ar-SA"/>
        </w:rPr>
      </w:pPr>
      <w:r w:rsidRPr="00BB745E">
        <w:rPr>
          <w:rFonts w:ascii="Times New Roman" w:eastAsia="Times New Roman" w:hAnsi="Times New Roman"/>
          <w:b/>
          <w:bCs/>
          <w:sz w:val="28"/>
          <w:szCs w:val="28"/>
          <w:lang w:val="ru-RU" w:eastAsia="ar-SA" w:bidi="ar-SA"/>
        </w:rPr>
        <w:t>РЕШИЛ:</w:t>
      </w:r>
    </w:p>
    <w:p w14:paraId="102147E0" w14:textId="77777777" w:rsidR="00BB745E" w:rsidRPr="00BB745E" w:rsidRDefault="00BB745E" w:rsidP="00BB745E">
      <w:pPr>
        <w:widowControl w:val="0"/>
        <w:suppressAutoHyphens/>
        <w:ind w:firstLine="709"/>
        <w:jc w:val="both"/>
        <w:rPr>
          <w:rFonts w:ascii="Times New Roman" w:eastAsia="Times New Roman" w:hAnsi="Times New Roman"/>
          <w:sz w:val="28"/>
          <w:szCs w:val="28"/>
          <w:lang w:val="ru-RU" w:eastAsia="ar-SA" w:bidi="ar-SA"/>
        </w:rPr>
      </w:pPr>
    </w:p>
    <w:p w14:paraId="67CF1338" w14:textId="77777777" w:rsidR="00BB745E" w:rsidRPr="00BB745E" w:rsidRDefault="00BB745E" w:rsidP="00BB745E">
      <w:pPr>
        <w:widowControl w:val="0"/>
        <w:suppressAutoHyphens/>
        <w:ind w:firstLine="709"/>
        <w:jc w:val="both"/>
        <w:rPr>
          <w:rFonts w:ascii="Times New Roman" w:eastAsia="Times New Roman" w:hAnsi="Times New Roman"/>
          <w:sz w:val="28"/>
          <w:szCs w:val="28"/>
          <w:lang w:val="ru-RU" w:eastAsia="ar-SA" w:bidi="ar-SA"/>
        </w:rPr>
      </w:pPr>
      <w:r w:rsidRPr="00BB745E">
        <w:rPr>
          <w:rFonts w:ascii="Times New Roman" w:eastAsia="Times New Roman" w:hAnsi="Times New Roman"/>
          <w:sz w:val="28"/>
          <w:szCs w:val="28"/>
          <w:lang w:val="ru-RU" w:eastAsia="ar-SA" w:bidi="ar-SA"/>
        </w:rPr>
        <w:t>1. Внести в решение 58 сессии Совета депутатов Заковряжинского сельсовета Сузунского района Новосибирской области от 25.12.2024 № 262 «О бюджете Заковряжинского сельсовета Сузунского района Новосибирской области на 2025 год и плановый период 2026-2027 годов» (в редакции от 14.02.2025г. №266) следующие дополнения и изменения:</w:t>
      </w:r>
    </w:p>
    <w:p w14:paraId="0E214A0D" w14:textId="77777777" w:rsidR="00BB745E" w:rsidRPr="00BB745E" w:rsidRDefault="00BB745E" w:rsidP="00BB745E">
      <w:pPr>
        <w:widowControl w:val="0"/>
        <w:suppressAutoHyphens/>
        <w:jc w:val="both"/>
        <w:rPr>
          <w:rFonts w:ascii="Times New Roman" w:eastAsia="Times New Roman" w:hAnsi="Times New Roman"/>
          <w:sz w:val="28"/>
          <w:szCs w:val="28"/>
          <w:lang w:val="ru-RU" w:eastAsia="ar-SA" w:bidi="ar-SA"/>
        </w:rPr>
      </w:pPr>
      <w:r w:rsidRPr="00BB745E">
        <w:rPr>
          <w:rFonts w:ascii="Times New Roman" w:eastAsia="Times New Roman" w:hAnsi="Times New Roman"/>
          <w:sz w:val="28"/>
          <w:szCs w:val="28"/>
          <w:lang w:val="ru-RU" w:eastAsia="ar-SA" w:bidi="ar-SA"/>
        </w:rPr>
        <w:t xml:space="preserve">        1.1. Пункт 1 статьи 1 изложить в следующей редакции:</w:t>
      </w:r>
    </w:p>
    <w:p w14:paraId="2E228E1F" w14:textId="77777777" w:rsidR="00BB745E" w:rsidRPr="00BB745E" w:rsidRDefault="00BB745E" w:rsidP="00BB745E">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BB745E">
        <w:rPr>
          <w:rFonts w:ascii="Arial" w:eastAsia="Times New Roman" w:hAnsi="Arial" w:cs="Arial"/>
          <w:sz w:val="20"/>
          <w:szCs w:val="28"/>
          <w:lang w:val="ru-RU" w:eastAsia="ru-RU" w:bidi="ar-SA"/>
        </w:rPr>
        <w:t>«</w:t>
      </w:r>
      <w:r w:rsidRPr="00BB745E">
        <w:rPr>
          <w:rFonts w:ascii="Times New Roman" w:eastAsia="Times New Roman" w:hAnsi="Times New Roman"/>
          <w:sz w:val="28"/>
          <w:szCs w:val="28"/>
          <w:lang w:val="ru-RU" w:eastAsia="ru-RU" w:bidi="ar-SA"/>
        </w:rPr>
        <w:t>1. Утвердить основные характеристики бюджета Заковряжинского сельсовета Сузунского района Новосибирской области (далее – местный бюджет) на 2025 год:</w:t>
      </w:r>
    </w:p>
    <w:p w14:paraId="7EB2F3FB" w14:textId="77777777" w:rsidR="00BB745E" w:rsidRPr="00BB745E" w:rsidRDefault="00BB745E" w:rsidP="00BB745E">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 xml:space="preserve">1) прогнозируемый общий объем доходов местного бюджета в сумме     </w:t>
      </w:r>
    </w:p>
    <w:p w14:paraId="3246D148" w14:textId="77777777" w:rsidR="00BB745E" w:rsidRPr="00BB745E" w:rsidRDefault="00BB745E" w:rsidP="00BB745E">
      <w:pPr>
        <w:widowControl w:val="0"/>
        <w:autoSpaceDE w:val="0"/>
        <w:autoSpaceDN w:val="0"/>
        <w:adjustRightInd w:val="0"/>
        <w:jc w:val="both"/>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 xml:space="preserve">14 283 530,38 рублей, в том числе объем безвозмездных поступлений в сумме 10 806 330,38 рублей, из них объем межбюджетных трансфертов, получаемых из других бюджетов бюджетной системы Российской Федерации, в сумме 10 806 330,38    рублей, в том числе объем субсидий, субвенций и иных межбюджетных трансфертов, имеющих целевое назначение, в сумме 3 827 730,38 рублей. </w:t>
      </w:r>
    </w:p>
    <w:p w14:paraId="61D77C9D" w14:textId="77777777" w:rsidR="00BB745E" w:rsidRPr="00BB745E" w:rsidRDefault="00BB745E" w:rsidP="00BB745E">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2) общий объем расходов местного бюджета в сумме 14 946 930,71</w:t>
      </w:r>
      <w:r w:rsidRPr="00BB745E">
        <w:rPr>
          <w:rFonts w:ascii="Arial" w:eastAsia="Times New Roman" w:hAnsi="Arial" w:cs="Arial"/>
          <w:sz w:val="20"/>
          <w:szCs w:val="28"/>
          <w:lang w:val="ru-RU" w:eastAsia="ru-RU" w:bidi="ar-SA"/>
        </w:rPr>
        <w:t xml:space="preserve"> </w:t>
      </w:r>
      <w:r w:rsidRPr="00BB745E">
        <w:rPr>
          <w:rFonts w:ascii="Times New Roman" w:eastAsia="Times New Roman" w:hAnsi="Times New Roman"/>
          <w:sz w:val="28"/>
          <w:szCs w:val="28"/>
          <w:lang w:val="ru-RU" w:eastAsia="ru-RU" w:bidi="ar-SA"/>
        </w:rPr>
        <w:t>рублей.</w:t>
      </w:r>
    </w:p>
    <w:p w14:paraId="22D47B7D" w14:textId="77777777" w:rsidR="00BB745E" w:rsidRPr="00BB745E" w:rsidRDefault="00BB745E" w:rsidP="00BB745E">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3) дефицит местного бюджета в сумме 663 400,33</w:t>
      </w:r>
      <w:r w:rsidRPr="00BB745E">
        <w:rPr>
          <w:rFonts w:ascii="Arial" w:eastAsia="Times New Roman" w:hAnsi="Arial" w:cs="Arial"/>
          <w:sz w:val="20"/>
          <w:szCs w:val="28"/>
          <w:lang w:val="ru-RU" w:eastAsia="ru-RU" w:bidi="ar-SA"/>
        </w:rPr>
        <w:t xml:space="preserve"> </w:t>
      </w:r>
      <w:r w:rsidRPr="00BB745E">
        <w:rPr>
          <w:rFonts w:ascii="Times New Roman" w:eastAsia="Times New Roman" w:hAnsi="Times New Roman"/>
          <w:sz w:val="28"/>
          <w:szCs w:val="28"/>
          <w:lang w:val="ru-RU" w:eastAsia="ru-RU" w:bidi="ar-SA"/>
        </w:rPr>
        <w:t>рублей»;</w:t>
      </w:r>
    </w:p>
    <w:p w14:paraId="4C9225D4" w14:textId="77777777" w:rsidR="00BB745E" w:rsidRPr="00BB745E" w:rsidRDefault="00BB745E" w:rsidP="00BB745E">
      <w:pPr>
        <w:widowControl w:val="0"/>
        <w:autoSpaceDE w:val="0"/>
        <w:autoSpaceDN w:val="0"/>
        <w:adjustRightInd w:val="0"/>
        <w:jc w:val="both"/>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 xml:space="preserve">        1.2. Пункт 1 статьи 5 изложитьв следующей редакции:</w:t>
      </w:r>
    </w:p>
    <w:p w14:paraId="1DC2116E" w14:textId="77777777" w:rsidR="00BB745E" w:rsidRPr="00BB745E" w:rsidRDefault="00BB745E" w:rsidP="00BB745E">
      <w:pPr>
        <w:ind w:firstLine="720"/>
        <w:jc w:val="both"/>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«1.Утвердить объем иных межбюджетных трансфертов, предоставляемых из бюджета Заковряжинского сельсовета Сузунского района Новосибирской области</w:t>
      </w:r>
      <w:r w:rsidRPr="00BB745E">
        <w:rPr>
          <w:rFonts w:ascii="Times New Roman" w:eastAsia="Times New Roman" w:hAnsi="Times New Roman"/>
          <w:b/>
          <w:i/>
          <w:lang w:val="ru-RU" w:eastAsia="ru-RU" w:bidi="ar-SA"/>
        </w:rPr>
        <w:t xml:space="preserve"> </w:t>
      </w:r>
      <w:r w:rsidRPr="00BB745E">
        <w:rPr>
          <w:rFonts w:ascii="Times New Roman" w:eastAsia="Times New Roman" w:hAnsi="Times New Roman"/>
          <w:sz w:val="28"/>
          <w:szCs w:val="28"/>
          <w:lang w:val="ru-RU" w:eastAsia="ru-RU" w:bidi="ar-SA"/>
        </w:rPr>
        <w:t>в бюджет</w:t>
      </w:r>
      <w:r w:rsidRPr="00BB745E">
        <w:rPr>
          <w:rFonts w:ascii="Times New Roman" w:eastAsia="Times New Roman" w:hAnsi="Times New Roman"/>
          <w:lang w:val="ru-RU" w:eastAsia="ru-RU" w:bidi="ar-SA"/>
        </w:rPr>
        <w:t xml:space="preserve"> </w:t>
      </w:r>
      <w:r w:rsidRPr="00BB745E">
        <w:rPr>
          <w:rFonts w:ascii="Times New Roman" w:eastAsia="Times New Roman" w:hAnsi="Times New Roman"/>
          <w:sz w:val="28"/>
          <w:szCs w:val="28"/>
          <w:lang w:val="ru-RU" w:eastAsia="ru-RU" w:bidi="ar-SA"/>
        </w:rPr>
        <w:t>Сузунского района на 2025 год в сумме 3 915 653,05</w:t>
      </w:r>
      <w:r w:rsidRPr="00BB745E">
        <w:rPr>
          <w:rFonts w:ascii="Times New Roman" w:eastAsia="Times New Roman" w:hAnsi="Times New Roman"/>
          <w:b/>
          <w:sz w:val="28"/>
          <w:szCs w:val="28"/>
          <w:lang w:val="ru-RU" w:eastAsia="ru-RU" w:bidi="ar-SA"/>
        </w:rPr>
        <w:t xml:space="preserve"> </w:t>
      </w:r>
      <w:r w:rsidRPr="00BB745E">
        <w:rPr>
          <w:rFonts w:ascii="Times New Roman" w:eastAsia="Times New Roman" w:hAnsi="Times New Roman"/>
          <w:sz w:val="28"/>
          <w:szCs w:val="28"/>
          <w:lang w:val="ru-RU" w:eastAsia="ru-RU" w:bidi="ar-SA"/>
        </w:rPr>
        <w:t>рублей</w:t>
      </w:r>
      <w:r w:rsidRPr="00BB745E">
        <w:rPr>
          <w:rFonts w:ascii="Times New Roman" w:eastAsia="Times New Roman" w:hAnsi="Times New Roman"/>
          <w:color w:val="000000"/>
          <w:sz w:val="28"/>
          <w:szCs w:val="28"/>
          <w:lang w:val="ru-RU" w:eastAsia="ru-RU" w:bidi="ar-SA"/>
        </w:rPr>
        <w:t xml:space="preserve">,  </w:t>
      </w:r>
      <w:r w:rsidRPr="00BB745E">
        <w:rPr>
          <w:rFonts w:ascii="Times New Roman" w:eastAsia="Times New Roman" w:hAnsi="Times New Roman"/>
          <w:sz w:val="28"/>
          <w:szCs w:val="28"/>
          <w:lang w:val="ru-RU" w:eastAsia="ru-RU" w:bidi="ar-SA"/>
        </w:rPr>
        <w:t xml:space="preserve">на 2026 год в сумме 1 853 000,00 </w:t>
      </w:r>
      <w:r w:rsidRPr="00BB745E">
        <w:rPr>
          <w:rFonts w:ascii="Times New Roman" w:eastAsia="Times New Roman" w:hAnsi="Times New Roman"/>
          <w:color w:val="000000"/>
          <w:sz w:val="28"/>
          <w:szCs w:val="28"/>
          <w:lang w:val="ru-RU" w:eastAsia="ru-RU" w:bidi="ar-SA"/>
        </w:rPr>
        <w:t>рублей</w:t>
      </w:r>
      <w:r w:rsidRPr="00BB745E">
        <w:rPr>
          <w:rFonts w:ascii="Times New Roman" w:eastAsia="Times New Roman" w:hAnsi="Times New Roman"/>
          <w:sz w:val="28"/>
          <w:szCs w:val="28"/>
          <w:lang w:val="ru-RU" w:eastAsia="ru-RU" w:bidi="ar-SA"/>
        </w:rPr>
        <w:t>, на 2027 год в сумме 2 558 000,00</w:t>
      </w:r>
      <w:r w:rsidRPr="00BB745E">
        <w:rPr>
          <w:rFonts w:ascii="Times New Roman" w:eastAsia="Times New Roman" w:hAnsi="Times New Roman"/>
          <w:b/>
          <w:sz w:val="28"/>
          <w:szCs w:val="28"/>
          <w:lang w:val="ru-RU" w:eastAsia="ru-RU" w:bidi="ar-SA"/>
        </w:rPr>
        <w:t xml:space="preserve"> </w:t>
      </w:r>
      <w:r w:rsidRPr="00BB745E">
        <w:rPr>
          <w:rFonts w:ascii="Times New Roman" w:eastAsia="Times New Roman" w:hAnsi="Times New Roman"/>
          <w:color w:val="000000"/>
          <w:sz w:val="28"/>
          <w:szCs w:val="28"/>
          <w:lang w:val="ru-RU" w:eastAsia="ru-RU" w:bidi="ar-SA"/>
        </w:rPr>
        <w:t>рублей, согласно Приложению 6 к настоящему Решению</w:t>
      </w:r>
      <w:r w:rsidRPr="00BB745E">
        <w:rPr>
          <w:rFonts w:ascii="Times New Roman" w:eastAsia="Times New Roman" w:hAnsi="Times New Roman"/>
          <w:sz w:val="28"/>
          <w:szCs w:val="28"/>
          <w:lang w:val="ru-RU" w:eastAsia="ru-RU" w:bidi="ar-SA"/>
        </w:rPr>
        <w:t>»;</w:t>
      </w:r>
    </w:p>
    <w:p w14:paraId="39237384" w14:textId="77777777" w:rsidR="00BB745E" w:rsidRPr="00BB745E" w:rsidRDefault="00BB745E" w:rsidP="00BB745E">
      <w:pPr>
        <w:widowControl w:val="0"/>
        <w:autoSpaceDE w:val="0"/>
        <w:autoSpaceDN w:val="0"/>
        <w:adjustRightInd w:val="0"/>
        <w:jc w:val="both"/>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 xml:space="preserve">        1.3. Статью 6 изложить в следующей редакции:</w:t>
      </w:r>
    </w:p>
    <w:p w14:paraId="20135E87" w14:textId="77777777" w:rsidR="00BB745E" w:rsidRPr="00BB745E" w:rsidRDefault="00BB745E" w:rsidP="00BB745E">
      <w:pPr>
        <w:ind w:firstLine="708"/>
        <w:jc w:val="both"/>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 xml:space="preserve">«Утвердить объем бюджетных ассигнований дорожного фонда Заковряжинского сельсовета Сузунского района Новосибирской области на 2025 год в сумме 2 810 568,76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РФ- 1 782 000,00 руб., за счет субсидий 445 428,43 руб., за счет собственных доходов поселения- 0,00 руб., за счет остатка средств по акцизам на 01.01.2025г. – 583 140,33 руб.;  на 2026 год – 1 853 000,00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РФ- 1 853 000,00 руб., за счет субсидии – 0,00 руб., за счет собственных доходов поселения- 0,00 руб. и на 2027 год – 2 558 000,00 руб., в том числе за счет доходов от акцизов на автомобильный бензин, прямогонный бензин, дизельное топливо, моторные масла для дизельных и </w:t>
      </w:r>
      <w:r w:rsidRPr="00BB745E">
        <w:rPr>
          <w:rFonts w:ascii="Times New Roman" w:eastAsia="Times New Roman" w:hAnsi="Times New Roman"/>
          <w:sz w:val="28"/>
          <w:szCs w:val="28"/>
          <w:lang w:val="ru-RU" w:eastAsia="ru-RU" w:bidi="ar-SA"/>
        </w:rPr>
        <w:lastRenderedPageBreak/>
        <w:t>(или) карбюраторных (инжекторных) двигателей, производимых на территории РФ- 2 558 000,00 руб., за счет субсидии – 0,00 руб., за счет собственных доходов поселения- 0,00 руб.»;</w:t>
      </w:r>
    </w:p>
    <w:p w14:paraId="221E3723" w14:textId="77777777" w:rsidR="00BB745E" w:rsidRPr="00BB745E" w:rsidRDefault="00BB745E" w:rsidP="00BB745E">
      <w:pPr>
        <w:tabs>
          <w:tab w:val="left" w:pos="828"/>
        </w:tabs>
        <w:jc w:val="both"/>
        <w:outlineLvl w:val="0"/>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 xml:space="preserve">        1.4. Утвердить таблицу 1 приложения 2 «Распределение бюджетных ассигнований бюджета Заковряжинского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в прилагаемой редакции;</w:t>
      </w:r>
    </w:p>
    <w:p w14:paraId="7C36083D" w14:textId="77777777" w:rsidR="00BB745E" w:rsidRPr="00BB745E" w:rsidRDefault="00BB745E" w:rsidP="00BB745E">
      <w:pPr>
        <w:tabs>
          <w:tab w:val="left" w:pos="828"/>
        </w:tabs>
        <w:jc w:val="both"/>
        <w:outlineLvl w:val="0"/>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 xml:space="preserve">       1.5. Утвердить таблицу 1 приложения 3 «Распределение бюджетных ассигнований бюджета Заковряжинского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плановый период 2026 и 2027 годов» в прилагаемой редакции;</w:t>
      </w:r>
    </w:p>
    <w:p w14:paraId="3FE6F3C9" w14:textId="3383F4BF" w:rsidR="00BB745E" w:rsidRPr="00BB745E" w:rsidRDefault="00BB745E" w:rsidP="00BB745E">
      <w:pPr>
        <w:tabs>
          <w:tab w:val="left" w:pos="828"/>
        </w:tabs>
        <w:jc w:val="both"/>
        <w:outlineLvl w:val="0"/>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 xml:space="preserve">       1.6. Утвердить таблицу 1 приложения 4 «Ведомственная структура расходов бюджета Заковряжинского сельсовета Сузунского района Новосибирской области  на 2025 год и плановый период 2026 и 2027 годов» в прилагаемой редакции;</w:t>
      </w:r>
    </w:p>
    <w:p w14:paraId="1A2347F4" w14:textId="77777777" w:rsidR="00BB745E" w:rsidRPr="00BB745E" w:rsidRDefault="00BB745E" w:rsidP="00BB745E">
      <w:pPr>
        <w:tabs>
          <w:tab w:val="left" w:pos="828"/>
        </w:tabs>
        <w:jc w:val="both"/>
        <w:outlineLvl w:val="0"/>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 xml:space="preserve">       1.7. Утвердить приложение 6 «Иные межбюджетные трансферты, перечисляемые из бюджета Заковряжинского сельсовета Сузунского района Новосибирской области в бюджет Сузунского района на 2025 год и плановый период 2026 и 2027 годов» в прилагаемой редакции;</w:t>
      </w:r>
    </w:p>
    <w:p w14:paraId="568C1EA0" w14:textId="77777777" w:rsidR="00BB745E" w:rsidRPr="00BB745E" w:rsidRDefault="00BB745E" w:rsidP="00BB745E">
      <w:pPr>
        <w:tabs>
          <w:tab w:val="left" w:pos="828"/>
        </w:tabs>
        <w:jc w:val="both"/>
        <w:outlineLvl w:val="0"/>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 xml:space="preserve">       </w:t>
      </w:r>
    </w:p>
    <w:p w14:paraId="587FC8CC" w14:textId="77777777" w:rsidR="00BB745E" w:rsidRPr="00BB745E" w:rsidRDefault="00BB745E" w:rsidP="00BB745E">
      <w:pPr>
        <w:tabs>
          <w:tab w:val="left" w:pos="828"/>
        </w:tabs>
        <w:jc w:val="both"/>
        <w:outlineLvl w:val="0"/>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 xml:space="preserve">       1.8. Утвердить приложение 7 «Источники финансирования дефицита бюджета Заковряжинского сельсовета Сузунского района Новосибирской области на 2025 год и плановый период 2026 и 2027 годов» в прилагаемой редакции.</w:t>
      </w:r>
    </w:p>
    <w:p w14:paraId="418FDD93" w14:textId="35770EEA" w:rsidR="00BB745E" w:rsidRPr="00BB745E" w:rsidRDefault="00BB745E" w:rsidP="00BB745E">
      <w:pPr>
        <w:tabs>
          <w:tab w:val="left" w:pos="828"/>
        </w:tabs>
        <w:jc w:val="both"/>
        <w:rPr>
          <w:rFonts w:ascii="Times New Roman" w:eastAsia="Calibri" w:hAnsi="Times New Roman"/>
          <w:sz w:val="28"/>
          <w:szCs w:val="28"/>
          <w:lang w:val="ru-RU" w:bidi="ar-SA"/>
        </w:rPr>
      </w:pPr>
      <w:r w:rsidRPr="00BB745E">
        <w:rPr>
          <w:rFonts w:ascii="Times New Roman" w:eastAsia="Times New Roman" w:hAnsi="Times New Roman"/>
          <w:sz w:val="28"/>
          <w:szCs w:val="28"/>
          <w:lang w:val="ru-RU" w:eastAsia="ru-RU" w:bidi="ar-SA"/>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47341590" w14:textId="77777777" w:rsidR="00BB745E" w:rsidRPr="00BB745E" w:rsidRDefault="00BB745E" w:rsidP="00BB745E">
      <w:pPr>
        <w:jc w:val="both"/>
        <w:rPr>
          <w:rFonts w:ascii="Times New Roman" w:eastAsia="Times New Roman" w:hAnsi="Times New Roman"/>
          <w:sz w:val="28"/>
          <w:szCs w:val="28"/>
          <w:lang w:val="ru-RU" w:eastAsia="ru-RU" w:bidi="ar-SA"/>
        </w:rPr>
      </w:pPr>
    </w:p>
    <w:p w14:paraId="342C01E4" w14:textId="77777777" w:rsidR="00BB745E" w:rsidRPr="00BB745E" w:rsidRDefault="00BB745E" w:rsidP="00BB745E">
      <w:pPr>
        <w:jc w:val="both"/>
        <w:rPr>
          <w:rFonts w:ascii="Times New Roman" w:eastAsia="Times New Roman" w:hAnsi="Times New Roman"/>
          <w:sz w:val="28"/>
          <w:szCs w:val="28"/>
          <w:lang w:val="ru-RU" w:eastAsia="ru-RU" w:bidi="ar-SA"/>
        </w:rPr>
      </w:pPr>
    </w:p>
    <w:p w14:paraId="175153BC" w14:textId="77777777" w:rsidR="00BB745E" w:rsidRPr="00BB745E" w:rsidRDefault="00BB745E" w:rsidP="00BB745E">
      <w:pPr>
        <w:autoSpaceDE w:val="0"/>
        <w:autoSpaceDN w:val="0"/>
        <w:adjustRightInd w:val="0"/>
        <w:spacing w:line="228" w:lineRule="auto"/>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Председатель Совета депутатов</w:t>
      </w:r>
      <w:r w:rsidRPr="00BB745E">
        <w:rPr>
          <w:rFonts w:ascii="Times New Roman" w:eastAsia="Times New Roman" w:hAnsi="Times New Roman"/>
          <w:sz w:val="28"/>
          <w:szCs w:val="28"/>
          <w:lang w:val="ru-RU" w:eastAsia="ru-RU" w:bidi="ar-SA"/>
        </w:rPr>
        <w:tab/>
      </w:r>
      <w:r w:rsidRPr="00BB745E">
        <w:rPr>
          <w:rFonts w:ascii="Times New Roman" w:eastAsia="Times New Roman" w:hAnsi="Times New Roman"/>
          <w:sz w:val="28"/>
          <w:szCs w:val="28"/>
          <w:lang w:val="ru-RU" w:eastAsia="ru-RU" w:bidi="ar-SA"/>
        </w:rPr>
        <w:tab/>
        <w:t xml:space="preserve">   Глава Заковряжинского сельсовета</w:t>
      </w:r>
    </w:p>
    <w:p w14:paraId="260606D9" w14:textId="77777777" w:rsidR="00BB745E" w:rsidRPr="00BB745E" w:rsidRDefault="00BB745E" w:rsidP="00BB745E">
      <w:pPr>
        <w:autoSpaceDE w:val="0"/>
        <w:autoSpaceDN w:val="0"/>
        <w:adjustRightInd w:val="0"/>
        <w:spacing w:line="228" w:lineRule="auto"/>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Заковряжинского сельсовета                         Сузунского района</w:t>
      </w:r>
    </w:p>
    <w:p w14:paraId="50418B79" w14:textId="77777777" w:rsidR="00BB745E" w:rsidRPr="00BB745E" w:rsidRDefault="00BB745E" w:rsidP="00BB745E">
      <w:pPr>
        <w:autoSpaceDE w:val="0"/>
        <w:autoSpaceDN w:val="0"/>
        <w:adjustRightInd w:val="0"/>
        <w:spacing w:line="228" w:lineRule="auto"/>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Сузунского района</w:t>
      </w:r>
      <w:r w:rsidRPr="00BB745E">
        <w:rPr>
          <w:rFonts w:ascii="Times New Roman" w:eastAsia="Times New Roman" w:hAnsi="Times New Roman"/>
          <w:sz w:val="28"/>
          <w:szCs w:val="28"/>
          <w:lang w:val="ru-RU" w:eastAsia="ru-RU" w:bidi="ar-SA"/>
        </w:rPr>
        <w:tab/>
      </w:r>
      <w:r w:rsidRPr="00BB745E">
        <w:rPr>
          <w:rFonts w:ascii="Times New Roman" w:eastAsia="Times New Roman" w:hAnsi="Times New Roman"/>
          <w:sz w:val="28"/>
          <w:szCs w:val="28"/>
          <w:lang w:val="ru-RU" w:eastAsia="ru-RU" w:bidi="ar-SA"/>
        </w:rPr>
        <w:tab/>
      </w:r>
      <w:r w:rsidRPr="00BB745E">
        <w:rPr>
          <w:rFonts w:ascii="Times New Roman" w:eastAsia="Times New Roman" w:hAnsi="Times New Roman"/>
          <w:sz w:val="28"/>
          <w:szCs w:val="28"/>
          <w:lang w:val="ru-RU" w:eastAsia="ru-RU" w:bidi="ar-SA"/>
        </w:rPr>
        <w:tab/>
        <w:t xml:space="preserve">              Новосибирской области</w:t>
      </w:r>
    </w:p>
    <w:p w14:paraId="7D907639" w14:textId="77777777" w:rsidR="00BB745E" w:rsidRPr="00BB745E" w:rsidRDefault="00BB745E" w:rsidP="00BB745E">
      <w:pPr>
        <w:autoSpaceDE w:val="0"/>
        <w:autoSpaceDN w:val="0"/>
        <w:adjustRightInd w:val="0"/>
        <w:spacing w:line="228" w:lineRule="auto"/>
        <w:rPr>
          <w:rFonts w:ascii="Times New Roman" w:eastAsia="Times New Roman" w:hAnsi="Times New Roman"/>
          <w:sz w:val="28"/>
          <w:szCs w:val="28"/>
          <w:lang w:val="ru-RU" w:eastAsia="ru-RU" w:bidi="ar-SA"/>
        </w:rPr>
      </w:pPr>
      <w:r w:rsidRPr="00BB745E">
        <w:rPr>
          <w:rFonts w:ascii="Times New Roman" w:eastAsia="Times New Roman" w:hAnsi="Times New Roman"/>
          <w:sz w:val="28"/>
          <w:szCs w:val="28"/>
          <w:lang w:val="ru-RU" w:eastAsia="ru-RU" w:bidi="ar-SA"/>
        </w:rPr>
        <w:t>Новосибирской области</w:t>
      </w:r>
      <w:r w:rsidRPr="00BB745E">
        <w:rPr>
          <w:rFonts w:ascii="Times New Roman" w:eastAsia="Times New Roman" w:hAnsi="Times New Roman"/>
          <w:sz w:val="28"/>
          <w:szCs w:val="28"/>
          <w:lang w:val="ru-RU" w:eastAsia="ru-RU" w:bidi="ar-SA"/>
        </w:rPr>
        <w:tab/>
      </w:r>
      <w:r w:rsidRPr="00BB745E">
        <w:rPr>
          <w:rFonts w:ascii="Times New Roman" w:eastAsia="Times New Roman" w:hAnsi="Times New Roman"/>
          <w:sz w:val="28"/>
          <w:szCs w:val="28"/>
          <w:lang w:val="ru-RU" w:eastAsia="ru-RU" w:bidi="ar-SA"/>
        </w:rPr>
        <w:tab/>
      </w:r>
    </w:p>
    <w:p w14:paraId="2A145DAC" w14:textId="77777777" w:rsidR="00BB745E" w:rsidRPr="00BB745E" w:rsidRDefault="00BB745E" w:rsidP="00BB745E">
      <w:pPr>
        <w:autoSpaceDE w:val="0"/>
        <w:autoSpaceDN w:val="0"/>
        <w:adjustRightInd w:val="0"/>
        <w:spacing w:line="228" w:lineRule="auto"/>
        <w:rPr>
          <w:rFonts w:ascii="Times New Roman" w:eastAsia="Times New Roman" w:hAnsi="Times New Roman"/>
          <w:color w:val="FF0000"/>
          <w:sz w:val="28"/>
          <w:szCs w:val="28"/>
          <w:lang w:val="ru-RU" w:eastAsia="ru-RU" w:bidi="ar-SA"/>
        </w:rPr>
      </w:pPr>
      <w:r w:rsidRPr="00BB745E">
        <w:rPr>
          <w:rFonts w:ascii="Times New Roman" w:eastAsia="Times New Roman" w:hAnsi="Times New Roman"/>
          <w:sz w:val="28"/>
          <w:szCs w:val="28"/>
          <w:lang w:val="ru-RU" w:eastAsia="ru-RU" w:bidi="ar-SA"/>
        </w:rPr>
        <w:t>_____________  С.Ю. Кильп</w:t>
      </w:r>
      <w:r w:rsidRPr="00BB745E">
        <w:rPr>
          <w:rFonts w:ascii="Times New Roman" w:eastAsia="Times New Roman" w:hAnsi="Times New Roman"/>
          <w:sz w:val="28"/>
          <w:szCs w:val="28"/>
          <w:lang w:val="ru-RU" w:eastAsia="ru-RU" w:bidi="ar-SA"/>
        </w:rPr>
        <w:tab/>
      </w:r>
      <w:r w:rsidRPr="00BB745E">
        <w:rPr>
          <w:rFonts w:ascii="Times New Roman" w:eastAsia="Times New Roman" w:hAnsi="Times New Roman"/>
          <w:sz w:val="28"/>
          <w:szCs w:val="28"/>
          <w:lang w:val="ru-RU" w:eastAsia="ru-RU" w:bidi="ar-SA"/>
        </w:rPr>
        <w:tab/>
        <w:t xml:space="preserve">                     _______________Е.А.Цорн</w:t>
      </w:r>
    </w:p>
    <w:p w14:paraId="6394F3CB" w14:textId="77777777" w:rsidR="00BB745E" w:rsidRPr="00BB745E" w:rsidRDefault="00BB745E" w:rsidP="00BB745E">
      <w:pPr>
        <w:autoSpaceDE w:val="0"/>
        <w:autoSpaceDN w:val="0"/>
        <w:adjustRightInd w:val="0"/>
        <w:jc w:val="both"/>
        <w:rPr>
          <w:rFonts w:ascii="Times New Roman" w:hAnsi="Times New Roman"/>
          <w:b/>
          <w:bCs/>
          <w:sz w:val="28"/>
          <w:szCs w:val="28"/>
          <w:lang w:val="ru-RU"/>
        </w:rPr>
      </w:pPr>
    </w:p>
    <w:p w14:paraId="1595509E"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1C4267A9" w14:textId="77777777" w:rsidR="00BB745E" w:rsidRPr="00BB745E" w:rsidRDefault="00BB745E" w:rsidP="00BB745E">
      <w:pPr>
        <w:autoSpaceDE w:val="0"/>
        <w:autoSpaceDN w:val="0"/>
        <w:adjustRightInd w:val="0"/>
        <w:ind w:firstLine="540"/>
        <w:jc w:val="both"/>
        <w:rPr>
          <w:rFonts w:ascii="Times New Roman" w:hAnsi="Times New Roman"/>
          <w:sz w:val="28"/>
          <w:szCs w:val="28"/>
          <w:lang w:val="ru-RU"/>
        </w:rPr>
      </w:pPr>
    </w:p>
    <w:p w14:paraId="7A30C09A" w14:textId="77777777" w:rsidR="00BB745E" w:rsidRDefault="00BB745E" w:rsidP="005677B3">
      <w:pPr>
        <w:rPr>
          <w:rFonts w:ascii="Times New Roman" w:hAnsi="Times New Roman"/>
          <w:lang w:val="ru-RU"/>
        </w:rPr>
      </w:pPr>
    </w:p>
    <w:p w14:paraId="7C8651A7" w14:textId="77777777" w:rsidR="00BB745E" w:rsidRDefault="00BB745E" w:rsidP="005677B3">
      <w:pPr>
        <w:rPr>
          <w:rFonts w:ascii="Times New Roman" w:hAnsi="Times New Roman"/>
          <w:lang w:val="ru-RU"/>
        </w:rPr>
      </w:pPr>
    </w:p>
    <w:p w14:paraId="7CA9125F" w14:textId="77777777" w:rsidR="00BB745E" w:rsidRDefault="00BB745E" w:rsidP="005677B3">
      <w:pPr>
        <w:rPr>
          <w:rFonts w:ascii="Times New Roman" w:hAnsi="Times New Roman"/>
          <w:lang w:val="ru-RU"/>
        </w:rPr>
      </w:pPr>
    </w:p>
    <w:p w14:paraId="10E84A49" w14:textId="77777777" w:rsidR="00AD6031" w:rsidRPr="00AD6031" w:rsidRDefault="00AD6031" w:rsidP="00AC6C00">
      <w:pPr>
        <w:rPr>
          <w:rFonts w:ascii="Times New Roman" w:hAnsi="Times New Roman"/>
          <w:lang w:val="ru-RU"/>
        </w:rPr>
      </w:pPr>
    </w:p>
    <w:p w14:paraId="1A64151B" w14:textId="428F0885" w:rsidR="00B37816" w:rsidRPr="00DA7F26" w:rsidRDefault="000E4212" w:rsidP="00AC6C00">
      <w:pPr>
        <w:rPr>
          <w:rFonts w:ascii="Times New Roman" w:hAnsi="Times New Roman"/>
          <w:b/>
          <w:sz w:val="32"/>
          <w:szCs w:val="32"/>
          <w:lang w:val="ru-RU"/>
        </w:rPr>
      </w:pPr>
      <w:r w:rsidRPr="005A5B43">
        <w:rPr>
          <w:rFonts w:ascii="Times New Roman" w:hAnsi="Times New Roman"/>
          <w:lang w:val="ru-RU"/>
        </w:rPr>
        <w:t xml:space="preserve">                                                                  </w:t>
      </w:r>
      <w:r w:rsidR="00052650" w:rsidRPr="005A5B43">
        <w:rPr>
          <w:rFonts w:ascii="Times New Roman" w:hAnsi="Times New Roman"/>
          <w:lang w:val="ru-RU"/>
        </w:rPr>
        <w:t xml:space="preserve">   </w:t>
      </w:r>
      <w:r w:rsidR="00AC6C00" w:rsidRPr="005A5B43">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tbl>
      <w:tblPr>
        <w:tblW w:w="10822" w:type="dxa"/>
        <w:jc w:val="center"/>
        <w:tblLook w:val="00A0" w:firstRow="1" w:lastRow="0" w:firstColumn="1" w:lastColumn="0" w:noHBand="0" w:noVBand="0"/>
      </w:tblPr>
      <w:tblGrid>
        <w:gridCol w:w="4065"/>
        <w:gridCol w:w="4930"/>
        <w:gridCol w:w="1827"/>
      </w:tblGrid>
      <w:tr w:rsidR="00B37816" w:rsidRPr="007778BC" w14:paraId="61DD7CFE" w14:textId="77777777"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93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5769913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3B391F">
              <w:rPr>
                <w:rFonts w:ascii="Times New Roman" w:hAnsi="Times New Roman"/>
                <w:sz w:val="28"/>
                <w:szCs w:val="28"/>
                <w:lang w:val="ru-RU"/>
              </w:rPr>
              <w:t>Яковлева З.А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42D6893C" w:rsidR="00B37816" w:rsidRPr="00C77E29" w:rsidRDefault="003B391F" w:rsidP="0015221D">
            <w:pPr>
              <w:pStyle w:val="a9"/>
              <w:rPr>
                <w:rFonts w:ascii="Times New Roman" w:hAnsi="Times New Roman"/>
                <w:sz w:val="28"/>
                <w:szCs w:val="28"/>
                <w:lang w:val="ru-RU"/>
              </w:rPr>
            </w:pPr>
            <w:r>
              <w:rPr>
                <w:rFonts w:ascii="Times New Roman" w:hAnsi="Times New Roman"/>
                <w:sz w:val="28"/>
                <w:szCs w:val="28"/>
                <w:lang w:val="ru-RU"/>
              </w:rPr>
              <w:t>Веснина</w:t>
            </w:r>
            <w:r w:rsidR="00B37816" w:rsidRPr="00B37816">
              <w:rPr>
                <w:rFonts w:ascii="Times New Roman" w:hAnsi="Times New Roman"/>
                <w:sz w:val="28"/>
                <w:szCs w:val="28"/>
                <w:lang w:val="ru-RU"/>
              </w:rPr>
              <w:t xml:space="preserve"> </w:t>
            </w:r>
            <w:r>
              <w:rPr>
                <w:rFonts w:ascii="Times New Roman" w:hAnsi="Times New Roman"/>
                <w:sz w:val="28"/>
                <w:szCs w:val="28"/>
                <w:lang w:val="ru-RU"/>
              </w:rPr>
              <w:t>В.Н</w:t>
            </w:r>
            <w:r w:rsidR="00B37816" w:rsidRPr="00B37816">
              <w:rPr>
                <w:rFonts w:ascii="Times New Roman" w:hAnsi="Times New Roman"/>
                <w:sz w:val="28"/>
                <w:szCs w:val="28"/>
                <w:lang w:val="ru-RU"/>
              </w:rPr>
              <w:t xml:space="preserve">.  </w:t>
            </w:r>
            <w:r>
              <w:rPr>
                <w:rFonts w:ascii="Times New Roman" w:hAnsi="Times New Roman"/>
                <w:sz w:val="28"/>
                <w:szCs w:val="28"/>
                <w:lang w:val="ru-RU"/>
              </w:rPr>
              <w:t>Гордиенко</w:t>
            </w:r>
            <w:r w:rsidR="00B37816" w:rsidRPr="00B37816">
              <w:rPr>
                <w:rFonts w:ascii="Times New Roman" w:hAnsi="Times New Roman"/>
                <w:sz w:val="28"/>
                <w:szCs w:val="28"/>
                <w:lang w:val="ru-RU"/>
              </w:rPr>
              <w:t xml:space="preserve"> </w:t>
            </w:r>
            <w:r>
              <w:rPr>
                <w:rFonts w:ascii="Times New Roman" w:hAnsi="Times New Roman"/>
                <w:sz w:val="28"/>
                <w:szCs w:val="28"/>
                <w:lang w:val="ru-RU"/>
              </w:rPr>
              <w:t>О.С.</w:t>
            </w:r>
            <w:r w:rsidR="00B37816" w:rsidRPr="00B37816">
              <w:rPr>
                <w:rFonts w:ascii="Times New Roman" w:hAnsi="Times New Roman"/>
                <w:sz w:val="28"/>
                <w:szCs w:val="28"/>
                <w:lang w:val="ru-RU"/>
              </w:rPr>
              <w:t xml:space="preserve">                                                                                      Юдаева О.Н.    </w:t>
            </w:r>
            <w:r w:rsidR="00B37816"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77777777" w:rsidR="00B37816" w:rsidRPr="00B37816" w:rsidRDefault="00B37816" w:rsidP="00B37816">
            <w:pPr>
              <w:pStyle w:val="a9"/>
              <w:rPr>
                <w:rFonts w:ascii="Times New Roman" w:hAnsi="Times New Roman"/>
                <w:sz w:val="28"/>
                <w:szCs w:val="28"/>
              </w:rPr>
            </w:pPr>
            <w:r w:rsidRPr="00B37816">
              <w:rPr>
                <w:rFonts w:ascii="Times New Roman" w:hAnsi="Times New Roman"/>
                <w:sz w:val="28"/>
                <w:szCs w:val="28"/>
              </w:rPr>
              <w:t>Тираж  10 экземпляров</w:t>
            </w:r>
          </w:p>
        </w:tc>
      </w:tr>
    </w:tbl>
    <w:p w14:paraId="09110D32" w14:textId="77777777" w:rsidR="00B37816" w:rsidRPr="00151590" w:rsidRDefault="00B37816" w:rsidP="00B37816">
      <w:pPr>
        <w:jc w:val="center"/>
        <w:rPr>
          <w:b/>
        </w:rPr>
      </w:pPr>
      <w:r>
        <w:rPr>
          <w:b/>
        </w:rPr>
        <w:t xml:space="preserve">           ****************************************************</w:t>
      </w:r>
    </w:p>
    <w:sectPr w:rsidR="00B37816" w:rsidRPr="00151590" w:rsidSect="00CF6020">
      <w:footerReference w:type="default" r:id="rId10"/>
      <w:pgSz w:w="11906" w:h="16838"/>
      <w:pgMar w:top="567" w:right="70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F96DA" w14:textId="77777777" w:rsidR="000A1EE8" w:rsidRDefault="000A1EE8" w:rsidP="009E0C16">
      <w:r>
        <w:separator/>
      </w:r>
    </w:p>
  </w:endnote>
  <w:endnote w:type="continuationSeparator" w:id="0">
    <w:p w14:paraId="24A207F3" w14:textId="77777777" w:rsidR="000A1EE8" w:rsidRDefault="000A1EE8"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B5BD" w14:textId="77777777" w:rsidR="000A1EE8" w:rsidRDefault="000A1EE8" w:rsidP="009E0C16">
      <w:r>
        <w:separator/>
      </w:r>
    </w:p>
  </w:footnote>
  <w:footnote w:type="continuationSeparator" w:id="0">
    <w:p w14:paraId="47FEE796" w14:textId="77777777" w:rsidR="000A1EE8" w:rsidRDefault="000A1EE8"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1C17D8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3C228E"/>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42FB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0218"/>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3FA1D51"/>
    <w:multiLevelType w:val="hybridMultilevel"/>
    <w:tmpl w:val="308A7366"/>
    <w:lvl w:ilvl="0" w:tplc="ECB8E7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1968AB"/>
    <w:multiLevelType w:val="multilevel"/>
    <w:tmpl w:val="853019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667188"/>
    <w:multiLevelType w:val="hybridMultilevel"/>
    <w:tmpl w:val="81A0511A"/>
    <w:lvl w:ilvl="0" w:tplc="8F38C3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31D3B2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712CB2"/>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7" w15:restartNumberingAfterBreak="0">
    <w:nsid w:val="26D570F7"/>
    <w:multiLevelType w:val="hybridMultilevel"/>
    <w:tmpl w:val="7B18CA5C"/>
    <w:lvl w:ilvl="0" w:tplc="D8667C72">
      <w:start w:val="1"/>
      <w:numFmt w:val="decimal"/>
      <w:lvlText w:val="%1."/>
      <w:lvlJc w:val="left"/>
      <w:pPr>
        <w:ind w:left="900" w:hanging="360"/>
      </w:pPr>
      <w:rPr>
        <w:rFonts w:ascii="Times New Roman" w:eastAsia="Times New Roman" w:hAnsi="Times New Roman" w:cs="Times New Roman"/>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2F42A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31DD7"/>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4C86FF3"/>
    <w:multiLevelType w:val="hybridMultilevel"/>
    <w:tmpl w:val="40C89CB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741D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4E7F2AB6"/>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4" w15:restartNumberingAfterBreak="0">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29513C"/>
    <w:multiLevelType w:val="hybridMultilevel"/>
    <w:tmpl w:val="F2E4CB3A"/>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3B171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9" w15:restartNumberingAfterBreak="0">
    <w:nsid w:val="645D10C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3A1111"/>
    <w:multiLevelType w:val="hybridMultilevel"/>
    <w:tmpl w:val="092ADAAE"/>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E82222"/>
    <w:multiLevelType w:val="hybridMultilevel"/>
    <w:tmpl w:val="27A8A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727C21"/>
    <w:multiLevelType w:val="hybridMultilevel"/>
    <w:tmpl w:val="5170AE76"/>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F23B3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D6451B"/>
    <w:multiLevelType w:val="hybridMultilevel"/>
    <w:tmpl w:val="0E764682"/>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A64D09"/>
    <w:multiLevelType w:val="hybridMultilevel"/>
    <w:tmpl w:val="FAC85DA6"/>
    <w:lvl w:ilvl="0" w:tplc="F3DA880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15:restartNumberingAfterBreak="0">
    <w:nsid w:val="7E276D7B"/>
    <w:multiLevelType w:val="multilevel"/>
    <w:tmpl w:val="CA5CE17A"/>
    <w:lvl w:ilvl="0">
      <w:start w:val="1"/>
      <w:numFmt w:val="decimal"/>
      <w:lvlText w:val="%1."/>
      <w:lvlJc w:val="left"/>
      <w:pPr>
        <w:ind w:left="1287" w:hanging="360"/>
      </w:pPr>
    </w:lvl>
    <w:lvl w:ilvl="1">
      <w:start w:val="1"/>
      <w:numFmt w:val="decimal"/>
      <w:isLgl/>
      <w:lvlText w:val="%1.%2."/>
      <w:lvlJc w:val="left"/>
      <w:pPr>
        <w:ind w:left="2331" w:hanging="1404"/>
      </w:pPr>
      <w:rPr>
        <w:rFonts w:eastAsia="Times New Roman" w:hint="default"/>
      </w:rPr>
    </w:lvl>
    <w:lvl w:ilvl="2">
      <w:start w:val="1"/>
      <w:numFmt w:val="decimal"/>
      <w:isLgl/>
      <w:lvlText w:val="%1.%2.%3."/>
      <w:lvlJc w:val="left"/>
      <w:pPr>
        <w:ind w:left="2331" w:hanging="1404"/>
      </w:pPr>
      <w:rPr>
        <w:rFonts w:eastAsia="Times New Roman" w:hint="default"/>
      </w:rPr>
    </w:lvl>
    <w:lvl w:ilvl="3">
      <w:start w:val="1"/>
      <w:numFmt w:val="decimal"/>
      <w:isLgl/>
      <w:lvlText w:val="%1.%2.%3.%4."/>
      <w:lvlJc w:val="left"/>
      <w:pPr>
        <w:ind w:left="2331" w:hanging="1404"/>
      </w:pPr>
      <w:rPr>
        <w:rFonts w:eastAsia="Times New Roman" w:hint="default"/>
      </w:rPr>
    </w:lvl>
    <w:lvl w:ilvl="4">
      <w:start w:val="1"/>
      <w:numFmt w:val="decimal"/>
      <w:isLgl/>
      <w:lvlText w:val="%1.%2.%3.%4.%5."/>
      <w:lvlJc w:val="left"/>
      <w:pPr>
        <w:ind w:left="2331" w:hanging="1404"/>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47" w15:restartNumberingAfterBreak="0">
    <w:nsid w:val="7FD864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0902162">
    <w:abstractNumId w:val="22"/>
  </w:num>
  <w:num w:numId="2" w16cid:durableId="1070735318">
    <w:abstractNumId w:val="16"/>
  </w:num>
  <w:num w:numId="3" w16cid:durableId="922449364">
    <w:abstractNumId w:val="18"/>
  </w:num>
  <w:num w:numId="4" w16cid:durableId="985403118">
    <w:abstractNumId w:val="29"/>
  </w:num>
  <w:num w:numId="5" w16cid:durableId="1176312411">
    <w:abstractNumId w:val="28"/>
  </w:num>
  <w:num w:numId="6" w16cid:durableId="1246568628">
    <w:abstractNumId w:val="19"/>
  </w:num>
  <w:num w:numId="7" w16cid:durableId="1464692494">
    <w:abstractNumId w:val="32"/>
  </w:num>
  <w:num w:numId="8" w16cid:durableId="1223103144">
    <w:abstractNumId w:val="4"/>
  </w:num>
  <w:num w:numId="9" w16cid:durableId="1551182789">
    <w:abstractNumId w:val="34"/>
  </w:num>
  <w:num w:numId="10" w16cid:durableId="597367418">
    <w:abstractNumId w:val="5"/>
  </w:num>
  <w:num w:numId="11" w16cid:durableId="1990749629">
    <w:abstractNumId w:val="23"/>
  </w:num>
  <w:num w:numId="12" w16cid:durableId="954214603">
    <w:abstractNumId w:val="12"/>
  </w:num>
  <w:num w:numId="13" w16cid:durableId="1509369172">
    <w:abstractNumId w:val="20"/>
  </w:num>
  <w:num w:numId="14" w16cid:durableId="1589537607">
    <w:abstractNumId w:val="35"/>
  </w:num>
  <w:num w:numId="15" w16cid:durableId="462815992">
    <w:abstractNumId w:val="38"/>
  </w:num>
  <w:num w:numId="16" w16cid:durableId="862593836">
    <w:abstractNumId w:val="6"/>
  </w:num>
  <w:num w:numId="17" w16cid:durableId="1992320693">
    <w:abstractNumId w:val="33"/>
  </w:num>
  <w:num w:numId="18" w16cid:durableId="1227299880">
    <w:abstractNumId w:val="10"/>
  </w:num>
  <w:num w:numId="19" w16cid:durableId="1157265743">
    <w:abstractNumId w:val="17"/>
  </w:num>
  <w:num w:numId="20" w16cid:durableId="794835389">
    <w:abstractNumId w:val="45"/>
  </w:num>
  <w:num w:numId="21" w16cid:durableId="1111320826">
    <w:abstractNumId w:val="9"/>
  </w:num>
  <w:num w:numId="22" w16cid:durableId="2042245419">
    <w:abstractNumId w:val="43"/>
  </w:num>
  <w:num w:numId="23" w16cid:durableId="2017270716">
    <w:abstractNumId w:val="7"/>
  </w:num>
  <w:num w:numId="24" w16cid:durableId="932587235">
    <w:abstractNumId w:val="37"/>
  </w:num>
  <w:num w:numId="25" w16cid:durableId="406418857">
    <w:abstractNumId w:val="21"/>
  </w:num>
  <w:num w:numId="26" w16cid:durableId="353312558">
    <w:abstractNumId w:val="8"/>
  </w:num>
  <w:num w:numId="27" w16cid:durableId="1698575882">
    <w:abstractNumId w:val="24"/>
  </w:num>
  <w:num w:numId="28" w16cid:durableId="1248029918">
    <w:abstractNumId w:val="27"/>
  </w:num>
  <w:num w:numId="29" w16cid:durableId="1503282393">
    <w:abstractNumId w:val="15"/>
  </w:num>
  <w:num w:numId="30" w16cid:durableId="2033408355">
    <w:abstractNumId w:val="14"/>
  </w:num>
  <w:num w:numId="31" w16cid:durableId="1913734179">
    <w:abstractNumId w:val="39"/>
  </w:num>
  <w:num w:numId="32" w16cid:durableId="1211111783">
    <w:abstractNumId w:val="3"/>
  </w:num>
  <w:num w:numId="33" w16cid:durableId="1149634259">
    <w:abstractNumId w:val="30"/>
  </w:num>
  <w:num w:numId="34" w16cid:durableId="230971150">
    <w:abstractNumId w:val="26"/>
  </w:num>
  <w:num w:numId="35" w16cid:durableId="83575304">
    <w:abstractNumId w:val="47"/>
  </w:num>
  <w:num w:numId="36" w16cid:durableId="1698041483">
    <w:abstractNumId w:val="44"/>
  </w:num>
  <w:num w:numId="37" w16cid:durableId="546719896">
    <w:abstractNumId w:val="36"/>
  </w:num>
  <w:num w:numId="38" w16cid:durableId="922689897">
    <w:abstractNumId w:val="42"/>
  </w:num>
  <w:num w:numId="39" w16cid:durableId="56245997">
    <w:abstractNumId w:val="40"/>
  </w:num>
  <w:num w:numId="40" w16cid:durableId="1597472670">
    <w:abstractNumId w:val="46"/>
  </w:num>
  <w:num w:numId="41" w16cid:durableId="253366701">
    <w:abstractNumId w:val="1"/>
  </w:num>
  <w:num w:numId="42" w16cid:durableId="1740246417">
    <w:abstractNumId w:val="11"/>
  </w:num>
  <w:num w:numId="43" w16cid:durableId="1029258866">
    <w:abstractNumId w:val="31"/>
  </w:num>
  <w:num w:numId="44" w16cid:durableId="2108501466">
    <w:abstractNumId w:val="25"/>
  </w:num>
  <w:num w:numId="45" w16cid:durableId="1289433466">
    <w:abstractNumId w:val="13"/>
  </w:num>
  <w:num w:numId="46" w16cid:durableId="2056614366">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852"/>
    <w:rsid w:val="00007BB3"/>
    <w:rsid w:val="000126B1"/>
    <w:rsid w:val="00015113"/>
    <w:rsid w:val="0001599D"/>
    <w:rsid w:val="00016C7D"/>
    <w:rsid w:val="00017751"/>
    <w:rsid w:val="00021479"/>
    <w:rsid w:val="0002479E"/>
    <w:rsid w:val="00025088"/>
    <w:rsid w:val="000258AC"/>
    <w:rsid w:val="00031C8E"/>
    <w:rsid w:val="00031D42"/>
    <w:rsid w:val="000342AC"/>
    <w:rsid w:val="00034DE1"/>
    <w:rsid w:val="00035205"/>
    <w:rsid w:val="00036725"/>
    <w:rsid w:val="00040C91"/>
    <w:rsid w:val="00042B3B"/>
    <w:rsid w:val="00043CCB"/>
    <w:rsid w:val="00043F67"/>
    <w:rsid w:val="00045B0C"/>
    <w:rsid w:val="00052650"/>
    <w:rsid w:val="00053BB1"/>
    <w:rsid w:val="0005426F"/>
    <w:rsid w:val="000560E3"/>
    <w:rsid w:val="00061360"/>
    <w:rsid w:val="000618DF"/>
    <w:rsid w:val="00061DF2"/>
    <w:rsid w:val="0006455C"/>
    <w:rsid w:val="000650BC"/>
    <w:rsid w:val="000656A4"/>
    <w:rsid w:val="00067753"/>
    <w:rsid w:val="000677D4"/>
    <w:rsid w:val="00070653"/>
    <w:rsid w:val="00075AFB"/>
    <w:rsid w:val="00080C51"/>
    <w:rsid w:val="000816B5"/>
    <w:rsid w:val="00081BB0"/>
    <w:rsid w:val="00082B42"/>
    <w:rsid w:val="00085964"/>
    <w:rsid w:val="00085ADA"/>
    <w:rsid w:val="00085D41"/>
    <w:rsid w:val="0008676C"/>
    <w:rsid w:val="0008776B"/>
    <w:rsid w:val="000905A9"/>
    <w:rsid w:val="000910B9"/>
    <w:rsid w:val="000940A6"/>
    <w:rsid w:val="00095EBA"/>
    <w:rsid w:val="000961FC"/>
    <w:rsid w:val="000A0173"/>
    <w:rsid w:val="000A1C01"/>
    <w:rsid w:val="000A1EE8"/>
    <w:rsid w:val="000A6752"/>
    <w:rsid w:val="000B13AD"/>
    <w:rsid w:val="000B4D19"/>
    <w:rsid w:val="000B6D6B"/>
    <w:rsid w:val="000C225C"/>
    <w:rsid w:val="000C315E"/>
    <w:rsid w:val="000C339E"/>
    <w:rsid w:val="000C4AB8"/>
    <w:rsid w:val="000C715C"/>
    <w:rsid w:val="000D0FED"/>
    <w:rsid w:val="000D16D8"/>
    <w:rsid w:val="000D5105"/>
    <w:rsid w:val="000D5AFB"/>
    <w:rsid w:val="000D7444"/>
    <w:rsid w:val="000D771C"/>
    <w:rsid w:val="000D7DA2"/>
    <w:rsid w:val="000D7E49"/>
    <w:rsid w:val="000E176C"/>
    <w:rsid w:val="000E20F2"/>
    <w:rsid w:val="000E31C4"/>
    <w:rsid w:val="000E4212"/>
    <w:rsid w:val="000E444A"/>
    <w:rsid w:val="000E62A4"/>
    <w:rsid w:val="000F23B3"/>
    <w:rsid w:val="000F46C8"/>
    <w:rsid w:val="000F5A52"/>
    <w:rsid w:val="000F6920"/>
    <w:rsid w:val="0010260B"/>
    <w:rsid w:val="00103A9E"/>
    <w:rsid w:val="00106DDD"/>
    <w:rsid w:val="001112FB"/>
    <w:rsid w:val="0011491E"/>
    <w:rsid w:val="00117202"/>
    <w:rsid w:val="00121665"/>
    <w:rsid w:val="00124F83"/>
    <w:rsid w:val="001256EA"/>
    <w:rsid w:val="00126256"/>
    <w:rsid w:val="0012729A"/>
    <w:rsid w:val="0013030B"/>
    <w:rsid w:val="00131AB5"/>
    <w:rsid w:val="00134DF9"/>
    <w:rsid w:val="00141000"/>
    <w:rsid w:val="00142A55"/>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42B6"/>
    <w:rsid w:val="00197E18"/>
    <w:rsid w:val="001A095B"/>
    <w:rsid w:val="001B0176"/>
    <w:rsid w:val="001B0A8D"/>
    <w:rsid w:val="001B0D56"/>
    <w:rsid w:val="001B0FF1"/>
    <w:rsid w:val="001B1B71"/>
    <w:rsid w:val="001B20C2"/>
    <w:rsid w:val="001B2815"/>
    <w:rsid w:val="001B3B21"/>
    <w:rsid w:val="001B409A"/>
    <w:rsid w:val="001C0CAD"/>
    <w:rsid w:val="001C11DC"/>
    <w:rsid w:val="001C3F21"/>
    <w:rsid w:val="001C6033"/>
    <w:rsid w:val="001D0990"/>
    <w:rsid w:val="001D5D98"/>
    <w:rsid w:val="001E0E9C"/>
    <w:rsid w:val="001E143E"/>
    <w:rsid w:val="001E153E"/>
    <w:rsid w:val="001E2B82"/>
    <w:rsid w:val="001E3529"/>
    <w:rsid w:val="001E4A74"/>
    <w:rsid w:val="001E64CC"/>
    <w:rsid w:val="001F0465"/>
    <w:rsid w:val="001F27B6"/>
    <w:rsid w:val="001F36B8"/>
    <w:rsid w:val="001F58B0"/>
    <w:rsid w:val="001F74B0"/>
    <w:rsid w:val="00200BB6"/>
    <w:rsid w:val="00203DEE"/>
    <w:rsid w:val="00204CDD"/>
    <w:rsid w:val="00204EED"/>
    <w:rsid w:val="0020514C"/>
    <w:rsid w:val="0020673D"/>
    <w:rsid w:val="00207951"/>
    <w:rsid w:val="00212006"/>
    <w:rsid w:val="002127D0"/>
    <w:rsid w:val="00212CFD"/>
    <w:rsid w:val="0021364B"/>
    <w:rsid w:val="00213E3A"/>
    <w:rsid w:val="002313BC"/>
    <w:rsid w:val="00234D54"/>
    <w:rsid w:val="0023528E"/>
    <w:rsid w:val="00240204"/>
    <w:rsid w:val="002415B7"/>
    <w:rsid w:val="00246443"/>
    <w:rsid w:val="00251D38"/>
    <w:rsid w:val="002535F1"/>
    <w:rsid w:val="00256025"/>
    <w:rsid w:val="00256406"/>
    <w:rsid w:val="00257627"/>
    <w:rsid w:val="00261CFD"/>
    <w:rsid w:val="00262E6D"/>
    <w:rsid w:val="00263399"/>
    <w:rsid w:val="0026451F"/>
    <w:rsid w:val="002652DB"/>
    <w:rsid w:val="00267DB4"/>
    <w:rsid w:val="00271031"/>
    <w:rsid w:val="0027392D"/>
    <w:rsid w:val="00273E1A"/>
    <w:rsid w:val="00280123"/>
    <w:rsid w:val="002803E9"/>
    <w:rsid w:val="002804C8"/>
    <w:rsid w:val="00280E1B"/>
    <w:rsid w:val="00284368"/>
    <w:rsid w:val="0028501F"/>
    <w:rsid w:val="002852E5"/>
    <w:rsid w:val="0028565E"/>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16DB"/>
    <w:rsid w:val="00311768"/>
    <w:rsid w:val="00311DB0"/>
    <w:rsid w:val="003134AD"/>
    <w:rsid w:val="00317BCD"/>
    <w:rsid w:val="00323BF7"/>
    <w:rsid w:val="003261B2"/>
    <w:rsid w:val="00327177"/>
    <w:rsid w:val="0032726F"/>
    <w:rsid w:val="003304D3"/>
    <w:rsid w:val="003308FB"/>
    <w:rsid w:val="00333EFA"/>
    <w:rsid w:val="003354A5"/>
    <w:rsid w:val="00337A18"/>
    <w:rsid w:val="00340CE3"/>
    <w:rsid w:val="00341512"/>
    <w:rsid w:val="00344CEF"/>
    <w:rsid w:val="003501A1"/>
    <w:rsid w:val="00350374"/>
    <w:rsid w:val="00350887"/>
    <w:rsid w:val="0035450A"/>
    <w:rsid w:val="00354FAC"/>
    <w:rsid w:val="00355059"/>
    <w:rsid w:val="003552B4"/>
    <w:rsid w:val="00356012"/>
    <w:rsid w:val="00356FFE"/>
    <w:rsid w:val="00357BCB"/>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4EB8"/>
    <w:rsid w:val="003957C3"/>
    <w:rsid w:val="003A12CB"/>
    <w:rsid w:val="003A1999"/>
    <w:rsid w:val="003A34E2"/>
    <w:rsid w:val="003A5A97"/>
    <w:rsid w:val="003A645E"/>
    <w:rsid w:val="003A6A47"/>
    <w:rsid w:val="003A794D"/>
    <w:rsid w:val="003B0DB0"/>
    <w:rsid w:val="003B1EF8"/>
    <w:rsid w:val="003B391F"/>
    <w:rsid w:val="003B3DC0"/>
    <w:rsid w:val="003C1AF2"/>
    <w:rsid w:val="003C29B9"/>
    <w:rsid w:val="003C2CBD"/>
    <w:rsid w:val="003C2F0F"/>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373B"/>
    <w:rsid w:val="00405BF0"/>
    <w:rsid w:val="00407B04"/>
    <w:rsid w:val="00410D28"/>
    <w:rsid w:val="004134AD"/>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245E"/>
    <w:rsid w:val="00463014"/>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4242"/>
    <w:rsid w:val="00484953"/>
    <w:rsid w:val="004856EA"/>
    <w:rsid w:val="00486F74"/>
    <w:rsid w:val="004871B0"/>
    <w:rsid w:val="00494365"/>
    <w:rsid w:val="004A102F"/>
    <w:rsid w:val="004A1202"/>
    <w:rsid w:val="004A1889"/>
    <w:rsid w:val="004A3188"/>
    <w:rsid w:val="004A4230"/>
    <w:rsid w:val="004A4266"/>
    <w:rsid w:val="004A4A9D"/>
    <w:rsid w:val="004A5CEE"/>
    <w:rsid w:val="004A6383"/>
    <w:rsid w:val="004B0918"/>
    <w:rsid w:val="004B16E6"/>
    <w:rsid w:val="004B2451"/>
    <w:rsid w:val="004B295D"/>
    <w:rsid w:val="004C19DB"/>
    <w:rsid w:val="004C3970"/>
    <w:rsid w:val="004C4775"/>
    <w:rsid w:val="004D0C5D"/>
    <w:rsid w:val="004D3034"/>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4F572B"/>
    <w:rsid w:val="0050361C"/>
    <w:rsid w:val="005038AE"/>
    <w:rsid w:val="00504DF4"/>
    <w:rsid w:val="00505AB7"/>
    <w:rsid w:val="005061C7"/>
    <w:rsid w:val="005103EE"/>
    <w:rsid w:val="005120D5"/>
    <w:rsid w:val="00512A8F"/>
    <w:rsid w:val="0051452D"/>
    <w:rsid w:val="005174C7"/>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327A"/>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44C"/>
    <w:rsid w:val="0057794F"/>
    <w:rsid w:val="00580523"/>
    <w:rsid w:val="00580EA2"/>
    <w:rsid w:val="00581AD1"/>
    <w:rsid w:val="0059103B"/>
    <w:rsid w:val="00592910"/>
    <w:rsid w:val="00597D40"/>
    <w:rsid w:val="005A018A"/>
    <w:rsid w:val="005A0B0D"/>
    <w:rsid w:val="005A2492"/>
    <w:rsid w:val="005A24FE"/>
    <w:rsid w:val="005A2598"/>
    <w:rsid w:val="005A4EE5"/>
    <w:rsid w:val="005A5B43"/>
    <w:rsid w:val="005A5EAA"/>
    <w:rsid w:val="005A69D9"/>
    <w:rsid w:val="005B0730"/>
    <w:rsid w:val="005B091C"/>
    <w:rsid w:val="005B30D7"/>
    <w:rsid w:val="005B3491"/>
    <w:rsid w:val="005B4E09"/>
    <w:rsid w:val="005C0779"/>
    <w:rsid w:val="005C1B11"/>
    <w:rsid w:val="005C2EFC"/>
    <w:rsid w:val="005C571F"/>
    <w:rsid w:val="005D03F2"/>
    <w:rsid w:val="005D0EDB"/>
    <w:rsid w:val="005D2672"/>
    <w:rsid w:val="005D3AAA"/>
    <w:rsid w:val="005D4D16"/>
    <w:rsid w:val="005D53C5"/>
    <w:rsid w:val="005D54BA"/>
    <w:rsid w:val="005D5E11"/>
    <w:rsid w:val="005D7C58"/>
    <w:rsid w:val="005E2E5B"/>
    <w:rsid w:val="005E653E"/>
    <w:rsid w:val="005E7483"/>
    <w:rsid w:val="005F388B"/>
    <w:rsid w:val="005F6F1D"/>
    <w:rsid w:val="005F756F"/>
    <w:rsid w:val="00600572"/>
    <w:rsid w:val="00600642"/>
    <w:rsid w:val="0061124D"/>
    <w:rsid w:val="00613226"/>
    <w:rsid w:val="00613E18"/>
    <w:rsid w:val="0061505E"/>
    <w:rsid w:val="0061718B"/>
    <w:rsid w:val="00617E18"/>
    <w:rsid w:val="00620239"/>
    <w:rsid w:val="006204DE"/>
    <w:rsid w:val="00621BB3"/>
    <w:rsid w:val="006231B3"/>
    <w:rsid w:val="0062373B"/>
    <w:rsid w:val="00624EA1"/>
    <w:rsid w:val="00633C82"/>
    <w:rsid w:val="00640BC4"/>
    <w:rsid w:val="00640FB8"/>
    <w:rsid w:val="006447D7"/>
    <w:rsid w:val="0064722C"/>
    <w:rsid w:val="0065021F"/>
    <w:rsid w:val="00654311"/>
    <w:rsid w:val="00660195"/>
    <w:rsid w:val="00660367"/>
    <w:rsid w:val="0066114C"/>
    <w:rsid w:val="006621B0"/>
    <w:rsid w:val="00664C03"/>
    <w:rsid w:val="0066787B"/>
    <w:rsid w:val="00667A53"/>
    <w:rsid w:val="006709A5"/>
    <w:rsid w:val="00673424"/>
    <w:rsid w:val="00674A35"/>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59CE"/>
    <w:rsid w:val="006C5F0E"/>
    <w:rsid w:val="006C64DC"/>
    <w:rsid w:val="006C6808"/>
    <w:rsid w:val="006D0F9D"/>
    <w:rsid w:val="006D1608"/>
    <w:rsid w:val="006D24C7"/>
    <w:rsid w:val="006D39B5"/>
    <w:rsid w:val="006D5520"/>
    <w:rsid w:val="006D7B0E"/>
    <w:rsid w:val="006E18DB"/>
    <w:rsid w:val="006E3B6E"/>
    <w:rsid w:val="006E61A5"/>
    <w:rsid w:val="006E7857"/>
    <w:rsid w:val="006F143B"/>
    <w:rsid w:val="006F17EF"/>
    <w:rsid w:val="007000E6"/>
    <w:rsid w:val="007030DA"/>
    <w:rsid w:val="007038F7"/>
    <w:rsid w:val="007103E8"/>
    <w:rsid w:val="00713A08"/>
    <w:rsid w:val="00714B1D"/>
    <w:rsid w:val="00714BFF"/>
    <w:rsid w:val="00715789"/>
    <w:rsid w:val="007162DB"/>
    <w:rsid w:val="007167D4"/>
    <w:rsid w:val="00716EDD"/>
    <w:rsid w:val="00720112"/>
    <w:rsid w:val="00720F09"/>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324E"/>
    <w:rsid w:val="0077353F"/>
    <w:rsid w:val="007737A9"/>
    <w:rsid w:val="00774736"/>
    <w:rsid w:val="007755EE"/>
    <w:rsid w:val="0077600E"/>
    <w:rsid w:val="007772C5"/>
    <w:rsid w:val="00781BAD"/>
    <w:rsid w:val="00785557"/>
    <w:rsid w:val="007856F7"/>
    <w:rsid w:val="00785770"/>
    <w:rsid w:val="0078604C"/>
    <w:rsid w:val="00786C92"/>
    <w:rsid w:val="00787F72"/>
    <w:rsid w:val="0079217D"/>
    <w:rsid w:val="007923CA"/>
    <w:rsid w:val="00793BD2"/>
    <w:rsid w:val="00794434"/>
    <w:rsid w:val="00797D3A"/>
    <w:rsid w:val="007A2BDC"/>
    <w:rsid w:val="007A3A0F"/>
    <w:rsid w:val="007A77CA"/>
    <w:rsid w:val="007A7F28"/>
    <w:rsid w:val="007B006D"/>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30B9"/>
    <w:rsid w:val="007E4A0E"/>
    <w:rsid w:val="007E6B7F"/>
    <w:rsid w:val="007E79EE"/>
    <w:rsid w:val="007F0789"/>
    <w:rsid w:val="007F10C1"/>
    <w:rsid w:val="007F181E"/>
    <w:rsid w:val="007F2155"/>
    <w:rsid w:val="007F3243"/>
    <w:rsid w:val="007F38B4"/>
    <w:rsid w:val="007F3CD0"/>
    <w:rsid w:val="007F45AB"/>
    <w:rsid w:val="00801035"/>
    <w:rsid w:val="008011ED"/>
    <w:rsid w:val="00802E97"/>
    <w:rsid w:val="008032C1"/>
    <w:rsid w:val="00803C38"/>
    <w:rsid w:val="00805953"/>
    <w:rsid w:val="00810758"/>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759"/>
    <w:rsid w:val="00844F05"/>
    <w:rsid w:val="00853A42"/>
    <w:rsid w:val="0085508B"/>
    <w:rsid w:val="00856871"/>
    <w:rsid w:val="00857265"/>
    <w:rsid w:val="008600F3"/>
    <w:rsid w:val="00860C31"/>
    <w:rsid w:val="00866BA8"/>
    <w:rsid w:val="00867109"/>
    <w:rsid w:val="00867E27"/>
    <w:rsid w:val="008712F9"/>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96FF8"/>
    <w:rsid w:val="008A0440"/>
    <w:rsid w:val="008A185F"/>
    <w:rsid w:val="008A2BCC"/>
    <w:rsid w:val="008A4EA4"/>
    <w:rsid w:val="008A65BF"/>
    <w:rsid w:val="008B4982"/>
    <w:rsid w:val="008B75A4"/>
    <w:rsid w:val="008C11CA"/>
    <w:rsid w:val="008C1E91"/>
    <w:rsid w:val="008C257B"/>
    <w:rsid w:val="008C4531"/>
    <w:rsid w:val="008C56DF"/>
    <w:rsid w:val="008C74DE"/>
    <w:rsid w:val="008D0931"/>
    <w:rsid w:val="008D2C6F"/>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4F70"/>
    <w:rsid w:val="00925FD4"/>
    <w:rsid w:val="00927943"/>
    <w:rsid w:val="009306D2"/>
    <w:rsid w:val="00931595"/>
    <w:rsid w:val="00931F83"/>
    <w:rsid w:val="00934BDB"/>
    <w:rsid w:val="00936EE4"/>
    <w:rsid w:val="0094026C"/>
    <w:rsid w:val="009415D6"/>
    <w:rsid w:val="00941BC9"/>
    <w:rsid w:val="009427B9"/>
    <w:rsid w:val="009437C7"/>
    <w:rsid w:val="00943DD7"/>
    <w:rsid w:val="0094551A"/>
    <w:rsid w:val="00946A2B"/>
    <w:rsid w:val="009476D4"/>
    <w:rsid w:val="0095006E"/>
    <w:rsid w:val="0095208F"/>
    <w:rsid w:val="00964DA4"/>
    <w:rsid w:val="00966916"/>
    <w:rsid w:val="009671B9"/>
    <w:rsid w:val="009703DB"/>
    <w:rsid w:val="009711C9"/>
    <w:rsid w:val="00974BB7"/>
    <w:rsid w:val="009771DF"/>
    <w:rsid w:val="00981527"/>
    <w:rsid w:val="00986809"/>
    <w:rsid w:val="009868B9"/>
    <w:rsid w:val="00990189"/>
    <w:rsid w:val="00993924"/>
    <w:rsid w:val="00994239"/>
    <w:rsid w:val="00995B9B"/>
    <w:rsid w:val="00996BFE"/>
    <w:rsid w:val="0099724A"/>
    <w:rsid w:val="009A1190"/>
    <w:rsid w:val="009A3BBA"/>
    <w:rsid w:val="009B0A3B"/>
    <w:rsid w:val="009B1562"/>
    <w:rsid w:val="009B2543"/>
    <w:rsid w:val="009B688B"/>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0751"/>
    <w:rsid w:val="00A14B3B"/>
    <w:rsid w:val="00A14B86"/>
    <w:rsid w:val="00A1768F"/>
    <w:rsid w:val="00A23693"/>
    <w:rsid w:val="00A23CDD"/>
    <w:rsid w:val="00A2538D"/>
    <w:rsid w:val="00A267B3"/>
    <w:rsid w:val="00A31BF7"/>
    <w:rsid w:val="00A32A6C"/>
    <w:rsid w:val="00A42A1B"/>
    <w:rsid w:val="00A42CBC"/>
    <w:rsid w:val="00A44C57"/>
    <w:rsid w:val="00A45671"/>
    <w:rsid w:val="00A45EAF"/>
    <w:rsid w:val="00A468AE"/>
    <w:rsid w:val="00A478C9"/>
    <w:rsid w:val="00A4790A"/>
    <w:rsid w:val="00A50150"/>
    <w:rsid w:val="00A50680"/>
    <w:rsid w:val="00A50B6B"/>
    <w:rsid w:val="00A51A4C"/>
    <w:rsid w:val="00A54E55"/>
    <w:rsid w:val="00A54F41"/>
    <w:rsid w:val="00A55113"/>
    <w:rsid w:val="00A606C1"/>
    <w:rsid w:val="00A60C3D"/>
    <w:rsid w:val="00A64A77"/>
    <w:rsid w:val="00A66B2B"/>
    <w:rsid w:val="00A67206"/>
    <w:rsid w:val="00A673EC"/>
    <w:rsid w:val="00A67644"/>
    <w:rsid w:val="00A7030E"/>
    <w:rsid w:val="00A71011"/>
    <w:rsid w:val="00A72804"/>
    <w:rsid w:val="00A7486C"/>
    <w:rsid w:val="00A75803"/>
    <w:rsid w:val="00A87EC7"/>
    <w:rsid w:val="00A90FCC"/>
    <w:rsid w:val="00A91C98"/>
    <w:rsid w:val="00A934A9"/>
    <w:rsid w:val="00A942B0"/>
    <w:rsid w:val="00A95556"/>
    <w:rsid w:val="00A97807"/>
    <w:rsid w:val="00AA130C"/>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A3D"/>
    <w:rsid w:val="00AD1D27"/>
    <w:rsid w:val="00AD2E7F"/>
    <w:rsid w:val="00AD36B7"/>
    <w:rsid w:val="00AD4ED9"/>
    <w:rsid w:val="00AD6031"/>
    <w:rsid w:val="00AE0DA5"/>
    <w:rsid w:val="00AE1717"/>
    <w:rsid w:val="00AF1D3E"/>
    <w:rsid w:val="00AF51DA"/>
    <w:rsid w:val="00AF52A3"/>
    <w:rsid w:val="00AF5BF5"/>
    <w:rsid w:val="00B0043A"/>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7816"/>
    <w:rsid w:val="00B4074E"/>
    <w:rsid w:val="00B429AA"/>
    <w:rsid w:val="00B44D82"/>
    <w:rsid w:val="00B4607C"/>
    <w:rsid w:val="00B53915"/>
    <w:rsid w:val="00B53E94"/>
    <w:rsid w:val="00B55957"/>
    <w:rsid w:val="00B566F8"/>
    <w:rsid w:val="00B60ADF"/>
    <w:rsid w:val="00B6321A"/>
    <w:rsid w:val="00B63708"/>
    <w:rsid w:val="00B70722"/>
    <w:rsid w:val="00B7100A"/>
    <w:rsid w:val="00B71FC1"/>
    <w:rsid w:val="00B7212D"/>
    <w:rsid w:val="00B740F0"/>
    <w:rsid w:val="00B75AFA"/>
    <w:rsid w:val="00B779E9"/>
    <w:rsid w:val="00B8057E"/>
    <w:rsid w:val="00B821BB"/>
    <w:rsid w:val="00B9179B"/>
    <w:rsid w:val="00B92682"/>
    <w:rsid w:val="00B93956"/>
    <w:rsid w:val="00B96C19"/>
    <w:rsid w:val="00B96D0B"/>
    <w:rsid w:val="00B96EAF"/>
    <w:rsid w:val="00BA251E"/>
    <w:rsid w:val="00BA525A"/>
    <w:rsid w:val="00BA5D1C"/>
    <w:rsid w:val="00BB5E21"/>
    <w:rsid w:val="00BB6CCD"/>
    <w:rsid w:val="00BB745E"/>
    <w:rsid w:val="00BC4376"/>
    <w:rsid w:val="00BC64D4"/>
    <w:rsid w:val="00BE0FA0"/>
    <w:rsid w:val="00BE3A80"/>
    <w:rsid w:val="00BE6EC7"/>
    <w:rsid w:val="00BF0323"/>
    <w:rsid w:val="00BF0A9F"/>
    <w:rsid w:val="00BF0B5F"/>
    <w:rsid w:val="00BF10F9"/>
    <w:rsid w:val="00BF388A"/>
    <w:rsid w:val="00BF4019"/>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7E29"/>
    <w:rsid w:val="00C81205"/>
    <w:rsid w:val="00C812C6"/>
    <w:rsid w:val="00C8277E"/>
    <w:rsid w:val="00C84787"/>
    <w:rsid w:val="00C84B98"/>
    <w:rsid w:val="00C86B24"/>
    <w:rsid w:val="00C953D9"/>
    <w:rsid w:val="00C95B67"/>
    <w:rsid w:val="00CA39AF"/>
    <w:rsid w:val="00CA5904"/>
    <w:rsid w:val="00CB0115"/>
    <w:rsid w:val="00CB01FB"/>
    <w:rsid w:val="00CB0CA1"/>
    <w:rsid w:val="00CB0D7C"/>
    <w:rsid w:val="00CB0E27"/>
    <w:rsid w:val="00CB10C8"/>
    <w:rsid w:val="00CB4289"/>
    <w:rsid w:val="00CB5340"/>
    <w:rsid w:val="00CB5377"/>
    <w:rsid w:val="00CC0515"/>
    <w:rsid w:val="00CC1662"/>
    <w:rsid w:val="00CC1E78"/>
    <w:rsid w:val="00CD08BF"/>
    <w:rsid w:val="00CD0B3A"/>
    <w:rsid w:val="00CD0E6B"/>
    <w:rsid w:val="00CD20E7"/>
    <w:rsid w:val="00CD7F56"/>
    <w:rsid w:val="00CE3349"/>
    <w:rsid w:val="00CE39A3"/>
    <w:rsid w:val="00CE3DB3"/>
    <w:rsid w:val="00CE3DB7"/>
    <w:rsid w:val="00CE7583"/>
    <w:rsid w:val="00CF0A34"/>
    <w:rsid w:val="00CF195B"/>
    <w:rsid w:val="00CF1F1E"/>
    <w:rsid w:val="00CF2456"/>
    <w:rsid w:val="00CF36F7"/>
    <w:rsid w:val="00CF3938"/>
    <w:rsid w:val="00CF4B5B"/>
    <w:rsid w:val="00CF6020"/>
    <w:rsid w:val="00CF6C71"/>
    <w:rsid w:val="00CF6FB7"/>
    <w:rsid w:val="00D03D33"/>
    <w:rsid w:val="00D0535A"/>
    <w:rsid w:val="00D07ADA"/>
    <w:rsid w:val="00D10BAB"/>
    <w:rsid w:val="00D11DC3"/>
    <w:rsid w:val="00D1469A"/>
    <w:rsid w:val="00D154C2"/>
    <w:rsid w:val="00D158F2"/>
    <w:rsid w:val="00D1712D"/>
    <w:rsid w:val="00D2193D"/>
    <w:rsid w:val="00D22F52"/>
    <w:rsid w:val="00D2588B"/>
    <w:rsid w:val="00D25C21"/>
    <w:rsid w:val="00D26740"/>
    <w:rsid w:val="00D305F9"/>
    <w:rsid w:val="00D34A18"/>
    <w:rsid w:val="00D34B91"/>
    <w:rsid w:val="00D46C83"/>
    <w:rsid w:val="00D51F4D"/>
    <w:rsid w:val="00D547D4"/>
    <w:rsid w:val="00D55E48"/>
    <w:rsid w:val="00D5684E"/>
    <w:rsid w:val="00D60117"/>
    <w:rsid w:val="00D63F7F"/>
    <w:rsid w:val="00D66545"/>
    <w:rsid w:val="00D677C7"/>
    <w:rsid w:val="00D70067"/>
    <w:rsid w:val="00D76C32"/>
    <w:rsid w:val="00D77AF9"/>
    <w:rsid w:val="00D80839"/>
    <w:rsid w:val="00D81C6A"/>
    <w:rsid w:val="00D84527"/>
    <w:rsid w:val="00D874B3"/>
    <w:rsid w:val="00D913D2"/>
    <w:rsid w:val="00D92DCC"/>
    <w:rsid w:val="00D93206"/>
    <w:rsid w:val="00D940BE"/>
    <w:rsid w:val="00D952C7"/>
    <w:rsid w:val="00D9716D"/>
    <w:rsid w:val="00D976DC"/>
    <w:rsid w:val="00DA05FB"/>
    <w:rsid w:val="00DA2EAD"/>
    <w:rsid w:val="00DA5DE3"/>
    <w:rsid w:val="00DA62B8"/>
    <w:rsid w:val="00DA7F26"/>
    <w:rsid w:val="00DB067A"/>
    <w:rsid w:val="00DB10B3"/>
    <w:rsid w:val="00DB18EB"/>
    <w:rsid w:val="00DB42FE"/>
    <w:rsid w:val="00DB4401"/>
    <w:rsid w:val="00DB54B2"/>
    <w:rsid w:val="00DC06A0"/>
    <w:rsid w:val="00DD0139"/>
    <w:rsid w:val="00DD0ACF"/>
    <w:rsid w:val="00DD1ADD"/>
    <w:rsid w:val="00DD2D49"/>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99D"/>
    <w:rsid w:val="00E15AB6"/>
    <w:rsid w:val="00E16487"/>
    <w:rsid w:val="00E17AAC"/>
    <w:rsid w:val="00E226A7"/>
    <w:rsid w:val="00E257A3"/>
    <w:rsid w:val="00E313FC"/>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6CC6"/>
    <w:rsid w:val="00E675F1"/>
    <w:rsid w:val="00E73944"/>
    <w:rsid w:val="00E83461"/>
    <w:rsid w:val="00E83C07"/>
    <w:rsid w:val="00E86E75"/>
    <w:rsid w:val="00EA00CD"/>
    <w:rsid w:val="00EA065F"/>
    <w:rsid w:val="00EA090F"/>
    <w:rsid w:val="00EA1121"/>
    <w:rsid w:val="00EA28A6"/>
    <w:rsid w:val="00EA2E4E"/>
    <w:rsid w:val="00EA3A28"/>
    <w:rsid w:val="00EA3F5C"/>
    <w:rsid w:val="00EA6214"/>
    <w:rsid w:val="00EA684A"/>
    <w:rsid w:val="00EA7426"/>
    <w:rsid w:val="00EB1086"/>
    <w:rsid w:val="00EB17A7"/>
    <w:rsid w:val="00EB2ED8"/>
    <w:rsid w:val="00EB3561"/>
    <w:rsid w:val="00EC7CA1"/>
    <w:rsid w:val="00ED0104"/>
    <w:rsid w:val="00ED2BE5"/>
    <w:rsid w:val="00ED2DC2"/>
    <w:rsid w:val="00ED4DCE"/>
    <w:rsid w:val="00ED6685"/>
    <w:rsid w:val="00ED7784"/>
    <w:rsid w:val="00EE3713"/>
    <w:rsid w:val="00EE380A"/>
    <w:rsid w:val="00EE4DB1"/>
    <w:rsid w:val="00EE76C3"/>
    <w:rsid w:val="00EF03A9"/>
    <w:rsid w:val="00EF0453"/>
    <w:rsid w:val="00EF27D7"/>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13DD4"/>
    <w:rsid w:val="00F234D6"/>
    <w:rsid w:val="00F23AC3"/>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560E"/>
    <w:rsid w:val="00F76457"/>
    <w:rsid w:val="00F77081"/>
    <w:rsid w:val="00F81AE1"/>
    <w:rsid w:val="00F86077"/>
    <w:rsid w:val="00F934FD"/>
    <w:rsid w:val="00F9704A"/>
    <w:rsid w:val="00F97375"/>
    <w:rsid w:val="00FA1270"/>
    <w:rsid w:val="00FA1369"/>
    <w:rsid w:val="00FA2F59"/>
    <w:rsid w:val="00FA30BD"/>
    <w:rsid w:val="00FA3EA0"/>
    <w:rsid w:val="00FA40FD"/>
    <w:rsid w:val="00FA6409"/>
    <w:rsid w:val="00FA7B7E"/>
    <w:rsid w:val="00FA7CC3"/>
    <w:rsid w:val="00FB046F"/>
    <w:rsid w:val="00FB10C7"/>
    <w:rsid w:val="00FB237F"/>
    <w:rsid w:val="00FB2D58"/>
    <w:rsid w:val="00FB5166"/>
    <w:rsid w:val="00FB64E4"/>
    <w:rsid w:val="00FB76B4"/>
    <w:rsid w:val="00FC3E0D"/>
    <w:rsid w:val="00FC42E2"/>
    <w:rsid w:val="00FC671E"/>
    <w:rsid w:val="00FD6677"/>
    <w:rsid w:val="00FE3917"/>
    <w:rsid w:val="00FE5F61"/>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1"/>
    <w:uiPriority w:val="10"/>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1">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uiPriority w:val="1"/>
    <w:qFormat/>
    <w:rsid w:val="00936EE4"/>
    <w:rPr>
      <w:szCs w:val="32"/>
    </w:rPr>
  </w:style>
  <w:style w:type="character" w:customStyle="1" w:styleId="aa">
    <w:name w:val="Без интервала Знак"/>
    <w:basedOn w:val="a0"/>
    <w:link w:val="a9"/>
    <w:uiPriority w:val="1"/>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2">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3"/>
    <w:uiPriority w:val="99"/>
    <w:unhideWhenUsed/>
    <w:rsid w:val="00E562DB"/>
    <w:rPr>
      <w:color w:val="0000FF"/>
      <w:u w:val="single"/>
    </w:rPr>
  </w:style>
  <w:style w:type="paragraph" w:customStyle="1" w:styleId="13">
    <w:name w:val="Гиперссылка1"/>
    <w:basedOn w:val="14"/>
    <w:link w:val="afa"/>
    <w:uiPriority w:val="99"/>
    <w:rsid w:val="00427C69"/>
    <w:rPr>
      <w:rFonts w:asciiTheme="minorHAnsi" w:eastAsiaTheme="minorEastAsia" w:hAnsiTheme="minorHAnsi"/>
      <w:color w:val="0000FF"/>
      <w:szCs w:val="22"/>
      <w:u w:val="single"/>
      <w:lang w:val="en-US" w:eastAsia="en-US" w:bidi="en-US"/>
    </w:rPr>
  </w:style>
  <w:style w:type="paragraph" w:customStyle="1" w:styleId="14">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5">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6">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7">
    <w:name w:val="Стиль1"/>
    <w:basedOn w:val="a"/>
    <w:link w:val="18"/>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8">
    <w:name w:val="Стиль1 Знак"/>
    <w:link w:val="17"/>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qForma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9">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a">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b">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c">
    <w:name w:val="Название1"/>
    <w:basedOn w:val="1b"/>
    <w:rsid w:val="00CF3938"/>
    <w:pPr>
      <w:jc w:val="center"/>
    </w:pPr>
    <w:rPr>
      <w:rFonts w:ascii="Arial" w:hAnsi="Arial"/>
      <w:sz w:val="24"/>
    </w:rPr>
  </w:style>
  <w:style w:type="paragraph" w:customStyle="1" w:styleId="210">
    <w:name w:val="Заголовок 21"/>
    <w:basedOn w:val="1b"/>
    <w:next w:val="1b"/>
    <w:rsid w:val="00CF3938"/>
    <w:pPr>
      <w:keepNext/>
      <w:jc w:val="center"/>
      <w:outlineLvl w:val="1"/>
    </w:pPr>
    <w:rPr>
      <w:rFonts w:ascii="Arial" w:hAnsi="Arial"/>
      <w:sz w:val="24"/>
    </w:rPr>
  </w:style>
  <w:style w:type="paragraph" w:customStyle="1" w:styleId="311">
    <w:name w:val="Основной текст 31"/>
    <w:basedOn w:val="1b"/>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e">
    <w:name w:val="Название1"/>
    <w:basedOn w:val="1d"/>
    <w:uiPriority w:val="10"/>
    <w:qFormat/>
    <w:rsid w:val="00CF3938"/>
    <w:pPr>
      <w:jc w:val="center"/>
    </w:pPr>
    <w:rPr>
      <w:rFonts w:ascii="Arial" w:hAnsi="Arial"/>
      <w:sz w:val="24"/>
    </w:rPr>
  </w:style>
  <w:style w:type="paragraph" w:customStyle="1" w:styleId="211">
    <w:name w:val="Заголовок 21"/>
    <w:basedOn w:val="1d"/>
    <w:next w:val="1d"/>
    <w:rsid w:val="00CF3938"/>
    <w:pPr>
      <w:keepNext/>
      <w:jc w:val="center"/>
      <w:outlineLvl w:val="1"/>
    </w:pPr>
    <w:rPr>
      <w:rFonts w:ascii="Arial" w:hAnsi="Arial"/>
      <w:sz w:val="24"/>
    </w:rPr>
  </w:style>
  <w:style w:type="paragraph" w:customStyle="1" w:styleId="312">
    <w:name w:val="Основной текст 31"/>
    <w:basedOn w:val="1d"/>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0"/>
    <w:uiPriority w:val="99"/>
    <w:unhideWhenUsed/>
    <w:rsid w:val="00DA5DE3"/>
    <w:rPr>
      <w:vertAlign w:val="superscript"/>
    </w:rPr>
  </w:style>
  <w:style w:type="paragraph" w:customStyle="1" w:styleId="1f0">
    <w:name w:val="Знак сноски1"/>
    <w:basedOn w:val="14"/>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1">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2">
    <w:name w:val="Знак Знак1"/>
    <w:rsid w:val="00DD6A96"/>
    <w:rPr>
      <w:sz w:val="24"/>
      <w:lang w:val="ru-RU" w:eastAsia="ru-RU" w:bidi="ar-SA"/>
    </w:rPr>
  </w:style>
  <w:style w:type="character" w:customStyle="1" w:styleId="3f1">
    <w:name w:val="Стиль3 Знак"/>
    <w:basedOn w:val="1f2"/>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3">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4">
    <w:name w:val="Схема документа Знак1"/>
    <w:basedOn w:val="a0"/>
    <w:uiPriority w:val="99"/>
    <w:semiHidden/>
    <w:rsid w:val="00DD6A96"/>
    <w:rPr>
      <w:rFonts w:ascii="Tahoma" w:hAnsi="Tahoma" w:cs="Tahoma"/>
      <w:sz w:val="16"/>
      <w:szCs w:val="16"/>
    </w:rPr>
  </w:style>
  <w:style w:type="character" w:customStyle="1" w:styleId="1f5">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6">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7">
    <w:name w:val="toc 1"/>
    <w:basedOn w:val="a"/>
    <w:next w:val="a"/>
    <w:link w:val="1f8"/>
    <w:rsid w:val="00427C69"/>
    <w:pPr>
      <w:spacing w:after="200" w:line="276" w:lineRule="auto"/>
    </w:pPr>
    <w:rPr>
      <w:rFonts w:ascii="XO Thames" w:eastAsia="Times New Roman" w:hAnsi="XO Thames"/>
      <w:b/>
      <w:sz w:val="20"/>
      <w:szCs w:val="20"/>
      <w:lang w:bidi="ar-SA"/>
    </w:rPr>
  </w:style>
  <w:style w:type="character" w:customStyle="1" w:styleId="1f8">
    <w:name w:val="Оглавление 1 Знак"/>
    <w:link w:val="1f7"/>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9">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 w:type="paragraph" w:customStyle="1" w:styleId="afffffff5">
    <w:basedOn w:val="a"/>
    <w:next w:val="af8"/>
    <w:uiPriority w:val="99"/>
    <w:unhideWhenUsed/>
    <w:rsid w:val="00EB1086"/>
    <w:pPr>
      <w:spacing w:before="100" w:beforeAutospacing="1" w:after="100" w:afterAutospacing="1"/>
    </w:pPr>
    <w:rPr>
      <w:rFonts w:ascii="Times New Roman" w:eastAsia="Times New Roman" w:hAnsi="Times New Roman"/>
      <w:lang w:val="ru-RU" w:eastAsia="ru-RU" w:bidi="ar-SA"/>
    </w:rPr>
  </w:style>
  <w:style w:type="paragraph" w:customStyle="1" w:styleId="afffffff6">
    <w:basedOn w:val="a"/>
    <w:next w:val="af8"/>
    <w:uiPriority w:val="99"/>
    <w:unhideWhenUsed/>
    <w:rsid w:val="00015113"/>
    <w:pPr>
      <w:spacing w:before="100" w:beforeAutospacing="1" w:after="100" w:afterAutospacing="1"/>
    </w:pPr>
    <w:rPr>
      <w:rFonts w:ascii="Times New Roman" w:eastAsia="Times New Roman" w:hAnsi="Times New Roman"/>
      <w:lang w:val="ru-RU" w:eastAsia="ru-RU" w:bidi="ar-SA"/>
    </w:rPr>
  </w:style>
  <w:style w:type="paragraph" w:customStyle="1" w:styleId="afffffff7">
    <w:basedOn w:val="a"/>
    <w:next w:val="af8"/>
    <w:uiPriority w:val="99"/>
    <w:unhideWhenUsed/>
    <w:rsid w:val="007E30B9"/>
    <w:pPr>
      <w:spacing w:before="30" w:after="30"/>
    </w:pPr>
    <w:rPr>
      <w:rFonts w:ascii="Arial" w:eastAsia="Times New Roman" w:hAnsi="Arial" w:cs="Arial"/>
      <w:color w:val="332E2D"/>
      <w:spacing w:val="2"/>
      <w:lang w:val="ru-RU" w:eastAsia="ru-RU" w:bidi="ar-SA"/>
    </w:rPr>
  </w:style>
  <w:style w:type="paragraph" w:customStyle="1" w:styleId="EMPTYCELLSTYLE">
    <w:name w:val="EMPTY_CELL_STYLE"/>
    <w:basedOn w:val="Default"/>
    <w:qFormat/>
    <w:rsid w:val="007E30B9"/>
    <w:pPr>
      <w:autoSpaceDE/>
      <w:autoSpaceDN/>
      <w:adjustRightInd/>
    </w:pPr>
    <w:rPr>
      <w:rFonts w:ascii="Noto Sans" w:eastAsia="Noto Sans" w:hAnsi="Noto Sans" w:cs="Noto Sans"/>
      <w:sz w:val="1"/>
      <w:szCs w:val="20"/>
    </w:rPr>
  </w:style>
  <w:style w:type="paragraph" w:customStyle="1" w:styleId="Bold">
    <w:name w:val="Bold"/>
    <w:basedOn w:val="a"/>
    <w:qFormat/>
    <w:rsid w:val="007E30B9"/>
    <w:pPr>
      <w:jc w:val="center"/>
    </w:pPr>
    <w:rPr>
      <w:rFonts w:ascii="Noto Sans" w:eastAsia="Noto Sans" w:hAnsi="Noto Sans" w:cs="Noto Sans"/>
      <w:b/>
      <w:color w:val="000000"/>
      <w:sz w:val="18"/>
      <w:szCs w:val="20"/>
      <w:lang w:val="ru-RU" w:eastAsia="ru-RU" w:bidi="ar-SA"/>
    </w:rPr>
  </w:style>
  <w:style w:type="paragraph" w:customStyle="1" w:styleId="afffffff8">
    <w:basedOn w:val="a"/>
    <w:next w:val="af8"/>
    <w:uiPriority w:val="99"/>
    <w:unhideWhenUsed/>
    <w:rsid w:val="001942B6"/>
    <w:pPr>
      <w:spacing w:before="100" w:beforeAutospacing="1" w:after="100" w:afterAutospacing="1"/>
    </w:pPr>
    <w:rPr>
      <w:rFonts w:ascii="Times New Roman" w:eastAsia="Times New Roman" w:hAnsi="Times New Roman"/>
      <w:lang w:val="ru-RU" w:eastAsia="ru-RU" w:bidi="ar-SA"/>
    </w:rPr>
  </w:style>
  <w:style w:type="paragraph" w:customStyle="1" w:styleId="afffffff9">
    <w:basedOn w:val="a"/>
    <w:next w:val="af8"/>
    <w:uiPriority w:val="99"/>
    <w:unhideWhenUsed/>
    <w:rsid w:val="00CF6020"/>
    <w:pPr>
      <w:spacing w:before="100" w:beforeAutospacing="1" w:after="100" w:afterAutospacing="1"/>
    </w:pPr>
    <w:rPr>
      <w:rFonts w:ascii="Times New Roman" w:eastAsia="Times New Roman" w:hAnsi="Times New Roman"/>
      <w:lang w:val="ru-RU" w:eastAsia="ru-RU" w:bidi="ar-SA"/>
    </w:rPr>
  </w:style>
  <w:style w:type="character" w:customStyle="1" w:styleId="FontStyle12">
    <w:name w:val="Font Style12"/>
    <w:rsid w:val="0085508B"/>
    <w:rPr>
      <w:rFonts w:ascii="Times New Roman" w:hAnsi="Times New Roman" w:cs="Times New Roman" w:hint="default"/>
      <w:b/>
      <w:bCs/>
      <w:sz w:val="28"/>
      <w:szCs w:val="28"/>
    </w:rPr>
  </w:style>
  <w:style w:type="paragraph" w:customStyle="1" w:styleId="afffffffa">
    <w:basedOn w:val="a"/>
    <w:next w:val="af8"/>
    <w:uiPriority w:val="99"/>
    <w:unhideWhenUsed/>
    <w:rsid w:val="00AD6031"/>
    <w:pPr>
      <w:spacing w:before="100" w:beforeAutospacing="1" w:after="100" w:afterAutospacing="1"/>
    </w:pPr>
    <w:rPr>
      <w:rFonts w:ascii="Times New Roman" w:eastAsia="Times New Roman" w:hAnsi="Times New Roman"/>
      <w:lang w:val="ru-RU" w:eastAsia="ru-RU" w:bidi="ar-SA"/>
    </w:rPr>
  </w:style>
  <w:style w:type="paragraph" w:customStyle="1" w:styleId="s15">
    <w:name w:val="s_15"/>
    <w:basedOn w:val="a"/>
    <w:rsid w:val="00BB745E"/>
    <w:pPr>
      <w:spacing w:before="100" w:beforeAutospacing="1" w:after="100" w:afterAutospacing="1"/>
    </w:pPr>
    <w:rPr>
      <w:rFonts w:ascii="Times New Roman" w:eastAsia="Times New Roman" w:hAnsi="Times New Roman"/>
      <w:lang w:val="ru-RU" w:eastAsia="ru-RU" w:bidi="ar-SA"/>
    </w:rPr>
  </w:style>
  <w:style w:type="paragraph" w:customStyle="1" w:styleId="afffffffb">
    <w:basedOn w:val="a"/>
    <w:next w:val="af8"/>
    <w:uiPriority w:val="99"/>
    <w:unhideWhenUsed/>
    <w:rsid w:val="005A2598"/>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62396896">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31223452">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3927</TotalTime>
  <Pages>1</Pages>
  <Words>27977</Words>
  <Characters>159474</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187077</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332</cp:revision>
  <cp:lastPrinted>2021-05-17T05:40:00Z</cp:lastPrinted>
  <dcterms:created xsi:type="dcterms:W3CDTF">2019-01-30T05:17:00Z</dcterms:created>
  <dcterms:modified xsi:type="dcterms:W3CDTF">2025-03-19T02:13:00Z</dcterms:modified>
</cp:coreProperties>
</file>