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60B" w:rsidRPr="0010260B" w:rsidRDefault="004630B9" w:rsidP="0010260B">
      <w:pPr>
        <w:jc w:val="center"/>
        <w:rPr>
          <w:rFonts w:ascii="Times New Roman" w:hAnsi="Times New Roman"/>
          <w:b/>
          <w:i/>
          <w:smallCaps/>
          <w:spacing w:val="5"/>
          <w:sz w:val="56"/>
          <w:szCs w:val="56"/>
          <w:u w:val="single"/>
          <w:lang w:val="ru-RU"/>
        </w:rPr>
      </w:pPr>
      <w:r w:rsidRPr="004630B9">
        <w:rPr>
          <w:rFonts w:ascii="Times New Roman" w:hAnsi="Times New Roman"/>
          <w:b/>
          <w:i/>
          <w:smallCaps/>
          <w:spacing w:val="5"/>
          <w:sz w:val="56"/>
          <w:szCs w:val="56"/>
          <w:u w:val="single"/>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6.25pt;height:45pt" fillcolor="#06c" strokecolor="#9cf" strokeweight="1.5pt">
            <v:shadow on="t" color="#900"/>
            <v:textpath style="font-family:&quot;Impact&quot;;v-text-kern:t" trim="t" fitpath="t" string="ЗАКОВРЯЖИНСКИЙ ВЕСТНИК"/>
          </v:shape>
        </w:pict>
      </w:r>
    </w:p>
    <w:p w:rsidR="0010260B" w:rsidRPr="0010260B" w:rsidRDefault="0010260B" w:rsidP="0010260B">
      <w:pPr>
        <w:jc w:val="center"/>
        <w:rPr>
          <w:b/>
          <w:i/>
          <w:u w:val="single"/>
          <w:lang w:val="ru-RU"/>
        </w:rPr>
      </w:pPr>
      <w:r w:rsidRPr="0010260B">
        <w:rPr>
          <w:b/>
          <w:i/>
          <w:u w:val="single"/>
          <w:lang w:val="ru-RU"/>
        </w:rPr>
        <w:t>Периодическое печатное издание органов  местного самоуправления Заковряжинского сельсовета</w:t>
      </w:r>
    </w:p>
    <w:p w:rsidR="0010260B" w:rsidRPr="0010260B" w:rsidRDefault="0010260B" w:rsidP="0010260B">
      <w:pPr>
        <w:jc w:val="both"/>
        <w:rPr>
          <w:sz w:val="22"/>
          <w:szCs w:val="22"/>
          <w:lang w:val="ru-RU"/>
        </w:rPr>
      </w:pPr>
    </w:p>
    <w:p w:rsidR="0010260B" w:rsidRPr="00E562DB" w:rsidRDefault="0010260B" w:rsidP="0010260B">
      <w:pPr>
        <w:jc w:val="both"/>
        <w:rPr>
          <w:rFonts w:ascii="Times New Roman" w:hAnsi="Times New Roman"/>
          <w:b/>
          <w:sz w:val="36"/>
          <w:szCs w:val="36"/>
          <w:lang w:val="ru-RU"/>
        </w:rPr>
      </w:pPr>
      <w:r w:rsidRPr="00E562DB">
        <w:rPr>
          <w:rFonts w:ascii="Times New Roman" w:hAnsi="Times New Roman"/>
          <w:b/>
          <w:sz w:val="36"/>
          <w:szCs w:val="36"/>
          <w:lang w:val="ru-RU"/>
        </w:rPr>
        <w:t xml:space="preserve">№ </w:t>
      </w:r>
      <w:r w:rsidR="00894B55">
        <w:rPr>
          <w:rFonts w:ascii="Times New Roman" w:hAnsi="Times New Roman"/>
          <w:b/>
          <w:sz w:val="36"/>
          <w:szCs w:val="36"/>
          <w:lang w:val="ru-RU"/>
        </w:rPr>
        <w:t>9</w:t>
      </w:r>
      <w:r w:rsidR="00FC3E0D">
        <w:rPr>
          <w:rFonts w:ascii="Times New Roman" w:hAnsi="Times New Roman"/>
          <w:b/>
          <w:sz w:val="36"/>
          <w:szCs w:val="36"/>
          <w:lang w:val="ru-RU"/>
        </w:rPr>
        <w:t xml:space="preserve"> </w:t>
      </w:r>
      <w:r w:rsidRPr="00E562DB">
        <w:rPr>
          <w:rFonts w:ascii="Times New Roman" w:hAnsi="Times New Roman"/>
          <w:b/>
          <w:sz w:val="36"/>
          <w:szCs w:val="36"/>
          <w:lang w:val="ru-RU"/>
        </w:rPr>
        <w:t>(1</w:t>
      </w:r>
      <w:r w:rsidR="00696DD9">
        <w:rPr>
          <w:rFonts w:ascii="Times New Roman" w:hAnsi="Times New Roman"/>
          <w:b/>
          <w:sz w:val="36"/>
          <w:szCs w:val="36"/>
          <w:lang w:val="ru-RU"/>
        </w:rPr>
        <w:t>7</w:t>
      </w:r>
      <w:r w:rsidR="00D25478">
        <w:rPr>
          <w:rFonts w:ascii="Times New Roman" w:hAnsi="Times New Roman"/>
          <w:b/>
          <w:sz w:val="36"/>
          <w:szCs w:val="36"/>
          <w:lang w:val="ru-RU"/>
        </w:rPr>
        <w:t>8</w:t>
      </w:r>
      <w:r w:rsidRPr="00E562DB">
        <w:rPr>
          <w:rFonts w:ascii="Times New Roman" w:hAnsi="Times New Roman"/>
          <w:b/>
          <w:sz w:val="36"/>
          <w:szCs w:val="36"/>
          <w:lang w:val="ru-RU"/>
        </w:rPr>
        <w:t xml:space="preserve">) </w:t>
      </w:r>
      <w:r w:rsidR="00552986">
        <w:rPr>
          <w:rFonts w:ascii="Times New Roman" w:hAnsi="Times New Roman"/>
          <w:b/>
          <w:sz w:val="36"/>
          <w:szCs w:val="36"/>
          <w:lang w:val="ru-RU"/>
        </w:rPr>
        <w:t xml:space="preserve">от </w:t>
      </w:r>
      <w:r w:rsidR="00043CCB">
        <w:rPr>
          <w:rFonts w:ascii="Times New Roman" w:hAnsi="Times New Roman"/>
          <w:b/>
          <w:sz w:val="36"/>
          <w:szCs w:val="36"/>
          <w:lang w:val="ru-RU"/>
        </w:rPr>
        <w:t>25</w:t>
      </w:r>
      <w:r w:rsidR="00786C92">
        <w:rPr>
          <w:rFonts w:ascii="Times New Roman" w:hAnsi="Times New Roman"/>
          <w:b/>
          <w:sz w:val="36"/>
          <w:szCs w:val="36"/>
          <w:lang w:val="ru-RU"/>
        </w:rPr>
        <w:t xml:space="preserve"> июня</w:t>
      </w:r>
      <w:r w:rsidRPr="00E562DB">
        <w:rPr>
          <w:rFonts w:ascii="Times New Roman" w:hAnsi="Times New Roman"/>
          <w:b/>
          <w:sz w:val="36"/>
          <w:szCs w:val="36"/>
          <w:lang w:val="ru-RU"/>
        </w:rPr>
        <w:t xml:space="preserve"> 20</w:t>
      </w:r>
      <w:r w:rsidR="00696DD9">
        <w:rPr>
          <w:rFonts w:ascii="Times New Roman" w:hAnsi="Times New Roman"/>
          <w:b/>
          <w:sz w:val="36"/>
          <w:szCs w:val="36"/>
          <w:lang w:val="ru-RU"/>
        </w:rPr>
        <w:t>20</w:t>
      </w:r>
      <w:r w:rsidRPr="00E562DB">
        <w:rPr>
          <w:rFonts w:ascii="Times New Roman" w:hAnsi="Times New Roman"/>
          <w:b/>
          <w:sz w:val="36"/>
          <w:szCs w:val="36"/>
          <w:lang w:val="ru-RU"/>
        </w:rPr>
        <w:t xml:space="preserve"> </w:t>
      </w:r>
    </w:p>
    <w:p w:rsidR="0010260B" w:rsidRDefault="0010260B" w:rsidP="0010260B">
      <w:pPr>
        <w:jc w:val="both"/>
        <w:rPr>
          <w:rFonts w:ascii="Times New Roman" w:hAnsi="Times New Roman"/>
          <w:b/>
          <w:sz w:val="28"/>
          <w:szCs w:val="28"/>
          <w:lang w:val="ru-RU"/>
        </w:rPr>
      </w:pPr>
      <w:r w:rsidRPr="00E562DB">
        <w:rPr>
          <w:rFonts w:ascii="Times New Roman" w:hAnsi="Times New Roman"/>
          <w:b/>
          <w:sz w:val="28"/>
          <w:szCs w:val="28"/>
          <w:lang w:val="ru-RU"/>
        </w:rPr>
        <w:t>В этом выпуске:</w:t>
      </w:r>
    </w:p>
    <w:p w:rsidR="00A50680" w:rsidRDefault="00A50680"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1</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Решения Совета депутатов Заковряжинского сельсовета</w:t>
      </w:r>
    </w:p>
    <w:p w:rsidR="006A3E73" w:rsidRPr="00B37816" w:rsidRDefault="006A3E73" w:rsidP="0010260B">
      <w:pPr>
        <w:jc w:val="center"/>
        <w:rPr>
          <w:b/>
          <w:sz w:val="28"/>
          <w:szCs w:val="28"/>
          <w:lang w:val="ru-RU"/>
        </w:rPr>
      </w:pPr>
    </w:p>
    <w:tbl>
      <w:tblPr>
        <w:tblW w:w="6270" w:type="pct"/>
        <w:tblLook w:val="01E0"/>
      </w:tblPr>
      <w:tblGrid>
        <w:gridCol w:w="9890"/>
        <w:gridCol w:w="2645"/>
      </w:tblGrid>
      <w:tr w:rsidR="004E270A" w:rsidRPr="00CE21B3" w:rsidTr="00075AFB">
        <w:trPr>
          <w:trHeight w:val="435"/>
        </w:trPr>
        <w:tc>
          <w:tcPr>
            <w:tcW w:w="3945" w:type="pct"/>
            <w:shd w:val="clear" w:color="auto" w:fill="auto"/>
          </w:tcPr>
          <w:p w:rsidR="008372FF" w:rsidRPr="008372FF" w:rsidRDefault="004E270A" w:rsidP="008372FF">
            <w:pPr>
              <w:jc w:val="both"/>
              <w:rPr>
                <w:rFonts w:ascii="Times New Roman" w:hAnsi="Times New Roman"/>
                <w:lang w:val="ru-RU"/>
              </w:rPr>
            </w:pPr>
            <w:r w:rsidRPr="00213E3A">
              <w:rPr>
                <w:rFonts w:ascii="Times New Roman" w:hAnsi="Times New Roman"/>
                <w:b/>
                <w:lang w:val="ru-RU"/>
              </w:rPr>
              <w:t>РЕШЕНИЕ</w:t>
            </w:r>
            <w:r w:rsidR="00552986" w:rsidRPr="00213E3A">
              <w:rPr>
                <w:rFonts w:ascii="Times New Roman" w:hAnsi="Times New Roman"/>
                <w:b/>
                <w:lang w:val="ru-RU"/>
              </w:rPr>
              <w:t xml:space="preserve"> сессии от </w:t>
            </w:r>
            <w:r w:rsidR="008372FF">
              <w:rPr>
                <w:rFonts w:ascii="Times New Roman" w:hAnsi="Times New Roman"/>
                <w:b/>
                <w:lang w:val="ru-RU"/>
              </w:rPr>
              <w:t xml:space="preserve">23.06.2020 №229 </w:t>
            </w:r>
            <w:r w:rsidR="008372FF" w:rsidRPr="008372FF">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24.04.2020 № 222 «</w:t>
            </w:r>
            <w:r w:rsidR="008372FF" w:rsidRPr="008372FF">
              <w:rPr>
                <w:rFonts w:ascii="Times New Roman" w:hAnsi="Times New Roman"/>
                <w:color w:val="000000"/>
                <w:lang w:val="ru-RU"/>
              </w:rPr>
              <w:t>Об утверждении Положения о порядке проведения конкурса</w:t>
            </w:r>
            <w:r w:rsidR="008372FF">
              <w:rPr>
                <w:rFonts w:ascii="Times New Roman" w:hAnsi="Times New Roman"/>
                <w:color w:val="000000"/>
                <w:lang w:val="ru-RU"/>
              </w:rPr>
              <w:t xml:space="preserve"> </w:t>
            </w:r>
            <w:r w:rsidR="008372FF" w:rsidRPr="008372FF">
              <w:rPr>
                <w:rFonts w:ascii="Times New Roman" w:hAnsi="Times New Roman"/>
                <w:color w:val="000000"/>
                <w:lang w:val="ru-RU"/>
              </w:rPr>
              <w:t xml:space="preserve">по отбору кандидатур на должность Главы </w:t>
            </w:r>
            <w:r w:rsidR="008372FF" w:rsidRPr="008372FF">
              <w:rPr>
                <w:rFonts w:ascii="Times New Roman" w:hAnsi="Times New Roman"/>
                <w:lang w:val="ru-RU"/>
              </w:rPr>
              <w:t xml:space="preserve"> Заковряжинского сельсовета   Сузунского  района Новосибирской области»</w:t>
            </w:r>
            <w:r w:rsidR="008372FF">
              <w:rPr>
                <w:rFonts w:ascii="Times New Roman" w:hAnsi="Times New Roman"/>
                <w:lang w:val="ru-RU"/>
              </w:rPr>
              <w:t>.</w:t>
            </w:r>
          </w:p>
          <w:p w:rsidR="008372FF" w:rsidRPr="008372FF" w:rsidRDefault="008372FF" w:rsidP="008372FF">
            <w:pPr>
              <w:jc w:val="both"/>
              <w:rPr>
                <w:rFonts w:ascii="Times New Roman" w:hAnsi="Times New Roman"/>
                <w:lang w:val="ru-RU"/>
              </w:rPr>
            </w:pPr>
            <w:r w:rsidRPr="00213E3A">
              <w:rPr>
                <w:rFonts w:ascii="Times New Roman" w:hAnsi="Times New Roman"/>
                <w:b/>
                <w:lang w:val="ru-RU"/>
              </w:rPr>
              <w:t xml:space="preserve">РЕШЕНИЕ сессии от </w:t>
            </w:r>
            <w:r>
              <w:rPr>
                <w:rFonts w:ascii="Times New Roman" w:hAnsi="Times New Roman"/>
                <w:b/>
                <w:lang w:val="ru-RU"/>
              </w:rPr>
              <w:t>23.06.2020 №230</w:t>
            </w:r>
            <w:r w:rsidRPr="008372FF">
              <w:rPr>
                <w:rFonts w:ascii="Times New Roman" w:hAnsi="Times New Roman"/>
                <w:lang w:val="ru-RU"/>
              </w:rPr>
              <w:t>"О внесении изменений в устав Заковряжинского  сельсовета Сузунского района Новосибирской области"</w:t>
            </w:r>
            <w:r>
              <w:rPr>
                <w:rFonts w:ascii="Times New Roman" w:hAnsi="Times New Roman"/>
                <w:lang w:val="ru-RU"/>
              </w:rPr>
              <w:t>.</w:t>
            </w:r>
          </w:p>
          <w:p w:rsidR="008372FF" w:rsidRPr="008372FF" w:rsidRDefault="008372FF" w:rsidP="008372FF">
            <w:pPr>
              <w:jc w:val="both"/>
              <w:rPr>
                <w:rFonts w:ascii="Times New Roman" w:hAnsi="Times New Roman"/>
                <w:lang w:val="ru-RU"/>
              </w:rPr>
            </w:pPr>
            <w:r w:rsidRPr="00213E3A">
              <w:rPr>
                <w:rFonts w:ascii="Times New Roman" w:hAnsi="Times New Roman"/>
                <w:b/>
                <w:lang w:val="ru-RU"/>
              </w:rPr>
              <w:t xml:space="preserve">РЕШЕНИЕ сессии от </w:t>
            </w:r>
            <w:r>
              <w:rPr>
                <w:rFonts w:ascii="Times New Roman" w:hAnsi="Times New Roman"/>
                <w:b/>
                <w:lang w:val="ru-RU"/>
              </w:rPr>
              <w:t>23.06.2020 №231</w:t>
            </w:r>
            <w:r w:rsidRPr="008372FF">
              <w:rPr>
                <w:b/>
                <w:sz w:val="28"/>
                <w:szCs w:val="28"/>
                <w:lang w:val="ru-RU"/>
              </w:rPr>
              <w:t xml:space="preserve"> </w:t>
            </w:r>
            <w:r w:rsidRPr="008372FF">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05.07.2016  № 36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Pr>
                <w:rFonts w:ascii="Times New Roman" w:hAnsi="Times New Roman"/>
                <w:lang w:val="ru-RU"/>
              </w:rPr>
              <w:t>.</w:t>
            </w:r>
          </w:p>
          <w:p w:rsidR="008372FF" w:rsidRDefault="008372FF" w:rsidP="008372FF">
            <w:pPr>
              <w:tabs>
                <w:tab w:val="left" w:pos="6237"/>
              </w:tabs>
              <w:jc w:val="both"/>
              <w:rPr>
                <w:rFonts w:ascii="Times New Roman" w:hAnsi="Times New Roman"/>
                <w:lang w:val="ru-RU"/>
              </w:rPr>
            </w:pPr>
            <w:r w:rsidRPr="00213E3A">
              <w:rPr>
                <w:rFonts w:ascii="Times New Roman" w:hAnsi="Times New Roman"/>
                <w:b/>
                <w:lang w:val="ru-RU"/>
              </w:rPr>
              <w:t xml:space="preserve">РЕШЕНИЕ сессии от </w:t>
            </w:r>
            <w:r>
              <w:rPr>
                <w:rFonts w:ascii="Times New Roman" w:hAnsi="Times New Roman"/>
                <w:b/>
                <w:lang w:val="ru-RU"/>
              </w:rPr>
              <w:t>23.06.2020 №232</w:t>
            </w:r>
            <w:r w:rsidRPr="008372FF">
              <w:rPr>
                <w:b/>
                <w:sz w:val="28"/>
                <w:szCs w:val="28"/>
                <w:lang w:val="ru-RU"/>
              </w:rPr>
              <w:t xml:space="preserve"> </w:t>
            </w:r>
            <w:r w:rsidRPr="008372FF">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20.05.2016 № 31 «Об утверждении порядка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r>
              <w:rPr>
                <w:rFonts w:ascii="Times New Roman" w:hAnsi="Times New Roman"/>
                <w:lang w:val="ru-RU"/>
              </w:rPr>
              <w:t>.</w:t>
            </w:r>
          </w:p>
          <w:p w:rsidR="008372FF" w:rsidRPr="008372FF" w:rsidRDefault="008372FF" w:rsidP="008372FF">
            <w:pPr>
              <w:tabs>
                <w:tab w:val="left" w:pos="6237"/>
              </w:tabs>
              <w:jc w:val="both"/>
              <w:rPr>
                <w:rFonts w:ascii="Times New Roman" w:hAnsi="Times New Roman"/>
                <w:lang w:val="ru-RU"/>
              </w:rPr>
            </w:pPr>
            <w:r w:rsidRPr="00213E3A">
              <w:rPr>
                <w:rFonts w:ascii="Times New Roman" w:hAnsi="Times New Roman"/>
                <w:b/>
                <w:lang w:val="ru-RU"/>
              </w:rPr>
              <w:t xml:space="preserve">РЕШЕНИЕ сессии от </w:t>
            </w:r>
            <w:r>
              <w:rPr>
                <w:rFonts w:ascii="Times New Roman" w:hAnsi="Times New Roman"/>
                <w:b/>
                <w:lang w:val="ru-RU"/>
              </w:rPr>
              <w:t>23.06.2020 №233</w:t>
            </w:r>
            <w:r w:rsidRPr="008372FF">
              <w:rPr>
                <w:b/>
                <w:sz w:val="28"/>
                <w:szCs w:val="28"/>
                <w:lang w:val="ru-RU"/>
              </w:rPr>
              <w:t xml:space="preserve"> </w:t>
            </w:r>
            <w:r w:rsidRPr="008372FF">
              <w:rPr>
                <w:rFonts w:ascii="Times New Roman" w:hAnsi="Times New Roman"/>
                <w:lang w:val="ru-RU"/>
              </w:rPr>
              <w:t>О назначении выборов депутатов Совета депутатов</w:t>
            </w:r>
          </w:p>
          <w:p w:rsidR="008372FF" w:rsidRPr="008372FF" w:rsidRDefault="008372FF" w:rsidP="008372FF">
            <w:pPr>
              <w:rPr>
                <w:rFonts w:ascii="Times New Roman" w:hAnsi="Times New Roman"/>
                <w:lang w:val="ru-RU"/>
              </w:rPr>
            </w:pPr>
            <w:r w:rsidRPr="008372FF">
              <w:rPr>
                <w:rFonts w:ascii="Times New Roman" w:hAnsi="Times New Roman"/>
                <w:lang w:val="ru-RU"/>
              </w:rPr>
              <w:t>Заковряжинского сельсовета Сузунского района Новосибирской области шестого созыва</w:t>
            </w:r>
            <w:r>
              <w:rPr>
                <w:rFonts w:ascii="Times New Roman" w:hAnsi="Times New Roman"/>
                <w:lang w:val="ru-RU"/>
              </w:rPr>
              <w:t>.</w:t>
            </w:r>
          </w:p>
          <w:p w:rsidR="008372FF" w:rsidRPr="008372FF" w:rsidRDefault="008372FF" w:rsidP="008372FF">
            <w:pPr>
              <w:tabs>
                <w:tab w:val="left" w:pos="6237"/>
              </w:tabs>
              <w:jc w:val="both"/>
              <w:rPr>
                <w:rFonts w:ascii="Times New Roman" w:hAnsi="Times New Roman"/>
                <w:lang w:val="ru-RU"/>
              </w:rPr>
            </w:pPr>
            <w:r w:rsidRPr="00213E3A">
              <w:rPr>
                <w:rFonts w:ascii="Times New Roman" w:hAnsi="Times New Roman"/>
                <w:b/>
                <w:lang w:val="ru-RU"/>
              </w:rPr>
              <w:t xml:space="preserve">РЕШЕНИЕ сессии от </w:t>
            </w:r>
            <w:r>
              <w:rPr>
                <w:rFonts w:ascii="Times New Roman" w:hAnsi="Times New Roman"/>
                <w:b/>
                <w:lang w:val="ru-RU"/>
              </w:rPr>
              <w:t>23.06.2020 №234</w:t>
            </w:r>
            <w:r w:rsidRPr="008372FF">
              <w:rPr>
                <w:b/>
                <w:sz w:val="28"/>
                <w:szCs w:val="28"/>
                <w:lang w:val="ru-RU"/>
              </w:rPr>
              <w:t xml:space="preserve"> </w:t>
            </w:r>
            <w:r w:rsidRPr="008372FF">
              <w:rPr>
                <w:rFonts w:ascii="Times New Roman" w:hAnsi="Times New Roman"/>
                <w:lang w:val="ru-RU"/>
              </w:rPr>
              <w:t>О внесении изменений в решение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w:t>
            </w:r>
            <w:r>
              <w:rPr>
                <w:rFonts w:ascii="Times New Roman" w:hAnsi="Times New Roman"/>
                <w:lang w:val="ru-RU"/>
              </w:rPr>
              <w:t>.</w:t>
            </w:r>
          </w:p>
          <w:p w:rsidR="004E270A" w:rsidRPr="00204EED" w:rsidRDefault="008372FF" w:rsidP="008372FF">
            <w:pPr>
              <w:pStyle w:val="ConsTitle"/>
              <w:widowControl/>
              <w:ind w:right="0"/>
              <w:jc w:val="both"/>
              <w:rPr>
                <w:b w:val="0"/>
              </w:rPr>
            </w:pPr>
            <w:r w:rsidRPr="008372FF">
              <w:rPr>
                <w:rFonts w:ascii="Times New Roman" w:hAnsi="Times New Roman"/>
                <w:sz w:val="24"/>
                <w:szCs w:val="24"/>
              </w:rPr>
              <w:t>РЕШЕНИЕ сессии от 23.06.2020 №235</w:t>
            </w:r>
            <w:r w:rsidRPr="005E0EA7">
              <w:rPr>
                <w:rFonts w:ascii="Times New Roman" w:hAnsi="Times New Roman" w:cs="Times New Roman"/>
                <w:sz w:val="28"/>
                <w:szCs w:val="28"/>
              </w:rPr>
              <w:t xml:space="preserve"> </w:t>
            </w:r>
            <w:r w:rsidRPr="008372FF">
              <w:rPr>
                <w:rFonts w:ascii="Times New Roman" w:hAnsi="Times New Roman" w:cs="Times New Roman"/>
                <w:b w:val="0"/>
                <w:sz w:val="24"/>
                <w:szCs w:val="24"/>
              </w:rPr>
              <w:t>Об исполнении бюджета Заковряжинского сельсовета Сузунского района Новосибирской области за 2019 год</w:t>
            </w:r>
            <w:r>
              <w:rPr>
                <w:rFonts w:ascii="Times New Roman" w:hAnsi="Times New Roman" w:cs="Times New Roman"/>
                <w:b w:val="0"/>
                <w:sz w:val="24"/>
                <w:szCs w:val="24"/>
              </w:rPr>
              <w:t>.</w:t>
            </w:r>
          </w:p>
        </w:tc>
        <w:tc>
          <w:tcPr>
            <w:tcW w:w="1055" w:type="pct"/>
            <w:shd w:val="clear" w:color="auto" w:fill="auto"/>
          </w:tcPr>
          <w:p w:rsidR="004E270A" w:rsidRPr="004E270A" w:rsidRDefault="004E270A" w:rsidP="00075AFB">
            <w:pPr>
              <w:pStyle w:val="11"/>
              <w:jc w:val="both"/>
            </w:pPr>
            <w:r w:rsidRPr="004E270A">
              <w:t xml:space="preserve"> </w:t>
            </w:r>
          </w:p>
        </w:tc>
      </w:tr>
    </w:tbl>
    <w:p w:rsidR="004E270A" w:rsidRPr="004E270A" w:rsidRDefault="004E270A" w:rsidP="004E270A">
      <w:pPr>
        <w:ind w:firstLine="567"/>
        <w:jc w:val="both"/>
        <w:rPr>
          <w:rFonts w:ascii="Times New Roman" w:hAnsi="Times New Roman"/>
          <w:lang w:val="ru-RU"/>
        </w:rPr>
      </w:pPr>
    </w:p>
    <w:p w:rsidR="0010260B" w:rsidRPr="00B37816" w:rsidRDefault="00B37816" w:rsidP="00B37816">
      <w:pPr>
        <w:jc w:val="center"/>
        <w:rPr>
          <w:rFonts w:ascii="Times New Roman" w:hAnsi="Times New Roman"/>
          <w:sz w:val="28"/>
          <w:szCs w:val="28"/>
          <w:lang w:val="ru-RU"/>
        </w:rPr>
      </w:pPr>
      <w:r>
        <w:rPr>
          <w:lang w:val="ru-RU"/>
        </w:rPr>
        <w:t>*****************************************************************************************************</w:t>
      </w:r>
    </w:p>
    <w:p w:rsidR="006774F5" w:rsidRDefault="006774F5" w:rsidP="0010260B">
      <w:pPr>
        <w:jc w:val="center"/>
        <w:rPr>
          <w:rFonts w:ascii="Times New Roman" w:hAnsi="Times New Roman"/>
          <w:b/>
          <w:sz w:val="32"/>
          <w:szCs w:val="32"/>
          <w:lang w:val="ru-RU"/>
        </w:rPr>
      </w:pPr>
    </w:p>
    <w:p w:rsidR="0010260B" w:rsidRPr="0010260B" w:rsidRDefault="0010260B" w:rsidP="0010260B">
      <w:pPr>
        <w:jc w:val="center"/>
        <w:rPr>
          <w:rFonts w:ascii="Times New Roman" w:hAnsi="Times New Roman"/>
          <w:b/>
          <w:sz w:val="32"/>
          <w:szCs w:val="32"/>
          <w:lang w:val="ru-RU"/>
        </w:rPr>
      </w:pPr>
      <w:r w:rsidRPr="0010260B">
        <w:rPr>
          <w:rFonts w:ascii="Times New Roman" w:hAnsi="Times New Roman"/>
          <w:b/>
          <w:sz w:val="32"/>
          <w:szCs w:val="32"/>
          <w:lang w:val="ru-RU"/>
        </w:rPr>
        <w:t>РАЗДЕЛ 2</w:t>
      </w:r>
    </w:p>
    <w:p w:rsidR="0010260B" w:rsidRDefault="0010260B" w:rsidP="0010260B">
      <w:pPr>
        <w:jc w:val="center"/>
        <w:rPr>
          <w:rFonts w:ascii="Times New Roman" w:hAnsi="Times New Roman"/>
          <w:b/>
          <w:sz w:val="32"/>
          <w:szCs w:val="32"/>
          <w:lang w:val="ru-RU"/>
        </w:rPr>
      </w:pPr>
      <w:r w:rsidRPr="00B37816">
        <w:rPr>
          <w:rFonts w:ascii="Times New Roman" w:hAnsi="Times New Roman"/>
          <w:b/>
          <w:sz w:val="32"/>
          <w:szCs w:val="32"/>
          <w:lang w:val="ru-RU"/>
        </w:rPr>
        <w:t>Правовые акты администрации Заковряжинского сельсовета</w:t>
      </w:r>
    </w:p>
    <w:p w:rsidR="007F0789" w:rsidRDefault="007F0789" w:rsidP="007F0789">
      <w:pPr>
        <w:pStyle w:val="aa"/>
        <w:rPr>
          <w:rFonts w:ascii="Times New Roman" w:hAnsi="Times New Roman"/>
          <w:szCs w:val="24"/>
          <w:lang w:val="ru-RU"/>
        </w:rPr>
      </w:pPr>
    </w:p>
    <w:p w:rsidR="000A0173" w:rsidRPr="000A0173" w:rsidRDefault="004A4A9D" w:rsidP="000A0173">
      <w:pPr>
        <w:jc w:val="both"/>
        <w:rPr>
          <w:rFonts w:ascii="Times New Roman" w:hAnsi="Times New Roman"/>
          <w:color w:val="333333"/>
          <w:lang w:val="ru-RU"/>
        </w:rPr>
      </w:pPr>
      <w:r w:rsidRPr="00A50680">
        <w:rPr>
          <w:rFonts w:ascii="Times New Roman" w:hAnsi="Times New Roman"/>
          <w:b/>
          <w:lang w:val="ru-RU"/>
        </w:rPr>
        <w:t xml:space="preserve">ПОСТАНОВЛЕНИЕ </w:t>
      </w:r>
      <w:r w:rsidR="00803C38" w:rsidRPr="00A50680">
        <w:rPr>
          <w:rFonts w:ascii="Times New Roman" w:hAnsi="Times New Roman"/>
          <w:b/>
          <w:lang w:val="ru-RU"/>
        </w:rPr>
        <w:t>от</w:t>
      </w:r>
      <w:r w:rsidR="00C4422F" w:rsidRPr="00A50680">
        <w:rPr>
          <w:rFonts w:ascii="Times New Roman" w:hAnsi="Times New Roman"/>
          <w:b/>
          <w:lang w:val="ru-RU"/>
        </w:rPr>
        <w:t xml:space="preserve"> </w:t>
      </w:r>
      <w:r w:rsidR="000A0173">
        <w:rPr>
          <w:rFonts w:ascii="Times New Roman" w:hAnsi="Times New Roman"/>
          <w:b/>
          <w:lang w:val="ru-RU"/>
        </w:rPr>
        <w:t>05.06.2020 №47</w:t>
      </w:r>
      <w:r w:rsidR="000A0173" w:rsidRPr="000A0173">
        <w:rPr>
          <w:b/>
          <w:color w:val="333333"/>
          <w:sz w:val="28"/>
          <w:szCs w:val="28"/>
          <w:lang w:val="ru-RU"/>
        </w:rPr>
        <w:t xml:space="preserve"> </w:t>
      </w:r>
      <w:r w:rsidR="000A0173" w:rsidRPr="000A0173">
        <w:rPr>
          <w:rFonts w:ascii="Times New Roman" w:hAnsi="Times New Roman"/>
          <w:color w:val="333333"/>
          <w:lang w:val="ru-RU"/>
        </w:rPr>
        <w:t>О внесении изменений в Порядок применения бюджетной классификации</w:t>
      </w:r>
      <w:r w:rsidR="000A0173">
        <w:rPr>
          <w:rFonts w:ascii="Times New Roman" w:hAnsi="Times New Roman"/>
          <w:color w:val="333333"/>
          <w:lang w:val="ru-RU"/>
        </w:rPr>
        <w:t xml:space="preserve"> </w:t>
      </w:r>
      <w:r w:rsidR="000A0173" w:rsidRPr="000A0173">
        <w:rPr>
          <w:rFonts w:ascii="Times New Roman" w:hAnsi="Times New Roman"/>
          <w:color w:val="333333"/>
          <w:lang w:val="ru-RU"/>
        </w:rPr>
        <w:t>Российской Федерации в части, относящейся к бюджету</w:t>
      </w:r>
      <w:r w:rsidR="000A0173">
        <w:rPr>
          <w:rFonts w:ascii="Times New Roman" w:hAnsi="Times New Roman"/>
          <w:color w:val="333333"/>
          <w:lang w:val="ru-RU"/>
        </w:rPr>
        <w:t xml:space="preserve"> </w:t>
      </w:r>
      <w:r w:rsidR="000A0173" w:rsidRPr="000A0173">
        <w:rPr>
          <w:rFonts w:ascii="Times New Roman" w:hAnsi="Times New Roman"/>
          <w:color w:val="333333"/>
          <w:lang w:val="ru-RU"/>
        </w:rPr>
        <w:t>Заковряжинского сельсовета Сузунского района Новосибирской области»</w:t>
      </w:r>
      <w:r w:rsidR="000A0173">
        <w:rPr>
          <w:rFonts w:ascii="Times New Roman" w:hAnsi="Times New Roman"/>
          <w:color w:val="333333"/>
          <w:lang w:val="ru-RU"/>
        </w:rPr>
        <w:t>.</w:t>
      </w:r>
    </w:p>
    <w:p w:rsidR="000A0173" w:rsidRPr="000A0173" w:rsidRDefault="000A0173" w:rsidP="000A0173">
      <w:pPr>
        <w:autoSpaceDE w:val="0"/>
        <w:autoSpaceDN w:val="0"/>
        <w:adjustRightInd w:val="0"/>
        <w:jc w:val="both"/>
        <w:rPr>
          <w:rFonts w:ascii="Times New Roman" w:hAnsi="Times New Roman"/>
          <w:lang w:val="ru-RU"/>
        </w:rPr>
      </w:pPr>
      <w:r w:rsidRPr="00A50680">
        <w:rPr>
          <w:rFonts w:ascii="Times New Roman" w:hAnsi="Times New Roman"/>
          <w:b/>
          <w:lang w:val="ru-RU"/>
        </w:rPr>
        <w:t xml:space="preserve">ПОСТАНОВЛЕНИЕ от </w:t>
      </w:r>
      <w:r>
        <w:rPr>
          <w:rFonts w:ascii="Times New Roman" w:hAnsi="Times New Roman"/>
          <w:b/>
          <w:lang w:val="ru-RU"/>
        </w:rPr>
        <w:t>10.06.2020 №48</w:t>
      </w:r>
      <w:r w:rsidRPr="000A0173">
        <w:rPr>
          <w:b/>
          <w:sz w:val="28"/>
          <w:szCs w:val="28"/>
          <w:lang w:val="ru-RU"/>
        </w:rPr>
        <w:t xml:space="preserve"> </w:t>
      </w:r>
      <w:r w:rsidRPr="000A0173">
        <w:rPr>
          <w:rFonts w:ascii="Times New Roman" w:hAnsi="Times New Roman"/>
          <w:lang w:val="ru-RU"/>
        </w:rPr>
        <w:t>Об утверждении Порядка и условий заключения соглашений о защите и поощрении капиталовложений со стороны Заковряжинского сельсовета Сузунского района Новосибирской области</w:t>
      </w:r>
      <w:r w:rsidR="00EF3274">
        <w:rPr>
          <w:rFonts w:ascii="Times New Roman" w:hAnsi="Times New Roman"/>
          <w:lang w:val="ru-RU"/>
        </w:rPr>
        <w:t>.</w:t>
      </w:r>
    </w:p>
    <w:p w:rsidR="000A0173" w:rsidRPr="00EF3274" w:rsidRDefault="00EF3274" w:rsidP="00EF3274">
      <w:pPr>
        <w:autoSpaceDE w:val="0"/>
        <w:autoSpaceDN w:val="0"/>
        <w:adjustRightInd w:val="0"/>
        <w:jc w:val="both"/>
        <w:rPr>
          <w:rFonts w:ascii="Times New Roman" w:hAnsi="Times New Roman"/>
          <w:lang w:val="ru-RU"/>
        </w:rPr>
      </w:pPr>
      <w:r w:rsidRPr="00A50680">
        <w:rPr>
          <w:rFonts w:ascii="Times New Roman" w:hAnsi="Times New Roman"/>
          <w:b/>
          <w:lang w:val="ru-RU"/>
        </w:rPr>
        <w:t xml:space="preserve">ПОСТАНОВЛЕНИЕ от </w:t>
      </w:r>
      <w:r>
        <w:rPr>
          <w:rFonts w:ascii="Times New Roman" w:hAnsi="Times New Roman"/>
          <w:b/>
          <w:lang w:val="ru-RU"/>
        </w:rPr>
        <w:t xml:space="preserve">10.06.2020 №49 </w:t>
      </w:r>
      <w:r w:rsidRPr="00EF3274">
        <w:rPr>
          <w:rFonts w:ascii="Times New Roman" w:hAnsi="Times New Roman"/>
          <w:lang w:val="ru-RU"/>
        </w:rPr>
        <w:t>Об утверждении типовой формы соглашения (договора) о предоставлении из бюджета Заковряжинского сельсовета Сузунского района Новосибирской области грантов в форме субсидий в соответствии с пунктом</w:t>
      </w:r>
      <w:r w:rsidRPr="00EF3274">
        <w:rPr>
          <w:rFonts w:ascii="Times New Roman" w:hAnsi="Times New Roman"/>
        </w:rPr>
        <w:t> </w:t>
      </w:r>
      <w:r w:rsidRPr="00EF3274">
        <w:rPr>
          <w:rFonts w:ascii="Times New Roman" w:hAnsi="Times New Roman"/>
          <w:lang w:val="ru-RU"/>
        </w:rPr>
        <w:t>4 статьи</w:t>
      </w:r>
      <w:r w:rsidRPr="00EF3274">
        <w:rPr>
          <w:rFonts w:ascii="Times New Roman" w:hAnsi="Times New Roman"/>
        </w:rPr>
        <w:t> </w:t>
      </w:r>
      <w:r w:rsidRPr="00EF3274">
        <w:rPr>
          <w:rFonts w:ascii="Times New Roman" w:hAnsi="Times New Roman"/>
          <w:lang w:val="ru-RU"/>
        </w:rPr>
        <w:t>78.1 Бюджетного кодекса Российской Федерации</w:t>
      </w:r>
      <w:r>
        <w:rPr>
          <w:rFonts w:ascii="Times New Roman" w:hAnsi="Times New Roman"/>
          <w:lang w:val="ru-RU"/>
        </w:rPr>
        <w:t>.</w:t>
      </w:r>
    </w:p>
    <w:p w:rsidR="00EF3274" w:rsidRPr="00EF3274" w:rsidRDefault="00EF3274" w:rsidP="00EF3274">
      <w:pPr>
        <w:shd w:val="clear" w:color="auto" w:fill="FFFFFF"/>
        <w:jc w:val="both"/>
        <w:rPr>
          <w:rFonts w:ascii="Times New Roman" w:hAnsi="Times New Roman"/>
          <w:color w:val="000000"/>
          <w:lang w:val="ru-RU"/>
        </w:rPr>
      </w:pPr>
      <w:r w:rsidRPr="00A50680">
        <w:rPr>
          <w:rFonts w:ascii="Times New Roman" w:hAnsi="Times New Roman"/>
          <w:b/>
          <w:lang w:val="ru-RU"/>
        </w:rPr>
        <w:t xml:space="preserve">ПОСТАНОВЛЕНИЕ от </w:t>
      </w:r>
      <w:r>
        <w:rPr>
          <w:rFonts w:ascii="Times New Roman" w:hAnsi="Times New Roman"/>
          <w:b/>
          <w:lang w:val="ru-RU"/>
        </w:rPr>
        <w:t>22.06.2020 №50</w:t>
      </w:r>
      <w:r w:rsidRPr="00EF3274">
        <w:rPr>
          <w:b/>
          <w:sz w:val="28"/>
          <w:szCs w:val="28"/>
          <w:lang w:val="ru-RU"/>
        </w:rPr>
        <w:t xml:space="preserve"> </w:t>
      </w:r>
      <w:r w:rsidRPr="00EF3274">
        <w:rPr>
          <w:rFonts w:ascii="Times New Roman" w:hAnsi="Times New Roman"/>
          <w:lang w:val="ru-RU"/>
        </w:rPr>
        <w:t>О внесении изменений в постановление администрации Заковряжинского сельсовета Сузунского района Новосибирской области от 22.11.2017 № 105 «</w:t>
      </w:r>
      <w:r w:rsidRPr="00EF3274">
        <w:rPr>
          <w:rFonts w:ascii="Times New Roman" w:hAnsi="Times New Roman"/>
          <w:bCs/>
          <w:color w:val="000000"/>
          <w:lang w:val="ru-RU"/>
        </w:rPr>
        <w:t>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r>
        <w:rPr>
          <w:rFonts w:ascii="Times New Roman" w:hAnsi="Times New Roman"/>
          <w:bCs/>
          <w:color w:val="000000"/>
          <w:lang w:val="ru-RU"/>
        </w:rPr>
        <w:t>.</w:t>
      </w:r>
    </w:p>
    <w:p w:rsidR="00EF3274" w:rsidRPr="00EF3274" w:rsidRDefault="00EF3274" w:rsidP="00EF3274">
      <w:pPr>
        <w:jc w:val="both"/>
        <w:rPr>
          <w:rFonts w:ascii="Times New Roman" w:hAnsi="Times New Roman"/>
          <w:lang w:val="ru-RU"/>
        </w:rPr>
      </w:pPr>
      <w:r w:rsidRPr="00A50680">
        <w:rPr>
          <w:rFonts w:ascii="Times New Roman" w:hAnsi="Times New Roman"/>
          <w:b/>
          <w:lang w:val="ru-RU"/>
        </w:rPr>
        <w:t xml:space="preserve">ПОСТАНОВЛЕНИЕ от </w:t>
      </w:r>
      <w:r>
        <w:rPr>
          <w:rFonts w:ascii="Times New Roman" w:hAnsi="Times New Roman"/>
          <w:b/>
          <w:lang w:val="ru-RU"/>
        </w:rPr>
        <w:t>22.06.2020 №51</w:t>
      </w:r>
      <w:r w:rsidRPr="00EF3274">
        <w:rPr>
          <w:rFonts w:ascii="Times New Roman" w:hAnsi="Times New Roman"/>
          <w:b/>
          <w:sz w:val="28"/>
          <w:szCs w:val="28"/>
          <w:lang w:val="ru-RU"/>
        </w:rPr>
        <w:t xml:space="preserve"> </w:t>
      </w:r>
      <w:r w:rsidRPr="00EF3274">
        <w:rPr>
          <w:rFonts w:ascii="Times New Roman" w:hAnsi="Times New Roman"/>
          <w:lang w:val="ru-RU"/>
        </w:rPr>
        <w:t>О внесении изменений в постановление администрации Заковряжинского сельсовета Сузунского района Новосибирской области от 19.06.2016 № 119 «Об утверждении административного регламента предоставления муниципальной услуги по переводу жилого помещения в нежилое помещение»</w:t>
      </w:r>
      <w:r>
        <w:rPr>
          <w:rFonts w:ascii="Times New Roman" w:hAnsi="Times New Roman"/>
          <w:lang w:val="ru-RU"/>
        </w:rPr>
        <w:t>.</w:t>
      </w:r>
    </w:p>
    <w:p w:rsidR="000A0173" w:rsidRPr="00EF3274" w:rsidRDefault="000A0173" w:rsidP="00EF3274">
      <w:pPr>
        <w:spacing w:after="80"/>
        <w:jc w:val="both"/>
        <w:rPr>
          <w:rFonts w:ascii="Times New Roman" w:hAnsi="Times New Roman"/>
          <w:color w:val="333333"/>
          <w:lang w:val="ru-RU"/>
        </w:rPr>
      </w:pPr>
    </w:p>
    <w:p w:rsidR="00786C92" w:rsidRPr="00EF3274" w:rsidRDefault="00786C92" w:rsidP="00EF3274">
      <w:pPr>
        <w:pStyle w:val="aa"/>
        <w:jc w:val="both"/>
        <w:rPr>
          <w:rFonts w:ascii="Times New Roman" w:hAnsi="Times New Roman"/>
          <w:szCs w:val="24"/>
          <w:lang w:val="ru-RU"/>
        </w:rPr>
      </w:pPr>
    </w:p>
    <w:p w:rsidR="00786C92" w:rsidRDefault="00786C92" w:rsidP="00786C92">
      <w:pPr>
        <w:pStyle w:val="aa"/>
        <w:jc w:val="both"/>
        <w:rPr>
          <w:rFonts w:ascii="Times New Roman" w:hAnsi="Times New Roman"/>
          <w:lang w:val="ru-RU"/>
        </w:rPr>
      </w:pPr>
    </w:p>
    <w:p w:rsidR="00BB6CCD" w:rsidRPr="00BB6CCD" w:rsidRDefault="00BB6CCD" w:rsidP="00BB6CCD">
      <w:pPr>
        <w:jc w:val="both"/>
        <w:rPr>
          <w:rFonts w:ascii="Times New Roman" w:hAnsi="Times New Roman"/>
          <w:bCs/>
          <w:lang w:val="ru-RU"/>
        </w:rPr>
      </w:pPr>
      <w:r>
        <w:rPr>
          <w:rFonts w:ascii="Times New Roman" w:hAnsi="Times New Roman"/>
          <w:lang w:val="ru-RU"/>
        </w:rPr>
        <w:t>*********************************************</w:t>
      </w:r>
      <w:r w:rsidR="00EF3274">
        <w:rPr>
          <w:rFonts w:ascii="Times New Roman" w:hAnsi="Times New Roman"/>
          <w:lang w:val="ru-RU"/>
        </w:rPr>
        <w:t>********************************</w:t>
      </w:r>
    </w:p>
    <w:p w:rsidR="00AA2FA9" w:rsidRDefault="00C45BAC"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6774F5">
        <w:rPr>
          <w:rFonts w:ascii="Times New Roman" w:hAnsi="Times New Roman"/>
          <w:b/>
          <w:sz w:val="32"/>
          <w:szCs w:val="32"/>
          <w:lang w:val="ru-RU"/>
        </w:rPr>
        <w:t xml:space="preserve">                                   </w:t>
      </w:r>
    </w:p>
    <w:p w:rsidR="00B12CEF" w:rsidRDefault="006774F5"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C45BAC">
        <w:rPr>
          <w:rFonts w:ascii="Times New Roman" w:hAnsi="Times New Roman"/>
          <w:b/>
          <w:sz w:val="32"/>
          <w:szCs w:val="32"/>
          <w:lang w:val="ru-RU"/>
        </w:rPr>
        <w:t xml:space="preserve"> </w:t>
      </w:r>
    </w:p>
    <w:p w:rsidR="00B37816" w:rsidRDefault="00B12CEF" w:rsidP="00C45BAC">
      <w:pPr>
        <w:ind w:firstLine="567"/>
        <w:rPr>
          <w:rFonts w:ascii="Times New Roman" w:hAnsi="Times New Roman"/>
          <w:b/>
          <w:sz w:val="32"/>
          <w:szCs w:val="32"/>
          <w:lang w:val="ru-RU"/>
        </w:rPr>
      </w:pPr>
      <w:r>
        <w:rPr>
          <w:rFonts w:ascii="Times New Roman" w:hAnsi="Times New Roman"/>
          <w:b/>
          <w:sz w:val="32"/>
          <w:szCs w:val="32"/>
          <w:lang w:val="ru-RU"/>
        </w:rPr>
        <w:t xml:space="preserve">                                             </w:t>
      </w:r>
      <w:r w:rsidR="00B37816" w:rsidRPr="00B37816">
        <w:rPr>
          <w:rFonts w:ascii="Times New Roman" w:hAnsi="Times New Roman"/>
          <w:b/>
          <w:sz w:val="32"/>
          <w:szCs w:val="32"/>
          <w:lang w:val="ru-RU"/>
        </w:rPr>
        <w:t>РАДЗЕЛ</w:t>
      </w:r>
      <w:r w:rsidR="009A3BBA" w:rsidRPr="009A3BBA">
        <w:rPr>
          <w:rFonts w:ascii="Times New Roman" w:hAnsi="Times New Roman"/>
          <w:b/>
          <w:sz w:val="28"/>
          <w:szCs w:val="28"/>
          <w:lang w:val="ru-RU"/>
        </w:rPr>
        <w:t xml:space="preserve"> </w:t>
      </w:r>
      <w:r w:rsidR="00B37816" w:rsidRPr="00B37816">
        <w:rPr>
          <w:rFonts w:ascii="Times New Roman" w:hAnsi="Times New Roman"/>
          <w:b/>
          <w:sz w:val="32"/>
          <w:szCs w:val="32"/>
          <w:lang w:val="ru-RU"/>
        </w:rPr>
        <w:t xml:space="preserve"> 3</w:t>
      </w:r>
    </w:p>
    <w:p w:rsidR="00B37816" w:rsidRPr="008C56DF" w:rsidRDefault="00B37816" w:rsidP="00B37816">
      <w:pPr>
        <w:jc w:val="center"/>
        <w:rPr>
          <w:rFonts w:ascii="Times New Roman" w:hAnsi="Times New Roman"/>
          <w:b/>
          <w:sz w:val="32"/>
          <w:szCs w:val="32"/>
          <w:lang w:val="ru-RU"/>
        </w:rPr>
      </w:pPr>
      <w:r w:rsidRPr="008C56DF">
        <w:rPr>
          <w:rFonts w:ascii="Times New Roman" w:hAnsi="Times New Roman"/>
          <w:b/>
          <w:sz w:val="32"/>
          <w:szCs w:val="32"/>
          <w:lang w:val="ru-RU"/>
        </w:rPr>
        <w:t>ДОПОЛНИТЕЛЬНАЯ ИНФОРМАЦИЯ</w:t>
      </w:r>
    </w:p>
    <w:p w:rsidR="00263399" w:rsidRDefault="00263399" w:rsidP="00263399">
      <w:pPr>
        <w:spacing w:before="90"/>
        <w:jc w:val="center"/>
        <w:rPr>
          <w:rFonts w:ascii="Times New Roman" w:eastAsia="Times New Roman" w:hAnsi="Times New Roman"/>
          <w:b/>
          <w:sz w:val="28"/>
          <w:szCs w:val="28"/>
          <w:lang w:val="ru-RU" w:eastAsia="ru-RU"/>
        </w:rPr>
      </w:pPr>
    </w:p>
    <w:p w:rsidR="00684B13" w:rsidRDefault="00684B13" w:rsidP="00263399">
      <w:pPr>
        <w:spacing w:before="90"/>
        <w:jc w:val="center"/>
        <w:rPr>
          <w:rFonts w:ascii="Times New Roman" w:eastAsia="Times New Roman" w:hAnsi="Times New Roman"/>
          <w:b/>
          <w:sz w:val="28"/>
          <w:szCs w:val="28"/>
          <w:lang w:val="ru-RU" w:eastAsia="ru-RU"/>
        </w:rPr>
      </w:pPr>
      <w:r>
        <w:rPr>
          <w:rFonts w:ascii="Times New Roman" w:eastAsia="Times New Roman" w:hAnsi="Times New Roman"/>
          <w:b/>
          <w:sz w:val="28"/>
          <w:szCs w:val="28"/>
          <w:lang w:val="ru-RU" w:eastAsia="ru-RU"/>
        </w:rPr>
        <w:t>ПРОКУРАТУРА РАЗЪЯСНЯЕТ</w:t>
      </w:r>
    </w:p>
    <w:p w:rsidR="00684B13" w:rsidRDefault="00684B13" w:rsidP="00263399">
      <w:pPr>
        <w:spacing w:before="90"/>
        <w:jc w:val="center"/>
        <w:rPr>
          <w:rFonts w:ascii="Times New Roman" w:eastAsia="Times New Roman" w:hAnsi="Times New Roman"/>
          <w:b/>
          <w:sz w:val="28"/>
          <w:szCs w:val="28"/>
          <w:lang w:val="ru-RU" w:eastAsia="ru-RU"/>
        </w:rPr>
      </w:pPr>
    </w:p>
    <w:p w:rsidR="00786C92" w:rsidRPr="00786C92" w:rsidRDefault="00786C92" w:rsidP="00786C92">
      <w:pPr>
        <w:ind w:firstLine="708"/>
        <w:jc w:val="both"/>
        <w:rPr>
          <w:rFonts w:ascii="Times New Roman" w:hAnsi="Times New Roman"/>
          <w:b/>
          <w:lang w:val="ru-RU"/>
        </w:rPr>
      </w:pPr>
      <w:r w:rsidRPr="00786C92">
        <w:rPr>
          <w:rFonts w:ascii="Times New Roman" w:hAnsi="Times New Roman"/>
          <w:b/>
          <w:lang w:val="ru-RU"/>
        </w:rPr>
        <w:t>Прокуратура Сузунского района сообщает о результатах надзорной деятельности.</w:t>
      </w:r>
    </w:p>
    <w:p w:rsidR="00786C92" w:rsidRPr="00786C92" w:rsidRDefault="00786C92" w:rsidP="00786C92">
      <w:pPr>
        <w:ind w:firstLine="708"/>
        <w:jc w:val="both"/>
        <w:rPr>
          <w:rFonts w:ascii="Times New Roman" w:hAnsi="Times New Roman"/>
          <w:lang w:val="ru-RU"/>
        </w:rPr>
      </w:pPr>
      <w:r w:rsidRPr="00786C92">
        <w:rPr>
          <w:rFonts w:ascii="Times New Roman" w:hAnsi="Times New Roman"/>
          <w:lang w:val="ru-RU"/>
        </w:rPr>
        <w:t xml:space="preserve">Сузунским районным судом 09.06.2020 удовлетворен иск прокурора Сузунского района Трофимовой М.И. к </w:t>
      </w:r>
      <w:r w:rsidRPr="00786C92">
        <w:rPr>
          <w:rFonts w:ascii="Times New Roman" w:hAnsi="Times New Roman"/>
          <w:color w:val="000000"/>
          <w:lang w:val="ru-RU"/>
        </w:rPr>
        <w:t>ГКУ НСО "ЦСПН Сузунского района</w:t>
      </w:r>
      <w:r w:rsidRPr="00786C92">
        <w:rPr>
          <w:rFonts w:ascii="Times New Roman" w:hAnsi="Times New Roman"/>
          <w:lang w:val="ru-RU"/>
        </w:rPr>
        <w:t xml:space="preserve">" в интересах Долженко Л.Я. 1941 г.р., о признании за пожилой жительницей Сузунского района право на предоставление ей мер социальной поддержки, предусмотренных </w:t>
      </w:r>
      <w:hyperlink r:id="rId8" w:history="1">
        <w:r w:rsidRPr="00786C92">
          <w:rPr>
            <w:rFonts w:ascii="Times New Roman" w:hAnsi="Times New Roman"/>
            <w:lang w:val="ru-RU"/>
          </w:rPr>
          <w:t>статьей 5.4</w:t>
        </w:r>
      </w:hyperlink>
      <w:r w:rsidRPr="00786C92">
        <w:rPr>
          <w:rFonts w:ascii="Times New Roman" w:hAnsi="Times New Roman"/>
          <w:lang w:val="ru-RU"/>
        </w:rPr>
        <w:t xml:space="preserve"> Закона Новосибирской области от 29.12.2004 </w:t>
      </w:r>
      <w:r w:rsidRPr="00786C92">
        <w:rPr>
          <w:rFonts w:ascii="Times New Roman" w:hAnsi="Times New Roman"/>
        </w:rPr>
        <w:t>N</w:t>
      </w:r>
      <w:r w:rsidRPr="00786C92">
        <w:rPr>
          <w:rFonts w:ascii="Times New Roman" w:hAnsi="Times New Roman"/>
          <w:lang w:val="ru-RU"/>
        </w:rPr>
        <w:t xml:space="preserve"> 253-ОЗ "О мерах социальной поддержки отдельных категорий граждан, проживающих в Новосибирской области" (дети Войны), назначении и выплате ей ежемесячного денежного пособия начиная с мая 2019 года, то есть с момента первоначального ее обращения.</w:t>
      </w:r>
    </w:p>
    <w:p w:rsidR="00786C92" w:rsidRPr="00786C92" w:rsidRDefault="00786C92" w:rsidP="00786C92">
      <w:pPr>
        <w:pStyle w:val="ConsPlusNormal"/>
        <w:ind w:firstLine="540"/>
        <w:jc w:val="both"/>
        <w:rPr>
          <w:rFonts w:ascii="Times New Roman" w:hAnsi="Times New Roman" w:cs="Times New Roman"/>
          <w:sz w:val="24"/>
          <w:szCs w:val="24"/>
        </w:rPr>
      </w:pPr>
      <w:r w:rsidRPr="00786C92">
        <w:rPr>
          <w:rFonts w:ascii="Times New Roman" w:hAnsi="Times New Roman" w:cs="Times New Roman"/>
          <w:sz w:val="24"/>
          <w:szCs w:val="24"/>
        </w:rPr>
        <w:t>Проверкой установлено, что в мае 2019 года ГКУ НСО "ЦСПН Сузунского района" Долженко Л.Я. отказано в выдаче справки, подтверждающей право на предоставление мер социальной поддержки гражданам, потерявшим родителей в годы Великой Отечественной войны 1941-1945 годов.</w:t>
      </w:r>
    </w:p>
    <w:p w:rsidR="00786C92" w:rsidRPr="00786C92" w:rsidRDefault="00786C92" w:rsidP="00786C92">
      <w:pPr>
        <w:ind w:firstLine="708"/>
        <w:jc w:val="both"/>
        <w:rPr>
          <w:rFonts w:ascii="Times New Roman" w:hAnsi="Times New Roman"/>
          <w:color w:val="000000"/>
          <w:lang w:val="ru-RU"/>
        </w:rPr>
      </w:pPr>
      <w:r w:rsidRPr="00786C92">
        <w:rPr>
          <w:rFonts w:ascii="Times New Roman" w:hAnsi="Times New Roman"/>
          <w:color w:val="000000"/>
          <w:lang w:val="ru-RU"/>
        </w:rPr>
        <w:lastRenderedPageBreak/>
        <w:t>Учреждение обосновало свои выводы тем, что нет сведений о конкретной дате, когда без вести пропал призванный на войну отец заявительницы.</w:t>
      </w:r>
    </w:p>
    <w:p w:rsidR="00786C92" w:rsidRPr="00786C92" w:rsidRDefault="00786C92" w:rsidP="00786C92">
      <w:pPr>
        <w:autoSpaceDE w:val="0"/>
        <w:autoSpaceDN w:val="0"/>
        <w:adjustRightInd w:val="0"/>
        <w:ind w:firstLine="540"/>
        <w:jc w:val="both"/>
        <w:rPr>
          <w:rFonts w:ascii="Times New Roman" w:hAnsi="Times New Roman"/>
          <w:lang w:val="ru-RU"/>
        </w:rPr>
      </w:pPr>
      <w:r w:rsidRPr="00786C92">
        <w:rPr>
          <w:rFonts w:ascii="Times New Roman" w:hAnsi="Times New Roman"/>
          <w:color w:val="000000"/>
          <w:lang w:val="ru-RU"/>
        </w:rPr>
        <w:t xml:space="preserve">Прокурор, оценив представленные заявительницей документы и другие сведения (в т.ч. на сайте </w:t>
      </w:r>
      <w:r w:rsidRPr="00786C92">
        <w:rPr>
          <w:rFonts w:ascii="Times New Roman" w:hAnsi="Times New Roman"/>
          <w:color w:val="000000"/>
        </w:rPr>
        <w:t>https</w:t>
      </w:r>
      <w:r w:rsidRPr="00786C92">
        <w:rPr>
          <w:rFonts w:ascii="Times New Roman" w:hAnsi="Times New Roman"/>
          <w:color w:val="000000"/>
          <w:lang w:val="ru-RU"/>
        </w:rPr>
        <w:t>://</w:t>
      </w:r>
      <w:r w:rsidRPr="00786C92">
        <w:rPr>
          <w:rFonts w:ascii="Times New Roman" w:hAnsi="Times New Roman"/>
          <w:color w:val="000000"/>
        </w:rPr>
        <w:t>pamyat</w:t>
      </w:r>
      <w:r w:rsidRPr="00786C92">
        <w:rPr>
          <w:rFonts w:ascii="Times New Roman" w:hAnsi="Times New Roman"/>
          <w:color w:val="000000"/>
          <w:lang w:val="ru-RU"/>
        </w:rPr>
        <w:t>-</w:t>
      </w:r>
      <w:r w:rsidRPr="00786C92">
        <w:rPr>
          <w:rFonts w:ascii="Times New Roman" w:hAnsi="Times New Roman"/>
          <w:color w:val="000000"/>
        </w:rPr>
        <w:t>naroda</w:t>
      </w:r>
      <w:r w:rsidRPr="00786C92">
        <w:rPr>
          <w:rFonts w:ascii="Times New Roman" w:hAnsi="Times New Roman"/>
          <w:color w:val="000000"/>
          <w:lang w:val="ru-RU"/>
        </w:rPr>
        <w:t>.</w:t>
      </w:r>
      <w:r w:rsidRPr="00786C92">
        <w:rPr>
          <w:rFonts w:ascii="Times New Roman" w:hAnsi="Times New Roman"/>
          <w:color w:val="000000"/>
        </w:rPr>
        <w:t>ru</w:t>
      </w:r>
      <w:r w:rsidRPr="00786C92">
        <w:rPr>
          <w:rFonts w:ascii="Times New Roman" w:hAnsi="Times New Roman"/>
          <w:color w:val="000000"/>
          <w:lang w:val="ru-RU"/>
        </w:rPr>
        <w:t xml:space="preserve">), </w:t>
      </w:r>
      <w:r w:rsidRPr="00786C92">
        <w:rPr>
          <w:rFonts w:ascii="Times New Roman" w:hAnsi="Times New Roman"/>
          <w:lang w:val="ru-RU"/>
        </w:rPr>
        <w:t>в том числе извещение Тевризского райвоенкомата Омской области от 25.08.1949 согласно которому Шметелько Яков Антонович пропал без вести в мае 1945 года.  При этом в извещении указаны сведения о дате прекращения с ним почтовой связи – 9 мая 1945 года.</w:t>
      </w:r>
    </w:p>
    <w:p w:rsidR="00786C92" w:rsidRPr="00786C92" w:rsidRDefault="00786C92" w:rsidP="00786C92">
      <w:pPr>
        <w:autoSpaceDE w:val="0"/>
        <w:autoSpaceDN w:val="0"/>
        <w:adjustRightInd w:val="0"/>
        <w:ind w:firstLine="540"/>
        <w:jc w:val="both"/>
        <w:rPr>
          <w:rFonts w:ascii="Times New Roman" w:hAnsi="Times New Roman"/>
          <w:lang w:val="ru-RU"/>
        </w:rPr>
      </w:pPr>
      <w:r w:rsidRPr="00786C92">
        <w:rPr>
          <w:rFonts w:ascii="Times New Roman" w:hAnsi="Times New Roman"/>
          <w:lang w:val="ru-RU"/>
        </w:rPr>
        <w:t>Прокуратура района сочла, что прекращение почтовой связи с военнослужащим Шметелько Яковом Антоновичем 9 мая 1945 года  и данные о том, что он пропал без вести в мае 1945 года, являются согласующимися между собой и не противоречащими друг другу обстоятельствами, подтверждающими, что он пропал без вести 9  мая 1945 года.</w:t>
      </w:r>
    </w:p>
    <w:p w:rsidR="00786C92" w:rsidRPr="00786C92" w:rsidRDefault="00786C92" w:rsidP="00786C92">
      <w:pPr>
        <w:spacing w:line="360" w:lineRule="auto"/>
        <w:rPr>
          <w:rFonts w:ascii="Times New Roman" w:hAnsi="Times New Roman"/>
          <w:lang w:val="ru-RU"/>
        </w:rPr>
      </w:pPr>
    </w:p>
    <w:p w:rsidR="00786C92" w:rsidRPr="00786C92" w:rsidRDefault="00786C92" w:rsidP="00786C92">
      <w:pPr>
        <w:spacing w:line="360" w:lineRule="auto"/>
        <w:rPr>
          <w:rFonts w:ascii="Times New Roman" w:hAnsi="Times New Roman"/>
          <w:lang w:val="ru-RU"/>
        </w:rPr>
      </w:pPr>
      <w:r w:rsidRPr="00786C92">
        <w:rPr>
          <w:rFonts w:ascii="Times New Roman" w:hAnsi="Times New Roman"/>
          <w:lang w:val="ru-RU"/>
        </w:rPr>
        <w:t xml:space="preserve">Прокурор района </w:t>
      </w:r>
    </w:p>
    <w:p w:rsidR="00786C92" w:rsidRPr="00786C92" w:rsidRDefault="00786C92" w:rsidP="00786C92">
      <w:pPr>
        <w:rPr>
          <w:rFonts w:ascii="Times New Roman" w:hAnsi="Times New Roman"/>
          <w:lang w:val="ru-RU"/>
        </w:rPr>
      </w:pPr>
      <w:r w:rsidRPr="00786C92">
        <w:rPr>
          <w:rFonts w:ascii="Times New Roman" w:hAnsi="Times New Roman"/>
          <w:lang w:val="ru-RU"/>
        </w:rPr>
        <w:t>старший советник юстиции</w:t>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Pr>
          <w:rFonts w:ascii="Times New Roman" w:hAnsi="Times New Roman"/>
          <w:lang w:val="ru-RU"/>
        </w:rPr>
        <w:t xml:space="preserve">                          </w:t>
      </w:r>
      <w:r w:rsidRPr="00786C92">
        <w:rPr>
          <w:rFonts w:ascii="Times New Roman" w:hAnsi="Times New Roman"/>
          <w:lang w:val="ru-RU"/>
        </w:rPr>
        <w:t>М.И. Трофимова</w:t>
      </w:r>
    </w:p>
    <w:p w:rsidR="00786C92" w:rsidRPr="00786C92" w:rsidRDefault="00786C92" w:rsidP="00786C92">
      <w:pPr>
        <w:ind w:firstLine="708"/>
        <w:jc w:val="both"/>
        <w:rPr>
          <w:b/>
          <w:lang w:val="ru-RU"/>
        </w:rPr>
      </w:pPr>
    </w:p>
    <w:p w:rsidR="00786C92" w:rsidRDefault="00786C92" w:rsidP="00786C92">
      <w:pPr>
        <w:ind w:firstLine="708"/>
        <w:jc w:val="both"/>
        <w:rPr>
          <w:b/>
          <w:sz w:val="28"/>
          <w:szCs w:val="28"/>
          <w:lang w:val="ru-RU"/>
        </w:rPr>
      </w:pPr>
    </w:p>
    <w:p w:rsidR="00786C92" w:rsidRPr="00786C92" w:rsidRDefault="00786C92" w:rsidP="00786C92">
      <w:pPr>
        <w:ind w:firstLine="708"/>
        <w:jc w:val="both"/>
        <w:rPr>
          <w:rFonts w:ascii="Times New Roman" w:hAnsi="Times New Roman"/>
          <w:b/>
          <w:lang w:val="ru-RU"/>
        </w:rPr>
      </w:pPr>
      <w:r w:rsidRPr="00786C92">
        <w:rPr>
          <w:rFonts w:ascii="Times New Roman" w:hAnsi="Times New Roman"/>
          <w:b/>
          <w:lang w:val="ru-RU"/>
        </w:rPr>
        <w:t>Прокуратура Сузунского района разъясняет нормы законодательства.</w:t>
      </w:r>
    </w:p>
    <w:p w:rsidR="00786C92" w:rsidRPr="00786C92" w:rsidRDefault="00786C92" w:rsidP="00786C92">
      <w:pPr>
        <w:pBdr>
          <w:bottom w:val="single" w:sz="6" w:space="8" w:color="EAD5BF"/>
        </w:pBdr>
        <w:shd w:val="clear" w:color="auto" w:fill="FFFFFF"/>
        <w:spacing w:after="216" w:line="307" w:lineRule="atLeast"/>
        <w:ind w:firstLine="708"/>
        <w:jc w:val="both"/>
        <w:rPr>
          <w:rFonts w:ascii="Times New Roman" w:hAnsi="Times New Roman"/>
          <w:color w:val="222222"/>
          <w:lang w:val="ru-RU"/>
        </w:rPr>
      </w:pPr>
      <w:r w:rsidRPr="00786C92">
        <w:rPr>
          <w:rFonts w:ascii="Times New Roman" w:hAnsi="Times New Roman"/>
          <w:color w:val="222222"/>
          <w:lang w:val="ru-RU"/>
        </w:rPr>
        <w:t xml:space="preserve">В соответствии со статьей 219 Налогового кодекса РФ налогоплательщик имеет право на получение социального налогового вычета в размере стоимости лекарственных препаратов, назначенных им лечащим врачом и приобретенных налогоплательщиком за счет собственных средств. </w:t>
      </w:r>
    </w:p>
    <w:p w:rsidR="00786C92" w:rsidRPr="00786C92" w:rsidRDefault="00786C92" w:rsidP="00786C92">
      <w:pPr>
        <w:pBdr>
          <w:bottom w:val="single" w:sz="6" w:space="8" w:color="EAD5BF"/>
        </w:pBdr>
        <w:shd w:val="clear" w:color="auto" w:fill="FFFFFF"/>
        <w:spacing w:after="216" w:line="307" w:lineRule="atLeast"/>
        <w:ind w:firstLine="708"/>
        <w:jc w:val="both"/>
        <w:rPr>
          <w:rFonts w:ascii="Times New Roman" w:hAnsi="Times New Roman"/>
          <w:color w:val="222222"/>
          <w:lang w:val="ru-RU"/>
        </w:rPr>
      </w:pPr>
      <w:r w:rsidRPr="00786C92">
        <w:rPr>
          <w:rFonts w:ascii="Times New Roman" w:hAnsi="Times New Roman"/>
          <w:color w:val="222222"/>
          <w:lang w:val="ru-RU"/>
        </w:rPr>
        <w:t>Ранее россияне могли вернуть деньги только за те лекарства, которые были включены в Перечень, утвержденный Правительством РФ.</w:t>
      </w:r>
    </w:p>
    <w:p w:rsidR="00786C92" w:rsidRPr="00786C92" w:rsidRDefault="00786C92" w:rsidP="00786C92">
      <w:pPr>
        <w:pBdr>
          <w:bottom w:val="single" w:sz="6" w:space="8" w:color="EAD5BF"/>
        </w:pBdr>
        <w:shd w:val="clear" w:color="auto" w:fill="FFFFFF"/>
        <w:spacing w:after="216" w:line="307" w:lineRule="atLeast"/>
        <w:ind w:firstLine="708"/>
        <w:jc w:val="both"/>
        <w:rPr>
          <w:rFonts w:ascii="Times New Roman" w:hAnsi="Times New Roman"/>
          <w:color w:val="222222"/>
          <w:lang w:val="ru-RU"/>
        </w:rPr>
      </w:pPr>
      <w:r w:rsidRPr="00786C92">
        <w:rPr>
          <w:rFonts w:ascii="Times New Roman" w:hAnsi="Times New Roman"/>
          <w:color w:val="222222"/>
          <w:lang w:val="ru-RU"/>
        </w:rPr>
        <w:t>С 1 января 2020 года каждый работающий россиянин, отчисляющий  налог в бюджет, сможет оформить налоговый вычет на любые лекарственные препараты.</w:t>
      </w:r>
    </w:p>
    <w:p w:rsidR="00786C92" w:rsidRPr="00786C92" w:rsidRDefault="00786C92" w:rsidP="00786C92">
      <w:pPr>
        <w:pBdr>
          <w:bottom w:val="single" w:sz="6" w:space="8" w:color="EAD5BF"/>
        </w:pBdr>
        <w:shd w:val="clear" w:color="auto" w:fill="FFFFFF"/>
        <w:spacing w:after="216" w:line="307" w:lineRule="atLeast"/>
        <w:jc w:val="both"/>
        <w:rPr>
          <w:rFonts w:ascii="Times New Roman" w:hAnsi="Times New Roman"/>
          <w:color w:val="222222"/>
          <w:lang w:val="ru-RU"/>
        </w:rPr>
      </w:pPr>
      <w:r w:rsidRPr="00786C92">
        <w:rPr>
          <w:rFonts w:ascii="Times New Roman" w:hAnsi="Times New Roman"/>
          <w:color w:val="222222"/>
          <w:lang w:val="ru-RU"/>
        </w:rPr>
        <w:t>Получить социальный налоговый вычет по расходам на покупку лекарств можно следующими способами:</w:t>
      </w:r>
    </w:p>
    <w:p w:rsidR="00786C92" w:rsidRPr="00786C92" w:rsidRDefault="00786C92" w:rsidP="00786C92">
      <w:pPr>
        <w:pBdr>
          <w:bottom w:val="single" w:sz="6" w:space="8" w:color="EAD5BF"/>
        </w:pBdr>
        <w:shd w:val="clear" w:color="auto" w:fill="FFFFFF"/>
        <w:spacing w:after="216" w:line="307" w:lineRule="atLeast"/>
        <w:jc w:val="both"/>
        <w:rPr>
          <w:rFonts w:ascii="Times New Roman" w:hAnsi="Times New Roman"/>
          <w:color w:val="222222"/>
          <w:lang w:val="ru-RU"/>
        </w:rPr>
      </w:pPr>
      <w:r w:rsidRPr="00786C92">
        <w:rPr>
          <w:rFonts w:ascii="Times New Roman" w:hAnsi="Times New Roman"/>
          <w:color w:val="222222"/>
          <w:lang w:val="ru-RU"/>
        </w:rPr>
        <w:t>- до конца года можно получить в налоговом органе уведомление о подтверждении права на социальный налоговый вычет, с которым обратиться к своему работодателю, чтобы бухгалтерия не удерживала НДФЛ из заработной платы сотрудника до тех пор, пока последний не получит весь вычет.</w:t>
      </w:r>
    </w:p>
    <w:p w:rsidR="00786C92" w:rsidRPr="00786C92" w:rsidRDefault="00786C92" w:rsidP="00786C92">
      <w:pPr>
        <w:pBdr>
          <w:bottom w:val="single" w:sz="6" w:space="8" w:color="EAD5BF"/>
        </w:pBdr>
        <w:shd w:val="clear" w:color="auto" w:fill="FFFFFF"/>
        <w:spacing w:after="216" w:line="307" w:lineRule="atLeast"/>
        <w:jc w:val="both"/>
        <w:rPr>
          <w:rFonts w:ascii="Times New Roman" w:hAnsi="Times New Roman"/>
          <w:color w:val="222222"/>
          <w:lang w:val="ru-RU"/>
        </w:rPr>
      </w:pPr>
      <w:r w:rsidRPr="00786C92">
        <w:rPr>
          <w:rFonts w:ascii="Times New Roman" w:hAnsi="Times New Roman"/>
          <w:color w:val="222222"/>
          <w:lang w:val="ru-RU"/>
        </w:rPr>
        <w:t>- по окончании года подать налоговую декларацию 3-НДФЛ и подтверждающие документы;</w:t>
      </w:r>
    </w:p>
    <w:p w:rsidR="00786C92" w:rsidRPr="00786C92" w:rsidRDefault="00786C92" w:rsidP="00786C92">
      <w:pPr>
        <w:pBdr>
          <w:bottom w:val="single" w:sz="6" w:space="8" w:color="EAD5BF"/>
        </w:pBdr>
        <w:shd w:val="clear" w:color="auto" w:fill="FFFFFF"/>
        <w:spacing w:after="216" w:line="307" w:lineRule="atLeast"/>
        <w:jc w:val="both"/>
        <w:rPr>
          <w:rFonts w:ascii="Times New Roman" w:hAnsi="Times New Roman"/>
          <w:color w:val="222222"/>
          <w:lang w:val="ru-RU"/>
        </w:rPr>
      </w:pPr>
      <w:r w:rsidRPr="00786C92">
        <w:rPr>
          <w:rFonts w:ascii="Times New Roman" w:hAnsi="Times New Roman"/>
          <w:color w:val="222222"/>
          <w:lang w:val="ru-RU"/>
        </w:rPr>
        <w:t>При этом необходимо представить подтверждающие документы, к которым относятся: рецептурный бланк и платежные документы (кассовые чеки, приходно-кассовые ордера, платежные поручения и т.п.).</w:t>
      </w:r>
    </w:p>
    <w:p w:rsidR="00786C92" w:rsidRPr="00786C92" w:rsidRDefault="00786C92" w:rsidP="00786C92">
      <w:pPr>
        <w:pBdr>
          <w:bottom w:val="single" w:sz="6" w:space="8" w:color="EAD5BF"/>
        </w:pBdr>
        <w:shd w:val="clear" w:color="auto" w:fill="FFFFFF"/>
        <w:spacing w:after="216" w:line="307" w:lineRule="atLeast"/>
        <w:jc w:val="both"/>
        <w:rPr>
          <w:rFonts w:ascii="Times New Roman" w:hAnsi="Times New Roman"/>
          <w:lang w:val="ru-RU"/>
        </w:rPr>
      </w:pPr>
      <w:r w:rsidRPr="00786C92">
        <w:rPr>
          <w:rFonts w:ascii="Times New Roman" w:hAnsi="Times New Roman"/>
          <w:color w:val="222222"/>
          <w:lang w:val="ru-RU"/>
        </w:rPr>
        <w:t xml:space="preserve">Налоговый вычет можно получить как на себя, так и на членов семьи. Размер вычета ограничен 13 процентами от 120 000 рублей, то есть суммой в 15 600 рублей в год на одного человека. </w:t>
      </w:r>
    </w:p>
    <w:p w:rsidR="00786C92" w:rsidRPr="00786C92" w:rsidRDefault="00786C92" w:rsidP="00786C92">
      <w:pPr>
        <w:pBdr>
          <w:bottom w:val="single" w:sz="6" w:space="8" w:color="EAD5BF"/>
        </w:pBdr>
        <w:shd w:val="clear" w:color="auto" w:fill="FFFFFF"/>
        <w:spacing w:after="216" w:line="307" w:lineRule="atLeast"/>
        <w:jc w:val="both"/>
        <w:rPr>
          <w:rFonts w:ascii="Times New Roman" w:hAnsi="Times New Roman"/>
          <w:lang w:val="ru-RU"/>
        </w:rPr>
      </w:pPr>
      <w:r w:rsidRPr="00786C92">
        <w:rPr>
          <w:rFonts w:ascii="Times New Roman" w:hAnsi="Times New Roman"/>
          <w:lang w:val="ru-RU"/>
        </w:rPr>
        <w:t>Помощник прокурора Сузунского района</w:t>
      </w:r>
    </w:p>
    <w:p w:rsidR="00786C92" w:rsidRPr="00786C92" w:rsidRDefault="00786C92" w:rsidP="00786C92">
      <w:pPr>
        <w:jc w:val="both"/>
        <w:outlineLvl w:val="0"/>
        <w:rPr>
          <w:rFonts w:ascii="Times New Roman" w:hAnsi="Times New Roman"/>
          <w:lang w:val="ru-RU"/>
        </w:rPr>
      </w:pPr>
      <w:r w:rsidRPr="00786C92">
        <w:rPr>
          <w:rFonts w:ascii="Times New Roman" w:hAnsi="Times New Roman"/>
          <w:lang w:val="ru-RU"/>
        </w:rPr>
        <w:t>юрист 1 класса</w:t>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t xml:space="preserve">               ________</w:t>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t xml:space="preserve"> Кириенко О.Н.   </w:t>
      </w:r>
    </w:p>
    <w:p w:rsidR="00786C92" w:rsidRDefault="00786C92" w:rsidP="00786C92">
      <w:pPr>
        <w:ind w:firstLine="708"/>
        <w:jc w:val="both"/>
        <w:rPr>
          <w:b/>
          <w:sz w:val="28"/>
          <w:szCs w:val="28"/>
          <w:lang w:val="ru-RU"/>
        </w:rPr>
      </w:pPr>
    </w:p>
    <w:p w:rsidR="00CE21B3" w:rsidRDefault="00CE21B3" w:rsidP="00786C92">
      <w:pPr>
        <w:ind w:firstLine="708"/>
        <w:jc w:val="both"/>
        <w:rPr>
          <w:rFonts w:ascii="Times New Roman" w:hAnsi="Times New Roman"/>
          <w:b/>
          <w:lang w:val="ru-RU"/>
        </w:rPr>
      </w:pPr>
    </w:p>
    <w:p w:rsidR="00786C92" w:rsidRPr="004E1EAD" w:rsidRDefault="00786C92" w:rsidP="00786C92">
      <w:pPr>
        <w:ind w:firstLine="708"/>
        <w:jc w:val="both"/>
        <w:rPr>
          <w:rFonts w:ascii="Times New Roman" w:hAnsi="Times New Roman"/>
          <w:b/>
          <w:lang w:val="ru-RU"/>
        </w:rPr>
      </w:pPr>
      <w:r w:rsidRPr="004E1EAD">
        <w:rPr>
          <w:rFonts w:ascii="Times New Roman" w:hAnsi="Times New Roman"/>
          <w:b/>
          <w:lang w:val="ru-RU"/>
        </w:rPr>
        <w:lastRenderedPageBreak/>
        <w:t>Прокуратура Сузунского района разъясняет нормы законодательства.</w:t>
      </w:r>
    </w:p>
    <w:p w:rsidR="00786C92" w:rsidRPr="00786C92" w:rsidRDefault="00786C92" w:rsidP="00786C92">
      <w:pPr>
        <w:pStyle w:val="af6"/>
        <w:ind w:firstLine="720"/>
        <w:jc w:val="both"/>
      </w:pPr>
      <w:r w:rsidRPr="00786C92">
        <w:t>Уважаемые жители Сузунского района!</w:t>
      </w:r>
    </w:p>
    <w:p w:rsidR="00786C92" w:rsidRPr="00786C92" w:rsidRDefault="00786C92" w:rsidP="00786C92">
      <w:pPr>
        <w:pStyle w:val="af6"/>
        <w:ind w:firstLine="720"/>
        <w:jc w:val="both"/>
      </w:pPr>
      <w:r w:rsidRPr="00786C92">
        <w:t xml:space="preserve">Согласно статье 12 Федерального закона от 02 мая </w:t>
      </w:r>
      <w:smartTag w:uri="urn:schemas-microsoft-com:office:smarttags" w:element="metricconverter">
        <w:smartTagPr>
          <w:attr w:name="ProductID" w:val="2006 г"/>
        </w:smartTagPr>
        <w:r w:rsidRPr="00786C92">
          <w:t>2006 г</w:t>
        </w:r>
      </w:smartTag>
      <w:r w:rsidRPr="00786C92">
        <w:t xml:space="preserve">. № 59-ФЗ "О порядке рассмотрения обращений граждан Российской Федерации", письменное обращение, поступившее в государственный орган, орган местного самоуправления или должностному лицу, а также в иную организацию на которую возложены осуществление публично значимых функций, рассматривается в течение 30 дней со дня регистрации письменного обращения. В исключительных случаях руководитель государственного органа, органа местного самоуправления, должностное лицо вправе продлить срок рассмотрения обращения не более чем на 30 дней, уведомив о продлении срока его рассмотрения гражданина, направившего обращение. Согласно п.4 ч.1 ст.10 этого же Федерального закона, орган местного самоуправления или должностное лицо даёт письменный ответ по существу поставленных в обращении вопросов. </w:t>
      </w:r>
    </w:p>
    <w:p w:rsidR="00786C92" w:rsidRPr="00786C92" w:rsidRDefault="00786C92" w:rsidP="00786C92">
      <w:pPr>
        <w:pStyle w:val="ConsPlusNormal"/>
        <w:ind w:firstLine="540"/>
        <w:jc w:val="both"/>
        <w:rPr>
          <w:rFonts w:ascii="Times New Roman" w:hAnsi="Times New Roman" w:cs="Times New Roman"/>
          <w:sz w:val="24"/>
          <w:szCs w:val="24"/>
        </w:rPr>
      </w:pPr>
      <w:r w:rsidRPr="00786C92">
        <w:rPr>
          <w:rFonts w:ascii="Times New Roman" w:hAnsi="Times New Roman" w:cs="Times New Roman"/>
          <w:sz w:val="24"/>
          <w:szCs w:val="24"/>
        </w:rPr>
        <w:t xml:space="preserve">С июля 2011 года статьей 5.59 Кодекса Российской Федерации об административных правонарушениях предусмотрена административная ответственность за нарушение порядка рассмотрения обращений граждан. </w:t>
      </w:r>
    </w:p>
    <w:p w:rsidR="00786C92" w:rsidRPr="00786C92" w:rsidRDefault="00786C92" w:rsidP="00786C92">
      <w:pPr>
        <w:pStyle w:val="ConsPlusNormal"/>
        <w:ind w:firstLine="540"/>
        <w:jc w:val="both"/>
        <w:rPr>
          <w:rFonts w:ascii="Times New Roman" w:hAnsi="Times New Roman" w:cs="Times New Roman"/>
          <w:sz w:val="24"/>
          <w:szCs w:val="24"/>
        </w:rPr>
      </w:pPr>
      <w:r w:rsidRPr="00786C92">
        <w:rPr>
          <w:rFonts w:ascii="Times New Roman" w:hAnsi="Times New Roman" w:cs="Times New Roman"/>
          <w:sz w:val="24"/>
          <w:szCs w:val="24"/>
        </w:rPr>
        <w:t xml:space="preserve">Наказание при этом для виновных лиц установлено в виде штрафа от пяти тысяч до десяти тысяч рублей. </w:t>
      </w:r>
    </w:p>
    <w:p w:rsidR="00786C92" w:rsidRPr="00786C92" w:rsidRDefault="00786C92" w:rsidP="00786C92">
      <w:pPr>
        <w:pStyle w:val="af6"/>
        <w:ind w:firstLine="720"/>
        <w:jc w:val="both"/>
      </w:pPr>
      <w:r w:rsidRPr="00786C92">
        <w:t>Привлечены к административной ответственности могут быть должностные лица государственных и муниципальных органов и учреждений, а также должностные лица иных организаций, на которые возложено осуществление публично значимых функций.</w:t>
      </w:r>
    </w:p>
    <w:p w:rsidR="00786C92" w:rsidRPr="00786C92" w:rsidRDefault="00786C92" w:rsidP="00786C92">
      <w:pPr>
        <w:pStyle w:val="af6"/>
        <w:ind w:firstLine="720"/>
        <w:jc w:val="both"/>
      </w:pPr>
      <w:r w:rsidRPr="00786C92">
        <w:t>Срок привлечения к административной ответственности по статье 5.59. КоАП РФ составляет 3 месяца с момента совершения административного правонарушения.</w:t>
      </w:r>
    </w:p>
    <w:p w:rsidR="00786C92" w:rsidRPr="00786C92" w:rsidRDefault="00786C92" w:rsidP="00786C92">
      <w:pPr>
        <w:pStyle w:val="af6"/>
        <w:ind w:firstLine="720"/>
        <w:jc w:val="both"/>
      </w:pPr>
      <w:r w:rsidRPr="00786C92">
        <w:t>К примеру, в случае не направления должностным лицом ответа на обращение гражданина, днем совершения правонарушения будет считаться день, следующий за истекшим тридцатидневным сроком от даты поступления обращения в орган или организацию.</w:t>
      </w:r>
    </w:p>
    <w:p w:rsidR="00786C92" w:rsidRPr="00786C92" w:rsidRDefault="00786C92" w:rsidP="00786C92">
      <w:pPr>
        <w:pStyle w:val="af6"/>
        <w:ind w:firstLine="720"/>
        <w:jc w:val="both"/>
      </w:pPr>
      <w:r w:rsidRPr="00786C92">
        <w:t>Дело о подобном правонарушении может возбудить только прокурор, рассматривает такое дело суд.</w:t>
      </w:r>
    </w:p>
    <w:p w:rsidR="00786C92" w:rsidRPr="00786C92" w:rsidRDefault="00786C92" w:rsidP="00786C92">
      <w:pPr>
        <w:pStyle w:val="af6"/>
        <w:ind w:firstLine="720"/>
        <w:jc w:val="both"/>
      </w:pPr>
      <w:r w:rsidRPr="00786C92">
        <w:t>Любой, чьи права нарушены ненадлежащим рассмотрением его обращения, может проинформировать об этом прокуратуру района. Работники прокуратуры района принимают граждан каждый день 09 до 18 часов (кроме праздничных и выходных дней).</w:t>
      </w:r>
    </w:p>
    <w:p w:rsidR="00786C92" w:rsidRPr="00786C92" w:rsidRDefault="00786C92" w:rsidP="00786C92">
      <w:pPr>
        <w:ind w:firstLine="720"/>
        <w:jc w:val="both"/>
        <w:rPr>
          <w:rFonts w:ascii="Times New Roman" w:hAnsi="Times New Roman"/>
          <w:lang w:val="ru-RU"/>
        </w:rPr>
      </w:pPr>
    </w:p>
    <w:p w:rsidR="00786C92" w:rsidRPr="00786C92" w:rsidRDefault="00786C92" w:rsidP="00786C92">
      <w:pPr>
        <w:spacing w:line="360" w:lineRule="auto"/>
        <w:jc w:val="both"/>
        <w:outlineLvl w:val="0"/>
        <w:rPr>
          <w:rFonts w:ascii="Times New Roman" w:hAnsi="Times New Roman"/>
          <w:lang w:val="ru-RU"/>
        </w:rPr>
      </w:pPr>
      <w:r w:rsidRPr="00786C92">
        <w:rPr>
          <w:rFonts w:ascii="Times New Roman" w:hAnsi="Times New Roman"/>
          <w:lang w:val="ru-RU"/>
        </w:rPr>
        <w:t>Помощник прокурора Сузунского района</w:t>
      </w:r>
    </w:p>
    <w:p w:rsidR="00786C92" w:rsidRPr="00786C92" w:rsidRDefault="00786C92" w:rsidP="00786C92">
      <w:pPr>
        <w:jc w:val="both"/>
        <w:outlineLvl w:val="0"/>
        <w:rPr>
          <w:rFonts w:ascii="Times New Roman" w:hAnsi="Times New Roman"/>
          <w:lang w:val="ru-RU"/>
        </w:rPr>
      </w:pPr>
      <w:r w:rsidRPr="00786C92">
        <w:rPr>
          <w:rFonts w:ascii="Times New Roman" w:hAnsi="Times New Roman"/>
          <w:lang w:val="ru-RU"/>
        </w:rPr>
        <w:t>юрист 1 класса</w:t>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t xml:space="preserve">               ________</w:t>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Pr>
          <w:rFonts w:ascii="Times New Roman" w:hAnsi="Times New Roman"/>
          <w:lang w:val="ru-RU"/>
        </w:rPr>
        <w:t xml:space="preserve">         </w:t>
      </w:r>
      <w:r w:rsidRPr="00786C92">
        <w:rPr>
          <w:rFonts w:ascii="Times New Roman" w:hAnsi="Times New Roman"/>
          <w:lang w:val="ru-RU"/>
        </w:rPr>
        <w:t xml:space="preserve"> Кириенко О.Н.   </w:t>
      </w:r>
    </w:p>
    <w:p w:rsidR="00786C92" w:rsidRPr="00786C92" w:rsidRDefault="00786C92" w:rsidP="00786C92">
      <w:pPr>
        <w:spacing w:line="360" w:lineRule="auto"/>
        <w:jc w:val="both"/>
        <w:rPr>
          <w:rFonts w:ascii="Times New Roman" w:hAnsi="Times New Roman"/>
          <w:lang w:val="ru-RU"/>
        </w:rPr>
      </w:pPr>
    </w:p>
    <w:p w:rsidR="00786C92" w:rsidRPr="00786C92" w:rsidRDefault="00786C92" w:rsidP="00786C92">
      <w:pPr>
        <w:jc w:val="both"/>
        <w:rPr>
          <w:rFonts w:ascii="Times New Roman" w:hAnsi="Times New Roman"/>
          <w:lang w:val="ru-RU"/>
        </w:rPr>
      </w:pPr>
    </w:p>
    <w:p w:rsidR="00786C92" w:rsidRPr="00786C92" w:rsidRDefault="00786C92" w:rsidP="00786C92">
      <w:pPr>
        <w:ind w:firstLine="708"/>
        <w:jc w:val="both"/>
        <w:rPr>
          <w:rFonts w:ascii="Times New Roman" w:hAnsi="Times New Roman"/>
          <w:b/>
          <w:lang w:val="ru-RU"/>
        </w:rPr>
      </w:pPr>
      <w:r w:rsidRPr="00786C92">
        <w:rPr>
          <w:rFonts w:ascii="Times New Roman" w:hAnsi="Times New Roman"/>
          <w:b/>
          <w:lang w:val="ru-RU"/>
        </w:rPr>
        <w:t>Прокуратура Сузунского района сообщает о результатах надзорной деятельности.</w:t>
      </w:r>
    </w:p>
    <w:p w:rsidR="00946A2B" w:rsidRDefault="00946A2B" w:rsidP="00786C92">
      <w:pPr>
        <w:pStyle w:val="af6"/>
        <w:ind w:firstLine="720"/>
        <w:jc w:val="both"/>
      </w:pPr>
    </w:p>
    <w:p w:rsidR="00786C92" w:rsidRPr="00DB067A" w:rsidRDefault="00786C92" w:rsidP="00786C92">
      <w:pPr>
        <w:pStyle w:val="af6"/>
        <w:ind w:firstLine="720"/>
        <w:jc w:val="both"/>
        <w:rPr>
          <w:b/>
        </w:rPr>
      </w:pPr>
      <w:r w:rsidRPr="00DB067A">
        <w:rPr>
          <w:b/>
        </w:rPr>
        <w:t>Надзор за законностью принимаемых органами местного самоуправления нормативных правовых актов является одним из важных направлений прокурорской деятельности.</w:t>
      </w:r>
    </w:p>
    <w:p w:rsidR="00786C92" w:rsidRPr="00946A2B" w:rsidRDefault="00786C92" w:rsidP="00786C92">
      <w:pPr>
        <w:pStyle w:val="af6"/>
        <w:ind w:firstLine="720"/>
        <w:jc w:val="both"/>
      </w:pPr>
      <w:r w:rsidRPr="00946A2B">
        <w:t>В первом полугодии 2020 года прокуратурой района принимались меры к приведению муниципальных нормативных правовых актов органов местного самоуправления в соответствие с законодательством.</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К примеру, в июне 2020 года прокурором района внесено 15 представлений на Порядки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lastRenderedPageBreak/>
        <w:t xml:space="preserve">Федеральным законом от 27.12.2019 №473-ФЗ «О внесении изменений в Жилищный кодекс Российской Федерации» внесены изменения в Жилищный кодекс РФ, а именно – к полномочиям органов местного самоуправления в области жилищных отношений отнесено признание в установленном порядке непригодными для проживания жилых помещений </w:t>
      </w:r>
      <w:r w:rsidRPr="00786C92">
        <w:rPr>
          <w:rFonts w:ascii="Times New Roman" w:hAnsi="Times New Roman"/>
          <w:b/>
          <w:lang w:val="ru-RU"/>
        </w:rPr>
        <w:t>не только муниципального, но и частного жилищного фонда</w:t>
      </w:r>
      <w:r w:rsidRPr="00786C92">
        <w:rPr>
          <w:rFonts w:ascii="Times New Roman" w:hAnsi="Times New Roman"/>
          <w:lang w:val="ru-RU"/>
        </w:rPr>
        <w:t>, а также признание аварийными и подлежащими сносу или реконструкции  многоквартирных домов (за исключением  многоквартирных домов, все жилые помещения в которых находятся в собственности Российской Федерации или субъекта Российской Федерации) (п.8 ч.1 ст.14 Жилищного кодекса РФ).</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В нарушение указанных норм закона,  действующими Порядками указанные полномочия местных органов самоуправления не урегулированы, что создает предпосылки для нарушения жилищных прав граждан, проживающих в частных жилых домах при обращении их с соответствующим заявлением в орган местного самоуправления.</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 xml:space="preserve">Кроме того, деятельность органов местного самоуправления по исполнению полномочий </w:t>
      </w:r>
      <w:r w:rsidRPr="00786C92">
        <w:rPr>
          <w:rFonts w:ascii="Times New Roman" w:hAnsi="Times New Roman"/>
          <w:bCs/>
          <w:lang w:val="ru-RU"/>
        </w:rPr>
        <w:t>по рассмотрению заявлений  субъектов  малого и среднего предпринимательства о предоставлении в аренду имущества свободного от прав третьих лиц и  включенного в  перечень имущества</w:t>
      </w:r>
      <w:r w:rsidRPr="00786C92">
        <w:rPr>
          <w:rFonts w:ascii="Times New Roman" w:hAnsi="Times New Roman"/>
          <w:lang w:val="ru-RU"/>
        </w:rPr>
        <w:t xml:space="preserve"> является муниципальной услугой.</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В соответствии с  ч. 1 ст. 11, ч. 1 ст. 12 Федерального закона от 27.07.2010 № 210-ФЗ «Об организации предоставления государственных и муниципальных услуг»  муниципальные услуги подлежат включению в реестры муниципальных услуг и оказываются на основании административных регламентов.</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 xml:space="preserve">Как установлено мониторингом принимаемых органами местного самоуправления нормативных правовых актов, вышеуказанные правоотношения на муниципальном уровне не урегулированы. </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Указанное послужило основанием для внесения прокурором района в марте текущего года представлений в адрес глав муниципальных образований.</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По результатам рассмотрения представлений приняты соответствующие регламенты предоставления муниципальной услуги.</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Также в июне 2020 года прокурором оспорены административные регламенты предоставления муниципальной услуги по переводу жилого помещения в нежилое помещение.</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 xml:space="preserve">Федеральным законом от 29.05.2019 № 116-ФЗ «О внесении изменений в Жилищный кодекс Российской Федерации» внесены изменения в Жилищный кодекс РФ, согласно которым для перевода жилого помещения в нежилое помещение или нежилого помещения в жилое помещение собственник соответствующего помещения или уполномоченное им лицо в орган, осуществляющий перевод помещений, по месту нахождения переводимого помещения непосредственно либо через МФЦ предоставляет помимо ранее установленного законом перечня документов, дополнительные: </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 xml:space="preserve">-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 согласие каждого собственника всех помещений, примыкающих к переводимому помещению, на перевод жилого помещения в нежилое помещение;</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В нарушение указанных норм закона, в административных регламентов предоставления муниципальной услуги такие требования отсутствовали.</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Всего в истекшем периоде 2020 года прокурором в рамках осуществления прокурорского надзора оспорено путем принесения протестов 138 незаконных нормативных правовых актов органов местного самоуправления. Путем внесения представлений оспорено 37 нормативных правовых актов.</w:t>
      </w:r>
    </w:p>
    <w:p w:rsidR="00786C92" w:rsidRPr="00786C92" w:rsidRDefault="00786C92" w:rsidP="00786C92">
      <w:pPr>
        <w:pBdr>
          <w:top w:val="single" w:sz="4" w:space="0" w:color="FFFFFF"/>
          <w:left w:val="single" w:sz="4" w:space="0" w:color="FFFFFF"/>
          <w:bottom w:val="single" w:sz="4" w:space="26" w:color="FFFFFF"/>
          <w:right w:val="single" w:sz="4" w:space="5" w:color="FFFFFF"/>
        </w:pBdr>
        <w:ind w:right="-2" w:firstLine="709"/>
        <w:contextualSpacing/>
        <w:jc w:val="both"/>
        <w:rPr>
          <w:rFonts w:ascii="Times New Roman" w:hAnsi="Times New Roman"/>
          <w:lang w:val="ru-RU"/>
        </w:rPr>
      </w:pPr>
      <w:r w:rsidRPr="00786C92">
        <w:rPr>
          <w:rFonts w:ascii="Times New Roman" w:hAnsi="Times New Roman"/>
          <w:lang w:val="ru-RU"/>
        </w:rPr>
        <w:t>Работа в указанной сфере будет продолжена.</w:t>
      </w:r>
    </w:p>
    <w:p w:rsidR="00786C92" w:rsidRPr="00786C92" w:rsidRDefault="00786C92" w:rsidP="00946A2B">
      <w:pPr>
        <w:spacing w:line="360" w:lineRule="auto"/>
        <w:rPr>
          <w:rFonts w:ascii="Times New Roman" w:hAnsi="Times New Roman"/>
          <w:lang w:val="ru-RU"/>
        </w:rPr>
      </w:pPr>
      <w:r w:rsidRPr="00786C92">
        <w:rPr>
          <w:rFonts w:ascii="Times New Roman" w:hAnsi="Times New Roman"/>
          <w:lang w:val="ru-RU"/>
        </w:rPr>
        <w:t>Прокурор района старший советник юстиции</w:t>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sidRPr="00786C92">
        <w:rPr>
          <w:rFonts w:ascii="Times New Roman" w:hAnsi="Times New Roman"/>
          <w:lang w:val="ru-RU"/>
        </w:rPr>
        <w:tab/>
      </w:r>
      <w:r w:rsidR="00946A2B">
        <w:rPr>
          <w:rFonts w:ascii="Times New Roman" w:hAnsi="Times New Roman"/>
          <w:lang w:val="ru-RU"/>
        </w:rPr>
        <w:t>М.</w:t>
      </w:r>
      <w:r w:rsidRPr="00786C92">
        <w:rPr>
          <w:rFonts w:ascii="Times New Roman" w:hAnsi="Times New Roman"/>
          <w:lang w:val="ru-RU"/>
        </w:rPr>
        <w:t>И. Трофимова</w:t>
      </w:r>
    </w:p>
    <w:p w:rsidR="002F0118" w:rsidRDefault="002F0118" w:rsidP="0010260B">
      <w:pPr>
        <w:pBdr>
          <w:bottom w:val="dotted" w:sz="24" w:space="1" w:color="auto"/>
        </w:pBdr>
        <w:jc w:val="center"/>
        <w:rPr>
          <w:rFonts w:ascii="Times New Roman" w:hAnsi="Times New Roman"/>
          <w:b/>
          <w:lang w:val="ru-RU"/>
        </w:rPr>
      </w:pPr>
    </w:p>
    <w:p w:rsidR="002F0118" w:rsidRPr="002F0118" w:rsidRDefault="002F0118" w:rsidP="002F0118">
      <w:pPr>
        <w:pStyle w:val="msonormalmailrucssattributepostfix"/>
        <w:shd w:val="clear" w:color="auto" w:fill="FFFFFF"/>
        <w:spacing w:before="0" w:beforeAutospacing="0" w:after="72" w:afterAutospacing="0" w:line="243" w:lineRule="atLeast"/>
        <w:textAlignment w:val="baseline"/>
        <w:rPr>
          <w:b/>
          <w:color w:val="000000"/>
          <w:sz w:val="28"/>
          <w:szCs w:val="28"/>
        </w:rPr>
      </w:pPr>
      <w:r w:rsidRPr="002F0118">
        <w:rPr>
          <w:b/>
          <w:color w:val="000000"/>
          <w:sz w:val="28"/>
          <w:szCs w:val="28"/>
        </w:rPr>
        <w:lastRenderedPageBreak/>
        <w:t>Прокуратура Новосибирской области организовала «горячую линию» по вопросам соблюдения прав врачей на получение стимулирующих выплат</w:t>
      </w:r>
    </w:p>
    <w:p w:rsidR="002F0118" w:rsidRDefault="002F0118" w:rsidP="002F0118">
      <w:pPr>
        <w:pStyle w:val="msonormalmailrucssattributepostfix"/>
        <w:shd w:val="clear" w:color="auto" w:fill="FFFFFF"/>
        <w:spacing w:before="0" w:beforeAutospacing="0" w:after="0" w:afterAutospacing="0" w:line="243" w:lineRule="atLeast"/>
        <w:jc w:val="both"/>
        <w:rPr>
          <w:color w:val="000000"/>
          <w:sz w:val="28"/>
          <w:szCs w:val="28"/>
        </w:rPr>
      </w:pPr>
    </w:p>
    <w:p w:rsidR="002F0118" w:rsidRPr="002F0118" w:rsidRDefault="002F0118" w:rsidP="002F0118">
      <w:pPr>
        <w:pStyle w:val="msonormalmailrucssattributepostfix"/>
        <w:shd w:val="clear" w:color="auto" w:fill="FFFFFF"/>
        <w:spacing w:before="0" w:beforeAutospacing="0" w:after="0" w:afterAutospacing="0" w:line="243" w:lineRule="atLeast"/>
        <w:jc w:val="both"/>
        <w:rPr>
          <w:color w:val="000000"/>
        </w:rPr>
      </w:pPr>
      <w:r w:rsidRPr="002F0118">
        <w:rPr>
          <w:color w:val="000000"/>
        </w:rPr>
        <w:t>Для оперативного реагирования на нарушения трудовых прав работников медицинских организаций в прокуратуре Новосибирской области организована «горячая линия» по вопросам получения стимулирующих выплат за особые условия труда при оказании медицинской помощи гражданам, у которых выявлена новая коронавирусная инфекция.</w:t>
      </w:r>
    </w:p>
    <w:p w:rsidR="002F0118" w:rsidRPr="002F0118" w:rsidRDefault="002F0118" w:rsidP="002F0118">
      <w:pPr>
        <w:pStyle w:val="msonormalmailrucssattributepostfix"/>
        <w:shd w:val="clear" w:color="auto" w:fill="FFFFFF"/>
        <w:spacing w:before="0" w:beforeAutospacing="0" w:after="0" w:afterAutospacing="0" w:line="243" w:lineRule="atLeast"/>
        <w:jc w:val="both"/>
        <w:textAlignment w:val="baseline"/>
        <w:rPr>
          <w:color w:val="000000"/>
        </w:rPr>
      </w:pPr>
      <w:r w:rsidRPr="002F0118">
        <w:rPr>
          <w:color w:val="000000"/>
        </w:rPr>
        <w:t>Медицинские работники могут ежедневно обратиться с 09-00 до 18-00 (перерыв с 12-45 до 13-30, в пятницу до 16-45) по телефону дежурного прокурора 210-28-15 и сообщить о нарушениях их трудовых прав при получении стимулирующих выплат за особые условия труда при оказании помощи пациентам с коронавирусной инфекцией.</w:t>
      </w:r>
      <w:r w:rsidRPr="002F0118">
        <w:rPr>
          <w:color w:val="000000"/>
        </w:rPr>
        <w:br/>
      </w:r>
      <w:r w:rsidRPr="002F0118">
        <w:rPr>
          <w:color w:val="000000"/>
        </w:rPr>
        <w:br/>
        <w:t>По всем поступившим на «горячую линию» сообщениям будут незамедлительно проведены прокурорские проверки и, при наличии оснований, приняты исчерпывающие меры реагирования.</w:t>
      </w:r>
    </w:p>
    <w:p w:rsidR="002F0118" w:rsidRPr="002F0118" w:rsidRDefault="002F0118" w:rsidP="002F0118">
      <w:pPr>
        <w:pStyle w:val="msonormalmailrucssattributepostfix"/>
        <w:shd w:val="clear" w:color="auto" w:fill="FFFFFF"/>
        <w:spacing w:before="0" w:beforeAutospacing="0" w:after="0" w:afterAutospacing="0" w:line="243" w:lineRule="atLeast"/>
        <w:jc w:val="both"/>
        <w:textAlignment w:val="baseline"/>
        <w:rPr>
          <w:color w:val="000000"/>
        </w:rPr>
      </w:pPr>
      <w:r w:rsidRPr="002F0118">
        <w:rPr>
          <w:b/>
          <w:bCs/>
          <w:color w:val="7F7F7F"/>
          <w:bdr w:val="none" w:sz="0" w:space="0" w:color="auto" w:frame="1"/>
        </w:rPr>
        <w:t> </w:t>
      </w:r>
    </w:p>
    <w:p w:rsidR="00684B13" w:rsidRPr="00494365" w:rsidRDefault="00684B13" w:rsidP="00684B13">
      <w:pPr>
        <w:jc w:val="both"/>
        <w:rPr>
          <w:rFonts w:ascii="Times New Roman" w:hAnsi="Times New Roman"/>
          <w:color w:val="000000"/>
          <w:lang w:val="ru-RU"/>
        </w:rPr>
      </w:pPr>
      <w:r w:rsidRPr="00494365">
        <w:rPr>
          <w:rFonts w:ascii="Times New Roman" w:hAnsi="Times New Roman"/>
          <w:color w:val="000000"/>
          <w:lang w:val="ru-RU"/>
        </w:rPr>
        <w:t xml:space="preserve">Сузунским районным судом  вынесен обвинительный </w:t>
      </w:r>
      <w:r w:rsidRPr="00494365">
        <w:rPr>
          <w:rFonts w:ascii="Times New Roman" w:hAnsi="Times New Roman"/>
          <w:b/>
          <w:color w:val="000000"/>
          <w:lang w:val="ru-RU"/>
        </w:rPr>
        <w:t>приговор по уголовному делу об управлении автомобилем лицом, находящимся в состоянии опьянения</w:t>
      </w:r>
      <w:r w:rsidRPr="00494365">
        <w:rPr>
          <w:rFonts w:ascii="Times New Roman" w:hAnsi="Times New Roman"/>
          <w:color w:val="000000"/>
          <w:lang w:val="ru-RU"/>
        </w:rPr>
        <w:t xml:space="preserve">,  подвергнутым административному наказанию за управление транспортным средством водителем, находящимся в состоянии опьянения. </w:t>
      </w: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ab/>
        <w:t>20  мая 2020  года Сузунским районным судом Новосибирской области вынесен обвинительный приговор  27 - летнему   Попову И.Б.</w:t>
      </w: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ab/>
        <w:t>Он признан виновным  в совершении преступления, предусмотренного ст. 264-1 УК РФ (</w:t>
      </w:r>
      <w:r w:rsidRPr="00494365">
        <w:rPr>
          <w:rFonts w:ascii="Times New Roman" w:hAnsi="Times New Roman"/>
          <w:color w:val="000000"/>
          <w:szCs w:val="24"/>
          <w:lang w:val="ru-RU"/>
        </w:rPr>
        <w:t>управление автомобилем лицом, находящимся в состоянии опьянения, подвергнутым административному наказанию за управление транспортным средством водителем, находящимся в состоянии опьянения</w:t>
      </w:r>
      <w:r w:rsidRPr="00494365">
        <w:rPr>
          <w:rFonts w:ascii="Times New Roman" w:hAnsi="Times New Roman"/>
          <w:szCs w:val="24"/>
          <w:lang w:val="ru-RU"/>
        </w:rPr>
        <w:t xml:space="preserve">). </w:t>
      </w:r>
      <w:r w:rsidRPr="00494365">
        <w:rPr>
          <w:rFonts w:ascii="Times New Roman" w:hAnsi="Times New Roman"/>
          <w:szCs w:val="24"/>
          <w:lang w:val="ru-RU"/>
        </w:rPr>
        <w:tab/>
        <w:t xml:space="preserve">В судебном заседании установлено, что  постановлениями мирового судьи  от  25.12.2017 и от 21.02.2018  Попов был  дважды признан виновным в совершении административных  правонарушений, предусмотренных  ч. 1 ст. 12.8 КоАП РФ - управление транспортным средством водителем, находящимся в состоянии алкогольного опьянения, и ему  дважды было назначено наказание в виде штрафа в размере  по 30000 рублей с лишением права управления транспортными средствами на срок 1 год 6 месяцев. </w:t>
      </w: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ab/>
        <w:t xml:space="preserve">Тем не менее, 13.10.2019 Попов И.Б., находясь в состоянии алкоогольного опьянения,  управлял автомобилем. На одной из улиц Сузуна Попов И.Б. был задержан сотрудниками ОГИБДД Отдела России по Сузунскому району и освидетельствован. </w:t>
      </w: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ab/>
        <w:t>В судебном заседании, как и в ходе предварительного следствия,  Попов И.Б. вину  в совершенном преступлении признал полностью, заявил ходатайство о рассмотрении дела в особом порядке.  Суд удовлетворил его ходатайство, рассмотрев дело в порядке особого судопроизводства.</w:t>
      </w:r>
    </w:p>
    <w:p w:rsidR="00684B13" w:rsidRPr="00494365" w:rsidRDefault="00684B13" w:rsidP="00684B13">
      <w:pPr>
        <w:jc w:val="both"/>
        <w:rPr>
          <w:rFonts w:ascii="Times New Roman" w:hAnsi="Times New Roman"/>
          <w:lang w:val="ru-RU"/>
        </w:rPr>
      </w:pPr>
      <w:r w:rsidRPr="00494365">
        <w:rPr>
          <w:rFonts w:ascii="Times New Roman" w:hAnsi="Times New Roman"/>
          <w:lang w:val="ru-RU"/>
        </w:rPr>
        <w:tab/>
        <w:t xml:space="preserve">Суд, согласившись с позицией обвинения, признал Попова И.Б иновным в </w:t>
      </w:r>
      <w:r w:rsidRPr="00494365">
        <w:rPr>
          <w:rFonts w:ascii="Times New Roman" w:hAnsi="Times New Roman"/>
          <w:color w:val="000000"/>
          <w:lang w:val="ru-RU"/>
        </w:rPr>
        <w:t xml:space="preserve">управлении автомобилем лицом, находящимся в состоянии опьянения,  подвергнутым административному наказанию за управление транспортным средством водителем, находящимся в состоянии опьянения,  </w:t>
      </w:r>
      <w:r w:rsidRPr="00494365">
        <w:rPr>
          <w:rFonts w:ascii="Times New Roman" w:hAnsi="Times New Roman"/>
          <w:lang w:val="ru-RU"/>
        </w:rPr>
        <w:t xml:space="preserve">и  приговорил  его  к  240 часам обязательных работ,  с лишением права заниматься деятельностью, связанной с управлением транспортными средствами на срок 2 года. </w:t>
      </w:r>
    </w:p>
    <w:p w:rsidR="00684B13" w:rsidRPr="00494365" w:rsidRDefault="00684B13" w:rsidP="00684B13">
      <w:pPr>
        <w:jc w:val="both"/>
        <w:rPr>
          <w:rFonts w:ascii="Times New Roman" w:hAnsi="Times New Roman"/>
          <w:lang w:val="ru-RU"/>
        </w:rPr>
      </w:pPr>
      <w:r w:rsidRPr="00494365">
        <w:rPr>
          <w:rFonts w:ascii="Times New Roman" w:hAnsi="Times New Roman"/>
          <w:lang w:val="ru-RU"/>
        </w:rPr>
        <w:tab/>
        <w:t xml:space="preserve">Приговор  вступил в законную силу 30 мая 2020 года. </w:t>
      </w: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ab/>
      </w:r>
    </w:p>
    <w:p w:rsidR="00684B13" w:rsidRPr="00494365" w:rsidRDefault="00684B13" w:rsidP="00684B13">
      <w:pPr>
        <w:pStyle w:val="aa"/>
        <w:jc w:val="both"/>
        <w:rPr>
          <w:rFonts w:ascii="Times New Roman" w:hAnsi="Times New Roman"/>
          <w:szCs w:val="24"/>
          <w:lang w:val="ru-RU"/>
        </w:rPr>
      </w:pP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Ст . прокурор Сузунского района</w:t>
      </w:r>
      <w:r w:rsidRPr="00494365">
        <w:rPr>
          <w:rFonts w:ascii="Times New Roman" w:hAnsi="Times New Roman"/>
          <w:szCs w:val="24"/>
          <w:lang w:val="ru-RU"/>
        </w:rPr>
        <w:tab/>
      </w:r>
    </w:p>
    <w:p w:rsidR="00684B13" w:rsidRPr="00494365" w:rsidRDefault="00684B13" w:rsidP="00684B13">
      <w:pPr>
        <w:pStyle w:val="aa"/>
        <w:jc w:val="both"/>
        <w:rPr>
          <w:rFonts w:ascii="Times New Roman" w:hAnsi="Times New Roman"/>
          <w:szCs w:val="24"/>
          <w:lang w:val="ru-RU"/>
        </w:rPr>
      </w:pP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младший  советник юстиции</w:t>
      </w:r>
      <w:r w:rsidRPr="00494365">
        <w:rPr>
          <w:rFonts w:ascii="Times New Roman" w:hAnsi="Times New Roman"/>
          <w:szCs w:val="24"/>
          <w:lang w:val="ru-RU"/>
        </w:rPr>
        <w:tab/>
      </w:r>
      <w:r w:rsidRPr="00494365">
        <w:rPr>
          <w:rFonts w:ascii="Times New Roman" w:hAnsi="Times New Roman"/>
          <w:szCs w:val="24"/>
          <w:lang w:val="ru-RU"/>
        </w:rPr>
        <w:tab/>
      </w:r>
      <w:r w:rsidRPr="00494365">
        <w:rPr>
          <w:rFonts w:ascii="Times New Roman" w:hAnsi="Times New Roman"/>
          <w:szCs w:val="24"/>
          <w:lang w:val="ru-RU"/>
        </w:rPr>
        <w:tab/>
      </w:r>
      <w:r w:rsidRPr="00494365">
        <w:rPr>
          <w:rFonts w:ascii="Times New Roman" w:hAnsi="Times New Roman"/>
          <w:szCs w:val="24"/>
          <w:lang w:val="ru-RU"/>
        </w:rPr>
        <w:tab/>
      </w:r>
      <w:r w:rsidRPr="00494365">
        <w:rPr>
          <w:rFonts w:ascii="Times New Roman" w:hAnsi="Times New Roman"/>
          <w:szCs w:val="24"/>
          <w:lang w:val="ru-RU"/>
        </w:rPr>
        <w:tab/>
      </w:r>
      <w:r w:rsidRPr="00494365">
        <w:rPr>
          <w:rFonts w:ascii="Times New Roman" w:hAnsi="Times New Roman"/>
          <w:szCs w:val="24"/>
          <w:lang w:val="ru-RU"/>
        </w:rPr>
        <w:tab/>
        <w:t xml:space="preserve">       Т.И. Ламанова</w:t>
      </w:r>
    </w:p>
    <w:p w:rsidR="00684B13" w:rsidRPr="00494365" w:rsidRDefault="00684B13" w:rsidP="00684B13">
      <w:pPr>
        <w:pStyle w:val="aa"/>
        <w:jc w:val="both"/>
        <w:rPr>
          <w:rFonts w:ascii="Times New Roman" w:hAnsi="Times New Roman"/>
          <w:szCs w:val="24"/>
          <w:lang w:val="ru-RU"/>
        </w:rPr>
      </w:pPr>
      <w:r w:rsidRPr="00494365">
        <w:rPr>
          <w:rFonts w:ascii="Times New Roman" w:hAnsi="Times New Roman"/>
          <w:szCs w:val="24"/>
          <w:lang w:val="ru-RU"/>
        </w:rPr>
        <w:tab/>
      </w:r>
    </w:p>
    <w:p w:rsidR="00684B13" w:rsidRPr="00494365" w:rsidRDefault="00684B13" w:rsidP="00684B13">
      <w:pPr>
        <w:pStyle w:val="aa"/>
        <w:jc w:val="both"/>
        <w:rPr>
          <w:rFonts w:ascii="Times New Roman" w:hAnsi="Times New Roman"/>
          <w:szCs w:val="24"/>
          <w:lang w:val="ru-RU"/>
        </w:rPr>
      </w:pPr>
    </w:p>
    <w:p w:rsidR="00684B13" w:rsidRPr="00494365" w:rsidRDefault="00684B13" w:rsidP="00684B13">
      <w:pPr>
        <w:tabs>
          <w:tab w:val="left" w:pos="8505"/>
        </w:tabs>
        <w:jc w:val="center"/>
        <w:rPr>
          <w:rFonts w:ascii="Times New Roman" w:hAnsi="Times New Roman"/>
          <w:lang w:val="ru-RU"/>
        </w:rPr>
      </w:pPr>
      <w:r w:rsidRPr="00494365">
        <w:rPr>
          <w:rFonts w:ascii="Times New Roman" w:hAnsi="Times New Roman"/>
          <w:lang w:val="ru-RU"/>
        </w:rPr>
        <w:lastRenderedPageBreak/>
        <w:t>СТАТЬЯ</w:t>
      </w:r>
    </w:p>
    <w:p w:rsidR="00684B13" w:rsidRPr="00494365" w:rsidRDefault="00684B13" w:rsidP="00684B13">
      <w:pPr>
        <w:shd w:val="clear" w:color="auto" w:fill="FFFFFF"/>
        <w:tabs>
          <w:tab w:val="left" w:pos="0"/>
        </w:tabs>
        <w:autoSpaceDE w:val="0"/>
        <w:autoSpaceDN w:val="0"/>
        <w:adjustRightInd w:val="0"/>
        <w:jc w:val="both"/>
        <w:rPr>
          <w:rFonts w:ascii="Times New Roman" w:hAnsi="Times New Roman"/>
          <w:lang w:val="ru-RU"/>
        </w:rPr>
      </w:pPr>
      <w:r w:rsidRPr="00494365">
        <w:rPr>
          <w:rFonts w:ascii="Times New Roman" w:hAnsi="Times New Roman"/>
          <w:lang w:val="ru-RU"/>
        </w:rPr>
        <w:tab/>
      </w:r>
    </w:p>
    <w:p w:rsidR="00684B13" w:rsidRPr="00494365" w:rsidRDefault="00684B13" w:rsidP="00684B13">
      <w:pPr>
        <w:shd w:val="clear" w:color="auto" w:fill="FFFFFF"/>
        <w:autoSpaceDE w:val="0"/>
        <w:autoSpaceDN w:val="0"/>
        <w:adjustRightInd w:val="0"/>
        <w:ind w:firstLine="709"/>
        <w:jc w:val="both"/>
        <w:rPr>
          <w:rFonts w:ascii="Times New Roman" w:hAnsi="Times New Roman"/>
          <w:color w:val="000000"/>
          <w:lang w:val="ru-RU"/>
        </w:rPr>
      </w:pPr>
      <w:r w:rsidRPr="00494365">
        <w:rPr>
          <w:rFonts w:ascii="Times New Roman" w:eastAsia="Times New Roman" w:hAnsi="Times New Roman"/>
          <w:lang w:val="ru-RU"/>
        </w:rPr>
        <w:t xml:space="preserve">Прокуратурой Сузунского района дано согласие на возбуждение </w:t>
      </w:r>
      <w:r w:rsidRPr="00494365">
        <w:rPr>
          <w:rFonts w:ascii="Times New Roman" w:eastAsia="Times New Roman" w:hAnsi="Times New Roman"/>
          <w:b/>
          <w:lang w:val="ru-RU"/>
        </w:rPr>
        <w:t xml:space="preserve">уголовного дела по факту убийства </w:t>
      </w:r>
      <w:r w:rsidRPr="00494365">
        <w:rPr>
          <w:rFonts w:ascii="Times New Roman" w:hAnsi="Times New Roman"/>
          <w:b/>
          <w:color w:val="000000"/>
          <w:lang w:val="ru-RU"/>
        </w:rPr>
        <w:t xml:space="preserve">19-ти летней жительницы р.п. Сузун Поспеловой Анастасии </w:t>
      </w:r>
      <w:r w:rsidRPr="00494365">
        <w:rPr>
          <w:rFonts w:ascii="Times New Roman" w:hAnsi="Times New Roman"/>
          <w:color w:val="000000"/>
          <w:lang w:val="ru-RU"/>
        </w:rPr>
        <w:t>28.07.2000</w:t>
      </w:r>
      <w:bookmarkStart w:id="0" w:name="_GoBack"/>
      <w:bookmarkEnd w:id="0"/>
      <w:r w:rsidRPr="00494365">
        <w:rPr>
          <w:rFonts w:ascii="Times New Roman" w:hAnsi="Times New Roman"/>
          <w:color w:val="000000"/>
          <w:lang w:val="ru-RU"/>
        </w:rPr>
        <w:t xml:space="preserve"> года рождения.</w:t>
      </w:r>
    </w:p>
    <w:p w:rsidR="00684B13" w:rsidRPr="00494365" w:rsidRDefault="00684B13" w:rsidP="00684B13">
      <w:pPr>
        <w:ind w:firstLine="567"/>
        <w:jc w:val="both"/>
        <w:rPr>
          <w:rFonts w:ascii="Times New Roman" w:hAnsi="Times New Roman"/>
          <w:lang w:val="ru-RU"/>
        </w:rPr>
      </w:pPr>
      <w:r w:rsidRPr="00494365">
        <w:rPr>
          <w:rFonts w:ascii="Times New Roman" w:hAnsi="Times New Roman"/>
          <w:color w:val="000000"/>
          <w:lang w:val="ru-RU"/>
        </w:rPr>
        <w:t xml:space="preserve">Ранее, </w:t>
      </w:r>
      <w:r w:rsidRPr="00494365">
        <w:rPr>
          <w:rFonts w:ascii="Times New Roman" w:hAnsi="Times New Roman"/>
          <w:lang w:val="ru-RU"/>
        </w:rPr>
        <w:t xml:space="preserve">14.06.2020 в 20 часов 30 минут сотрудниками полиции на участке местности, расположенном в лесном массиве около ул. Остальцова р.п. Сузун Сузунского района Новосибирской области обнаружили труп Поспеловой А.В. с видимыми признаками насильственной смерти в виде ножевых ранений шеи и туловища. </w:t>
      </w:r>
    </w:p>
    <w:p w:rsidR="00684B13" w:rsidRPr="00494365" w:rsidRDefault="00684B13" w:rsidP="00684B13">
      <w:pPr>
        <w:shd w:val="clear" w:color="auto" w:fill="FFFFFF"/>
        <w:autoSpaceDE w:val="0"/>
        <w:autoSpaceDN w:val="0"/>
        <w:adjustRightInd w:val="0"/>
        <w:ind w:firstLine="709"/>
        <w:jc w:val="both"/>
        <w:rPr>
          <w:rFonts w:ascii="Times New Roman" w:hAnsi="Times New Roman"/>
          <w:lang w:val="ru-RU"/>
        </w:rPr>
      </w:pPr>
      <w:r w:rsidRPr="00494365">
        <w:rPr>
          <w:rFonts w:ascii="Times New Roman" w:hAnsi="Times New Roman"/>
          <w:color w:val="000000"/>
          <w:lang w:val="ru-RU"/>
        </w:rPr>
        <w:t xml:space="preserve">В настоящее время расследованием установлено, что к убийству девушки причастны её двое ранее знакомых лиц, с которыми у неё ранее произошел конфликт. На почве ссоры  19-ти летняя Екатерина А. и 18-ти летний Алексей П. нанесли потерпевшей </w:t>
      </w:r>
      <w:r w:rsidRPr="00494365">
        <w:rPr>
          <w:rFonts w:ascii="Times New Roman" w:hAnsi="Times New Roman"/>
          <w:lang w:val="ru-RU"/>
        </w:rPr>
        <w:t>ножевые ранения в шею и туловище, после чего задушили её.</w:t>
      </w:r>
    </w:p>
    <w:p w:rsidR="00684B13" w:rsidRPr="00494365" w:rsidRDefault="00684B13" w:rsidP="00684B13">
      <w:pPr>
        <w:snapToGrid w:val="0"/>
        <w:ind w:firstLine="708"/>
        <w:jc w:val="both"/>
        <w:rPr>
          <w:rFonts w:ascii="Times New Roman" w:hAnsi="Times New Roman"/>
          <w:lang w:val="ru-RU"/>
        </w:rPr>
      </w:pPr>
      <w:r w:rsidRPr="00494365">
        <w:rPr>
          <w:rFonts w:ascii="Times New Roman" w:hAnsi="Times New Roman"/>
          <w:lang w:val="ru-RU"/>
        </w:rPr>
        <w:t>Действия обвиняемых квалифицированы органами расследования как убийство, совершенное группой лиц по предварительному сговору. (п. «ж» ч. 2 ст. 105 УК РФ).</w:t>
      </w:r>
    </w:p>
    <w:p w:rsidR="00684B13" w:rsidRPr="00494365" w:rsidRDefault="00684B13" w:rsidP="00684B13">
      <w:pPr>
        <w:snapToGrid w:val="0"/>
        <w:ind w:firstLine="708"/>
        <w:jc w:val="both"/>
        <w:rPr>
          <w:rFonts w:ascii="Times New Roman" w:eastAsia="Times New Roman" w:hAnsi="Times New Roman"/>
          <w:color w:val="000000"/>
          <w:lang w:val="ru-RU"/>
        </w:rPr>
      </w:pPr>
      <w:r w:rsidRPr="00494365">
        <w:rPr>
          <w:rFonts w:ascii="Times New Roman" w:hAnsi="Times New Roman"/>
          <w:lang w:val="ru-RU"/>
        </w:rPr>
        <w:t xml:space="preserve">Подозреваемые задержаны и </w:t>
      </w:r>
      <w:r w:rsidRPr="00494365">
        <w:rPr>
          <w:rFonts w:ascii="Times New Roman" w:eastAsia="Times New Roman" w:hAnsi="Times New Roman"/>
          <w:color w:val="000000"/>
          <w:lang w:val="ru-RU"/>
        </w:rPr>
        <w:t>находятся под стражей, им грозит наказание в виде лишения свободы сроком до 20 лет.</w:t>
      </w:r>
    </w:p>
    <w:p w:rsidR="00684B13" w:rsidRPr="00494365" w:rsidRDefault="00684B13" w:rsidP="00684B13">
      <w:pPr>
        <w:jc w:val="both"/>
        <w:rPr>
          <w:rFonts w:ascii="Times New Roman" w:hAnsi="Times New Roman"/>
          <w:lang w:val="ru-RU"/>
        </w:rPr>
      </w:pPr>
    </w:p>
    <w:p w:rsidR="00684B13" w:rsidRPr="00494365" w:rsidRDefault="00684B13" w:rsidP="00684B13">
      <w:pPr>
        <w:spacing w:line="360" w:lineRule="auto"/>
        <w:jc w:val="both"/>
        <w:rPr>
          <w:rFonts w:ascii="Times New Roman" w:hAnsi="Times New Roman"/>
          <w:lang w:val="ru-RU"/>
        </w:rPr>
      </w:pPr>
      <w:r w:rsidRPr="00494365">
        <w:rPr>
          <w:rFonts w:ascii="Times New Roman" w:hAnsi="Times New Roman"/>
          <w:lang w:val="ru-RU"/>
        </w:rPr>
        <w:t>Заместитель прокурора района</w:t>
      </w:r>
    </w:p>
    <w:p w:rsidR="00684B13" w:rsidRPr="00494365" w:rsidRDefault="00684B13" w:rsidP="00684B13">
      <w:pPr>
        <w:jc w:val="both"/>
        <w:rPr>
          <w:rFonts w:ascii="Times New Roman" w:hAnsi="Times New Roman"/>
          <w:lang w:val="ru-RU"/>
        </w:rPr>
      </w:pPr>
      <w:r w:rsidRPr="00494365">
        <w:rPr>
          <w:rFonts w:ascii="Times New Roman" w:hAnsi="Times New Roman"/>
          <w:lang w:val="ru-RU"/>
        </w:rPr>
        <w:t>советник юстиции</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t xml:space="preserve"> </w:t>
      </w:r>
      <w:r w:rsidR="00894B55">
        <w:rPr>
          <w:rFonts w:ascii="Times New Roman" w:hAnsi="Times New Roman"/>
          <w:lang w:val="ru-RU"/>
        </w:rPr>
        <w:t xml:space="preserve">                       </w:t>
      </w:r>
      <w:r w:rsidRPr="00494365">
        <w:rPr>
          <w:rFonts w:ascii="Times New Roman" w:hAnsi="Times New Roman"/>
          <w:lang w:val="ru-RU"/>
        </w:rPr>
        <w:t xml:space="preserve">   И.М. Ветошкин</w:t>
      </w:r>
    </w:p>
    <w:p w:rsidR="00684B13" w:rsidRPr="00494365" w:rsidRDefault="00684B13" w:rsidP="00684B13">
      <w:pPr>
        <w:jc w:val="both"/>
        <w:rPr>
          <w:rFonts w:ascii="Times New Roman" w:hAnsi="Times New Roman"/>
          <w:lang w:val="ru-RU"/>
        </w:rPr>
      </w:pPr>
    </w:p>
    <w:p w:rsidR="00684B13" w:rsidRPr="00494365" w:rsidRDefault="00684B13" w:rsidP="00684B13">
      <w:pPr>
        <w:jc w:val="center"/>
        <w:rPr>
          <w:rFonts w:ascii="Times New Roman" w:hAnsi="Times New Roman"/>
          <w:b/>
          <w:lang w:val="ru-RU"/>
        </w:rPr>
      </w:pPr>
      <w:r w:rsidRPr="00494365">
        <w:rPr>
          <w:rFonts w:ascii="Times New Roman" w:hAnsi="Times New Roman"/>
          <w:b/>
          <w:lang w:val="ru-RU"/>
        </w:rPr>
        <w:t xml:space="preserve">Проверка по исполнению требований безопасности дорожного движения. </w:t>
      </w:r>
    </w:p>
    <w:p w:rsidR="00684B13" w:rsidRPr="00494365" w:rsidRDefault="00684B13" w:rsidP="00684B13">
      <w:pPr>
        <w:ind w:firstLine="708"/>
        <w:jc w:val="both"/>
        <w:rPr>
          <w:rFonts w:ascii="Times New Roman" w:hAnsi="Times New Roman"/>
          <w:lang w:val="ru-RU"/>
        </w:rPr>
      </w:pP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В первом полугодии 2020 года прокуратурой района совместно с сотрудниками ОГИБДД ОМВД России по Сузунскому району проведены ряд проверок в части исполнения требований безопасности дорожного движения.</w:t>
      </w:r>
    </w:p>
    <w:p w:rsidR="00684B13" w:rsidRPr="00494365" w:rsidRDefault="00684B13" w:rsidP="00684B13">
      <w:pPr>
        <w:ind w:firstLine="708"/>
        <w:jc w:val="both"/>
        <w:rPr>
          <w:rStyle w:val="a8"/>
          <w:rFonts w:ascii="Times New Roman" w:hAnsi="Times New Roman"/>
          <w:b w:val="0"/>
          <w:color w:val="000000"/>
          <w:lang w:val="ru-RU"/>
        </w:rPr>
      </w:pPr>
      <w:r w:rsidRPr="00494365">
        <w:rPr>
          <w:rFonts w:ascii="Times New Roman" w:hAnsi="Times New Roman"/>
          <w:lang w:val="ru-RU"/>
        </w:rPr>
        <w:t xml:space="preserve">Так, прокуратурой района проведена проверка </w:t>
      </w:r>
      <w:r w:rsidRPr="00494365">
        <w:rPr>
          <w:rStyle w:val="a8"/>
          <w:rFonts w:ascii="Times New Roman" w:hAnsi="Times New Roman"/>
          <w:b w:val="0"/>
          <w:color w:val="000000"/>
          <w:lang w:val="ru-RU"/>
        </w:rPr>
        <w:t>стационарных комплексов фотофиксации нарушений правил дорожного движения.</w:t>
      </w:r>
    </w:p>
    <w:p w:rsidR="00684B13" w:rsidRPr="00494365" w:rsidRDefault="00684B13" w:rsidP="00684B13">
      <w:pPr>
        <w:ind w:firstLine="708"/>
        <w:jc w:val="both"/>
        <w:rPr>
          <w:rStyle w:val="a8"/>
          <w:rFonts w:ascii="Times New Roman" w:hAnsi="Times New Roman"/>
          <w:b w:val="0"/>
          <w:bCs w:val="0"/>
          <w:color w:val="000000"/>
          <w:lang w:val="ru-RU"/>
        </w:rPr>
      </w:pPr>
      <w:r w:rsidRPr="00494365">
        <w:rPr>
          <w:rStyle w:val="a8"/>
          <w:rFonts w:ascii="Times New Roman" w:hAnsi="Times New Roman"/>
          <w:b w:val="0"/>
          <w:color w:val="000000"/>
          <w:lang w:val="ru-RU"/>
        </w:rPr>
        <w:t>На территории Сузунского района Новосибирской области установлено 5 стационарных комплексов фотофиксации нарушений правил дорожного движения. Все вышеуказанные комплексы расположены в р.п.Сузун.</w:t>
      </w:r>
    </w:p>
    <w:p w:rsidR="00684B13" w:rsidRPr="00494365" w:rsidRDefault="00684B13" w:rsidP="00684B13">
      <w:pPr>
        <w:jc w:val="both"/>
        <w:rPr>
          <w:rFonts w:ascii="Times New Roman" w:hAnsi="Times New Roman"/>
          <w:lang w:val="ru-RU"/>
        </w:rPr>
      </w:pPr>
      <w:r w:rsidRPr="00494365">
        <w:rPr>
          <w:rStyle w:val="a8"/>
          <w:rFonts w:ascii="Times New Roman" w:hAnsi="Times New Roman"/>
          <w:b w:val="0"/>
          <w:color w:val="000000"/>
          <w:lang w:val="ru-RU"/>
        </w:rPr>
        <w:t xml:space="preserve"> </w:t>
      </w:r>
      <w:r w:rsidRPr="00494365">
        <w:rPr>
          <w:rStyle w:val="a8"/>
          <w:rFonts w:ascii="Times New Roman" w:hAnsi="Times New Roman"/>
          <w:b w:val="0"/>
          <w:color w:val="000000"/>
          <w:lang w:val="ru-RU"/>
        </w:rPr>
        <w:tab/>
        <w:t xml:space="preserve">В ходе проведенной проверки с привлечением представителей  ОГИБДД отдела МВД России по Сузунскому району нарушений  правил размещения  названных  технических устройств (ГОСТ Р 57145-2016) не установлено. Вместе с тем, в ходе проверки выявлены нарушений требований ГОСТ Р 52289-2004, в части нанесения дорожной разметки 1.24.4, дублирующей знаки  дополнительной информации 8.23 «фотовидеофиксация». По результатам проверке прокуратурой района в Сузунский районный суд 11.02.2020 направлено исковое заявление о понуждении администрации р.п.Сузун  </w:t>
      </w:r>
      <w:r w:rsidRPr="00494365">
        <w:rPr>
          <w:rFonts w:ascii="Times New Roman" w:hAnsi="Times New Roman"/>
          <w:lang w:val="ru-RU"/>
        </w:rPr>
        <w:t xml:space="preserve">принять меры по обустройству уличной–дорожной сети горизонтальной дорожной разметкой 1.24.4 «Дублирование дорожного знака фотовидеофиксация» перед участком  автоматической фотофиксации административных правонарушений. Исковое заявление судом рассмотрено, требования прокурора удовлетворены.  </w:t>
      </w:r>
    </w:p>
    <w:p w:rsidR="00684B13" w:rsidRPr="00494365" w:rsidRDefault="00684B13" w:rsidP="00684B13">
      <w:pPr>
        <w:jc w:val="both"/>
        <w:rPr>
          <w:rFonts w:ascii="Times New Roman" w:hAnsi="Times New Roman"/>
          <w:lang w:val="ru-RU"/>
        </w:rPr>
      </w:pPr>
    </w:p>
    <w:p w:rsidR="00684B13" w:rsidRPr="00494365" w:rsidRDefault="00684B13" w:rsidP="00684B13">
      <w:pPr>
        <w:jc w:val="both"/>
        <w:rPr>
          <w:rFonts w:ascii="Times New Roman" w:hAnsi="Times New Roman"/>
          <w:lang w:val="ru-RU"/>
        </w:rPr>
      </w:pPr>
      <w:r w:rsidRPr="00494365">
        <w:rPr>
          <w:rFonts w:ascii="Times New Roman" w:hAnsi="Times New Roman"/>
          <w:lang w:val="ru-RU"/>
        </w:rPr>
        <w:t xml:space="preserve">Помощник прокурора района </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t xml:space="preserve">Д.С.Фёдоров </w:t>
      </w:r>
    </w:p>
    <w:p w:rsidR="00684B13" w:rsidRPr="00494365" w:rsidRDefault="00684B13" w:rsidP="00684B13">
      <w:pPr>
        <w:rPr>
          <w:rFonts w:ascii="Times New Roman" w:hAnsi="Times New Roman"/>
          <w:lang w:val="ru-RU"/>
        </w:rPr>
      </w:pPr>
    </w:p>
    <w:p w:rsidR="00684B13" w:rsidRPr="00494365" w:rsidRDefault="00684B13" w:rsidP="00684B13">
      <w:pPr>
        <w:rPr>
          <w:rFonts w:ascii="Times New Roman" w:hAnsi="Times New Roman"/>
          <w:b/>
          <w:lang w:val="ru-RU"/>
        </w:rPr>
      </w:pPr>
    </w:p>
    <w:p w:rsidR="00684B13" w:rsidRPr="00494365" w:rsidRDefault="00684B13" w:rsidP="00684B13">
      <w:pPr>
        <w:rPr>
          <w:rFonts w:ascii="Times New Roman" w:hAnsi="Times New Roman"/>
          <w:b/>
          <w:lang w:val="ru-RU"/>
        </w:rPr>
      </w:pPr>
    </w:p>
    <w:p w:rsidR="00684B13" w:rsidRPr="00494365" w:rsidRDefault="00684B13" w:rsidP="00684B13">
      <w:pPr>
        <w:rPr>
          <w:rFonts w:ascii="Times New Roman" w:hAnsi="Times New Roman"/>
          <w:b/>
          <w:lang w:val="ru-RU"/>
        </w:rPr>
      </w:pPr>
      <w:r w:rsidRPr="00494365">
        <w:rPr>
          <w:rFonts w:ascii="Times New Roman" w:hAnsi="Times New Roman"/>
          <w:b/>
          <w:lang w:val="ru-RU"/>
        </w:rPr>
        <w:t xml:space="preserve">    </w:t>
      </w:r>
    </w:p>
    <w:p w:rsidR="00684B13" w:rsidRPr="00494365" w:rsidRDefault="00684B13" w:rsidP="00684B13">
      <w:pPr>
        <w:rPr>
          <w:rFonts w:ascii="Times New Roman" w:hAnsi="Times New Roman"/>
          <w:b/>
          <w:lang w:val="ru-RU"/>
        </w:rPr>
      </w:pPr>
      <w:r w:rsidRPr="00494365">
        <w:rPr>
          <w:rFonts w:ascii="Times New Roman" w:hAnsi="Times New Roman"/>
          <w:b/>
          <w:lang w:val="ru-RU"/>
        </w:rPr>
        <w:t xml:space="preserve"> Прокуратура выявила нарушения пожарной безопасности в лесах</w:t>
      </w:r>
    </w:p>
    <w:p w:rsidR="00684B13" w:rsidRPr="00494365" w:rsidRDefault="00684B13" w:rsidP="00684B13">
      <w:pPr>
        <w:jc w:val="center"/>
        <w:rPr>
          <w:rFonts w:ascii="Times New Roman" w:hAnsi="Times New Roman"/>
          <w:lang w:val="ru-RU"/>
        </w:rPr>
      </w:pPr>
    </w:p>
    <w:p w:rsidR="00684B13" w:rsidRPr="00494365" w:rsidRDefault="00684B13" w:rsidP="00684B13">
      <w:pPr>
        <w:jc w:val="center"/>
        <w:rPr>
          <w:rFonts w:ascii="Times New Roman" w:hAnsi="Times New Roman"/>
          <w:lang w:val="ru-RU"/>
        </w:rPr>
      </w:pPr>
    </w:p>
    <w:p w:rsidR="00684B13" w:rsidRPr="00494365" w:rsidRDefault="00684B13" w:rsidP="00684B13">
      <w:pPr>
        <w:jc w:val="both"/>
        <w:rPr>
          <w:rFonts w:ascii="Times New Roman" w:hAnsi="Times New Roman"/>
          <w:lang w:val="ru-RU"/>
        </w:rPr>
      </w:pPr>
      <w:r w:rsidRPr="00494365">
        <w:rPr>
          <w:rFonts w:ascii="Times New Roman" w:hAnsi="Times New Roman"/>
          <w:lang w:val="ru-RU"/>
        </w:rPr>
        <w:tab/>
        <w:t xml:space="preserve">Прокуратура района с участием представителей отдела лесных отношений по Сузунскому лесничеству и АО «Сузунский лесхоз»проведена  проверка соблюдения </w:t>
      </w:r>
      <w:r w:rsidRPr="00494365">
        <w:rPr>
          <w:rFonts w:ascii="Times New Roman" w:hAnsi="Times New Roman"/>
          <w:lang w:val="ru-RU"/>
        </w:rPr>
        <w:lastRenderedPageBreak/>
        <w:t>требований лесного законодательства и выявлены нарушения законодательства о пожарной безопасности в лесах.</w:t>
      </w: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Установлено, что лесопользователиведут заготовку древесины в лесном фонде Сузунского лесничества.В нарушение п. 13, п. 16, п. 17 Правил пожарной безопасности в лесах не соблюдаются нормы наличия средств предупреждения и тушения лесных пожаров при использовании лесов, утверждаемые Министерством природных ресурсов и экологии Российской Федерации, не производится очистка мест рубки от порубочных остатков в используемых кварталах,укладка порубочных остатков проводится в кучи шириной более 3 м. на расстоянии менее 10 метров от прилегающих лесных насаждений. Указанные нарушения создают угрозу противопожарной безопасности в лесу и, как следствие, угрозу причинения вреда неопределенному кругу лиц.</w:t>
      </w: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В связи с выявленными нарушениями, прокуратурой района в адрес лесопользователей - нарушителей внесено 5 представлений об устранении нарушений пожарной безопасности в лесах.</w:t>
      </w: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Кроме того, возбуждены3 дела об административных правонарушениях по ч. 1 ст. 8.32 КоАП РФ в отношении должностных лиц. Постановления направлены для рассмотрения в отдел лесных отношений по Сузунскому лесничеству.</w:t>
      </w: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В настоящее время внесенные акты прокурорского реагирования находятся в стадии рассмотрения.</w:t>
      </w:r>
    </w:p>
    <w:p w:rsidR="00684B13" w:rsidRPr="00494365" w:rsidRDefault="00684B13" w:rsidP="00684B13">
      <w:pPr>
        <w:jc w:val="both"/>
        <w:rPr>
          <w:rFonts w:ascii="Times New Roman" w:hAnsi="Times New Roman"/>
          <w:lang w:val="ru-RU"/>
        </w:rPr>
      </w:pPr>
      <w:r w:rsidRPr="00494365">
        <w:rPr>
          <w:rFonts w:ascii="Times New Roman" w:hAnsi="Times New Roman"/>
          <w:lang w:val="ru-RU"/>
        </w:rPr>
        <w:tab/>
        <w:t>Устранение выявленных нарушений находится на контроле прокуратуры.</w:t>
      </w:r>
    </w:p>
    <w:p w:rsidR="00684B13" w:rsidRPr="00494365" w:rsidRDefault="00684B13" w:rsidP="00684B13">
      <w:pPr>
        <w:jc w:val="both"/>
        <w:rPr>
          <w:rFonts w:ascii="Times New Roman" w:hAnsi="Times New Roman"/>
          <w:lang w:val="ru-RU"/>
        </w:rPr>
      </w:pPr>
    </w:p>
    <w:p w:rsidR="00684B13" w:rsidRPr="00494365" w:rsidRDefault="00684B13" w:rsidP="00684B13">
      <w:pPr>
        <w:jc w:val="both"/>
        <w:rPr>
          <w:rFonts w:ascii="Times New Roman" w:hAnsi="Times New Roman"/>
          <w:lang w:val="ru-RU"/>
        </w:rPr>
      </w:pPr>
      <w:r w:rsidRPr="00494365">
        <w:rPr>
          <w:rFonts w:ascii="Times New Roman" w:hAnsi="Times New Roman"/>
          <w:lang w:val="ru-RU"/>
        </w:rPr>
        <w:t>Помощник прокурора Сузунского района</w:t>
      </w:r>
    </w:p>
    <w:p w:rsidR="00684B13" w:rsidRPr="00494365" w:rsidRDefault="00684B13" w:rsidP="00684B13">
      <w:pPr>
        <w:jc w:val="both"/>
        <w:rPr>
          <w:rFonts w:ascii="Times New Roman" w:hAnsi="Times New Roman"/>
          <w:lang w:val="ru-RU"/>
        </w:rPr>
      </w:pPr>
      <w:r w:rsidRPr="00494365">
        <w:rPr>
          <w:rFonts w:ascii="Times New Roman" w:hAnsi="Times New Roman"/>
          <w:lang w:val="ru-RU"/>
        </w:rPr>
        <w:t>юрист 1 класса</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t xml:space="preserve">      Н.А. Миронова</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p>
    <w:p w:rsidR="00684B13" w:rsidRPr="00494365" w:rsidRDefault="00684B13" w:rsidP="00684B13">
      <w:pPr>
        <w:jc w:val="both"/>
        <w:rPr>
          <w:rFonts w:ascii="Times New Roman" w:hAnsi="Times New Roman"/>
          <w:lang w:val="ru-RU"/>
        </w:rPr>
      </w:pPr>
    </w:p>
    <w:p w:rsidR="00684B13" w:rsidRPr="00494365" w:rsidRDefault="00684B13" w:rsidP="00684B13">
      <w:pPr>
        <w:ind w:firstLine="708"/>
        <w:jc w:val="center"/>
        <w:rPr>
          <w:rFonts w:ascii="Times New Roman" w:hAnsi="Times New Roman"/>
          <w:b/>
          <w:lang w:val="ru-RU"/>
        </w:rPr>
      </w:pPr>
      <w:r w:rsidRPr="00494365">
        <w:rPr>
          <w:rFonts w:ascii="Times New Roman" w:hAnsi="Times New Roman"/>
          <w:b/>
          <w:lang w:val="ru-RU"/>
        </w:rPr>
        <w:t>Прокуратура района потребовала от чиновников администраций обеспечить работу пожарных извещателей</w:t>
      </w:r>
    </w:p>
    <w:p w:rsidR="00684B13" w:rsidRPr="00494365" w:rsidRDefault="00684B13" w:rsidP="00684B13">
      <w:pPr>
        <w:ind w:firstLine="708"/>
        <w:jc w:val="both"/>
        <w:rPr>
          <w:rFonts w:ascii="Times New Roman" w:hAnsi="Times New Roman"/>
          <w:lang w:val="ru-RU"/>
        </w:rPr>
      </w:pP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 xml:space="preserve">Прокуратурой района по поручению облпрокуратуры проведена проверка исполнения органами  местного самоуправления законодательства о пожарной безопасности в части  оснащения дымовыми пожарными извещателями с </w:t>
      </w:r>
      <w:r w:rsidRPr="00494365">
        <w:rPr>
          <w:rFonts w:ascii="Times New Roman" w:hAnsi="Times New Roman"/>
        </w:rPr>
        <w:t>GSM</w:t>
      </w:r>
      <w:r w:rsidRPr="00494365">
        <w:rPr>
          <w:rFonts w:ascii="Times New Roman" w:hAnsi="Times New Roman"/>
          <w:lang w:val="ru-RU"/>
        </w:rPr>
        <w:t xml:space="preserve"> – модулями  жилых помещений, занимаемых незащищенными группами населения (далее – АДПИ-</w:t>
      </w:r>
      <w:r w:rsidRPr="00494365">
        <w:rPr>
          <w:rFonts w:ascii="Times New Roman" w:hAnsi="Times New Roman"/>
        </w:rPr>
        <w:t>GSM</w:t>
      </w:r>
      <w:r w:rsidRPr="00494365">
        <w:rPr>
          <w:rFonts w:ascii="Times New Roman" w:hAnsi="Times New Roman"/>
          <w:lang w:val="ru-RU"/>
        </w:rPr>
        <w:t>).</w:t>
      </w: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Установлено, что в 2018 – 2019  гг. администрации муниципальных образований получили из бюджета Новосибирской области субсидии для оснащения мест проживания социально-незащищенной категории граждан АДПИ-</w:t>
      </w:r>
      <w:r w:rsidRPr="00494365">
        <w:rPr>
          <w:rFonts w:ascii="Times New Roman" w:hAnsi="Times New Roman"/>
        </w:rPr>
        <w:t>GSM</w:t>
      </w:r>
      <w:r w:rsidRPr="00494365">
        <w:rPr>
          <w:rFonts w:ascii="Times New Roman" w:hAnsi="Times New Roman"/>
          <w:lang w:val="ru-RU"/>
        </w:rPr>
        <w:t>. Сельскими советами не исполнена обязанность по обеспечению, содержанию и обслуживанию установленных АДПИ-</w:t>
      </w:r>
      <w:r w:rsidRPr="00494365">
        <w:rPr>
          <w:rFonts w:ascii="Times New Roman" w:hAnsi="Times New Roman"/>
        </w:rPr>
        <w:t>GSM</w:t>
      </w:r>
      <w:r w:rsidRPr="00494365">
        <w:rPr>
          <w:rFonts w:ascii="Times New Roman" w:hAnsi="Times New Roman"/>
          <w:lang w:val="ru-RU"/>
        </w:rPr>
        <w:t xml:space="preserve">. Непринятии мер по обеспечению полноценной работоспособности АДПИ- </w:t>
      </w:r>
      <w:r w:rsidRPr="00494365">
        <w:rPr>
          <w:rFonts w:ascii="Times New Roman" w:hAnsi="Times New Roman"/>
        </w:rPr>
        <w:t>GSM</w:t>
      </w:r>
      <w:r w:rsidRPr="00494365">
        <w:rPr>
          <w:rFonts w:ascii="Times New Roman" w:hAnsi="Times New Roman"/>
          <w:lang w:val="ru-RU"/>
        </w:rPr>
        <w:t xml:space="preserve"> может явиться причиной причинения вреда жизни и здоровью несовершеннолетним детям, проживающих в семьях, находящихся в социально опасном положении, а также малоподвижным одиноким пенсионерам и инвалидам, в случае возникновения пожара в их жилом помещении.В этой связи прокуратура внесла 15 главам администраций муниципальных образований представления об устранении нарушений закона с требованием обеспечить обслуживание пожарных извещателей в целях их надлежащего функционирования.Исполнение требований прокурора взято на контроль.</w:t>
      </w:r>
    </w:p>
    <w:p w:rsidR="00684B13" w:rsidRPr="00494365" w:rsidRDefault="00684B13" w:rsidP="00684B13">
      <w:pPr>
        <w:jc w:val="both"/>
        <w:rPr>
          <w:rFonts w:ascii="Times New Roman" w:hAnsi="Times New Roman"/>
          <w:lang w:val="ru-RU"/>
        </w:rPr>
      </w:pPr>
    </w:p>
    <w:p w:rsidR="00684B13" w:rsidRPr="00494365" w:rsidRDefault="00684B13" w:rsidP="00684B13">
      <w:pPr>
        <w:jc w:val="both"/>
        <w:rPr>
          <w:rFonts w:ascii="Times New Roman" w:hAnsi="Times New Roman"/>
          <w:lang w:val="ru-RU"/>
        </w:rPr>
      </w:pPr>
      <w:r w:rsidRPr="00494365">
        <w:rPr>
          <w:rFonts w:ascii="Times New Roman" w:hAnsi="Times New Roman"/>
          <w:lang w:val="ru-RU"/>
        </w:rPr>
        <w:t>Помощник прокурора района</w:t>
      </w:r>
    </w:p>
    <w:p w:rsidR="00684B13" w:rsidRPr="00494365" w:rsidRDefault="00684B13" w:rsidP="00684B13">
      <w:pPr>
        <w:jc w:val="both"/>
        <w:rPr>
          <w:rFonts w:ascii="Times New Roman" w:hAnsi="Times New Roman"/>
          <w:lang w:val="ru-RU"/>
        </w:rPr>
      </w:pPr>
      <w:r w:rsidRPr="00494365">
        <w:rPr>
          <w:rFonts w:ascii="Times New Roman" w:hAnsi="Times New Roman"/>
          <w:lang w:val="ru-RU"/>
        </w:rPr>
        <w:t>юрист 1 класса</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t xml:space="preserve">Н.А. Миронова   </w:t>
      </w:r>
    </w:p>
    <w:p w:rsidR="00684B13" w:rsidRPr="00494365" w:rsidRDefault="00684B13" w:rsidP="00684B13">
      <w:pPr>
        <w:jc w:val="both"/>
        <w:rPr>
          <w:rFonts w:ascii="Times New Roman" w:hAnsi="Times New Roman"/>
          <w:b/>
          <w:lang w:val="ru-RU"/>
        </w:rPr>
      </w:pPr>
    </w:p>
    <w:p w:rsidR="00684B13" w:rsidRPr="00494365" w:rsidRDefault="00684B13" w:rsidP="00684B13">
      <w:pPr>
        <w:jc w:val="both"/>
        <w:rPr>
          <w:rFonts w:ascii="Times New Roman" w:hAnsi="Times New Roman"/>
          <w:b/>
          <w:lang w:val="ru-RU"/>
        </w:rPr>
      </w:pPr>
      <w:r w:rsidRPr="00494365">
        <w:rPr>
          <w:rFonts w:ascii="Times New Roman" w:hAnsi="Times New Roman"/>
          <w:b/>
          <w:lang w:val="ru-RU"/>
        </w:rPr>
        <w:t xml:space="preserve">                </w:t>
      </w:r>
    </w:p>
    <w:p w:rsidR="00684B13" w:rsidRPr="00494365" w:rsidRDefault="00684B13" w:rsidP="00684B13">
      <w:pPr>
        <w:jc w:val="both"/>
        <w:rPr>
          <w:rFonts w:ascii="Times New Roman" w:hAnsi="Times New Roman"/>
          <w:b/>
          <w:lang w:val="ru-RU"/>
        </w:rPr>
      </w:pPr>
      <w:r w:rsidRPr="00494365">
        <w:rPr>
          <w:rFonts w:ascii="Times New Roman" w:hAnsi="Times New Roman"/>
          <w:b/>
          <w:lang w:val="ru-RU"/>
        </w:rPr>
        <w:t xml:space="preserve">                                 Профилактика детского травматизма </w:t>
      </w:r>
    </w:p>
    <w:p w:rsidR="00684B13" w:rsidRPr="00494365" w:rsidRDefault="00684B13" w:rsidP="00684B13">
      <w:pPr>
        <w:jc w:val="both"/>
        <w:rPr>
          <w:rFonts w:ascii="Times New Roman" w:hAnsi="Times New Roman"/>
          <w:b/>
          <w:lang w:val="ru-RU"/>
        </w:rPr>
      </w:pP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Прокуратурой Сузунского района совместно с сотрудниками ОГИБДД по Сузунскому району в первом полугодии 2020 года проведена проверка БДД, в том числе направленного на профилактику детского травматизма.</w:t>
      </w:r>
    </w:p>
    <w:p w:rsidR="00684B13" w:rsidRPr="00494365" w:rsidRDefault="00684B13" w:rsidP="00684B13">
      <w:pPr>
        <w:pStyle w:val="aa"/>
        <w:ind w:firstLine="708"/>
        <w:jc w:val="both"/>
        <w:rPr>
          <w:rFonts w:ascii="Times New Roman" w:hAnsi="Times New Roman"/>
          <w:szCs w:val="24"/>
          <w:lang w:val="ru-RU"/>
        </w:rPr>
      </w:pPr>
      <w:r w:rsidRPr="00494365">
        <w:rPr>
          <w:rFonts w:ascii="Times New Roman" w:hAnsi="Times New Roman"/>
          <w:szCs w:val="24"/>
          <w:lang w:val="ru-RU"/>
        </w:rPr>
        <w:lastRenderedPageBreak/>
        <w:t>Проверкой установлено, что рядом администрации Сузунского района не обеспечивается должным образом охрана прав и законных интересов несовершеннолетних посредством предупреждения дорожно-транспортных происшествий, снижения тяжести их последствий. По результатам обследования улично-дорожной сети выявлены типичные недостатки, а именно, разрушение искусственной неровности, отсутствие дорожной разметки.</w:t>
      </w:r>
    </w:p>
    <w:p w:rsidR="00684B13" w:rsidRPr="00494365" w:rsidRDefault="00684B13" w:rsidP="00684B13">
      <w:pPr>
        <w:pStyle w:val="aa"/>
        <w:ind w:firstLine="708"/>
        <w:jc w:val="both"/>
        <w:rPr>
          <w:rFonts w:ascii="Times New Roman" w:hAnsi="Times New Roman"/>
          <w:szCs w:val="24"/>
          <w:lang w:val="ru-RU"/>
        </w:rPr>
      </w:pPr>
    </w:p>
    <w:p w:rsidR="00684B13" w:rsidRPr="00494365" w:rsidRDefault="00684B13" w:rsidP="00684B13">
      <w:pPr>
        <w:ind w:firstLine="708"/>
        <w:jc w:val="both"/>
        <w:rPr>
          <w:rFonts w:ascii="Times New Roman" w:hAnsi="Times New Roman"/>
          <w:lang w:val="ru-RU"/>
        </w:rPr>
      </w:pPr>
      <w:r w:rsidRPr="00494365">
        <w:rPr>
          <w:rFonts w:ascii="Times New Roman" w:hAnsi="Times New Roman"/>
          <w:lang w:val="ru-RU"/>
        </w:rPr>
        <w:t>По результатам проверки главам администрации внесены представления об устранении нарушений закона.</w:t>
      </w:r>
    </w:p>
    <w:p w:rsidR="00684B13" w:rsidRPr="00494365" w:rsidRDefault="00684B13" w:rsidP="00684B13">
      <w:pPr>
        <w:jc w:val="both"/>
        <w:rPr>
          <w:rFonts w:ascii="Times New Roman" w:hAnsi="Times New Roman"/>
          <w:lang w:val="ru-RU"/>
        </w:rPr>
      </w:pPr>
    </w:p>
    <w:p w:rsidR="00684B13" w:rsidRPr="00494365" w:rsidRDefault="00684B13" w:rsidP="00684B13">
      <w:pPr>
        <w:jc w:val="both"/>
        <w:rPr>
          <w:rFonts w:ascii="Times New Roman" w:hAnsi="Times New Roman"/>
          <w:lang w:val="ru-RU"/>
        </w:rPr>
      </w:pPr>
      <w:r w:rsidRPr="00494365">
        <w:rPr>
          <w:rFonts w:ascii="Times New Roman" w:hAnsi="Times New Roman"/>
          <w:lang w:val="ru-RU"/>
        </w:rPr>
        <w:t xml:space="preserve">Помощник прокурора района </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00494365">
        <w:rPr>
          <w:rFonts w:ascii="Times New Roman" w:hAnsi="Times New Roman"/>
          <w:lang w:val="ru-RU"/>
        </w:rPr>
        <w:t xml:space="preserve">                               </w:t>
      </w:r>
      <w:r w:rsidRPr="00494365">
        <w:rPr>
          <w:rFonts w:ascii="Times New Roman" w:hAnsi="Times New Roman"/>
          <w:lang w:val="ru-RU"/>
        </w:rPr>
        <w:t xml:space="preserve">Д.С.Фёдоров </w:t>
      </w:r>
    </w:p>
    <w:p w:rsidR="00494365" w:rsidRDefault="00494365" w:rsidP="00494365">
      <w:pPr>
        <w:jc w:val="both"/>
        <w:rPr>
          <w:rFonts w:ascii="Times New Roman" w:hAnsi="Times New Roman"/>
          <w:color w:val="000000"/>
          <w:sz w:val="28"/>
          <w:szCs w:val="28"/>
          <w:lang w:val="ru-RU"/>
        </w:rPr>
      </w:pPr>
    </w:p>
    <w:p w:rsidR="00494365" w:rsidRDefault="00494365" w:rsidP="00494365">
      <w:pPr>
        <w:jc w:val="both"/>
        <w:rPr>
          <w:rFonts w:ascii="Times New Roman" w:hAnsi="Times New Roman"/>
          <w:color w:val="000000"/>
          <w:sz w:val="28"/>
          <w:szCs w:val="28"/>
          <w:lang w:val="ru-RU"/>
        </w:rPr>
      </w:pPr>
    </w:p>
    <w:p w:rsidR="00494365" w:rsidRDefault="00494365" w:rsidP="00494365">
      <w:pPr>
        <w:jc w:val="both"/>
        <w:rPr>
          <w:rFonts w:ascii="Times New Roman" w:hAnsi="Times New Roman"/>
          <w:color w:val="000000"/>
          <w:sz w:val="28"/>
          <w:szCs w:val="28"/>
          <w:lang w:val="ru-RU"/>
        </w:rPr>
      </w:pPr>
    </w:p>
    <w:p w:rsidR="00494365" w:rsidRPr="00494365" w:rsidRDefault="00494365" w:rsidP="00494365">
      <w:pPr>
        <w:jc w:val="both"/>
        <w:rPr>
          <w:rFonts w:ascii="Times New Roman" w:hAnsi="Times New Roman"/>
          <w:b/>
          <w:color w:val="000000"/>
          <w:lang w:val="ru-RU"/>
        </w:rPr>
      </w:pPr>
      <w:r w:rsidRPr="00494365">
        <w:rPr>
          <w:rFonts w:ascii="Times New Roman" w:hAnsi="Times New Roman"/>
          <w:color w:val="000000"/>
          <w:lang w:val="ru-RU"/>
        </w:rPr>
        <w:t xml:space="preserve">Сузунским районным судом  вынесен обвинительный </w:t>
      </w:r>
      <w:r w:rsidRPr="00494365">
        <w:rPr>
          <w:rFonts w:ascii="Times New Roman" w:hAnsi="Times New Roman"/>
          <w:b/>
          <w:color w:val="000000"/>
          <w:lang w:val="ru-RU"/>
        </w:rPr>
        <w:t>приговор по уголовному делу  о хищении чужого имущества с причинением значительного ущерба гражданину, с банковского счета.</w:t>
      </w:r>
    </w:p>
    <w:p w:rsidR="00494365" w:rsidRPr="00494365" w:rsidRDefault="00494365" w:rsidP="00494365">
      <w:pPr>
        <w:pStyle w:val="aa"/>
        <w:jc w:val="both"/>
        <w:rPr>
          <w:rFonts w:ascii="Times New Roman" w:hAnsi="Times New Roman"/>
          <w:szCs w:val="24"/>
          <w:lang w:val="ru-RU"/>
        </w:rPr>
      </w:pPr>
      <w:r w:rsidRPr="00494365">
        <w:rPr>
          <w:szCs w:val="24"/>
          <w:lang w:val="ru-RU"/>
        </w:rPr>
        <w:tab/>
      </w:r>
      <w:r w:rsidRPr="00494365">
        <w:rPr>
          <w:rFonts w:ascii="Times New Roman" w:hAnsi="Times New Roman"/>
          <w:szCs w:val="24"/>
          <w:lang w:val="ru-RU"/>
        </w:rPr>
        <w:t>09  июня 2020  года Сузунским районным судом Новосибирской области вынесен обвинительный приговор  32 - летней   Гусаковой Анастасии.</w:t>
      </w:r>
    </w:p>
    <w:p w:rsidR="00494365" w:rsidRPr="00494365" w:rsidRDefault="00494365" w:rsidP="00494365">
      <w:pPr>
        <w:pStyle w:val="aa"/>
        <w:jc w:val="both"/>
        <w:rPr>
          <w:rFonts w:ascii="Times New Roman" w:hAnsi="Times New Roman"/>
          <w:szCs w:val="24"/>
          <w:lang w:val="ru-RU"/>
        </w:rPr>
      </w:pPr>
      <w:r w:rsidRPr="00494365">
        <w:rPr>
          <w:szCs w:val="24"/>
          <w:lang w:val="ru-RU"/>
        </w:rPr>
        <w:tab/>
      </w:r>
      <w:r w:rsidRPr="00494365">
        <w:rPr>
          <w:rFonts w:ascii="Times New Roman" w:hAnsi="Times New Roman"/>
          <w:szCs w:val="24"/>
          <w:lang w:val="ru-RU"/>
        </w:rPr>
        <w:t xml:space="preserve">Она признан виновной  в совершении преступления, предусмотренного п. «г» ч. 3 ст. 158 УК РФ (кража, то есть тайное хищение чужого имущества, совершенная с причинением значительного ущерба гражданину, с банковского счета). </w:t>
      </w:r>
    </w:p>
    <w:p w:rsidR="00494365" w:rsidRPr="00494365" w:rsidRDefault="00494365" w:rsidP="00494365">
      <w:pPr>
        <w:pStyle w:val="aa"/>
        <w:jc w:val="both"/>
        <w:rPr>
          <w:rFonts w:ascii="Times New Roman" w:hAnsi="Times New Roman"/>
          <w:szCs w:val="24"/>
          <w:lang w:val="ru-RU"/>
        </w:rPr>
      </w:pPr>
      <w:r w:rsidRPr="00494365">
        <w:rPr>
          <w:rFonts w:ascii="Times New Roman" w:hAnsi="Times New Roman"/>
          <w:szCs w:val="24"/>
          <w:lang w:val="ru-RU"/>
        </w:rPr>
        <w:tab/>
        <w:t>В судебном заседании установлено, что  в декабре 2019 года Гусакова А.А. с помощью мобильного приложения «Сбербанк Онлайн», установленного на ее мобильном телефоне, путем незаконного перечисления со счета своего отца Шмакова А.Ф. на счет своей банковской карты денег похитила  его денежные средства в сумме 66990 рублей, причинив потерпевшему значительный материальный ущерб.</w:t>
      </w:r>
    </w:p>
    <w:p w:rsidR="00494365" w:rsidRPr="00494365" w:rsidRDefault="00494365" w:rsidP="00494365">
      <w:pPr>
        <w:pStyle w:val="aa"/>
        <w:jc w:val="both"/>
        <w:rPr>
          <w:rFonts w:ascii="Times New Roman" w:hAnsi="Times New Roman"/>
          <w:szCs w:val="24"/>
          <w:lang w:val="ru-RU"/>
        </w:rPr>
      </w:pPr>
      <w:r w:rsidRPr="00494365">
        <w:rPr>
          <w:rFonts w:ascii="Times New Roman" w:hAnsi="Times New Roman"/>
          <w:szCs w:val="24"/>
          <w:lang w:val="ru-RU"/>
        </w:rPr>
        <w:tab/>
        <w:t>В судебном заседании, как и в ходе предварительного следствия,  Гусакова А.А. вину  в совершенном преступлении признала полностью, заявила ходатайство о рассмотрении дела в особом порядке.  Суд удовлетворил ее ходатайство, рассмотрев дело в порядке особого судопроизводства.</w:t>
      </w:r>
    </w:p>
    <w:p w:rsidR="00494365" w:rsidRPr="00494365" w:rsidRDefault="00494365" w:rsidP="00494365">
      <w:pPr>
        <w:jc w:val="both"/>
        <w:rPr>
          <w:rFonts w:ascii="Times New Roman" w:hAnsi="Times New Roman"/>
          <w:lang w:val="ru-RU"/>
        </w:rPr>
      </w:pPr>
      <w:r w:rsidRPr="00494365">
        <w:rPr>
          <w:rFonts w:ascii="Times New Roman" w:hAnsi="Times New Roman"/>
          <w:lang w:val="ru-RU"/>
        </w:rPr>
        <w:tab/>
        <w:t xml:space="preserve">Суд, согласившись с позицией обвинения, признал Гусакову А.А. иновной в   краже, то есть тайном хищении чужого имущества, совершенном с причинением значительного ущерба гражданину, с банковского счета,   и  приговорил  ее  к  2 годам лишения свободы  условно, с применением положений ст. 73 УК РФ, назначив ей испытательный срок 1  год, возложив обязанности не менять постоянное место жительства без уведомления уголовно-исполнительнгой инспекции; периодически являться на  регистрацию в данный орган. </w:t>
      </w:r>
    </w:p>
    <w:p w:rsidR="00494365" w:rsidRPr="00494365" w:rsidRDefault="00494365" w:rsidP="00494365">
      <w:pPr>
        <w:jc w:val="both"/>
        <w:rPr>
          <w:rFonts w:ascii="Times New Roman" w:hAnsi="Times New Roman"/>
          <w:lang w:val="ru-RU"/>
        </w:rPr>
      </w:pPr>
      <w:r w:rsidRPr="00494365">
        <w:rPr>
          <w:rFonts w:ascii="Times New Roman" w:hAnsi="Times New Roman"/>
          <w:lang w:val="ru-RU"/>
        </w:rPr>
        <w:tab/>
        <w:t xml:space="preserve">Приговор   не вступил в законную силу. </w:t>
      </w:r>
    </w:p>
    <w:p w:rsidR="00494365" w:rsidRPr="00494365" w:rsidRDefault="00494365" w:rsidP="00494365">
      <w:pPr>
        <w:pStyle w:val="aa"/>
        <w:jc w:val="both"/>
        <w:rPr>
          <w:rFonts w:ascii="Times New Roman" w:hAnsi="Times New Roman"/>
          <w:szCs w:val="24"/>
          <w:lang w:val="ru-RU"/>
        </w:rPr>
      </w:pPr>
      <w:r w:rsidRPr="00494365">
        <w:rPr>
          <w:rFonts w:ascii="Times New Roman" w:hAnsi="Times New Roman"/>
          <w:szCs w:val="24"/>
          <w:lang w:val="ru-RU"/>
        </w:rPr>
        <w:tab/>
      </w:r>
    </w:p>
    <w:p w:rsidR="00494365" w:rsidRPr="00494365" w:rsidRDefault="00494365" w:rsidP="00494365">
      <w:pPr>
        <w:pStyle w:val="aa"/>
        <w:jc w:val="both"/>
        <w:rPr>
          <w:rFonts w:ascii="Times New Roman" w:hAnsi="Times New Roman"/>
          <w:szCs w:val="24"/>
          <w:lang w:val="ru-RU"/>
        </w:rPr>
      </w:pPr>
    </w:p>
    <w:p w:rsidR="00494365" w:rsidRPr="00494365" w:rsidRDefault="00494365" w:rsidP="00494365">
      <w:pPr>
        <w:pStyle w:val="11"/>
        <w:jc w:val="both"/>
        <w:rPr>
          <w:sz w:val="24"/>
          <w:szCs w:val="24"/>
        </w:rPr>
      </w:pPr>
      <w:r w:rsidRPr="00494365">
        <w:rPr>
          <w:sz w:val="24"/>
          <w:szCs w:val="24"/>
        </w:rPr>
        <w:t>Ст . прокурор Сузунского района</w:t>
      </w:r>
      <w:r w:rsidRPr="00494365">
        <w:rPr>
          <w:sz w:val="24"/>
          <w:szCs w:val="24"/>
        </w:rPr>
        <w:tab/>
      </w:r>
    </w:p>
    <w:p w:rsidR="00494365" w:rsidRPr="00494365" w:rsidRDefault="00494365" w:rsidP="00494365">
      <w:pPr>
        <w:pStyle w:val="11"/>
        <w:jc w:val="both"/>
        <w:rPr>
          <w:sz w:val="24"/>
          <w:szCs w:val="24"/>
        </w:rPr>
      </w:pPr>
      <w:r w:rsidRPr="00494365">
        <w:rPr>
          <w:sz w:val="24"/>
          <w:szCs w:val="24"/>
        </w:rPr>
        <w:t>младший  советник юстиции</w:t>
      </w:r>
      <w:r w:rsidRPr="00494365">
        <w:rPr>
          <w:sz w:val="24"/>
          <w:szCs w:val="24"/>
        </w:rPr>
        <w:tab/>
      </w:r>
      <w:r w:rsidRPr="00494365">
        <w:rPr>
          <w:sz w:val="24"/>
          <w:szCs w:val="24"/>
        </w:rPr>
        <w:tab/>
      </w:r>
      <w:r w:rsidRPr="00494365">
        <w:rPr>
          <w:sz w:val="24"/>
          <w:szCs w:val="24"/>
        </w:rPr>
        <w:tab/>
      </w:r>
      <w:r w:rsidRPr="00494365">
        <w:rPr>
          <w:sz w:val="24"/>
          <w:szCs w:val="24"/>
        </w:rPr>
        <w:tab/>
      </w:r>
      <w:r w:rsidRPr="00494365">
        <w:rPr>
          <w:sz w:val="24"/>
          <w:szCs w:val="24"/>
        </w:rPr>
        <w:tab/>
      </w:r>
      <w:r w:rsidRPr="00494365">
        <w:rPr>
          <w:sz w:val="24"/>
          <w:szCs w:val="24"/>
        </w:rPr>
        <w:tab/>
        <w:t xml:space="preserve">       Т.И. Ламанова</w:t>
      </w:r>
    </w:p>
    <w:p w:rsidR="00494365" w:rsidRPr="00494365" w:rsidRDefault="00494365" w:rsidP="00494365">
      <w:pPr>
        <w:pStyle w:val="11"/>
        <w:jc w:val="both"/>
        <w:rPr>
          <w:sz w:val="24"/>
          <w:szCs w:val="24"/>
        </w:rPr>
      </w:pPr>
      <w:r w:rsidRPr="00494365">
        <w:rPr>
          <w:sz w:val="24"/>
          <w:szCs w:val="24"/>
        </w:rPr>
        <w:tab/>
      </w:r>
    </w:p>
    <w:p w:rsidR="00494365" w:rsidRDefault="00494365" w:rsidP="00494365">
      <w:pPr>
        <w:shd w:val="clear" w:color="auto" w:fill="FFFFFF"/>
        <w:autoSpaceDE w:val="0"/>
        <w:autoSpaceDN w:val="0"/>
        <w:adjustRightInd w:val="0"/>
        <w:ind w:firstLine="708"/>
        <w:jc w:val="center"/>
        <w:rPr>
          <w:rFonts w:ascii="Times New Roman" w:eastAsia="Times New Roman" w:hAnsi="Times New Roman"/>
          <w:sz w:val="28"/>
          <w:szCs w:val="28"/>
          <w:lang w:val="ru-RU"/>
        </w:rPr>
      </w:pPr>
    </w:p>
    <w:p w:rsidR="00494365" w:rsidRDefault="00494365" w:rsidP="00494365">
      <w:pPr>
        <w:shd w:val="clear" w:color="auto" w:fill="FFFFFF"/>
        <w:autoSpaceDE w:val="0"/>
        <w:autoSpaceDN w:val="0"/>
        <w:adjustRightInd w:val="0"/>
        <w:ind w:firstLine="708"/>
        <w:jc w:val="center"/>
        <w:rPr>
          <w:rFonts w:ascii="Times New Roman" w:eastAsia="Times New Roman" w:hAnsi="Times New Roman"/>
          <w:sz w:val="28"/>
          <w:szCs w:val="28"/>
          <w:lang w:val="ru-RU"/>
        </w:rPr>
      </w:pPr>
    </w:p>
    <w:p w:rsidR="00494365" w:rsidRDefault="00494365" w:rsidP="00494365">
      <w:pPr>
        <w:shd w:val="clear" w:color="auto" w:fill="FFFFFF"/>
        <w:autoSpaceDE w:val="0"/>
        <w:autoSpaceDN w:val="0"/>
        <w:adjustRightInd w:val="0"/>
        <w:ind w:firstLine="708"/>
        <w:jc w:val="center"/>
        <w:rPr>
          <w:rFonts w:ascii="Times New Roman" w:eastAsia="Times New Roman" w:hAnsi="Times New Roman"/>
          <w:sz w:val="28"/>
          <w:szCs w:val="28"/>
          <w:lang w:val="ru-RU"/>
        </w:rPr>
      </w:pPr>
    </w:p>
    <w:p w:rsidR="00894B55" w:rsidRDefault="00894B55" w:rsidP="00494365">
      <w:pPr>
        <w:shd w:val="clear" w:color="auto" w:fill="FFFFFF"/>
        <w:autoSpaceDE w:val="0"/>
        <w:autoSpaceDN w:val="0"/>
        <w:adjustRightInd w:val="0"/>
        <w:ind w:firstLine="708"/>
        <w:jc w:val="center"/>
        <w:rPr>
          <w:rFonts w:ascii="Times New Roman" w:eastAsia="Times New Roman" w:hAnsi="Times New Roman"/>
          <w:lang w:val="ru-RU"/>
        </w:rPr>
      </w:pPr>
    </w:p>
    <w:p w:rsidR="00894B55" w:rsidRDefault="00894B55" w:rsidP="00494365">
      <w:pPr>
        <w:shd w:val="clear" w:color="auto" w:fill="FFFFFF"/>
        <w:autoSpaceDE w:val="0"/>
        <w:autoSpaceDN w:val="0"/>
        <w:adjustRightInd w:val="0"/>
        <w:ind w:firstLine="708"/>
        <w:jc w:val="center"/>
        <w:rPr>
          <w:rFonts w:ascii="Times New Roman" w:eastAsia="Times New Roman" w:hAnsi="Times New Roman"/>
          <w:lang w:val="ru-RU"/>
        </w:rPr>
      </w:pPr>
    </w:p>
    <w:p w:rsidR="00494365" w:rsidRPr="00494365" w:rsidRDefault="00494365" w:rsidP="00494365">
      <w:pPr>
        <w:shd w:val="clear" w:color="auto" w:fill="FFFFFF"/>
        <w:autoSpaceDE w:val="0"/>
        <w:autoSpaceDN w:val="0"/>
        <w:adjustRightInd w:val="0"/>
        <w:ind w:firstLine="708"/>
        <w:jc w:val="center"/>
        <w:rPr>
          <w:rFonts w:ascii="Times New Roman" w:eastAsia="Times New Roman" w:hAnsi="Times New Roman"/>
          <w:lang w:val="ru-RU"/>
        </w:rPr>
      </w:pPr>
      <w:r w:rsidRPr="00494365">
        <w:rPr>
          <w:rFonts w:ascii="Times New Roman" w:eastAsia="Times New Roman" w:hAnsi="Times New Roman"/>
          <w:lang w:val="ru-RU"/>
        </w:rPr>
        <w:t>СТАТЬЯ</w:t>
      </w:r>
    </w:p>
    <w:p w:rsidR="00494365" w:rsidRPr="00494365" w:rsidRDefault="00494365" w:rsidP="00494365">
      <w:pPr>
        <w:shd w:val="clear" w:color="auto" w:fill="FFFFFF"/>
        <w:autoSpaceDE w:val="0"/>
        <w:autoSpaceDN w:val="0"/>
        <w:adjustRightInd w:val="0"/>
        <w:ind w:firstLine="708"/>
        <w:jc w:val="both"/>
        <w:rPr>
          <w:rFonts w:ascii="Times New Roman" w:eastAsia="Times New Roman" w:hAnsi="Times New Roman"/>
          <w:lang w:val="ru-RU"/>
        </w:rPr>
      </w:pPr>
    </w:p>
    <w:p w:rsidR="00494365" w:rsidRPr="00494365" w:rsidRDefault="00494365" w:rsidP="00494365">
      <w:pPr>
        <w:shd w:val="clear" w:color="auto" w:fill="FFFFFF"/>
        <w:autoSpaceDE w:val="0"/>
        <w:autoSpaceDN w:val="0"/>
        <w:adjustRightInd w:val="0"/>
        <w:ind w:firstLine="708"/>
        <w:jc w:val="both"/>
        <w:rPr>
          <w:rFonts w:ascii="Times New Roman" w:hAnsi="Times New Roman"/>
          <w:lang w:val="ru-RU"/>
        </w:rPr>
      </w:pPr>
      <w:r w:rsidRPr="00494365">
        <w:rPr>
          <w:rFonts w:ascii="Times New Roman" w:eastAsia="Times New Roman" w:hAnsi="Times New Roman"/>
          <w:lang w:val="ru-RU"/>
        </w:rPr>
        <w:t xml:space="preserve">16.06.2016 </w:t>
      </w:r>
      <w:r w:rsidRPr="00494365">
        <w:rPr>
          <w:rFonts w:ascii="Times New Roman" w:hAnsi="Times New Roman"/>
          <w:color w:val="000000"/>
          <w:lang w:val="ru-RU"/>
        </w:rPr>
        <w:t xml:space="preserve"> </w:t>
      </w:r>
      <w:r w:rsidRPr="00494365">
        <w:rPr>
          <w:rFonts w:ascii="Times New Roman" w:eastAsia="Times New Roman" w:hAnsi="Times New Roman"/>
          <w:color w:val="000000"/>
          <w:lang w:val="ru-RU"/>
        </w:rPr>
        <w:t xml:space="preserve">заместитель прокурора Сузунского района Ветошкин И.М. </w:t>
      </w:r>
      <w:r w:rsidRPr="00494365">
        <w:rPr>
          <w:rFonts w:ascii="Times New Roman" w:eastAsia="Times New Roman" w:hAnsi="Times New Roman"/>
          <w:b/>
          <w:color w:val="000000"/>
          <w:lang w:val="ru-RU"/>
        </w:rPr>
        <w:t>утвердил обвинительное заключение по уголовному делу</w:t>
      </w:r>
      <w:r w:rsidRPr="00494365">
        <w:rPr>
          <w:rFonts w:ascii="Times New Roman" w:eastAsia="Times New Roman" w:hAnsi="Times New Roman"/>
          <w:color w:val="000000"/>
          <w:lang w:val="ru-RU"/>
        </w:rPr>
        <w:t xml:space="preserve"> в отношении 30-летней Яны Петрухиной, обвиняемой в совершении преступления, предусмотренного п. 2 «в» ч. 2 ст. 158 УК РФ.</w:t>
      </w:r>
    </w:p>
    <w:p w:rsidR="00494365" w:rsidRPr="00494365" w:rsidRDefault="00494365" w:rsidP="00494365">
      <w:pPr>
        <w:shd w:val="clear" w:color="auto" w:fill="FFFFFF"/>
        <w:autoSpaceDE w:val="0"/>
        <w:autoSpaceDN w:val="0"/>
        <w:adjustRightInd w:val="0"/>
        <w:ind w:firstLine="708"/>
        <w:jc w:val="both"/>
        <w:rPr>
          <w:rFonts w:ascii="Times New Roman" w:eastAsia="Times New Roman" w:hAnsi="Times New Roman"/>
          <w:color w:val="000000"/>
          <w:lang w:val="ru-RU"/>
        </w:rPr>
      </w:pPr>
      <w:r w:rsidRPr="00494365">
        <w:rPr>
          <w:rFonts w:ascii="Times New Roman" w:eastAsia="Times New Roman" w:hAnsi="Times New Roman"/>
          <w:color w:val="000000"/>
          <w:lang w:val="ru-RU"/>
        </w:rPr>
        <w:lastRenderedPageBreak/>
        <w:t>Петрухина Я.Е. обвиняется в том, что 20.03.2020 у себя дома в процессе распития спиртного похитила у своего знакомого, пока он спал, деньги в сумме 28000 рублей и сотовый телефон, стоимостью более 5000 рублей.</w:t>
      </w:r>
    </w:p>
    <w:p w:rsidR="00494365" w:rsidRPr="00494365" w:rsidRDefault="00494365" w:rsidP="00494365">
      <w:pPr>
        <w:shd w:val="clear" w:color="auto" w:fill="FFFFFF"/>
        <w:autoSpaceDE w:val="0"/>
        <w:autoSpaceDN w:val="0"/>
        <w:adjustRightInd w:val="0"/>
        <w:ind w:firstLine="708"/>
        <w:jc w:val="both"/>
        <w:rPr>
          <w:rFonts w:ascii="Times New Roman" w:eastAsia="Times New Roman" w:hAnsi="Times New Roman"/>
          <w:color w:val="000000"/>
          <w:lang w:val="ru-RU"/>
        </w:rPr>
      </w:pPr>
      <w:r w:rsidRPr="00494365">
        <w:rPr>
          <w:rFonts w:ascii="Times New Roman" w:eastAsia="Times New Roman" w:hAnsi="Times New Roman"/>
          <w:color w:val="000000"/>
          <w:lang w:val="ru-RU"/>
        </w:rPr>
        <w:t>Преступление раскрыто по горячим следам, похищенные деньги и телефон возвращены потерпевшему.</w:t>
      </w:r>
    </w:p>
    <w:p w:rsidR="00494365" w:rsidRPr="00494365" w:rsidRDefault="00494365" w:rsidP="00494365">
      <w:pPr>
        <w:shd w:val="clear" w:color="auto" w:fill="FFFFFF"/>
        <w:autoSpaceDE w:val="0"/>
        <w:autoSpaceDN w:val="0"/>
        <w:adjustRightInd w:val="0"/>
        <w:ind w:firstLine="708"/>
        <w:jc w:val="both"/>
        <w:rPr>
          <w:rFonts w:ascii="Times New Roman" w:eastAsia="Times New Roman" w:hAnsi="Times New Roman"/>
          <w:color w:val="000000"/>
          <w:lang w:val="ru-RU"/>
        </w:rPr>
      </w:pPr>
      <w:r w:rsidRPr="00494365">
        <w:rPr>
          <w:rFonts w:ascii="Times New Roman" w:eastAsia="Times New Roman" w:hAnsi="Times New Roman"/>
          <w:color w:val="000000"/>
          <w:lang w:val="ru-RU"/>
        </w:rPr>
        <w:t>Действия Я. Петрухиной квалифицированы по п. «в» ч. 2 ст. 158 УК РФ – кража, то есть тайное хищение чужого имущества, совершенная с причинением значительного ущерба гражданину.</w:t>
      </w:r>
    </w:p>
    <w:p w:rsidR="00494365" w:rsidRPr="00494365" w:rsidRDefault="00494365" w:rsidP="00494365">
      <w:pPr>
        <w:ind w:firstLine="708"/>
        <w:jc w:val="both"/>
        <w:rPr>
          <w:rFonts w:ascii="Times New Roman" w:eastAsia="Times New Roman" w:hAnsi="Times New Roman"/>
          <w:color w:val="000000"/>
          <w:lang w:val="ru-RU"/>
        </w:rPr>
      </w:pPr>
      <w:r w:rsidRPr="00494365">
        <w:rPr>
          <w:rFonts w:ascii="Times New Roman" w:eastAsia="Times New Roman" w:hAnsi="Times New Roman"/>
          <w:color w:val="000000"/>
          <w:lang w:val="ru-RU"/>
        </w:rPr>
        <w:t>После вручения обвинительного заключения обвиняемому, уголовное дело будет направлено в суд.</w:t>
      </w:r>
    </w:p>
    <w:p w:rsidR="00494365" w:rsidRPr="00494365" w:rsidRDefault="00494365" w:rsidP="00494365">
      <w:pPr>
        <w:jc w:val="both"/>
        <w:rPr>
          <w:rFonts w:ascii="Times New Roman" w:hAnsi="Times New Roman"/>
          <w:lang w:val="ru-RU"/>
        </w:rPr>
      </w:pPr>
    </w:p>
    <w:p w:rsidR="00494365" w:rsidRPr="00494365" w:rsidRDefault="00494365" w:rsidP="00494365">
      <w:pPr>
        <w:spacing w:line="360" w:lineRule="auto"/>
        <w:jc w:val="both"/>
        <w:rPr>
          <w:rFonts w:ascii="Times New Roman" w:hAnsi="Times New Roman"/>
          <w:lang w:val="ru-RU"/>
        </w:rPr>
      </w:pPr>
      <w:r w:rsidRPr="00494365">
        <w:rPr>
          <w:rFonts w:ascii="Times New Roman" w:hAnsi="Times New Roman"/>
          <w:lang w:val="ru-RU"/>
        </w:rPr>
        <w:t>Заместитель прокурора района</w:t>
      </w:r>
    </w:p>
    <w:p w:rsidR="00494365" w:rsidRPr="00494365" w:rsidRDefault="00494365" w:rsidP="00494365">
      <w:pPr>
        <w:jc w:val="both"/>
        <w:rPr>
          <w:rFonts w:ascii="Times New Roman" w:hAnsi="Times New Roman"/>
          <w:lang w:val="ru-RU"/>
        </w:rPr>
      </w:pPr>
      <w:r w:rsidRPr="00494365">
        <w:rPr>
          <w:rFonts w:ascii="Times New Roman" w:hAnsi="Times New Roman"/>
          <w:lang w:val="ru-RU"/>
        </w:rPr>
        <w:t>советник юстиции</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t xml:space="preserve">         </w:t>
      </w:r>
      <w:r w:rsidRPr="00494365">
        <w:rPr>
          <w:rFonts w:ascii="Times New Roman" w:hAnsi="Times New Roman"/>
          <w:lang w:val="ru-RU"/>
        </w:rPr>
        <w:tab/>
      </w:r>
      <w:r w:rsidRPr="00494365">
        <w:rPr>
          <w:rFonts w:ascii="Times New Roman" w:hAnsi="Times New Roman"/>
          <w:lang w:val="ru-RU"/>
        </w:rPr>
        <w:tab/>
      </w:r>
      <w:r w:rsidRPr="00494365">
        <w:rPr>
          <w:rFonts w:ascii="Times New Roman" w:hAnsi="Times New Roman"/>
          <w:lang w:val="ru-RU"/>
        </w:rPr>
        <w:tab/>
        <w:t xml:space="preserve">   </w:t>
      </w:r>
      <w:r>
        <w:rPr>
          <w:rFonts w:ascii="Times New Roman" w:hAnsi="Times New Roman"/>
          <w:lang w:val="ru-RU"/>
        </w:rPr>
        <w:t xml:space="preserve">                       </w:t>
      </w:r>
      <w:r w:rsidRPr="00494365">
        <w:rPr>
          <w:rFonts w:ascii="Times New Roman" w:hAnsi="Times New Roman"/>
          <w:lang w:val="ru-RU"/>
        </w:rPr>
        <w:t xml:space="preserve">  И.М. Ветошкин</w:t>
      </w:r>
    </w:p>
    <w:p w:rsidR="00494365" w:rsidRPr="00494365" w:rsidRDefault="00494365" w:rsidP="00494365">
      <w:pPr>
        <w:jc w:val="both"/>
        <w:rPr>
          <w:rFonts w:ascii="Times New Roman" w:hAnsi="Times New Roman"/>
          <w:lang w:val="ru-RU"/>
        </w:rPr>
      </w:pPr>
    </w:p>
    <w:p w:rsidR="007162DB" w:rsidRDefault="007162DB" w:rsidP="007162DB">
      <w:pPr>
        <w:ind w:firstLine="708"/>
        <w:jc w:val="center"/>
        <w:rPr>
          <w:rFonts w:ascii="Times New Roman" w:hAnsi="Times New Roman"/>
          <w:b/>
          <w:sz w:val="28"/>
          <w:szCs w:val="28"/>
          <w:lang w:val="ru-RU"/>
        </w:rPr>
      </w:pPr>
    </w:p>
    <w:p w:rsidR="007162DB" w:rsidRPr="007162DB" w:rsidRDefault="007162DB" w:rsidP="007162DB">
      <w:pPr>
        <w:ind w:firstLine="708"/>
        <w:jc w:val="center"/>
        <w:rPr>
          <w:rFonts w:ascii="Times New Roman" w:hAnsi="Times New Roman"/>
          <w:b/>
          <w:lang w:val="ru-RU"/>
        </w:rPr>
      </w:pPr>
      <w:r w:rsidRPr="007162DB">
        <w:rPr>
          <w:rFonts w:ascii="Times New Roman" w:hAnsi="Times New Roman"/>
          <w:b/>
          <w:lang w:val="ru-RU"/>
        </w:rPr>
        <w:t>Прокуратура Сузунского района разъясняет нормы законодательства</w:t>
      </w:r>
    </w:p>
    <w:p w:rsidR="007162DB" w:rsidRPr="007162DB" w:rsidRDefault="007162DB" w:rsidP="007162DB">
      <w:pPr>
        <w:ind w:firstLine="708"/>
        <w:jc w:val="center"/>
        <w:rPr>
          <w:rFonts w:ascii="Times New Roman" w:hAnsi="Times New Roman"/>
          <w:b/>
          <w:lang w:val="ru-RU"/>
        </w:rPr>
      </w:pPr>
      <w:r w:rsidRPr="007162DB">
        <w:rPr>
          <w:rFonts w:ascii="Times New Roman" w:hAnsi="Times New Roman"/>
          <w:b/>
          <w:lang w:val="ru-RU"/>
        </w:rPr>
        <w:t>Административная ответственность за нарушение санитарных правил в связи с коронавирусом</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Федеральным законом от 01.04.2020 № 99-ФЗ внесены изменения в положения ряда статей Кодекса РФ об административных правонарушениях (далее – КоАП РФ) о нарушении законодательства в области обеспечения санитарно-эпидемиологического благополучия населения, принятых в связи с пандемией коронавируса. </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 Частью 2 статьи 6.3 КоАП РФ предусмотрены наказания, если нарушение совершено в период режима ЧС, или при возникновении угрозы распространения опасного для окружающих заболевания, или во время ограничительных мероприятий (карантина). По этому же составу ответственность грозит тем лицам, которые не выполнили в установленный срок выданное в данные периоды предписание или требование Роспотребнадзора о проведении санитарно-противоэпидемических (профилактических) мероприятий. Наказания следующие: для граждан - штраф от 15 тыс. до 40 тыс. руб.; должностных лиц - штраф от 50 тыс. до 150 тыс. руб.; лиц, занимающихся предпринимательством без образования юрлица, - штраф от 50 тыс. до 150 тыс. руб. или административное приостановление деятельности на срок до 90 суток; юрлиц - штраф от 200 тыс. до 500 тыс. руб. или административное приостановление деятельности на тот же срок. </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По части 3 статьи 6.3 КоАП РФ ответственность наступит, если рассмотренные действия (бездействие) повлекли причинение вреда здоровью человека или его смерть, но при этом не считаются преступлением. Установлены следующие наказания: для граждан - штраф от 150 тыс. до 300 тыс. руб.; должностных лиц - штраф от 300 тыс. до 500 тыс. руб. или дисквалификация на срок от одного года до трех лет; лиц, занимающихся предпринимательством без образования юрлица, - штраф от 500 тыс. до 1 млн руб. или административное приостановление деятельности на срок до 90 суток; юрлиц - штраф от 500 тыс. до 1 млн. руб. или административное приостановление деятельности на тот же срок. </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Кроме того, дополнены еще ряд статьей КоАП РФ -14.4.2 (частью 4), 14.6, 20.6.1 20.16; 23.1 и ряд других норм. </w:t>
      </w:r>
    </w:p>
    <w:p w:rsidR="007162DB" w:rsidRDefault="007162DB" w:rsidP="007162DB">
      <w:pPr>
        <w:jc w:val="both"/>
        <w:rPr>
          <w:rFonts w:ascii="Times New Roman" w:hAnsi="Times New Roman"/>
          <w:lang w:val="ru-RU"/>
        </w:rPr>
      </w:pPr>
    </w:p>
    <w:p w:rsidR="007162DB" w:rsidRPr="007162DB" w:rsidRDefault="007162DB" w:rsidP="007162DB">
      <w:pPr>
        <w:jc w:val="both"/>
        <w:rPr>
          <w:rFonts w:ascii="Times New Roman" w:hAnsi="Times New Roman"/>
          <w:lang w:val="ru-RU"/>
        </w:rPr>
      </w:pPr>
      <w:r w:rsidRPr="007162DB">
        <w:rPr>
          <w:rFonts w:ascii="Times New Roman" w:hAnsi="Times New Roman"/>
          <w:lang w:val="ru-RU"/>
        </w:rPr>
        <w:t>Помощник прокурора района</w:t>
      </w:r>
    </w:p>
    <w:p w:rsidR="007162DB" w:rsidRPr="007162DB" w:rsidRDefault="007162DB" w:rsidP="007162DB">
      <w:pPr>
        <w:jc w:val="both"/>
        <w:rPr>
          <w:rFonts w:ascii="Times New Roman" w:hAnsi="Times New Roman"/>
          <w:lang w:val="ru-RU"/>
        </w:rPr>
      </w:pPr>
      <w:r w:rsidRPr="007162DB">
        <w:rPr>
          <w:rFonts w:ascii="Times New Roman" w:hAnsi="Times New Roman"/>
          <w:lang w:val="ru-RU"/>
        </w:rPr>
        <w:t>юрист 1 класса</w:t>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00894B55">
        <w:rPr>
          <w:rFonts w:ascii="Times New Roman" w:hAnsi="Times New Roman"/>
          <w:lang w:val="ru-RU"/>
        </w:rPr>
        <w:t xml:space="preserve">     </w:t>
      </w:r>
      <w:r w:rsidRPr="007162DB">
        <w:rPr>
          <w:rFonts w:ascii="Times New Roman" w:hAnsi="Times New Roman"/>
          <w:lang w:val="ru-RU"/>
        </w:rPr>
        <w:t xml:space="preserve">    Н.А. Миронова</w:t>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p>
    <w:p w:rsidR="007162DB" w:rsidRPr="007162DB" w:rsidRDefault="007162DB" w:rsidP="007162DB">
      <w:pPr>
        <w:pStyle w:val="af9"/>
        <w:jc w:val="both"/>
        <w:rPr>
          <w:b/>
        </w:rPr>
      </w:pPr>
      <w:r w:rsidRPr="007162DB">
        <w:rPr>
          <w:b/>
        </w:rPr>
        <w:t>Угроза убийством или причинением тяжкого вреда здоровью является самостоятельным составом преступления, предусмотренного статьей 119 Уголовного кодекса Российской Федерации.</w:t>
      </w:r>
    </w:p>
    <w:p w:rsidR="007162DB" w:rsidRPr="007162DB" w:rsidRDefault="007162DB" w:rsidP="007162DB">
      <w:pPr>
        <w:pStyle w:val="aa"/>
        <w:jc w:val="both"/>
        <w:rPr>
          <w:rFonts w:ascii="Times New Roman" w:hAnsi="Times New Roman"/>
          <w:szCs w:val="24"/>
          <w:lang w:val="ru-RU"/>
        </w:rPr>
      </w:pPr>
      <w:r w:rsidRPr="007162DB">
        <w:rPr>
          <w:szCs w:val="24"/>
          <w:lang w:val="ru-RU"/>
        </w:rPr>
        <w:lastRenderedPageBreak/>
        <w:tab/>
      </w:r>
      <w:r w:rsidRPr="007162DB">
        <w:rPr>
          <w:rFonts w:ascii="Times New Roman" w:hAnsi="Times New Roman"/>
          <w:szCs w:val="24"/>
          <w:lang w:val="ru-RU"/>
        </w:rPr>
        <w:t>Опасность данного преступления состоит в создании для потерпевшего тревожной обстановки, страха за свою или своих близких жизнь и здоровье.</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Умышленное создание путем угрозы психотравмирующей ситуации, нарушающей душевное равновесие (психическое благополучие) человека, само по себе является посягательством на здоровье, независимо от намерения виновного приводить или нет в исполнение данную угрозу. Поэтому именно здоровье является объектом данного преступления.</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Угроза может быть выражена в любой форме: устно, письменно, жестами, демонстрацией оружия и т.д. Важно, чтобы угроза была реально воспринята потерпевшим.</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Уголовно-наказуемым деянием являются высказывания о намерении лишить жизни или причинить тяжкий вред здоровью человека.</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Ответственность за угрозу наступает, если имелись основания опасаться осуществления этой угрозы. При оценке реальности осуществления угрозы учитываются все обстоятельства конкретного дела: обстановка преступления, взаимоотношения виновного и потерпевшего и др.</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Наиболее серьезным основанием считается высказывание этой угрозы в процессе совершения насильственных действий в отношении потерпевшего.</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 xml:space="preserve">Угроза может быть высказана как непосредственно самому потерпевшему, так и через третьих лиц. Важно, чтобы она была адресована конкретному человеку.  </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Угроза может быть разовой или многократной. Неоднократные или систематические угрозы убийством или причинением тяжкого вреда здоровью, адресованные одному человеку и осуществляемые с единым умыслом, не образуют совокупности преступлений и квалифицируются как единое продолжаемое преступление. Если угроза адресована двум или более лицам, содеянное квалифицируется как одно преступление при условии, что такая угроза выражает единое намерение субъекта преступления; в противном случае содеянное оценивается с учетом правил квалификации реальной совокупности преступлений.</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Преступление считается оконченным с момента высказывания угрозы или выражения угрозы в иной форме. Если же виновный не только высказывает угрозу, но и совершает действия, направленные на ее осуществление, его действия будут квалифицированы как приготовление к убийству или умышленному причинению тяжкого вреда здоровью или как покушение на совершение этих преступлений.</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С субъективной стороны данное преступление предполагает прямой умысел. То есть виновный сознает, что высказывает угрозу и желает, чтобы эта угроза была воспринята потерпевшим как реальная. При этом не имеет значения, намеревался ли он в действительности осуществить свою угрозу и была ли угроза сопряжена с каким-либо требованием к потерпевшему.</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Уголовной ответственности за данное преступление подлежит</w:t>
      </w:r>
      <w:r w:rsidRPr="007162DB">
        <w:rPr>
          <w:rFonts w:ascii="Times New Roman" w:hAnsi="Times New Roman"/>
          <w:szCs w:val="24"/>
        </w:rPr>
        <w:t> </w:t>
      </w:r>
      <w:r w:rsidRPr="007162DB">
        <w:rPr>
          <w:rFonts w:ascii="Times New Roman" w:hAnsi="Times New Roman"/>
          <w:szCs w:val="24"/>
          <w:lang w:val="ru-RU"/>
        </w:rPr>
        <w:t xml:space="preserve"> вменяемое лицо, </w:t>
      </w:r>
      <w:r w:rsidRPr="007162DB">
        <w:rPr>
          <w:rFonts w:ascii="Times New Roman" w:hAnsi="Times New Roman"/>
          <w:szCs w:val="24"/>
        </w:rPr>
        <w:t> </w:t>
      </w:r>
      <w:r w:rsidRPr="007162DB">
        <w:rPr>
          <w:rFonts w:ascii="Times New Roman" w:hAnsi="Times New Roman"/>
          <w:szCs w:val="24"/>
          <w:lang w:val="ru-RU"/>
        </w:rPr>
        <w:t>достигшее шестнадцатилетнего возраста.</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За совершение преступления, предусмотренного частью 1 статьи 119 УК РФ, т.е. за угрозу</w:t>
      </w:r>
      <w:r w:rsidRPr="007162DB">
        <w:rPr>
          <w:rFonts w:ascii="Times New Roman" w:hAnsi="Times New Roman"/>
          <w:szCs w:val="24"/>
        </w:rPr>
        <w:t> </w:t>
      </w:r>
      <w:r w:rsidRPr="007162DB">
        <w:rPr>
          <w:rFonts w:ascii="Times New Roman" w:hAnsi="Times New Roman"/>
          <w:szCs w:val="24"/>
          <w:lang w:val="ru-RU"/>
        </w:rPr>
        <w:t xml:space="preserve"> убийством или причинением тяжкого вреда здоровью, если имелись основания опасаться осуществления этой угрозы, предусмотрены альтернативные наказания в виде обязательных работ на срок до 480 часов,</w:t>
      </w:r>
      <w:r w:rsidRPr="007162DB">
        <w:rPr>
          <w:rFonts w:ascii="Times New Roman" w:hAnsi="Times New Roman"/>
          <w:szCs w:val="24"/>
        </w:rPr>
        <w:t> </w:t>
      </w:r>
      <w:r w:rsidRPr="007162DB">
        <w:rPr>
          <w:rFonts w:ascii="Times New Roman" w:hAnsi="Times New Roman"/>
          <w:szCs w:val="24"/>
          <w:lang w:val="ru-RU"/>
        </w:rPr>
        <w:t xml:space="preserve"> принудительных работ на срок до двух лет (применяются с 1 января 2017 года), ограничения свободы на срок до двух лет, ареста на срок до 6 месяцев, либо лишения свободы на срок до двух лет.</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t>Если рассматриваемое преступление совершено по мотивам</w:t>
      </w:r>
      <w:r w:rsidRPr="007162DB">
        <w:rPr>
          <w:rFonts w:ascii="Times New Roman" w:hAnsi="Times New Roman"/>
          <w:szCs w:val="24"/>
        </w:rPr>
        <w:t> </w:t>
      </w:r>
      <w:r w:rsidRPr="007162DB">
        <w:rPr>
          <w:rFonts w:ascii="Times New Roman" w:hAnsi="Times New Roman"/>
          <w:szCs w:val="24"/>
          <w:lang w:val="ru-RU"/>
        </w:rPr>
        <w:t xml:space="preserve"> политической, идеологической, расовой, национальной или религиозной ненависти или вражды в отношении какой-либо социальной группы, что предусмотрено частью 2 статьи 119 УК РФ, то за это деяние может быть назначено судом наказание в виде —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или без такового (применяются с 1 января 2017 года), либо лишения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r>
      <w:r w:rsidRPr="007162DB">
        <w:rPr>
          <w:rFonts w:ascii="Times New Roman" w:hAnsi="Times New Roman"/>
          <w:szCs w:val="24"/>
          <w:lang w:val="ru-RU"/>
        </w:rPr>
        <w:tab/>
      </w:r>
    </w:p>
    <w:p w:rsidR="007162DB" w:rsidRPr="007162DB" w:rsidRDefault="007162DB" w:rsidP="007162DB">
      <w:pPr>
        <w:pStyle w:val="aa"/>
        <w:jc w:val="both"/>
        <w:rPr>
          <w:rFonts w:ascii="Times New Roman" w:hAnsi="Times New Roman"/>
          <w:szCs w:val="24"/>
          <w:lang w:val="ru-RU"/>
        </w:rPr>
      </w:pP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lastRenderedPageBreak/>
        <w:t>Старший помощник прокурора района</w:t>
      </w:r>
    </w:p>
    <w:p w:rsidR="007162DB" w:rsidRPr="007162DB" w:rsidRDefault="007162DB" w:rsidP="007162DB">
      <w:pPr>
        <w:spacing w:line="240" w:lineRule="exact"/>
        <w:jc w:val="both"/>
        <w:rPr>
          <w:lang w:val="ru-RU"/>
        </w:rPr>
      </w:pPr>
      <w:r w:rsidRPr="007162DB">
        <w:rPr>
          <w:rFonts w:ascii="Times New Roman" w:hAnsi="Times New Roman"/>
          <w:lang w:val="ru-RU"/>
        </w:rPr>
        <w:t>младший советник юстиции</w:t>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t xml:space="preserve">  </w:t>
      </w:r>
      <w:r w:rsidR="00894B55">
        <w:rPr>
          <w:rFonts w:ascii="Times New Roman" w:hAnsi="Times New Roman"/>
          <w:lang w:val="ru-RU"/>
        </w:rPr>
        <w:t xml:space="preserve">        </w:t>
      </w:r>
      <w:r w:rsidRPr="007162DB">
        <w:rPr>
          <w:rFonts w:ascii="Times New Roman" w:hAnsi="Times New Roman"/>
          <w:lang w:val="ru-RU"/>
        </w:rPr>
        <w:t xml:space="preserve">      Т.И.Ламанова</w:t>
      </w:r>
    </w:p>
    <w:p w:rsidR="007162DB" w:rsidRDefault="007162DB" w:rsidP="007162DB">
      <w:pPr>
        <w:pStyle w:val="aa"/>
        <w:jc w:val="both"/>
        <w:rPr>
          <w:rFonts w:ascii="Times New Roman" w:hAnsi="Times New Roman"/>
          <w:b/>
          <w:sz w:val="28"/>
          <w:szCs w:val="28"/>
          <w:lang w:val="ru-RU"/>
        </w:rPr>
      </w:pPr>
    </w:p>
    <w:p w:rsidR="007162DB" w:rsidRDefault="007162DB" w:rsidP="007162DB">
      <w:pPr>
        <w:pStyle w:val="aa"/>
        <w:jc w:val="both"/>
        <w:rPr>
          <w:rFonts w:ascii="Times New Roman" w:hAnsi="Times New Roman"/>
          <w:b/>
          <w:sz w:val="28"/>
          <w:szCs w:val="28"/>
          <w:lang w:val="ru-RU"/>
        </w:rPr>
      </w:pPr>
    </w:p>
    <w:p w:rsidR="007162DB" w:rsidRPr="007162DB" w:rsidRDefault="007162DB" w:rsidP="007162DB">
      <w:pPr>
        <w:pStyle w:val="aa"/>
        <w:jc w:val="both"/>
        <w:rPr>
          <w:b/>
          <w:szCs w:val="24"/>
          <w:lang w:val="ru-RU"/>
        </w:rPr>
      </w:pPr>
      <w:r w:rsidRPr="007162DB">
        <w:rPr>
          <w:rFonts w:ascii="Times New Roman" w:hAnsi="Times New Roman"/>
          <w:b/>
          <w:szCs w:val="24"/>
          <w:lang w:val="ru-RU"/>
        </w:rPr>
        <w:t>Уголовная ответственность за управление автомобилем и иным транспортным средством в состоянии опьянения</w:t>
      </w:r>
      <w:r w:rsidRPr="007162DB">
        <w:rPr>
          <w:b/>
          <w:szCs w:val="24"/>
          <w:lang w:val="ru-RU"/>
        </w:rPr>
        <w:t xml:space="preserve">  </w:t>
      </w:r>
    </w:p>
    <w:p w:rsidR="007162DB" w:rsidRPr="007162DB" w:rsidRDefault="007162DB" w:rsidP="007162DB">
      <w:pPr>
        <w:pStyle w:val="aa"/>
        <w:jc w:val="both"/>
        <w:rPr>
          <w:rFonts w:ascii="Times New Roman" w:eastAsia="Times New Roman" w:hAnsi="Times New Roman"/>
          <w:szCs w:val="24"/>
          <w:lang w:val="ru-RU"/>
        </w:rPr>
      </w:pPr>
      <w:r w:rsidRPr="007162DB">
        <w:rPr>
          <w:rFonts w:eastAsia="Times New Roman"/>
          <w:szCs w:val="24"/>
          <w:lang w:val="ru-RU"/>
        </w:rPr>
        <w:tab/>
      </w:r>
      <w:r w:rsidRPr="007162DB">
        <w:rPr>
          <w:rFonts w:ascii="Times New Roman" w:eastAsia="Times New Roman" w:hAnsi="Times New Roman"/>
          <w:szCs w:val="24"/>
          <w:lang w:val="ru-RU"/>
        </w:rPr>
        <w:t>Повторное управление автомобилем в состоянии опьянения – очень серьезное правонарушение, за совершение которого при определенных обстоятельствах может наступить уголовная ответственность. При каких условиях это может произойти и почему лучше воздерживаться от употребления горячительных напитков за рулем – об этом вы узнаете из данной статьи.</w:t>
      </w:r>
      <w:r w:rsidRPr="007162DB">
        <w:rPr>
          <w:rFonts w:ascii="Times New Roman" w:eastAsia="Times New Roman" w:hAnsi="Times New Roman"/>
          <w:szCs w:val="24"/>
        </w:rPr>
        <w:t> </w:t>
      </w:r>
    </w:p>
    <w:p w:rsidR="007162DB" w:rsidRPr="007162DB" w:rsidRDefault="007162DB" w:rsidP="007162DB">
      <w:pPr>
        <w:pStyle w:val="aa"/>
        <w:jc w:val="both"/>
        <w:rPr>
          <w:rFonts w:ascii="Times New Roman" w:eastAsia="Times New Roman" w:hAnsi="Times New Roman"/>
          <w:szCs w:val="24"/>
          <w:lang w:val="ru-RU"/>
        </w:rPr>
      </w:pPr>
      <w:r w:rsidRPr="007162DB">
        <w:rPr>
          <w:rFonts w:ascii="Times New Roman" w:eastAsia="Times New Roman" w:hAnsi="Times New Roman"/>
          <w:szCs w:val="24"/>
          <w:lang w:val="ru-RU"/>
        </w:rPr>
        <w:tab/>
        <w:t>В 2014 году в Уголовном кодексе РФ появилась новая статья 264.1, по которой буквально с первых же дней органы полиции стали пачками возбуждать уголовные дела. Как вы наверное уже догадались, эта статья предусматривает уголовную ответственность за повторное управление транспортным средством в состоянии опьянения.</w:t>
      </w:r>
      <w:r w:rsidRPr="007162DB">
        <w:rPr>
          <w:rFonts w:ascii="Times New Roman" w:eastAsia="Times New Roman" w:hAnsi="Times New Roman"/>
          <w:szCs w:val="24"/>
        </w:rPr>
        <w:t> </w:t>
      </w:r>
    </w:p>
    <w:p w:rsidR="007162DB" w:rsidRPr="007162DB" w:rsidRDefault="007162DB" w:rsidP="007162DB">
      <w:pPr>
        <w:pStyle w:val="aa"/>
        <w:jc w:val="both"/>
        <w:rPr>
          <w:rFonts w:ascii="Times New Roman" w:eastAsia="Times New Roman" w:hAnsi="Times New Roman"/>
          <w:szCs w:val="24"/>
          <w:lang w:val="ru-RU"/>
        </w:rPr>
      </w:pPr>
      <w:r w:rsidRPr="007162DB">
        <w:rPr>
          <w:rFonts w:ascii="Times New Roman" w:eastAsia="Times New Roman" w:hAnsi="Times New Roman"/>
          <w:szCs w:val="24"/>
          <w:lang w:val="ru-RU"/>
        </w:rPr>
        <w:tab/>
        <w:t>Условия наступления  уголовной ответственности за повторное вождение в нетрезвом виде:</w:t>
      </w:r>
    </w:p>
    <w:p w:rsidR="007162DB" w:rsidRPr="007162DB" w:rsidRDefault="007162DB" w:rsidP="007162DB">
      <w:pPr>
        <w:pStyle w:val="aa"/>
        <w:jc w:val="both"/>
        <w:rPr>
          <w:rFonts w:ascii="Times New Roman" w:eastAsia="Times New Roman" w:hAnsi="Times New Roman"/>
          <w:szCs w:val="24"/>
          <w:lang w:val="ru-RU"/>
        </w:rPr>
      </w:pPr>
      <w:r w:rsidRPr="007162DB">
        <w:rPr>
          <w:rFonts w:ascii="Times New Roman" w:eastAsia="Times New Roman" w:hAnsi="Times New Roman"/>
          <w:szCs w:val="24"/>
          <w:lang w:val="ru-RU"/>
        </w:rPr>
        <w:tab/>
        <w:t>1. Водитель должен быть застигнут за  управлением автомобилем или иным транспортным средством в состоянии опьянения, либо в отношении него зафиксирован факт отказа от прохождения медицинского освидетельствования на состояние алкогольного опьянения;</w:t>
      </w:r>
    </w:p>
    <w:p w:rsidR="007162DB" w:rsidRPr="007162DB" w:rsidRDefault="007162DB" w:rsidP="007162DB">
      <w:pPr>
        <w:pStyle w:val="aa"/>
        <w:jc w:val="both"/>
        <w:rPr>
          <w:rFonts w:ascii="Times New Roman" w:eastAsia="Times New Roman" w:hAnsi="Times New Roman"/>
          <w:szCs w:val="24"/>
          <w:lang w:val="ru-RU"/>
        </w:rPr>
      </w:pPr>
      <w:r w:rsidRPr="007162DB">
        <w:rPr>
          <w:rFonts w:ascii="Times New Roman" w:eastAsia="Times New Roman" w:hAnsi="Times New Roman"/>
          <w:szCs w:val="24"/>
          <w:lang w:val="ru-RU"/>
        </w:rPr>
        <w:tab/>
        <w:t>2.  Водитель ранее должен быть подвергнутым административному наказанию по статьям 12.8 или 12.26 КоАП РФ, либо иметь непогашенную судимость по ст. 264.1 УК РФ, или частям 2,4,6 ст. 264 УК РФ.</w:t>
      </w:r>
    </w:p>
    <w:p w:rsidR="007162DB" w:rsidRPr="007162DB" w:rsidRDefault="007162DB" w:rsidP="007162DB">
      <w:pPr>
        <w:pStyle w:val="aa"/>
        <w:jc w:val="both"/>
        <w:rPr>
          <w:rFonts w:ascii="Times New Roman" w:eastAsia="Times New Roman" w:hAnsi="Times New Roman"/>
          <w:szCs w:val="24"/>
          <w:lang w:val="ru-RU"/>
        </w:rPr>
      </w:pPr>
      <w:r w:rsidRPr="007162DB">
        <w:rPr>
          <w:rFonts w:ascii="Times New Roman" w:eastAsia="Times New Roman" w:hAnsi="Times New Roman"/>
          <w:szCs w:val="24"/>
          <w:lang w:val="ru-RU"/>
        </w:rPr>
        <w:tab/>
        <w:t>В соответствии с санкцией ст. 264 - 1 УК РФ за совершение данного преступления предусмотрены следующие виды наказаний:</w:t>
      </w:r>
    </w:p>
    <w:p w:rsidR="007162DB" w:rsidRPr="007162DB" w:rsidRDefault="007162DB" w:rsidP="007162DB">
      <w:pPr>
        <w:ind w:firstLine="540"/>
        <w:jc w:val="both"/>
        <w:rPr>
          <w:rFonts w:ascii="Times New Roman" w:eastAsia="Times New Roman" w:hAnsi="Times New Roman"/>
          <w:lang w:val="ru-RU"/>
        </w:rPr>
      </w:pPr>
      <w:r w:rsidRPr="007162DB">
        <w:rPr>
          <w:rFonts w:ascii="Times New Roman" w:eastAsia="Times New Roman" w:hAnsi="Times New Roman"/>
          <w:lang w:val="ru-RU"/>
        </w:rPr>
        <w:t>-  штраф в размере от двухсот тысяч до трехсот тысяч рублей или в размере заработной платы или иного дохода осужденного за период от одного года до двух лет с лишением права занимать определенные должности или заниматься определенной деятельностью на срок до трех лет;</w:t>
      </w:r>
    </w:p>
    <w:p w:rsidR="007162DB" w:rsidRPr="007162DB" w:rsidRDefault="007162DB" w:rsidP="007162DB">
      <w:pPr>
        <w:ind w:firstLine="540"/>
        <w:jc w:val="both"/>
        <w:rPr>
          <w:rFonts w:ascii="Times New Roman" w:eastAsia="Times New Roman" w:hAnsi="Times New Roman"/>
          <w:lang w:val="ru-RU"/>
        </w:rPr>
      </w:pPr>
      <w:r w:rsidRPr="007162DB">
        <w:rPr>
          <w:rFonts w:ascii="Times New Roman" w:eastAsia="Times New Roman" w:hAnsi="Times New Roman"/>
          <w:lang w:val="ru-RU"/>
        </w:rPr>
        <w:t>- обязательные работы на срок до четырехсот восьмидесяти часов с лишением права занимать определенные должности или заниматься определенной деятельностью на срок до трех лет;</w:t>
      </w:r>
    </w:p>
    <w:p w:rsidR="007162DB" w:rsidRPr="007162DB" w:rsidRDefault="007162DB" w:rsidP="007162DB">
      <w:pPr>
        <w:ind w:firstLine="540"/>
        <w:jc w:val="both"/>
        <w:rPr>
          <w:rFonts w:ascii="Times New Roman" w:eastAsia="Times New Roman" w:hAnsi="Times New Roman"/>
          <w:lang w:val="ru-RU"/>
        </w:rPr>
      </w:pPr>
      <w:r w:rsidRPr="007162DB">
        <w:rPr>
          <w:rFonts w:ascii="Times New Roman" w:eastAsia="Times New Roman" w:hAnsi="Times New Roman"/>
          <w:lang w:val="ru-RU"/>
        </w:rPr>
        <w:t>- принудительные работы на срок до двух лет с лишением права занимать определенные должности или заниматься определенной деятельностью на срок до трех лет;</w:t>
      </w:r>
    </w:p>
    <w:p w:rsidR="007162DB" w:rsidRPr="007162DB" w:rsidRDefault="007162DB" w:rsidP="007162DB">
      <w:pPr>
        <w:ind w:firstLine="540"/>
        <w:jc w:val="both"/>
        <w:rPr>
          <w:rFonts w:ascii="Times New Roman" w:eastAsia="Times New Roman" w:hAnsi="Times New Roman"/>
          <w:lang w:val="ru-RU"/>
        </w:rPr>
      </w:pPr>
      <w:r w:rsidRPr="007162DB">
        <w:rPr>
          <w:rFonts w:ascii="Times New Roman" w:eastAsia="Times New Roman" w:hAnsi="Times New Roman"/>
          <w:lang w:val="ru-RU"/>
        </w:rPr>
        <w:t>-  лишение свободы на срок до двух лет с лишением права занимать определенные должности или заниматься определенной деятельностью на срок до трех лет.</w:t>
      </w: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ab/>
      </w:r>
      <w:r w:rsidRPr="007162DB">
        <w:rPr>
          <w:rFonts w:ascii="Times New Roman" w:hAnsi="Times New Roman"/>
          <w:szCs w:val="24"/>
          <w:lang w:val="ru-RU"/>
        </w:rPr>
        <w:tab/>
      </w:r>
    </w:p>
    <w:p w:rsidR="007162DB" w:rsidRPr="007162DB" w:rsidRDefault="007162DB" w:rsidP="007162DB">
      <w:pPr>
        <w:pStyle w:val="aa"/>
        <w:jc w:val="both"/>
        <w:rPr>
          <w:rFonts w:ascii="Times New Roman" w:hAnsi="Times New Roman"/>
          <w:szCs w:val="24"/>
          <w:lang w:val="ru-RU"/>
        </w:rPr>
      </w:pPr>
    </w:p>
    <w:p w:rsidR="007162DB" w:rsidRPr="007162DB" w:rsidRDefault="007162DB" w:rsidP="007162DB">
      <w:pPr>
        <w:pStyle w:val="aa"/>
        <w:jc w:val="both"/>
        <w:rPr>
          <w:rFonts w:ascii="Times New Roman" w:hAnsi="Times New Roman"/>
          <w:szCs w:val="24"/>
          <w:lang w:val="ru-RU"/>
        </w:rPr>
      </w:pPr>
      <w:r w:rsidRPr="007162DB">
        <w:rPr>
          <w:rFonts w:ascii="Times New Roman" w:hAnsi="Times New Roman"/>
          <w:szCs w:val="24"/>
          <w:lang w:val="ru-RU"/>
        </w:rPr>
        <w:t>Старший помощник прокурора района</w:t>
      </w:r>
    </w:p>
    <w:p w:rsidR="007162DB" w:rsidRPr="007162DB" w:rsidRDefault="007162DB" w:rsidP="007162DB">
      <w:pPr>
        <w:spacing w:line="240" w:lineRule="exact"/>
        <w:jc w:val="both"/>
        <w:rPr>
          <w:lang w:val="ru-RU"/>
        </w:rPr>
      </w:pPr>
      <w:r w:rsidRPr="007162DB">
        <w:rPr>
          <w:rFonts w:ascii="Times New Roman" w:hAnsi="Times New Roman"/>
          <w:lang w:val="ru-RU"/>
        </w:rPr>
        <w:t>младший советник юстиции</w:t>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t xml:space="preserve">    </w:t>
      </w:r>
      <w:r>
        <w:rPr>
          <w:rFonts w:ascii="Times New Roman" w:hAnsi="Times New Roman"/>
          <w:lang w:val="ru-RU"/>
        </w:rPr>
        <w:t xml:space="preserve">          </w:t>
      </w:r>
      <w:r w:rsidRPr="007162DB">
        <w:rPr>
          <w:rFonts w:ascii="Times New Roman" w:hAnsi="Times New Roman"/>
          <w:lang w:val="ru-RU"/>
        </w:rPr>
        <w:t xml:space="preserve">    Т.И.Ламанова</w:t>
      </w:r>
    </w:p>
    <w:p w:rsidR="007162DB" w:rsidRPr="007162DB" w:rsidRDefault="007162DB" w:rsidP="0010260B">
      <w:pPr>
        <w:pBdr>
          <w:bottom w:val="dotted" w:sz="24" w:space="1" w:color="auto"/>
        </w:pBdr>
        <w:jc w:val="center"/>
        <w:rPr>
          <w:rFonts w:ascii="Times New Roman" w:hAnsi="Times New Roman"/>
          <w:b/>
          <w:lang w:val="ru-RU"/>
        </w:rPr>
      </w:pPr>
    </w:p>
    <w:p w:rsidR="007162DB" w:rsidRDefault="007162DB" w:rsidP="0010260B">
      <w:pPr>
        <w:pBdr>
          <w:bottom w:val="dotted" w:sz="24" w:space="1" w:color="auto"/>
        </w:pBdr>
        <w:jc w:val="center"/>
        <w:rPr>
          <w:rFonts w:ascii="Times New Roman" w:hAnsi="Times New Roman"/>
          <w:b/>
          <w:lang w:val="ru-RU"/>
        </w:rPr>
      </w:pPr>
    </w:p>
    <w:p w:rsidR="007162DB" w:rsidRDefault="007162DB" w:rsidP="007162DB">
      <w:pPr>
        <w:ind w:firstLine="708"/>
        <w:jc w:val="center"/>
        <w:rPr>
          <w:rFonts w:ascii="Times New Roman" w:hAnsi="Times New Roman"/>
          <w:b/>
          <w:lang w:val="ru-RU"/>
        </w:rPr>
      </w:pPr>
    </w:p>
    <w:p w:rsidR="007162DB" w:rsidRDefault="007162DB" w:rsidP="007162DB">
      <w:pPr>
        <w:ind w:firstLine="708"/>
        <w:jc w:val="center"/>
        <w:rPr>
          <w:rFonts w:ascii="Times New Roman" w:hAnsi="Times New Roman"/>
          <w:b/>
          <w:lang w:val="ru-RU"/>
        </w:rPr>
      </w:pPr>
    </w:p>
    <w:p w:rsidR="007162DB" w:rsidRPr="007162DB" w:rsidRDefault="007162DB" w:rsidP="007162DB">
      <w:pPr>
        <w:ind w:firstLine="708"/>
        <w:jc w:val="center"/>
        <w:rPr>
          <w:rFonts w:ascii="Times New Roman" w:hAnsi="Times New Roman"/>
          <w:b/>
          <w:lang w:val="ru-RU"/>
        </w:rPr>
      </w:pPr>
      <w:r w:rsidRPr="007162DB">
        <w:rPr>
          <w:rFonts w:ascii="Times New Roman" w:hAnsi="Times New Roman"/>
          <w:b/>
          <w:lang w:val="ru-RU"/>
        </w:rPr>
        <w:t>Прокуратура Сузунского района разъясняет нормы законодательства</w:t>
      </w:r>
    </w:p>
    <w:p w:rsidR="007162DB" w:rsidRPr="007162DB" w:rsidRDefault="007162DB" w:rsidP="007162DB">
      <w:pPr>
        <w:ind w:firstLine="708"/>
        <w:jc w:val="both"/>
        <w:rPr>
          <w:rFonts w:ascii="Times New Roman" w:hAnsi="Times New Roman"/>
          <w:lang w:val="ru-RU"/>
        </w:rPr>
      </w:pPr>
    </w:p>
    <w:p w:rsidR="007162DB" w:rsidRPr="007162DB" w:rsidRDefault="007162DB" w:rsidP="007162DB">
      <w:pPr>
        <w:ind w:firstLine="708"/>
        <w:jc w:val="both"/>
        <w:rPr>
          <w:rFonts w:ascii="Times New Roman" w:hAnsi="Times New Roman"/>
          <w:b/>
          <w:lang w:val="ru-RU"/>
        </w:rPr>
      </w:pPr>
      <w:r w:rsidRPr="007162DB">
        <w:rPr>
          <w:rFonts w:ascii="Times New Roman" w:hAnsi="Times New Roman"/>
          <w:b/>
          <w:lang w:val="ru-RU"/>
        </w:rPr>
        <w:t xml:space="preserve"> С 01 января 2020 года действует закон о любительском рыболовстве </w:t>
      </w:r>
    </w:p>
    <w:p w:rsid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 </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С 01 января 2020 года вступил в силу Федеральный закон «О любительском рыболовстве и о внесении изменений в отдельные законодательные акты Российской Федерации», который регулирует отношения, возникающие в области любительского рыболовства. </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lastRenderedPageBreak/>
        <w:t xml:space="preserve"> Под любительским рыболовством в настоящем Законе понимается деятельность по добыче (вылову) водных биоресурсов, осуществляемая гражданами в целях удовлетворения личных потребностей, а также при проведении официальных физкультурных мероприятий и спортивных мероприятий. </w:t>
      </w:r>
    </w:p>
    <w:p w:rsidR="007162DB" w:rsidRPr="007162DB" w:rsidRDefault="007162DB" w:rsidP="007162DB">
      <w:pPr>
        <w:ind w:firstLine="708"/>
        <w:jc w:val="both"/>
        <w:rPr>
          <w:rFonts w:ascii="Times New Roman" w:hAnsi="Times New Roman"/>
          <w:lang w:val="ru-RU"/>
        </w:rPr>
      </w:pPr>
      <w:r w:rsidRPr="007162DB">
        <w:rPr>
          <w:rFonts w:ascii="Times New Roman" w:hAnsi="Times New Roman"/>
          <w:lang w:val="ru-RU"/>
        </w:rPr>
        <w:t xml:space="preserve"> Законом так же, предусмотрены водные объекты, на которых допускается или запрещается осуществлять данный вид рыболовства, ограничения рыболовства, используемые орудия лова, особенности проведения официальных физкультурных мероприятий и спортивных мероприятий, предусматривающих вылов водных биоресурсов. </w:t>
      </w:r>
    </w:p>
    <w:p w:rsidR="007162DB" w:rsidRPr="007162DB" w:rsidRDefault="007162DB" w:rsidP="007162DB">
      <w:pPr>
        <w:jc w:val="both"/>
        <w:rPr>
          <w:rFonts w:ascii="Times New Roman" w:hAnsi="Times New Roman"/>
          <w:lang w:val="ru-RU"/>
        </w:rPr>
      </w:pPr>
      <w:r w:rsidRPr="007162DB">
        <w:rPr>
          <w:rFonts w:ascii="Times New Roman" w:hAnsi="Times New Roman"/>
          <w:lang w:val="ru-RU"/>
        </w:rPr>
        <w:tab/>
        <w:t xml:space="preserve"> Рыбакам любителем необходимо ознакомиться с требованиями установленными данным Законом, перед походом на рыбалку. </w:t>
      </w:r>
    </w:p>
    <w:p w:rsidR="007162DB" w:rsidRPr="007162DB" w:rsidRDefault="007162DB" w:rsidP="007162DB">
      <w:pPr>
        <w:jc w:val="both"/>
        <w:rPr>
          <w:rFonts w:ascii="Times New Roman" w:hAnsi="Times New Roman"/>
          <w:lang w:val="ru-RU"/>
        </w:rPr>
      </w:pPr>
      <w:r w:rsidRPr="007162DB">
        <w:rPr>
          <w:rFonts w:ascii="Times New Roman" w:hAnsi="Times New Roman"/>
          <w:lang w:val="ru-RU"/>
        </w:rPr>
        <w:t>Помощник прокурора района</w:t>
      </w:r>
    </w:p>
    <w:p w:rsidR="007162DB" w:rsidRPr="007162DB" w:rsidRDefault="007162DB" w:rsidP="007162DB">
      <w:pPr>
        <w:jc w:val="both"/>
        <w:rPr>
          <w:rFonts w:ascii="Times New Roman" w:hAnsi="Times New Roman"/>
          <w:lang w:val="ru-RU"/>
        </w:rPr>
      </w:pPr>
      <w:r w:rsidRPr="007162DB">
        <w:rPr>
          <w:rFonts w:ascii="Times New Roman" w:hAnsi="Times New Roman"/>
          <w:lang w:val="ru-RU"/>
        </w:rPr>
        <w:t xml:space="preserve">юрист 1 класса  </w:t>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Pr="007162DB">
        <w:rPr>
          <w:rFonts w:ascii="Times New Roman" w:hAnsi="Times New Roman"/>
          <w:lang w:val="ru-RU"/>
        </w:rPr>
        <w:tab/>
      </w:r>
      <w:r w:rsidR="00894B55">
        <w:rPr>
          <w:rFonts w:ascii="Times New Roman" w:hAnsi="Times New Roman"/>
          <w:lang w:val="ru-RU"/>
        </w:rPr>
        <w:t xml:space="preserve">           </w:t>
      </w:r>
      <w:r w:rsidRPr="007162DB">
        <w:rPr>
          <w:rFonts w:ascii="Times New Roman" w:hAnsi="Times New Roman"/>
          <w:lang w:val="ru-RU"/>
        </w:rPr>
        <w:t xml:space="preserve">     Н.А. Миронова</w:t>
      </w:r>
    </w:p>
    <w:p w:rsidR="007162DB" w:rsidRPr="007162DB" w:rsidRDefault="007162DB" w:rsidP="007162DB">
      <w:pPr>
        <w:jc w:val="both"/>
        <w:rPr>
          <w:rFonts w:ascii="Times New Roman" w:hAnsi="Times New Roman"/>
          <w:lang w:val="ru-RU"/>
        </w:rPr>
      </w:pPr>
    </w:p>
    <w:p w:rsidR="007162DB" w:rsidRDefault="007162DB" w:rsidP="007162DB">
      <w:pPr>
        <w:spacing w:before="100" w:beforeAutospacing="1" w:after="100" w:afterAutospacing="1"/>
        <w:jc w:val="both"/>
        <w:outlineLvl w:val="0"/>
        <w:rPr>
          <w:rFonts w:ascii="Times New Roman" w:eastAsia="Times New Roman" w:hAnsi="Times New Roman"/>
          <w:b/>
          <w:bCs/>
          <w:kern w:val="36"/>
          <w:sz w:val="28"/>
          <w:szCs w:val="28"/>
          <w:lang w:val="ru-RU" w:eastAsia="ru-RU"/>
        </w:rPr>
      </w:pPr>
    </w:p>
    <w:p w:rsidR="007162DB" w:rsidRPr="007162DB" w:rsidRDefault="007162DB" w:rsidP="007162DB">
      <w:pPr>
        <w:spacing w:before="100" w:beforeAutospacing="1" w:after="100" w:afterAutospacing="1"/>
        <w:jc w:val="both"/>
        <w:outlineLvl w:val="0"/>
        <w:rPr>
          <w:rFonts w:ascii="Times New Roman" w:eastAsia="Times New Roman" w:hAnsi="Times New Roman"/>
          <w:b/>
          <w:bCs/>
          <w:kern w:val="36"/>
          <w:lang w:val="ru-RU" w:eastAsia="ru-RU"/>
        </w:rPr>
      </w:pPr>
      <w:r w:rsidRPr="007162DB">
        <w:rPr>
          <w:rFonts w:ascii="Times New Roman" w:eastAsia="Times New Roman" w:hAnsi="Times New Roman"/>
          <w:b/>
          <w:bCs/>
          <w:kern w:val="36"/>
          <w:lang w:val="ru-RU" w:eastAsia="ru-RU"/>
        </w:rPr>
        <w:t>При отказе пройти обследование и лечение предусмотрено принудительное помещение в медицинскую организацию</w:t>
      </w:r>
    </w:p>
    <w:p w:rsidR="007162DB" w:rsidRPr="007162DB" w:rsidRDefault="007162DB" w:rsidP="007162DB">
      <w:pPr>
        <w:spacing w:before="100" w:beforeAutospacing="1" w:after="100" w:afterAutospacing="1"/>
        <w:jc w:val="both"/>
        <w:rPr>
          <w:rFonts w:ascii="Times New Roman" w:eastAsia="Times New Roman" w:hAnsi="Times New Roman"/>
          <w:lang w:val="ru-RU" w:eastAsia="ru-RU"/>
        </w:rPr>
      </w:pPr>
      <w:r w:rsidRPr="007162DB">
        <w:rPr>
          <w:rFonts w:ascii="Times New Roman" w:eastAsia="Times New Roman" w:hAnsi="Times New Roman"/>
          <w:lang w:val="ru-RU" w:eastAsia="ru-RU"/>
        </w:rPr>
        <w:t>В соответствии</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 xml:space="preserve"> с</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 xml:space="preserve"> ч. 1</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 xml:space="preserve"> ст.</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 xml:space="preserve"> 33</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 xml:space="preserve"> Федерального закона от </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30.03.1999 № 52-ФЗ «О санитарно-эпидемиологическом благополучии населения» больные инфекционными заболеваниями и контактировавшие с ними лица, а также лица, являющиеся носителями возбудителей инфекционных болезней, подлежат лабораторному обследованию и медицинскому наблюдению или лечению и в случае, если они представляют опасность для окружающих, обязательной госпитализации или изоляции в порядке, установленном законодательством Российской Федерации.</w:t>
      </w:r>
    </w:p>
    <w:p w:rsidR="007162DB" w:rsidRPr="007162DB" w:rsidRDefault="007162DB" w:rsidP="007162DB">
      <w:pPr>
        <w:spacing w:before="100" w:beforeAutospacing="1" w:after="100" w:afterAutospacing="1"/>
        <w:jc w:val="both"/>
        <w:rPr>
          <w:rFonts w:ascii="Times New Roman" w:eastAsia="Times New Roman" w:hAnsi="Times New Roman"/>
          <w:lang w:val="ru-RU" w:eastAsia="ru-RU"/>
        </w:rPr>
      </w:pPr>
      <w:r w:rsidRPr="007162DB">
        <w:rPr>
          <w:rFonts w:ascii="Times New Roman" w:eastAsia="Times New Roman" w:hAnsi="Times New Roman"/>
          <w:lang w:val="ru-RU" w:eastAsia="ru-RU"/>
        </w:rPr>
        <w:t>В соответствии с главами 30 и 31 Кодекса административного судопроизводства Российской Федерации судами рассматриваются административные дела о госпитализации гражданина в медицинскую организацию в недобровольном порядке в случае, если заболевание представляет опасность для окружающих, а гражданин добровольно отказывается пройти обследование и лечение.</w:t>
      </w:r>
    </w:p>
    <w:p w:rsidR="007162DB" w:rsidRPr="007162DB" w:rsidRDefault="007162DB" w:rsidP="007162DB">
      <w:pPr>
        <w:spacing w:before="100" w:beforeAutospacing="1" w:after="100" w:afterAutospacing="1"/>
        <w:jc w:val="both"/>
        <w:rPr>
          <w:rFonts w:ascii="Times New Roman" w:eastAsia="Times New Roman" w:hAnsi="Times New Roman"/>
          <w:lang w:val="ru-RU" w:eastAsia="ru-RU"/>
        </w:rPr>
      </w:pPr>
      <w:r w:rsidRPr="007162DB">
        <w:rPr>
          <w:rFonts w:ascii="Times New Roman" w:eastAsia="Times New Roman" w:hAnsi="Times New Roman"/>
          <w:lang w:val="ru-RU" w:eastAsia="ru-RU"/>
        </w:rPr>
        <w:t>В соответствии с ч. 1 ст. 188 Кодекса административного судопроизводства Российской Федерации решение обращается к немедленному исполнению, принудительному помещению гражданина в медицинскую организацию.</w:t>
      </w:r>
    </w:p>
    <w:p w:rsidR="007162DB" w:rsidRPr="007162DB" w:rsidRDefault="007162DB" w:rsidP="007162DB">
      <w:pPr>
        <w:spacing w:before="100" w:beforeAutospacing="1" w:after="100" w:afterAutospacing="1"/>
        <w:jc w:val="both"/>
        <w:rPr>
          <w:rFonts w:ascii="Times New Roman" w:eastAsia="Times New Roman" w:hAnsi="Times New Roman"/>
          <w:lang w:val="ru-RU" w:eastAsia="ru-RU"/>
        </w:rPr>
      </w:pPr>
      <w:r w:rsidRPr="007162DB">
        <w:rPr>
          <w:rFonts w:ascii="Times New Roman" w:eastAsia="Times New Roman" w:hAnsi="Times New Roman"/>
          <w:lang w:val="ru-RU" w:eastAsia="ru-RU"/>
        </w:rPr>
        <w:t xml:space="preserve">Помощник прокурора района </w:t>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Pr>
          <w:rFonts w:ascii="Times New Roman" w:eastAsia="Times New Roman" w:hAnsi="Times New Roman"/>
          <w:lang w:val="ru-RU" w:eastAsia="ru-RU"/>
        </w:rPr>
        <w:t xml:space="preserve">                             </w:t>
      </w:r>
      <w:r w:rsidRPr="007162DB">
        <w:rPr>
          <w:rFonts w:ascii="Times New Roman" w:eastAsia="Times New Roman" w:hAnsi="Times New Roman"/>
          <w:lang w:val="ru-RU" w:eastAsia="ru-RU"/>
        </w:rPr>
        <w:t xml:space="preserve">Д.С. Фёдоров </w:t>
      </w:r>
    </w:p>
    <w:p w:rsidR="007162DB" w:rsidRPr="007162DB" w:rsidRDefault="007162DB" w:rsidP="007162DB">
      <w:pPr>
        <w:rPr>
          <w:lang w:val="ru-RU"/>
        </w:rPr>
      </w:pPr>
    </w:p>
    <w:p w:rsidR="007162DB" w:rsidRPr="007162DB" w:rsidRDefault="007162DB" w:rsidP="007162DB">
      <w:pPr>
        <w:ind w:firstLine="708"/>
        <w:jc w:val="both"/>
        <w:outlineLvl w:val="0"/>
        <w:rPr>
          <w:rFonts w:ascii="Times New Roman" w:eastAsia="Times New Roman" w:hAnsi="Times New Roman"/>
          <w:b/>
          <w:bCs/>
          <w:kern w:val="36"/>
          <w:lang w:val="ru-RU" w:eastAsia="ru-RU"/>
        </w:rPr>
      </w:pPr>
      <w:r w:rsidRPr="007162DB">
        <w:rPr>
          <w:rFonts w:ascii="Times New Roman" w:eastAsia="Times New Roman" w:hAnsi="Times New Roman"/>
          <w:b/>
          <w:bCs/>
          <w:kern w:val="36"/>
          <w:lang w:val="ru-RU" w:eastAsia="ru-RU"/>
        </w:rPr>
        <w:t>Административная ответственность за распространение в СМИ заведомо недостоверной общественно значимой информации ("фейковые новости")</w:t>
      </w:r>
    </w:p>
    <w:p w:rsidR="007162DB" w:rsidRPr="007162DB" w:rsidRDefault="007162DB" w:rsidP="007162DB">
      <w:pPr>
        <w:ind w:firstLine="708"/>
        <w:jc w:val="both"/>
        <w:rPr>
          <w:rFonts w:ascii="Times New Roman" w:eastAsia="Times New Roman" w:hAnsi="Times New Roman"/>
          <w:lang w:val="ru-RU" w:eastAsia="ru-RU"/>
        </w:rPr>
      </w:pPr>
    </w:p>
    <w:p w:rsidR="007162DB" w:rsidRPr="007162DB" w:rsidRDefault="007162DB" w:rsidP="007162DB">
      <w:pPr>
        <w:ind w:firstLine="709"/>
        <w:jc w:val="both"/>
        <w:rPr>
          <w:rFonts w:ascii="Times New Roman" w:eastAsia="Times New Roman" w:hAnsi="Times New Roman"/>
          <w:lang w:val="ru-RU" w:eastAsia="ru-RU"/>
        </w:rPr>
      </w:pPr>
      <w:r w:rsidRPr="007162DB">
        <w:rPr>
          <w:rFonts w:ascii="Times New Roman" w:eastAsia="Times New Roman" w:hAnsi="Times New Roman"/>
          <w:lang w:val="ru-RU" w:eastAsia="ru-RU"/>
        </w:rPr>
        <w:t>За распространение в СМИ, а также в информационно-телекоммуникационных сетях заведомо недостоверной общественно значимой информации под видом достоверных Кодексом Российской Федерации об административных правонарушениях в статье 13.15 предусмотрена административная ответственность.</w:t>
      </w:r>
    </w:p>
    <w:p w:rsidR="007162DB" w:rsidRPr="007162DB" w:rsidRDefault="007162DB" w:rsidP="007162DB">
      <w:pPr>
        <w:ind w:firstLine="709"/>
        <w:jc w:val="both"/>
        <w:rPr>
          <w:rFonts w:ascii="Times New Roman" w:eastAsia="Times New Roman" w:hAnsi="Times New Roman"/>
          <w:lang w:val="ru-RU" w:eastAsia="ru-RU"/>
        </w:rPr>
      </w:pPr>
      <w:r w:rsidRPr="007162DB">
        <w:rPr>
          <w:rFonts w:ascii="Times New Roman" w:eastAsia="Times New Roman" w:hAnsi="Times New Roman"/>
          <w:lang w:val="ru-RU" w:eastAsia="ru-RU"/>
        </w:rPr>
        <w:t xml:space="preserve">Наказуемым является распространение вышеуказанной информации под видом достоверных сообщений, создавшее угрозу причинения вреда жизни и здоровью граждан, имуществу, угрозу массового нарушения общественного порядка 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r w:rsidRPr="007162DB">
        <w:rPr>
          <w:rFonts w:ascii="Times New Roman" w:eastAsia="Times New Roman" w:hAnsi="Times New Roman"/>
          <w:lang w:val="ru-RU" w:eastAsia="ru-RU"/>
        </w:rPr>
        <w:lastRenderedPageBreak/>
        <w:t>если эти действия лица, распространяющего информацию, не содержат уголовно наказуемого деяния.</w:t>
      </w:r>
    </w:p>
    <w:p w:rsidR="007162DB" w:rsidRPr="007162DB" w:rsidRDefault="007162DB" w:rsidP="007162DB">
      <w:pPr>
        <w:ind w:firstLine="708"/>
        <w:jc w:val="both"/>
        <w:rPr>
          <w:rFonts w:ascii="Times New Roman" w:eastAsia="Times New Roman" w:hAnsi="Times New Roman"/>
          <w:lang w:val="ru-RU" w:eastAsia="ru-RU"/>
        </w:rPr>
      </w:pPr>
      <w:r w:rsidRPr="007162DB">
        <w:rPr>
          <w:rFonts w:ascii="Times New Roman" w:eastAsia="Times New Roman" w:hAnsi="Times New Roman"/>
          <w:lang w:val="ru-RU" w:eastAsia="ru-RU"/>
        </w:rPr>
        <w:t>Указанное деяние влечёт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sidR="007162DB" w:rsidRPr="007162DB" w:rsidRDefault="007162DB" w:rsidP="007162DB">
      <w:pPr>
        <w:ind w:firstLine="708"/>
        <w:jc w:val="both"/>
        <w:rPr>
          <w:rFonts w:ascii="Times New Roman" w:eastAsia="Times New Roman" w:hAnsi="Times New Roman"/>
          <w:lang w:val="ru-RU" w:eastAsia="ru-RU"/>
        </w:rPr>
      </w:pPr>
      <w:r w:rsidRPr="007162DB">
        <w:rPr>
          <w:rFonts w:ascii="Times New Roman" w:eastAsia="Times New Roman" w:hAnsi="Times New Roman"/>
          <w:lang w:val="ru-RU" w:eastAsia="ru-RU"/>
        </w:rPr>
        <w:t>Кроме того, статья 13.15 Кодекса об административных правонарушениях Российской Федерации с апреля текущего года дополнена нормами об ответственности юридических лиц за распространение в средствах массовой информации, а также в информационно-телекоммуникационных сетях заведомо недостоверной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w:t>
      </w:r>
    </w:p>
    <w:p w:rsidR="007162DB" w:rsidRPr="007162DB" w:rsidRDefault="007162DB" w:rsidP="007162DB">
      <w:pPr>
        <w:ind w:firstLine="708"/>
        <w:jc w:val="both"/>
        <w:rPr>
          <w:rFonts w:ascii="Times New Roman" w:eastAsia="Times New Roman" w:hAnsi="Times New Roman"/>
          <w:lang w:val="ru-RU" w:eastAsia="ru-RU"/>
        </w:rPr>
      </w:pPr>
      <w:r w:rsidRPr="007162DB">
        <w:rPr>
          <w:rFonts w:ascii="Times New Roman" w:eastAsia="Times New Roman" w:hAnsi="Times New Roman"/>
          <w:lang w:val="ru-RU" w:eastAsia="ru-RU"/>
        </w:rPr>
        <w:t>За совершение таких действий предусмотрен штраф от 1,5 млн. до 3 млн. рублей. Если распространение недостоверной информации повлекло смерть,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то штраф составит от 3 млн. до 5 млн. рублей.</w:t>
      </w:r>
    </w:p>
    <w:p w:rsidR="007162DB" w:rsidRPr="007162DB" w:rsidRDefault="007162DB" w:rsidP="007162DB">
      <w:pPr>
        <w:ind w:firstLine="708"/>
        <w:jc w:val="both"/>
        <w:rPr>
          <w:rFonts w:ascii="Times New Roman" w:eastAsia="Times New Roman" w:hAnsi="Times New Roman"/>
          <w:lang w:val="ru-RU" w:eastAsia="ru-RU"/>
        </w:rPr>
      </w:pPr>
      <w:r w:rsidRPr="007162DB">
        <w:rPr>
          <w:rFonts w:ascii="Times New Roman" w:eastAsia="Times New Roman" w:hAnsi="Times New Roman"/>
          <w:lang w:val="ru-RU" w:eastAsia="ru-RU"/>
        </w:rPr>
        <w:t>Граждане за совершение указанных деяний при наличии соответствующих оснований подлежат уголовной ответственности по ст.</w:t>
      </w:r>
      <w:r w:rsidRPr="007162DB">
        <w:rPr>
          <w:rFonts w:ascii="Times New Roman" w:eastAsia="Times New Roman" w:hAnsi="Times New Roman"/>
          <w:lang w:eastAsia="ru-RU"/>
        </w:rPr>
        <w:t> </w:t>
      </w:r>
      <w:r w:rsidRPr="007162DB">
        <w:rPr>
          <w:rFonts w:ascii="Times New Roman" w:eastAsia="Times New Roman" w:hAnsi="Times New Roman"/>
          <w:lang w:val="ru-RU" w:eastAsia="ru-RU"/>
        </w:rPr>
        <w:t>207.1 УК РФ.</w:t>
      </w:r>
    </w:p>
    <w:p w:rsidR="007162DB" w:rsidRPr="007162DB" w:rsidRDefault="007162DB" w:rsidP="007162DB">
      <w:pPr>
        <w:ind w:firstLine="708"/>
        <w:jc w:val="both"/>
        <w:rPr>
          <w:rFonts w:ascii="Times New Roman" w:eastAsia="Times New Roman" w:hAnsi="Times New Roman"/>
          <w:lang w:val="ru-RU" w:eastAsia="ru-RU"/>
        </w:rPr>
      </w:pPr>
      <w:r w:rsidRPr="007162DB">
        <w:rPr>
          <w:rFonts w:ascii="Times New Roman" w:eastAsia="Times New Roman" w:hAnsi="Times New Roman"/>
          <w:lang w:val="ru-RU" w:eastAsia="ru-RU"/>
        </w:rPr>
        <w:t>Кроме того, в соответствии со статьей 15.3 Федерального закона от 27.07.2006 № 149-ФЗ «Об информации, информационных технологиях и о защите информации» в случае обнаружения в информационно-телекоммуникационных сетях, в том числе в сети «Интернет», недостоверной общественно значимой информации, распространяемой под видом достоверных сообщений, прокуратура вправе обратиться с требованием о принятии мер по ограничению доступа к информационным ресурсам, распространяющим такую информацию в Федеральную службу по надзору в сфере связи, информационных технологий и массовых коммуникаций.</w:t>
      </w:r>
    </w:p>
    <w:p w:rsidR="007162DB" w:rsidRPr="007162DB" w:rsidRDefault="007162DB" w:rsidP="007162DB">
      <w:pPr>
        <w:jc w:val="both"/>
        <w:rPr>
          <w:rFonts w:ascii="Times New Roman" w:eastAsia="Times New Roman" w:hAnsi="Times New Roman"/>
          <w:lang w:val="ru-RU" w:eastAsia="ru-RU"/>
        </w:rPr>
      </w:pPr>
    </w:p>
    <w:p w:rsidR="007162DB" w:rsidRPr="007162DB" w:rsidRDefault="007162DB" w:rsidP="007162DB">
      <w:pPr>
        <w:jc w:val="both"/>
        <w:rPr>
          <w:rFonts w:ascii="Times New Roman" w:eastAsia="Times New Roman" w:hAnsi="Times New Roman"/>
          <w:lang w:val="ru-RU" w:eastAsia="ru-RU"/>
        </w:rPr>
      </w:pPr>
      <w:r w:rsidRPr="007162DB">
        <w:rPr>
          <w:rFonts w:ascii="Times New Roman" w:eastAsia="Times New Roman" w:hAnsi="Times New Roman"/>
          <w:lang w:val="ru-RU" w:eastAsia="ru-RU"/>
        </w:rPr>
        <w:t xml:space="preserve">Помощник прокурора района </w:t>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sidRPr="007162DB">
        <w:rPr>
          <w:rFonts w:ascii="Times New Roman" w:eastAsia="Times New Roman" w:hAnsi="Times New Roman"/>
          <w:lang w:val="ru-RU" w:eastAsia="ru-RU"/>
        </w:rPr>
        <w:tab/>
      </w:r>
      <w:r>
        <w:rPr>
          <w:rFonts w:ascii="Times New Roman" w:eastAsia="Times New Roman" w:hAnsi="Times New Roman"/>
          <w:lang w:val="ru-RU" w:eastAsia="ru-RU"/>
        </w:rPr>
        <w:t xml:space="preserve">                             </w:t>
      </w:r>
      <w:r w:rsidRPr="007162DB">
        <w:rPr>
          <w:rFonts w:ascii="Times New Roman" w:eastAsia="Times New Roman" w:hAnsi="Times New Roman"/>
          <w:lang w:val="ru-RU" w:eastAsia="ru-RU"/>
        </w:rPr>
        <w:t>Фёдоров Д.С.</w:t>
      </w:r>
    </w:p>
    <w:p w:rsidR="007162DB" w:rsidRPr="007162DB" w:rsidRDefault="007162DB" w:rsidP="007162DB">
      <w:pPr>
        <w:spacing w:before="100" w:beforeAutospacing="1"/>
        <w:jc w:val="both"/>
        <w:rPr>
          <w:rFonts w:ascii="Times New Roman" w:eastAsia="Times New Roman" w:hAnsi="Times New Roman"/>
          <w:lang w:val="ru-RU" w:eastAsia="ru-RU"/>
        </w:rPr>
      </w:pPr>
      <w:r w:rsidRPr="007162DB">
        <w:rPr>
          <w:rFonts w:ascii="Times New Roman" w:eastAsia="Times New Roman" w:hAnsi="Times New Roman"/>
          <w:lang w:eastAsia="ru-RU"/>
        </w:rPr>
        <w:t> </w:t>
      </w:r>
    </w:p>
    <w:p w:rsidR="007162DB" w:rsidRPr="007162DB" w:rsidRDefault="007162DB" w:rsidP="007162DB">
      <w:pPr>
        <w:jc w:val="both"/>
        <w:rPr>
          <w:lang w:val="ru-RU"/>
        </w:rPr>
      </w:pPr>
    </w:p>
    <w:p w:rsidR="00AC5E2B" w:rsidRPr="00AC5E2B" w:rsidRDefault="00AC5E2B" w:rsidP="00AC5E2B">
      <w:pPr>
        <w:jc w:val="both"/>
        <w:rPr>
          <w:rFonts w:ascii="Times New Roman" w:hAnsi="Times New Roman"/>
          <w:b/>
          <w:lang w:val="ru-RU"/>
        </w:rPr>
      </w:pPr>
      <w:r w:rsidRPr="00AC5E2B">
        <w:rPr>
          <w:rFonts w:ascii="Times New Roman" w:hAnsi="Times New Roman"/>
          <w:b/>
          <w:lang w:val="ru-RU"/>
        </w:rPr>
        <w:t>Прокурор разъясняет. Уголовная ответственность за незаконное образование юридического лица</w:t>
      </w:r>
    </w:p>
    <w:p w:rsidR="00AC5E2B" w:rsidRPr="00AC5E2B" w:rsidRDefault="00AC5E2B" w:rsidP="00AC5E2B">
      <w:pPr>
        <w:jc w:val="both"/>
        <w:rPr>
          <w:rFonts w:ascii="Times New Roman" w:hAnsi="Times New Roman"/>
          <w:lang w:val="ru-RU"/>
        </w:rPr>
      </w:pPr>
      <w:r w:rsidRPr="00AC5E2B">
        <w:rPr>
          <w:rFonts w:ascii="Times New Roman" w:hAnsi="Times New Roman"/>
          <w:lang w:val="ru-RU"/>
        </w:rPr>
        <w:t>Положениями ст.173.2 УК РФ предусмотрена ответственность за предоставление документа, удостоверяющего личность для внесения в Единый государственный реестр юридических лиц недостоверных сведений о подставном лице.</w:t>
      </w:r>
    </w:p>
    <w:p w:rsidR="00AC5E2B" w:rsidRPr="00AC5E2B" w:rsidRDefault="00AC5E2B" w:rsidP="00AC5E2B">
      <w:pPr>
        <w:jc w:val="both"/>
        <w:rPr>
          <w:rFonts w:ascii="Times New Roman" w:hAnsi="Times New Roman"/>
          <w:lang w:val="ru-RU"/>
        </w:rPr>
      </w:pPr>
    </w:p>
    <w:p w:rsidR="00AC5E2B" w:rsidRPr="00AC5E2B" w:rsidRDefault="00AC5E2B" w:rsidP="00AC5E2B">
      <w:pPr>
        <w:jc w:val="both"/>
        <w:rPr>
          <w:rFonts w:ascii="Times New Roman" w:hAnsi="Times New Roman"/>
          <w:lang w:val="ru-RU"/>
        </w:rPr>
      </w:pPr>
      <w:r w:rsidRPr="00AC5E2B">
        <w:rPr>
          <w:rFonts w:ascii="Times New Roman" w:hAnsi="Times New Roman"/>
          <w:lang w:val="ru-RU"/>
        </w:rPr>
        <w:t>Таким образом, предоставляя третьим лицам документы для регистрации организации, не намереваясь осуществлять дальнейшее управление данным юридическим лицом, гражданин совершает противоправное деяние.</w:t>
      </w:r>
    </w:p>
    <w:p w:rsidR="00AC5E2B" w:rsidRPr="00AC5E2B" w:rsidRDefault="00AC5E2B" w:rsidP="00AC5E2B">
      <w:pPr>
        <w:jc w:val="both"/>
        <w:rPr>
          <w:rFonts w:ascii="Times New Roman" w:hAnsi="Times New Roman"/>
          <w:lang w:val="ru-RU"/>
        </w:rPr>
      </w:pPr>
    </w:p>
    <w:p w:rsidR="00AC5E2B" w:rsidRPr="00AC5E2B" w:rsidRDefault="00AC5E2B" w:rsidP="00AC5E2B">
      <w:pPr>
        <w:jc w:val="both"/>
        <w:rPr>
          <w:rFonts w:ascii="Times New Roman" w:hAnsi="Times New Roman"/>
          <w:lang w:val="ru-RU"/>
        </w:rPr>
      </w:pPr>
      <w:r w:rsidRPr="00AC5E2B">
        <w:rPr>
          <w:rFonts w:ascii="Times New Roman" w:hAnsi="Times New Roman"/>
          <w:lang w:val="ru-RU"/>
        </w:rPr>
        <w:t>Зачастую целью создания подобных «фирм-однодневок» является их дальнейшее использование в хозяйственной деятельности для уклонения от налогообложения или совершения иных противоправных деяний, в том числе связанных с приданием легальности денежным средствам, добытым преступным путем.</w:t>
      </w:r>
    </w:p>
    <w:p w:rsidR="00AC5E2B" w:rsidRPr="00AC5E2B" w:rsidRDefault="00AC5E2B" w:rsidP="00AC5E2B">
      <w:pPr>
        <w:jc w:val="both"/>
        <w:rPr>
          <w:rFonts w:ascii="Times New Roman" w:hAnsi="Times New Roman"/>
          <w:lang w:val="ru-RU"/>
        </w:rPr>
      </w:pPr>
    </w:p>
    <w:p w:rsidR="00AC5E2B" w:rsidRPr="00AC5E2B" w:rsidRDefault="00AC5E2B" w:rsidP="00AC5E2B">
      <w:pPr>
        <w:jc w:val="both"/>
        <w:rPr>
          <w:rFonts w:ascii="Times New Roman" w:hAnsi="Times New Roman"/>
          <w:lang w:val="ru-RU"/>
        </w:rPr>
      </w:pPr>
      <w:r w:rsidRPr="00AC5E2B">
        <w:rPr>
          <w:rFonts w:ascii="Times New Roman" w:hAnsi="Times New Roman"/>
          <w:lang w:val="ru-RU"/>
        </w:rPr>
        <w:t xml:space="preserve">За истекший период 2020 года Магаданским городским судом рассмотрено 2 уголовных дела с привлечением к ответственности 2 жителей областного центра, которые, не намереваясь осуществлять управление юридическими лицами, поддались на уговоры недобросовестных предпринимателей и за денежное вознаграждение в размере 1000 рублей оформили себя в </w:t>
      </w:r>
      <w:r w:rsidRPr="00AC5E2B">
        <w:rPr>
          <w:rFonts w:ascii="Times New Roman" w:hAnsi="Times New Roman"/>
          <w:lang w:val="ru-RU"/>
        </w:rPr>
        <w:lastRenderedPageBreak/>
        <w:t>качестве руководителей предприятий, тем самым совершив преступление, предусмотренное ч.1 ст. 173.2 УК РФ.</w:t>
      </w:r>
    </w:p>
    <w:p w:rsidR="00AC5E2B" w:rsidRPr="00AC5E2B" w:rsidRDefault="00AC5E2B" w:rsidP="00AC5E2B">
      <w:pPr>
        <w:jc w:val="both"/>
        <w:rPr>
          <w:rFonts w:ascii="Times New Roman" w:hAnsi="Times New Roman"/>
          <w:lang w:val="ru-RU"/>
        </w:rPr>
      </w:pPr>
    </w:p>
    <w:p w:rsidR="00AC5E2B" w:rsidRPr="00AC5E2B" w:rsidRDefault="00AC5E2B" w:rsidP="00AC5E2B">
      <w:pPr>
        <w:jc w:val="both"/>
        <w:rPr>
          <w:rFonts w:ascii="Times New Roman" w:hAnsi="Times New Roman"/>
          <w:lang w:val="ru-RU"/>
        </w:rPr>
      </w:pPr>
      <w:r w:rsidRPr="00AC5E2B">
        <w:rPr>
          <w:rFonts w:ascii="Times New Roman" w:hAnsi="Times New Roman"/>
          <w:lang w:val="ru-RU"/>
        </w:rPr>
        <w:t>В дальнейшем указанные «фирмы-однодневки» использовались злоумышленниками в преступных схемах по уклонению от налогообложения.</w:t>
      </w:r>
    </w:p>
    <w:p w:rsidR="00AC5E2B" w:rsidRPr="00AC5E2B" w:rsidRDefault="00AC5E2B" w:rsidP="00AC5E2B">
      <w:pPr>
        <w:jc w:val="both"/>
        <w:rPr>
          <w:rFonts w:ascii="Times New Roman" w:hAnsi="Times New Roman"/>
          <w:lang w:val="ru-RU"/>
        </w:rPr>
      </w:pPr>
    </w:p>
    <w:p w:rsidR="00AC5E2B" w:rsidRPr="00AC5E2B" w:rsidRDefault="00AC5E2B" w:rsidP="00AC5E2B">
      <w:pPr>
        <w:jc w:val="both"/>
        <w:rPr>
          <w:rFonts w:ascii="Times New Roman" w:hAnsi="Times New Roman"/>
          <w:lang w:val="ru-RU"/>
        </w:rPr>
      </w:pPr>
      <w:r w:rsidRPr="00AC5E2B">
        <w:rPr>
          <w:rFonts w:ascii="Times New Roman" w:hAnsi="Times New Roman"/>
          <w:lang w:val="ru-RU"/>
        </w:rPr>
        <w:t>Учитывая обстоятельства совершения преступлений, активное способствование расследованию уголовных дел и установлению лиц, фактически осуществлявших руководство фиктивными предприятиями, суд по результатам рассмотрения ходатайств органа предварительного расследования о применении к виновным мер уголовно - правового характера, назначил им наказание в виде штрафа в размере 20 тыс. и 30 тыс. руб. соответственно.</w:t>
      </w:r>
    </w:p>
    <w:p w:rsidR="007162DB" w:rsidRPr="00AC5E2B" w:rsidRDefault="007162DB" w:rsidP="0010260B">
      <w:pPr>
        <w:pBdr>
          <w:bottom w:val="dotted" w:sz="24" w:space="1" w:color="auto"/>
        </w:pBdr>
        <w:jc w:val="center"/>
        <w:rPr>
          <w:rFonts w:ascii="Times New Roman" w:hAnsi="Times New Roman"/>
          <w:b/>
          <w:lang w:val="ru-RU"/>
        </w:rPr>
      </w:pPr>
    </w:p>
    <w:p w:rsidR="001B1B71" w:rsidRPr="001B1B71" w:rsidRDefault="001B1B71" w:rsidP="001B1B71">
      <w:pPr>
        <w:ind w:firstLine="708"/>
        <w:jc w:val="both"/>
        <w:rPr>
          <w:b/>
          <w:sz w:val="26"/>
          <w:szCs w:val="26"/>
          <w:lang w:val="ru-RU"/>
        </w:rPr>
      </w:pPr>
      <w:r w:rsidRPr="001B1B71">
        <w:rPr>
          <w:b/>
          <w:sz w:val="26"/>
          <w:szCs w:val="26"/>
          <w:lang w:val="ru-RU"/>
        </w:rPr>
        <w:t>Прокуратура Сузунского района разъясняет нормы законодательства.</w:t>
      </w:r>
    </w:p>
    <w:p w:rsidR="001B1B71" w:rsidRDefault="001B1B71" w:rsidP="001B1B71">
      <w:pPr>
        <w:pStyle w:val="p1"/>
        <w:shd w:val="clear" w:color="auto" w:fill="FFFFFF"/>
        <w:spacing w:before="120" w:beforeAutospacing="0" w:after="312" w:afterAutospacing="0" w:line="174" w:lineRule="atLeast"/>
        <w:ind w:firstLine="708"/>
        <w:jc w:val="both"/>
        <w:rPr>
          <w:sz w:val="26"/>
          <w:szCs w:val="26"/>
          <w:shd w:val="clear" w:color="auto" w:fill="F0F0F0"/>
        </w:rPr>
      </w:pPr>
      <w:r>
        <w:rPr>
          <w:sz w:val="26"/>
          <w:szCs w:val="26"/>
          <w:shd w:val="clear" w:color="auto" w:fill="F0F0F0"/>
        </w:rPr>
        <w:t>Работодатель при заключении трудового (гражданско-правового)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их увольнения со службы обязан в 10-дневный срок сообщать о заключении такого договора работодателю служащего по последнему месту его службы. Порядок уведомления установлен Постановлением Правительства РФ от 21.01.2015 №29 «Об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w:t>
      </w:r>
    </w:p>
    <w:p w:rsidR="001B1B71" w:rsidRDefault="001B1B71" w:rsidP="001B1B71">
      <w:pPr>
        <w:pStyle w:val="p1"/>
        <w:shd w:val="clear" w:color="auto" w:fill="FFFFFF"/>
        <w:spacing w:before="120" w:beforeAutospacing="0" w:after="312" w:afterAutospacing="0" w:line="174" w:lineRule="atLeast"/>
        <w:ind w:firstLine="708"/>
        <w:jc w:val="both"/>
        <w:rPr>
          <w:color w:val="000000"/>
          <w:sz w:val="26"/>
          <w:szCs w:val="26"/>
        </w:rPr>
      </w:pPr>
      <w:r>
        <w:rPr>
          <w:rStyle w:val="s1"/>
          <w:rFonts w:eastAsiaTheme="majorEastAsia"/>
          <w:color w:val="000000"/>
        </w:rPr>
        <w:t>Указанное сообщение направляется независимо от того, входили ли в должностные обязанности бывшего служащего функции государственного, муниципального (административного) управления организацией, заключившей с ним договор.</w:t>
      </w:r>
    </w:p>
    <w:p w:rsidR="001B1B71" w:rsidRDefault="001B1B71" w:rsidP="001B1B71">
      <w:pPr>
        <w:pStyle w:val="p1"/>
        <w:shd w:val="clear" w:color="auto" w:fill="FFFFFF"/>
        <w:spacing w:before="120" w:beforeAutospacing="0" w:after="312" w:afterAutospacing="0" w:line="174" w:lineRule="atLeast"/>
        <w:ind w:firstLine="708"/>
        <w:jc w:val="both"/>
        <w:rPr>
          <w:rStyle w:val="apple-converted-space"/>
          <w:rFonts w:eastAsiaTheme="majorEastAsia"/>
        </w:rPr>
      </w:pPr>
      <w:r>
        <w:rPr>
          <w:rStyle w:val="s1"/>
          <w:rFonts w:eastAsiaTheme="majorEastAsia"/>
          <w:color w:val="000000"/>
        </w:rPr>
        <w:t>Установленный законом 10-дневный срок начинает течь со дня, следующего за днем заключения договора либо со дня фактического допуска работника к работе с ведома или по поручению работодателя или его уполномоченного на это представителя. Если последний день срока исполнения указанной обязанности приходится на нерабочий день, то днем окончания срока считается ближайший следующий за ним рабочий день</w:t>
      </w:r>
      <w:r>
        <w:rPr>
          <w:rStyle w:val="apple-converted-space"/>
          <w:rFonts w:eastAsiaTheme="majorEastAsia"/>
          <w:color w:val="000000"/>
          <w:sz w:val="26"/>
          <w:szCs w:val="26"/>
        </w:rPr>
        <w:t>.</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rPr>
      </w:pPr>
      <w:r>
        <w:rPr>
          <w:rStyle w:val="s1"/>
          <w:rFonts w:eastAsiaTheme="majorEastAsia"/>
          <w:color w:val="000000"/>
        </w:rPr>
        <w:t>Неисполнение работодателем указанной обязанности влечет административную ответственность по ст. 19.29 КоАП РФ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Возбуждение дел об административных правонарушениях по ст. 19.29 КоАП РФ является исключительной компетенцией прокурора.</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Административная ответственность предусматривает штраф для граждан в размере от 2 тыс. до 4 тыс. рублей; для должностных лиц – от 20 тыс. до 50 тыс. рублей; для юридических лиц – от 100 тыс. до 500 тыс. рублей.</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 xml:space="preserve">Граждане подлежат административной ответственности по ст. 19.29 КоАП РФ в случае привлечения ими к трудовой деятельности на договорной основе иных физических лиц, являвшихся бывшими государственными (муниципальными) служащими. Например, к таким </w:t>
      </w:r>
      <w:r>
        <w:rPr>
          <w:rStyle w:val="s1"/>
          <w:rFonts w:eastAsiaTheme="majorEastAsia"/>
          <w:color w:val="000000"/>
        </w:rPr>
        <w:lastRenderedPageBreak/>
        <w:t>гражданам могут быть отнесены нотариусы, адвокаты, учредившие адвокатские кабинеты, и другие лица, занимающиеся в установленном законодательством Российской Федерации порядке частной практикой.</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Индивидуальный предприниматель несет административную ответственность по ст. 19.29 КоАП РФ как должностное лицо, в том числе, когда дело о данном административном правонарушении возбуждено после утраты им статуса индивидуального предпринимателя (ст. 2.4 КоАП РФ).</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К ответственности по ст. 19.29 КоАП РФ подлежат привлечению должностные лица организации, занимающие должность руководителя или уполномоченные на подписание договора со стороны работодателя, в том числе и в тех случаях, когда обязанность по направлению соответствующего сообщения возложена на иное должностное лицо данной организации.</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Руководитель организации не может являться субъектом административного правонарушения по ст. 19.29 КоАП РФ, совершенного до его назначения на указанную должность. Однако это не освобождает его от обязанности принять меры по устранению данных нарушений в случае выявления после назначения на указанную должность.</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Прекращение трудовых отношений с руководителем организации, нарушившим требования ч. 4 ст. 12 Федерального закона № 273-ФЗ, не исключает возможности привлечения его к административной ответственности по ст. 19.29 КоАП РФ в качестве должностного лица.</w:t>
      </w:r>
    </w:p>
    <w:p w:rsidR="001B1B71" w:rsidRDefault="001B1B71" w:rsidP="001B1B71">
      <w:pPr>
        <w:pStyle w:val="p1"/>
        <w:shd w:val="clear" w:color="auto" w:fill="FFFFFF"/>
        <w:spacing w:before="120" w:beforeAutospacing="0" w:after="312" w:afterAutospacing="0" w:line="174" w:lineRule="atLeast"/>
        <w:ind w:firstLine="708"/>
        <w:jc w:val="both"/>
        <w:rPr>
          <w:rStyle w:val="s1"/>
          <w:rFonts w:eastAsiaTheme="majorEastAsia"/>
          <w:color w:val="000000"/>
        </w:rPr>
      </w:pPr>
      <w:r>
        <w:rPr>
          <w:rStyle w:val="s1"/>
          <w:rFonts w:eastAsiaTheme="majorEastAsia"/>
          <w:color w:val="000000"/>
        </w:rPr>
        <w:t>Привлечение к административной ответственности по ст. 19.29 КоАП РФ должностного лица не освобождает от административной ответственности за данное правонарушение юридическое лицо,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w:t>
      </w:r>
    </w:p>
    <w:p w:rsidR="001B1B71" w:rsidRDefault="001B1B71" w:rsidP="001B1B71">
      <w:pPr>
        <w:pStyle w:val="p1"/>
        <w:shd w:val="clear" w:color="auto" w:fill="FFFFFF"/>
        <w:spacing w:before="120" w:beforeAutospacing="0" w:after="312" w:afterAutospacing="0" w:line="174" w:lineRule="atLeast"/>
        <w:ind w:firstLine="708"/>
        <w:jc w:val="both"/>
        <w:rPr>
          <w:rFonts w:eastAsiaTheme="majorEastAsia"/>
        </w:rPr>
      </w:pPr>
      <w:r>
        <w:rPr>
          <w:rStyle w:val="s1"/>
          <w:rFonts w:eastAsiaTheme="majorEastAsia"/>
          <w:color w:val="000000"/>
        </w:rPr>
        <w:t>Срок давности привлечения к административной ответственности за его совершение составляет 6 лет (ст. 4.5 КоАП РФ) и начинает исчисляться со дня, следующего за днем совершения административного правонарушения.</w:t>
      </w:r>
    </w:p>
    <w:p w:rsidR="001B1B71" w:rsidRPr="001B1B71" w:rsidRDefault="001B1B71" w:rsidP="001B1B71">
      <w:pPr>
        <w:pStyle w:val="11"/>
        <w:rPr>
          <w:sz w:val="24"/>
          <w:szCs w:val="24"/>
        </w:rPr>
      </w:pPr>
      <w:r w:rsidRPr="001B1B71">
        <w:rPr>
          <w:sz w:val="24"/>
          <w:szCs w:val="24"/>
        </w:rPr>
        <w:t>Помощник прокурора Сузунского района</w:t>
      </w:r>
    </w:p>
    <w:p w:rsidR="001B1B71" w:rsidRPr="001B1B71" w:rsidRDefault="001B1B71" w:rsidP="001B1B71">
      <w:pPr>
        <w:pStyle w:val="11"/>
        <w:rPr>
          <w:sz w:val="24"/>
          <w:szCs w:val="24"/>
        </w:rPr>
      </w:pPr>
      <w:r w:rsidRPr="001B1B71">
        <w:rPr>
          <w:sz w:val="24"/>
          <w:szCs w:val="24"/>
        </w:rPr>
        <w:t>юрист 1 класса</w:t>
      </w:r>
      <w:r w:rsidRPr="001B1B71">
        <w:rPr>
          <w:sz w:val="24"/>
          <w:szCs w:val="24"/>
        </w:rPr>
        <w:tab/>
      </w:r>
      <w:r w:rsidRPr="001B1B71">
        <w:rPr>
          <w:sz w:val="24"/>
          <w:szCs w:val="24"/>
        </w:rPr>
        <w:tab/>
      </w:r>
      <w:r w:rsidRPr="001B1B71">
        <w:rPr>
          <w:sz w:val="24"/>
          <w:szCs w:val="24"/>
        </w:rPr>
        <w:tab/>
        <w:t xml:space="preserve">               ________</w:t>
      </w:r>
      <w:r w:rsidRPr="001B1B71">
        <w:rPr>
          <w:sz w:val="24"/>
          <w:szCs w:val="24"/>
        </w:rPr>
        <w:tab/>
      </w:r>
      <w:r w:rsidRPr="001B1B71">
        <w:rPr>
          <w:sz w:val="24"/>
          <w:szCs w:val="24"/>
        </w:rPr>
        <w:tab/>
      </w:r>
      <w:r w:rsidRPr="001B1B71">
        <w:rPr>
          <w:sz w:val="24"/>
          <w:szCs w:val="24"/>
        </w:rPr>
        <w:tab/>
      </w:r>
      <w:r>
        <w:rPr>
          <w:sz w:val="24"/>
          <w:szCs w:val="24"/>
        </w:rPr>
        <w:t xml:space="preserve">            </w:t>
      </w:r>
      <w:r w:rsidRPr="001B1B71">
        <w:rPr>
          <w:sz w:val="24"/>
          <w:szCs w:val="24"/>
        </w:rPr>
        <w:t xml:space="preserve"> Кириенко О.Н.   </w:t>
      </w:r>
    </w:p>
    <w:p w:rsidR="007162DB" w:rsidRPr="001B1B71" w:rsidRDefault="007162DB" w:rsidP="001B1B71">
      <w:pPr>
        <w:pStyle w:val="11"/>
        <w:rPr>
          <w:b/>
          <w:sz w:val="24"/>
          <w:szCs w:val="24"/>
        </w:rPr>
      </w:pPr>
    </w:p>
    <w:p w:rsidR="001B1B71" w:rsidRDefault="001B1B71" w:rsidP="0010260B">
      <w:pPr>
        <w:pBdr>
          <w:bottom w:val="dotted" w:sz="24" w:space="1" w:color="auto"/>
        </w:pBdr>
        <w:jc w:val="center"/>
        <w:rPr>
          <w:rFonts w:ascii="Times New Roman" w:hAnsi="Times New Roman"/>
          <w:b/>
          <w:lang w:val="ru-RU"/>
        </w:rPr>
      </w:pPr>
    </w:p>
    <w:p w:rsidR="007162DB" w:rsidRPr="007162DB" w:rsidRDefault="007162DB" w:rsidP="0010260B">
      <w:pPr>
        <w:pBdr>
          <w:bottom w:val="dotted" w:sz="24" w:space="1" w:color="auto"/>
        </w:pBdr>
        <w:jc w:val="center"/>
        <w:rPr>
          <w:rFonts w:ascii="Times New Roman" w:hAnsi="Times New Roman"/>
          <w:b/>
          <w:lang w:val="ru-RU"/>
        </w:rPr>
      </w:pPr>
    </w:p>
    <w:p w:rsidR="00877151" w:rsidRPr="001D5D98" w:rsidRDefault="00877151" w:rsidP="00877151">
      <w:pPr>
        <w:pStyle w:val="af9"/>
        <w:shd w:val="clear" w:color="auto" w:fill="FFFFFF"/>
        <w:jc w:val="center"/>
        <w:rPr>
          <w:b/>
          <w:color w:val="000000"/>
        </w:rPr>
      </w:pPr>
      <w:r w:rsidRPr="001D5D98">
        <w:rPr>
          <w:b/>
          <w:color w:val="000000"/>
        </w:rPr>
        <w:t xml:space="preserve">Утрачены «старые» документы на землю: </w:t>
      </w:r>
    </w:p>
    <w:p w:rsidR="00877151" w:rsidRPr="001D5D98" w:rsidRDefault="00877151" w:rsidP="00877151">
      <w:pPr>
        <w:pStyle w:val="af9"/>
        <w:shd w:val="clear" w:color="auto" w:fill="FFFFFF"/>
        <w:jc w:val="center"/>
        <w:rPr>
          <w:b/>
        </w:rPr>
      </w:pPr>
      <w:r w:rsidRPr="001D5D98">
        <w:rPr>
          <w:b/>
          <w:color w:val="000000"/>
        </w:rPr>
        <w:t>как получить копии</w:t>
      </w:r>
    </w:p>
    <w:p w:rsidR="00877151" w:rsidRPr="001D5D98" w:rsidRDefault="00877151" w:rsidP="00877151">
      <w:pPr>
        <w:ind w:firstLine="300"/>
        <w:jc w:val="both"/>
        <w:rPr>
          <w:rFonts w:ascii="Times New Roman" w:hAnsi="Times New Roman"/>
          <w:b/>
          <w:lang w:val="ru-RU" w:eastAsia="ru-RU"/>
        </w:rPr>
      </w:pP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Что делать, когда утеряны или пришли в негодность документы на землю, выданные в 90-е годы?</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Управление Росреестра по Новосибирской области представляет ответы на актуальные вопросы, касающиеся получения копий правоудостоверяющих документов на землю.</w:t>
      </w:r>
    </w:p>
    <w:p w:rsidR="00877151" w:rsidRPr="001D5D98" w:rsidRDefault="00877151" w:rsidP="00877151">
      <w:pPr>
        <w:ind w:firstLine="709"/>
        <w:jc w:val="both"/>
        <w:rPr>
          <w:rFonts w:ascii="Times New Roman" w:hAnsi="Times New Roman"/>
          <w:lang w:val="ru-RU"/>
        </w:rPr>
      </w:pPr>
    </w:p>
    <w:p w:rsidR="00877151" w:rsidRPr="001D5D98" w:rsidRDefault="00877151" w:rsidP="00877151">
      <w:pPr>
        <w:ind w:firstLine="709"/>
        <w:jc w:val="both"/>
        <w:rPr>
          <w:rFonts w:ascii="Times New Roman" w:hAnsi="Times New Roman"/>
          <w:b/>
          <w:lang w:val="ru-RU"/>
        </w:rPr>
      </w:pPr>
      <w:r w:rsidRPr="001D5D98">
        <w:rPr>
          <w:rFonts w:ascii="Times New Roman" w:hAnsi="Times New Roman"/>
          <w:b/>
          <w:lang w:val="ru-RU"/>
        </w:rPr>
        <w:t>К правоудостоверяющим документам на землю относятся:</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lastRenderedPageBreak/>
        <w:t>1. Государственные акты на право собственности на землю, пожизненного наследуемого владения, бессрочного (постоянного) пользования землей, которые выдавались, в основном, юридическим лицам.</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2. Свидетельства на землю, которые выдавались Комитетами по земельным ресурсам и землеустройству или сельскими (поселковыми) советами:</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xml:space="preserve">- свидетельство о праве собственности на землю; </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свидетельство на право пожизненного наследуемого владения землей;</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свидетельство о праве бессрочного (постоянного) пользования землей.</w:t>
      </w:r>
    </w:p>
    <w:p w:rsidR="00877151" w:rsidRPr="001D5D98" w:rsidRDefault="00877151" w:rsidP="00877151">
      <w:pPr>
        <w:ind w:firstLine="709"/>
        <w:jc w:val="both"/>
        <w:rPr>
          <w:rFonts w:ascii="Times New Roman" w:hAnsi="Times New Roman"/>
          <w:lang w:val="ru-RU"/>
        </w:rPr>
      </w:pPr>
    </w:p>
    <w:p w:rsidR="00877151" w:rsidRPr="001D5D98" w:rsidRDefault="00877151" w:rsidP="00877151">
      <w:pPr>
        <w:ind w:firstLine="709"/>
        <w:jc w:val="both"/>
        <w:rPr>
          <w:rFonts w:ascii="Times New Roman" w:hAnsi="Times New Roman"/>
          <w:b/>
          <w:lang w:val="ru-RU"/>
        </w:rPr>
      </w:pPr>
      <w:r w:rsidRPr="001D5D98">
        <w:rPr>
          <w:rFonts w:ascii="Times New Roman" w:hAnsi="Times New Roman"/>
          <w:b/>
          <w:lang w:val="ru-RU"/>
        </w:rPr>
        <w:t>Куда обращаться за получением копий правоудостоверяющих документов</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Вторые экземпляры правоудостоверяющих документов находятся на хранении в Управлении Росреестра по Новосибирской области и его территориальных отделах.</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xml:space="preserve">Копии свидетельств или государственных актов о праве собственности на земельные участки, расположенные в г. Обь, Коченевском, Колыванском, Новосибирском, Мошковском районах, можно получить в Управлении Росреестра по Новосибирской области по адресу: г. Новосибирск,  ул. Дачная, 60, каб. 114, при личном обращении. По почте заявление отправляется на адрес: 630099, г. Новосибирск, ул. Державина, 28. </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xml:space="preserve">Копии документов на земельные участки, расположенные в других районах и городах Новосибирской области, выдаются территориальными отделами Управления Росреестра. Сведения о местонахождении, контактные телефоны размещены на региональной странице Управления на официальном сайте Росреестра </w:t>
      </w:r>
      <w:hyperlink r:id="rId9" w:history="1">
        <w:r w:rsidRPr="001D5D98">
          <w:rPr>
            <w:rStyle w:val="afa"/>
            <w:rFonts w:ascii="Times New Roman" w:hAnsi="Times New Roman"/>
          </w:rPr>
          <w:t>https</w:t>
        </w:r>
        <w:r w:rsidRPr="001D5D98">
          <w:rPr>
            <w:rStyle w:val="afa"/>
            <w:rFonts w:ascii="Times New Roman" w:hAnsi="Times New Roman"/>
            <w:lang w:val="ru-RU"/>
          </w:rPr>
          <w:t>://</w:t>
        </w:r>
        <w:r w:rsidRPr="001D5D98">
          <w:rPr>
            <w:rStyle w:val="afa"/>
            <w:rFonts w:ascii="Times New Roman" w:hAnsi="Times New Roman"/>
          </w:rPr>
          <w:t>rosreestr</w:t>
        </w:r>
        <w:r w:rsidRPr="001D5D98">
          <w:rPr>
            <w:rStyle w:val="afa"/>
            <w:rFonts w:ascii="Times New Roman" w:hAnsi="Times New Roman"/>
            <w:lang w:val="ru-RU"/>
          </w:rPr>
          <w:t>.</w:t>
        </w:r>
        <w:r w:rsidRPr="001D5D98">
          <w:rPr>
            <w:rStyle w:val="afa"/>
            <w:rFonts w:ascii="Times New Roman" w:hAnsi="Times New Roman"/>
          </w:rPr>
          <w:t>ru</w:t>
        </w:r>
      </w:hyperlink>
      <w:r w:rsidRPr="001D5D98">
        <w:rPr>
          <w:rFonts w:ascii="Times New Roman" w:hAnsi="Times New Roman"/>
          <w:lang w:val="ru-RU"/>
        </w:rPr>
        <w:t>. В Сузунском районе обратиться за копиями можно по адресу: р.п.Сузун,ул.Горького,67а, каб.15, при личном обращении; по почте-633623 Новосибирская область, Сузунский район,р.п.Сузун,ул.Горького,67а Управление Росреестра (Сузунский отдел).</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xml:space="preserve">За копиями правоудостоверяющих документов на земельные участки, расположенные в г. Новосибирске, необходимо обращаться в муниципальное казенное учреждение г. Новосибирска «Новосибирский городской архив», расположенное по адресу: г. Новосибирск, ул. Некрасова, 55. Вторые подлинные экземпляры таких документов в Управлении Росреестра отсутствуют. </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Телефон специалистов Управления Росреестра для консультаций:                    8 (383) 216-39-94.</w:t>
      </w:r>
    </w:p>
    <w:p w:rsidR="00877151" w:rsidRPr="001D5D98" w:rsidRDefault="00877151" w:rsidP="00877151">
      <w:pPr>
        <w:ind w:firstLine="709"/>
        <w:jc w:val="both"/>
        <w:rPr>
          <w:rFonts w:ascii="Times New Roman" w:hAnsi="Times New Roman"/>
          <w:lang w:val="ru-RU"/>
        </w:rPr>
      </w:pPr>
    </w:p>
    <w:p w:rsidR="00877151" w:rsidRPr="001D5D98" w:rsidRDefault="00877151" w:rsidP="00877151">
      <w:pPr>
        <w:ind w:firstLine="709"/>
        <w:jc w:val="both"/>
        <w:rPr>
          <w:rFonts w:ascii="Times New Roman" w:hAnsi="Times New Roman"/>
          <w:b/>
          <w:lang w:val="ru-RU"/>
        </w:rPr>
      </w:pPr>
      <w:r w:rsidRPr="001D5D98">
        <w:rPr>
          <w:rFonts w:ascii="Times New Roman" w:hAnsi="Times New Roman"/>
          <w:b/>
          <w:lang w:val="ru-RU"/>
        </w:rPr>
        <w:t xml:space="preserve">Кто вправе обратиться за получением копий правоудостоверяющих документов </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За получением копий документов вправе обратиться правообладатель земельного участка, его законный представитель, представитель, полномочия которого подтверждаются нотариально удостоверенной доверенностью, наследник правообладателя.</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Для этого необходимо предоставить:</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заявление;</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документ, удостоверяющий личность правообладателя либо его представителя;</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в необходимых случаях – доверенность;</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 xml:space="preserve">- если за копией правоудостоверяющего документа обращается наследник, то предоставляется документ, подтверждающий, что он является надлежащим лицом. Например, в качестве документа, подтверждающего, что лицо, обратившееся с заявлением, является наследником правообладателя, рассматривается документ, выданный нотариусом (запрос, справка, копия заявления о принятии наследства и т.п.). </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Кроме этого, копии таких документов выдаются Управлением Росреестра по запросам судебных органов, органов государственной власти или органов местного самоуправления.</w:t>
      </w:r>
    </w:p>
    <w:p w:rsidR="00877151" w:rsidRPr="001D5D98" w:rsidRDefault="00877151" w:rsidP="00877151">
      <w:pPr>
        <w:ind w:firstLine="709"/>
        <w:jc w:val="both"/>
        <w:rPr>
          <w:rFonts w:ascii="Times New Roman" w:hAnsi="Times New Roman"/>
          <w:lang w:val="ru-RU"/>
        </w:rPr>
      </w:pPr>
    </w:p>
    <w:p w:rsidR="00877151" w:rsidRPr="001D5D98" w:rsidRDefault="00877151" w:rsidP="00877151">
      <w:pPr>
        <w:ind w:firstLine="709"/>
        <w:jc w:val="both"/>
        <w:rPr>
          <w:rFonts w:ascii="Times New Roman" w:hAnsi="Times New Roman"/>
          <w:b/>
          <w:lang w:val="ru-RU"/>
        </w:rPr>
      </w:pPr>
      <w:r w:rsidRPr="001D5D98">
        <w:rPr>
          <w:rFonts w:ascii="Times New Roman" w:hAnsi="Times New Roman"/>
          <w:b/>
          <w:lang w:val="ru-RU"/>
        </w:rPr>
        <w:t>Сроки рассмотрения заявления о предоставлении копии правоустанавливающего документа</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Заявление о выдаче копии правоудостоверяющего документа рассматривается в течение 30 дней со дня регистрации.</w:t>
      </w:r>
    </w:p>
    <w:p w:rsidR="00877151" w:rsidRPr="001D5D98" w:rsidRDefault="00877151" w:rsidP="00877151">
      <w:pPr>
        <w:ind w:firstLine="709"/>
        <w:jc w:val="both"/>
        <w:rPr>
          <w:rFonts w:ascii="Times New Roman" w:hAnsi="Times New Roman"/>
          <w:lang w:val="ru-RU"/>
        </w:rPr>
      </w:pPr>
      <w:r w:rsidRPr="001D5D98">
        <w:rPr>
          <w:rFonts w:ascii="Times New Roman" w:hAnsi="Times New Roman"/>
          <w:lang w:val="ru-RU"/>
        </w:rPr>
        <w:t>Копии документов предоставляются бесплатно.</w:t>
      </w:r>
    </w:p>
    <w:p w:rsidR="00877151" w:rsidRPr="001D5D98" w:rsidRDefault="00877151" w:rsidP="00877151">
      <w:pPr>
        <w:pStyle w:val="ConsPlusNormal"/>
        <w:jc w:val="right"/>
        <w:rPr>
          <w:rFonts w:ascii="Times New Roman" w:hAnsi="Times New Roman" w:cs="Times New Roman"/>
          <w:b/>
          <w:i/>
          <w:sz w:val="24"/>
          <w:szCs w:val="24"/>
        </w:rPr>
      </w:pPr>
    </w:p>
    <w:p w:rsidR="00877151" w:rsidRPr="001D5D98" w:rsidRDefault="00877151" w:rsidP="00877151">
      <w:pPr>
        <w:pStyle w:val="ConsPlusNormal"/>
        <w:rPr>
          <w:rFonts w:ascii="Times New Roman" w:hAnsi="Times New Roman" w:cs="Times New Roman"/>
          <w:b/>
          <w:i/>
          <w:sz w:val="24"/>
          <w:szCs w:val="24"/>
        </w:rPr>
      </w:pPr>
      <w:r w:rsidRPr="001D5D98">
        <w:rPr>
          <w:rFonts w:ascii="Times New Roman" w:hAnsi="Times New Roman" w:cs="Times New Roman"/>
          <w:b/>
          <w:i/>
          <w:sz w:val="24"/>
          <w:szCs w:val="24"/>
        </w:rPr>
        <w:lastRenderedPageBreak/>
        <w:t xml:space="preserve">Материал подготовлен Управлением Росреестра </w:t>
      </w:r>
    </w:p>
    <w:p w:rsidR="00877151" w:rsidRPr="007162DB" w:rsidRDefault="00877151" w:rsidP="00877151">
      <w:pPr>
        <w:pStyle w:val="ConsPlusNormal"/>
        <w:rPr>
          <w:rFonts w:ascii="Segoe UI" w:hAnsi="Segoe UI" w:cs="Segoe UI"/>
          <w:color w:val="0000FF"/>
          <w:sz w:val="18"/>
          <w:szCs w:val="18"/>
          <w:u w:val="single"/>
        </w:rPr>
      </w:pPr>
      <w:r w:rsidRPr="001D5D98">
        <w:rPr>
          <w:rFonts w:ascii="Times New Roman" w:hAnsi="Times New Roman" w:cs="Times New Roman"/>
          <w:b/>
          <w:i/>
          <w:sz w:val="24"/>
          <w:szCs w:val="24"/>
        </w:rPr>
        <w:t>по Новосибирской области</w:t>
      </w:r>
      <w:r w:rsidRPr="007162DB">
        <w:rPr>
          <w:rFonts w:ascii="Segoe UI" w:hAnsi="Segoe UI" w:cs="Segoe UI"/>
          <w:sz w:val="18"/>
          <w:szCs w:val="18"/>
        </w:rPr>
        <w:t xml:space="preserve"> </w:t>
      </w:r>
    </w:p>
    <w:p w:rsidR="00494365" w:rsidRPr="00786C92" w:rsidRDefault="00494365" w:rsidP="0010260B">
      <w:pPr>
        <w:pBdr>
          <w:bottom w:val="dotted" w:sz="24" w:space="1" w:color="auto"/>
        </w:pBdr>
        <w:jc w:val="center"/>
        <w:rPr>
          <w:rFonts w:ascii="Times New Roman" w:hAnsi="Times New Roman"/>
          <w:b/>
          <w:lang w:val="ru-RU"/>
        </w:rPr>
      </w:pPr>
    </w:p>
    <w:p w:rsidR="00786C92" w:rsidRDefault="00786C92" w:rsidP="0010260B">
      <w:pPr>
        <w:pBdr>
          <w:bottom w:val="dotted" w:sz="24" w:space="1" w:color="auto"/>
        </w:pBdr>
        <w:jc w:val="center"/>
        <w:rPr>
          <w:rFonts w:ascii="Times New Roman" w:hAnsi="Times New Roman"/>
          <w:b/>
          <w:lang w:val="ru-RU"/>
        </w:rPr>
      </w:pPr>
    </w:p>
    <w:p w:rsidR="001D5D98" w:rsidRPr="001D5D98" w:rsidRDefault="001D5D98" w:rsidP="001D5D98">
      <w:pPr>
        <w:jc w:val="center"/>
        <w:rPr>
          <w:rFonts w:ascii="Times New Roman" w:hAnsi="Times New Roman"/>
          <w:b/>
          <w:lang w:val="ru-RU"/>
        </w:rPr>
      </w:pPr>
      <w:r w:rsidRPr="001D5D98">
        <w:rPr>
          <w:rFonts w:ascii="Times New Roman" w:hAnsi="Times New Roman"/>
          <w:b/>
          <w:lang w:val="ru-RU"/>
        </w:rPr>
        <w:t>Как оформить хозпостройки и вспомогательные объекты</w:t>
      </w:r>
    </w:p>
    <w:p w:rsidR="001D5D98" w:rsidRPr="001D5D98" w:rsidRDefault="001D5D98" w:rsidP="001D5D98">
      <w:pPr>
        <w:jc w:val="center"/>
        <w:rPr>
          <w:rFonts w:ascii="Times New Roman" w:hAnsi="Times New Roman"/>
          <w:lang w:val="ru-RU"/>
        </w:rPr>
      </w:pPr>
    </w:p>
    <w:p w:rsidR="001D5D98" w:rsidRPr="001D5D98" w:rsidRDefault="001D5D98" w:rsidP="001D5D98">
      <w:pPr>
        <w:ind w:firstLine="709"/>
        <w:jc w:val="both"/>
        <w:rPr>
          <w:rFonts w:ascii="Times New Roman" w:hAnsi="Times New Roman"/>
          <w:lang w:val="ru-RU"/>
        </w:rPr>
      </w:pPr>
      <w:r w:rsidRPr="001D5D98">
        <w:rPr>
          <w:rFonts w:ascii="Times New Roman" w:hAnsi="Times New Roman"/>
          <w:lang w:val="ru-RU"/>
        </w:rPr>
        <w:t>Управление Росреестра по Новосибирской области разъясняет порядок</w:t>
      </w:r>
      <w:r w:rsidRPr="001D5D98">
        <w:rPr>
          <w:rStyle w:val="a9"/>
          <w:rFonts w:ascii="Times New Roman" w:hAnsi="Times New Roman"/>
          <w:color w:val="000000"/>
          <w:lang w:val="ru-RU"/>
        </w:rPr>
        <w:t xml:space="preserve"> </w:t>
      </w:r>
      <w:r w:rsidRPr="001D5D98">
        <w:rPr>
          <w:rFonts w:ascii="Times New Roman" w:hAnsi="Times New Roman"/>
          <w:lang w:val="ru-RU"/>
        </w:rPr>
        <w:t>регистрации хозяйственных построек и вспомогательных объектов (бани, сараи, парники, навесы, погреба, колодцы и др.), возведенных на земельных участках, предназначенных для индивидуального жилищного строительства, ведения садоводства, а также в границах населенных пунктов для ведения личного подсобного хозяйства.</w:t>
      </w:r>
    </w:p>
    <w:p w:rsidR="001D5D98" w:rsidRPr="001D5D98" w:rsidRDefault="001D5D98" w:rsidP="001D5D98">
      <w:pPr>
        <w:ind w:firstLine="709"/>
        <w:jc w:val="both"/>
        <w:rPr>
          <w:rFonts w:ascii="Times New Roman" w:hAnsi="Times New Roman"/>
          <w:lang w:val="ru-RU"/>
        </w:rPr>
      </w:pPr>
      <w:r w:rsidRPr="001D5D98">
        <w:rPr>
          <w:rFonts w:ascii="Times New Roman" w:hAnsi="Times New Roman"/>
          <w:lang w:val="ru-RU"/>
        </w:rPr>
        <w:t xml:space="preserve">Но не все постройки требуют оформление прав. </w:t>
      </w:r>
    </w:p>
    <w:p w:rsidR="001D5D98" w:rsidRPr="001D5D98" w:rsidRDefault="001D5D98" w:rsidP="001D5D98">
      <w:pPr>
        <w:ind w:firstLine="709"/>
        <w:jc w:val="both"/>
        <w:rPr>
          <w:rFonts w:ascii="Times New Roman" w:hAnsi="Times New Roman"/>
          <w:lang w:val="ru-RU"/>
        </w:rPr>
      </w:pPr>
      <w:r w:rsidRPr="001D5D98">
        <w:rPr>
          <w:rFonts w:ascii="Times New Roman" w:hAnsi="Times New Roman"/>
          <w:lang w:val="ru-RU"/>
        </w:rPr>
        <w:t>Некапитальные постройки не являются объектами недвижимого имущества и не подлежат регистрации. Если постройку можно легко переставить или перенести на другое место, она имеет временный или сезонный характер, не имеет капитального фундамента, то считается некапитальной (например, парники, навесы).</w:t>
      </w:r>
    </w:p>
    <w:p w:rsidR="001D5D98" w:rsidRPr="001D5D98" w:rsidRDefault="001D5D98" w:rsidP="001D5D98">
      <w:pPr>
        <w:ind w:firstLine="709"/>
        <w:jc w:val="both"/>
        <w:rPr>
          <w:rFonts w:ascii="Times New Roman" w:hAnsi="Times New Roman"/>
          <w:lang w:val="ru-RU"/>
        </w:rPr>
      </w:pPr>
      <w:r w:rsidRPr="001D5D98">
        <w:rPr>
          <w:rFonts w:ascii="Times New Roman" w:hAnsi="Times New Roman"/>
          <w:lang w:val="ru-RU"/>
        </w:rPr>
        <w:t>Регистрации подлежат исключительно капитальные здания, строения, сооружения, которые имеют прочный фундамент и неразрывную связь с землей.</w:t>
      </w:r>
    </w:p>
    <w:p w:rsidR="001D5D98" w:rsidRPr="001D5D98" w:rsidRDefault="001D5D98" w:rsidP="001D5D98">
      <w:pPr>
        <w:ind w:firstLine="709"/>
        <w:jc w:val="both"/>
        <w:rPr>
          <w:rFonts w:ascii="Times New Roman" w:hAnsi="Times New Roman"/>
          <w:lang w:val="ru-RU"/>
        </w:rPr>
      </w:pPr>
      <w:r w:rsidRPr="001D5D98">
        <w:rPr>
          <w:rFonts w:ascii="Times New Roman" w:hAnsi="Times New Roman"/>
          <w:lang w:val="ru-RU"/>
        </w:rPr>
        <w:t>Такие объекты оформляются в упрощенном порядке – для этого достаточно лишь представить правоустанавливающий документ на земельный участок и документ, подтверждающий факт создания объекта (технический план). Разрешительная документация не</w:t>
      </w:r>
      <w:r w:rsidRPr="001D5D98">
        <w:rPr>
          <w:rFonts w:ascii="Times New Roman" w:hAnsi="Times New Roman"/>
        </w:rPr>
        <w:t> </w:t>
      </w:r>
      <w:r w:rsidRPr="001D5D98">
        <w:rPr>
          <w:rFonts w:ascii="Times New Roman" w:hAnsi="Times New Roman"/>
          <w:lang w:val="ru-RU"/>
        </w:rPr>
        <w:t>требуется независимо от</w:t>
      </w:r>
      <w:r w:rsidRPr="001D5D98">
        <w:rPr>
          <w:rFonts w:ascii="Times New Roman" w:hAnsi="Times New Roman"/>
        </w:rPr>
        <w:t> </w:t>
      </w:r>
      <w:r w:rsidRPr="001D5D98">
        <w:rPr>
          <w:rFonts w:ascii="Times New Roman" w:hAnsi="Times New Roman"/>
          <w:lang w:val="ru-RU"/>
        </w:rPr>
        <w:t>того, как</w:t>
      </w:r>
      <w:r w:rsidRPr="001D5D98">
        <w:rPr>
          <w:rFonts w:ascii="Times New Roman" w:hAnsi="Times New Roman"/>
        </w:rPr>
        <w:t> </w:t>
      </w:r>
      <w:r w:rsidRPr="001D5D98">
        <w:rPr>
          <w:rFonts w:ascii="Times New Roman" w:hAnsi="Times New Roman"/>
          <w:lang w:val="ru-RU"/>
        </w:rPr>
        <w:t>давно эта постройка была осуществлена.</w:t>
      </w:r>
      <w:r w:rsidRPr="001D5D98">
        <w:rPr>
          <w:rFonts w:ascii="Times New Roman" w:hAnsi="Times New Roman"/>
        </w:rPr>
        <w:t> </w:t>
      </w:r>
    </w:p>
    <w:p w:rsidR="001D5D98" w:rsidRPr="001D5D98" w:rsidRDefault="001D5D98" w:rsidP="001D5D98">
      <w:pPr>
        <w:ind w:firstLine="709"/>
        <w:jc w:val="both"/>
        <w:rPr>
          <w:rFonts w:ascii="Times New Roman" w:hAnsi="Times New Roman"/>
        </w:rPr>
      </w:pPr>
      <w:r w:rsidRPr="001D5D98">
        <w:rPr>
          <w:rFonts w:ascii="Times New Roman" w:hAnsi="Times New Roman"/>
          <w:lang w:val="ru-RU"/>
        </w:rPr>
        <w:t xml:space="preserve">Для составления технического плана необходимо пригласить кадастрового инженера. </w:t>
      </w:r>
      <w:r w:rsidRPr="001D5D98">
        <w:rPr>
          <w:rFonts w:ascii="Times New Roman" w:hAnsi="Times New Roman"/>
        </w:rPr>
        <w:t xml:space="preserve">В техническом плане в обязательном порядке указывается: </w:t>
      </w:r>
    </w:p>
    <w:p w:rsidR="001D5D98" w:rsidRPr="001D5D98" w:rsidRDefault="001D5D98" w:rsidP="001D5D98">
      <w:pPr>
        <w:pStyle w:val="ac"/>
        <w:numPr>
          <w:ilvl w:val="0"/>
          <w:numId w:val="5"/>
        </w:numPr>
        <w:tabs>
          <w:tab w:val="left" w:pos="993"/>
        </w:tabs>
        <w:ind w:left="0" w:firstLine="709"/>
        <w:jc w:val="both"/>
        <w:rPr>
          <w:rFonts w:ascii="Times New Roman" w:hAnsi="Times New Roman"/>
        </w:rPr>
      </w:pPr>
      <w:r w:rsidRPr="001D5D98">
        <w:rPr>
          <w:rFonts w:ascii="Times New Roman" w:hAnsi="Times New Roman"/>
        </w:rPr>
        <w:t xml:space="preserve">назначение здания – «нежилое»; </w:t>
      </w:r>
    </w:p>
    <w:p w:rsidR="001D5D98" w:rsidRPr="001D5D98" w:rsidRDefault="001D5D98" w:rsidP="001D5D98">
      <w:pPr>
        <w:pStyle w:val="ac"/>
        <w:numPr>
          <w:ilvl w:val="0"/>
          <w:numId w:val="5"/>
        </w:numPr>
        <w:tabs>
          <w:tab w:val="left" w:pos="993"/>
        </w:tabs>
        <w:ind w:left="0" w:firstLine="709"/>
        <w:jc w:val="both"/>
        <w:rPr>
          <w:rFonts w:ascii="Times New Roman" w:hAnsi="Times New Roman"/>
          <w:lang w:val="ru-RU"/>
        </w:rPr>
      </w:pPr>
      <w:r w:rsidRPr="001D5D98">
        <w:rPr>
          <w:rFonts w:ascii="Times New Roman" w:hAnsi="Times New Roman"/>
          <w:lang w:val="ru-RU"/>
        </w:rPr>
        <w:t>вид разрешенного использования объекта недвижимости – «хозяйственная постройка» или «объект вспомогательного использования»;</w:t>
      </w:r>
    </w:p>
    <w:p w:rsidR="001D5D98" w:rsidRPr="001D5D98" w:rsidRDefault="001D5D98" w:rsidP="001D5D98">
      <w:pPr>
        <w:pStyle w:val="ac"/>
        <w:numPr>
          <w:ilvl w:val="0"/>
          <w:numId w:val="5"/>
        </w:numPr>
        <w:tabs>
          <w:tab w:val="left" w:pos="993"/>
        </w:tabs>
        <w:ind w:left="0" w:firstLine="709"/>
        <w:jc w:val="both"/>
        <w:rPr>
          <w:rFonts w:ascii="Times New Roman" w:hAnsi="Times New Roman"/>
          <w:lang w:val="ru-RU"/>
        </w:rPr>
      </w:pPr>
      <w:r w:rsidRPr="001D5D98">
        <w:rPr>
          <w:rFonts w:ascii="Times New Roman" w:hAnsi="Times New Roman"/>
          <w:lang w:val="ru-RU"/>
        </w:rPr>
        <w:t xml:space="preserve">вид использования – например «сарай» или «хозяйственный блок»; </w:t>
      </w:r>
    </w:p>
    <w:p w:rsidR="001D5D98" w:rsidRPr="001D5D98" w:rsidRDefault="001D5D98" w:rsidP="001D5D98">
      <w:pPr>
        <w:pStyle w:val="ac"/>
        <w:numPr>
          <w:ilvl w:val="0"/>
          <w:numId w:val="5"/>
        </w:numPr>
        <w:tabs>
          <w:tab w:val="left" w:pos="993"/>
        </w:tabs>
        <w:ind w:left="0" w:firstLine="709"/>
        <w:jc w:val="both"/>
        <w:rPr>
          <w:rFonts w:ascii="Times New Roman" w:hAnsi="Times New Roman"/>
          <w:lang w:val="ru-RU"/>
        </w:rPr>
      </w:pPr>
      <w:r w:rsidRPr="001D5D98">
        <w:rPr>
          <w:rFonts w:ascii="Times New Roman" w:hAnsi="Times New Roman"/>
          <w:lang w:val="ru-RU"/>
        </w:rPr>
        <w:t>в «заключении кадастрового инженера» должна быть отражена информация о вспомогательной функции объекта по отношению к основному и в чем именно данная функция заключается.</w:t>
      </w:r>
    </w:p>
    <w:p w:rsidR="001D5D98" w:rsidRPr="001D5D98" w:rsidRDefault="001D5D98" w:rsidP="001D5D98">
      <w:pPr>
        <w:ind w:firstLine="709"/>
        <w:jc w:val="both"/>
        <w:rPr>
          <w:rFonts w:ascii="Times New Roman" w:hAnsi="Times New Roman"/>
          <w:lang w:val="ru-RU"/>
        </w:rPr>
      </w:pPr>
      <w:r w:rsidRPr="001D5D98">
        <w:rPr>
          <w:rFonts w:ascii="Times New Roman" w:hAnsi="Times New Roman"/>
          <w:lang w:val="ru-RU"/>
        </w:rPr>
        <w:t xml:space="preserve">Заявление о государственном кадастровом учете и государственной регистрации права собственности на объект недвижимости подаётся в Росреестр через офис МФЦ или сайт госуслуг </w:t>
      </w:r>
      <w:hyperlink r:id="rId10" w:history="1">
        <w:r w:rsidRPr="001D5D98">
          <w:rPr>
            <w:rFonts w:ascii="Times New Roman" w:hAnsi="Times New Roman"/>
          </w:rPr>
          <w:t>https</w:t>
        </w:r>
        <w:r w:rsidRPr="001D5D98">
          <w:rPr>
            <w:rFonts w:ascii="Times New Roman" w:hAnsi="Times New Roman"/>
            <w:lang w:val="ru-RU"/>
          </w:rPr>
          <w:t>://</w:t>
        </w:r>
        <w:r w:rsidRPr="001D5D98">
          <w:rPr>
            <w:rFonts w:ascii="Times New Roman" w:hAnsi="Times New Roman"/>
          </w:rPr>
          <w:t>www</w:t>
        </w:r>
        <w:r w:rsidRPr="001D5D98">
          <w:rPr>
            <w:rFonts w:ascii="Times New Roman" w:hAnsi="Times New Roman"/>
            <w:lang w:val="ru-RU"/>
          </w:rPr>
          <w:t>.</w:t>
        </w:r>
        <w:r w:rsidRPr="001D5D98">
          <w:rPr>
            <w:rFonts w:ascii="Times New Roman" w:hAnsi="Times New Roman"/>
          </w:rPr>
          <w:t>gosuslugi</w:t>
        </w:r>
        <w:r w:rsidRPr="001D5D98">
          <w:rPr>
            <w:rFonts w:ascii="Times New Roman" w:hAnsi="Times New Roman"/>
            <w:lang w:val="ru-RU"/>
          </w:rPr>
          <w:t>.</w:t>
        </w:r>
        <w:r w:rsidRPr="001D5D98">
          <w:rPr>
            <w:rFonts w:ascii="Times New Roman" w:hAnsi="Times New Roman"/>
          </w:rPr>
          <w:t>ru</w:t>
        </w:r>
      </w:hyperlink>
      <w:r w:rsidRPr="001D5D98">
        <w:rPr>
          <w:rFonts w:ascii="Times New Roman" w:hAnsi="Times New Roman"/>
          <w:lang w:val="ru-RU"/>
        </w:rPr>
        <w:t>. К заявлению прилагаются технический план в электронном виде, заверенный усиленной электронной подписью кадастрового инженера и правоустанавливающий документ на земельный участок (если право на земельный участок не зарегистрировано в Едином государственном реестре недвижимости). За регистрационные действия взимается государственная пошлина в размере 350 руб.</w:t>
      </w:r>
    </w:p>
    <w:p w:rsidR="001D5D98" w:rsidRPr="001D5D98" w:rsidRDefault="001D5D98" w:rsidP="001D5D98">
      <w:pPr>
        <w:pStyle w:val="ConsPlusNormal"/>
        <w:jc w:val="right"/>
        <w:rPr>
          <w:rFonts w:ascii="Times New Roman" w:hAnsi="Times New Roman" w:cs="Times New Roman"/>
          <w:b/>
          <w:i/>
          <w:sz w:val="24"/>
          <w:szCs w:val="24"/>
        </w:rPr>
      </w:pPr>
    </w:p>
    <w:p w:rsidR="001D5D98" w:rsidRPr="001D5D98" w:rsidRDefault="001D5D98" w:rsidP="001D5D98">
      <w:pPr>
        <w:pStyle w:val="ConsPlusNormal"/>
        <w:jc w:val="right"/>
        <w:rPr>
          <w:rFonts w:ascii="Times New Roman" w:hAnsi="Times New Roman" w:cs="Times New Roman"/>
          <w:b/>
          <w:i/>
          <w:sz w:val="24"/>
          <w:szCs w:val="24"/>
        </w:rPr>
      </w:pPr>
    </w:p>
    <w:p w:rsidR="001D5D98" w:rsidRPr="001D5D98" w:rsidRDefault="001D5D98" w:rsidP="001D5D98">
      <w:pPr>
        <w:pStyle w:val="ConsPlusNormal"/>
        <w:jc w:val="right"/>
        <w:rPr>
          <w:rFonts w:ascii="Times New Roman" w:hAnsi="Times New Roman" w:cs="Times New Roman"/>
          <w:b/>
          <w:i/>
          <w:sz w:val="24"/>
          <w:szCs w:val="24"/>
        </w:rPr>
      </w:pPr>
    </w:p>
    <w:p w:rsidR="001D5D98" w:rsidRPr="001D5D98" w:rsidRDefault="001D5D98" w:rsidP="001D5D98">
      <w:pPr>
        <w:pStyle w:val="ConsPlusNormal"/>
        <w:rPr>
          <w:rFonts w:ascii="Times New Roman" w:hAnsi="Times New Roman" w:cs="Times New Roman"/>
          <w:b/>
          <w:i/>
          <w:sz w:val="24"/>
          <w:szCs w:val="24"/>
        </w:rPr>
      </w:pPr>
      <w:r w:rsidRPr="001D5D98">
        <w:rPr>
          <w:rFonts w:ascii="Times New Roman" w:hAnsi="Times New Roman" w:cs="Times New Roman"/>
          <w:b/>
          <w:i/>
          <w:sz w:val="24"/>
          <w:szCs w:val="24"/>
        </w:rPr>
        <w:t xml:space="preserve">Материал подготовлен Управлением Росреестра </w:t>
      </w:r>
    </w:p>
    <w:p w:rsidR="001D5D98" w:rsidRPr="001D5D98" w:rsidRDefault="001D5D98" w:rsidP="001D5D98">
      <w:pPr>
        <w:pStyle w:val="ConsPlusNormal"/>
        <w:rPr>
          <w:rFonts w:ascii="Times New Roman" w:hAnsi="Times New Roman" w:cs="Times New Roman"/>
          <w:b/>
          <w:i/>
          <w:sz w:val="24"/>
          <w:szCs w:val="24"/>
        </w:rPr>
      </w:pPr>
      <w:r w:rsidRPr="001D5D98">
        <w:rPr>
          <w:rFonts w:ascii="Times New Roman" w:hAnsi="Times New Roman" w:cs="Times New Roman"/>
          <w:b/>
          <w:i/>
          <w:sz w:val="24"/>
          <w:szCs w:val="24"/>
        </w:rPr>
        <w:t>по Новосибирской области</w:t>
      </w:r>
    </w:p>
    <w:p w:rsidR="001D5D98" w:rsidRPr="001D5D98" w:rsidRDefault="001D5D98" w:rsidP="0010260B">
      <w:pPr>
        <w:pBdr>
          <w:bottom w:val="dotted" w:sz="24" w:space="1" w:color="auto"/>
        </w:pBdr>
        <w:jc w:val="center"/>
        <w:rPr>
          <w:rFonts w:ascii="Times New Roman" w:hAnsi="Times New Roman"/>
          <w:b/>
          <w:lang w:val="ru-RU"/>
        </w:rPr>
      </w:pPr>
    </w:p>
    <w:p w:rsidR="001D5D98" w:rsidRPr="001D5D98" w:rsidRDefault="001D5D98" w:rsidP="001D5D98">
      <w:pPr>
        <w:shd w:val="clear" w:color="auto" w:fill="FFFFFF"/>
        <w:spacing w:line="228" w:lineRule="auto"/>
        <w:ind w:firstLine="709"/>
        <w:jc w:val="center"/>
        <w:rPr>
          <w:rFonts w:ascii="Times New Roman" w:hAnsi="Times New Roman"/>
          <w:b/>
          <w:color w:val="000000"/>
          <w:spacing w:val="3"/>
          <w:lang w:val="ru-RU"/>
        </w:rPr>
      </w:pPr>
      <w:r w:rsidRPr="001D5D98">
        <w:rPr>
          <w:rFonts w:ascii="Times New Roman" w:hAnsi="Times New Roman"/>
          <w:b/>
          <w:color w:val="000000"/>
          <w:spacing w:val="3"/>
          <w:lang w:val="ru-RU"/>
        </w:rPr>
        <w:t>Важная информация для кадастровых инженеров: объекты вспомогательного использования</w:t>
      </w:r>
    </w:p>
    <w:p w:rsidR="001D5D98" w:rsidRPr="001D5D98" w:rsidRDefault="001D5D98" w:rsidP="001D5D98">
      <w:pPr>
        <w:shd w:val="clear" w:color="auto" w:fill="FFFFFF"/>
        <w:spacing w:line="228" w:lineRule="auto"/>
        <w:ind w:firstLine="709"/>
        <w:jc w:val="center"/>
        <w:rPr>
          <w:rFonts w:ascii="Times New Roman" w:hAnsi="Times New Roman"/>
          <w:b/>
          <w:color w:val="000000"/>
          <w:spacing w:val="3"/>
          <w:lang w:val="ru-RU"/>
        </w:rPr>
      </w:pPr>
    </w:p>
    <w:p w:rsidR="001D5D98" w:rsidRPr="001D5D98" w:rsidRDefault="001D5D98" w:rsidP="001D5D98">
      <w:pPr>
        <w:shd w:val="clear" w:color="auto" w:fill="FFFFFF"/>
        <w:spacing w:line="228" w:lineRule="auto"/>
        <w:ind w:firstLine="709"/>
        <w:jc w:val="both"/>
        <w:rPr>
          <w:rFonts w:ascii="Times New Roman" w:hAnsi="Times New Roman"/>
          <w:color w:val="000000"/>
          <w:spacing w:val="3"/>
          <w:lang w:val="ru-RU"/>
        </w:rPr>
      </w:pPr>
      <w:r w:rsidRPr="001D5D98">
        <w:rPr>
          <w:rFonts w:ascii="Times New Roman" w:hAnsi="Times New Roman"/>
          <w:color w:val="000000"/>
          <w:spacing w:val="3"/>
          <w:lang w:val="ru-RU"/>
        </w:rPr>
        <w:t xml:space="preserve">В Градостроительном кодексе Российской Федерации отсутствует определение понятия «объект вспомогательного использования». </w:t>
      </w:r>
    </w:p>
    <w:p w:rsidR="001D5D98" w:rsidRPr="001D5D98" w:rsidRDefault="001D5D98" w:rsidP="001D5D98">
      <w:pPr>
        <w:shd w:val="clear" w:color="auto" w:fill="FFFFFF"/>
        <w:spacing w:line="228" w:lineRule="auto"/>
        <w:ind w:firstLine="709"/>
        <w:jc w:val="both"/>
        <w:rPr>
          <w:rFonts w:ascii="Times New Roman" w:hAnsi="Times New Roman"/>
          <w:color w:val="000000"/>
          <w:spacing w:val="3"/>
          <w:lang w:val="ru-RU"/>
        </w:rPr>
      </w:pPr>
      <w:r w:rsidRPr="001D5D98">
        <w:rPr>
          <w:rFonts w:ascii="Times New Roman" w:hAnsi="Times New Roman"/>
          <w:color w:val="000000"/>
          <w:spacing w:val="3"/>
          <w:lang w:val="ru-RU"/>
        </w:rPr>
        <w:t>Тем не менее положения действующего законодательства называют следующие критерии отнесения объектов к объектам вспомогательного использования:</w:t>
      </w:r>
    </w:p>
    <w:p w:rsidR="001D5D98" w:rsidRPr="001D5D98" w:rsidRDefault="001D5D98" w:rsidP="001D5D98">
      <w:pPr>
        <w:pStyle w:val="ac"/>
        <w:numPr>
          <w:ilvl w:val="0"/>
          <w:numId w:val="16"/>
        </w:numPr>
        <w:shd w:val="clear" w:color="auto" w:fill="FFFFFF"/>
        <w:spacing w:line="228" w:lineRule="auto"/>
        <w:ind w:left="0" w:firstLine="709"/>
        <w:contextualSpacing w:val="0"/>
        <w:jc w:val="both"/>
        <w:rPr>
          <w:rFonts w:ascii="Times New Roman" w:hAnsi="Times New Roman"/>
          <w:color w:val="000000"/>
          <w:spacing w:val="3"/>
          <w:lang w:val="ru-RU"/>
        </w:rPr>
      </w:pPr>
      <w:r w:rsidRPr="001D5D98">
        <w:rPr>
          <w:rFonts w:ascii="Times New Roman" w:hAnsi="Times New Roman"/>
          <w:color w:val="000000"/>
          <w:spacing w:val="3"/>
          <w:lang w:val="ru-RU"/>
        </w:rPr>
        <w:t>наличие на земельном участке основного здания, строения или сооружения;</w:t>
      </w:r>
    </w:p>
    <w:p w:rsidR="001D5D98" w:rsidRPr="001D5D98" w:rsidRDefault="001D5D98" w:rsidP="001D5D98">
      <w:pPr>
        <w:pStyle w:val="ac"/>
        <w:numPr>
          <w:ilvl w:val="0"/>
          <w:numId w:val="16"/>
        </w:numPr>
        <w:shd w:val="clear" w:color="auto" w:fill="FFFFFF"/>
        <w:spacing w:line="228" w:lineRule="auto"/>
        <w:ind w:left="0" w:firstLine="709"/>
        <w:contextualSpacing w:val="0"/>
        <w:jc w:val="both"/>
        <w:rPr>
          <w:rFonts w:ascii="Times New Roman" w:hAnsi="Times New Roman"/>
          <w:color w:val="000000"/>
          <w:spacing w:val="3"/>
          <w:lang w:val="ru-RU"/>
        </w:rPr>
      </w:pPr>
      <w:r w:rsidRPr="001D5D98">
        <w:rPr>
          <w:rFonts w:ascii="Times New Roman" w:hAnsi="Times New Roman"/>
          <w:color w:val="000000"/>
          <w:spacing w:val="3"/>
          <w:lang w:val="ru-RU"/>
        </w:rPr>
        <w:t>возведен на одном земельном участке с основным объектом;</w:t>
      </w:r>
    </w:p>
    <w:p w:rsidR="001D5D98" w:rsidRPr="001D5D98" w:rsidRDefault="001D5D98" w:rsidP="001D5D98">
      <w:pPr>
        <w:pStyle w:val="ac"/>
        <w:numPr>
          <w:ilvl w:val="0"/>
          <w:numId w:val="16"/>
        </w:numPr>
        <w:shd w:val="clear" w:color="auto" w:fill="FFFFFF"/>
        <w:spacing w:line="228" w:lineRule="auto"/>
        <w:ind w:left="0" w:firstLine="709"/>
        <w:contextualSpacing w:val="0"/>
        <w:jc w:val="both"/>
        <w:rPr>
          <w:rFonts w:ascii="Times New Roman" w:hAnsi="Times New Roman"/>
          <w:color w:val="000000"/>
          <w:spacing w:val="3"/>
          <w:lang w:val="ru-RU"/>
        </w:rPr>
      </w:pPr>
      <w:r w:rsidRPr="001D5D98">
        <w:rPr>
          <w:rFonts w:ascii="Times New Roman" w:hAnsi="Times New Roman"/>
          <w:color w:val="000000"/>
          <w:spacing w:val="3"/>
          <w:lang w:val="ru-RU"/>
        </w:rPr>
        <w:t>предназначен для обслуживания и эксплуатации основного объекта;</w:t>
      </w:r>
    </w:p>
    <w:p w:rsidR="001D5D98" w:rsidRPr="001D5D98" w:rsidRDefault="001D5D98" w:rsidP="001D5D98">
      <w:pPr>
        <w:pStyle w:val="ac"/>
        <w:numPr>
          <w:ilvl w:val="0"/>
          <w:numId w:val="16"/>
        </w:numPr>
        <w:shd w:val="clear" w:color="auto" w:fill="FFFFFF"/>
        <w:spacing w:line="228" w:lineRule="auto"/>
        <w:ind w:left="0" w:firstLine="709"/>
        <w:contextualSpacing w:val="0"/>
        <w:jc w:val="both"/>
        <w:rPr>
          <w:rFonts w:ascii="Times New Roman" w:hAnsi="Times New Roman"/>
          <w:color w:val="000000"/>
          <w:spacing w:val="3"/>
          <w:lang w:val="ru-RU"/>
        </w:rPr>
      </w:pPr>
      <w:r w:rsidRPr="001D5D98">
        <w:rPr>
          <w:rFonts w:ascii="Times New Roman" w:hAnsi="Times New Roman"/>
          <w:color w:val="000000"/>
          <w:spacing w:val="3"/>
          <w:lang w:val="ru-RU"/>
        </w:rPr>
        <w:lastRenderedPageBreak/>
        <w:t>не имеет самостоятельного хозяйственного назначения и не может использоваться для иной деятельности;</w:t>
      </w:r>
    </w:p>
    <w:p w:rsidR="001D5D98" w:rsidRPr="001D5D98" w:rsidRDefault="001D5D98" w:rsidP="001D5D98">
      <w:pPr>
        <w:pStyle w:val="ac"/>
        <w:numPr>
          <w:ilvl w:val="0"/>
          <w:numId w:val="16"/>
        </w:numPr>
        <w:shd w:val="clear" w:color="auto" w:fill="FFFFFF"/>
        <w:spacing w:line="228" w:lineRule="auto"/>
        <w:ind w:left="0" w:firstLine="709"/>
        <w:contextualSpacing w:val="0"/>
        <w:jc w:val="both"/>
        <w:rPr>
          <w:rFonts w:ascii="Times New Roman" w:hAnsi="Times New Roman"/>
          <w:color w:val="000000"/>
          <w:spacing w:val="3"/>
          <w:lang w:val="ru-RU"/>
        </w:rPr>
      </w:pPr>
      <w:r w:rsidRPr="001D5D98">
        <w:rPr>
          <w:rFonts w:ascii="Times New Roman" w:hAnsi="Times New Roman"/>
          <w:color w:val="000000"/>
          <w:spacing w:val="3"/>
          <w:lang w:val="ru-RU"/>
        </w:rPr>
        <w:t>не должен иметь одинаковую функцию с основным (главным) объектом;</w:t>
      </w:r>
    </w:p>
    <w:p w:rsidR="001D5D98" w:rsidRPr="001D5D98" w:rsidRDefault="001D5D98" w:rsidP="001D5D98">
      <w:pPr>
        <w:pStyle w:val="ac"/>
        <w:numPr>
          <w:ilvl w:val="0"/>
          <w:numId w:val="16"/>
        </w:numPr>
        <w:shd w:val="clear" w:color="auto" w:fill="FFFFFF"/>
        <w:spacing w:line="228" w:lineRule="auto"/>
        <w:ind w:left="0" w:firstLine="709"/>
        <w:contextualSpacing w:val="0"/>
        <w:jc w:val="both"/>
        <w:rPr>
          <w:rFonts w:ascii="Times New Roman" w:hAnsi="Times New Roman"/>
          <w:color w:val="000000"/>
          <w:spacing w:val="3"/>
          <w:lang w:val="ru-RU"/>
        </w:rPr>
      </w:pPr>
      <w:r w:rsidRPr="001D5D98">
        <w:rPr>
          <w:rFonts w:ascii="Times New Roman" w:hAnsi="Times New Roman"/>
          <w:color w:val="000000"/>
          <w:spacing w:val="3"/>
          <w:lang w:val="ru-RU"/>
        </w:rPr>
        <w:t>размещение может (должно) предусматриваться проектной документацией, в которой указываются сроки и последовательность возведения основных и вспомогательных объектов.</w:t>
      </w:r>
    </w:p>
    <w:p w:rsidR="001D5D98" w:rsidRPr="001D5D98" w:rsidRDefault="001D5D98" w:rsidP="001D5D98">
      <w:pPr>
        <w:pStyle w:val="ac"/>
        <w:shd w:val="clear" w:color="auto" w:fill="FFFFFF"/>
        <w:spacing w:line="228" w:lineRule="auto"/>
        <w:ind w:left="0" w:firstLine="709"/>
        <w:jc w:val="both"/>
        <w:rPr>
          <w:rFonts w:ascii="Times New Roman" w:hAnsi="Times New Roman"/>
          <w:color w:val="000000"/>
          <w:spacing w:val="3"/>
          <w:lang w:val="ru-RU"/>
        </w:rPr>
      </w:pPr>
      <w:r w:rsidRPr="001D5D98">
        <w:rPr>
          <w:rFonts w:ascii="Times New Roman" w:hAnsi="Times New Roman"/>
          <w:color w:val="000000"/>
          <w:spacing w:val="3"/>
          <w:lang w:val="ru-RU"/>
        </w:rPr>
        <w:t xml:space="preserve">Объекты вспомогательного использования могут являться или не являться объектами недвижимости. Вопрос отнесения конкретного имущества к недвижимому должен разрешаться на стадии его создания. </w:t>
      </w:r>
    </w:p>
    <w:p w:rsidR="001D5D98" w:rsidRPr="001D5D98" w:rsidRDefault="001D5D98" w:rsidP="001D5D98">
      <w:pPr>
        <w:pStyle w:val="ac"/>
        <w:shd w:val="clear" w:color="auto" w:fill="FFFFFF"/>
        <w:spacing w:line="228" w:lineRule="auto"/>
        <w:ind w:left="0" w:firstLine="709"/>
        <w:jc w:val="both"/>
        <w:rPr>
          <w:rFonts w:ascii="Times New Roman" w:hAnsi="Times New Roman"/>
          <w:color w:val="000000"/>
          <w:spacing w:val="3"/>
          <w:lang w:val="ru-RU"/>
        </w:rPr>
      </w:pPr>
      <w:r w:rsidRPr="001D5D98">
        <w:rPr>
          <w:rFonts w:ascii="Times New Roman" w:hAnsi="Times New Roman"/>
          <w:color w:val="000000"/>
          <w:spacing w:val="3"/>
          <w:lang w:val="ru-RU"/>
        </w:rPr>
        <w:t xml:space="preserve">Кадастровый инженер обязан отказаться от заключения договора подряда на выполнение кадастровых работ в случае, если созданный объект не является объектом недвижимости. </w:t>
      </w:r>
    </w:p>
    <w:p w:rsidR="001D5D98" w:rsidRPr="001D5D98" w:rsidRDefault="001D5D98" w:rsidP="001D5D98">
      <w:pPr>
        <w:pStyle w:val="ac"/>
        <w:shd w:val="clear" w:color="auto" w:fill="FFFFFF"/>
        <w:spacing w:line="228" w:lineRule="auto"/>
        <w:ind w:left="0" w:firstLine="709"/>
        <w:jc w:val="both"/>
        <w:rPr>
          <w:rFonts w:ascii="Times New Roman" w:hAnsi="Times New Roman"/>
          <w:color w:val="000000"/>
          <w:spacing w:val="3"/>
          <w:lang w:val="ru-RU"/>
        </w:rPr>
      </w:pPr>
      <w:r w:rsidRPr="001D5D98">
        <w:rPr>
          <w:rFonts w:ascii="Times New Roman" w:hAnsi="Times New Roman"/>
          <w:color w:val="000000"/>
          <w:spacing w:val="3"/>
          <w:lang w:val="ru-RU"/>
        </w:rPr>
        <w:t xml:space="preserve">За внесение кадастровым инженером заведомо ложных сведений в технический план предусмотрена ответственность.   </w:t>
      </w:r>
    </w:p>
    <w:p w:rsidR="001D5D98" w:rsidRPr="001D5D98" w:rsidRDefault="001D5D98" w:rsidP="001D5D98">
      <w:pPr>
        <w:pStyle w:val="ac"/>
        <w:shd w:val="clear" w:color="auto" w:fill="FFFFFF"/>
        <w:spacing w:line="228" w:lineRule="auto"/>
        <w:ind w:left="0" w:firstLine="709"/>
        <w:jc w:val="both"/>
        <w:rPr>
          <w:rFonts w:ascii="Times New Roman" w:hAnsi="Times New Roman"/>
          <w:color w:val="000000"/>
          <w:spacing w:val="3"/>
          <w:lang w:val="ru-RU"/>
        </w:rPr>
      </w:pPr>
      <w:r w:rsidRPr="001D5D98">
        <w:rPr>
          <w:rFonts w:ascii="Times New Roman" w:hAnsi="Times New Roman"/>
          <w:color w:val="000000"/>
          <w:spacing w:val="3"/>
          <w:lang w:val="ru-RU"/>
        </w:rPr>
        <w:t>Управление Росреестра по Новосибирской области обращает внимание, что возведение объектов вспомогательного использования должно осуществляться с учетом требований о целевом назначении земельного участка, требований градостроительных регламентов, иных норм и правил, установленных действующим законодательством.</w:t>
      </w:r>
    </w:p>
    <w:p w:rsidR="001D5D98" w:rsidRPr="001D5D98" w:rsidRDefault="001D5D98" w:rsidP="001D5D98">
      <w:pPr>
        <w:pStyle w:val="ac"/>
        <w:shd w:val="clear" w:color="auto" w:fill="FFFFFF"/>
        <w:spacing w:line="228" w:lineRule="auto"/>
        <w:ind w:left="0" w:firstLine="709"/>
        <w:jc w:val="both"/>
        <w:rPr>
          <w:rFonts w:ascii="Times New Roman" w:hAnsi="Times New Roman"/>
          <w:color w:val="000000"/>
          <w:spacing w:val="3"/>
          <w:lang w:val="ru-RU"/>
        </w:rPr>
      </w:pPr>
      <w:r w:rsidRPr="001D5D98">
        <w:rPr>
          <w:rFonts w:ascii="Times New Roman" w:hAnsi="Times New Roman"/>
          <w:color w:val="000000"/>
          <w:spacing w:val="3"/>
          <w:lang w:val="ru-RU"/>
        </w:rPr>
        <w:t>Правообладатели садовых и приусадебных земельных участков, а также земельных участков, предназначенных для индивидуального жилищного строительства вправе самостоятельно определить очередность возведения основных (жилой или садовый дом) и вспомогательных  зданий и сооружений (сараи, бани, погреба, колодцы и другие).</w:t>
      </w:r>
    </w:p>
    <w:p w:rsidR="001D5D98" w:rsidRPr="001D5D98" w:rsidRDefault="001D5D98" w:rsidP="001D5D98">
      <w:pPr>
        <w:pStyle w:val="ConsPlusNormal"/>
        <w:jc w:val="right"/>
        <w:rPr>
          <w:rFonts w:ascii="Times New Roman" w:hAnsi="Times New Roman" w:cs="Times New Roman"/>
          <w:b/>
          <w:i/>
          <w:sz w:val="24"/>
          <w:szCs w:val="24"/>
        </w:rPr>
      </w:pPr>
    </w:p>
    <w:p w:rsidR="001D5D98" w:rsidRPr="001D5D98" w:rsidRDefault="001D5D98" w:rsidP="001D5D98">
      <w:pPr>
        <w:pStyle w:val="ConsPlusNormal"/>
        <w:rPr>
          <w:rFonts w:ascii="Times New Roman" w:hAnsi="Times New Roman" w:cs="Times New Roman"/>
          <w:b/>
          <w:i/>
          <w:sz w:val="24"/>
          <w:szCs w:val="24"/>
        </w:rPr>
      </w:pPr>
      <w:r w:rsidRPr="001D5D98">
        <w:rPr>
          <w:rFonts w:ascii="Times New Roman" w:hAnsi="Times New Roman" w:cs="Times New Roman"/>
          <w:b/>
          <w:i/>
          <w:sz w:val="24"/>
          <w:szCs w:val="24"/>
        </w:rPr>
        <w:t xml:space="preserve">Материал подготовлен Управлением Росреестра </w:t>
      </w:r>
    </w:p>
    <w:p w:rsidR="001D5D98" w:rsidRPr="001D5D98" w:rsidRDefault="001D5D98" w:rsidP="001D5D98">
      <w:pPr>
        <w:pStyle w:val="ConsPlusNormal"/>
        <w:rPr>
          <w:rFonts w:ascii="Times New Roman" w:hAnsi="Times New Roman" w:cs="Times New Roman"/>
          <w:b/>
          <w:i/>
          <w:sz w:val="24"/>
          <w:szCs w:val="24"/>
        </w:rPr>
      </w:pPr>
      <w:r w:rsidRPr="001D5D98">
        <w:rPr>
          <w:rFonts w:ascii="Times New Roman" w:hAnsi="Times New Roman" w:cs="Times New Roman"/>
          <w:b/>
          <w:i/>
          <w:sz w:val="24"/>
          <w:szCs w:val="24"/>
        </w:rPr>
        <w:t>по Новосибирской области</w:t>
      </w:r>
    </w:p>
    <w:p w:rsidR="001D5D98" w:rsidRDefault="001D5D98" w:rsidP="001D5D98">
      <w:pPr>
        <w:pStyle w:val="ConsPlusNormal"/>
        <w:jc w:val="right"/>
        <w:rPr>
          <w:rFonts w:ascii="Segoe UI" w:hAnsi="Segoe UI" w:cs="Segoe UI"/>
          <w:b/>
          <w:i/>
          <w:sz w:val="24"/>
          <w:szCs w:val="24"/>
        </w:rPr>
      </w:pPr>
    </w:p>
    <w:p w:rsidR="00B37816" w:rsidRPr="0057794F" w:rsidRDefault="000618DF" w:rsidP="0010260B">
      <w:pPr>
        <w:pBdr>
          <w:bottom w:val="dotted" w:sz="24" w:space="1" w:color="auto"/>
        </w:pBdr>
        <w:jc w:val="center"/>
        <w:rPr>
          <w:rFonts w:ascii="Times New Roman" w:hAnsi="Times New Roman"/>
          <w:b/>
          <w:lang w:val="ru-RU"/>
        </w:rPr>
      </w:pPr>
      <w:r w:rsidRPr="0057794F">
        <w:rPr>
          <w:rFonts w:ascii="Times New Roman" w:hAnsi="Times New Roman"/>
          <w:b/>
          <w:lang w:val="ru-RU"/>
        </w:rPr>
        <w:t>Р</w:t>
      </w:r>
      <w:r w:rsidR="00B37816" w:rsidRPr="0057794F">
        <w:rPr>
          <w:rFonts w:ascii="Times New Roman" w:hAnsi="Times New Roman"/>
          <w:b/>
          <w:lang w:val="ru-RU"/>
        </w:rPr>
        <w:t>АЗДЕЛ 1</w:t>
      </w:r>
    </w:p>
    <w:p w:rsidR="00BF10F9" w:rsidRDefault="00BF10F9" w:rsidP="009F07F8">
      <w:pPr>
        <w:pBdr>
          <w:bottom w:val="dotted" w:sz="24" w:space="1" w:color="auto"/>
        </w:pBdr>
        <w:jc w:val="center"/>
        <w:rPr>
          <w:sz w:val="28"/>
          <w:szCs w:val="28"/>
          <w:lang w:val="ru-RU"/>
        </w:rPr>
      </w:pPr>
    </w:p>
    <w:p w:rsidR="009F07F8" w:rsidRDefault="009F07F8" w:rsidP="009F07F8">
      <w:pPr>
        <w:pStyle w:val="aa"/>
        <w:jc w:val="center"/>
        <w:rPr>
          <w:rFonts w:ascii="Times New Roman" w:hAnsi="Times New Roman"/>
          <w:b/>
          <w:lang w:val="ru-RU"/>
        </w:rPr>
      </w:pPr>
    </w:p>
    <w:p w:rsidR="008372FF" w:rsidRDefault="008372FF" w:rsidP="009F07F8">
      <w:pPr>
        <w:pBdr>
          <w:bottom w:val="dotted" w:sz="24" w:space="1" w:color="auto"/>
        </w:pBdr>
        <w:jc w:val="center"/>
        <w:rPr>
          <w:rFonts w:ascii="Times New Roman" w:hAnsi="Times New Roman"/>
          <w:b/>
          <w:sz w:val="32"/>
          <w:szCs w:val="32"/>
          <w:lang w:val="ru-RU"/>
        </w:rPr>
      </w:pPr>
    </w:p>
    <w:p w:rsidR="008372FF" w:rsidRPr="008372FF" w:rsidRDefault="008372FF" w:rsidP="008372FF">
      <w:pPr>
        <w:tabs>
          <w:tab w:val="center" w:pos="5102"/>
          <w:tab w:val="left" w:pos="8355"/>
          <w:tab w:val="left" w:pos="9330"/>
        </w:tabs>
        <w:jc w:val="center"/>
        <w:rPr>
          <w:rFonts w:ascii="Times New Roman" w:hAnsi="Times New Roman"/>
          <w:b/>
          <w:lang w:val="ru-RU"/>
        </w:rPr>
      </w:pPr>
      <w:r w:rsidRPr="008372FF">
        <w:rPr>
          <w:rFonts w:ascii="Times New Roman" w:hAnsi="Times New Roman"/>
          <w:b/>
          <w:lang w:val="ru-RU"/>
        </w:rPr>
        <w:t>СОВЕТ ДЕПУТАТОВ</w:t>
      </w:r>
    </w:p>
    <w:p w:rsidR="008372FF" w:rsidRPr="008372FF" w:rsidRDefault="008372FF" w:rsidP="008372FF">
      <w:pPr>
        <w:tabs>
          <w:tab w:val="center" w:pos="5102"/>
          <w:tab w:val="left" w:pos="8355"/>
          <w:tab w:val="left" w:pos="9330"/>
        </w:tabs>
        <w:jc w:val="center"/>
        <w:rPr>
          <w:rFonts w:ascii="Times New Roman" w:hAnsi="Times New Roman"/>
          <w:b/>
          <w:lang w:val="ru-RU"/>
        </w:rPr>
      </w:pPr>
      <w:r w:rsidRPr="008372FF">
        <w:rPr>
          <w:rFonts w:ascii="Times New Roman" w:hAnsi="Times New Roman"/>
          <w:b/>
          <w:lang w:val="ru-RU"/>
        </w:rPr>
        <w:t>ЗАКОВРЯЖИНСКОГО СЕЛЬСОВЕТА</w:t>
      </w:r>
    </w:p>
    <w:p w:rsidR="008372FF" w:rsidRPr="008372FF" w:rsidRDefault="008372FF" w:rsidP="008372FF">
      <w:pPr>
        <w:pStyle w:val="2"/>
        <w:spacing w:before="0" w:after="0"/>
        <w:jc w:val="center"/>
        <w:rPr>
          <w:rFonts w:ascii="Times New Roman" w:hAnsi="Times New Roman" w:cs="Times New Roman"/>
          <w:i w:val="0"/>
          <w:sz w:val="24"/>
          <w:szCs w:val="24"/>
          <w:lang w:val="ru-RU"/>
        </w:rPr>
      </w:pPr>
      <w:r w:rsidRPr="008372FF">
        <w:rPr>
          <w:rFonts w:ascii="Times New Roman" w:hAnsi="Times New Roman" w:cs="Times New Roman"/>
          <w:i w:val="0"/>
          <w:sz w:val="24"/>
          <w:szCs w:val="24"/>
          <w:lang w:val="ru-RU"/>
        </w:rPr>
        <w:t>Сузунского района Новосибирской области</w:t>
      </w:r>
    </w:p>
    <w:p w:rsidR="008372FF" w:rsidRPr="008372FF" w:rsidRDefault="008372FF" w:rsidP="008372FF">
      <w:pPr>
        <w:rPr>
          <w:rFonts w:ascii="Times New Roman" w:hAnsi="Times New Roman"/>
          <w:lang w:val="ru-RU"/>
        </w:rPr>
      </w:pPr>
    </w:p>
    <w:p w:rsidR="008372FF" w:rsidRPr="008372FF" w:rsidRDefault="008372FF" w:rsidP="008372FF">
      <w:pPr>
        <w:tabs>
          <w:tab w:val="left" w:pos="8041"/>
        </w:tabs>
        <w:jc w:val="center"/>
        <w:rPr>
          <w:rFonts w:ascii="Times New Roman" w:hAnsi="Times New Roman"/>
          <w:b/>
          <w:lang w:val="ru-RU"/>
        </w:rPr>
      </w:pPr>
      <w:r w:rsidRPr="008372FF">
        <w:rPr>
          <w:rFonts w:ascii="Times New Roman" w:hAnsi="Times New Roman"/>
          <w:b/>
          <w:lang w:val="ru-RU"/>
        </w:rPr>
        <w:t>ПЯТОГО СОЗЫВА</w:t>
      </w:r>
    </w:p>
    <w:p w:rsidR="008372FF" w:rsidRPr="008372FF" w:rsidRDefault="008372FF" w:rsidP="008372FF">
      <w:pPr>
        <w:tabs>
          <w:tab w:val="left" w:pos="8041"/>
        </w:tabs>
        <w:jc w:val="center"/>
        <w:rPr>
          <w:rFonts w:ascii="Times New Roman" w:hAnsi="Times New Roman"/>
          <w:b/>
          <w:lang w:val="ru-RU"/>
        </w:rPr>
      </w:pPr>
    </w:p>
    <w:p w:rsidR="008372FF" w:rsidRPr="008372FF" w:rsidRDefault="008372FF" w:rsidP="008372FF">
      <w:pPr>
        <w:pStyle w:val="2"/>
        <w:spacing w:before="0" w:after="0"/>
        <w:jc w:val="center"/>
        <w:rPr>
          <w:rFonts w:ascii="Times New Roman" w:hAnsi="Times New Roman" w:cs="Times New Roman"/>
          <w:i w:val="0"/>
          <w:sz w:val="24"/>
          <w:szCs w:val="24"/>
          <w:lang w:val="ru-RU"/>
        </w:rPr>
      </w:pPr>
      <w:r w:rsidRPr="008372FF">
        <w:rPr>
          <w:rFonts w:ascii="Times New Roman" w:hAnsi="Times New Roman" w:cs="Times New Roman"/>
          <w:i w:val="0"/>
          <w:sz w:val="24"/>
          <w:szCs w:val="24"/>
          <w:lang w:val="ru-RU"/>
        </w:rPr>
        <w:t>РЕШЕНИЕ</w:t>
      </w:r>
    </w:p>
    <w:p w:rsidR="008372FF" w:rsidRPr="008372FF" w:rsidRDefault="008372FF" w:rsidP="008372FF">
      <w:pPr>
        <w:tabs>
          <w:tab w:val="left" w:pos="8041"/>
        </w:tabs>
        <w:jc w:val="center"/>
        <w:rPr>
          <w:rFonts w:ascii="Times New Roman" w:hAnsi="Times New Roman"/>
          <w:b/>
          <w:lang w:val="ru-RU"/>
        </w:rPr>
      </w:pPr>
      <w:r w:rsidRPr="008372FF">
        <w:rPr>
          <w:rFonts w:ascii="Times New Roman" w:hAnsi="Times New Roman"/>
          <w:b/>
          <w:lang w:val="ru-RU"/>
        </w:rPr>
        <w:t>Семидесятой сессии</w:t>
      </w:r>
    </w:p>
    <w:p w:rsidR="008372FF" w:rsidRPr="008372FF" w:rsidRDefault="008372FF" w:rsidP="008372FF">
      <w:pPr>
        <w:tabs>
          <w:tab w:val="left" w:pos="8041"/>
        </w:tabs>
        <w:jc w:val="center"/>
        <w:rPr>
          <w:rFonts w:ascii="Times New Roman" w:hAnsi="Times New Roman"/>
          <w:lang w:val="ru-RU"/>
        </w:rPr>
      </w:pPr>
      <w:r w:rsidRPr="008372FF">
        <w:rPr>
          <w:rFonts w:ascii="Times New Roman" w:hAnsi="Times New Roman"/>
          <w:lang w:val="ru-RU"/>
        </w:rPr>
        <w:t>с. Заковряжино</w:t>
      </w:r>
    </w:p>
    <w:p w:rsidR="008372FF" w:rsidRPr="008372FF" w:rsidRDefault="008372FF" w:rsidP="008372FF">
      <w:pPr>
        <w:tabs>
          <w:tab w:val="left" w:pos="8041"/>
        </w:tabs>
        <w:jc w:val="center"/>
        <w:rPr>
          <w:rFonts w:ascii="Times New Roman" w:hAnsi="Times New Roman"/>
          <w:b/>
          <w:lang w:val="ru-RU"/>
        </w:rPr>
      </w:pPr>
    </w:p>
    <w:p w:rsidR="008372FF" w:rsidRPr="008372FF" w:rsidRDefault="008372FF" w:rsidP="008372FF">
      <w:pPr>
        <w:jc w:val="center"/>
        <w:rPr>
          <w:rFonts w:ascii="Times New Roman" w:hAnsi="Times New Roman"/>
          <w:lang w:val="ru-RU"/>
        </w:rPr>
      </w:pPr>
      <w:r w:rsidRPr="008372FF">
        <w:rPr>
          <w:rFonts w:ascii="Times New Roman" w:hAnsi="Times New Roman"/>
          <w:lang w:val="ru-RU"/>
        </w:rPr>
        <w:t>23.06.2020 № 229</w:t>
      </w:r>
    </w:p>
    <w:p w:rsidR="008372FF" w:rsidRPr="008372FF" w:rsidRDefault="008372FF" w:rsidP="008372FF">
      <w:pPr>
        <w:jc w:val="center"/>
        <w:rPr>
          <w:rFonts w:ascii="Times New Roman" w:hAnsi="Times New Roman"/>
          <w:lang w:val="ru-RU"/>
        </w:rPr>
      </w:pPr>
    </w:p>
    <w:p w:rsidR="008372FF" w:rsidRPr="008372FF" w:rsidRDefault="008372FF" w:rsidP="008372FF">
      <w:pPr>
        <w:jc w:val="center"/>
        <w:rPr>
          <w:rFonts w:ascii="Times New Roman" w:hAnsi="Times New Roman"/>
          <w:b/>
          <w:color w:val="000000"/>
          <w:lang w:val="ru-RU"/>
        </w:rPr>
      </w:pPr>
      <w:r w:rsidRPr="008372FF">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24.04.2020 № 222 «</w:t>
      </w:r>
      <w:r w:rsidRPr="008372FF">
        <w:rPr>
          <w:rFonts w:ascii="Times New Roman" w:hAnsi="Times New Roman"/>
          <w:b/>
          <w:color w:val="000000"/>
          <w:lang w:val="ru-RU"/>
        </w:rPr>
        <w:t>Об утверждении Положения о порядке проведения конкурса</w:t>
      </w:r>
    </w:p>
    <w:p w:rsidR="008372FF" w:rsidRPr="008372FF" w:rsidRDefault="008372FF" w:rsidP="008372FF">
      <w:pPr>
        <w:jc w:val="center"/>
        <w:rPr>
          <w:rFonts w:ascii="Times New Roman" w:hAnsi="Times New Roman"/>
          <w:b/>
          <w:lang w:val="ru-RU"/>
        </w:rPr>
      </w:pPr>
      <w:r w:rsidRPr="008372FF">
        <w:rPr>
          <w:rFonts w:ascii="Times New Roman" w:hAnsi="Times New Roman"/>
          <w:b/>
          <w:color w:val="000000"/>
          <w:lang w:val="ru-RU"/>
        </w:rPr>
        <w:t xml:space="preserve">по отбору кандидатур на должность Главы </w:t>
      </w:r>
      <w:r w:rsidRPr="008372FF">
        <w:rPr>
          <w:rFonts w:ascii="Times New Roman" w:hAnsi="Times New Roman"/>
          <w:b/>
          <w:lang w:val="ru-RU"/>
        </w:rPr>
        <w:t xml:space="preserve"> Заковряжинского сельсовета   Сузунского  района Новосибирской области»</w:t>
      </w:r>
    </w:p>
    <w:p w:rsidR="008372FF" w:rsidRPr="008372FF" w:rsidRDefault="008372FF" w:rsidP="008372FF">
      <w:pPr>
        <w:rPr>
          <w:rFonts w:ascii="Times New Roman" w:hAnsi="Times New Roman"/>
          <w:lang w:val="ru-RU"/>
        </w:rPr>
      </w:pPr>
    </w:p>
    <w:p w:rsidR="008372FF" w:rsidRPr="008372FF" w:rsidRDefault="008372FF" w:rsidP="008372FF">
      <w:pPr>
        <w:rPr>
          <w:rFonts w:ascii="Times New Roman" w:hAnsi="Times New Roman"/>
          <w:lang w:val="ru-RU"/>
        </w:rPr>
      </w:pPr>
    </w:p>
    <w:p w:rsidR="008372FF" w:rsidRPr="008372FF" w:rsidRDefault="008372FF" w:rsidP="008372FF">
      <w:pPr>
        <w:pStyle w:val="ConsTitle"/>
        <w:widowControl/>
        <w:ind w:right="0" w:firstLine="708"/>
        <w:jc w:val="both"/>
        <w:rPr>
          <w:rFonts w:ascii="Times New Roman" w:hAnsi="Times New Roman" w:cs="Times New Roman"/>
          <w:b w:val="0"/>
          <w:sz w:val="24"/>
          <w:szCs w:val="24"/>
        </w:rPr>
      </w:pPr>
      <w:r w:rsidRPr="008372FF">
        <w:rPr>
          <w:rFonts w:ascii="Times New Roman" w:hAnsi="Times New Roman" w:cs="Times New Roman"/>
          <w:b w:val="0"/>
          <w:sz w:val="24"/>
          <w:szCs w:val="24"/>
        </w:rPr>
        <w:t>В соответствии с пунктом 1 статьи 14  Федерального закона от  06.10.2003 № 131-ФЗ «Об общих принципах организации местного самоуправления в Российской Федерации», Совет депутатов Заковряжинского сельсовета Сузунского района Новосибирской области</w:t>
      </w:r>
    </w:p>
    <w:p w:rsidR="008372FF" w:rsidRPr="008372FF" w:rsidRDefault="008372FF" w:rsidP="008372FF">
      <w:pPr>
        <w:pStyle w:val="af6"/>
        <w:widowControl w:val="0"/>
        <w:jc w:val="both"/>
      </w:pPr>
    </w:p>
    <w:p w:rsidR="008372FF" w:rsidRPr="008372FF" w:rsidRDefault="008372FF" w:rsidP="008372FF">
      <w:pPr>
        <w:pStyle w:val="af6"/>
        <w:widowControl w:val="0"/>
        <w:jc w:val="both"/>
        <w:rPr>
          <w:b/>
        </w:rPr>
      </w:pPr>
      <w:r w:rsidRPr="008372FF">
        <w:rPr>
          <w:b/>
        </w:rPr>
        <w:lastRenderedPageBreak/>
        <w:t>РЕШИЛ:</w:t>
      </w:r>
    </w:p>
    <w:p w:rsidR="008372FF" w:rsidRPr="008372FF" w:rsidRDefault="008372FF" w:rsidP="008372FF">
      <w:pPr>
        <w:jc w:val="both"/>
        <w:rPr>
          <w:rFonts w:ascii="Times New Roman" w:hAnsi="Times New Roman"/>
          <w:lang w:val="ru-RU"/>
        </w:rPr>
      </w:pPr>
      <w:r w:rsidRPr="008372FF">
        <w:rPr>
          <w:rFonts w:ascii="Times New Roman" w:hAnsi="Times New Roman"/>
          <w:lang w:val="ru-RU"/>
        </w:rPr>
        <w:t xml:space="preserve">      1. Внести в решение Совета депутатов Заковряжинского сельсовета Сузунского района Новосибирской области от 30.10.2019 № 199 «</w:t>
      </w:r>
      <w:r w:rsidRPr="008372FF">
        <w:rPr>
          <w:rFonts w:ascii="Times New Roman" w:hAnsi="Times New Roman"/>
          <w:color w:val="000000"/>
          <w:lang w:val="ru-RU"/>
        </w:rPr>
        <w:t xml:space="preserve">Об утверждении Положения о порядке проведения конкурса по отбору кандидатур на должность Главы </w:t>
      </w:r>
      <w:r w:rsidRPr="008372FF">
        <w:rPr>
          <w:rFonts w:ascii="Times New Roman" w:hAnsi="Times New Roman"/>
          <w:lang w:val="ru-RU"/>
        </w:rPr>
        <w:t xml:space="preserve"> Заковряжинского сельсовета   Сузунского  района Новосибирской области» следующие изменения:</w:t>
      </w:r>
    </w:p>
    <w:p w:rsidR="008372FF" w:rsidRPr="008372FF" w:rsidRDefault="008372FF" w:rsidP="008372FF">
      <w:pPr>
        <w:pStyle w:val="ac"/>
        <w:ind w:left="0" w:firstLine="397"/>
        <w:jc w:val="both"/>
        <w:rPr>
          <w:rFonts w:ascii="Times New Roman" w:hAnsi="Times New Roman"/>
          <w:lang w:val="ru-RU"/>
        </w:rPr>
      </w:pPr>
      <w:r w:rsidRPr="008372FF">
        <w:rPr>
          <w:rFonts w:ascii="Times New Roman" w:hAnsi="Times New Roman"/>
          <w:lang w:val="ru-RU"/>
        </w:rPr>
        <w:t>1.1. Подпункт 11 пункта 3.1 изложить в следующей редакции:</w:t>
      </w:r>
    </w:p>
    <w:p w:rsidR="008372FF" w:rsidRPr="008372FF" w:rsidRDefault="008372FF" w:rsidP="008372FF">
      <w:pPr>
        <w:pStyle w:val="ac"/>
        <w:ind w:left="0" w:firstLine="397"/>
        <w:jc w:val="both"/>
        <w:rPr>
          <w:rFonts w:ascii="Times New Roman" w:hAnsi="Times New Roman"/>
          <w:bCs/>
          <w:lang w:val="ru-RU"/>
        </w:rPr>
      </w:pPr>
      <w:r w:rsidRPr="008372FF">
        <w:rPr>
          <w:rFonts w:ascii="Times New Roman" w:hAnsi="Times New Roman"/>
          <w:lang w:val="ru-RU"/>
        </w:rPr>
        <w:t>«11) замещавший должность главы муниципального образования и ушедший с указанной должности в отставку по собственному желанию, в том числе в связи с избиранием его депутатами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Новосибирской области (при проведении конкурса в связи суказанными обстоятельствами)».</w:t>
      </w:r>
    </w:p>
    <w:p w:rsidR="008372FF" w:rsidRPr="008372FF" w:rsidRDefault="008372FF" w:rsidP="008372FF">
      <w:pPr>
        <w:jc w:val="both"/>
        <w:rPr>
          <w:rFonts w:ascii="Times New Roman" w:eastAsia="Calibri" w:hAnsi="Times New Roman"/>
          <w:lang w:val="ru-RU"/>
        </w:rPr>
      </w:pPr>
      <w:r w:rsidRPr="008372FF">
        <w:rPr>
          <w:rFonts w:ascii="Times New Roman" w:hAnsi="Times New Roman"/>
          <w:lang w:val="ru-RU"/>
        </w:rPr>
        <w:t xml:space="preserve">         2. 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372FF" w:rsidRPr="008372FF" w:rsidRDefault="008372FF" w:rsidP="008372FF">
      <w:pPr>
        <w:jc w:val="both"/>
        <w:rPr>
          <w:rFonts w:ascii="Times New Roman" w:hAnsi="Times New Roman"/>
          <w:lang w:val="ru-RU"/>
        </w:rPr>
      </w:pPr>
    </w:p>
    <w:p w:rsidR="008372FF" w:rsidRPr="008372FF" w:rsidRDefault="008372FF" w:rsidP="008372FF">
      <w:pPr>
        <w:jc w:val="both"/>
        <w:rPr>
          <w:rFonts w:ascii="Times New Roman" w:hAnsi="Times New Roman"/>
          <w:lang w:val="ru-RU"/>
        </w:rPr>
      </w:pPr>
    </w:p>
    <w:p w:rsidR="008372FF" w:rsidRPr="008372FF" w:rsidRDefault="008372FF" w:rsidP="008372FF">
      <w:pPr>
        <w:pStyle w:val="ConsNormal"/>
        <w:spacing w:line="228" w:lineRule="auto"/>
        <w:ind w:right="0" w:firstLine="0"/>
      </w:pPr>
      <w:r w:rsidRPr="008372FF">
        <w:t>Председатель Совета депутатов</w:t>
      </w:r>
      <w:r w:rsidRPr="008372FF">
        <w:tab/>
        <w:t xml:space="preserve">          </w:t>
      </w:r>
      <w:r w:rsidRPr="008372FF">
        <w:tab/>
        <w:t xml:space="preserve">      Глава Заковряжинского сельсовета                                                                                               </w:t>
      </w:r>
    </w:p>
    <w:p w:rsidR="008372FF" w:rsidRPr="008372FF" w:rsidRDefault="008372FF" w:rsidP="008372FF">
      <w:pPr>
        <w:pStyle w:val="ConsNormal"/>
        <w:spacing w:line="228" w:lineRule="auto"/>
        <w:ind w:right="0" w:firstLine="0"/>
      </w:pPr>
      <w:r w:rsidRPr="008372FF">
        <w:t>Заковряжинского сельсовета                           Сузунского района</w:t>
      </w:r>
    </w:p>
    <w:p w:rsidR="008372FF" w:rsidRPr="008372FF" w:rsidRDefault="008372FF" w:rsidP="008372FF">
      <w:pPr>
        <w:pStyle w:val="ConsNormal"/>
        <w:spacing w:line="228" w:lineRule="auto"/>
        <w:ind w:right="0" w:firstLine="0"/>
      </w:pPr>
      <w:r w:rsidRPr="008372FF">
        <w:t>Сузунского района</w:t>
      </w:r>
      <w:r w:rsidRPr="008372FF">
        <w:tab/>
      </w:r>
      <w:r w:rsidRPr="008372FF">
        <w:tab/>
      </w:r>
      <w:r w:rsidRPr="008372FF">
        <w:tab/>
        <w:t xml:space="preserve">                Новосибирской области</w:t>
      </w:r>
    </w:p>
    <w:p w:rsidR="008372FF" w:rsidRPr="008372FF" w:rsidRDefault="008372FF" w:rsidP="008372FF">
      <w:pPr>
        <w:pStyle w:val="ConsNormal"/>
        <w:spacing w:line="228" w:lineRule="auto"/>
        <w:ind w:right="0" w:firstLine="0"/>
      </w:pPr>
      <w:r w:rsidRPr="008372FF">
        <w:t xml:space="preserve">Новосибирской области                                                 </w:t>
      </w:r>
      <w:r w:rsidRPr="008372FF">
        <w:tab/>
      </w:r>
      <w:r w:rsidRPr="008372FF">
        <w:tab/>
        <w:t xml:space="preserve">              </w:t>
      </w:r>
    </w:p>
    <w:p w:rsidR="008372FF" w:rsidRPr="008372FF" w:rsidRDefault="008372FF" w:rsidP="008372FF">
      <w:pPr>
        <w:pStyle w:val="ConsNormal"/>
        <w:spacing w:line="228" w:lineRule="auto"/>
        <w:ind w:right="0" w:firstLine="0"/>
        <w:rPr>
          <w:color w:val="FF0000"/>
        </w:rPr>
      </w:pPr>
      <w:r w:rsidRPr="008372FF">
        <w:t>_____________     Н.А. Субботина</w:t>
      </w:r>
      <w:r w:rsidRPr="008372FF">
        <w:tab/>
      </w:r>
      <w:r w:rsidRPr="008372FF">
        <w:tab/>
        <w:t xml:space="preserve">       _______________       Е.А. Цорн </w:t>
      </w:r>
    </w:p>
    <w:p w:rsidR="008372FF" w:rsidRDefault="008372FF" w:rsidP="008372FF">
      <w:pPr>
        <w:pStyle w:val="aa"/>
        <w:jc w:val="center"/>
        <w:rPr>
          <w:rFonts w:ascii="Times New Roman" w:hAnsi="Times New Roman"/>
          <w:b/>
          <w:sz w:val="28"/>
          <w:szCs w:val="28"/>
          <w:lang w:val="ru-RU"/>
        </w:rPr>
      </w:pPr>
    </w:p>
    <w:p w:rsidR="008372FF" w:rsidRDefault="008372FF" w:rsidP="008372FF">
      <w:pPr>
        <w:pStyle w:val="aa"/>
        <w:jc w:val="center"/>
        <w:rPr>
          <w:rFonts w:ascii="Times New Roman" w:hAnsi="Times New Roman"/>
          <w:b/>
          <w:sz w:val="28"/>
          <w:szCs w:val="28"/>
          <w:lang w:val="ru-RU"/>
        </w:rPr>
      </w:pPr>
    </w:p>
    <w:p w:rsidR="008372FF" w:rsidRDefault="008372FF" w:rsidP="008372FF">
      <w:pPr>
        <w:pStyle w:val="aa"/>
        <w:jc w:val="center"/>
        <w:rPr>
          <w:rFonts w:ascii="Times New Roman" w:hAnsi="Times New Roman"/>
          <w:b/>
          <w:sz w:val="28"/>
          <w:szCs w:val="28"/>
          <w:lang w:val="ru-RU"/>
        </w:rPr>
      </w:pPr>
    </w:p>
    <w:p w:rsidR="008372FF" w:rsidRDefault="008372FF" w:rsidP="008372FF">
      <w:pPr>
        <w:pStyle w:val="aa"/>
        <w:jc w:val="center"/>
        <w:rPr>
          <w:rFonts w:ascii="Times New Roman" w:hAnsi="Times New Roman"/>
          <w:b/>
          <w:sz w:val="28"/>
          <w:szCs w:val="28"/>
          <w:lang w:val="ru-RU"/>
        </w:rPr>
      </w:pPr>
    </w:p>
    <w:p w:rsidR="008372FF" w:rsidRDefault="008372FF" w:rsidP="008372FF">
      <w:pPr>
        <w:pStyle w:val="aa"/>
        <w:jc w:val="center"/>
        <w:rPr>
          <w:rFonts w:ascii="Times New Roman" w:hAnsi="Times New Roman"/>
          <w:b/>
          <w:sz w:val="28"/>
          <w:szCs w:val="28"/>
          <w:lang w:val="ru-RU"/>
        </w:rPr>
      </w:pPr>
    </w:p>
    <w:p w:rsidR="008372FF" w:rsidRPr="008372FF" w:rsidRDefault="008372FF" w:rsidP="008372FF">
      <w:pPr>
        <w:pStyle w:val="aa"/>
        <w:jc w:val="center"/>
        <w:rPr>
          <w:rFonts w:ascii="Times New Roman" w:hAnsi="Times New Roman"/>
          <w:b/>
          <w:bCs/>
          <w:i/>
          <w:szCs w:val="24"/>
          <w:lang w:val="ru-RU"/>
        </w:rPr>
      </w:pPr>
      <w:r w:rsidRPr="008372FF">
        <w:rPr>
          <w:rFonts w:ascii="Times New Roman" w:hAnsi="Times New Roman"/>
          <w:b/>
          <w:szCs w:val="24"/>
          <w:lang w:val="ru-RU"/>
        </w:rPr>
        <w:t>СОВЕТ ДЕПУТАТОВ</w:t>
      </w:r>
    </w:p>
    <w:p w:rsidR="008372FF" w:rsidRPr="008372FF" w:rsidRDefault="008372FF" w:rsidP="008372FF">
      <w:pPr>
        <w:pStyle w:val="aa"/>
        <w:jc w:val="center"/>
        <w:rPr>
          <w:rFonts w:ascii="Times New Roman" w:hAnsi="Times New Roman"/>
          <w:b/>
          <w:szCs w:val="24"/>
          <w:lang w:val="ru-RU"/>
        </w:rPr>
      </w:pPr>
      <w:r w:rsidRPr="008372FF">
        <w:rPr>
          <w:rFonts w:ascii="Times New Roman" w:hAnsi="Times New Roman"/>
          <w:b/>
          <w:bCs/>
          <w:szCs w:val="24"/>
          <w:lang w:val="ru-RU"/>
        </w:rPr>
        <w:t>ЗАКОВРЯЖИНСКОГО СЕЛЬСОВЕТА</w:t>
      </w:r>
    </w:p>
    <w:p w:rsidR="008372FF" w:rsidRPr="008372FF" w:rsidRDefault="008372FF" w:rsidP="008372FF">
      <w:pPr>
        <w:pStyle w:val="aa"/>
        <w:jc w:val="center"/>
        <w:rPr>
          <w:rFonts w:ascii="Times New Roman" w:hAnsi="Times New Roman"/>
          <w:b/>
          <w:i/>
          <w:szCs w:val="24"/>
          <w:lang w:val="ru-RU"/>
        </w:rPr>
      </w:pPr>
      <w:r w:rsidRPr="008372FF">
        <w:rPr>
          <w:rFonts w:ascii="Times New Roman" w:hAnsi="Times New Roman"/>
          <w:b/>
          <w:szCs w:val="24"/>
          <w:lang w:val="ru-RU"/>
        </w:rPr>
        <w:t>Сузунский район Новосибирская область</w:t>
      </w:r>
    </w:p>
    <w:p w:rsidR="008372FF" w:rsidRPr="008372FF" w:rsidRDefault="008372FF" w:rsidP="008372FF">
      <w:pPr>
        <w:pStyle w:val="aa"/>
        <w:jc w:val="center"/>
        <w:rPr>
          <w:rFonts w:ascii="Times New Roman" w:hAnsi="Times New Roman"/>
          <w:b/>
          <w:szCs w:val="24"/>
          <w:lang w:val="ru-RU"/>
        </w:rPr>
      </w:pPr>
    </w:p>
    <w:p w:rsidR="008372FF" w:rsidRPr="008372FF" w:rsidRDefault="008372FF" w:rsidP="008372FF">
      <w:pPr>
        <w:pStyle w:val="aa"/>
        <w:jc w:val="center"/>
        <w:rPr>
          <w:rFonts w:ascii="Times New Roman" w:hAnsi="Times New Roman"/>
          <w:b/>
          <w:szCs w:val="24"/>
          <w:lang w:val="ru-RU"/>
        </w:rPr>
      </w:pPr>
      <w:r w:rsidRPr="008372FF">
        <w:rPr>
          <w:rFonts w:ascii="Times New Roman" w:hAnsi="Times New Roman"/>
          <w:b/>
          <w:szCs w:val="24"/>
          <w:lang w:val="ru-RU"/>
        </w:rPr>
        <w:t>ПЯТОГО СОЗЫВА</w:t>
      </w:r>
    </w:p>
    <w:p w:rsidR="008372FF" w:rsidRPr="008372FF" w:rsidRDefault="008372FF" w:rsidP="008372FF">
      <w:pPr>
        <w:pStyle w:val="aa"/>
        <w:jc w:val="center"/>
        <w:rPr>
          <w:rFonts w:ascii="Times New Roman" w:hAnsi="Times New Roman"/>
          <w:bCs/>
          <w:i/>
          <w:szCs w:val="24"/>
          <w:lang w:val="ru-RU"/>
        </w:rPr>
      </w:pPr>
    </w:p>
    <w:p w:rsidR="008372FF" w:rsidRPr="008372FF" w:rsidRDefault="008372FF" w:rsidP="008372FF">
      <w:pPr>
        <w:pStyle w:val="aa"/>
        <w:jc w:val="center"/>
        <w:rPr>
          <w:rFonts w:ascii="Times New Roman" w:hAnsi="Times New Roman"/>
          <w:b/>
          <w:bCs/>
          <w:i/>
          <w:szCs w:val="24"/>
          <w:lang w:val="ru-RU"/>
        </w:rPr>
      </w:pPr>
      <w:r w:rsidRPr="008372FF">
        <w:rPr>
          <w:rFonts w:ascii="Times New Roman" w:hAnsi="Times New Roman"/>
          <w:b/>
          <w:szCs w:val="24"/>
          <w:lang w:val="ru-RU"/>
        </w:rPr>
        <w:t>РЕШЕНИЕ</w:t>
      </w:r>
    </w:p>
    <w:p w:rsidR="008372FF" w:rsidRPr="008372FF" w:rsidRDefault="008372FF" w:rsidP="008372FF">
      <w:pPr>
        <w:pStyle w:val="aa"/>
        <w:jc w:val="center"/>
        <w:rPr>
          <w:rFonts w:ascii="Times New Roman" w:hAnsi="Times New Roman"/>
          <w:b/>
          <w:i/>
          <w:szCs w:val="24"/>
          <w:lang w:val="ru-RU"/>
        </w:rPr>
      </w:pPr>
      <w:r w:rsidRPr="008372FF">
        <w:rPr>
          <w:rFonts w:ascii="Times New Roman" w:hAnsi="Times New Roman"/>
          <w:b/>
          <w:szCs w:val="24"/>
          <w:lang w:val="ru-RU"/>
        </w:rPr>
        <w:t>Семидесятой сессии</w:t>
      </w:r>
    </w:p>
    <w:p w:rsidR="008372FF" w:rsidRPr="008372FF" w:rsidRDefault="008372FF" w:rsidP="008372FF">
      <w:pPr>
        <w:pStyle w:val="aa"/>
        <w:jc w:val="center"/>
        <w:rPr>
          <w:rFonts w:ascii="Times New Roman" w:hAnsi="Times New Roman"/>
          <w:szCs w:val="24"/>
          <w:lang w:val="ru-RU"/>
        </w:rPr>
      </w:pPr>
      <w:r w:rsidRPr="008372FF">
        <w:rPr>
          <w:rFonts w:ascii="Times New Roman" w:hAnsi="Times New Roman"/>
          <w:szCs w:val="24"/>
          <w:lang w:val="ru-RU"/>
        </w:rPr>
        <w:t>с.Заковряжино</w:t>
      </w:r>
    </w:p>
    <w:p w:rsidR="008372FF" w:rsidRPr="008372FF" w:rsidRDefault="008372FF" w:rsidP="008372FF">
      <w:pPr>
        <w:pStyle w:val="aa"/>
        <w:jc w:val="center"/>
        <w:rPr>
          <w:rFonts w:ascii="Times New Roman" w:hAnsi="Times New Roman"/>
          <w:szCs w:val="24"/>
          <w:lang w:val="ru-RU"/>
        </w:rPr>
      </w:pPr>
    </w:p>
    <w:p w:rsidR="008372FF" w:rsidRPr="008372FF" w:rsidRDefault="008372FF" w:rsidP="008372FF">
      <w:pPr>
        <w:pStyle w:val="aa"/>
        <w:jc w:val="center"/>
        <w:rPr>
          <w:rFonts w:ascii="Times New Roman" w:hAnsi="Times New Roman"/>
          <w:szCs w:val="24"/>
          <w:lang w:val="ru-RU"/>
        </w:rPr>
      </w:pPr>
      <w:r w:rsidRPr="008372FF">
        <w:rPr>
          <w:rFonts w:ascii="Times New Roman" w:hAnsi="Times New Roman"/>
          <w:szCs w:val="24"/>
          <w:lang w:val="ru-RU"/>
        </w:rPr>
        <w:t>23.06.2020 №  230</w:t>
      </w:r>
    </w:p>
    <w:p w:rsidR="008372FF" w:rsidRPr="008372FF" w:rsidRDefault="008372FF" w:rsidP="008372FF">
      <w:pPr>
        <w:rPr>
          <w:rFonts w:ascii="Times New Roman" w:hAnsi="Times New Roman"/>
          <w:lang w:val="ru-RU"/>
        </w:rPr>
      </w:pPr>
    </w:p>
    <w:p w:rsidR="008372FF" w:rsidRPr="008372FF" w:rsidRDefault="008372FF" w:rsidP="008372FF">
      <w:pPr>
        <w:jc w:val="center"/>
        <w:rPr>
          <w:rFonts w:ascii="Times New Roman" w:hAnsi="Times New Roman"/>
          <w:b/>
          <w:lang w:val="ru-RU"/>
        </w:rPr>
      </w:pPr>
      <w:r w:rsidRPr="008372FF">
        <w:rPr>
          <w:rFonts w:ascii="Times New Roman" w:hAnsi="Times New Roman"/>
          <w:b/>
          <w:lang w:val="ru-RU"/>
        </w:rPr>
        <w:t xml:space="preserve">"О внесении изменений в устав Заковряжинского  сельсовета </w:t>
      </w:r>
    </w:p>
    <w:p w:rsidR="008372FF" w:rsidRPr="008372FF" w:rsidRDefault="008372FF" w:rsidP="008372FF">
      <w:pPr>
        <w:jc w:val="center"/>
        <w:rPr>
          <w:rFonts w:ascii="Times New Roman" w:hAnsi="Times New Roman"/>
          <w:b/>
          <w:lang w:val="ru-RU"/>
        </w:rPr>
      </w:pPr>
      <w:r w:rsidRPr="008372FF">
        <w:rPr>
          <w:rFonts w:ascii="Times New Roman" w:hAnsi="Times New Roman"/>
          <w:b/>
          <w:lang w:val="ru-RU"/>
        </w:rPr>
        <w:t>Сузунского района Новосибирской области"</w:t>
      </w:r>
    </w:p>
    <w:p w:rsidR="008372FF" w:rsidRPr="008372FF" w:rsidRDefault="008372FF" w:rsidP="008372FF">
      <w:pPr>
        <w:shd w:val="clear" w:color="auto" w:fill="FFFFFF"/>
        <w:tabs>
          <w:tab w:val="left" w:leader="underscore" w:pos="2179"/>
        </w:tabs>
        <w:rPr>
          <w:rFonts w:ascii="Times New Roman" w:hAnsi="Times New Roman"/>
          <w:color w:val="000000"/>
          <w:spacing w:val="-1"/>
          <w:lang w:val="ru-RU"/>
        </w:rPr>
      </w:pPr>
    </w:p>
    <w:p w:rsidR="008372FF" w:rsidRPr="008372FF" w:rsidRDefault="008372FF" w:rsidP="008372FF">
      <w:pPr>
        <w:ind w:firstLine="709"/>
        <w:jc w:val="both"/>
        <w:rPr>
          <w:rFonts w:ascii="Times New Roman" w:hAnsi="Times New Roman"/>
          <w:lang w:val="ru-RU"/>
        </w:rPr>
      </w:pPr>
      <w:r w:rsidRPr="008372FF">
        <w:rPr>
          <w:rFonts w:ascii="Times New Roman" w:hAnsi="Times New Roman"/>
          <w:lang w:val="ru-RU"/>
        </w:rPr>
        <w:t>В соответствии со ст. 7, 35, 44 Федерального закона от 06.10.2003 № 131-ФЗ «Об общих принципах организации местного самоуправления в Российской Федерации», в целях приведения Устава Заковряжинского  сельсовета Сузунского района Новосибирской области в соответствие с федеральным и областным законодательством, Совет депутатов Заковряжинского  сельсовета Сузунского района Новосибирской области</w:t>
      </w:r>
    </w:p>
    <w:p w:rsidR="008372FF" w:rsidRPr="008372FF" w:rsidRDefault="008372FF" w:rsidP="008372FF">
      <w:pPr>
        <w:ind w:firstLine="540"/>
        <w:rPr>
          <w:rFonts w:ascii="Times New Roman" w:hAnsi="Times New Roman"/>
          <w:b/>
          <w:lang w:val="ru-RU"/>
        </w:rPr>
      </w:pPr>
    </w:p>
    <w:p w:rsidR="008372FF" w:rsidRPr="008372FF" w:rsidRDefault="008372FF" w:rsidP="008372FF">
      <w:pPr>
        <w:ind w:firstLine="540"/>
        <w:rPr>
          <w:rFonts w:ascii="Times New Roman" w:hAnsi="Times New Roman"/>
          <w:b/>
          <w:lang w:val="ru-RU"/>
        </w:rPr>
      </w:pPr>
      <w:r w:rsidRPr="008372FF">
        <w:rPr>
          <w:rFonts w:ascii="Times New Roman" w:hAnsi="Times New Roman"/>
          <w:b/>
          <w:lang w:val="ru-RU"/>
        </w:rPr>
        <w:t>РЕШИЛ:</w:t>
      </w:r>
    </w:p>
    <w:p w:rsidR="008372FF" w:rsidRPr="008372FF" w:rsidRDefault="008372FF" w:rsidP="008372FF">
      <w:pPr>
        <w:jc w:val="both"/>
        <w:rPr>
          <w:rFonts w:ascii="Times New Roman" w:hAnsi="Times New Roman"/>
          <w:lang w:val="ru-RU"/>
        </w:rPr>
      </w:pPr>
      <w:r w:rsidRPr="008372FF">
        <w:rPr>
          <w:rFonts w:ascii="Times New Roman" w:hAnsi="Times New Roman"/>
          <w:lang w:val="ru-RU"/>
        </w:rPr>
        <w:t xml:space="preserve">        1. Внести в Устав Заковряжинского сельсовета Сузунского района Новосибирской области следующие изменения:</w:t>
      </w:r>
    </w:p>
    <w:p w:rsidR="008372FF" w:rsidRPr="008372FF" w:rsidRDefault="008372FF" w:rsidP="008372FF">
      <w:pPr>
        <w:rPr>
          <w:rFonts w:ascii="Times New Roman" w:hAnsi="Times New Roman"/>
          <w:b/>
          <w:lang w:val="ru-RU"/>
        </w:rPr>
      </w:pPr>
      <w:r w:rsidRPr="008372FF">
        <w:rPr>
          <w:rFonts w:ascii="Times New Roman" w:hAnsi="Times New Roman"/>
          <w:b/>
          <w:lang w:val="ru-RU"/>
        </w:rPr>
        <w:t xml:space="preserve">        1.1. Титульный лист устава</w:t>
      </w:r>
    </w:p>
    <w:p w:rsidR="008372FF" w:rsidRPr="008372FF" w:rsidRDefault="008372FF" w:rsidP="008372FF">
      <w:pPr>
        <w:pStyle w:val="aa"/>
        <w:rPr>
          <w:rFonts w:ascii="Times New Roman" w:hAnsi="Times New Roman"/>
          <w:szCs w:val="24"/>
          <w:lang w:val="ru-RU"/>
        </w:rPr>
      </w:pPr>
      <w:r w:rsidRPr="008372FF">
        <w:rPr>
          <w:rFonts w:ascii="Times New Roman" w:hAnsi="Times New Roman"/>
          <w:szCs w:val="24"/>
          <w:lang w:val="ru-RU"/>
        </w:rPr>
        <w:t xml:space="preserve">        1.1.1 наименование устава изложить в следующей редакции:</w:t>
      </w:r>
    </w:p>
    <w:p w:rsidR="008372FF" w:rsidRPr="008372FF" w:rsidRDefault="008372FF" w:rsidP="008372FF">
      <w:pPr>
        <w:pStyle w:val="aa"/>
        <w:rPr>
          <w:rFonts w:ascii="Times New Roman" w:hAnsi="Times New Roman"/>
          <w:szCs w:val="24"/>
          <w:lang w:val="ru-RU"/>
        </w:rPr>
      </w:pPr>
      <w:r w:rsidRPr="008372FF">
        <w:rPr>
          <w:rFonts w:ascii="Times New Roman" w:hAnsi="Times New Roman"/>
          <w:szCs w:val="24"/>
          <w:lang w:val="ru-RU"/>
        </w:rPr>
        <w:lastRenderedPageBreak/>
        <w:t>« Устав сельского поселения З</w:t>
      </w:r>
      <w:r w:rsidRPr="008372FF">
        <w:rPr>
          <w:rFonts w:ascii="Times New Roman" w:hAnsi="Times New Roman"/>
          <w:color w:val="000000"/>
          <w:spacing w:val="-1"/>
          <w:szCs w:val="24"/>
          <w:lang w:val="ru-RU"/>
        </w:rPr>
        <w:t>аковряжинского</w:t>
      </w:r>
      <w:r w:rsidRPr="008372FF">
        <w:rPr>
          <w:rFonts w:ascii="Times New Roman" w:hAnsi="Times New Roman"/>
          <w:szCs w:val="24"/>
          <w:lang w:val="ru-RU"/>
        </w:rPr>
        <w:t xml:space="preserve"> сельсовета </w:t>
      </w:r>
      <w:r w:rsidRPr="008372FF">
        <w:rPr>
          <w:rFonts w:ascii="Times New Roman" w:hAnsi="Times New Roman"/>
          <w:color w:val="000000"/>
          <w:spacing w:val="-1"/>
          <w:szCs w:val="24"/>
          <w:lang w:val="ru-RU"/>
        </w:rPr>
        <w:t>Сузунского</w:t>
      </w:r>
      <w:r w:rsidRPr="008372FF">
        <w:rPr>
          <w:rFonts w:ascii="Times New Roman" w:hAnsi="Times New Roman"/>
          <w:szCs w:val="24"/>
          <w:lang w:val="ru-RU"/>
        </w:rPr>
        <w:t xml:space="preserve"> муниципального района Новосибирской области»</w:t>
      </w:r>
    </w:p>
    <w:p w:rsidR="008372FF" w:rsidRPr="008372FF" w:rsidRDefault="008372FF" w:rsidP="008372FF">
      <w:pPr>
        <w:jc w:val="both"/>
        <w:rPr>
          <w:rFonts w:ascii="Times New Roman" w:hAnsi="Times New Roman"/>
          <w:b/>
          <w:lang w:val="ru-RU"/>
        </w:rPr>
      </w:pPr>
      <w:r w:rsidRPr="008372FF">
        <w:rPr>
          <w:rFonts w:ascii="Times New Roman" w:hAnsi="Times New Roman"/>
          <w:b/>
          <w:lang w:val="ru-RU"/>
        </w:rPr>
        <w:t xml:space="preserve">      </w:t>
      </w:r>
    </w:p>
    <w:p w:rsidR="008372FF" w:rsidRPr="008372FF" w:rsidRDefault="008372FF" w:rsidP="008372FF">
      <w:pPr>
        <w:jc w:val="both"/>
        <w:rPr>
          <w:rFonts w:ascii="Times New Roman" w:hAnsi="Times New Roman"/>
          <w:b/>
          <w:lang w:val="ru-RU"/>
        </w:rPr>
      </w:pPr>
      <w:r w:rsidRPr="008372FF">
        <w:rPr>
          <w:rFonts w:ascii="Times New Roman" w:hAnsi="Times New Roman"/>
          <w:b/>
          <w:lang w:val="ru-RU"/>
        </w:rPr>
        <w:t xml:space="preserve">        1.2. Статья 1. Наименование, статус и территория муниципального образования</w:t>
      </w: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1.2.1. абзац 1 части 1 изложить в следующей редакции:</w:t>
      </w: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«1. Наименование муниципального образования – сельское поселение</w:t>
      </w:r>
      <w:r w:rsidRPr="008372FF">
        <w:rPr>
          <w:rFonts w:ascii="Times New Roman" w:hAnsi="Times New Roman"/>
          <w:color w:val="000000"/>
          <w:spacing w:val="-1"/>
          <w:szCs w:val="24"/>
          <w:lang w:val="ru-RU"/>
        </w:rPr>
        <w:t xml:space="preserve"> Заковряжинский</w:t>
      </w:r>
      <w:r w:rsidRPr="008372FF">
        <w:rPr>
          <w:rFonts w:ascii="Times New Roman" w:hAnsi="Times New Roman"/>
          <w:szCs w:val="24"/>
          <w:lang w:val="ru-RU"/>
        </w:rPr>
        <w:t xml:space="preserve"> сельсовет </w:t>
      </w:r>
      <w:r w:rsidRPr="008372FF">
        <w:rPr>
          <w:rFonts w:ascii="Times New Roman" w:hAnsi="Times New Roman"/>
          <w:color w:val="000000"/>
          <w:spacing w:val="-1"/>
          <w:szCs w:val="24"/>
          <w:lang w:val="ru-RU"/>
        </w:rPr>
        <w:t>Сузунского</w:t>
      </w:r>
      <w:r w:rsidRPr="008372FF">
        <w:rPr>
          <w:rFonts w:ascii="Times New Roman" w:hAnsi="Times New Roman"/>
          <w:szCs w:val="24"/>
          <w:lang w:val="ru-RU"/>
        </w:rPr>
        <w:t xml:space="preserve"> муниципального района Новосибирской области (далее по тексту – </w:t>
      </w:r>
      <w:r w:rsidRPr="008372FF">
        <w:rPr>
          <w:rFonts w:ascii="Times New Roman" w:hAnsi="Times New Roman"/>
          <w:color w:val="000000"/>
          <w:spacing w:val="-1"/>
          <w:szCs w:val="24"/>
          <w:lang w:val="ru-RU"/>
        </w:rPr>
        <w:t>Заковряжинский</w:t>
      </w:r>
      <w:r w:rsidRPr="008372FF">
        <w:rPr>
          <w:rFonts w:ascii="Times New Roman" w:hAnsi="Times New Roman"/>
          <w:szCs w:val="24"/>
          <w:lang w:val="ru-RU"/>
        </w:rPr>
        <w:t xml:space="preserve"> сельсовет или поселение или муниципальное образование).».</w:t>
      </w:r>
    </w:p>
    <w:p w:rsidR="008372FF" w:rsidRPr="008372FF" w:rsidRDefault="008372FF" w:rsidP="008372FF">
      <w:pPr>
        <w:pStyle w:val="aa"/>
        <w:jc w:val="both"/>
        <w:rPr>
          <w:rFonts w:ascii="Times New Roman" w:hAnsi="Times New Roman"/>
          <w:szCs w:val="24"/>
          <w:lang w:val="ru-RU"/>
        </w:rPr>
      </w:pP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1.2.2. дополнить частью 1.1 следующего содержания:</w:t>
      </w: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Pr="008372FF">
        <w:rPr>
          <w:rFonts w:ascii="Times New Roman" w:hAnsi="Times New Roman"/>
          <w:color w:val="000000"/>
          <w:spacing w:val="-1"/>
          <w:szCs w:val="24"/>
          <w:lang w:val="ru-RU"/>
        </w:rPr>
        <w:t xml:space="preserve"> Заковряжинский</w:t>
      </w:r>
      <w:r w:rsidRPr="008372FF">
        <w:rPr>
          <w:rFonts w:ascii="Times New Roman" w:hAnsi="Times New Roman"/>
          <w:szCs w:val="24"/>
          <w:lang w:val="ru-RU"/>
        </w:rPr>
        <w:t xml:space="preserve"> сельсовет</w:t>
      </w:r>
      <w:r w:rsidRPr="008372FF">
        <w:rPr>
          <w:rFonts w:ascii="Times New Roman" w:hAnsi="Times New Roman"/>
          <w:color w:val="000000"/>
          <w:spacing w:val="-1"/>
          <w:szCs w:val="24"/>
          <w:lang w:val="ru-RU"/>
        </w:rPr>
        <w:t xml:space="preserve"> Сузунского</w:t>
      </w:r>
      <w:r w:rsidRPr="008372FF">
        <w:rPr>
          <w:rFonts w:ascii="Times New Roman" w:hAnsi="Times New Roman"/>
          <w:szCs w:val="24"/>
          <w:lang w:val="ru-RU"/>
        </w:rPr>
        <w:t xml:space="preserve"> муниципального района Новосибирской области) используется сокращенное – </w:t>
      </w:r>
      <w:r w:rsidRPr="008372FF">
        <w:rPr>
          <w:rFonts w:ascii="Times New Roman" w:hAnsi="Times New Roman"/>
          <w:color w:val="000000"/>
          <w:spacing w:val="-1"/>
          <w:szCs w:val="24"/>
          <w:lang w:val="ru-RU"/>
        </w:rPr>
        <w:t>Заковряжинский</w:t>
      </w:r>
      <w:r w:rsidRPr="008372FF">
        <w:rPr>
          <w:rFonts w:ascii="Times New Roman" w:hAnsi="Times New Roman"/>
          <w:szCs w:val="24"/>
          <w:lang w:val="ru-RU"/>
        </w:rPr>
        <w:t xml:space="preserve"> сельсовет </w:t>
      </w:r>
      <w:r w:rsidRPr="008372FF">
        <w:rPr>
          <w:rFonts w:ascii="Times New Roman" w:hAnsi="Times New Roman"/>
          <w:color w:val="000000"/>
          <w:spacing w:val="-1"/>
          <w:szCs w:val="24"/>
          <w:lang w:val="ru-RU"/>
        </w:rPr>
        <w:t>Сузунского</w:t>
      </w:r>
      <w:r w:rsidRPr="008372FF">
        <w:rPr>
          <w:rFonts w:ascii="Times New Roman" w:hAnsi="Times New Roman"/>
          <w:szCs w:val="24"/>
          <w:lang w:val="ru-RU"/>
        </w:rPr>
        <w:t xml:space="preserve"> района Новосибирской области.».</w:t>
      </w:r>
    </w:p>
    <w:p w:rsidR="008372FF" w:rsidRPr="008372FF" w:rsidRDefault="008372FF" w:rsidP="008372FF">
      <w:pPr>
        <w:ind w:firstLine="709"/>
        <w:jc w:val="both"/>
        <w:rPr>
          <w:rFonts w:ascii="Times New Roman" w:hAnsi="Times New Roman"/>
          <w:lang w:val="ru-RU"/>
        </w:rPr>
      </w:pPr>
    </w:p>
    <w:p w:rsidR="008372FF" w:rsidRPr="008372FF" w:rsidRDefault="008372FF" w:rsidP="008372FF">
      <w:pPr>
        <w:ind w:firstLine="567"/>
        <w:jc w:val="both"/>
        <w:rPr>
          <w:rFonts w:ascii="Times New Roman" w:eastAsia="Calibri" w:hAnsi="Times New Roman"/>
          <w:b/>
          <w:lang w:val="ru-RU"/>
        </w:rPr>
      </w:pPr>
      <w:r w:rsidRPr="008372FF">
        <w:rPr>
          <w:rFonts w:ascii="Times New Roman" w:hAnsi="Times New Roman"/>
          <w:b/>
          <w:lang w:val="ru-RU"/>
        </w:rPr>
        <w:t>1.3  В с</w:t>
      </w:r>
      <w:r w:rsidRPr="008372FF">
        <w:rPr>
          <w:rFonts w:ascii="Times New Roman" w:eastAsia="Calibri" w:hAnsi="Times New Roman"/>
          <w:b/>
          <w:lang w:val="ru-RU"/>
        </w:rPr>
        <w:t xml:space="preserve">татье 3.  </w:t>
      </w:r>
      <w:r w:rsidRPr="008372FF">
        <w:rPr>
          <w:rFonts w:ascii="Times New Roman" w:hAnsi="Times New Roman"/>
          <w:b/>
          <w:lang w:val="ru-RU"/>
        </w:rPr>
        <w:t>Муниципальные правовые акты</w:t>
      </w:r>
    </w:p>
    <w:p w:rsidR="008372FF" w:rsidRPr="008372FF" w:rsidRDefault="008372FF" w:rsidP="008372FF">
      <w:pPr>
        <w:ind w:firstLine="567"/>
        <w:jc w:val="both"/>
        <w:rPr>
          <w:rFonts w:ascii="Times New Roman" w:eastAsia="Calibri" w:hAnsi="Times New Roman"/>
          <w:lang w:val="ru-RU"/>
        </w:rPr>
      </w:pPr>
      <w:r w:rsidRPr="008372FF">
        <w:rPr>
          <w:rFonts w:ascii="Times New Roman" w:eastAsia="Calibri" w:hAnsi="Times New Roman"/>
          <w:lang w:val="ru-RU"/>
        </w:rPr>
        <w:t>1.3.1. Часть 3 дополнить следующим абзацем:</w:t>
      </w:r>
    </w:p>
    <w:p w:rsidR="008372FF" w:rsidRPr="008372FF" w:rsidRDefault="008372FF" w:rsidP="008372FF">
      <w:pPr>
        <w:ind w:firstLine="567"/>
        <w:jc w:val="both"/>
        <w:rPr>
          <w:rFonts w:ascii="Times New Roman" w:eastAsia="Calibri" w:hAnsi="Times New Roman"/>
          <w:lang w:val="ru-RU"/>
        </w:rPr>
      </w:pPr>
      <w:r w:rsidRPr="008372FF">
        <w:rPr>
          <w:rFonts w:ascii="Times New Roman" w:eastAsia="Calibri" w:hAnsi="Times New Roman"/>
          <w:lang w:val="ru-RU"/>
        </w:rPr>
        <w:t xml:space="preserve">«Сетевое издание – портал Минюста России (доменные имена: </w:t>
      </w:r>
      <w:r w:rsidRPr="008372FF">
        <w:rPr>
          <w:rFonts w:ascii="Times New Roman" w:eastAsia="Calibri" w:hAnsi="Times New Roman"/>
        </w:rPr>
        <w:t>http</w:t>
      </w:r>
      <w:r w:rsidRPr="008372FF">
        <w:rPr>
          <w:rFonts w:ascii="Times New Roman" w:eastAsia="Calibri" w:hAnsi="Times New Roman"/>
          <w:lang w:val="ru-RU"/>
        </w:rPr>
        <w:t>://</w:t>
      </w:r>
      <w:r w:rsidRPr="008372FF">
        <w:rPr>
          <w:rFonts w:ascii="Times New Roman" w:eastAsia="Calibri" w:hAnsi="Times New Roman"/>
        </w:rPr>
        <w:t>pravo</w:t>
      </w:r>
      <w:r w:rsidRPr="008372FF">
        <w:rPr>
          <w:rFonts w:ascii="Times New Roman" w:eastAsia="Calibri" w:hAnsi="Times New Roman"/>
          <w:lang w:val="ru-RU"/>
        </w:rPr>
        <w:t>-</w:t>
      </w:r>
      <w:r w:rsidRPr="008372FF">
        <w:rPr>
          <w:rFonts w:ascii="Times New Roman" w:eastAsia="Calibri" w:hAnsi="Times New Roman"/>
        </w:rPr>
        <w:t>minjust</w:t>
      </w:r>
      <w:r w:rsidRPr="008372FF">
        <w:rPr>
          <w:rFonts w:ascii="Times New Roman" w:eastAsia="Calibri" w:hAnsi="Times New Roman"/>
          <w:lang w:val="ru-RU"/>
        </w:rPr>
        <w:t>.</w:t>
      </w:r>
      <w:r w:rsidRPr="008372FF">
        <w:rPr>
          <w:rFonts w:ascii="Times New Roman" w:eastAsia="Calibri" w:hAnsi="Times New Roman"/>
        </w:rPr>
        <w:t>ru</w:t>
      </w:r>
      <w:r w:rsidRPr="008372FF">
        <w:rPr>
          <w:rFonts w:ascii="Times New Roman" w:eastAsia="Calibri" w:hAnsi="Times New Roman"/>
          <w:lang w:val="ru-RU"/>
        </w:rPr>
        <w:t xml:space="preserve">, </w:t>
      </w:r>
      <w:r w:rsidRPr="008372FF">
        <w:rPr>
          <w:rFonts w:ascii="Times New Roman" w:eastAsia="Calibri" w:hAnsi="Times New Roman"/>
        </w:rPr>
        <w:t>http</w:t>
      </w:r>
      <w:r w:rsidRPr="008372FF">
        <w:rPr>
          <w:rFonts w:ascii="Times New Roman" w:eastAsia="Calibri" w:hAnsi="Times New Roman"/>
          <w:lang w:val="ru-RU"/>
        </w:rPr>
        <w:t>://право-минюст.рф;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8372FF" w:rsidRPr="008372FF" w:rsidRDefault="008372FF" w:rsidP="008372FF">
      <w:pPr>
        <w:ind w:firstLine="567"/>
        <w:jc w:val="both"/>
        <w:rPr>
          <w:rFonts w:ascii="Times New Roman" w:hAnsi="Times New Roman"/>
          <w:b/>
          <w:lang w:val="ru-RU"/>
        </w:rPr>
      </w:pPr>
    </w:p>
    <w:p w:rsidR="008372FF" w:rsidRPr="008372FF" w:rsidRDefault="008372FF" w:rsidP="008372FF">
      <w:pPr>
        <w:ind w:firstLine="567"/>
        <w:jc w:val="both"/>
        <w:rPr>
          <w:rFonts w:ascii="Times New Roman" w:hAnsi="Times New Roman"/>
          <w:b/>
          <w:lang w:val="ru-RU"/>
        </w:rPr>
      </w:pPr>
      <w:r w:rsidRPr="008372FF">
        <w:rPr>
          <w:rFonts w:ascii="Times New Roman" w:hAnsi="Times New Roman"/>
          <w:b/>
          <w:lang w:val="ru-RU"/>
        </w:rPr>
        <w:t xml:space="preserve">1.4. В статье 5. </w:t>
      </w:r>
      <w:r w:rsidRPr="008372FF">
        <w:rPr>
          <w:rFonts w:ascii="Times New Roman" w:hAnsi="Times New Roman"/>
          <w:b/>
          <w:bCs/>
          <w:lang w:val="ru-RU"/>
        </w:rPr>
        <w:t>Вопросы местного значения Заковряжинского сельсовета</w:t>
      </w:r>
      <w:r w:rsidRPr="008372FF">
        <w:rPr>
          <w:rFonts w:ascii="Times New Roman" w:hAnsi="Times New Roman"/>
          <w:b/>
          <w:lang w:val="ru-RU"/>
        </w:rPr>
        <w:t xml:space="preserve">  </w:t>
      </w:r>
    </w:p>
    <w:p w:rsidR="008372FF" w:rsidRPr="008372FF" w:rsidRDefault="008372FF" w:rsidP="008372FF">
      <w:pPr>
        <w:ind w:firstLine="567"/>
        <w:jc w:val="both"/>
        <w:rPr>
          <w:rFonts w:ascii="Times New Roman" w:hAnsi="Times New Roman"/>
          <w:lang w:val="ru-RU"/>
        </w:rPr>
      </w:pPr>
      <w:r w:rsidRPr="008372FF">
        <w:rPr>
          <w:rFonts w:ascii="Times New Roman" w:hAnsi="Times New Roman"/>
          <w:lang w:val="ru-RU"/>
        </w:rPr>
        <w:t>1.4.1.  Пункт  40 части 1 изложить в следующей редакции:</w:t>
      </w:r>
    </w:p>
    <w:p w:rsidR="008372FF" w:rsidRPr="008372FF" w:rsidRDefault="008372FF" w:rsidP="008372FF">
      <w:pPr>
        <w:ind w:firstLine="567"/>
        <w:jc w:val="both"/>
        <w:rPr>
          <w:rFonts w:ascii="Times New Roman" w:eastAsia="Calibri" w:hAnsi="Times New Roman"/>
          <w:lang w:val="ru-RU"/>
        </w:rPr>
      </w:pPr>
      <w:r w:rsidRPr="008372FF">
        <w:rPr>
          <w:rFonts w:ascii="Times New Roman" w:eastAsia="Calibri" w:hAnsi="Times New Roman"/>
          <w:lang w:val="ru-RU"/>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372FF" w:rsidRPr="008372FF" w:rsidRDefault="008372FF" w:rsidP="008372FF">
      <w:pPr>
        <w:ind w:firstLine="567"/>
        <w:jc w:val="both"/>
        <w:rPr>
          <w:rFonts w:ascii="Times New Roman" w:hAnsi="Times New Roman"/>
          <w:b/>
          <w:lang w:val="ru-RU"/>
        </w:rPr>
      </w:pPr>
    </w:p>
    <w:p w:rsidR="008372FF" w:rsidRPr="008372FF" w:rsidRDefault="008372FF" w:rsidP="008372FF">
      <w:pPr>
        <w:pStyle w:val="aa"/>
        <w:rPr>
          <w:rFonts w:ascii="Times New Roman" w:hAnsi="Times New Roman"/>
          <w:b/>
          <w:szCs w:val="24"/>
          <w:lang w:val="ru-RU"/>
        </w:rPr>
      </w:pPr>
      <w:r w:rsidRPr="008372FF">
        <w:rPr>
          <w:rFonts w:ascii="Times New Roman" w:hAnsi="Times New Roman"/>
          <w:b/>
          <w:szCs w:val="24"/>
          <w:lang w:val="ru-RU"/>
        </w:rPr>
        <w:t xml:space="preserve">        1.5. В Статье 8. Муниципальные выборы</w:t>
      </w:r>
    </w:p>
    <w:p w:rsidR="008372FF" w:rsidRPr="008372FF" w:rsidRDefault="008372FF" w:rsidP="008372FF">
      <w:pPr>
        <w:pStyle w:val="aa"/>
        <w:rPr>
          <w:rFonts w:ascii="Times New Roman" w:hAnsi="Times New Roman"/>
          <w:szCs w:val="24"/>
          <w:lang w:val="ru-RU"/>
        </w:rPr>
      </w:pPr>
      <w:r w:rsidRPr="008372FF">
        <w:rPr>
          <w:rFonts w:ascii="Times New Roman" w:hAnsi="Times New Roman"/>
          <w:szCs w:val="24"/>
          <w:lang w:val="ru-RU"/>
        </w:rPr>
        <w:t xml:space="preserve">        1.5. 1. часть 5 изложить в следующей редакции:</w:t>
      </w:r>
    </w:p>
    <w:p w:rsidR="008372FF" w:rsidRPr="008372FF" w:rsidRDefault="008372FF" w:rsidP="008372FF">
      <w:pPr>
        <w:pStyle w:val="aa"/>
        <w:jc w:val="both"/>
        <w:rPr>
          <w:rFonts w:ascii="Times New Roman" w:hAnsi="Times New Roman"/>
          <w:color w:val="000000"/>
          <w:szCs w:val="24"/>
          <w:lang w:val="ru-RU"/>
        </w:rPr>
      </w:pPr>
      <w:r w:rsidRPr="008372FF">
        <w:rPr>
          <w:rFonts w:ascii="Times New Roman" w:hAnsi="Times New Roman"/>
          <w:szCs w:val="24"/>
          <w:lang w:val="ru-RU"/>
        </w:rPr>
        <w:t xml:space="preserve">        «5.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Заковряжинского сельсовета, </w:t>
      </w:r>
      <w:r w:rsidRPr="008372FF">
        <w:rPr>
          <w:rStyle w:val="a8"/>
          <w:rFonts w:ascii="Times New Roman" w:hAnsi="Times New Roman"/>
          <w:b w:val="0"/>
          <w:iCs/>
          <w:color w:val="000000"/>
          <w:szCs w:val="24"/>
          <w:lang w:val="ru-RU"/>
        </w:rPr>
        <w:t>при которой избранными считаются кандидаты, набравшие наибольшее количество голосов избирателей относительно других кандидатов</w:t>
      </w:r>
      <w:r w:rsidRPr="008372FF">
        <w:rPr>
          <w:rFonts w:ascii="Times New Roman" w:hAnsi="Times New Roman"/>
          <w:color w:val="000000"/>
          <w:szCs w:val="24"/>
          <w:lang w:val="ru-RU"/>
        </w:rPr>
        <w:t>. Количество мандатов, распределяемых в одном многомандатном избирательном округе, равно установленной численности депутатов Совета депутатов. Каждый избиратель имеет один голос».</w:t>
      </w:r>
    </w:p>
    <w:p w:rsidR="008372FF" w:rsidRPr="008372FF" w:rsidRDefault="008372FF" w:rsidP="008372FF">
      <w:pPr>
        <w:ind w:firstLine="567"/>
        <w:jc w:val="both"/>
        <w:rPr>
          <w:rFonts w:ascii="Times New Roman" w:hAnsi="Times New Roman"/>
          <w:b/>
          <w:lang w:val="ru-RU"/>
        </w:rPr>
      </w:pPr>
    </w:p>
    <w:p w:rsidR="008372FF" w:rsidRPr="008372FF" w:rsidRDefault="008372FF" w:rsidP="008372FF">
      <w:pPr>
        <w:ind w:firstLine="567"/>
        <w:jc w:val="both"/>
        <w:rPr>
          <w:rFonts w:ascii="Times New Roman" w:eastAsia="Calibri" w:hAnsi="Times New Roman"/>
          <w:b/>
          <w:lang w:val="ru-RU"/>
        </w:rPr>
      </w:pPr>
      <w:r w:rsidRPr="008372FF">
        <w:rPr>
          <w:rFonts w:ascii="Times New Roman" w:hAnsi="Times New Roman"/>
          <w:b/>
          <w:lang w:val="ru-RU"/>
        </w:rPr>
        <w:t>1.6.</w:t>
      </w:r>
      <w:r w:rsidRPr="008372FF">
        <w:rPr>
          <w:rFonts w:ascii="Times New Roman" w:hAnsi="Times New Roman"/>
          <w:lang w:val="ru-RU"/>
        </w:rPr>
        <w:t xml:space="preserve"> </w:t>
      </w:r>
      <w:r w:rsidRPr="008372FF">
        <w:rPr>
          <w:rFonts w:ascii="Times New Roman" w:hAnsi="Times New Roman"/>
          <w:b/>
          <w:lang w:val="ru-RU"/>
        </w:rPr>
        <w:t>В</w:t>
      </w:r>
      <w:r w:rsidRPr="008372FF">
        <w:rPr>
          <w:rFonts w:ascii="Times New Roman" w:hAnsi="Times New Roman"/>
          <w:lang w:val="ru-RU"/>
        </w:rPr>
        <w:t xml:space="preserve"> </w:t>
      </w:r>
      <w:r w:rsidRPr="008372FF">
        <w:rPr>
          <w:rFonts w:ascii="Times New Roman" w:eastAsia="Calibri" w:hAnsi="Times New Roman"/>
          <w:b/>
          <w:lang w:val="ru-RU"/>
        </w:rPr>
        <w:t xml:space="preserve">Статье 11. Публичные слушания   </w:t>
      </w:r>
    </w:p>
    <w:p w:rsidR="008372FF" w:rsidRPr="008372FF" w:rsidRDefault="008372FF" w:rsidP="008372FF">
      <w:pPr>
        <w:jc w:val="both"/>
        <w:rPr>
          <w:rFonts w:ascii="Times New Roman" w:eastAsia="Calibri" w:hAnsi="Times New Roman"/>
          <w:lang w:val="ru-RU"/>
        </w:rPr>
      </w:pPr>
      <w:r w:rsidRPr="008372FF">
        <w:rPr>
          <w:rFonts w:ascii="Times New Roman" w:eastAsia="Calibri" w:hAnsi="Times New Roman"/>
          <w:lang w:val="ru-RU"/>
        </w:rPr>
        <w:t xml:space="preserve">       1.6.1. часть 5 изложить в следующей редакции:</w:t>
      </w:r>
    </w:p>
    <w:p w:rsidR="008372FF" w:rsidRPr="008372FF" w:rsidRDefault="008372FF" w:rsidP="008372FF">
      <w:pPr>
        <w:ind w:firstLine="567"/>
        <w:jc w:val="both"/>
        <w:rPr>
          <w:rFonts w:ascii="Times New Roman" w:hAnsi="Times New Roman"/>
          <w:lang w:val="ru-RU"/>
        </w:rPr>
      </w:pPr>
      <w:r w:rsidRPr="008372FF">
        <w:rPr>
          <w:rFonts w:ascii="Times New Roman" w:eastAsia="Calibri" w:hAnsi="Times New Roman"/>
          <w:lang w:val="ru-RU"/>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8372FF" w:rsidRPr="008372FF" w:rsidRDefault="008372FF" w:rsidP="008372FF">
      <w:pPr>
        <w:pStyle w:val="af9"/>
        <w:spacing w:before="0" w:beforeAutospacing="0" w:after="0" w:afterAutospacing="0"/>
        <w:ind w:firstLine="567"/>
        <w:jc w:val="both"/>
      </w:pPr>
      <w:r w:rsidRPr="008372FF">
        <w:t xml:space="preserve"> </w:t>
      </w:r>
    </w:p>
    <w:p w:rsidR="008372FF" w:rsidRPr="00043CCB" w:rsidRDefault="008372FF" w:rsidP="008372FF">
      <w:pPr>
        <w:ind w:firstLine="567"/>
        <w:jc w:val="both"/>
        <w:rPr>
          <w:rFonts w:ascii="Times New Roman" w:hAnsi="Times New Roman"/>
          <w:b/>
          <w:lang w:val="ru-RU"/>
        </w:rPr>
      </w:pPr>
      <w:r w:rsidRPr="00043CCB">
        <w:rPr>
          <w:rFonts w:ascii="Times New Roman" w:hAnsi="Times New Roman"/>
          <w:b/>
          <w:lang w:val="ru-RU"/>
        </w:rPr>
        <w:t>1.7. В статье 32. Полномочия в администрации</w:t>
      </w:r>
    </w:p>
    <w:p w:rsidR="008372FF" w:rsidRPr="008372FF" w:rsidRDefault="008372FF" w:rsidP="008372FF">
      <w:pPr>
        <w:jc w:val="both"/>
        <w:rPr>
          <w:rFonts w:ascii="Times New Roman" w:hAnsi="Times New Roman"/>
          <w:lang w:val="ru-RU"/>
        </w:rPr>
      </w:pPr>
      <w:r w:rsidRPr="008372FF">
        <w:rPr>
          <w:rFonts w:ascii="Times New Roman" w:hAnsi="Times New Roman"/>
          <w:lang w:val="ru-RU"/>
        </w:rPr>
        <w:t xml:space="preserve">         1.7.1. Пункт  65.3 части 1  изложить в следующей редакции:</w:t>
      </w:r>
    </w:p>
    <w:p w:rsidR="008372FF" w:rsidRPr="008372FF" w:rsidRDefault="008372FF" w:rsidP="008372FF">
      <w:pPr>
        <w:ind w:firstLine="567"/>
        <w:jc w:val="both"/>
        <w:rPr>
          <w:rFonts w:ascii="Times New Roman" w:eastAsia="Calibri" w:hAnsi="Times New Roman"/>
          <w:lang w:val="ru-RU"/>
        </w:rPr>
      </w:pPr>
      <w:r w:rsidRPr="008372FF">
        <w:rPr>
          <w:rFonts w:ascii="Times New Roman" w:eastAsia="Calibri" w:hAnsi="Times New Roman"/>
          <w:lang w:val="ru-RU"/>
        </w:rPr>
        <w:lastRenderedPageBreak/>
        <w:t>«65.3).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8372FF" w:rsidRPr="008372FF" w:rsidRDefault="008372FF" w:rsidP="008372FF">
      <w:pPr>
        <w:ind w:firstLine="567"/>
        <w:jc w:val="both"/>
        <w:rPr>
          <w:rFonts w:ascii="Times New Roman" w:hAnsi="Times New Roman"/>
          <w:b/>
          <w:lang w:val="ru-RU"/>
        </w:rPr>
      </w:pPr>
    </w:p>
    <w:p w:rsidR="008372FF" w:rsidRPr="008372FF" w:rsidRDefault="008372FF" w:rsidP="008372FF">
      <w:pPr>
        <w:ind w:firstLine="567"/>
        <w:jc w:val="both"/>
        <w:rPr>
          <w:rFonts w:ascii="Times New Roman" w:hAnsi="Times New Roman"/>
          <w:b/>
          <w:lang w:val="ru-RU"/>
        </w:rPr>
      </w:pPr>
      <w:r w:rsidRPr="008372FF">
        <w:rPr>
          <w:rFonts w:ascii="Times New Roman" w:hAnsi="Times New Roman"/>
          <w:b/>
          <w:lang w:val="ru-RU"/>
        </w:rPr>
        <w:t>1.8. Статью 33. Избирательная комиссиия Заковряжинского сельсовета Сузунского района Новосибирской области</w:t>
      </w:r>
    </w:p>
    <w:p w:rsidR="008372FF" w:rsidRPr="008372FF" w:rsidRDefault="008372FF" w:rsidP="008372FF">
      <w:pPr>
        <w:ind w:firstLine="567"/>
        <w:jc w:val="both"/>
        <w:rPr>
          <w:rFonts w:ascii="Times New Roman" w:eastAsia="Calibri" w:hAnsi="Times New Roman"/>
          <w:lang w:val="ru-RU"/>
        </w:rPr>
      </w:pPr>
      <w:r w:rsidRPr="008372FF">
        <w:rPr>
          <w:rFonts w:ascii="Times New Roman" w:hAnsi="Times New Roman"/>
          <w:lang w:val="ru-RU"/>
        </w:rPr>
        <w:t xml:space="preserve">1.8.1. </w:t>
      </w:r>
      <w:r w:rsidRPr="008372FF">
        <w:rPr>
          <w:rFonts w:ascii="Times New Roman" w:eastAsia="Calibri" w:hAnsi="Times New Roman"/>
          <w:lang w:val="ru-RU"/>
        </w:rPr>
        <w:t xml:space="preserve"> Дополнить частью 8 следующего содержания:</w:t>
      </w:r>
    </w:p>
    <w:p w:rsidR="008372FF" w:rsidRPr="008372FF" w:rsidRDefault="008372FF" w:rsidP="008372FF">
      <w:pPr>
        <w:ind w:firstLine="567"/>
        <w:jc w:val="both"/>
        <w:rPr>
          <w:rFonts w:ascii="Times New Roman" w:eastAsia="Calibri" w:hAnsi="Times New Roman"/>
          <w:lang w:val="ru-RU"/>
        </w:rPr>
      </w:pPr>
      <w:r w:rsidRPr="008372FF">
        <w:rPr>
          <w:rFonts w:ascii="Times New Roman" w:eastAsia="Calibri" w:hAnsi="Times New Roman"/>
          <w:lang w:val="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8372FF" w:rsidRPr="008372FF" w:rsidRDefault="008372FF" w:rsidP="008372FF">
      <w:pPr>
        <w:ind w:firstLine="720"/>
        <w:jc w:val="both"/>
        <w:rPr>
          <w:rFonts w:ascii="Times New Roman" w:hAnsi="Times New Roman"/>
          <w:lang w:val="ru-RU"/>
        </w:rPr>
      </w:pPr>
      <w:r w:rsidRPr="008372FF">
        <w:rPr>
          <w:rFonts w:ascii="Times New Roman" w:hAnsi="Times New Roman"/>
          <w:b/>
          <w:lang w:val="ru-RU"/>
        </w:rPr>
        <w:t xml:space="preserve"> </w:t>
      </w: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w:t>
      </w:r>
      <w:r w:rsidRPr="008372FF">
        <w:rPr>
          <w:rFonts w:ascii="Times New Roman" w:hAnsi="Times New Roman"/>
          <w:color w:val="000000"/>
          <w:spacing w:val="-1"/>
          <w:szCs w:val="24"/>
          <w:lang w:val="ru-RU"/>
        </w:rPr>
        <w:t xml:space="preserve"> Заковряжинского</w:t>
      </w:r>
      <w:r w:rsidRPr="008372FF">
        <w:rPr>
          <w:rFonts w:ascii="Times New Roman" w:hAnsi="Times New Roman"/>
          <w:szCs w:val="24"/>
          <w:lang w:val="ru-RU"/>
        </w:rPr>
        <w:t xml:space="preserve"> сельсовета </w:t>
      </w:r>
      <w:r w:rsidRPr="008372FF">
        <w:rPr>
          <w:rFonts w:ascii="Times New Roman" w:hAnsi="Times New Roman"/>
          <w:color w:val="000000"/>
          <w:spacing w:val="-1"/>
          <w:szCs w:val="24"/>
          <w:lang w:val="ru-RU"/>
        </w:rPr>
        <w:t>Сузунского</w:t>
      </w:r>
      <w:r w:rsidRPr="008372FF">
        <w:rPr>
          <w:rFonts w:ascii="Times New Roman" w:hAnsi="Times New Roman"/>
          <w:szCs w:val="24"/>
          <w:lang w:val="ru-RU"/>
        </w:rPr>
        <w:t xml:space="preserve">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8372FF" w:rsidRPr="008372FF" w:rsidRDefault="008372FF" w:rsidP="008372FF">
      <w:pPr>
        <w:pStyle w:val="aa"/>
        <w:jc w:val="both"/>
        <w:rPr>
          <w:rFonts w:ascii="Times New Roman" w:hAnsi="Times New Roman"/>
          <w:i/>
          <w:szCs w:val="24"/>
          <w:lang w:val="ru-RU"/>
        </w:rPr>
      </w:pPr>
      <w:r w:rsidRPr="008372FF">
        <w:rPr>
          <w:rFonts w:ascii="Times New Roman" w:hAnsi="Times New Roman"/>
          <w:szCs w:val="24"/>
          <w:lang w:val="ru-RU"/>
        </w:rPr>
        <w:t xml:space="preserve">        3. Главе </w:t>
      </w:r>
      <w:r w:rsidRPr="008372FF">
        <w:rPr>
          <w:rFonts w:ascii="Times New Roman" w:hAnsi="Times New Roman"/>
          <w:color w:val="000000"/>
          <w:spacing w:val="-1"/>
          <w:szCs w:val="24"/>
          <w:lang w:val="ru-RU"/>
        </w:rPr>
        <w:t>Заковряжинского</w:t>
      </w:r>
      <w:r w:rsidRPr="008372FF">
        <w:rPr>
          <w:rFonts w:ascii="Times New Roman" w:hAnsi="Times New Roman"/>
          <w:szCs w:val="24"/>
          <w:lang w:val="ru-RU"/>
        </w:rPr>
        <w:t xml:space="preserve"> сельсовета </w:t>
      </w:r>
      <w:r w:rsidRPr="008372FF">
        <w:rPr>
          <w:rFonts w:ascii="Times New Roman" w:hAnsi="Times New Roman"/>
          <w:color w:val="000000"/>
          <w:spacing w:val="-1"/>
          <w:szCs w:val="24"/>
          <w:lang w:val="ru-RU"/>
        </w:rPr>
        <w:t>Сузунского</w:t>
      </w:r>
      <w:r w:rsidRPr="008372FF">
        <w:rPr>
          <w:rFonts w:ascii="Times New Roman" w:hAnsi="Times New Roman"/>
          <w:szCs w:val="24"/>
          <w:lang w:val="ru-RU"/>
        </w:rPr>
        <w:t xml:space="preserve"> района Новосибирской области опубликовать муниципальный правовой акт </w:t>
      </w:r>
      <w:r w:rsidRPr="008372FF">
        <w:rPr>
          <w:rFonts w:ascii="Times New Roman" w:hAnsi="Times New Roman"/>
          <w:color w:val="000000"/>
          <w:spacing w:val="-1"/>
          <w:szCs w:val="24"/>
          <w:lang w:val="ru-RU"/>
        </w:rPr>
        <w:t>Заковряжинского</w:t>
      </w:r>
      <w:r w:rsidRPr="008372FF">
        <w:rPr>
          <w:rFonts w:ascii="Times New Roman" w:hAnsi="Times New Roman"/>
          <w:szCs w:val="24"/>
          <w:lang w:val="ru-RU"/>
        </w:rPr>
        <w:t xml:space="preserve">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8372FF">
        <w:rPr>
          <w:rFonts w:ascii="Times New Roman" w:hAnsi="Times New Roman"/>
          <w:color w:val="000000"/>
          <w:spacing w:val="-1"/>
          <w:szCs w:val="24"/>
          <w:lang w:val="ru-RU"/>
        </w:rPr>
        <w:t>Заковряжинского</w:t>
      </w:r>
      <w:r w:rsidRPr="008372FF">
        <w:rPr>
          <w:rFonts w:ascii="Times New Roman" w:hAnsi="Times New Roman"/>
          <w:szCs w:val="24"/>
          <w:lang w:val="ru-RU"/>
        </w:rPr>
        <w:t xml:space="preserve"> сельсовета </w:t>
      </w:r>
      <w:r w:rsidRPr="008372FF">
        <w:rPr>
          <w:rFonts w:ascii="Times New Roman" w:hAnsi="Times New Roman"/>
          <w:color w:val="000000"/>
          <w:spacing w:val="-1"/>
          <w:szCs w:val="24"/>
          <w:lang w:val="ru-RU"/>
        </w:rPr>
        <w:t>Сузунского</w:t>
      </w:r>
      <w:r w:rsidRPr="008372FF">
        <w:rPr>
          <w:rFonts w:ascii="Times New Roman" w:hAnsi="Times New Roman"/>
          <w:szCs w:val="24"/>
          <w:lang w:val="ru-RU"/>
        </w:rPr>
        <w:t xml:space="preserve">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8372FF" w:rsidRPr="008372FF" w:rsidRDefault="008372FF" w:rsidP="008372FF">
      <w:pPr>
        <w:pStyle w:val="aa"/>
        <w:jc w:val="both"/>
        <w:rPr>
          <w:rFonts w:ascii="Times New Roman" w:hAnsi="Times New Roman"/>
          <w:szCs w:val="24"/>
          <w:lang w:val="ru-RU"/>
        </w:rPr>
      </w:pPr>
      <w:r w:rsidRPr="008372FF">
        <w:rPr>
          <w:rFonts w:ascii="Times New Roman" w:hAnsi="Times New Roman"/>
          <w:szCs w:val="24"/>
          <w:lang w:val="ru-RU"/>
        </w:rPr>
        <w:t xml:space="preserve">        5. Настоящее решение вступает в силу после государственной регистрации и опубликования в «Заковряжинском вестнике».</w:t>
      </w:r>
    </w:p>
    <w:p w:rsidR="008372FF" w:rsidRPr="008372FF" w:rsidRDefault="008372FF" w:rsidP="008372FF">
      <w:pPr>
        <w:ind w:firstLine="709"/>
        <w:jc w:val="both"/>
        <w:rPr>
          <w:rFonts w:ascii="Times New Roman" w:hAnsi="Times New Roman"/>
          <w:lang w:val="ru-RU"/>
        </w:rPr>
      </w:pPr>
    </w:p>
    <w:p w:rsidR="008372FF" w:rsidRPr="008372FF" w:rsidRDefault="008372FF" w:rsidP="008372FF">
      <w:pPr>
        <w:jc w:val="both"/>
        <w:rPr>
          <w:rFonts w:ascii="Times New Roman" w:eastAsia="Times New Roman" w:hAnsi="Times New Roman"/>
          <w:lang w:val="ru-RU"/>
        </w:rPr>
      </w:pPr>
      <w:r w:rsidRPr="008372FF">
        <w:rPr>
          <w:rFonts w:ascii="Times New Roman" w:eastAsia="Times New Roman" w:hAnsi="Times New Roman"/>
          <w:lang w:val="ru-RU"/>
        </w:rPr>
        <w:t xml:space="preserve">Глава Заковряжинского сельсовета </w:t>
      </w:r>
    </w:p>
    <w:p w:rsidR="008372FF" w:rsidRPr="008372FF" w:rsidRDefault="008372FF" w:rsidP="008372FF">
      <w:pPr>
        <w:jc w:val="both"/>
        <w:rPr>
          <w:rFonts w:ascii="Times New Roman" w:eastAsia="Times New Roman" w:hAnsi="Times New Roman"/>
          <w:lang w:val="ru-RU"/>
        </w:rPr>
      </w:pPr>
      <w:r w:rsidRPr="008372FF">
        <w:rPr>
          <w:rFonts w:ascii="Times New Roman" w:eastAsia="Times New Roman" w:hAnsi="Times New Roman"/>
          <w:lang w:val="ru-RU"/>
        </w:rPr>
        <w:t xml:space="preserve">Сузунского района Новосибирской области                                       </w:t>
      </w:r>
      <w:r>
        <w:rPr>
          <w:rFonts w:ascii="Times New Roman" w:eastAsia="Times New Roman" w:hAnsi="Times New Roman"/>
          <w:lang w:val="ru-RU"/>
        </w:rPr>
        <w:t xml:space="preserve">                            </w:t>
      </w:r>
      <w:r w:rsidRPr="008372FF">
        <w:rPr>
          <w:rFonts w:ascii="Times New Roman" w:eastAsia="Times New Roman" w:hAnsi="Times New Roman"/>
          <w:lang w:val="ru-RU"/>
        </w:rPr>
        <w:t>Е.А. Цорн</w:t>
      </w:r>
    </w:p>
    <w:p w:rsidR="008372FF" w:rsidRPr="008372FF" w:rsidRDefault="008372FF" w:rsidP="008372FF">
      <w:pPr>
        <w:jc w:val="both"/>
        <w:rPr>
          <w:rFonts w:ascii="Times New Roman" w:eastAsia="Times New Roman" w:hAnsi="Times New Roman"/>
          <w:lang w:val="ru-RU"/>
        </w:rPr>
      </w:pPr>
    </w:p>
    <w:p w:rsidR="008372FF" w:rsidRPr="008372FF" w:rsidRDefault="008372FF" w:rsidP="008372FF">
      <w:pPr>
        <w:jc w:val="both"/>
        <w:rPr>
          <w:rFonts w:ascii="Times New Roman" w:hAnsi="Times New Roman"/>
          <w:lang w:val="ru-RU"/>
        </w:rPr>
      </w:pPr>
      <w:r w:rsidRPr="008372FF">
        <w:rPr>
          <w:rFonts w:ascii="Times New Roman" w:hAnsi="Times New Roman"/>
          <w:lang w:val="ru-RU"/>
        </w:rPr>
        <w:t xml:space="preserve">Председатель Совета депутатов </w:t>
      </w:r>
    </w:p>
    <w:p w:rsidR="008372FF" w:rsidRPr="008372FF" w:rsidRDefault="008372FF" w:rsidP="008372FF">
      <w:pPr>
        <w:jc w:val="both"/>
        <w:rPr>
          <w:rFonts w:ascii="Times New Roman" w:hAnsi="Times New Roman"/>
          <w:lang w:val="ru-RU"/>
        </w:rPr>
      </w:pPr>
      <w:r w:rsidRPr="008372FF">
        <w:rPr>
          <w:rFonts w:ascii="Times New Roman" w:hAnsi="Times New Roman"/>
          <w:lang w:val="ru-RU"/>
        </w:rPr>
        <w:t xml:space="preserve">Заковряжинского сельсовета </w:t>
      </w:r>
    </w:p>
    <w:p w:rsidR="008372FF" w:rsidRPr="008372FF" w:rsidRDefault="008372FF" w:rsidP="008372FF">
      <w:pPr>
        <w:jc w:val="both"/>
        <w:rPr>
          <w:rFonts w:ascii="Times New Roman" w:hAnsi="Times New Roman"/>
          <w:lang w:val="ru-RU"/>
        </w:rPr>
      </w:pPr>
      <w:r w:rsidRPr="008372FF">
        <w:rPr>
          <w:rFonts w:ascii="Times New Roman" w:hAnsi="Times New Roman"/>
          <w:lang w:val="ru-RU"/>
        </w:rPr>
        <w:t xml:space="preserve">Сузунского района Новосибирской области                             </w:t>
      </w:r>
      <w:r>
        <w:rPr>
          <w:rFonts w:ascii="Times New Roman" w:hAnsi="Times New Roman"/>
          <w:lang w:val="ru-RU"/>
        </w:rPr>
        <w:t xml:space="preserve">                            </w:t>
      </w:r>
      <w:r w:rsidRPr="008372FF">
        <w:rPr>
          <w:rFonts w:ascii="Times New Roman" w:hAnsi="Times New Roman"/>
          <w:lang w:val="ru-RU"/>
        </w:rPr>
        <w:t xml:space="preserve"> Н.А. Субботина            </w:t>
      </w:r>
    </w:p>
    <w:p w:rsidR="008372FF" w:rsidRPr="008372FF" w:rsidRDefault="008372FF" w:rsidP="008372FF">
      <w:pPr>
        <w:autoSpaceDE w:val="0"/>
        <w:autoSpaceDN w:val="0"/>
        <w:adjustRightInd w:val="0"/>
        <w:ind w:firstLine="720"/>
        <w:jc w:val="both"/>
        <w:rPr>
          <w:rFonts w:ascii="Times New Roman" w:hAnsi="Times New Roman"/>
          <w:lang w:val="ru-RU"/>
        </w:rPr>
      </w:pPr>
    </w:p>
    <w:p w:rsidR="008372FF" w:rsidRPr="008372FF" w:rsidRDefault="008372FF" w:rsidP="008372FF">
      <w:pPr>
        <w:rPr>
          <w:rFonts w:ascii="Times New Roman" w:hAnsi="Times New Roman"/>
          <w:lang w:val="ru-RU"/>
        </w:rPr>
      </w:pPr>
    </w:p>
    <w:p w:rsidR="008372FF" w:rsidRPr="008372FF" w:rsidRDefault="008372FF" w:rsidP="008372FF">
      <w:pPr>
        <w:pStyle w:val="aa"/>
        <w:jc w:val="center"/>
        <w:rPr>
          <w:rFonts w:ascii="Times New Roman" w:hAnsi="Times New Roman"/>
          <w:b/>
          <w:bCs/>
          <w:i/>
          <w:szCs w:val="24"/>
          <w:lang w:val="ru-RU"/>
        </w:rPr>
      </w:pPr>
      <w:r w:rsidRPr="008372FF">
        <w:rPr>
          <w:rFonts w:ascii="Times New Roman" w:hAnsi="Times New Roman"/>
          <w:b/>
          <w:szCs w:val="24"/>
          <w:lang w:val="ru-RU"/>
        </w:rPr>
        <w:t>СОВЕТ ДЕПУТАТОВ</w:t>
      </w:r>
    </w:p>
    <w:p w:rsidR="008372FF" w:rsidRPr="008372FF" w:rsidRDefault="008372FF" w:rsidP="008372FF">
      <w:pPr>
        <w:pStyle w:val="aa"/>
        <w:jc w:val="center"/>
        <w:rPr>
          <w:rFonts w:ascii="Times New Roman" w:hAnsi="Times New Roman"/>
          <w:b/>
          <w:szCs w:val="24"/>
          <w:lang w:val="ru-RU"/>
        </w:rPr>
      </w:pPr>
      <w:r w:rsidRPr="008372FF">
        <w:rPr>
          <w:rFonts w:ascii="Times New Roman" w:hAnsi="Times New Roman"/>
          <w:b/>
          <w:bCs/>
          <w:szCs w:val="24"/>
          <w:lang w:val="ru-RU"/>
        </w:rPr>
        <w:t>ЗАКОВРЯЖИНСКОГО СЕЛЬСОВЕТА</w:t>
      </w:r>
    </w:p>
    <w:p w:rsidR="008372FF" w:rsidRPr="008372FF" w:rsidRDefault="008372FF" w:rsidP="008372FF">
      <w:pPr>
        <w:pStyle w:val="aa"/>
        <w:jc w:val="center"/>
        <w:rPr>
          <w:rFonts w:ascii="Times New Roman" w:hAnsi="Times New Roman"/>
          <w:b/>
          <w:i/>
          <w:szCs w:val="24"/>
          <w:lang w:val="ru-RU"/>
        </w:rPr>
      </w:pPr>
      <w:r w:rsidRPr="008372FF">
        <w:rPr>
          <w:rFonts w:ascii="Times New Roman" w:hAnsi="Times New Roman"/>
          <w:b/>
          <w:szCs w:val="24"/>
          <w:lang w:val="ru-RU"/>
        </w:rPr>
        <w:t>Сузунский район Новосибирская область</w:t>
      </w:r>
    </w:p>
    <w:p w:rsidR="008372FF" w:rsidRPr="008372FF" w:rsidRDefault="008372FF" w:rsidP="008372FF">
      <w:pPr>
        <w:pStyle w:val="aa"/>
        <w:jc w:val="center"/>
        <w:rPr>
          <w:rFonts w:ascii="Times New Roman" w:hAnsi="Times New Roman"/>
          <w:b/>
          <w:szCs w:val="24"/>
          <w:lang w:val="ru-RU"/>
        </w:rPr>
      </w:pPr>
    </w:p>
    <w:p w:rsidR="008372FF" w:rsidRPr="008372FF" w:rsidRDefault="008372FF" w:rsidP="008372FF">
      <w:pPr>
        <w:pStyle w:val="aa"/>
        <w:jc w:val="center"/>
        <w:rPr>
          <w:rFonts w:ascii="Times New Roman" w:hAnsi="Times New Roman"/>
          <w:b/>
          <w:szCs w:val="24"/>
          <w:lang w:val="ru-RU"/>
        </w:rPr>
      </w:pPr>
      <w:r w:rsidRPr="008372FF">
        <w:rPr>
          <w:rFonts w:ascii="Times New Roman" w:hAnsi="Times New Roman"/>
          <w:b/>
          <w:szCs w:val="24"/>
          <w:lang w:val="ru-RU"/>
        </w:rPr>
        <w:t>ПЯТОГО СОЗЫВА</w:t>
      </w:r>
    </w:p>
    <w:p w:rsidR="008372FF" w:rsidRPr="008372FF" w:rsidRDefault="008372FF" w:rsidP="008372FF">
      <w:pPr>
        <w:pStyle w:val="aa"/>
        <w:jc w:val="center"/>
        <w:rPr>
          <w:rFonts w:ascii="Times New Roman" w:hAnsi="Times New Roman"/>
          <w:bCs/>
          <w:i/>
          <w:szCs w:val="24"/>
          <w:lang w:val="ru-RU"/>
        </w:rPr>
      </w:pPr>
    </w:p>
    <w:p w:rsidR="008372FF" w:rsidRPr="008372FF" w:rsidRDefault="008372FF" w:rsidP="008372FF">
      <w:pPr>
        <w:pStyle w:val="aa"/>
        <w:jc w:val="center"/>
        <w:rPr>
          <w:rFonts w:ascii="Times New Roman" w:hAnsi="Times New Roman"/>
          <w:b/>
          <w:bCs/>
          <w:i/>
          <w:szCs w:val="24"/>
          <w:lang w:val="ru-RU"/>
        </w:rPr>
      </w:pPr>
      <w:r w:rsidRPr="008372FF">
        <w:rPr>
          <w:rFonts w:ascii="Times New Roman" w:hAnsi="Times New Roman"/>
          <w:b/>
          <w:szCs w:val="24"/>
          <w:lang w:val="ru-RU"/>
        </w:rPr>
        <w:t>РЕШЕНИЕ</w:t>
      </w:r>
    </w:p>
    <w:p w:rsidR="008372FF" w:rsidRPr="008372FF" w:rsidRDefault="008372FF" w:rsidP="008372FF">
      <w:pPr>
        <w:pStyle w:val="aa"/>
        <w:jc w:val="center"/>
        <w:rPr>
          <w:rFonts w:ascii="Times New Roman" w:hAnsi="Times New Roman"/>
          <w:b/>
          <w:i/>
          <w:szCs w:val="24"/>
          <w:lang w:val="ru-RU"/>
        </w:rPr>
      </w:pPr>
      <w:r w:rsidRPr="008372FF">
        <w:rPr>
          <w:rFonts w:ascii="Times New Roman" w:hAnsi="Times New Roman"/>
          <w:b/>
          <w:szCs w:val="24"/>
          <w:lang w:val="ru-RU"/>
        </w:rPr>
        <w:t>Семидесятой сессии</w:t>
      </w:r>
    </w:p>
    <w:p w:rsidR="008372FF" w:rsidRPr="008372FF" w:rsidRDefault="008372FF" w:rsidP="008372FF">
      <w:pPr>
        <w:pStyle w:val="aa"/>
        <w:jc w:val="center"/>
        <w:rPr>
          <w:rFonts w:ascii="Times New Roman" w:hAnsi="Times New Roman"/>
          <w:szCs w:val="24"/>
          <w:lang w:val="ru-RU"/>
        </w:rPr>
      </w:pPr>
      <w:r w:rsidRPr="008372FF">
        <w:rPr>
          <w:rFonts w:ascii="Times New Roman" w:hAnsi="Times New Roman"/>
          <w:szCs w:val="24"/>
          <w:lang w:val="ru-RU"/>
        </w:rPr>
        <w:t>с.Заковряжино</w:t>
      </w:r>
    </w:p>
    <w:p w:rsidR="008372FF" w:rsidRPr="008372FF" w:rsidRDefault="008372FF" w:rsidP="008372FF">
      <w:pPr>
        <w:pStyle w:val="aa"/>
        <w:jc w:val="center"/>
        <w:rPr>
          <w:rFonts w:ascii="Times New Roman" w:hAnsi="Times New Roman"/>
          <w:szCs w:val="24"/>
          <w:lang w:val="ru-RU"/>
        </w:rPr>
      </w:pPr>
    </w:p>
    <w:p w:rsidR="008372FF" w:rsidRPr="008372FF" w:rsidRDefault="008372FF" w:rsidP="008372FF">
      <w:pPr>
        <w:pStyle w:val="aa"/>
        <w:jc w:val="center"/>
        <w:rPr>
          <w:rFonts w:ascii="Times New Roman" w:hAnsi="Times New Roman"/>
          <w:szCs w:val="24"/>
          <w:lang w:val="ru-RU"/>
        </w:rPr>
      </w:pPr>
      <w:r w:rsidRPr="008372FF">
        <w:rPr>
          <w:rFonts w:ascii="Times New Roman" w:hAnsi="Times New Roman"/>
          <w:szCs w:val="24"/>
          <w:lang w:val="ru-RU"/>
        </w:rPr>
        <w:lastRenderedPageBreak/>
        <w:t>23.06.2020 № 231</w:t>
      </w:r>
    </w:p>
    <w:p w:rsidR="008372FF" w:rsidRPr="008372FF" w:rsidRDefault="008372FF" w:rsidP="008372FF">
      <w:pPr>
        <w:jc w:val="center"/>
        <w:rPr>
          <w:rFonts w:ascii="Times New Roman" w:hAnsi="Times New Roman"/>
          <w:lang w:val="ru-RU"/>
        </w:rPr>
      </w:pPr>
    </w:p>
    <w:p w:rsidR="008372FF" w:rsidRPr="008372FF" w:rsidRDefault="008372FF" w:rsidP="008372FF">
      <w:pPr>
        <w:jc w:val="center"/>
        <w:rPr>
          <w:rFonts w:ascii="Times New Roman" w:hAnsi="Times New Roman"/>
          <w:b/>
          <w:lang w:val="ru-RU"/>
        </w:rPr>
      </w:pPr>
      <w:r w:rsidRPr="008372FF">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05.07.2016  № 36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372FF" w:rsidRPr="008372FF" w:rsidRDefault="008372FF" w:rsidP="008372FF">
      <w:pPr>
        <w:tabs>
          <w:tab w:val="left" w:pos="6237"/>
        </w:tabs>
        <w:rPr>
          <w:rFonts w:ascii="Times New Roman" w:hAnsi="Times New Roman"/>
          <w:lang w:val="ru-RU"/>
        </w:rPr>
      </w:pPr>
    </w:p>
    <w:p w:rsidR="008372FF" w:rsidRPr="008372FF" w:rsidRDefault="008372FF" w:rsidP="008372FF">
      <w:pPr>
        <w:tabs>
          <w:tab w:val="left" w:pos="828"/>
        </w:tabs>
        <w:ind w:firstLine="709"/>
        <w:jc w:val="both"/>
        <w:outlineLvl w:val="0"/>
        <w:rPr>
          <w:rFonts w:ascii="Times New Roman" w:hAnsi="Times New Roman"/>
          <w:lang w:val="ru-RU"/>
        </w:rPr>
      </w:pPr>
      <w:r w:rsidRPr="008372FF">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8372FF" w:rsidRPr="008372FF" w:rsidRDefault="008372FF" w:rsidP="008372FF">
      <w:pPr>
        <w:tabs>
          <w:tab w:val="left" w:pos="828"/>
        </w:tabs>
        <w:jc w:val="both"/>
        <w:rPr>
          <w:rFonts w:ascii="Times New Roman" w:hAnsi="Times New Roman"/>
          <w:lang w:val="ru-RU"/>
        </w:rPr>
      </w:pPr>
    </w:p>
    <w:p w:rsidR="008372FF" w:rsidRPr="008372FF" w:rsidRDefault="008372FF" w:rsidP="008372FF">
      <w:pPr>
        <w:tabs>
          <w:tab w:val="left" w:pos="828"/>
        </w:tabs>
        <w:jc w:val="both"/>
        <w:rPr>
          <w:rFonts w:ascii="Times New Roman" w:hAnsi="Times New Roman"/>
          <w:b/>
          <w:lang w:val="ru-RU"/>
        </w:rPr>
      </w:pPr>
      <w:r w:rsidRPr="008372FF">
        <w:rPr>
          <w:rFonts w:ascii="Times New Roman" w:hAnsi="Times New Roman"/>
          <w:b/>
          <w:lang w:val="ru-RU"/>
        </w:rPr>
        <w:t>РЕШИЛ:</w:t>
      </w:r>
    </w:p>
    <w:p w:rsidR="008372FF" w:rsidRPr="008372FF" w:rsidRDefault="008372FF" w:rsidP="008372FF">
      <w:pPr>
        <w:tabs>
          <w:tab w:val="left" w:pos="828"/>
        </w:tabs>
        <w:ind w:firstLine="709"/>
        <w:jc w:val="both"/>
        <w:rPr>
          <w:rFonts w:ascii="Times New Roman" w:hAnsi="Times New Roman"/>
          <w:lang w:val="ru-RU"/>
        </w:rPr>
      </w:pPr>
      <w:r w:rsidRPr="008372FF">
        <w:rPr>
          <w:rFonts w:ascii="Times New Roman" w:hAnsi="Times New Roman"/>
          <w:lang w:val="ru-RU"/>
        </w:rPr>
        <w:t>1. Внести в решение Совета депутатов Заковряжинского сельсовета Сузунского района Новосибирской области от 05.07.2016 № 36 «Об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следующие изменения:</w:t>
      </w:r>
    </w:p>
    <w:p w:rsidR="008372FF" w:rsidRPr="008372FF" w:rsidRDefault="008372FF" w:rsidP="008372FF">
      <w:pPr>
        <w:numPr>
          <w:ilvl w:val="1"/>
          <w:numId w:val="17"/>
        </w:numPr>
        <w:ind w:left="0" w:firstLine="709"/>
        <w:jc w:val="both"/>
        <w:rPr>
          <w:rFonts w:ascii="Times New Roman" w:hAnsi="Times New Roman"/>
          <w:lang w:val="ru-RU"/>
        </w:rPr>
      </w:pPr>
      <w:r w:rsidRPr="008372FF">
        <w:rPr>
          <w:rFonts w:ascii="Times New Roman" w:hAnsi="Times New Roman"/>
          <w:lang w:val="ru-RU"/>
        </w:rPr>
        <w:t>Наименование изложить в следующей редакции:</w:t>
      </w:r>
    </w:p>
    <w:p w:rsidR="008372FF" w:rsidRPr="008372FF" w:rsidRDefault="008372FF" w:rsidP="008372FF">
      <w:pPr>
        <w:ind w:firstLine="709"/>
        <w:jc w:val="both"/>
        <w:rPr>
          <w:rFonts w:ascii="Times New Roman" w:hAnsi="Times New Roman"/>
          <w:lang w:val="ru-RU"/>
        </w:rPr>
      </w:pPr>
      <w:r w:rsidRPr="008372FF">
        <w:rPr>
          <w:rFonts w:ascii="Times New Roman" w:hAnsi="Times New Roman"/>
          <w:lang w:val="ru-RU"/>
        </w:rPr>
        <w:t xml:space="preserve">«Об утверждении Порядка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и Порядка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w:t>
      </w:r>
      <w:r w:rsidRPr="008372FF">
        <w:rPr>
          <w:rFonts w:ascii="Times New Roman" w:hAnsi="Times New Roman"/>
          <w:lang w:val="ru-RU"/>
        </w:rPr>
        <w:lastRenderedPageBreak/>
        <w:t>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372FF" w:rsidRPr="008372FF" w:rsidRDefault="008372FF" w:rsidP="008372FF">
      <w:pPr>
        <w:numPr>
          <w:ilvl w:val="1"/>
          <w:numId w:val="17"/>
        </w:numPr>
        <w:ind w:left="0" w:firstLine="709"/>
        <w:jc w:val="both"/>
        <w:rPr>
          <w:rFonts w:ascii="Times New Roman" w:hAnsi="Times New Roman"/>
          <w:lang w:val="ru-RU"/>
        </w:rPr>
      </w:pPr>
      <w:r w:rsidRPr="008372FF">
        <w:rPr>
          <w:rFonts w:ascii="Times New Roman" w:hAnsi="Times New Roman"/>
          <w:lang w:val="ru-RU"/>
        </w:rPr>
        <w:t>Пункт 1.1 изложить в следующей редакции:</w:t>
      </w:r>
    </w:p>
    <w:p w:rsidR="008372FF" w:rsidRPr="008372FF" w:rsidRDefault="008372FF" w:rsidP="008372FF">
      <w:pPr>
        <w:ind w:firstLine="709"/>
        <w:jc w:val="both"/>
        <w:rPr>
          <w:rFonts w:ascii="Times New Roman" w:hAnsi="Times New Roman"/>
          <w:lang w:val="ru-RU"/>
        </w:rPr>
      </w:pPr>
      <w:r w:rsidRPr="008372FF">
        <w:rPr>
          <w:rFonts w:ascii="Times New Roman" w:hAnsi="Times New Roman"/>
          <w:lang w:val="ru-RU"/>
        </w:rPr>
        <w:t>«1.1. Утвердить «Порядок формирования, ведения, обязательного опубликования перечня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1)»;</w:t>
      </w:r>
    </w:p>
    <w:p w:rsidR="008372FF" w:rsidRPr="008372FF" w:rsidRDefault="008372FF" w:rsidP="008372FF">
      <w:pPr>
        <w:numPr>
          <w:ilvl w:val="1"/>
          <w:numId w:val="17"/>
        </w:numPr>
        <w:ind w:left="0" w:firstLine="709"/>
        <w:jc w:val="both"/>
        <w:rPr>
          <w:rFonts w:ascii="Times New Roman" w:hAnsi="Times New Roman"/>
          <w:lang w:val="ru-RU"/>
        </w:rPr>
      </w:pPr>
      <w:r w:rsidRPr="008372FF">
        <w:rPr>
          <w:rFonts w:ascii="Times New Roman" w:hAnsi="Times New Roman"/>
          <w:lang w:val="ru-RU"/>
        </w:rPr>
        <w:t>Пункт 1.2 изложить в следующей редакции:</w:t>
      </w:r>
    </w:p>
    <w:p w:rsidR="008372FF" w:rsidRPr="008372FF" w:rsidRDefault="008372FF" w:rsidP="008372FF">
      <w:pPr>
        <w:ind w:firstLine="709"/>
        <w:jc w:val="both"/>
        <w:rPr>
          <w:rFonts w:ascii="Times New Roman" w:hAnsi="Times New Roman"/>
          <w:lang w:val="ru-RU"/>
        </w:rPr>
      </w:pPr>
      <w:r w:rsidRPr="008372FF">
        <w:rPr>
          <w:rFonts w:ascii="Times New Roman" w:hAnsi="Times New Roman"/>
          <w:lang w:val="ru-RU"/>
        </w:rPr>
        <w:t>«1.2. Утвердить Порядок и условия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(приложение № 2)»;</w:t>
      </w:r>
    </w:p>
    <w:p w:rsidR="008372FF" w:rsidRPr="008372FF" w:rsidRDefault="008372FF" w:rsidP="008372FF">
      <w:pPr>
        <w:numPr>
          <w:ilvl w:val="1"/>
          <w:numId w:val="17"/>
        </w:numPr>
        <w:ind w:left="0" w:firstLine="709"/>
        <w:jc w:val="both"/>
        <w:rPr>
          <w:rFonts w:ascii="Times New Roman" w:hAnsi="Times New Roman"/>
          <w:lang w:val="ru-RU"/>
        </w:rPr>
      </w:pPr>
      <w:r w:rsidRPr="008372FF">
        <w:rPr>
          <w:rFonts w:ascii="Times New Roman" w:hAnsi="Times New Roman"/>
          <w:lang w:val="ru-RU"/>
        </w:rPr>
        <w:t>В Порядке формирования, ведения, обязательного опубликования перечня муниципального имущества, свободного от прав третьих лиц (за исключением имущественных прав субъектов малого и среднего предпринимательства), предназначенного для предоставления его во владение и (или) пользование на долгосрочной основе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372FF" w:rsidRPr="008372FF" w:rsidRDefault="008372FF" w:rsidP="008372FF">
      <w:pPr>
        <w:numPr>
          <w:ilvl w:val="2"/>
          <w:numId w:val="17"/>
        </w:numPr>
        <w:tabs>
          <w:tab w:val="left" w:pos="0"/>
        </w:tabs>
        <w:ind w:left="0" w:firstLine="708"/>
        <w:jc w:val="both"/>
        <w:rPr>
          <w:rFonts w:ascii="Times New Roman" w:hAnsi="Times New Roman"/>
          <w:lang w:val="ru-RU"/>
        </w:rPr>
      </w:pPr>
      <w:r w:rsidRPr="008372FF">
        <w:rPr>
          <w:rFonts w:ascii="Times New Roman" w:hAnsi="Times New Roman"/>
          <w:lang w:val="ru-RU"/>
        </w:rPr>
        <w:t>В наименовании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8372FF" w:rsidRPr="008372FF" w:rsidRDefault="008372FF" w:rsidP="008372FF">
      <w:pPr>
        <w:numPr>
          <w:ilvl w:val="2"/>
          <w:numId w:val="17"/>
        </w:numPr>
        <w:tabs>
          <w:tab w:val="left" w:pos="0"/>
        </w:tabs>
        <w:ind w:left="0" w:firstLine="708"/>
        <w:jc w:val="both"/>
        <w:rPr>
          <w:rFonts w:ascii="Times New Roman" w:hAnsi="Times New Roman"/>
          <w:lang w:val="ru-RU"/>
        </w:rPr>
      </w:pPr>
      <w:r w:rsidRPr="008372FF">
        <w:rPr>
          <w:rFonts w:ascii="Times New Roman" w:hAnsi="Times New Roman"/>
          <w:lang w:val="ru-RU"/>
        </w:rPr>
        <w:t>В пункте 1.1 раздела 1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8372FF" w:rsidRPr="008372FF" w:rsidRDefault="008372FF" w:rsidP="008372FF">
      <w:pPr>
        <w:numPr>
          <w:ilvl w:val="2"/>
          <w:numId w:val="17"/>
        </w:numPr>
        <w:jc w:val="both"/>
        <w:rPr>
          <w:rFonts w:ascii="Times New Roman" w:hAnsi="Times New Roman"/>
          <w:lang w:val="ru-RU"/>
        </w:rPr>
      </w:pPr>
      <w:r w:rsidRPr="008372FF">
        <w:rPr>
          <w:rFonts w:ascii="Times New Roman" w:hAnsi="Times New Roman"/>
          <w:lang w:val="ru-RU"/>
        </w:rPr>
        <w:t>Пункт 1.2 раздела 1 изложить в следующей редакции:</w:t>
      </w:r>
    </w:p>
    <w:p w:rsidR="008372FF" w:rsidRPr="008372FF" w:rsidRDefault="008372FF" w:rsidP="008372FF">
      <w:pPr>
        <w:pStyle w:val="s10"/>
        <w:shd w:val="clear" w:color="auto" w:fill="FFFFFF"/>
        <w:spacing w:before="0" w:beforeAutospacing="0" w:after="0" w:afterAutospacing="0"/>
        <w:ind w:firstLine="709"/>
        <w:jc w:val="both"/>
      </w:pPr>
      <w:r w:rsidRPr="008372FF">
        <w:rPr>
          <w:shd w:val="clear" w:color="auto" w:fill="FFFFFF"/>
        </w:rPr>
        <w:t xml:space="preserve">«1.2. </w:t>
      </w:r>
      <w:r w:rsidRPr="008372FF">
        <w:t>В Перечень вносятся сведения о муниципальном имуществе, соответствующем следующим критериям:</w:t>
      </w:r>
    </w:p>
    <w:p w:rsidR="008372FF" w:rsidRPr="008372FF" w:rsidRDefault="008372FF" w:rsidP="008372FF">
      <w:pPr>
        <w:pStyle w:val="s10"/>
        <w:shd w:val="clear" w:color="auto" w:fill="FFFFFF"/>
        <w:spacing w:before="0" w:beforeAutospacing="0" w:after="0" w:afterAutospacing="0"/>
        <w:ind w:firstLine="709"/>
        <w:jc w:val="both"/>
      </w:pPr>
      <w:r w:rsidRPr="008372FF">
        <w:t>а) муниципальное имущество свободно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8372FF" w:rsidRPr="008372FF" w:rsidRDefault="008372FF" w:rsidP="008372FF">
      <w:pPr>
        <w:pStyle w:val="s10"/>
        <w:shd w:val="clear" w:color="auto" w:fill="FFFFFF"/>
        <w:spacing w:before="0" w:beforeAutospacing="0" w:after="0" w:afterAutospacing="0"/>
        <w:ind w:firstLine="709"/>
        <w:jc w:val="both"/>
      </w:pPr>
      <w:r w:rsidRPr="008372FF">
        <w:t>б) в отношении муниципального имущества федеральными законами не установлен запрет на его передачу во временное владение и (или) пользование, в том числе в аренду на торгах или без проведения торгов;</w:t>
      </w:r>
    </w:p>
    <w:p w:rsidR="008372FF" w:rsidRPr="008372FF" w:rsidRDefault="008372FF" w:rsidP="008372FF">
      <w:pPr>
        <w:pStyle w:val="s10"/>
        <w:shd w:val="clear" w:color="auto" w:fill="FFFFFF"/>
        <w:spacing w:before="0" w:beforeAutospacing="0" w:after="0" w:afterAutospacing="0"/>
        <w:ind w:firstLine="709"/>
        <w:jc w:val="both"/>
      </w:pPr>
      <w:r w:rsidRPr="008372FF">
        <w:t>в) муниципальное имущество не является объектом религиозного назначения;</w:t>
      </w:r>
    </w:p>
    <w:p w:rsidR="008372FF" w:rsidRPr="008372FF" w:rsidRDefault="008372FF" w:rsidP="008372FF">
      <w:pPr>
        <w:pStyle w:val="s10"/>
        <w:shd w:val="clear" w:color="auto" w:fill="FFFFFF"/>
        <w:spacing w:before="0" w:beforeAutospacing="0" w:after="0" w:afterAutospacing="0"/>
        <w:ind w:firstLine="709"/>
        <w:jc w:val="both"/>
      </w:pPr>
      <w:r w:rsidRPr="008372FF">
        <w:t>г) муниципальное имущество не является объектом незавершенного строительства, объектом жилищного фонда или объектом сети инженерно-технического обеспечения, к которому подключен объект жилищного фонда;</w:t>
      </w:r>
    </w:p>
    <w:p w:rsidR="008372FF" w:rsidRPr="008372FF" w:rsidRDefault="008372FF" w:rsidP="008372FF">
      <w:pPr>
        <w:pStyle w:val="s10"/>
        <w:shd w:val="clear" w:color="auto" w:fill="FFFFFF"/>
        <w:spacing w:before="0" w:beforeAutospacing="0" w:after="0" w:afterAutospacing="0"/>
        <w:ind w:firstLine="709"/>
        <w:jc w:val="both"/>
      </w:pPr>
      <w:r w:rsidRPr="008372FF">
        <w:lastRenderedPageBreak/>
        <w:t>д) в отношении муниципального имущества не принято решение   о предоставлении его иным лицам;</w:t>
      </w:r>
    </w:p>
    <w:p w:rsidR="008372FF" w:rsidRPr="008372FF" w:rsidRDefault="008372FF" w:rsidP="008372FF">
      <w:pPr>
        <w:pStyle w:val="s10"/>
        <w:shd w:val="clear" w:color="auto" w:fill="FFFFFF"/>
        <w:spacing w:before="0" w:beforeAutospacing="0" w:after="0" w:afterAutospacing="0"/>
        <w:ind w:firstLine="709"/>
        <w:jc w:val="both"/>
      </w:pPr>
      <w:r w:rsidRPr="008372FF">
        <w:t>е) муниципальное имущество не подлежит приватизации в соответствии с прогнозным планом (программой) приватизации муниципального имущества;</w:t>
      </w:r>
    </w:p>
    <w:p w:rsidR="008372FF" w:rsidRPr="008372FF" w:rsidRDefault="008372FF" w:rsidP="008372FF">
      <w:pPr>
        <w:pStyle w:val="s10"/>
        <w:shd w:val="clear" w:color="auto" w:fill="FFFFFF"/>
        <w:spacing w:before="0" w:beforeAutospacing="0" w:after="0" w:afterAutospacing="0"/>
        <w:ind w:firstLine="709"/>
        <w:jc w:val="both"/>
      </w:pPr>
      <w:r w:rsidRPr="008372FF">
        <w:t>ж) муниципальное имущество не признано аварийным и подлежащим сносу или реконструкции;</w:t>
      </w:r>
    </w:p>
    <w:p w:rsidR="008372FF" w:rsidRPr="008372FF" w:rsidRDefault="008372FF" w:rsidP="008372FF">
      <w:pPr>
        <w:pStyle w:val="s10"/>
        <w:shd w:val="clear" w:color="auto" w:fill="FFFFFF"/>
        <w:spacing w:before="0" w:beforeAutospacing="0" w:after="0" w:afterAutospacing="0"/>
        <w:ind w:firstLine="709"/>
        <w:jc w:val="both"/>
      </w:pPr>
      <w:r w:rsidRPr="008372FF">
        <w:t>з) земельный участок не предназначен для ведения личного подсобного хозяйства, огородничества, садоводства, индивидуального жилищного строительства;</w:t>
      </w:r>
    </w:p>
    <w:p w:rsidR="008372FF" w:rsidRPr="008372FF" w:rsidRDefault="008372FF" w:rsidP="008372FF">
      <w:pPr>
        <w:pStyle w:val="s10"/>
        <w:shd w:val="clear" w:color="auto" w:fill="FFFFFF"/>
        <w:spacing w:before="0" w:beforeAutospacing="0" w:after="0" w:afterAutospacing="0"/>
        <w:ind w:firstLine="709"/>
        <w:jc w:val="both"/>
      </w:pPr>
      <w:r w:rsidRPr="008372FF">
        <w:t>и) земельный участок не относится к земельным участкам, предусмотренным </w:t>
      </w:r>
      <w:hyperlink r:id="rId11" w:anchor="block_391181" w:history="1">
        <w:r w:rsidRPr="008372FF">
          <w:rPr>
            <w:rStyle w:val="afa"/>
          </w:rPr>
          <w:t>подпунктами 1 - 10</w:t>
        </w:r>
      </w:hyperlink>
      <w:r w:rsidRPr="008372FF">
        <w:t>, </w:t>
      </w:r>
      <w:hyperlink r:id="rId12" w:anchor="block_3911813" w:history="1">
        <w:r w:rsidRPr="008372FF">
          <w:rPr>
            <w:rStyle w:val="afa"/>
          </w:rPr>
          <w:t>13 - 15</w:t>
        </w:r>
      </w:hyperlink>
      <w:r w:rsidRPr="008372FF">
        <w:t>, </w:t>
      </w:r>
      <w:hyperlink r:id="rId13" w:anchor="block_3911818" w:history="1">
        <w:r w:rsidRPr="008372FF">
          <w:rPr>
            <w:rStyle w:val="afa"/>
          </w:rPr>
          <w:t>18</w:t>
        </w:r>
      </w:hyperlink>
      <w:r w:rsidRPr="008372FF">
        <w:t> и </w:t>
      </w:r>
      <w:hyperlink r:id="rId14" w:anchor="block_3911819" w:history="1">
        <w:r w:rsidRPr="008372FF">
          <w:rPr>
            <w:rStyle w:val="afa"/>
          </w:rPr>
          <w:t>19 пункта 8 статьи 39.11</w:t>
        </w:r>
      </w:hyperlink>
      <w:r w:rsidRPr="008372FF">
        <w:t>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
    <w:p w:rsidR="008372FF" w:rsidRPr="008372FF" w:rsidRDefault="008372FF" w:rsidP="008372FF">
      <w:pPr>
        <w:pStyle w:val="s10"/>
        <w:shd w:val="clear" w:color="auto" w:fill="FFFFFF"/>
        <w:spacing w:before="0" w:beforeAutospacing="0" w:after="0" w:afterAutospacing="0"/>
        <w:ind w:firstLine="709"/>
        <w:jc w:val="both"/>
      </w:pPr>
      <w:r w:rsidRPr="008372FF">
        <w:t>к) в отношении муниципального имущества, закрепленного на праве хозяйственного ведения или оперативного управления за муниципальным унитарным предприятием, на праве оперативного управления за муниципальным учреждением, представлено предложение такого предприятия или учреждения о включении соответствующего муниципального имущества в перечень, а также согласие муниципального органа исполнительной власти, уполномоченного на согласование сделки с соответствующим имуществом, на включение муниципального имущества в перечень;</w:t>
      </w:r>
    </w:p>
    <w:p w:rsidR="008372FF" w:rsidRPr="008372FF" w:rsidRDefault="008372FF" w:rsidP="008372FF">
      <w:pPr>
        <w:pStyle w:val="s10"/>
        <w:shd w:val="clear" w:color="auto" w:fill="FFFFFF"/>
        <w:spacing w:before="0" w:beforeAutospacing="0" w:after="0" w:afterAutospacing="0"/>
        <w:ind w:firstLine="709"/>
        <w:jc w:val="both"/>
        <w:rPr>
          <w:shd w:val="clear" w:color="auto" w:fill="FFFFFF"/>
        </w:rPr>
      </w:pPr>
      <w:r w:rsidRPr="008372FF">
        <w:t>л) муниципальное движимое имущество не относится к имуществу, которое теряет свои натуральные свойства в процессе его использования (потребляемым вещам), к имуществу, срок службы которого составляет менее 5 лет или которое не подлежит предоставлению в аренду на срок 5 лет и более в соответствии с законодательством Российской Федерации</w:t>
      </w:r>
      <w:r w:rsidRPr="008372FF">
        <w:rPr>
          <w:shd w:val="clear" w:color="auto" w:fill="FFFFFF"/>
        </w:rPr>
        <w:t>»;</w:t>
      </w:r>
    </w:p>
    <w:p w:rsidR="008372FF" w:rsidRPr="008372FF" w:rsidRDefault="008372FF" w:rsidP="008372FF">
      <w:pPr>
        <w:pStyle w:val="s10"/>
        <w:numPr>
          <w:ilvl w:val="2"/>
          <w:numId w:val="17"/>
        </w:numPr>
        <w:shd w:val="clear" w:color="auto" w:fill="FFFFFF"/>
        <w:spacing w:before="0" w:beforeAutospacing="0" w:after="0" w:afterAutospacing="0"/>
        <w:jc w:val="both"/>
        <w:rPr>
          <w:shd w:val="clear" w:color="auto" w:fill="FFFFFF"/>
        </w:rPr>
      </w:pPr>
      <w:r w:rsidRPr="008372FF">
        <w:rPr>
          <w:shd w:val="clear" w:color="auto" w:fill="FFFFFF"/>
        </w:rPr>
        <w:t>Пункт 2.1 раздела 2 изложить в следующей редакции:</w:t>
      </w:r>
    </w:p>
    <w:p w:rsidR="008372FF" w:rsidRPr="008372FF" w:rsidRDefault="008372FF" w:rsidP="008372FF">
      <w:pPr>
        <w:pStyle w:val="s10"/>
        <w:shd w:val="clear" w:color="auto" w:fill="FFFFFF"/>
        <w:spacing w:before="0" w:beforeAutospacing="0" w:after="0" w:afterAutospacing="0"/>
        <w:ind w:firstLine="709"/>
        <w:jc w:val="both"/>
        <w:rPr>
          <w:shd w:val="clear" w:color="auto" w:fill="FFFFFF"/>
        </w:rPr>
      </w:pPr>
      <w:r w:rsidRPr="008372FF">
        <w:rPr>
          <w:shd w:val="clear" w:color="auto" w:fill="FFFFFF"/>
        </w:rPr>
        <w:t xml:space="preserve">«2.1. </w:t>
      </w:r>
      <w:r w:rsidRPr="008372FF">
        <w:t>Перечень формируется и утверждается администрацией Заковряжинского  сельсовета Сузунского района Новосибирской области (далее – администрацией муниципального образования)</w:t>
      </w:r>
      <w:r w:rsidRPr="008372FF">
        <w:rPr>
          <w:shd w:val="clear" w:color="auto" w:fill="FFFFFF"/>
        </w:rPr>
        <w:t xml:space="preserve"> с ежегодным до 1 ноября текущего года дополнением такого перечня муниципальным имуществом»;</w:t>
      </w:r>
    </w:p>
    <w:p w:rsidR="008372FF" w:rsidRPr="008372FF" w:rsidRDefault="008372FF" w:rsidP="008372FF">
      <w:pPr>
        <w:pStyle w:val="s10"/>
        <w:numPr>
          <w:ilvl w:val="2"/>
          <w:numId w:val="17"/>
        </w:numPr>
        <w:shd w:val="clear" w:color="auto" w:fill="FFFFFF"/>
        <w:spacing w:before="0" w:beforeAutospacing="0" w:after="0" w:afterAutospacing="0"/>
        <w:jc w:val="both"/>
        <w:rPr>
          <w:shd w:val="clear" w:color="auto" w:fill="FFFFFF"/>
        </w:rPr>
      </w:pPr>
      <w:r w:rsidRPr="008372FF">
        <w:rPr>
          <w:shd w:val="clear" w:color="auto" w:fill="FFFFFF"/>
        </w:rPr>
        <w:t>Пункт 3.2 раздела 3 изложить в следующей редакции:</w:t>
      </w:r>
    </w:p>
    <w:p w:rsidR="008372FF" w:rsidRPr="008372FF" w:rsidRDefault="008372FF" w:rsidP="008372FF">
      <w:pPr>
        <w:pStyle w:val="s10"/>
        <w:shd w:val="clear" w:color="auto" w:fill="FFFFFF"/>
        <w:spacing w:before="0" w:beforeAutospacing="0" w:after="0" w:afterAutospacing="0"/>
        <w:ind w:firstLine="709"/>
        <w:jc w:val="both"/>
      </w:pPr>
      <w:r w:rsidRPr="008372FF">
        <w:t>«3.2. Ведение Перечня осуществляется в электронной форме»;</w:t>
      </w:r>
    </w:p>
    <w:p w:rsidR="008372FF" w:rsidRPr="008372FF" w:rsidRDefault="008372FF" w:rsidP="008372FF">
      <w:pPr>
        <w:pStyle w:val="s10"/>
        <w:numPr>
          <w:ilvl w:val="2"/>
          <w:numId w:val="17"/>
        </w:numPr>
        <w:shd w:val="clear" w:color="auto" w:fill="FFFFFF"/>
        <w:spacing w:before="0" w:beforeAutospacing="0" w:after="0" w:afterAutospacing="0"/>
        <w:jc w:val="both"/>
      </w:pPr>
      <w:r w:rsidRPr="008372FF">
        <w:rPr>
          <w:shd w:val="clear" w:color="auto" w:fill="FFFFFF"/>
        </w:rPr>
        <w:t>Пункт 3.3 раздела 3 признать утратившим силу;</w:t>
      </w:r>
    </w:p>
    <w:p w:rsidR="008372FF" w:rsidRPr="008372FF" w:rsidRDefault="008372FF" w:rsidP="008372FF">
      <w:pPr>
        <w:pStyle w:val="s10"/>
        <w:numPr>
          <w:ilvl w:val="2"/>
          <w:numId w:val="17"/>
        </w:numPr>
        <w:shd w:val="clear" w:color="auto" w:fill="FFFFFF"/>
        <w:spacing w:before="0" w:beforeAutospacing="0" w:after="0" w:afterAutospacing="0"/>
        <w:jc w:val="both"/>
      </w:pPr>
      <w:r w:rsidRPr="008372FF">
        <w:rPr>
          <w:shd w:val="clear" w:color="auto" w:fill="FFFFFF"/>
        </w:rPr>
        <w:t>Раздел 4 изложить в следующей редакции:</w:t>
      </w:r>
    </w:p>
    <w:p w:rsidR="008372FF" w:rsidRPr="008372FF" w:rsidRDefault="008372FF" w:rsidP="008372FF">
      <w:pPr>
        <w:pStyle w:val="s10"/>
        <w:shd w:val="clear" w:color="auto" w:fill="FFFFFF"/>
        <w:spacing w:before="0" w:beforeAutospacing="0" w:after="0" w:afterAutospacing="0"/>
        <w:ind w:left="708"/>
        <w:jc w:val="center"/>
      </w:pPr>
      <w:r w:rsidRPr="008372FF">
        <w:t>«4. Порядок обязательного официального опубликования Перечня</w:t>
      </w:r>
    </w:p>
    <w:p w:rsidR="008372FF" w:rsidRPr="008372FF" w:rsidRDefault="008372FF" w:rsidP="008372FF">
      <w:pPr>
        <w:pStyle w:val="s10"/>
        <w:shd w:val="clear" w:color="auto" w:fill="FFFFFF"/>
        <w:spacing w:before="0" w:beforeAutospacing="0" w:after="0" w:afterAutospacing="0"/>
        <w:ind w:left="708"/>
        <w:jc w:val="both"/>
      </w:pPr>
      <w:r w:rsidRPr="008372FF">
        <w:t>Перечень и внесенные в него изменения подлежат:</w:t>
      </w:r>
    </w:p>
    <w:p w:rsidR="008372FF" w:rsidRPr="008372FF" w:rsidRDefault="008372FF" w:rsidP="008372FF">
      <w:pPr>
        <w:pStyle w:val="s10"/>
        <w:shd w:val="clear" w:color="auto" w:fill="FFFFFF"/>
        <w:spacing w:before="0" w:beforeAutospacing="0" w:after="0" w:afterAutospacing="0"/>
        <w:ind w:firstLine="708"/>
        <w:jc w:val="both"/>
      </w:pPr>
      <w:r w:rsidRPr="008372FF">
        <w:t>- обязательному опубликованию в средствах массовой информации – в течение 10 рабочих дней со дня утверждения;</w:t>
      </w:r>
    </w:p>
    <w:p w:rsidR="008372FF" w:rsidRPr="008372FF" w:rsidRDefault="008372FF" w:rsidP="008372FF">
      <w:pPr>
        <w:pStyle w:val="s10"/>
        <w:shd w:val="clear" w:color="auto" w:fill="FFFFFF"/>
        <w:spacing w:before="0" w:beforeAutospacing="0" w:after="0" w:afterAutospacing="0"/>
        <w:ind w:firstLine="708"/>
        <w:jc w:val="both"/>
      </w:pPr>
      <w:r w:rsidRPr="008372FF">
        <w:t>- размещению на официальном сайте администрации муниципального образования в информационно-телекоммуникационной сети «Интернет» (в том числе в форме открытых данных) – в течение 3 рабочих дней со дня утверждения»;</w:t>
      </w:r>
    </w:p>
    <w:p w:rsidR="008372FF" w:rsidRPr="008372FF" w:rsidRDefault="008372FF" w:rsidP="008372FF">
      <w:pPr>
        <w:pStyle w:val="s10"/>
        <w:numPr>
          <w:ilvl w:val="1"/>
          <w:numId w:val="17"/>
        </w:numPr>
        <w:shd w:val="clear" w:color="auto" w:fill="FFFFFF"/>
        <w:spacing w:before="0" w:beforeAutospacing="0" w:after="0" w:afterAutospacing="0"/>
        <w:ind w:left="0" w:firstLine="709"/>
        <w:jc w:val="both"/>
      </w:pPr>
      <w:r w:rsidRPr="008372FF">
        <w:t>В Порядке и условиях предоставления в аренду (в том числе по льготным ставкам арендной платы для субъектов малого и среднего предпринимательства, занимающихся социально значимыми видами деятельности) муниципального имущества, свободного от прав третьих лиц (за исключением имущественных прав субъектов малого и среднего предпринимательства),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8372FF" w:rsidRPr="008372FF" w:rsidRDefault="008372FF" w:rsidP="008372FF">
      <w:pPr>
        <w:pStyle w:val="s10"/>
        <w:numPr>
          <w:ilvl w:val="2"/>
          <w:numId w:val="17"/>
        </w:numPr>
        <w:shd w:val="clear" w:color="auto" w:fill="FFFFFF"/>
        <w:spacing w:before="0" w:beforeAutospacing="0" w:after="0" w:afterAutospacing="0"/>
        <w:ind w:left="0" w:firstLine="708"/>
        <w:jc w:val="both"/>
      </w:pPr>
      <w:r w:rsidRPr="008372FF">
        <w:t>В наименовании слова «(за исключением имущественных прав субъектов малого и среднего предпринимательства)» заменить словами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8372FF" w:rsidRPr="008372FF" w:rsidRDefault="008372FF" w:rsidP="008372FF">
      <w:pPr>
        <w:pStyle w:val="s10"/>
        <w:numPr>
          <w:ilvl w:val="2"/>
          <w:numId w:val="17"/>
        </w:numPr>
        <w:shd w:val="clear" w:color="auto" w:fill="FFFFFF"/>
        <w:spacing w:before="0" w:beforeAutospacing="0" w:after="0" w:afterAutospacing="0"/>
        <w:ind w:left="0" w:firstLine="709"/>
        <w:jc w:val="both"/>
      </w:pPr>
      <w:r w:rsidRPr="008372FF">
        <w:t xml:space="preserve">В пункте 1 слова «(за исключением имущественных прав субъектов малого и среднего предпринимательства)» заменить словами «(за исключением права хозяйственного </w:t>
      </w:r>
      <w:r w:rsidRPr="008372FF">
        <w:lastRenderedPageBreak/>
        <w:t>ведения, права оперативного управления, а также имущественных прав субъектов малого и среднего предпринимательства)»;</w:t>
      </w:r>
    </w:p>
    <w:p w:rsidR="008372FF" w:rsidRPr="008372FF" w:rsidRDefault="008372FF" w:rsidP="008372FF">
      <w:pPr>
        <w:pStyle w:val="s10"/>
        <w:numPr>
          <w:ilvl w:val="2"/>
          <w:numId w:val="17"/>
        </w:numPr>
        <w:shd w:val="clear" w:color="auto" w:fill="FFFFFF"/>
        <w:spacing w:before="0" w:beforeAutospacing="0" w:after="0" w:afterAutospacing="0"/>
        <w:ind w:left="0" w:firstLine="709"/>
        <w:jc w:val="both"/>
      </w:pPr>
      <w:r w:rsidRPr="008372FF">
        <w:t>Пункт 1 дополнить абзацем следующего содержания:</w:t>
      </w:r>
    </w:p>
    <w:p w:rsidR="008372FF" w:rsidRPr="008372FF" w:rsidRDefault="008372FF" w:rsidP="008372FF">
      <w:pPr>
        <w:pStyle w:val="s10"/>
        <w:shd w:val="clear" w:color="auto" w:fill="FFFFFF"/>
        <w:spacing w:before="0" w:beforeAutospacing="0" w:after="0" w:afterAutospacing="0"/>
        <w:ind w:firstLine="709"/>
        <w:jc w:val="both"/>
      </w:pPr>
      <w:r w:rsidRPr="008372FF">
        <w:t>«Срок договора может быть уменьшен на основании поданного до заключения такого договора заявления лица, приобретающего права владения и (или) пользования. Максимальный срок предоставления бизнес-инкубаторами муниципального имущества в аренду (субаренду) субъектам малого и среднего предпринимательства не должен превышать три года».</w:t>
      </w:r>
    </w:p>
    <w:p w:rsidR="008372FF" w:rsidRPr="008372FF" w:rsidRDefault="008372FF" w:rsidP="008372FF">
      <w:pPr>
        <w:tabs>
          <w:tab w:val="left" w:pos="828"/>
        </w:tabs>
        <w:ind w:firstLine="709"/>
        <w:jc w:val="both"/>
        <w:rPr>
          <w:rFonts w:ascii="Times New Roman" w:hAnsi="Times New Roman"/>
          <w:lang w:val="ru-RU"/>
        </w:rPr>
      </w:pPr>
      <w:r w:rsidRPr="008372FF">
        <w:rPr>
          <w:rFonts w:ascii="Times New Roman" w:hAnsi="Times New Roman"/>
          <w:lang w:val="ru-RU"/>
        </w:rPr>
        <w:t>2. Опубликовать настоящее решение в газете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372FF" w:rsidRPr="008372FF" w:rsidRDefault="008372FF" w:rsidP="008372FF">
      <w:pPr>
        <w:tabs>
          <w:tab w:val="left" w:pos="828"/>
        </w:tabs>
        <w:ind w:firstLine="709"/>
        <w:jc w:val="both"/>
        <w:rPr>
          <w:rFonts w:ascii="Times New Roman" w:hAnsi="Times New Roman"/>
          <w:lang w:val="ru-RU"/>
        </w:rPr>
      </w:pPr>
      <w:r w:rsidRPr="008372FF">
        <w:rPr>
          <w:rFonts w:ascii="Times New Roman" w:hAnsi="Times New Roman"/>
          <w:lang w:val="ru-RU"/>
        </w:rPr>
        <w:t>3. Настоящее решение вступает в силу со дня его официального опубликования.</w:t>
      </w:r>
    </w:p>
    <w:p w:rsidR="008372FF" w:rsidRPr="008372FF" w:rsidRDefault="008372FF" w:rsidP="008372FF">
      <w:pPr>
        <w:ind w:firstLine="510"/>
        <w:jc w:val="both"/>
        <w:rPr>
          <w:rFonts w:ascii="Times New Roman" w:hAnsi="Times New Roman"/>
          <w:b/>
          <w:lang w:val="ru-RU"/>
        </w:rPr>
      </w:pPr>
    </w:p>
    <w:p w:rsidR="008372FF" w:rsidRPr="008372FF" w:rsidRDefault="008372FF" w:rsidP="008372FF">
      <w:pPr>
        <w:ind w:firstLine="510"/>
        <w:jc w:val="both"/>
        <w:rPr>
          <w:rFonts w:ascii="Times New Roman" w:hAnsi="Times New Roman"/>
          <w:b/>
          <w:lang w:val="ru-RU"/>
        </w:rPr>
      </w:pPr>
    </w:p>
    <w:p w:rsidR="008372FF" w:rsidRPr="008372FF" w:rsidRDefault="008372FF" w:rsidP="008372FF">
      <w:pPr>
        <w:ind w:firstLine="510"/>
        <w:jc w:val="both"/>
        <w:rPr>
          <w:rFonts w:ascii="Times New Roman" w:hAnsi="Times New Roman"/>
          <w:b/>
          <w:lang w:val="ru-RU"/>
        </w:rPr>
      </w:pPr>
    </w:p>
    <w:p w:rsidR="008372FF" w:rsidRPr="008372FF" w:rsidRDefault="008372FF" w:rsidP="008372FF">
      <w:pPr>
        <w:suppressAutoHyphens/>
        <w:rPr>
          <w:rFonts w:ascii="Times New Roman" w:hAnsi="Times New Roman"/>
          <w:lang w:val="ru-RU"/>
        </w:rPr>
      </w:pPr>
      <w:r w:rsidRPr="008372FF">
        <w:rPr>
          <w:rFonts w:ascii="Times New Roman" w:hAnsi="Times New Roman"/>
          <w:lang w:val="ru-RU"/>
        </w:rPr>
        <w:t>Председатель Совета депутатов</w:t>
      </w:r>
      <w:r w:rsidRPr="008372FF">
        <w:rPr>
          <w:rFonts w:ascii="Times New Roman" w:hAnsi="Times New Roman"/>
          <w:lang w:val="ru-RU"/>
        </w:rPr>
        <w:tab/>
      </w:r>
      <w:r w:rsidRPr="008372FF">
        <w:rPr>
          <w:rFonts w:ascii="Times New Roman" w:hAnsi="Times New Roman"/>
          <w:lang w:val="ru-RU"/>
        </w:rPr>
        <w:tab/>
      </w:r>
      <w:r w:rsidRPr="008372FF">
        <w:rPr>
          <w:rFonts w:ascii="Times New Roman" w:hAnsi="Times New Roman"/>
          <w:lang w:val="ru-RU"/>
        </w:rPr>
        <w:tab/>
        <w:t xml:space="preserve">     Глава</w:t>
      </w:r>
    </w:p>
    <w:p w:rsidR="008372FF" w:rsidRPr="008372FF" w:rsidRDefault="008372FF" w:rsidP="008372FF">
      <w:pPr>
        <w:suppressAutoHyphens/>
        <w:rPr>
          <w:rFonts w:ascii="Times New Roman" w:hAnsi="Times New Roman"/>
          <w:lang w:val="ru-RU"/>
        </w:rPr>
      </w:pPr>
      <w:r w:rsidRPr="008372FF">
        <w:rPr>
          <w:rFonts w:ascii="Times New Roman" w:hAnsi="Times New Roman"/>
          <w:lang w:val="ru-RU"/>
        </w:rPr>
        <w:t>Заковряжинского сельсовета</w:t>
      </w:r>
      <w:r w:rsidRPr="008372FF">
        <w:rPr>
          <w:rFonts w:ascii="Times New Roman" w:hAnsi="Times New Roman"/>
          <w:lang w:val="ru-RU"/>
        </w:rPr>
        <w:tab/>
      </w:r>
      <w:r w:rsidRPr="008372FF">
        <w:rPr>
          <w:rFonts w:ascii="Times New Roman" w:hAnsi="Times New Roman"/>
          <w:lang w:val="ru-RU"/>
        </w:rPr>
        <w:tab/>
        <w:t xml:space="preserve">                 Заковряжинского сельсовета</w:t>
      </w:r>
    </w:p>
    <w:p w:rsidR="008372FF" w:rsidRPr="008372FF" w:rsidRDefault="008372FF" w:rsidP="008372FF">
      <w:pPr>
        <w:suppressAutoHyphens/>
        <w:rPr>
          <w:rFonts w:ascii="Times New Roman" w:hAnsi="Times New Roman"/>
          <w:lang w:val="ru-RU"/>
        </w:rPr>
      </w:pPr>
      <w:r w:rsidRPr="008372FF">
        <w:rPr>
          <w:rFonts w:ascii="Times New Roman" w:hAnsi="Times New Roman"/>
          <w:lang w:val="ru-RU"/>
        </w:rPr>
        <w:t>Сузунского района</w:t>
      </w:r>
      <w:r w:rsidRPr="008372FF">
        <w:rPr>
          <w:rFonts w:ascii="Times New Roman" w:hAnsi="Times New Roman"/>
          <w:lang w:val="ru-RU"/>
        </w:rPr>
        <w:tab/>
      </w:r>
      <w:r w:rsidRPr="008372FF">
        <w:rPr>
          <w:rFonts w:ascii="Times New Roman" w:hAnsi="Times New Roman"/>
          <w:lang w:val="ru-RU"/>
        </w:rPr>
        <w:tab/>
      </w:r>
      <w:r w:rsidRPr="008372FF">
        <w:rPr>
          <w:rFonts w:ascii="Times New Roman" w:hAnsi="Times New Roman"/>
          <w:lang w:val="ru-RU"/>
        </w:rPr>
        <w:tab/>
      </w:r>
      <w:r w:rsidRPr="008372FF">
        <w:rPr>
          <w:rFonts w:ascii="Times New Roman" w:hAnsi="Times New Roman"/>
          <w:lang w:val="ru-RU"/>
        </w:rPr>
        <w:tab/>
      </w:r>
      <w:r w:rsidRPr="008372FF">
        <w:rPr>
          <w:rFonts w:ascii="Times New Roman" w:hAnsi="Times New Roman"/>
          <w:lang w:val="ru-RU"/>
        </w:rPr>
        <w:tab/>
        <w:t xml:space="preserve">     Сузунского района</w:t>
      </w:r>
    </w:p>
    <w:p w:rsidR="008372FF" w:rsidRPr="008372FF" w:rsidRDefault="008372FF" w:rsidP="008372FF">
      <w:pPr>
        <w:suppressAutoHyphens/>
        <w:rPr>
          <w:rFonts w:ascii="Times New Roman" w:hAnsi="Times New Roman"/>
          <w:lang w:val="ru-RU"/>
        </w:rPr>
      </w:pPr>
      <w:r w:rsidRPr="008372FF">
        <w:rPr>
          <w:rFonts w:ascii="Times New Roman" w:hAnsi="Times New Roman"/>
          <w:lang w:val="ru-RU"/>
        </w:rPr>
        <w:t>Новосибирской области</w:t>
      </w:r>
      <w:r w:rsidRPr="008372FF">
        <w:rPr>
          <w:rFonts w:ascii="Times New Roman" w:hAnsi="Times New Roman"/>
          <w:lang w:val="ru-RU"/>
        </w:rPr>
        <w:tab/>
      </w:r>
      <w:r w:rsidRPr="008372FF">
        <w:rPr>
          <w:rFonts w:ascii="Times New Roman" w:hAnsi="Times New Roman"/>
          <w:lang w:val="ru-RU"/>
        </w:rPr>
        <w:tab/>
      </w:r>
      <w:r w:rsidRPr="008372FF">
        <w:rPr>
          <w:rFonts w:ascii="Times New Roman" w:hAnsi="Times New Roman"/>
          <w:lang w:val="ru-RU"/>
        </w:rPr>
        <w:tab/>
      </w:r>
      <w:r w:rsidRPr="008372FF">
        <w:rPr>
          <w:rFonts w:ascii="Times New Roman" w:hAnsi="Times New Roman"/>
          <w:lang w:val="ru-RU"/>
        </w:rPr>
        <w:tab/>
        <w:t xml:space="preserve">     Новосибирской области</w:t>
      </w:r>
    </w:p>
    <w:p w:rsidR="008372FF" w:rsidRPr="008372FF" w:rsidRDefault="008372FF" w:rsidP="008372FF">
      <w:pPr>
        <w:suppressAutoHyphens/>
        <w:rPr>
          <w:rFonts w:ascii="Times New Roman" w:hAnsi="Times New Roman"/>
          <w:lang w:val="ru-RU"/>
        </w:rPr>
      </w:pPr>
      <w:r w:rsidRPr="008372FF">
        <w:rPr>
          <w:rFonts w:ascii="Times New Roman" w:hAnsi="Times New Roman"/>
          <w:lang w:val="ru-RU"/>
        </w:rPr>
        <w:t>_______________Н.А. Субботина</w:t>
      </w:r>
      <w:r w:rsidRPr="008372FF">
        <w:rPr>
          <w:rFonts w:ascii="Times New Roman" w:hAnsi="Times New Roman"/>
          <w:lang w:val="ru-RU"/>
        </w:rPr>
        <w:tab/>
        <w:t xml:space="preserve">  </w:t>
      </w:r>
      <w:r w:rsidRPr="008372FF">
        <w:rPr>
          <w:rFonts w:ascii="Times New Roman" w:hAnsi="Times New Roman"/>
          <w:lang w:val="ru-RU"/>
        </w:rPr>
        <w:tab/>
        <w:t xml:space="preserve">               _____________Е.А. Цорн</w:t>
      </w:r>
    </w:p>
    <w:p w:rsidR="000A0173" w:rsidRDefault="000A0173" w:rsidP="008372FF">
      <w:pPr>
        <w:pStyle w:val="aa"/>
        <w:jc w:val="center"/>
        <w:rPr>
          <w:b/>
          <w:szCs w:val="28"/>
          <w:lang w:val="ru-RU"/>
        </w:rPr>
      </w:pPr>
    </w:p>
    <w:p w:rsidR="000A0173" w:rsidRDefault="000A0173" w:rsidP="008372FF">
      <w:pPr>
        <w:pStyle w:val="aa"/>
        <w:jc w:val="center"/>
        <w:rPr>
          <w:b/>
          <w:szCs w:val="28"/>
          <w:lang w:val="ru-RU"/>
        </w:rPr>
      </w:pPr>
    </w:p>
    <w:p w:rsidR="000A0173" w:rsidRDefault="000A0173" w:rsidP="008372FF">
      <w:pPr>
        <w:pStyle w:val="aa"/>
        <w:jc w:val="center"/>
        <w:rPr>
          <w:b/>
          <w:szCs w:val="28"/>
          <w:lang w:val="ru-RU"/>
        </w:rPr>
      </w:pPr>
    </w:p>
    <w:p w:rsidR="000A0173" w:rsidRDefault="000A0173" w:rsidP="008372FF">
      <w:pPr>
        <w:pStyle w:val="aa"/>
        <w:jc w:val="center"/>
        <w:rPr>
          <w:b/>
          <w:szCs w:val="28"/>
          <w:lang w:val="ru-RU"/>
        </w:rPr>
      </w:pPr>
    </w:p>
    <w:p w:rsidR="008372FF" w:rsidRPr="000A0173" w:rsidRDefault="008372FF" w:rsidP="008372FF">
      <w:pPr>
        <w:pStyle w:val="aa"/>
        <w:jc w:val="center"/>
        <w:rPr>
          <w:rFonts w:ascii="Times New Roman" w:hAnsi="Times New Roman"/>
          <w:b/>
          <w:bCs/>
          <w:i/>
          <w:szCs w:val="24"/>
          <w:lang w:val="ru-RU"/>
        </w:rPr>
      </w:pPr>
      <w:r w:rsidRPr="000A0173">
        <w:rPr>
          <w:rFonts w:ascii="Times New Roman" w:hAnsi="Times New Roman"/>
          <w:b/>
          <w:szCs w:val="24"/>
          <w:lang w:val="ru-RU"/>
        </w:rPr>
        <w:t>СОВЕТ ДЕПУТАТОВ</w:t>
      </w:r>
    </w:p>
    <w:p w:rsidR="008372FF" w:rsidRPr="000A0173" w:rsidRDefault="008372FF" w:rsidP="008372FF">
      <w:pPr>
        <w:pStyle w:val="aa"/>
        <w:jc w:val="center"/>
        <w:rPr>
          <w:rFonts w:ascii="Times New Roman" w:hAnsi="Times New Roman"/>
          <w:b/>
          <w:szCs w:val="24"/>
          <w:lang w:val="ru-RU"/>
        </w:rPr>
      </w:pPr>
      <w:r w:rsidRPr="000A0173">
        <w:rPr>
          <w:rFonts w:ascii="Times New Roman" w:hAnsi="Times New Roman"/>
          <w:b/>
          <w:bCs/>
          <w:szCs w:val="24"/>
          <w:lang w:val="ru-RU"/>
        </w:rPr>
        <w:t>ЗАКОВРЯЖИНСКОГО СЕЛЬСОВЕТА</w:t>
      </w:r>
    </w:p>
    <w:p w:rsidR="008372FF" w:rsidRPr="000A0173" w:rsidRDefault="008372FF" w:rsidP="008372FF">
      <w:pPr>
        <w:pStyle w:val="aa"/>
        <w:jc w:val="center"/>
        <w:rPr>
          <w:rFonts w:ascii="Times New Roman" w:hAnsi="Times New Roman"/>
          <w:b/>
          <w:i/>
          <w:szCs w:val="24"/>
          <w:lang w:val="ru-RU"/>
        </w:rPr>
      </w:pPr>
      <w:r w:rsidRPr="000A0173">
        <w:rPr>
          <w:rFonts w:ascii="Times New Roman" w:hAnsi="Times New Roman"/>
          <w:b/>
          <w:szCs w:val="24"/>
          <w:lang w:val="ru-RU"/>
        </w:rPr>
        <w:t>Сузунский район Новосибирская область</w:t>
      </w:r>
    </w:p>
    <w:p w:rsidR="008372FF" w:rsidRPr="000A0173" w:rsidRDefault="008372FF" w:rsidP="008372FF">
      <w:pPr>
        <w:pStyle w:val="aa"/>
        <w:jc w:val="center"/>
        <w:rPr>
          <w:rFonts w:ascii="Times New Roman" w:hAnsi="Times New Roman"/>
          <w:b/>
          <w:szCs w:val="24"/>
          <w:lang w:val="ru-RU"/>
        </w:rPr>
      </w:pPr>
    </w:p>
    <w:p w:rsidR="008372FF" w:rsidRPr="000A0173" w:rsidRDefault="008372FF" w:rsidP="008372FF">
      <w:pPr>
        <w:pStyle w:val="aa"/>
        <w:jc w:val="center"/>
        <w:rPr>
          <w:rFonts w:ascii="Times New Roman" w:hAnsi="Times New Roman"/>
          <w:b/>
          <w:szCs w:val="24"/>
          <w:lang w:val="ru-RU"/>
        </w:rPr>
      </w:pPr>
      <w:r w:rsidRPr="000A0173">
        <w:rPr>
          <w:rFonts w:ascii="Times New Roman" w:hAnsi="Times New Roman"/>
          <w:b/>
          <w:szCs w:val="24"/>
          <w:lang w:val="ru-RU"/>
        </w:rPr>
        <w:t>ПЯТОГО СОЗЫВА</w:t>
      </w:r>
    </w:p>
    <w:p w:rsidR="008372FF" w:rsidRPr="000A0173" w:rsidRDefault="008372FF" w:rsidP="008372FF">
      <w:pPr>
        <w:pStyle w:val="aa"/>
        <w:jc w:val="center"/>
        <w:rPr>
          <w:rFonts w:ascii="Times New Roman" w:hAnsi="Times New Roman"/>
          <w:bCs/>
          <w:i/>
          <w:szCs w:val="24"/>
          <w:lang w:val="ru-RU"/>
        </w:rPr>
      </w:pPr>
    </w:p>
    <w:p w:rsidR="008372FF" w:rsidRPr="000A0173" w:rsidRDefault="008372FF" w:rsidP="008372FF">
      <w:pPr>
        <w:pStyle w:val="aa"/>
        <w:jc w:val="center"/>
        <w:rPr>
          <w:rFonts w:ascii="Times New Roman" w:hAnsi="Times New Roman"/>
          <w:b/>
          <w:bCs/>
          <w:i/>
          <w:szCs w:val="24"/>
          <w:lang w:val="ru-RU"/>
        </w:rPr>
      </w:pPr>
      <w:r w:rsidRPr="000A0173">
        <w:rPr>
          <w:rFonts w:ascii="Times New Roman" w:hAnsi="Times New Roman"/>
          <w:b/>
          <w:szCs w:val="24"/>
          <w:lang w:val="ru-RU"/>
        </w:rPr>
        <w:t>РЕШЕНИЕ</w:t>
      </w:r>
    </w:p>
    <w:p w:rsidR="008372FF" w:rsidRPr="000A0173" w:rsidRDefault="008372FF" w:rsidP="008372FF">
      <w:pPr>
        <w:pStyle w:val="aa"/>
        <w:jc w:val="center"/>
        <w:rPr>
          <w:rFonts w:ascii="Times New Roman" w:hAnsi="Times New Roman"/>
          <w:b/>
          <w:i/>
          <w:szCs w:val="24"/>
          <w:lang w:val="ru-RU"/>
        </w:rPr>
      </w:pPr>
      <w:r w:rsidRPr="000A0173">
        <w:rPr>
          <w:rFonts w:ascii="Times New Roman" w:hAnsi="Times New Roman"/>
          <w:b/>
          <w:szCs w:val="24"/>
          <w:lang w:val="ru-RU"/>
        </w:rPr>
        <w:t>Семидесятой сессии</w:t>
      </w:r>
    </w:p>
    <w:p w:rsidR="008372FF" w:rsidRPr="000A0173" w:rsidRDefault="008372FF" w:rsidP="008372FF">
      <w:pPr>
        <w:pStyle w:val="aa"/>
        <w:jc w:val="center"/>
        <w:rPr>
          <w:rFonts w:ascii="Times New Roman" w:hAnsi="Times New Roman"/>
          <w:szCs w:val="24"/>
          <w:lang w:val="ru-RU"/>
        </w:rPr>
      </w:pPr>
      <w:r w:rsidRPr="000A0173">
        <w:rPr>
          <w:rFonts w:ascii="Times New Roman" w:hAnsi="Times New Roman"/>
          <w:szCs w:val="24"/>
          <w:lang w:val="ru-RU"/>
        </w:rPr>
        <w:t>с.Заковряжино</w:t>
      </w:r>
    </w:p>
    <w:p w:rsidR="008372FF" w:rsidRPr="000A0173" w:rsidRDefault="008372FF" w:rsidP="008372FF">
      <w:pPr>
        <w:pStyle w:val="aa"/>
        <w:jc w:val="center"/>
        <w:rPr>
          <w:rFonts w:ascii="Times New Roman" w:hAnsi="Times New Roman"/>
          <w:szCs w:val="24"/>
          <w:lang w:val="ru-RU"/>
        </w:rPr>
      </w:pPr>
    </w:p>
    <w:p w:rsidR="008372FF" w:rsidRPr="000A0173" w:rsidRDefault="008372FF" w:rsidP="008372FF">
      <w:pPr>
        <w:pStyle w:val="aa"/>
        <w:jc w:val="center"/>
        <w:rPr>
          <w:rFonts w:ascii="Times New Roman" w:hAnsi="Times New Roman"/>
          <w:szCs w:val="24"/>
          <w:lang w:val="ru-RU"/>
        </w:rPr>
      </w:pPr>
      <w:r w:rsidRPr="000A0173">
        <w:rPr>
          <w:rFonts w:ascii="Times New Roman" w:hAnsi="Times New Roman"/>
          <w:szCs w:val="24"/>
          <w:lang w:val="ru-RU"/>
        </w:rPr>
        <w:t>23.06.2020 № 232</w:t>
      </w:r>
    </w:p>
    <w:p w:rsidR="008372FF" w:rsidRPr="000A0173" w:rsidRDefault="008372FF" w:rsidP="008372FF">
      <w:pPr>
        <w:jc w:val="center"/>
        <w:outlineLvl w:val="0"/>
        <w:rPr>
          <w:rFonts w:ascii="Times New Roman" w:hAnsi="Times New Roman"/>
          <w:b/>
          <w:lang w:val="ru-RU"/>
        </w:rPr>
      </w:pPr>
    </w:p>
    <w:p w:rsidR="008372FF" w:rsidRPr="000A0173" w:rsidRDefault="008372FF" w:rsidP="008372FF">
      <w:pPr>
        <w:tabs>
          <w:tab w:val="left" w:pos="6237"/>
        </w:tabs>
        <w:jc w:val="center"/>
        <w:rPr>
          <w:rFonts w:ascii="Times New Roman" w:hAnsi="Times New Roman"/>
          <w:b/>
          <w:lang w:val="ru-RU"/>
        </w:rPr>
      </w:pPr>
      <w:r w:rsidRPr="000A0173">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20.05.2016 № 31 «Об утверждении порядка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p w:rsidR="008372FF" w:rsidRPr="000A0173" w:rsidRDefault="008372FF" w:rsidP="008372FF">
      <w:pPr>
        <w:tabs>
          <w:tab w:val="left" w:pos="6237"/>
        </w:tabs>
        <w:rPr>
          <w:rFonts w:ascii="Times New Roman" w:hAnsi="Times New Roman"/>
          <w:lang w:val="ru-RU"/>
        </w:rPr>
      </w:pPr>
    </w:p>
    <w:p w:rsidR="008372FF" w:rsidRPr="000A0173" w:rsidRDefault="008372FF" w:rsidP="008372FF">
      <w:pPr>
        <w:tabs>
          <w:tab w:val="left" w:pos="828"/>
        </w:tabs>
        <w:ind w:firstLine="709"/>
        <w:jc w:val="both"/>
        <w:outlineLvl w:val="0"/>
        <w:rPr>
          <w:rFonts w:ascii="Times New Roman" w:hAnsi="Times New Roman"/>
          <w:lang w:val="ru-RU"/>
        </w:rPr>
      </w:pPr>
      <w:r w:rsidRPr="000A0173">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8372FF" w:rsidRPr="000A0173" w:rsidRDefault="008372FF" w:rsidP="008372FF">
      <w:pPr>
        <w:tabs>
          <w:tab w:val="left" w:pos="828"/>
        </w:tabs>
        <w:jc w:val="both"/>
        <w:rPr>
          <w:rFonts w:ascii="Times New Roman" w:hAnsi="Times New Roman"/>
          <w:b/>
          <w:lang w:val="ru-RU"/>
        </w:rPr>
      </w:pPr>
    </w:p>
    <w:p w:rsidR="008372FF" w:rsidRPr="000A0173" w:rsidRDefault="008372FF" w:rsidP="008372FF">
      <w:pPr>
        <w:tabs>
          <w:tab w:val="left" w:pos="828"/>
        </w:tabs>
        <w:jc w:val="both"/>
        <w:rPr>
          <w:rFonts w:ascii="Times New Roman" w:hAnsi="Times New Roman"/>
          <w:b/>
          <w:lang w:val="ru-RU"/>
        </w:rPr>
      </w:pPr>
      <w:r w:rsidRPr="000A0173">
        <w:rPr>
          <w:rFonts w:ascii="Times New Roman" w:hAnsi="Times New Roman"/>
          <w:b/>
          <w:lang w:val="ru-RU"/>
        </w:rPr>
        <w:t>РЕШИЛ:</w:t>
      </w:r>
    </w:p>
    <w:p w:rsidR="008372FF" w:rsidRPr="000A0173" w:rsidRDefault="008372FF" w:rsidP="008372FF">
      <w:pPr>
        <w:tabs>
          <w:tab w:val="left" w:pos="828"/>
        </w:tabs>
        <w:ind w:firstLine="709"/>
        <w:jc w:val="both"/>
        <w:rPr>
          <w:rFonts w:ascii="Times New Roman" w:hAnsi="Times New Roman"/>
          <w:lang w:val="ru-RU"/>
        </w:rPr>
      </w:pPr>
      <w:r w:rsidRPr="000A0173">
        <w:rPr>
          <w:rFonts w:ascii="Times New Roman" w:hAnsi="Times New Roman"/>
          <w:lang w:val="ru-RU"/>
        </w:rPr>
        <w:t xml:space="preserve">1. Внести в решение Совета депутатов Заковряжинского сельсовета Сузунского района Новосибирской области от 20.05.2016 № 31 «Об утверждении порядка размещения сведений о доходах, расходах, об имуществе и обязательствах имущественного характера депутатов </w:t>
      </w:r>
      <w:r w:rsidRPr="000A0173">
        <w:rPr>
          <w:rFonts w:ascii="Times New Roman" w:hAnsi="Times New Roman"/>
          <w:lang w:val="ru-RU"/>
        </w:rPr>
        <w:lastRenderedPageBreak/>
        <w:t>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 следующие изменения:</w:t>
      </w:r>
    </w:p>
    <w:p w:rsidR="008372FF" w:rsidRPr="000A0173" w:rsidRDefault="008372FF" w:rsidP="008372FF">
      <w:pPr>
        <w:ind w:firstLine="709"/>
        <w:jc w:val="both"/>
        <w:rPr>
          <w:rFonts w:ascii="Times New Roman" w:hAnsi="Times New Roman"/>
          <w:lang w:val="ru-RU"/>
        </w:rPr>
      </w:pPr>
      <w:r w:rsidRPr="000A0173">
        <w:rPr>
          <w:rFonts w:ascii="Times New Roman" w:hAnsi="Times New Roman"/>
          <w:lang w:val="ru-RU"/>
        </w:rPr>
        <w:t>1.1. В Порядке размещения сведений о доходах, расходах, об имуществе и обязательствах имущественного характера депутатов Совета депутатов Заковряжинского сельсовета  Сузунского района Новосибирской области, членов их семей на официальном сайте Заковряжинского сельсовета  Сузунского района Новосибирской области и предоставления этих сведений общероссийским средствам массовой информации для опубликования:</w:t>
      </w:r>
    </w:p>
    <w:p w:rsidR="008372FF" w:rsidRPr="000A0173" w:rsidRDefault="008372FF" w:rsidP="008372FF">
      <w:pPr>
        <w:ind w:firstLine="709"/>
        <w:jc w:val="both"/>
        <w:rPr>
          <w:rFonts w:ascii="Times New Roman" w:hAnsi="Times New Roman"/>
          <w:lang w:val="ru-RU"/>
        </w:rPr>
      </w:pPr>
      <w:r w:rsidRPr="000A0173">
        <w:rPr>
          <w:rFonts w:ascii="Times New Roman" w:hAnsi="Times New Roman"/>
          <w:lang w:val="ru-RU"/>
        </w:rPr>
        <w:t>1.1.1. Пункт 4 изложить в следующей редакции:</w:t>
      </w:r>
    </w:p>
    <w:p w:rsidR="008372FF" w:rsidRPr="000A0173" w:rsidRDefault="008372FF" w:rsidP="008372FF">
      <w:pPr>
        <w:ind w:firstLine="709"/>
        <w:jc w:val="both"/>
        <w:rPr>
          <w:rFonts w:ascii="Times New Roman" w:hAnsi="Times New Roman"/>
          <w:lang w:val="ru-RU"/>
        </w:rPr>
      </w:pPr>
      <w:r w:rsidRPr="000A0173">
        <w:rPr>
          <w:rFonts w:ascii="Times New Roman" w:hAnsi="Times New Roman"/>
          <w:shd w:val="clear" w:color="auto" w:fill="FFFFFF"/>
          <w:lang w:val="ru-RU"/>
        </w:rPr>
        <w:t xml:space="preserve">«4. </w:t>
      </w:r>
      <w:r w:rsidRPr="000A0173">
        <w:rPr>
          <w:rFonts w:ascii="Times New Roman" w:hAnsi="Times New Roman"/>
          <w:lang w:val="ru-RU"/>
        </w:rPr>
        <w:t xml:space="preserve">Сведения о доходах, расходах, об имуществе и обязательствах имущественного характера, указанные в </w:t>
      </w:r>
      <w:hyperlink w:anchor="sub_1010" w:history="1">
        <w:r w:rsidRPr="000A0173">
          <w:rPr>
            <w:rStyle w:val="afb"/>
            <w:rFonts w:ascii="Times New Roman" w:hAnsi="Times New Roman"/>
            <w:b/>
            <w:color w:val="000000"/>
            <w:lang w:val="ru-RU"/>
          </w:rPr>
          <w:t>пункте 2</w:t>
        </w:r>
      </w:hyperlink>
      <w:r w:rsidRPr="000A0173">
        <w:rPr>
          <w:rFonts w:ascii="Times New Roman" w:hAnsi="Times New Roman"/>
          <w:lang w:val="ru-RU"/>
        </w:rPr>
        <w:t xml:space="preserve"> настоящего порядка, за весь период замещения лицом, указанным в </w:t>
      </w:r>
      <w:hyperlink w:anchor="sub_1005" w:history="1">
        <w:r w:rsidRPr="000A0173">
          <w:rPr>
            <w:rStyle w:val="afb"/>
            <w:rFonts w:ascii="Times New Roman" w:hAnsi="Times New Roman"/>
            <w:b/>
            <w:color w:val="000000"/>
            <w:lang w:val="ru-RU"/>
          </w:rPr>
          <w:t>пункте 1</w:t>
        </w:r>
      </w:hyperlink>
      <w:r w:rsidRPr="000A0173">
        <w:rPr>
          <w:rFonts w:ascii="Times New Roman" w:hAnsi="Times New Roman"/>
          <w:lang w:val="ru-RU"/>
        </w:rPr>
        <w:t xml:space="preserve"> настоящего порядка,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w:t>
      </w:r>
      <w:r w:rsidRPr="000A0173">
        <w:rPr>
          <w:rFonts w:ascii="Times New Roman" w:hAnsi="Times New Roman"/>
          <w:b/>
          <w:lang w:val="ru-RU"/>
        </w:rPr>
        <w:t xml:space="preserve"> </w:t>
      </w:r>
      <w:r w:rsidRPr="000A0173">
        <w:rPr>
          <w:rFonts w:ascii="Times New Roman" w:hAnsi="Times New Roman"/>
          <w:lang w:val="ru-RU"/>
        </w:rPr>
        <w:t>Заковряжинского сельсовета  Сузунского района Новосибирской области и ежегодно обновляются в отношении депутатов Совета депутатов  Заковряжинского  сельсовета  Сузунского района Новосибирской области в течение четырнадцати рабочих дней со дня истечения срока, установленного для подачи таких сведений, а в случае отсутствия таких сведений в администрации Заковряжинского сельсовета  Сузунского района Новосибирской области в течение четырнадцати рабочих дней со дня поступления из органа Новосибирской области по профилактике коррупционных и иных правонарушений в распоряжение администрации Заковряжинского сельсовета  Сузунского района Новосибирской области сведений, указанных в пункте 2 настоящего Порядка</w:t>
      </w:r>
      <w:r w:rsidRPr="000A0173">
        <w:rPr>
          <w:rFonts w:ascii="Times New Roman" w:hAnsi="Times New Roman"/>
          <w:shd w:val="clear" w:color="auto" w:fill="FFFFFF"/>
          <w:lang w:val="ru-RU"/>
        </w:rPr>
        <w:t>»;</w:t>
      </w:r>
    </w:p>
    <w:p w:rsidR="008372FF" w:rsidRPr="000A0173" w:rsidRDefault="008372FF" w:rsidP="008372FF">
      <w:pPr>
        <w:tabs>
          <w:tab w:val="left" w:pos="828"/>
        </w:tabs>
        <w:ind w:firstLine="709"/>
        <w:jc w:val="both"/>
        <w:rPr>
          <w:rFonts w:ascii="Times New Roman" w:hAnsi="Times New Roman"/>
          <w:lang w:val="ru-RU"/>
        </w:rPr>
      </w:pPr>
      <w:r w:rsidRPr="000A0173">
        <w:rPr>
          <w:rFonts w:ascii="Times New Roman" w:hAnsi="Times New Roman"/>
          <w:lang w:val="ru-RU"/>
        </w:rPr>
        <w:t>2. Опубликовать настоящее решение в газете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8372FF" w:rsidRPr="000A0173" w:rsidRDefault="008372FF" w:rsidP="008372FF">
      <w:pPr>
        <w:tabs>
          <w:tab w:val="left" w:pos="828"/>
        </w:tabs>
        <w:ind w:firstLine="709"/>
        <w:jc w:val="both"/>
        <w:rPr>
          <w:rFonts w:ascii="Times New Roman" w:hAnsi="Times New Roman"/>
          <w:lang w:val="ru-RU"/>
        </w:rPr>
      </w:pPr>
      <w:r w:rsidRPr="000A0173">
        <w:rPr>
          <w:rFonts w:ascii="Times New Roman" w:hAnsi="Times New Roman"/>
          <w:lang w:val="ru-RU"/>
        </w:rPr>
        <w:t>3. Настоящее решение вступает в силу со дня его официального опубликования.</w:t>
      </w:r>
    </w:p>
    <w:p w:rsidR="008372FF" w:rsidRPr="000A0173" w:rsidRDefault="008372FF" w:rsidP="008372FF">
      <w:pPr>
        <w:ind w:firstLine="510"/>
        <w:jc w:val="both"/>
        <w:rPr>
          <w:rFonts w:ascii="Times New Roman" w:hAnsi="Times New Roman"/>
          <w:b/>
          <w:lang w:val="ru-RU"/>
        </w:rPr>
      </w:pPr>
    </w:p>
    <w:p w:rsidR="008372FF" w:rsidRPr="000A0173" w:rsidRDefault="008372FF" w:rsidP="008372FF">
      <w:pPr>
        <w:ind w:firstLine="510"/>
        <w:jc w:val="both"/>
        <w:rPr>
          <w:rFonts w:ascii="Times New Roman" w:hAnsi="Times New Roman"/>
          <w:b/>
          <w:lang w:val="ru-RU"/>
        </w:rPr>
      </w:pPr>
    </w:p>
    <w:p w:rsidR="008372FF" w:rsidRPr="000A0173" w:rsidRDefault="008372FF" w:rsidP="008372FF">
      <w:pPr>
        <w:ind w:firstLine="510"/>
        <w:jc w:val="both"/>
        <w:rPr>
          <w:rFonts w:ascii="Times New Roman" w:hAnsi="Times New Roman"/>
          <w:b/>
          <w:lang w:val="ru-RU"/>
        </w:rPr>
      </w:pPr>
    </w:p>
    <w:p w:rsidR="008372FF" w:rsidRPr="000A0173" w:rsidRDefault="008372FF" w:rsidP="008372FF">
      <w:pPr>
        <w:suppressAutoHyphens/>
        <w:rPr>
          <w:rFonts w:ascii="Times New Roman" w:hAnsi="Times New Roman"/>
          <w:lang w:val="ru-RU"/>
        </w:rPr>
      </w:pPr>
      <w:r w:rsidRPr="000A0173">
        <w:rPr>
          <w:rFonts w:ascii="Times New Roman" w:hAnsi="Times New Roman"/>
          <w:lang w:val="ru-RU"/>
        </w:rPr>
        <w:t>Председатель Совета депутатов</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Глава</w:t>
      </w:r>
    </w:p>
    <w:p w:rsidR="008372FF" w:rsidRPr="000A0173" w:rsidRDefault="008372FF" w:rsidP="008372FF">
      <w:pPr>
        <w:suppressAutoHyphens/>
        <w:rPr>
          <w:rFonts w:ascii="Times New Roman" w:hAnsi="Times New Roman"/>
          <w:lang w:val="ru-RU"/>
        </w:rPr>
      </w:pPr>
      <w:r w:rsidRPr="000A0173">
        <w:rPr>
          <w:rFonts w:ascii="Times New Roman" w:hAnsi="Times New Roman"/>
          <w:lang w:val="ru-RU"/>
        </w:rPr>
        <w:t>Заковряжинского  сельсовета</w:t>
      </w:r>
      <w:r w:rsidRPr="000A0173">
        <w:rPr>
          <w:rFonts w:ascii="Times New Roman" w:hAnsi="Times New Roman"/>
          <w:lang w:val="ru-RU"/>
        </w:rPr>
        <w:tab/>
      </w:r>
      <w:r w:rsidRPr="000A0173">
        <w:rPr>
          <w:rFonts w:ascii="Times New Roman" w:hAnsi="Times New Roman"/>
          <w:lang w:val="ru-RU"/>
        </w:rPr>
        <w:tab/>
        <w:t xml:space="preserve">                 Заковряжинского  сельсовета</w:t>
      </w:r>
    </w:p>
    <w:p w:rsidR="008372FF" w:rsidRPr="000A0173" w:rsidRDefault="008372FF" w:rsidP="008372FF">
      <w:pPr>
        <w:suppressAutoHyphens/>
        <w:rPr>
          <w:rFonts w:ascii="Times New Roman" w:hAnsi="Times New Roman"/>
          <w:lang w:val="ru-RU"/>
        </w:rPr>
      </w:pPr>
      <w:r w:rsidRPr="000A0173">
        <w:rPr>
          <w:rFonts w:ascii="Times New Roman" w:hAnsi="Times New Roman"/>
          <w:lang w:val="ru-RU"/>
        </w:rPr>
        <w:t>Сузунского района</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Сузунского района</w:t>
      </w:r>
    </w:p>
    <w:p w:rsidR="008372FF" w:rsidRPr="000A0173" w:rsidRDefault="008372FF" w:rsidP="008372FF">
      <w:pPr>
        <w:suppressAutoHyphens/>
        <w:rPr>
          <w:rFonts w:ascii="Times New Roman" w:hAnsi="Times New Roman"/>
          <w:lang w:val="ru-RU"/>
        </w:rPr>
      </w:pPr>
      <w:r w:rsidRPr="000A0173">
        <w:rPr>
          <w:rFonts w:ascii="Times New Roman" w:hAnsi="Times New Roman"/>
          <w:lang w:val="ru-RU"/>
        </w:rPr>
        <w:t>Новосибирской области</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Новосибирской области</w:t>
      </w:r>
    </w:p>
    <w:p w:rsidR="008372FF" w:rsidRPr="000A0173" w:rsidRDefault="008372FF" w:rsidP="008372FF">
      <w:pPr>
        <w:suppressAutoHyphens/>
        <w:rPr>
          <w:rFonts w:ascii="Times New Roman" w:hAnsi="Times New Roman"/>
          <w:lang w:val="ru-RU"/>
        </w:rPr>
      </w:pPr>
      <w:r w:rsidRPr="000A0173">
        <w:rPr>
          <w:rFonts w:ascii="Times New Roman" w:hAnsi="Times New Roman"/>
          <w:lang w:val="ru-RU"/>
        </w:rPr>
        <w:t>___________Н.А. Субботина</w:t>
      </w:r>
      <w:r w:rsidRPr="000A0173">
        <w:rPr>
          <w:rFonts w:ascii="Times New Roman" w:hAnsi="Times New Roman"/>
          <w:lang w:val="ru-RU"/>
        </w:rPr>
        <w:tab/>
        <w:t xml:space="preserve">  </w:t>
      </w:r>
      <w:r w:rsidRPr="000A0173">
        <w:rPr>
          <w:rFonts w:ascii="Times New Roman" w:hAnsi="Times New Roman"/>
          <w:lang w:val="ru-RU"/>
        </w:rPr>
        <w:tab/>
      </w:r>
      <w:r w:rsidR="000A0173">
        <w:rPr>
          <w:rFonts w:ascii="Times New Roman" w:hAnsi="Times New Roman"/>
          <w:lang w:val="ru-RU"/>
        </w:rPr>
        <w:t xml:space="preserve">             </w:t>
      </w:r>
      <w:r w:rsidRPr="000A0173">
        <w:rPr>
          <w:rFonts w:ascii="Times New Roman" w:hAnsi="Times New Roman"/>
          <w:lang w:val="ru-RU"/>
        </w:rPr>
        <w:t xml:space="preserve">     ____________Е.А.Цорн</w:t>
      </w:r>
    </w:p>
    <w:p w:rsidR="000A0173" w:rsidRDefault="000A0173" w:rsidP="000A0173">
      <w:pPr>
        <w:pStyle w:val="aa"/>
        <w:jc w:val="center"/>
        <w:rPr>
          <w:b/>
          <w:szCs w:val="28"/>
          <w:lang w:val="ru-RU"/>
        </w:rPr>
      </w:pPr>
    </w:p>
    <w:p w:rsidR="000A0173" w:rsidRDefault="000A0173" w:rsidP="000A0173">
      <w:pPr>
        <w:pStyle w:val="aa"/>
        <w:jc w:val="center"/>
        <w:rPr>
          <w:b/>
          <w:szCs w:val="28"/>
          <w:lang w:val="ru-RU"/>
        </w:rPr>
      </w:pPr>
    </w:p>
    <w:p w:rsidR="000A0173" w:rsidRDefault="000A0173" w:rsidP="000A0173">
      <w:pPr>
        <w:pStyle w:val="aa"/>
        <w:jc w:val="center"/>
        <w:rPr>
          <w:b/>
          <w:szCs w:val="28"/>
          <w:lang w:val="ru-RU"/>
        </w:rPr>
      </w:pPr>
    </w:p>
    <w:p w:rsidR="00CE21B3" w:rsidRDefault="00CE21B3" w:rsidP="000A0173">
      <w:pPr>
        <w:pStyle w:val="aa"/>
        <w:jc w:val="center"/>
        <w:rPr>
          <w:rFonts w:ascii="Times New Roman" w:hAnsi="Times New Roman"/>
          <w:b/>
          <w:szCs w:val="24"/>
          <w:lang w:val="ru-RU"/>
        </w:rPr>
      </w:pPr>
    </w:p>
    <w:p w:rsidR="00CE21B3" w:rsidRDefault="00CE21B3" w:rsidP="000A0173">
      <w:pPr>
        <w:pStyle w:val="aa"/>
        <w:jc w:val="center"/>
        <w:rPr>
          <w:rFonts w:ascii="Times New Roman" w:hAnsi="Times New Roman"/>
          <w:b/>
          <w:szCs w:val="24"/>
          <w:lang w:val="ru-RU"/>
        </w:rPr>
      </w:pPr>
    </w:p>
    <w:p w:rsidR="000A0173" w:rsidRPr="000A0173" w:rsidRDefault="000A0173" w:rsidP="000A0173">
      <w:pPr>
        <w:pStyle w:val="aa"/>
        <w:jc w:val="center"/>
        <w:rPr>
          <w:rFonts w:ascii="Times New Roman" w:hAnsi="Times New Roman"/>
          <w:b/>
          <w:bCs/>
          <w:i/>
          <w:szCs w:val="24"/>
          <w:lang w:val="ru-RU"/>
        </w:rPr>
      </w:pPr>
      <w:r w:rsidRPr="000A0173">
        <w:rPr>
          <w:rFonts w:ascii="Times New Roman" w:hAnsi="Times New Roman"/>
          <w:b/>
          <w:szCs w:val="24"/>
          <w:lang w:val="ru-RU"/>
        </w:rPr>
        <w:t>СОВЕТ ДЕПУТАТОВ</w:t>
      </w:r>
    </w:p>
    <w:p w:rsidR="000A0173" w:rsidRPr="000A0173" w:rsidRDefault="000A0173" w:rsidP="000A0173">
      <w:pPr>
        <w:pStyle w:val="aa"/>
        <w:jc w:val="center"/>
        <w:rPr>
          <w:rFonts w:ascii="Times New Roman" w:hAnsi="Times New Roman"/>
          <w:b/>
          <w:szCs w:val="24"/>
          <w:lang w:val="ru-RU"/>
        </w:rPr>
      </w:pPr>
      <w:r w:rsidRPr="000A0173">
        <w:rPr>
          <w:rFonts w:ascii="Times New Roman" w:hAnsi="Times New Roman"/>
          <w:b/>
          <w:bCs/>
          <w:szCs w:val="24"/>
          <w:lang w:val="ru-RU"/>
        </w:rPr>
        <w:t>ЗАКОВРЯЖИНСКОГО СЕЛЬСОВЕТА</w:t>
      </w:r>
    </w:p>
    <w:p w:rsidR="000A0173" w:rsidRPr="000A0173" w:rsidRDefault="000A0173" w:rsidP="000A0173">
      <w:pPr>
        <w:pStyle w:val="aa"/>
        <w:jc w:val="center"/>
        <w:rPr>
          <w:rFonts w:ascii="Times New Roman" w:hAnsi="Times New Roman"/>
          <w:b/>
          <w:i/>
          <w:szCs w:val="24"/>
          <w:lang w:val="ru-RU"/>
        </w:rPr>
      </w:pPr>
      <w:r w:rsidRPr="000A0173">
        <w:rPr>
          <w:rFonts w:ascii="Times New Roman" w:hAnsi="Times New Roman"/>
          <w:b/>
          <w:szCs w:val="24"/>
          <w:lang w:val="ru-RU"/>
        </w:rPr>
        <w:t>Сузунский район Новосибирская область</w:t>
      </w:r>
    </w:p>
    <w:p w:rsidR="000A0173" w:rsidRPr="000A0173" w:rsidRDefault="000A0173" w:rsidP="000A0173">
      <w:pPr>
        <w:pStyle w:val="aa"/>
        <w:jc w:val="center"/>
        <w:rPr>
          <w:rFonts w:ascii="Times New Roman" w:hAnsi="Times New Roman"/>
          <w:b/>
          <w:szCs w:val="24"/>
          <w:lang w:val="ru-RU"/>
        </w:rPr>
      </w:pPr>
    </w:p>
    <w:p w:rsidR="000A0173" w:rsidRPr="000A0173" w:rsidRDefault="000A0173" w:rsidP="000A0173">
      <w:pPr>
        <w:pStyle w:val="aa"/>
        <w:jc w:val="center"/>
        <w:rPr>
          <w:rFonts w:ascii="Times New Roman" w:hAnsi="Times New Roman"/>
          <w:b/>
          <w:szCs w:val="24"/>
          <w:lang w:val="ru-RU"/>
        </w:rPr>
      </w:pPr>
      <w:r w:rsidRPr="000A0173">
        <w:rPr>
          <w:rFonts w:ascii="Times New Roman" w:hAnsi="Times New Roman"/>
          <w:b/>
          <w:szCs w:val="24"/>
          <w:lang w:val="ru-RU"/>
        </w:rPr>
        <w:t>ПЯТОГО СОЗЫВА</w:t>
      </w:r>
    </w:p>
    <w:p w:rsidR="000A0173" w:rsidRPr="000A0173" w:rsidRDefault="000A0173" w:rsidP="000A0173">
      <w:pPr>
        <w:pStyle w:val="aa"/>
        <w:jc w:val="center"/>
        <w:rPr>
          <w:rFonts w:ascii="Times New Roman" w:hAnsi="Times New Roman"/>
          <w:bCs/>
          <w:i/>
          <w:szCs w:val="24"/>
          <w:lang w:val="ru-RU"/>
        </w:rPr>
      </w:pPr>
    </w:p>
    <w:p w:rsidR="000A0173" w:rsidRPr="000A0173" w:rsidRDefault="000A0173" w:rsidP="000A0173">
      <w:pPr>
        <w:pStyle w:val="aa"/>
        <w:jc w:val="center"/>
        <w:rPr>
          <w:rFonts w:ascii="Times New Roman" w:hAnsi="Times New Roman"/>
          <w:b/>
          <w:bCs/>
          <w:i/>
          <w:szCs w:val="24"/>
          <w:lang w:val="ru-RU"/>
        </w:rPr>
      </w:pPr>
      <w:r w:rsidRPr="000A0173">
        <w:rPr>
          <w:rFonts w:ascii="Times New Roman" w:hAnsi="Times New Roman"/>
          <w:b/>
          <w:szCs w:val="24"/>
          <w:lang w:val="ru-RU"/>
        </w:rPr>
        <w:t>РЕШЕНИЕ</w:t>
      </w:r>
    </w:p>
    <w:p w:rsidR="000A0173" w:rsidRPr="000A0173" w:rsidRDefault="000A0173" w:rsidP="000A0173">
      <w:pPr>
        <w:pStyle w:val="aa"/>
        <w:jc w:val="center"/>
        <w:rPr>
          <w:rFonts w:ascii="Times New Roman" w:hAnsi="Times New Roman"/>
          <w:b/>
          <w:i/>
          <w:szCs w:val="24"/>
          <w:lang w:val="ru-RU"/>
        </w:rPr>
      </w:pPr>
      <w:r w:rsidRPr="000A0173">
        <w:rPr>
          <w:rFonts w:ascii="Times New Roman" w:hAnsi="Times New Roman"/>
          <w:b/>
          <w:szCs w:val="24"/>
          <w:lang w:val="ru-RU"/>
        </w:rPr>
        <w:t>Семидесятой сессии</w:t>
      </w:r>
    </w:p>
    <w:p w:rsidR="000A0173" w:rsidRPr="000A0173" w:rsidRDefault="000A0173" w:rsidP="000A0173">
      <w:pPr>
        <w:pStyle w:val="aa"/>
        <w:jc w:val="center"/>
        <w:rPr>
          <w:rFonts w:ascii="Times New Roman" w:hAnsi="Times New Roman"/>
          <w:szCs w:val="24"/>
          <w:lang w:val="ru-RU"/>
        </w:rPr>
      </w:pPr>
      <w:r w:rsidRPr="000A0173">
        <w:rPr>
          <w:rFonts w:ascii="Times New Roman" w:hAnsi="Times New Roman"/>
          <w:szCs w:val="24"/>
          <w:lang w:val="ru-RU"/>
        </w:rPr>
        <w:t>с.Заковряжино</w:t>
      </w:r>
    </w:p>
    <w:p w:rsidR="000A0173" w:rsidRPr="000A0173" w:rsidRDefault="000A0173" w:rsidP="000A0173">
      <w:pPr>
        <w:pStyle w:val="aa"/>
        <w:jc w:val="center"/>
        <w:rPr>
          <w:rFonts w:ascii="Times New Roman" w:hAnsi="Times New Roman"/>
          <w:szCs w:val="24"/>
          <w:lang w:val="ru-RU"/>
        </w:rPr>
      </w:pPr>
    </w:p>
    <w:p w:rsidR="000A0173" w:rsidRPr="000A0173" w:rsidRDefault="000A0173" w:rsidP="000A0173">
      <w:pPr>
        <w:pStyle w:val="aa"/>
        <w:jc w:val="center"/>
        <w:rPr>
          <w:rFonts w:ascii="Times New Roman" w:hAnsi="Times New Roman"/>
          <w:szCs w:val="24"/>
          <w:lang w:val="ru-RU"/>
        </w:rPr>
      </w:pPr>
      <w:r w:rsidRPr="000A0173">
        <w:rPr>
          <w:rFonts w:ascii="Times New Roman" w:hAnsi="Times New Roman"/>
          <w:szCs w:val="24"/>
          <w:lang w:val="ru-RU"/>
        </w:rPr>
        <w:t>23.06.2020 №  233</w:t>
      </w:r>
    </w:p>
    <w:p w:rsidR="000A0173" w:rsidRPr="000A0173" w:rsidRDefault="000A0173" w:rsidP="000A0173">
      <w:pPr>
        <w:jc w:val="center"/>
        <w:outlineLvl w:val="0"/>
        <w:rPr>
          <w:rFonts w:ascii="Times New Roman" w:hAnsi="Times New Roman"/>
          <w:b/>
          <w:lang w:val="ru-RU"/>
        </w:rPr>
      </w:pPr>
    </w:p>
    <w:p w:rsidR="000A0173" w:rsidRPr="000A0173" w:rsidRDefault="000A0173" w:rsidP="000A0173">
      <w:pPr>
        <w:jc w:val="both"/>
        <w:rPr>
          <w:rFonts w:ascii="Times New Roman" w:hAnsi="Times New Roman"/>
          <w:b/>
          <w:lang w:val="ru-RU"/>
        </w:rPr>
      </w:pPr>
    </w:p>
    <w:p w:rsidR="000A0173" w:rsidRPr="000A0173" w:rsidRDefault="000A0173" w:rsidP="000A0173">
      <w:pPr>
        <w:jc w:val="center"/>
        <w:rPr>
          <w:rFonts w:ascii="Times New Roman" w:hAnsi="Times New Roman"/>
          <w:b/>
          <w:lang w:val="ru-RU"/>
        </w:rPr>
      </w:pPr>
      <w:r w:rsidRPr="000A0173">
        <w:rPr>
          <w:rFonts w:ascii="Times New Roman" w:hAnsi="Times New Roman"/>
          <w:b/>
          <w:lang w:val="ru-RU"/>
        </w:rPr>
        <w:t>О назначении выборов депутатов Совета депутатов</w:t>
      </w:r>
    </w:p>
    <w:p w:rsidR="000A0173" w:rsidRPr="000A0173" w:rsidRDefault="000A0173" w:rsidP="000A0173">
      <w:pPr>
        <w:jc w:val="center"/>
        <w:rPr>
          <w:rFonts w:ascii="Times New Roman" w:hAnsi="Times New Roman"/>
          <w:b/>
          <w:lang w:val="ru-RU"/>
        </w:rPr>
      </w:pPr>
      <w:r w:rsidRPr="000A0173">
        <w:rPr>
          <w:rFonts w:ascii="Times New Roman" w:hAnsi="Times New Roman"/>
          <w:b/>
          <w:lang w:val="ru-RU"/>
        </w:rPr>
        <w:t>Заковряжинского сельсовета Сузунского района Новосибирской области шестого созыва</w:t>
      </w:r>
    </w:p>
    <w:p w:rsidR="000A0173" w:rsidRPr="000A0173" w:rsidRDefault="000A0173" w:rsidP="000A0173">
      <w:pPr>
        <w:jc w:val="both"/>
        <w:rPr>
          <w:rFonts w:ascii="Times New Roman" w:hAnsi="Times New Roman"/>
          <w:b/>
          <w:lang w:val="ru-RU"/>
        </w:rPr>
      </w:pPr>
    </w:p>
    <w:p w:rsidR="000A0173" w:rsidRPr="000A0173" w:rsidRDefault="000A0173" w:rsidP="000A0173">
      <w:pPr>
        <w:ind w:firstLine="709"/>
        <w:jc w:val="both"/>
        <w:rPr>
          <w:rFonts w:ascii="Times New Roman" w:hAnsi="Times New Roman"/>
          <w:lang w:val="ru-RU"/>
        </w:rPr>
      </w:pPr>
      <w:r w:rsidRPr="000A0173">
        <w:rPr>
          <w:rFonts w:ascii="Times New Roman" w:hAnsi="Times New Roman"/>
          <w:lang w:val="ru-RU"/>
        </w:rPr>
        <w:t>В соответствии со статьей10 Федерального закона от 12 июня 2002 года №</w:t>
      </w:r>
      <w:r w:rsidRPr="000A0173">
        <w:rPr>
          <w:rFonts w:ascii="Times New Roman" w:hAnsi="Times New Roman"/>
        </w:rPr>
        <w:t> </w:t>
      </w:r>
      <w:r w:rsidRPr="000A0173">
        <w:rPr>
          <w:rFonts w:ascii="Times New Roman" w:hAnsi="Times New Roman"/>
          <w:lang w:val="ru-RU"/>
        </w:rPr>
        <w:t>67-ФЗ «Об основных гарантиях избирательных прав и права на участие в референдуме граждан Российской Федерации», статьей 11 Закона Новосибирской области от 7 декабря 2006 года № 58-ОЗ «О выборах депутатов представительных органов муниципальных образований в Новосибирской области», статьей 8 Устава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0A0173" w:rsidRPr="000A0173" w:rsidRDefault="000A0173" w:rsidP="000A0173">
      <w:pPr>
        <w:jc w:val="both"/>
        <w:rPr>
          <w:rFonts w:ascii="Times New Roman" w:hAnsi="Times New Roman"/>
          <w:lang w:val="ru-RU"/>
        </w:rPr>
      </w:pPr>
    </w:p>
    <w:p w:rsidR="000A0173" w:rsidRPr="000A0173" w:rsidRDefault="000A0173" w:rsidP="000A0173">
      <w:pPr>
        <w:jc w:val="both"/>
        <w:rPr>
          <w:rFonts w:ascii="Times New Roman" w:hAnsi="Times New Roman"/>
          <w:b/>
          <w:lang w:val="ru-RU"/>
        </w:rPr>
      </w:pPr>
      <w:r w:rsidRPr="000A0173">
        <w:rPr>
          <w:rFonts w:ascii="Times New Roman" w:hAnsi="Times New Roman"/>
          <w:b/>
          <w:lang w:val="ru-RU"/>
        </w:rPr>
        <w:t>РЕШИЛ:</w:t>
      </w:r>
    </w:p>
    <w:p w:rsidR="000A0173" w:rsidRPr="000A0173" w:rsidRDefault="000A0173" w:rsidP="000A0173">
      <w:pPr>
        <w:ind w:firstLine="700"/>
        <w:jc w:val="both"/>
        <w:rPr>
          <w:rFonts w:ascii="Times New Roman" w:hAnsi="Times New Roman"/>
          <w:lang w:val="ru-RU"/>
        </w:rPr>
      </w:pPr>
      <w:r w:rsidRPr="000A0173">
        <w:rPr>
          <w:rFonts w:ascii="Times New Roman" w:hAnsi="Times New Roman"/>
          <w:lang w:val="ru-RU"/>
        </w:rPr>
        <w:t>1.</w:t>
      </w:r>
      <w:r w:rsidRPr="000A0173">
        <w:rPr>
          <w:rFonts w:ascii="Times New Roman" w:hAnsi="Times New Roman"/>
        </w:rPr>
        <w:t> </w:t>
      </w:r>
      <w:r w:rsidRPr="000A0173">
        <w:rPr>
          <w:rFonts w:ascii="Times New Roman" w:hAnsi="Times New Roman"/>
          <w:lang w:val="ru-RU"/>
        </w:rPr>
        <w:t>Назначить выборы депутатов Совета депутатов Заковряжинского сельсовета Сузунского района Новосибирской области шестого созыва на 13 сентября 2020 года.</w:t>
      </w:r>
    </w:p>
    <w:p w:rsidR="000A0173" w:rsidRPr="000A0173" w:rsidRDefault="000A0173" w:rsidP="000A0173">
      <w:pPr>
        <w:jc w:val="both"/>
        <w:rPr>
          <w:rFonts w:ascii="Times New Roman" w:eastAsia="Calibri" w:hAnsi="Times New Roman"/>
          <w:lang w:val="ru-RU"/>
        </w:rPr>
      </w:pPr>
      <w:r w:rsidRPr="000A0173">
        <w:rPr>
          <w:rFonts w:ascii="Times New Roman" w:hAnsi="Times New Roman"/>
          <w:lang w:val="ru-RU"/>
        </w:rPr>
        <w:t xml:space="preserve">            2.</w:t>
      </w:r>
      <w:r w:rsidRPr="000A0173">
        <w:rPr>
          <w:rFonts w:ascii="Times New Roman" w:hAnsi="Times New Roman"/>
        </w:rPr>
        <w:t> </w:t>
      </w:r>
      <w:r w:rsidRPr="000A0173">
        <w:rPr>
          <w:rFonts w:ascii="Times New Roman" w:hAnsi="Times New Roman"/>
          <w:lang w:val="ru-RU"/>
        </w:rPr>
        <w:t>Опубликовать настоящее решение в информационном бюллетене органов местного самоуправления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A0173" w:rsidRPr="000A0173" w:rsidRDefault="000A0173" w:rsidP="000A0173">
      <w:pPr>
        <w:ind w:firstLine="540"/>
        <w:jc w:val="both"/>
        <w:rPr>
          <w:rFonts w:ascii="Times New Roman" w:hAnsi="Times New Roman"/>
          <w:lang w:val="ru-RU"/>
        </w:rPr>
      </w:pPr>
      <w:r w:rsidRPr="000A0173">
        <w:rPr>
          <w:rFonts w:ascii="Times New Roman" w:hAnsi="Times New Roman"/>
          <w:lang w:val="ru-RU"/>
        </w:rPr>
        <w:t xml:space="preserve">  3.</w:t>
      </w:r>
      <w:r w:rsidRPr="000A0173">
        <w:rPr>
          <w:rFonts w:ascii="Times New Roman" w:hAnsi="Times New Roman"/>
        </w:rPr>
        <w:t> </w:t>
      </w:r>
      <w:r w:rsidRPr="000A0173">
        <w:rPr>
          <w:rFonts w:ascii="Times New Roman" w:hAnsi="Times New Roman"/>
          <w:lang w:val="ru-RU"/>
        </w:rPr>
        <w:t xml:space="preserve">Настоящее решение вступает в силу со дня  его официального опубликования.  </w:t>
      </w:r>
    </w:p>
    <w:p w:rsidR="000A0173" w:rsidRPr="000A0173" w:rsidRDefault="000A0173" w:rsidP="000A0173">
      <w:pPr>
        <w:ind w:firstLine="540"/>
        <w:jc w:val="both"/>
        <w:rPr>
          <w:rFonts w:ascii="Times New Roman" w:hAnsi="Times New Roman"/>
          <w:lang w:val="ru-RU"/>
        </w:rPr>
      </w:pPr>
    </w:p>
    <w:p w:rsidR="000A0173" w:rsidRPr="000A0173" w:rsidRDefault="000A0173" w:rsidP="000A0173">
      <w:pPr>
        <w:pStyle w:val="ConsNormal"/>
        <w:spacing w:line="228" w:lineRule="auto"/>
        <w:ind w:right="0" w:firstLine="0"/>
      </w:pPr>
    </w:p>
    <w:p w:rsidR="000A0173" w:rsidRPr="000A0173" w:rsidRDefault="000A0173" w:rsidP="000A0173">
      <w:pPr>
        <w:pStyle w:val="ConsNormal"/>
        <w:spacing w:line="228" w:lineRule="auto"/>
        <w:ind w:right="0" w:firstLine="0"/>
      </w:pPr>
      <w:r w:rsidRPr="000A0173">
        <w:t>Председатель Совета депутатов</w:t>
      </w:r>
      <w:r w:rsidRPr="000A0173">
        <w:tab/>
        <w:t xml:space="preserve">          </w:t>
      </w:r>
      <w:r w:rsidR="00E9072F">
        <w:t xml:space="preserve">             </w:t>
      </w:r>
      <w:r w:rsidRPr="000A0173">
        <w:t xml:space="preserve"> Главы Заковряжинского сельсовета                                                                                               </w:t>
      </w:r>
    </w:p>
    <w:p w:rsidR="000A0173" w:rsidRPr="000A0173" w:rsidRDefault="000A0173" w:rsidP="000A0173">
      <w:pPr>
        <w:pStyle w:val="ConsNormal"/>
        <w:spacing w:line="228" w:lineRule="auto"/>
        <w:ind w:right="0" w:firstLine="0"/>
      </w:pPr>
      <w:r w:rsidRPr="000A0173">
        <w:t xml:space="preserve">Заковряжинского сельсовета                   </w:t>
      </w:r>
      <w:r w:rsidR="00E9072F">
        <w:t xml:space="preserve">             </w:t>
      </w:r>
      <w:r w:rsidRPr="000A0173">
        <w:t xml:space="preserve">  Сузунского района</w:t>
      </w:r>
    </w:p>
    <w:p w:rsidR="000A0173" w:rsidRPr="000A0173" w:rsidRDefault="000A0173" w:rsidP="000A0173">
      <w:pPr>
        <w:pStyle w:val="ConsNormal"/>
        <w:spacing w:line="228" w:lineRule="auto"/>
        <w:ind w:right="0" w:firstLine="0"/>
      </w:pPr>
      <w:r w:rsidRPr="000A0173">
        <w:t>Сузунского района</w:t>
      </w:r>
      <w:r w:rsidRPr="000A0173">
        <w:tab/>
      </w:r>
      <w:r w:rsidRPr="000A0173">
        <w:tab/>
      </w:r>
      <w:r w:rsidRPr="000A0173">
        <w:tab/>
        <w:t xml:space="preserve">           </w:t>
      </w:r>
      <w:r w:rsidR="00E9072F">
        <w:t xml:space="preserve">             </w:t>
      </w:r>
      <w:r w:rsidRPr="000A0173">
        <w:t>Новосибирской области</w:t>
      </w:r>
    </w:p>
    <w:p w:rsidR="000A0173" w:rsidRPr="000A0173" w:rsidRDefault="000A0173" w:rsidP="000A0173">
      <w:pPr>
        <w:pStyle w:val="ConsNormal"/>
        <w:spacing w:line="228" w:lineRule="auto"/>
        <w:ind w:right="0" w:firstLine="0"/>
      </w:pPr>
      <w:r w:rsidRPr="000A0173">
        <w:t xml:space="preserve">Новосибирской области                                                 </w:t>
      </w:r>
      <w:r w:rsidRPr="000A0173">
        <w:tab/>
      </w:r>
      <w:r w:rsidRPr="000A0173">
        <w:tab/>
        <w:t xml:space="preserve">              </w:t>
      </w:r>
    </w:p>
    <w:p w:rsidR="000A0173" w:rsidRPr="000A0173" w:rsidRDefault="000A0173" w:rsidP="000A0173">
      <w:pPr>
        <w:ind w:firstLine="540"/>
        <w:jc w:val="both"/>
        <w:rPr>
          <w:rFonts w:ascii="Times New Roman" w:hAnsi="Times New Roman"/>
          <w:lang w:val="ru-RU"/>
        </w:rPr>
      </w:pPr>
      <w:r w:rsidRPr="000A0173">
        <w:rPr>
          <w:rFonts w:ascii="Times New Roman" w:hAnsi="Times New Roman"/>
          <w:lang w:val="ru-RU"/>
        </w:rPr>
        <w:t>_____________     Н.А. Субботина</w:t>
      </w:r>
      <w:r w:rsidRPr="000A0173">
        <w:rPr>
          <w:rFonts w:ascii="Times New Roman" w:hAnsi="Times New Roman"/>
          <w:lang w:val="ru-RU"/>
        </w:rPr>
        <w:tab/>
      </w:r>
      <w:r w:rsidRPr="000A0173">
        <w:rPr>
          <w:rFonts w:ascii="Times New Roman" w:hAnsi="Times New Roman"/>
          <w:lang w:val="ru-RU"/>
        </w:rPr>
        <w:tab/>
        <w:t xml:space="preserve"> ______________   Е.А. Цорн</w:t>
      </w:r>
    </w:p>
    <w:p w:rsidR="000A0173" w:rsidRDefault="000A0173" w:rsidP="000A0173">
      <w:pPr>
        <w:pStyle w:val="aa"/>
        <w:jc w:val="center"/>
        <w:rPr>
          <w:b/>
          <w:szCs w:val="28"/>
          <w:lang w:val="ru-RU"/>
        </w:rPr>
      </w:pPr>
    </w:p>
    <w:p w:rsidR="000A0173" w:rsidRDefault="000A0173" w:rsidP="000A0173">
      <w:pPr>
        <w:pStyle w:val="aa"/>
        <w:jc w:val="center"/>
        <w:rPr>
          <w:b/>
          <w:szCs w:val="28"/>
          <w:lang w:val="ru-RU"/>
        </w:rPr>
      </w:pPr>
    </w:p>
    <w:p w:rsidR="000A0173" w:rsidRDefault="000A0173" w:rsidP="000A0173">
      <w:pPr>
        <w:pStyle w:val="aa"/>
        <w:jc w:val="center"/>
        <w:rPr>
          <w:b/>
          <w:szCs w:val="28"/>
          <w:lang w:val="ru-RU"/>
        </w:rPr>
      </w:pPr>
    </w:p>
    <w:p w:rsidR="000A0173" w:rsidRPr="000A0173" w:rsidRDefault="000A0173" w:rsidP="000A0173">
      <w:pPr>
        <w:pStyle w:val="aa"/>
        <w:jc w:val="center"/>
        <w:rPr>
          <w:rFonts w:ascii="Times New Roman" w:hAnsi="Times New Roman"/>
          <w:b/>
          <w:szCs w:val="24"/>
          <w:lang w:val="ru-RU"/>
        </w:rPr>
      </w:pPr>
    </w:p>
    <w:p w:rsidR="000A0173" w:rsidRPr="000A0173" w:rsidRDefault="000A0173" w:rsidP="000A0173">
      <w:pPr>
        <w:pStyle w:val="aa"/>
        <w:jc w:val="center"/>
        <w:rPr>
          <w:rFonts w:ascii="Times New Roman" w:hAnsi="Times New Roman"/>
          <w:b/>
          <w:bCs/>
          <w:i/>
          <w:szCs w:val="24"/>
          <w:lang w:val="ru-RU"/>
        </w:rPr>
      </w:pPr>
      <w:r w:rsidRPr="000A0173">
        <w:rPr>
          <w:rFonts w:ascii="Times New Roman" w:hAnsi="Times New Roman"/>
          <w:b/>
          <w:szCs w:val="24"/>
          <w:lang w:val="ru-RU"/>
        </w:rPr>
        <w:t>СОВЕТ ДЕПУТАТОВ</w:t>
      </w:r>
    </w:p>
    <w:p w:rsidR="000A0173" w:rsidRPr="000A0173" w:rsidRDefault="000A0173" w:rsidP="000A0173">
      <w:pPr>
        <w:pStyle w:val="aa"/>
        <w:jc w:val="center"/>
        <w:rPr>
          <w:rFonts w:ascii="Times New Roman" w:hAnsi="Times New Roman"/>
          <w:b/>
          <w:szCs w:val="24"/>
          <w:lang w:val="ru-RU"/>
        </w:rPr>
      </w:pPr>
      <w:r w:rsidRPr="000A0173">
        <w:rPr>
          <w:rFonts w:ascii="Times New Roman" w:hAnsi="Times New Roman"/>
          <w:b/>
          <w:bCs/>
          <w:szCs w:val="24"/>
          <w:lang w:val="ru-RU"/>
        </w:rPr>
        <w:t>ЗАКОВРЯЖИНСКОГО СЕЛЬСОВЕТА</w:t>
      </w:r>
    </w:p>
    <w:p w:rsidR="000A0173" w:rsidRPr="000A0173" w:rsidRDefault="000A0173" w:rsidP="000A0173">
      <w:pPr>
        <w:pStyle w:val="aa"/>
        <w:jc w:val="center"/>
        <w:rPr>
          <w:rFonts w:ascii="Times New Roman" w:hAnsi="Times New Roman"/>
          <w:b/>
          <w:i/>
          <w:szCs w:val="24"/>
          <w:lang w:val="ru-RU"/>
        </w:rPr>
      </w:pPr>
      <w:r w:rsidRPr="000A0173">
        <w:rPr>
          <w:rFonts w:ascii="Times New Roman" w:hAnsi="Times New Roman"/>
          <w:b/>
          <w:szCs w:val="24"/>
          <w:lang w:val="ru-RU"/>
        </w:rPr>
        <w:t>Сузунский район Новосибирская область</w:t>
      </w:r>
    </w:p>
    <w:p w:rsidR="000A0173" w:rsidRPr="000A0173" w:rsidRDefault="000A0173" w:rsidP="000A0173">
      <w:pPr>
        <w:pStyle w:val="aa"/>
        <w:jc w:val="center"/>
        <w:rPr>
          <w:rFonts w:ascii="Times New Roman" w:hAnsi="Times New Roman"/>
          <w:b/>
          <w:szCs w:val="24"/>
          <w:lang w:val="ru-RU"/>
        </w:rPr>
      </w:pPr>
    </w:p>
    <w:p w:rsidR="000A0173" w:rsidRPr="000A0173" w:rsidRDefault="000A0173" w:rsidP="000A0173">
      <w:pPr>
        <w:pStyle w:val="aa"/>
        <w:jc w:val="center"/>
        <w:rPr>
          <w:rFonts w:ascii="Times New Roman" w:hAnsi="Times New Roman"/>
          <w:b/>
          <w:szCs w:val="24"/>
          <w:lang w:val="ru-RU"/>
        </w:rPr>
      </w:pPr>
      <w:r w:rsidRPr="000A0173">
        <w:rPr>
          <w:rFonts w:ascii="Times New Roman" w:hAnsi="Times New Roman"/>
          <w:b/>
          <w:szCs w:val="24"/>
          <w:lang w:val="ru-RU"/>
        </w:rPr>
        <w:t>ПЯТОГО СОЗЫВА</w:t>
      </w:r>
    </w:p>
    <w:p w:rsidR="000A0173" w:rsidRPr="000A0173" w:rsidRDefault="000A0173" w:rsidP="000A0173">
      <w:pPr>
        <w:pStyle w:val="aa"/>
        <w:jc w:val="center"/>
        <w:rPr>
          <w:rFonts w:ascii="Times New Roman" w:hAnsi="Times New Roman"/>
          <w:bCs/>
          <w:i/>
          <w:szCs w:val="24"/>
          <w:lang w:val="ru-RU"/>
        </w:rPr>
      </w:pPr>
    </w:p>
    <w:p w:rsidR="000A0173" w:rsidRPr="000A0173" w:rsidRDefault="000A0173" w:rsidP="000A0173">
      <w:pPr>
        <w:pStyle w:val="aa"/>
        <w:jc w:val="center"/>
        <w:rPr>
          <w:rFonts w:ascii="Times New Roman" w:hAnsi="Times New Roman"/>
          <w:b/>
          <w:bCs/>
          <w:i/>
          <w:szCs w:val="24"/>
          <w:lang w:val="ru-RU"/>
        </w:rPr>
      </w:pPr>
      <w:r w:rsidRPr="000A0173">
        <w:rPr>
          <w:rFonts w:ascii="Times New Roman" w:hAnsi="Times New Roman"/>
          <w:b/>
          <w:szCs w:val="24"/>
          <w:lang w:val="ru-RU"/>
        </w:rPr>
        <w:t>РЕШЕНИЕ</w:t>
      </w:r>
    </w:p>
    <w:p w:rsidR="000A0173" w:rsidRPr="000A0173" w:rsidRDefault="000A0173" w:rsidP="000A0173">
      <w:pPr>
        <w:pStyle w:val="aa"/>
        <w:jc w:val="center"/>
        <w:rPr>
          <w:rFonts w:ascii="Times New Roman" w:hAnsi="Times New Roman"/>
          <w:b/>
          <w:i/>
          <w:szCs w:val="24"/>
          <w:lang w:val="ru-RU"/>
        </w:rPr>
      </w:pPr>
      <w:r w:rsidRPr="000A0173">
        <w:rPr>
          <w:rFonts w:ascii="Times New Roman" w:hAnsi="Times New Roman"/>
          <w:b/>
          <w:szCs w:val="24"/>
          <w:lang w:val="ru-RU"/>
        </w:rPr>
        <w:t>Семидесятой сессии</w:t>
      </w:r>
    </w:p>
    <w:p w:rsidR="000A0173" w:rsidRPr="000A0173" w:rsidRDefault="000A0173" w:rsidP="000A0173">
      <w:pPr>
        <w:pStyle w:val="aa"/>
        <w:jc w:val="center"/>
        <w:rPr>
          <w:rFonts w:ascii="Times New Roman" w:hAnsi="Times New Roman"/>
          <w:szCs w:val="24"/>
          <w:lang w:val="ru-RU"/>
        </w:rPr>
      </w:pPr>
      <w:r w:rsidRPr="000A0173">
        <w:rPr>
          <w:rFonts w:ascii="Times New Roman" w:hAnsi="Times New Roman"/>
          <w:szCs w:val="24"/>
          <w:lang w:val="ru-RU"/>
        </w:rPr>
        <w:t>с.Заковряжино</w:t>
      </w:r>
    </w:p>
    <w:p w:rsidR="000A0173" w:rsidRPr="000A0173" w:rsidRDefault="000A0173" w:rsidP="000A0173">
      <w:pPr>
        <w:pStyle w:val="aa"/>
        <w:jc w:val="center"/>
        <w:rPr>
          <w:rFonts w:ascii="Times New Roman" w:hAnsi="Times New Roman"/>
          <w:szCs w:val="24"/>
          <w:lang w:val="ru-RU"/>
        </w:rPr>
      </w:pPr>
    </w:p>
    <w:p w:rsidR="000A0173" w:rsidRPr="000A0173" w:rsidRDefault="000A0173" w:rsidP="000A0173">
      <w:pPr>
        <w:pStyle w:val="aa"/>
        <w:jc w:val="center"/>
        <w:rPr>
          <w:rFonts w:ascii="Times New Roman" w:hAnsi="Times New Roman"/>
          <w:szCs w:val="24"/>
          <w:lang w:val="ru-RU"/>
        </w:rPr>
      </w:pPr>
      <w:r w:rsidRPr="000A0173">
        <w:rPr>
          <w:rFonts w:ascii="Times New Roman" w:hAnsi="Times New Roman"/>
          <w:szCs w:val="24"/>
          <w:lang w:val="ru-RU"/>
        </w:rPr>
        <w:t>23.06.2020 № 234</w:t>
      </w:r>
    </w:p>
    <w:p w:rsidR="000A0173" w:rsidRPr="000A0173" w:rsidRDefault="000A0173" w:rsidP="000A0173">
      <w:pPr>
        <w:tabs>
          <w:tab w:val="left" w:pos="6237"/>
        </w:tabs>
        <w:jc w:val="both"/>
        <w:rPr>
          <w:rFonts w:ascii="Times New Roman" w:hAnsi="Times New Roman"/>
          <w:lang w:val="ru-RU"/>
        </w:rPr>
      </w:pPr>
    </w:p>
    <w:p w:rsidR="000A0173" w:rsidRPr="000A0173" w:rsidRDefault="000A0173" w:rsidP="000A0173">
      <w:pPr>
        <w:tabs>
          <w:tab w:val="left" w:pos="6237"/>
        </w:tabs>
        <w:jc w:val="center"/>
        <w:rPr>
          <w:rFonts w:ascii="Times New Roman" w:hAnsi="Times New Roman"/>
          <w:b/>
          <w:lang w:val="ru-RU"/>
        </w:rPr>
      </w:pPr>
      <w:r w:rsidRPr="000A0173">
        <w:rPr>
          <w:rFonts w:ascii="Times New Roman" w:hAnsi="Times New Roman"/>
          <w:b/>
          <w:lang w:val="ru-RU"/>
        </w:rPr>
        <w:t>О внесении изменений в решение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w:t>
      </w:r>
    </w:p>
    <w:p w:rsidR="000A0173" w:rsidRPr="000A0173" w:rsidRDefault="000A0173" w:rsidP="000A0173">
      <w:pPr>
        <w:tabs>
          <w:tab w:val="left" w:pos="6237"/>
        </w:tabs>
        <w:rPr>
          <w:rFonts w:ascii="Times New Roman" w:hAnsi="Times New Roman"/>
          <w:lang w:val="ru-RU"/>
        </w:rPr>
      </w:pPr>
    </w:p>
    <w:p w:rsidR="000A0173" w:rsidRPr="000A0173" w:rsidRDefault="000A0173" w:rsidP="000A0173">
      <w:pPr>
        <w:tabs>
          <w:tab w:val="left" w:pos="828"/>
        </w:tabs>
        <w:ind w:firstLine="709"/>
        <w:jc w:val="both"/>
        <w:outlineLvl w:val="0"/>
        <w:rPr>
          <w:rFonts w:ascii="Times New Roman" w:hAnsi="Times New Roman"/>
          <w:lang w:val="ru-RU"/>
        </w:rPr>
      </w:pPr>
      <w:r w:rsidRPr="000A0173">
        <w:rPr>
          <w:rFonts w:ascii="Times New Roman" w:hAnsi="Times New Roman"/>
          <w:lang w:val="ru-RU"/>
        </w:rPr>
        <w:t>В соответствии с Федеральным законом от 06.10.2003 № 131-ФЗ «Об общих принципах организации местного самоуправления в Российской Федерации», Уставом Заковряжинского сельсовета Сузунского района Новосибирской области, Совет депутатов Заковряжинского сельсовета Сузунского района Новосибирской области</w:t>
      </w:r>
    </w:p>
    <w:p w:rsidR="000A0173" w:rsidRPr="000A0173" w:rsidRDefault="000A0173" w:rsidP="000A0173">
      <w:pPr>
        <w:tabs>
          <w:tab w:val="left" w:pos="828"/>
        </w:tabs>
        <w:jc w:val="both"/>
        <w:rPr>
          <w:rFonts w:ascii="Times New Roman" w:hAnsi="Times New Roman"/>
          <w:b/>
          <w:lang w:val="ru-RU"/>
        </w:rPr>
      </w:pPr>
    </w:p>
    <w:p w:rsidR="000A0173" w:rsidRPr="000A0173" w:rsidRDefault="000A0173" w:rsidP="000A0173">
      <w:pPr>
        <w:tabs>
          <w:tab w:val="left" w:pos="828"/>
        </w:tabs>
        <w:jc w:val="both"/>
        <w:rPr>
          <w:rFonts w:ascii="Times New Roman" w:hAnsi="Times New Roman"/>
          <w:b/>
          <w:lang w:val="ru-RU"/>
        </w:rPr>
      </w:pPr>
      <w:r w:rsidRPr="000A0173">
        <w:rPr>
          <w:rFonts w:ascii="Times New Roman" w:hAnsi="Times New Roman"/>
          <w:b/>
          <w:lang w:val="ru-RU"/>
        </w:rPr>
        <w:t>РЕШИЛ:</w:t>
      </w:r>
    </w:p>
    <w:p w:rsidR="000A0173" w:rsidRPr="000A0173" w:rsidRDefault="000A0173" w:rsidP="000A0173">
      <w:pPr>
        <w:tabs>
          <w:tab w:val="left" w:pos="828"/>
        </w:tabs>
        <w:ind w:firstLine="709"/>
        <w:jc w:val="both"/>
        <w:rPr>
          <w:rFonts w:ascii="Times New Roman" w:hAnsi="Times New Roman"/>
          <w:lang w:val="ru-RU"/>
        </w:rPr>
      </w:pPr>
      <w:r w:rsidRPr="000A0173">
        <w:rPr>
          <w:rFonts w:ascii="Times New Roman" w:hAnsi="Times New Roman"/>
          <w:lang w:val="ru-RU"/>
        </w:rPr>
        <w:lastRenderedPageBreak/>
        <w:t>1. Внести в решение Совета депутатов Заковряжинского сельсовета Сузунского района Новосибирской области от 23.05.2017 № 80 «Об утверждении положения «О бюджетном процессе в Заковряжинском  сельсовете Сузунского района Новосибирской области» следующие изменения:</w:t>
      </w:r>
    </w:p>
    <w:p w:rsidR="000A0173" w:rsidRPr="000A0173" w:rsidRDefault="000A0173" w:rsidP="000A0173">
      <w:pPr>
        <w:ind w:firstLine="709"/>
        <w:jc w:val="both"/>
        <w:rPr>
          <w:rFonts w:ascii="Times New Roman" w:hAnsi="Times New Roman"/>
          <w:lang w:val="ru-RU"/>
        </w:rPr>
      </w:pPr>
      <w:r w:rsidRPr="000A0173">
        <w:rPr>
          <w:rFonts w:ascii="Times New Roman" w:hAnsi="Times New Roman"/>
          <w:lang w:val="ru-RU"/>
        </w:rPr>
        <w:t>1.1. В Положение «О бюджетном процессе в Заковряжинском  сельсовете Сузунского района Новосибирской области:</w:t>
      </w:r>
    </w:p>
    <w:p w:rsidR="000A0173" w:rsidRPr="000A0173" w:rsidRDefault="000A0173" w:rsidP="000A0173">
      <w:pPr>
        <w:numPr>
          <w:ilvl w:val="2"/>
          <w:numId w:val="18"/>
        </w:numPr>
        <w:jc w:val="both"/>
        <w:rPr>
          <w:rFonts w:ascii="Times New Roman" w:hAnsi="Times New Roman"/>
          <w:color w:val="000000"/>
          <w:lang w:val="ru-RU"/>
        </w:rPr>
      </w:pPr>
      <w:r w:rsidRPr="000A0173">
        <w:rPr>
          <w:rFonts w:ascii="Times New Roman" w:hAnsi="Times New Roman"/>
          <w:color w:val="000000"/>
          <w:lang w:val="ru-RU"/>
        </w:rPr>
        <w:t>В части 3 статьи 21 абзац шестой изложить в следующей редакции:</w:t>
      </w:r>
    </w:p>
    <w:p w:rsidR="000A0173" w:rsidRPr="000A0173" w:rsidRDefault="000A0173" w:rsidP="000A0173">
      <w:pPr>
        <w:ind w:firstLine="709"/>
        <w:jc w:val="both"/>
        <w:rPr>
          <w:rFonts w:ascii="Times New Roman" w:hAnsi="Times New Roman"/>
          <w:color w:val="000000"/>
          <w:shd w:val="clear" w:color="auto" w:fill="FFFFFF"/>
          <w:lang w:val="ru-RU"/>
        </w:rPr>
      </w:pPr>
      <w:r w:rsidRPr="000A0173">
        <w:rPr>
          <w:rFonts w:ascii="Times New Roman" w:hAnsi="Times New Roman"/>
          <w:color w:val="000000"/>
          <w:shd w:val="clear" w:color="auto" w:fill="FFFFFF"/>
          <w:lang w:val="ru-RU"/>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(очередным финансовым годом)»;</w:t>
      </w:r>
    </w:p>
    <w:p w:rsidR="000A0173" w:rsidRPr="000A0173" w:rsidRDefault="000A0173" w:rsidP="000A0173">
      <w:pPr>
        <w:numPr>
          <w:ilvl w:val="2"/>
          <w:numId w:val="18"/>
        </w:numPr>
        <w:jc w:val="both"/>
        <w:rPr>
          <w:rFonts w:ascii="Times New Roman" w:hAnsi="Times New Roman"/>
          <w:color w:val="000000"/>
          <w:lang w:val="ru-RU"/>
        </w:rPr>
      </w:pPr>
      <w:r w:rsidRPr="000A0173">
        <w:rPr>
          <w:rFonts w:ascii="Times New Roman" w:hAnsi="Times New Roman"/>
          <w:color w:val="000000"/>
          <w:shd w:val="clear" w:color="auto" w:fill="FFFFFF"/>
          <w:lang w:val="ru-RU"/>
        </w:rPr>
        <w:t xml:space="preserve">Часть 1 статьи 33 </w:t>
      </w:r>
      <w:r w:rsidRPr="000A0173">
        <w:rPr>
          <w:rFonts w:ascii="Times New Roman" w:hAnsi="Times New Roman"/>
          <w:color w:val="000000"/>
          <w:lang w:val="ru-RU"/>
        </w:rPr>
        <w:t>изложить в следующей редакции:</w:t>
      </w:r>
    </w:p>
    <w:p w:rsidR="000A0173" w:rsidRPr="000A0173" w:rsidRDefault="000A0173" w:rsidP="000A0173">
      <w:pPr>
        <w:ind w:firstLine="709"/>
        <w:jc w:val="both"/>
        <w:rPr>
          <w:rFonts w:ascii="Times New Roman" w:hAnsi="Times New Roman"/>
          <w:color w:val="000000"/>
          <w:shd w:val="clear" w:color="auto" w:fill="FFFFFF"/>
          <w:lang w:val="ru-RU"/>
        </w:rPr>
      </w:pPr>
      <w:r w:rsidRPr="000A0173">
        <w:rPr>
          <w:rFonts w:ascii="Times New Roman" w:hAnsi="Times New Roman"/>
          <w:color w:val="000000"/>
          <w:lang w:val="ru-RU"/>
        </w:rPr>
        <w:t>«1.</w:t>
      </w:r>
      <w:r w:rsidRPr="000A0173">
        <w:rPr>
          <w:rFonts w:ascii="Times New Roman" w:hAnsi="Times New Roman"/>
          <w:color w:val="000000"/>
          <w:shd w:val="clear" w:color="auto" w:fill="FFFFFF"/>
          <w:lang w:val="ru-RU"/>
        </w:rPr>
        <w:t xml:space="preserve"> Одновременно с годовым отчетом об исполнении бюджета представляются</w:t>
      </w:r>
      <w:r w:rsidRPr="000A0173">
        <w:rPr>
          <w:rFonts w:ascii="Times New Roman" w:hAnsi="Times New Roman"/>
          <w:color w:val="000000"/>
          <w:lang w:val="ru-RU"/>
        </w:rPr>
        <w:t xml:space="preserve"> </w:t>
      </w:r>
      <w:r w:rsidRPr="000A0173">
        <w:rPr>
          <w:rFonts w:ascii="Times New Roman" w:hAnsi="Times New Roman"/>
          <w:color w:val="000000"/>
          <w:shd w:val="clear" w:color="auto" w:fill="FFFFFF"/>
          <w:lang w:val="ru-RU"/>
        </w:rPr>
        <w:t>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w:t>
      </w:r>
      <w:r w:rsidRPr="000A0173">
        <w:rPr>
          <w:rFonts w:ascii="Times New Roman" w:hAnsi="Times New Roman"/>
          <w:color w:val="000000"/>
          <w:lang w:val="ru-RU"/>
        </w:rPr>
        <w:t xml:space="preserve"> </w:t>
      </w:r>
      <w:r w:rsidRPr="000A0173">
        <w:rPr>
          <w:rFonts w:ascii="Times New Roman" w:hAnsi="Times New Roman"/>
          <w:color w:val="000000"/>
          <w:shd w:val="clear" w:color="auto" w:fill="FFFFFF"/>
          <w:lang w:val="ru-RU"/>
        </w:rPr>
        <w:t>иная бюджетная отчетность об исполнении соответствующего бюджета, иные документы, предусмотренные бюджетным законодательством Российской Федерации.»;</w:t>
      </w:r>
    </w:p>
    <w:p w:rsidR="000A0173" w:rsidRPr="000A0173" w:rsidRDefault="000A0173" w:rsidP="000A0173">
      <w:pPr>
        <w:numPr>
          <w:ilvl w:val="2"/>
          <w:numId w:val="18"/>
        </w:numPr>
        <w:jc w:val="both"/>
        <w:rPr>
          <w:rFonts w:ascii="Times New Roman" w:hAnsi="Times New Roman"/>
          <w:color w:val="000000"/>
          <w:shd w:val="clear" w:color="auto" w:fill="FFFFFF"/>
          <w:lang w:val="ru-RU"/>
        </w:rPr>
      </w:pPr>
      <w:r w:rsidRPr="000A0173">
        <w:rPr>
          <w:rFonts w:ascii="Times New Roman" w:hAnsi="Times New Roman"/>
          <w:color w:val="000000"/>
          <w:shd w:val="clear" w:color="auto" w:fill="FFFFFF"/>
          <w:lang w:val="ru-RU"/>
        </w:rPr>
        <w:t>Статью 37 изложить в следующей редакции:</w:t>
      </w:r>
    </w:p>
    <w:p w:rsidR="000A0173" w:rsidRPr="000A0173" w:rsidRDefault="000A0173" w:rsidP="000A0173">
      <w:pPr>
        <w:ind w:firstLine="709"/>
        <w:jc w:val="both"/>
        <w:rPr>
          <w:rFonts w:ascii="Times New Roman" w:hAnsi="Times New Roman"/>
          <w:shd w:val="clear" w:color="auto" w:fill="FFFFFF"/>
        </w:rPr>
      </w:pPr>
      <w:r w:rsidRPr="000A0173">
        <w:rPr>
          <w:rFonts w:ascii="Times New Roman" w:hAnsi="Times New Roman"/>
          <w:color w:val="000000"/>
          <w:shd w:val="clear" w:color="auto" w:fill="FFFFFF"/>
        </w:rPr>
        <w:t>«Статья 37. Органы, осуществляющие финансовый</w:t>
      </w:r>
      <w:r w:rsidRPr="000A0173">
        <w:rPr>
          <w:rFonts w:ascii="Times New Roman" w:hAnsi="Times New Roman"/>
          <w:shd w:val="clear" w:color="auto" w:fill="FFFFFF"/>
        </w:rPr>
        <w:t xml:space="preserve"> контроль</w:t>
      </w:r>
    </w:p>
    <w:p w:rsidR="000A0173" w:rsidRPr="000A0173" w:rsidRDefault="000A0173" w:rsidP="000A0173">
      <w:pPr>
        <w:numPr>
          <w:ilvl w:val="0"/>
          <w:numId w:val="19"/>
        </w:numPr>
        <w:tabs>
          <w:tab w:val="left" w:pos="1134"/>
        </w:tabs>
        <w:ind w:left="0" w:firstLine="709"/>
        <w:jc w:val="both"/>
        <w:rPr>
          <w:rFonts w:ascii="Times New Roman" w:hAnsi="Times New Roman"/>
          <w:shd w:val="clear" w:color="auto" w:fill="FFFFFF"/>
          <w:lang w:val="ru-RU"/>
        </w:rPr>
      </w:pPr>
      <w:r w:rsidRPr="000A0173">
        <w:rPr>
          <w:rStyle w:val="s100"/>
          <w:rFonts w:ascii="Times New Roman" w:hAnsi="Times New Roman"/>
          <w:bCs/>
          <w:shd w:val="clear" w:color="auto" w:fill="FFFFFF"/>
          <w:lang w:val="ru-RU"/>
        </w:rPr>
        <w:t>Внешний муниципальный финансовый контроль</w:t>
      </w:r>
      <w:r w:rsidRPr="000A0173">
        <w:rPr>
          <w:rFonts w:ascii="Times New Roman" w:hAnsi="Times New Roman"/>
          <w:shd w:val="clear" w:color="auto" w:fill="FFFFFF"/>
          <w:lang w:val="ru-RU"/>
        </w:rPr>
        <w:t xml:space="preserve"> является контрольной деятельностью соответственно контрольно-счетного органа муниципального образования.</w:t>
      </w:r>
    </w:p>
    <w:p w:rsidR="000A0173" w:rsidRPr="000A0173" w:rsidRDefault="000A0173" w:rsidP="000A0173">
      <w:pPr>
        <w:numPr>
          <w:ilvl w:val="0"/>
          <w:numId w:val="19"/>
        </w:numPr>
        <w:tabs>
          <w:tab w:val="left" w:pos="1134"/>
        </w:tabs>
        <w:ind w:left="0" w:firstLine="709"/>
        <w:jc w:val="both"/>
        <w:rPr>
          <w:rFonts w:ascii="Times New Roman" w:hAnsi="Times New Roman"/>
          <w:shd w:val="clear" w:color="auto" w:fill="FFFFFF"/>
          <w:lang w:val="ru-RU"/>
        </w:rPr>
      </w:pPr>
      <w:r w:rsidRPr="000A0173">
        <w:rPr>
          <w:rStyle w:val="s100"/>
          <w:rFonts w:ascii="Times New Roman" w:hAnsi="Times New Roman"/>
          <w:bCs/>
          <w:shd w:val="clear" w:color="auto" w:fill="FFFFFF"/>
          <w:lang w:val="ru-RU"/>
        </w:rPr>
        <w:t>Внутренний муниципальный финансовый контроль</w:t>
      </w:r>
      <w:r w:rsidRPr="000A0173">
        <w:rPr>
          <w:rFonts w:ascii="Times New Roman" w:hAnsi="Times New Roman"/>
          <w:shd w:val="clear" w:color="auto" w:fill="FFFFFF"/>
          <w:lang w:val="ru-RU"/>
        </w:rPr>
        <w:t xml:space="preserve"> является контрольной деятельностью органа муниципального финансового контроля, являющегося органом местной администрации.»;</w:t>
      </w:r>
    </w:p>
    <w:p w:rsidR="000A0173" w:rsidRPr="000A0173" w:rsidRDefault="000A0173" w:rsidP="000A0173">
      <w:pPr>
        <w:numPr>
          <w:ilvl w:val="2"/>
          <w:numId w:val="18"/>
        </w:numPr>
        <w:tabs>
          <w:tab w:val="left" w:pos="1134"/>
        </w:tabs>
        <w:jc w:val="both"/>
        <w:rPr>
          <w:rFonts w:ascii="Times New Roman" w:hAnsi="Times New Roman"/>
          <w:shd w:val="clear" w:color="auto" w:fill="FFFFFF"/>
          <w:lang w:val="ru-RU"/>
        </w:rPr>
      </w:pPr>
      <w:r w:rsidRPr="000A0173">
        <w:rPr>
          <w:rFonts w:ascii="Times New Roman" w:hAnsi="Times New Roman"/>
          <w:shd w:val="clear" w:color="auto" w:fill="FFFFFF"/>
          <w:lang w:val="ru-RU"/>
        </w:rPr>
        <w:t>Статью 38 изложить в следующей редакции:</w:t>
      </w:r>
    </w:p>
    <w:p w:rsidR="000A0173" w:rsidRPr="000A0173" w:rsidRDefault="000A0173" w:rsidP="000A0173">
      <w:pPr>
        <w:tabs>
          <w:tab w:val="left" w:pos="1134"/>
        </w:tabs>
        <w:ind w:firstLine="709"/>
        <w:jc w:val="both"/>
        <w:rPr>
          <w:rFonts w:ascii="Times New Roman" w:hAnsi="Times New Roman"/>
          <w:shd w:val="clear" w:color="auto" w:fill="FFFFFF"/>
          <w:lang w:val="ru-RU"/>
        </w:rPr>
      </w:pPr>
      <w:r w:rsidRPr="000A0173">
        <w:rPr>
          <w:rFonts w:ascii="Times New Roman" w:hAnsi="Times New Roman"/>
          <w:shd w:val="clear" w:color="auto" w:fill="FFFFFF"/>
          <w:lang w:val="ru-RU"/>
        </w:rPr>
        <w:t>«Статья 38. Порядок осуществления полномочий органом внешнего муниципального финансового контроля по внешнему муниципальному финансовому контролю</w:t>
      </w:r>
    </w:p>
    <w:p w:rsidR="000A0173" w:rsidRPr="000A0173" w:rsidRDefault="000A0173" w:rsidP="000A0173">
      <w:pPr>
        <w:pStyle w:val="s10"/>
        <w:shd w:val="clear" w:color="auto" w:fill="FFFFFF"/>
        <w:tabs>
          <w:tab w:val="left" w:pos="1134"/>
        </w:tabs>
        <w:spacing w:before="0" w:beforeAutospacing="0" w:after="0" w:afterAutospacing="0"/>
        <w:ind w:firstLine="709"/>
        <w:jc w:val="both"/>
      </w:pPr>
      <w:r w:rsidRPr="000A0173">
        <w:t>Порядок осуществления полномочий органом внешнего муниципального финансового контроля по внешнему муниципальному финансовому контролю определяется соответственно федеральными законами, законами Новосибирской области, муниципальными правовыми актами Совета депутатов муниципального образования.»;</w:t>
      </w:r>
    </w:p>
    <w:p w:rsidR="000A0173" w:rsidRPr="000A0173" w:rsidRDefault="000A0173" w:rsidP="000A0173">
      <w:pPr>
        <w:pStyle w:val="s10"/>
        <w:numPr>
          <w:ilvl w:val="2"/>
          <w:numId w:val="18"/>
        </w:numPr>
        <w:shd w:val="clear" w:color="auto" w:fill="FFFFFF"/>
        <w:tabs>
          <w:tab w:val="left" w:pos="1134"/>
        </w:tabs>
        <w:spacing w:before="0" w:beforeAutospacing="0" w:after="0" w:afterAutospacing="0"/>
        <w:jc w:val="both"/>
      </w:pPr>
      <w:r w:rsidRPr="000A0173">
        <w:rPr>
          <w:shd w:val="clear" w:color="auto" w:fill="FFFFFF"/>
        </w:rPr>
        <w:t>Статью 39 изложить в следующей редакции:</w:t>
      </w:r>
    </w:p>
    <w:p w:rsidR="000A0173" w:rsidRPr="000A0173" w:rsidRDefault="000A0173" w:rsidP="000A0173">
      <w:pPr>
        <w:pStyle w:val="s10"/>
        <w:shd w:val="clear" w:color="auto" w:fill="FFFFFF"/>
        <w:tabs>
          <w:tab w:val="left" w:pos="1134"/>
        </w:tabs>
        <w:spacing w:before="0" w:beforeAutospacing="0" w:after="0" w:afterAutospacing="0"/>
        <w:ind w:firstLine="709"/>
        <w:jc w:val="both"/>
        <w:rPr>
          <w:shd w:val="clear" w:color="auto" w:fill="FFFFFF"/>
        </w:rPr>
      </w:pPr>
      <w:r w:rsidRPr="000A0173">
        <w:rPr>
          <w:shd w:val="clear" w:color="auto" w:fill="FFFFFF"/>
        </w:rPr>
        <w:t>«Статья 39. Порядок осуществления полномочий органом внутреннего муниципального финансового контроля по осуществлению внутреннего муниципального  финансового контроля</w:t>
      </w:r>
    </w:p>
    <w:p w:rsidR="000A0173" w:rsidRPr="000A0173" w:rsidRDefault="000A0173" w:rsidP="000A0173">
      <w:pPr>
        <w:pStyle w:val="s10"/>
        <w:shd w:val="clear" w:color="auto" w:fill="FFFFFF"/>
        <w:spacing w:before="0" w:beforeAutospacing="0" w:after="0" w:afterAutospacing="0"/>
        <w:ind w:firstLine="709"/>
        <w:jc w:val="both"/>
      </w:pPr>
      <w:r w:rsidRPr="000A0173">
        <w:rPr>
          <w:rStyle w:val="a9"/>
          <w:rFonts w:ascii="Times New Roman" w:hAnsi="Times New Roman"/>
          <w:i w:val="0"/>
          <w:iCs w:val="0"/>
          <w:color w:val="000000"/>
        </w:rPr>
        <w:t>Внутренний муниципальный</w:t>
      </w:r>
      <w:r w:rsidRPr="000A0173">
        <w:rPr>
          <w:color w:val="000000"/>
        </w:rPr>
        <w:t> </w:t>
      </w:r>
      <w:r w:rsidRPr="000A0173">
        <w:rPr>
          <w:rStyle w:val="a9"/>
          <w:rFonts w:ascii="Times New Roman" w:hAnsi="Times New Roman"/>
          <w:i w:val="0"/>
          <w:iCs w:val="0"/>
          <w:color w:val="000000"/>
        </w:rPr>
        <w:t>финансовый контроль осуществляется в соответствии с</w:t>
      </w:r>
      <w:r w:rsidRPr="000A0173">
        <w:rPr>
          <w:color w:val="000000"/>
        </w:rPr>
        <w:t> </w:t>
      </w:r>
      <w:hyperlink r:id="rId15" w:anchor="/multilink/77683511/paragraph/125941187/number/0" w:history="1">
        <w:r w:rsidRPr="000A0173">
          <w:rPr>
            <w:rStyle w:val="afa"/>
            <w:color w:val="000000"/>
          </w:rPr>
          <w:t>федеральными </w:t>
        </w:r>
        <w:r w:rsidRPr="000A0173">
          <w:rPr>
            <w:rStyle w:val="a9"/>
            <w:rFonts w:ascii="Times New Roman" w:hAnsi="Times New Roman"/>
            <w:i w:val="0"/>
            <w:iCs w:val="0"/>
            <w:color w:val="000000"/>
          </w:rPr>
          <w:t>стандартами</w:t>
        </w:r>
      </w:hyperlink>
      <w:r w:rsidRPr="000A0173">
        <w:rPr>
          <w:color w:val="000000"/>
        </w:rPr>
        <w:t>, </w:t>
      </w:r>
      <w:r w:rsidRPr="000A0173">
        <w:rPr>
          <w:rStyle w:val="a9"/>
          <w:rFonts w:ascii="Times New Roman" w:hAnsi="Times New Roman"/>
          <w:i w:val="0"/>
          <w:iCs w:val="0"/>
          <w:color w:val="000000"/>
        </w:rPr>
        <w:t>утвержденными</w:t>
      </w:r>
      <w:r w:rsidRPr="000A0173">
        <w:rPr>
          <w:color w:val="000000"/>
        </w:rPr>
        <w:t> нормативными правовыми актами Правительства Российской Федерации</w:t>
      </w:r>
      <w:r w:rsidRPr="000A0173">
        <w:rPr>
          <w:rStyle w:val="a9"/>
          <w:rFonts w:ascii="Times New Roman" w:hAnsi="Times New Roman"/>
          <w:i w:val="0"/>
          <w:iCs w:val="0"/>
          <w:color w:val="000000"/>
        </w:rPr>
        <w:t>.</w:t>
      </w:r>
      <w:r w:rsidRPr="000A0173">
        <w:rPr>
          <w:color w:val="22272F"/>
        </w:rPr>
        <w:t>».</w:t>
      </w:r>
    </w:p>
    <w:p w:rsidR="000A0173" w:rsidRPr="000A0173" w:rsidRDefault="000A0173" w:rsidP="000A0173">
      <w:pPr>
        <w:tabs>
          <w:tab w:val="left" w:pos="828"/>
        </w:tabs>
        <w:ind w:firstLine="709"/>
        <w:jc w:val="both"/>
        <w:rPr>
          <w:rFonts w:ascii="Times New Roman" w:hAnsi="Times New Roman"/>
          <w:lang w:val="ru-RU"/>
        </w:rPr>
      </w:pPr>
      <w:r w:rsidRPr="000A0173">
        <w:rPr>
          <w:rFonts w:ascii="Times New Roman" w:hAnsi="Times New Roman"/>
          <w:lang w:val="ru-RU"/>
        </w:rPr>
        <w:t>2. Опубликовать настоящее решение в газете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0A0173" w:rsidRPr="000A0173" w:rsidRDefault="000A0173" w:rsidP="000A0173">
      <w:pPr>
        <w:tabs>
          <w:tab w:val="left" w:pos="828"/>
        </w:tabs>
        <w:ind w:firstLine="709"/>
        <w:jc w:val="both"/>
        <w:rPr>
          <w:rFonts w:ascii="Times New Roman" w:hAnsi="Times New Roman"/>
          <w:lang w:val="ru-RU"/>
        </w:rPr>
      </w:pPr>
      <w:r w:rsidRPr="000A0173">
        <w:rPr>
          <w:rFonts w:ascii="Times New Roman" w:hAnsi="Times New Roman"/>
          <w:lang w:val="ru-RU"/>
        </w:rPr>
        <w:t>3. Настоящее решение вступает в силу со дня его официального опубликования, за исключением пункта 1.1.5, который  вступает в силу с 01.07.2020 года.</w:t>
      </w:r>
    </w:p>
    <w:p w:rsidR="000A0173" w:rsidRPr="000A0173" w:rsidRDefault="000A0173" w:rsidP="000A0173">
      <w:pPr>
        <w:ind w:firstLine="510"/>
        <w:jc w:val="both"/>
        <w:rPr>
          <w:rFonts w:ascii="Times New Roman" w:hAnsi="Times New Roman"/>
          <w:b/>
          <w:lang w:val="ru-RU"/>
        </w:rPr>
      </w:pPr>
    </w:p>
    <w:p w:rsidR="000A0173" w:rsidRPr="000A0173" w:rsidRDefault="000A0173" w:rsidP="000A0173">
      <w:pPr>
        <w:ind w:firstLine="510"/>
        <w:jc w:val="both"/>
        <w:rPr>
          <w:rFonts w:ascii="Times New Roman" w:hAnsi="Times New Roman"/>
          <w:b/>
          <w:lang w:val="ru-RU"/>
        </w:rPr>
      </w:pPr>
    </w:p>
    <w:p w:rsidR="000A0173" w:rsidRPr="000A0173" w:rsidRDefault="000A0173" w:rsidP="000A0173">
      <w:pPr>
        <w:ind w:firstLine="510"/>
        <w:jc w:val="both"/>
        <w:rPr>
          <w:rFonts w:ascii="Times New Roman" w:hAnsi="Times New Roman"/>
          <w:b/>
          <w:lang w:val="ru-RU"/>
        </w:rPr>
      </w:pPr>
    </w:p>
    <w:p w:rsidR="000A0173" w:rsidRPr="000A0173" w:rsidRDefault="000A0173" w:rsidP="000A0173">
      <w:pPr>
        <w:suppressAutoHyphens/>
        <w:rPr>
          <w:rFonts w:ascii="Times New Roman" w:hAnsi="Times New Roman"/>
          <w:lang w:val="ru-RU"/>
        </w:rPr>
      </w:pPr>
      <w:r w:rsidRPr="000A0173">
        <w:rPr>
          <w:rFonts w:ascii="Times New Roman" w:hAnsi="Times New Roman"/>
          <w:lang w:val="ru-RU"/>
        </w:rPr>
        <w:t>Председатель Совета депутатов</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Глава</w:t>
      </w:r>
    </w:p>
    <w:p w:rsidR="000A0173" w:rsidRPr="000A0173" w:rsidRDefault="000A0173" w:rsidP="000A0173">
      <w:pPr>
        <w:suppressAutoHyphens/>
        <w:rPr>
          <w:rFonts w:ascii="Times New Roman" w:hAnsi="Times New Roman"/>
          <w:lang w:val="ru-RU"/>
        </w:rPr>
      </w:pPr>
      <w:r w:rsidRPr="000A0173">
        <w:rPr>
          <w:rFonts w:ascii="Times New Roman" w:hAnsi="Times New Roman"/>
          <w:lang w:val="ru-RU"/>
        </w:rPr>
        <w:t>Заковряжинского  сельсовета</w:t>
      </w:r>
      <w:r w:rsidRPr="000A0173">
        <w:rPr>
          <w:rFonts w:ascii="Times New Roman" w:hAnsi="Times New Roman"/>
          <w:lang w:val="ru-RU"/>
        </w:rPr>
        <w:tab/>
      </w:r>
      <w:r w:rsidRPr="000A0173">
        <w:rPr>
          <w:rFonts w:ascii="Times New Roman" w:hAnsi="Times New Roman"/>
          <w:lang w:val="ru-RU"/>
        </w:rPr>
        <w:tab/>
        <w:t xml:space="preserve">                 Заковряжинского сельсовета</w:t>
      </w:r>
    </w:p>
    <w:p w:rsidR="000A0173" w:rsidRPr="000A0173" w:rsidRDefault="000A0173" w:rsidP="000A0173">
      <w:pPr>
        <w:suppressAutoHyphens/>
        <w:rPr>
          <w:rFonts w:ascii="Times New Roman" w:hAnsi="Times New Roman"/>
          <w:lang w:val="ru-RU"/>
        </w:rPr>
      </w:pPr>
      <w:r w:rsidRPr="000A0173">
        <w:rPr>
          <w:rFonts w:ascii="Times New Roman" w:hAnsi="Times New Roman"/>
          <w:lang w:val="ru-RU"/>
        </w:rPr>
        <w:t>Сузунского района</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Сузунского района</w:t>
      </w:r>
    </w:p>
    <w:p w:rsidR="000A0173" w:rsidRPr="000A0173" w:rsidRDefault="000A0173" w:rsidP="000A0173">
      <w:pPr>
        <w:suppressAutoHyphens/>
        <w:rPr>
          <w:rFonts w:ascii="Times New Roman" w:hAnsi="Times New Roman"/>
          <w:lang w:val="ru-RU"/>
        </w:rPr>
      </w:pPr>
      <w:r w:rsidRPr="000A0173">
        <w:rPr>
          <w:rFonts w:ascii="Times New Roman" w:hAnsi="Times New Roman"/>
          <w:lang w:val="ru-RU"/>
        </w:rPr>
        <w:t>Новосибирской области</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Новосибирской области</w:t>
      </w:r>
    </w:p>
    <w:p w:rsidR="000A0173" w:rsidRPr="000A0173" w:rsidRDefault="000A0173" w:rsidP="000A0173">
      <w:pPr>
        <w:suppressAutoHyphens/>
        <w:rPr>
          <w:rFonts w:ascii="Times New Roman" w:hAnsi="Times New Roman"/>
          <w:lang w:val="ru-RU"/>
        </w:rPr>
      </w:pPr>
      <w:r w:rsidRPr="000A0173">
        <w:rPr>
          <w:rFonts w:ascii="Times New Roman" w:hAnsi="Times New Roman"/>
          <w:lang w:val="ru-RU"/>
        </w:rPr>
        <w:t>____________Н.А. Субботина</w:t>
      </w:r>
      <w:r w:rsidRPr="000A0173">
        <w:rPr>
          <w:rFonts w:ascii="Times New Roman" w:hAnsi="Times New Roman"/>
          <w:lang w:val="ru-RU"/>
        </w:rPr>
        <w:tab/>
        <w:t xml:space="preserve">  </w:t>
      </w:r>
      <w:r w:rsidRPr="000A0173">
        <w:rPr>
          <w:rFonts w:ascii="Times New Roman" w:hAnsi="Times New Roman"/>
          <w:lang w:val="ru-RU"/>
        </w:rPr>
        <w:tab/>
      </w:r>
      <w:r w:rsidRPr="000A0173">
        <w:rPr>
          <w:rFonts w:ascii="Times New Roman" w:hAnsi="Times New Roman"/>
          <w:lang w:val="ru-RU"/>
        </w:rPr>
        <w:tab/>
      </w:r>
      <w:r w:rsidRPr="000A0173">
        <w:rPr>
          <w:rFonts w:ascii="Times New Roman" w:hAnsi="Times New Roman"/>
          <w:lang w:val="ru-RU"/>
        </w:rPr>
        <w:tab/>
        <w:t xml:space="preserve">     ______________Е.А. Цорн</w:t>
      </w:r>
    </w:p>
    <w:p w:rsidR="000A0173" w:rsidRDefault="000A0173" w:rsidP="000A0173">
      <w:pPr>
        <w:pStyle w:val="aa"/>
        <w:jc w:val="center"/>
        <w:rPr>
          <w:b/>
          <w:szCs w:val="28"/>
          <w:lang w:val="ru-RU"/>
        </w:rPr>
      </w:pPr>
    </w:p>
    <w:p w:rsidR="000A0173" w:rsidRDefault="000A0173" w:rsidP="000A0173">
      <w:pPr>
        <w:pStyle w:val="aa"/>
        <w:jc w:val="center"/>
        <w:rPr>
          <w:b/>
          <w:szCs w:val="28"/>
          <w:lang w:val="ru-RU"/>
        </w:rPr>
      </w:pPr>
    </w:p>
    <w:p w:rsidR="000A0173" w:rsidRDefault="000A0173" w:rsidP="000A0173">
      <w:pPr>
        <w:pStyle w:val="aa"/>
        <w:jc w:val="center"/>
        <w:rPr>
          <w:b/>
          <w:szCs w:val="28"/>
          <w:lang w:val="ru-RU"/>
        </w:rPr>
      </w:pPr>
    </w:p>
    <w:p w:rsidR="000A0173" w:rsidRPr="000A0173" w:rsidRDefault="000A0173" w:rsidP="000A0173">
      <w:pPr>
        <w:pStyle w:val="aa"/>
        <w:jc w:val="center"/>
        <w:rPr>
          <w:rFonts w:ascii="Times New Roman" w:hAnsi="Times New Roman"/>
          <w:b/>
          <w:bCs/>
          <w:i/>
          <w:szCs w:val="24"/>
          <w:lang w:val="ru-RU"/>
        </w:rPr>
      </w:pPr>
      <w:r w:rsidRPr="000A0173">
        <w:rPr>
          <w:rFonts w:ascii="Times New Roman" w:hAnsi="Times New Roman"/>
          <w:b/>
          <w:szCs w:val="24"/>
          <w:lang w:val="ru-RU"/>
        </w:rPr>
        <w:lastRenderedPageBreak/>
        <w:t>СОВЕТ ДЕПУТАТОВ</w:t>
      </w:r>
    </w:p>
    <w:p w:rsidR="000A0173" w:rsidRPr="000A0173" w:rsidRDefault="000A0173" w:rsidP="000A0173">
      <w:pPr>
        <w:pStyle w:val="aa"/>
        <w:jc w:val="center"/>
        <w:rPr>
          <w:rFonts w:ascii="Times New Roman" w:hAnsi="Times New Roman"/>
          <w:b/>
          <w:szCs w:val="24"/>
          <w:lang w:val="ru-RU"/>
        </w:rPr>
      </w:pPr>
      <w:r w:rsidRPr="000A0173">
        <w:rPr>
          <w:rFonts w:ascii="Times New Roman" w:hAnsi="Times New Roman"/>
          <w:b/>
          <w:bCs/>
          <w:szCs w:val="24"/>
          <w:lang w:val="ru-RU"/>
        </w:rPr>
        <w:t>ЗАКОВРЯЖИНСКОГО СЕЛЬСОВЕТА</w:t>
      </w:r>
    </w:p>
    <w:p w:rsidR="000A0173" w:rsidRPr="000A0173" w:rsidRDefault="000A0173" w:rsidP="000A0173">
      <w:pPr>
        <w:pStyle w:val="aa"/>
        <w:jc w:val="center"/>
        <w:rPr>
          <w:rFonts w:ascii="Times New Roman" w:hAnsi="Times New Roman"/>
          <w:b/>
          <w:i/>
          <w:szCs w:val="24"/>
          <w:lang w:val="ru-RU"/>
        </w:rPr>
      </w:pPr>
      <w:r w:rsidRPr="000A0173">
        <w:rPr>
          <w:rFonts w:ascii="Times New Roman" w:hAnsi="Times New Roman"/>
          <w:b/>
          <w:szCs w:val="24"/>
          <w:lang w:val="ru-RU"/>
        </w:rPr>
        <w:t>Сузунский район Новосибирская область</w:t>
      </w:r>
    </w:p>
    <w:p w:rsidR="000A0173" w:rsidRPr="000A0173" w:rsidRDefault="000A0173" w:rsidP="000A0173">
      <w:pPr>
        <w:pStyle w:val="aa"/>
        <w:jc w:val="center"/>
        <w:rPr>
          <w:rFonts w:ascii="Times New Roman" w:hAnsi="Times New Roman"/>
          <w:b/>
          <w:szCs w:val="24"/>
          <w:lang w:val="ru-RU"/>
        </w:rPr>
      </w:pPr>
    </w:p>
    <w:p w:rsidR="000A0173" w:rsidRPr="000A0173" w:rsidRDefault="000A0173" w:rsidP="000A0173">
      <w:pPr>
        <w:pStyle w:val="aa"/>
        <w:jc w:val="center"/>
        <w:rPr>
          <w:rFonts w:ascii="Times New Roman" w:hAnsi="Times New Roman"/>
          <w:b/>
          <w:szCs w:val="24"/>
          <w:lang w:val="ru-RU"/>
        </w:rPr>
      </w:pPr>
      <w:r w:rsidRPr="000A0173">
        <w:rPr>
          <w:rFonts w:ascii="Times New Roman" w:hAnsi="Times New Roman"/>
          <w:b/>
          <w:szCs w:val="24"/>
          <w:lang w:val="ru-RU"/>
        </w:rPr>
        <w:t>ПЯТОГО СОЗЫВА</w:t>
      </w:r>
    </w:p>
    <w:p w:rsidR="000A0173" w:rsidRPr="000A0173" w:rsidRDefault="000A0173" w:rsidP="000A0173">
      <w:pPr>
        <w:pStyle w:val="aa"/>
        <w:jc w:val="center"/>
        <w:rPr>
          <w:rFonts w:ascii="Times New Roman" w:hAnsi="Times New Roman"/>
          <w:bCs/>
          <w:i/>
          <w:szCs w:val="24"/>
          <w:lang w:val="ru-RU"/>
        </w:rPr>
      </w:pPr>
    </w:p>
    <w:p w:rsidR="000A0173" w:rsidRPr="000A0173" w:rsidRDefault="000A0173" w:rsidP="000A0173">
      <w:pPr>
        <w:pStyle w:val="aa"/>
        <w:jc w:val="center"/>
        <w:rPr>
          <w:rFonts w:ascii="Times New Roman" w:hAnsi="Times New Roman"/>
          <w:b/>
          <w:bCs/>
          <w:i/>
          <w:szCs w:val="24"/>
          <w:lang w:val="ru-RU"/>
        </w:rPr>
      </w:pPr>
      <w:r w:rsidRPr="000A0173">
        <w:rPr>
          <w:rFonts w:ascii="Times New Roman" w:hAnsi="Times New Roman"/>
          <w:b/>
          <w:szCs w:val="24"/>
          <w:lang w:val="ru-RU"/>
        </w:rPr>
        <w:t>РЕШЕНИЕ</w:t>
      </w:r>
    </w:p>
    <w:p w:rsidR="000A0173" w:rsidRPr="000A0173" w:rsidRDefault="000A0173" w:rsidP="000A0173">
      <w:pPr>
        <w:pStyle w:val="aa"/>
        <w:jc w:val="center"/>
        <w:rPr>
          <w:rFonts w:ascii="Times New Roman" w:hAnsi="Times New Roman"/>
          <w:b/>
          <w:i/>
          <w:szCs w:val="24"/>
          <w:lang w:val="ru-RU"/>
        </w:rPr>
      </w:pPr>
      <w:r w:rsidRPr="000A0173">
        <w:rPr>
          <w:rFonts w:ascii="Times New Roman" w:hAnsi="Times New Roman"/>
          <w:b/>
          <w:szCs w:val="24"/>
          <w:lang w:val="ru-RU"/>
        </w:rPr>
        <w:t>Семидесятой сессии</w:t>
      </w:r>
    </w:p>
    <w:p w:rsidR="000A0173" w:rsidRPr="000A0173" w:rsidRDefault="000A0173" w:rsidP="000A0173">
      <w:pPr>
        <w:pStyle w:val="aa"/>
        <w:jc w:val="center"/>
        <w:rPr>
          <w:rFonts w:ascii="Times New Roman" w:hAnsi="Times New Roman"/>
          <w:szCs w:val="24"/>
          <w:lang w:val="ru-RU"/>
        </w:rPr>
      </w:pPr>
      <w:r w:rsidRPr="000A0173">
        <w:rPr>
          <w:rFonts w:ascii="Times New Roman" w:hAnsi="Times New Roman"/>
          <w:szCs w:val="24"/>
          <w:lang w:val="ru-RU"/>
        </w:rPr>
        <w:t>с.Заковряжино</w:t>
      </w:r>
    </w:p>
    <w:p w:rsidR="000A0173" w:rsidRPr="000A0173" w:rsidRDefault="000A0173" w:rsidP="000A0173">
      <w:pPr>
        <w:pStyle w:val="aa"/>
        <w:jc w:val="center"/>
        <w:rPr>
          <w:rFonts w:ascii="Times New Roman" w:hAnsi="Times New Roman"/>
          <w:szCs w:val="24"/>
          <w:lang w:val="ru-RU"/>
        </w:rPr>
      </w:pPr>
    </w:p>
    <w:p w:rsidR="000A0173" w:rsidRPr="000A0173" w:rsidRDefault="000A0173" w:rsidP="000A0173">
      <w:pPr>
        <w:pStyle w:val="aa"/>
        <w:jc w:val="center"/>
        <w:rPr>
          <w:rFonts w:ascii="Times New Roman" w:hAnsi="Times New Roman"/>
          <w:szCs w:val="24"/>
          <w:lang w:val="ru-RU"/>
        </w:rPr>
      </w:pPr>
      <w:r w:rsidRPr="000A0173">
        <w:rPr>
          <w:rFonts w:ascii="Times New Roman" w:hAnsi="Times New Roman"/>
          <w:szCs w:val="24"/>
          <w:lang w:val="ru-RU"/>
        </w:rPr>
        <w:t>23.06.2020 № 235</w:t>
      </w:r>
    </w:p>
    <w:p w:rsidR="000A0173" w:rsidRPr="000A0173" w:rsidRDefault="000A0173" w:rsidP="000A0173">
      <w:pPr>
        <w:tabs>
          <w:tab w:val="left" w:pos="6237"/>
        </w:tabs>
        <w:jc w:val="both"/>
        <w:rPr>
          <w:rFonts w:ascii="Times New Roman" w:hAnsi="Times New Roman"/>
          <w:lang w:val="ru-RU"/>
        </w:rPr>
      </w:pPr>
    </w:p>
    <w:p w:rsidR="000A0173" w:rsidRPr="000A0173" w:rsidRDefault="000A0173" w:rsidP="000A0173">
      <w:pPr>
        <w:pStyle w:val="ConsTitle"/>
        <w:widowControl/>
        <w:ind w:right="0"/>
        <w:jc w:val="center"/>
        <w:rPr>
          <w:rFonts w:ascii="Times New Roman" w:hAnsi="Times New Roman" w:cs="Times New Roman"/>
          <w:sz w:val="24"/>
          <w:szCs w:val="24"/>
        </w:rPr>
      </w:pPr>
      <w:r w:rsidRPr="000A0173">
        <w:rPr>
          <w:rFonts w:ascii="Times New Roman" w:hAnsi="Times New Roman" w:cs="Times New Roman"/>
          <w:sz w:val="24"/>
          <w:szCs w:val="24"/>
        </w:rPr>
        <w:t>Об исполнении бюджета Заковряжинского сельсовета Сузунского района Новосибирской области за 2019 год</w:t>
      </w:r>
    </w:p>
    <w:p w:rsidR="000A0173" w:rsidRPr="000A0173" w:rsidRDefault="000A0173" w:rsidP="000A0173">
      <w:pPr>
        <w:pStyle w:val="ConsTitle"/>
        <w:widowControl/>
        <w:ind w:right="0" w:firstLine="708"/>
        <w:jc w:val="both"/>
        <w:rPr>
          <w:rFonts w:ascii="Times New Roman" w:hAnsi="Times New Roman" w:cs="Times New Roman"/>
          <w:b w:val="0"/>
          <w:sz w:val="24"/>
          <w:szCs w:val="24"/>
        </w:rPr>
      </w:pPr>
    </w:p>
    <w:p w:rsidR="000A0173" w:rsidRPr="000A0173" w:rsidRDefault="000A0173" w:rsidP="000A0173">
      <w:pPr>
        <w:pStyle w:val="ConsTitle"/>
        <w:widowControl/>
        <w:ind w:right="0" w:firstLine="708"/>
        <w:jc w:val="both"/>
        <w:rPr>
          <w:rFonts w:ascii="Times New Roman" w:hAnsi="Times New Roman" w:cs="Times New Roman"/>
          <w:b w:val="0"/>
          <w:sz w:val="24"/>
          <w:szCs w:val="24"/>
        </w:rPr>
      </w:pPr>
      <w:r w:rsidRPr="000A0173">
        <w:rPr>
          <w:rFonts w:ascii="Times New Roman" w:hAnsi="Times New Roman" w:cs="Times New Roman"/>
          <w:b w:val="0"/>
          <w:sz w:val="24"/>
          <w:szCs w:val="24"/>
        </w:rPr>
        <w:t>Руководствуясь статьей 264.5 Бюджетного кодекса Российской федерации, Совет депутатов Заковряжинского сельсовета Сузунского района Новосибирской области</w:t>
      </w:r>
    </w:p>
    <w:p w:rsidR="000A0173" w:rsidRPr="000A0173" w:rsidRDefault="000A0173" w:rsidP="000A0173">
      <w:pPr>
        <w:pStyle w:val="ConsTitle"/>
        <w:widowControl/>
        <w:ind w:right="0" w:firstLine="708"/>
        <w:jc w:val="both"/>
        <w:rPr>
          <w:rFonts w:ascii="Times New Roman" w:hAnsi="Times New Roman" w:cs="Times New Roman"/>
          <w:b w:val="0"/>
          <w:color w:val="FF0000"/>
          <w:sz w:val="24"/>
          <w:szCs w:val="24"/>
        </w:rPr>
      </w:pPr>
    </w:p>
    <w:p w:rsidR="000A0173" w:rsidRPr="000A0173" w:rsidRDefault="000A0173" w:rsidP="000A0173">
      <w:pPr>
        <w:pStyle w:val="af6"/>
        <w:widowControl w:val="0"/>
        <w:jc w:val="both"/>
        <w:rPr>
          <w:b/>
        </w:rPr>
      </w:pPr>
      <w:r w:rsidRPr="000A0173">
        <w:rPr>
          <w:b/>
        </w:rPr>
        <w:t>РЕШИЛ:</w:t>
      </w:r>
    </w:p>
    <w:p w:rsidR="000A0173" w:rsidRPr="000A0173" w:rsidRDefault="000A0173" w:rsidP="000A0173">
      <w:pPr>
        <w:pStyle w:val="af6"/>
        <w:widowControl w:val="0"/>
        <w:ind w:firstLine="708"/>
        <w:jc w:val="both"/>
      </w:pPr>
      <w:r w:rsidRPr="000A0173">
        <w:t xml:space="preserve">1. Утвердить отчет об исполнении бюджета Заковряжинского сельсовета за 2019 год по доходам в сумме 14977082,14 руб., по расходам в сумме 14356594,88 руб., с превышением доходов над расходами (профицит бюджета Заковряжинского сельсовета Сузунского района Новосибирской области) в сумме 620487,26 руб. и со следующими показателями: </w:t>
      </w:r>
    </w:p>
    <w:p w:rsidR="000A0173" w:rsidRPr="000A0173" w:rsidRDefault="000A0173" w:rsidP="000A0173">
      <w:pPr>
        <w:pStyle w:val="af6"/>
        <w:widowControl w:val="0"/>
        <w:ind w:firstLine="708"/>
        <w:jc w:val="both"/>
      </w:pPr>
      <w:r w:rsidRPr="000A0173">
        <w:t>1.1. кассовое исполнение доходов бюджета Заковряжинского сельсовета Сузунского района Новосибирской области за 2019 год по кодам классификации доходов бюджета согласно  приложению 1;</w:t>
      </w:r>
    </w:p>
    <w:p w:rsidR="000A0173" w:rsidRPr="000A0173" w:rsidRDefault="000A0173" w:rsidP="000A0173">
      <w:pPr>
        <w:pStyle w:val="af6"/>
        <w:widowControl w:val="0"/>
        <w:ind w:firstLine="708"/>
        <w:jc w:val="both"/>
      </w:pPr>
      <w:r w:rsidRPr="000A0173">
        <w:t>1.2. кассовое исполнение расходов бюджета Заковряжинского сельсовета Сузунского района Новосибирской области за 2019 год:</w:t>
      </w:r>
    </w:p>
    <w:p w:rsidR="000A0173" w:rsidRPr="000A0173" w:rsidRDefault="000A0173" w:rsidP="000A0173">
      <w:pPr>
        <w:pStyle w:val="af6"/>
        <w:widowControl w:val="0"/>
        <w:ind w:firstLine="708"/>
        <w:jc w:val="both"/>
      </w:pPr>
      <w:r w:rsidRPr="000A0173">
        <w:t>- по разделам и подразделам классификации расходов бюджета Заковряжинского сельсовета Сузунского района Новосибирской области согласно приложению 2;</w:t>
      </w:r>
    </w:p>
    <w:p w:rsidR="000A0173" w:rsidRPr="000A0173" w:rsidRDefault="000A0173" w:rsidP="000A0173">
      <w:pPr>
        <w:pStyle w:val="af6"/>
        <w:widowControl w:val="0"/>
        <w:ind w:firstLine="708"/>
        <w:jc w:val="both"/>
      </w:pPr>
      <w:r w:rsidRPr="000A0173">
        <w:t>- по ведомственной структуре расходов бюджета Заковряжинского сельсовета Сузунского района Новосибирской области согласно приложению 3;</w:t>
      </w:r>
    </w:p>
    <w:p w:rsidR="000A0173" w:rsidRPr="000A0173" w:rsidRDefault="000A0173" w:rsidP="000A0173">
      <w:pPr>
        <w:pStyle w:val="af6"/>
        <w:widowControl w:val="0"/>
        <w:ind w:firstLine="708"/>
        <w:jc w:val="both"/>
      </w:pPr>
      <w:r w:rsidRPr="000A0173">
        <w:t>1.3. исполнение бюджета Заковряжинского сельсовета Сузунского района Новосибирской области за 2019 год по кодам источников финансирования дефицита бюджета согласно приложению 4.</w:t>
      </w:r>
    </w:p>
    <w:p w:rsidR="000A0173" w:rsidRPr="000A0173" w:rsidRDefault="000A0173" w:rsidP="000A0173">
      <w:pPr>
        <w:ind w:firstLine="708"/>
        <w:jc w:val="both"/>
        <w:rPr>
          <w:rFonts w:ascii="Times New Roman" w:hAnsi="Times New Roman"/>
          <w:lang w:val="ru-RU"/>
        </w:rPr>
      </w:pPr>
      <w:r w:rsidRPr="000A0173">
        <w:rPr>
          <w:rFonts w:ascii="Times New Roman" w:hAnsi="Times New Roman"/>
          <w:lang w:val="ru-RU"/>
        </w:rPr>
        <w:t>2. Настоящее решение вступает в силу со дня его официального опубликования в периодическом печатном издании «Заковряжинский  вестник».</w:t>
      </w:r>
    </w:p>
    <w:p w:rsidR="000A0173" w:rsidRPr="000A0173" w:rsidRDefault="000A0173" w:rsidP="000A0173">
      <w:pPr>
        <w:pStyle w:val="ConsNormal"/>
        <w:spacing w:line="228" w:lineRule="auto"/>
        <w:ind w:right="0" w:firstLine="0"/>
        <w:rPr>
          <w:color w:val="FF0000"/>
        </w:rPr>
      </w:pPr>
    </w:p>
    <w:p w:rsidR="000A0173" w:rsidRPr="000A0173" w:rsidRDefault="000A0173" w:rsidP="000A0173">
      <w:pPr>
        <w:jc w:val="both"/>
        <w:rPr>
          <w:rFonts w:ascii="Times New Roman" w:hAnsi="Times New Roman"/>
          <w:color w:val="000000"/>
          <w:lang w:val="ru-RU"/>
        </w:rPr>
      </w:pPr>
      <w:r w:rsidRPr="000A0173">
        <w:rPr>
          <w:rFonts w:ascii="Times New Roman" w:hAnsi="Times New Roman"/>
          <w:color w:val="000000"/>
          <w:lang w:val="ru-RU"/>
        </w:rPr>
        <w:t>Председатель Совета депутатов</w:t>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lang w:val="ru-RU"/>
        </w:rPr>
        <w:t xml:space="preserve">Глава Заковряжинского </w:t>
      </w:r>
      <w:r w:rsidRPr="000A0173">
        <w:rPr>
          <w:rFonts w:ascii="Times New Roman" w:hAnsi="Times New Roman"/>
          <w:color w:val="000000"/>
          <w:lang w:val="ru-RU"/>
        </w:rPr>
        <w:t>сельсовета</w:t>
      </w:r>
    </w:p>
    <w:p w:rsidR="000A0173" w:rsidRPr="000A0173" w:rsidRDefault="000A0173" w:rsidP="000A0173">
      <w:pPr>
        <w:jc w:val="both"/>
        <w:rPr>
          <w:rFonts w:ascii="Times New Roman" w:hAnsi="Times New Roman"/>
          <w:color w:val="000000"/>
          <w:lang w:val="ru-RU"/>
        </w:rPr>
      </w:pPr>
      <w:r w:rsidRPr="000A0173">
        <w:rPr>
          <w:rFonts w:ascii="Times New Roman" w:hAnsi="Times New Roman"/>
          <w:color w:val="000000"/>
          <w:lang w:val="ru-RU"/>
        </w:rPr>
        <w:t>Заковряжинского сельсовета</w:t>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r>
      <w:r>
        <w:rPr>
          <w:rFonts w:ascii="Times New Roman" w:hAnsi="Times New Roman"/>
          <w:color w:val="000000"/>
          <w:lang w:val="ru-RU"/>
        </w:rPr>
        <w:t>Су</w:t>
      </w:r>
      <w:r w:rsidRPr="000A0173">
        <w:rPr>
          <w:rFonts w:ascii="Times New Roman" w:hAnsi="Times New Roman"/>
          <w:color w:val="000000"/>
          <w:lang w:val="ru-RU"/>
        </w:rPr>
        <w:t>зунского района</w:t>
      </w:r>
    </w:p>
    <w:p w:rsidR="000A0173" w:rsidRPr="000A0173" w:rsidRDefault="000A0173" w:rsidP="000A0173">
      <w:pPr>
        <w:jc w:val="both"/>
        <w:rPr>
          <w:rFonts w:ascii="Times New Roman" w:hAnsi="Times New Roman"/>
          <w:color w:val="000000"/>
          <w:lang w:val="ru-RU"/>
        </w:rPr>
      </w:pPr>
      <w:r w:rsidRPr="000A0173">
        <w:rPr>
          <w:rFonts w:ascii="Times New Roman" w:hAnsi="Times New Roman"/>
          <w:color w:val="000000"/>
          <w:lang w:val="ru-RU"/>
        </w:rPr>
        <w:t>Сузунского района</w:t>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t xml:space="preserve">Новосибирской области                                                                         </w:t>
      </w:r>
    </w:p>
    <w:p w:rsidR="000A0173" w:rsidRPr="000A0173" w:rsidRDefault="000A0173" w:rsidP="000A0173">
      <w:pPr>
        <w:jc w:val="both"/>
        <w:rPr>
          <w:rFonts w:ascii="Times New Roman" w:hAnsi="Times New Roman"/>
          <w:color w:val="000000"/>
          <w:lang w:val="ru-RU"/>
        </w:rPr>
      </w:pPr>
      <w:r w:rsidRPr="000A0173">
        <w:rPr>
          <w:rFonts w:ascii="Times New Roman" w:hAnsi="Times New Roman"/>
          <w:color w:val="000000"/>
          <w:lang w:val="ru-RU"/>
        </w:rPr>
        <w:t>Новосибирской области</w:t>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r>
      <w:r w:rsidRPr="000A0173">
        <w:rPr>
          <w:rFonts w:ascii="Times New Roman" w:hAnsi="Times New Roman"/>
          <w:color w:val="000000"/>
          <w:lang w:val="ru-RU"/>
        </w:rPr>
        <w:tab/>
        <w:t>___________________Е.А.Цорн</w:t>
      </w:r>
    </w:p>
    <w:p w:rsidR="000A0173" w:rsidRPr="000A0173" w:rsidRDefault="000A0173" w:rsidP="000A0173">
      <w:pPr>
        <w:jc w:val="both"/>
        <w:rPr>
          <w:rFonts w:ascii="Times New Roman" w:hAnsi="Times New Roman"/>
          <w:lang w:val="ru-RU"/>
        </w:rPr>
      </w:pPr>
      <w:r w:rsidRPr="000A0173">
        <w:rPr>
          <w:rFonts w:ascii="Times New Roman" w:hAnsi="Times New Roman"/>
          <w:color w:val="000000"/>
          <w:lang w:val="ru-RU"/>
        </w:rPr>
        <w:t xml:space="preserve">  _____________Н.А. Субботина</w:t>
      </w:r>
    </w:p>
    <w:p w:rsidR="000A0173" w:rsidRPr="000A0173" w:rsidRDefault="000A0173" w:rsidP="009F07F8">
      <w:pPr>
        <w:pBdr>
          <w:bottom w:val="dotted" w:sz="24" w:space="1" w:color="auto"/>
        </w:pBdr>
        <w:jc w:val="center"/>
        <w:rPr>
          <w:rFonts w:ascii="Times New Roman" w:hAnsi="Times New Roman"/>
          <w:b/>
          <w:lang w:val="ru-RU"/>
        </w:rPr>
      </w:pPr>
    </w:p>
    <w:p w:rsidR="000A0173" w:rsidRPr="000A0173" w:rsidRDefault="000A0173" w:rsidP="009F07F8">
      <w:pPr>
        <w:pBdr>
          <w:bottom w:val="dotted" w:sz="24" w:space="1" w:color="auto"/>
        </w:pBdr>
        <w:jc w:val="center"/>
        <w:rPr>
          <w:rFonts w:ascii="Times New Roman" w:hAnsi="Times New Roman"/>
          <w:b/>
          <w:lang w:val="ru-RU"/>
        </w:rPr>
      </w:pPr>
    </w:p>
    <w:p w:rsidR="000A0173" w:rsidRPr="000A0173" w:rsidRDefault="000A0173" w:rsidP="000A0173">
      <w:pPr>
        <w:pStyle w:val="1"/>
        <w:jc w:val="center"/>
        <w:rPr>
          <w:rFonts w:ascii="Times New Roman" w:hAnsi="Times New Roman" w:cs="Times New Roman"/>
          <w:b w:val="0"/>
          <w:sz w:val="24"/>
          <w:szCs w:val="24"/>
          <w:lang w:val="ru-RU"/>
        </w:rPr>
      </w:pPr>
      <w:r w:rsidRPr="000A0173">
        <w:rPr>
          <w:rFonts w:ascii="Times New Roman" w:hAnsi="Times New Roman" w:cs="Times New Roman"/>
          <w:b w:val="0"/>
          <w:sz w:val="24"/>
          <w:szCs w:val="24"/>
          <w:lang w:val="ru-RU"/>
        </w:rPr>
        <w:t>ПРОТОКОЛ № 2</w:t>
      </w:r>
    </w:p>
    <w:p w:rsidR="000A0173" w:rsidRPr="000A0173" w:rsidRDefault="000A0173" w:rsidP="000A0173">
      <w:pPr>
        <w:rPr>
          <w:rFonts w:ascii="Times New Roman" w:hAnsi="Times New Roman"/>
          <w:lang w:val="ru-RU"/>
        </w:rPr>
      </w:pPr>
    </w:p>
    <w:p w:rsidR="000A0173" w:rsidRPr="000A0173" w:rsidRDefault="000A0173" w:rsidP="000A0173">
      <w:pPr>
        <w:jc w:val="center"/>
        <w:rPr>
          <w:rFonts w:ascii="Times New Roman" w:hAnsi="Times New Roman"/>
          <w:b/>
          <w:lang w:val="ru-RU"/>
        </w:rPr>
      </w:pPr>
      <w:r w:rsidRPr="000A0173">
        <w:rPr>
          <w:rFonts w:ascii="Times New Roman" w:hAnsi="Times New Roman"/>
          <w:b/>
          <w:lang w:val="ru-RU"/>
        </w:rPr>
        <w:t xml:space="preserve">публичных слушаний по обсуждению проекта муниципального правового акта о внесении изменений в Устав Заковряжинского сельсовета </w:t>
      </w:r>
    </w:p>
    <w:p w:rsidR="000A0173" w:rsidRPr="000A0173" w:rsidRDefault="000A0173" w:rsidP="000A0173">
      <w:pPr>
        <w:jc w:val="center"/>
        <w:rPr>
          <w:rFonts w:ascii="Times New Roman" w:hAnsi="Times New Roman"/>
          <w:b/>
          <w:lang w:val="ru-RU"/>
        </w:rPr>
      </w:pPr>
      <w:r w:rsidRPr="000A0173">
        <w:rPr>
          <w:rFonts w:ascii="Times New Roman" w:hAnsi="Times New Roman"/>
          <w:b/>
          <w:lang w:val="ru-RU"/>
        </w:rPr>
        <w:t>Сузунского района Новосибирской области</w:t>
      </w:r>
    </w:p>
    <w:p w:rsidR="000A0173" w:rsidRPr="000A0173" w:rsidRDefault="000A0173" w:rsidP="000A0173">
      <w:pPr>
        <w:rPr>
          <w:rFonts w:ascii="Times New Roman" w:hAnsi="Times New Roman"/>
          <w:b/>
          <w:lang w:val="ru-RU"/>
        </w:rPr>
      </w:pPr>
    </w:p>
    <w:p w:rsidR="000A0173" w:rsidRPr="000A0173" w:rsidRDefault="000A0173" w:rsidP="000A0173">
      <w:pPr>
        <w:jc w:val="both"/>
        <w:rPr>
          <w:rFonts w:ascii="Times New Roman" w:hAnsi="Times New Roman"/>
          <w:lang w:val="ru-RU"/>
        </w:rPr>
      </w:pPr>
      <w:r w:rsidRPr="000A0173">
        <w:rPr>
          <w:rFonts w:ascii="Times New Roman" w:hAnsi="Times New Roman"/>
          <w:lang w:val="ru-RU"/>
        </w:rPr>
        <w:t>15.06.2020     11:00                                                                                   с. Заковряжино</w:t>
      </w:r>
    </w:p>
    <w:p w:rsidR="000A0173" w:rsidRPr="000A0173" w:rsidRDefault="000A0173" w:rsidP="000A0173">
      <w:pPr>
        <w:pStyle w:val="af6"/>
        <w:jc w:val="both"/>
        <w:rPr>
          <w:b/>
        </w:rPr>
      </w:pP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w:t>
      </w:r>
      <w:r w:rsidRPr="000A0173">
        <w:rPr>
          <w:rFonts w:ascii="Times New Roman" w:hAnsi="Times New Roman" w:cs="Times New Roman"/>
          <w:sz w:val="24"/>
          <w:szCs w:val="24"/>
          <w:u w:val="single"/>
        </w:rPr>
        <w:t>Место проведения</w:t>
      </w:r>
      <w:r w:rsidRPr="000A0173">
        <w:rPr>
          <w:rFonts w:ascii="Times New Roman" w:hAnsi="Times New Roman" w:cs="Times New Roman"/>
          <w:sz w:val="24"/>
          <w:szCs w:val="24"/>
        </w:rPr>
        <w:t>: кабинет Главы администрации Заковряжинского сельсовета Сузунского района по адресу: Новосибирская область, Сузунский район, с. Заковряжино, ул. Ленина, 21.</w:t>
      </w:r>
    </w:p>
    <w:p w:rsidR="000A0173" w:rsidRPr="000A0173" w:rsidRDefault="000A0173" w:rsidP="000A0173">
      <w:pPr>
        <w:shd w:val="clear" w:color="auto" w:fill="FFFFFF"/>
        <w:spacing w:line="252" w:lineRule="atLeast"/>
        <w:jc w:val="both"/>
        <w:rPr>
          <w:rFonts w:ascii="Times New Roman" w:hAnsi="Times New Roman"/>
          <w:lang w:val="ru-RU"/>
        </w:rPr>
      </w:pPr>
      <w:r w:rsidRPr="000A0173">
        <w:rPr>
          <w:rFonts w:ascii="Times New Roman" w:hAnsi="Times New Roman"/>
          <w:lang w:val="ru-RU"/>
        </w:rPr>
        <w:t xml:space="preserve">   Публичные слушания проводятся в соответствии с Федеральным Законом от 06.10.2003 № 131-ФЗ «Об общих принципах организации местного самоуправления в Российской Федерации», Положением утвержденным решением 57 сессией Совета депутатов Заковряжинского сельсовета Сузунского района Новосибирской области от 19.06.2015 № 209, Уставом Заковряжинского сельсовета Сузунского района Новосибирской области. </w:t>
      </w: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Публичные слушания назначены решением шестьдесят второй сессией Совета депутатов Заковряжинского сельсовета Сузунского района Новосибирской области от 11.12.2019 № 204.</w:t>
      </w:r>
    </w:p>
    <w:p w:rsidR="000A0173" w:rsidRPr="000A0173" w:rsidRDefault="000A0173" w:rsidP="000A0173">
      <w:pPr>
        <w:pStyle w:val="ConsPlusNonformat"/>
        <w:jc w:val="both"/>
        <w:rPr>
          <w:rFonts w:ascii="Times New Roman" w:hAnsi="Times New Roman" w:cs="Times New Roman"/>
          <w:sz w:val="24"/>
          <w:szCs w:val="24"/>
        </w:rPr>
      </w:pP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w:t>
      </w:r>
      <w:r w:rsidRPr="000A0173">
        <w:rPr>
          <w:rFonts w:ascii="Times New Roman" w:hAnsi="Times New Roman" w:cs="Times New Roman"/>
          <w:sz w:val="24"/>
          <w:szCs w:val="24"/>
          <w:u w:val="single"/>
        </w:rPr>
        <w:t>Организатор публичных слушаний</w:t>
      </w:r>
      <w:r w:rsidRPr="000A0173">
        <w:rPr>
          <w:rFonts w:ascii="Times New Roman" w:hAnsi="Times New Roman" w:cs="Times New Roman"/>
          <w:sz w:val="24"/>
          <w:szCs w:val="24"/>
        </w:rPr>
        <w:t xml:space="preserve"> - Совет депутатов Заковряжинского сельсовета Сузунского района Новосибирской области.</w:t>
      </w:r>
    </w:p>
    <w:p w:rsidR="000A0173" w:rsidRPr="000A0173" w:rsidRDefault="000A0173" w:rsidP="000A0173">
      <w:pPr>
        <w:pStyle w:val="ConsPlusNonformat"/>
        <w:jc w:val="both"/>
        <w:rPr>
          <w:rFonts w:ascii="Times New Roman" w:hAnsi="Times New Roman" w:cs="Times New Roman"/>
          <w:sz w:val="24"/>
          <w:szCs w:val="24"/>
        </w:rPr>
      </w:pP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w:t>
      </w:r>
      <w:r w:rsidRPr="000A0173">
        <w:rPr>
          <w:rFonts w:ascii="Times New Roman" w:hAnsi="Times New Roman" w:cs="Times New Roman"/>
          <w:sz w:val="24"/>
          <w:szCs w:val="24"/>
          <w:u w:val="single"/>
        </w:rPr>
        <w:t>Председатель публичных слушаний</w:t>
      </w:r>
      <w:r w:rsidRPr="000A0173">
        <w:rPr>
          <w:rFonts w:ascii="Times New Roman" w:hAnsi="Times New Roman" w:cs="Times New Roman"/>
          <w:sz w:val="24"/>
          <w:szCs w:val="24"/>
        </w:rPr>
        <w:t xml:space="preserve"> -  Субботина Н.А., председатель Совета депутатов Заковряжинского сельсовета Сузунского района Новосибирской области.  </w:t>
      </w: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w:t>
      </w:r>
      <w:r w:rsidRPr="000A0173">
        <w:rPr>
          <w:rFonts w:ascii="Times New Roman" w:hAnsi="Times New Roman" w:cs="Times New Roman"/>
          <w:sz w:val="24"/>
          <w:szCs w:val="24"/>
          <w:u w:val="single"/>
        </w:rPr>
        <w:t>Секретарь публичных слушаний</w:t>
      </w:r>
      <w:r w:rsidRPr="000A0173">
        <w:rPr>
          <w:rFonts w:ascii="Times New Roman" w:hAnsi="Times New Roman" w:cs="Times New Roman"/>
          <w:sz w:val="24"/>
          <w:szCs w:val="24"/>
        </w:rPr>
        <w:t xml:space="preserve"> - Юдаева О.Н., специалист администрации Заковряжинского сельсовета Сузунского района Новосибирской области.</w:t>
      </w: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w:t>
      </w:r>
    </w:p>
    <w:p w:rsidR="000A0173" w:rsidRPr="000A0173" w:rsidRDefault="000A0173" w:rsidP="000A0173">
      <w:pPr>
        <w:pStyle w:val="ConsPlusNonformat"/>
        <w:jc w:val="both"/>
        <w:rPr>
          <w:rFonts w:ascii="Times New Roman" w:hAnsi="Times New Roman" w:cs="Times New Roman"/>
          <w:sz w:val="24"/>
          <w:szCs w:val="24"/>
        </w:rPr>
      </w:pPr>
      <w:r w:rsidRPr="000A0173">
        <w:rPr>
          <w:rFonts w:ascii="Times New Roman" w:hAnsi="Times New Roman" w:cs="Times New Roman"/>
          <w:sz w:val="24"/>
          <w:szCs w:val="24"/>
        </w:rPr>
        <w:t xml:space="preserve">   </w:t>
      </w:r>
    </w:p>
    <w:p w:rsidR="000A0173" w:rsidRPr="000A0173" w:rsidRDefault="000A0173" w:rsidP="000A0173">
      <w:pPr>
        <w:jc w:val="both"/>
        <w:rPr>
          <w:rFonts w:ascii="Times New Roman" w:hAnsi="Times New Roman"/>
          <w:lang w:val="ru-RU"/>
        </w:rPr>
      </w:pPr>
    </w:p>
    <w:p w:rsidR="000A0173" w:rsidRPr="000A0173" w:rsidRDefault="000A0173" w:rsidP="000A0173">
      <w:pPr>
        <w:jc w:val="center"/>
        <w:rPr>
          <w:rFonts w:ascii="Times New Roman" w:hAnsi="Times New Roman"/>
          <w:lang w:val="ru-RU"/>
        </w:rPr>
      </w:pPr>
      <w:r w:rsidRPr="000A0173">
        <w:rPr>
          <w:rFonts w:ascii="Times New Roman" w:hAnsi="Times New Roman"/>
          <w:lang w:val="ru-RU"/>
        </w:rPr>
        <w:t>ПОВЕСТКА  ДНЯ:</w:t>
      </w:r>
    </w:p>
    <w:p w:rsidR="000A0173" w:rsidRPr="000A0173" w:rsidRDefault="000A0173" w:rsidP="000A0173">
      <w:pPr>
        <w:rPr>
          <w:rFonts w:ascii="Times New Roman" w:hAnsi="Times New Roman"/>
          <w:lang w:val="ru-RU"/>
        </w:rPr>
      </w:pPr>
    </w:p>
    <w:p w:rsidR="000A0173" w:rsidRPr="000A0173" w:rsidRDefault="000A0173" w:rsidP="000A0173">
      <w:pPr>
        <w:jc w:val="both"/>
        <w:rPr>
          <w:rFonts w:ascii="Times New Roman" w:hAnsi="Times New Roman"/>
          <w:lang w:val="ru-RU"/>
        </w:rPr>
      </w:pPr>
      <w:r w:rsidRPr="000A0173">
        <w:rPr>
          <w:rFonts w:ascii="Times New Roman" w:hAnsi="Times New Roman"/>
          <w:lang w:val="ru-RU"/>
        </w:rPr>
        <w:t xml:space="preserve">   Обсуждение проекта решения Совета депутатов Заковряжинского сельсовета Сузунского района Новосибирской области «О внесении изменений в Устав Заковряжинского сельсовета Сузунского района Новосибирской области»</w:t>
      </w:r>
    </w:p>
    <w:p w:rsidR="000A0173" w:rsidRPr="000A0173" w:rsidRDefault="000A0173" w:rsidP="000A0173">
      <w:pPr>
        <w:jc w:val="both"/>
        <w:rPr>
          <w:rFonts w:ascii="Times New Roman" w:hAnsi="Times New Roman"/>
          <w:lang w:val="ru-RU"/>
        </w:rPr>
      </w:pPr>
      <w:r w:rsidRPr="000A0173">
        <w:rPr>
          <w:rFonts w:ascii="Times New Roman" w:hAnsi="Times New Roman"/>
          <w:lang w:val="ru-RU"/>
        </w:rPr>
        <w:t>______________________________________________________________________</w:t>
      </w:r>
    </w:p>
    <w:p w:rsidR="000A0173" w:rsidRPr="000A0173" w:rsidRDefault="000A0173" w:rsidP="000A0173">
      <w:pPr>
        <w:ind w:left="360"/>
        <w:jc w:val="both"/>
        <w:rPr>
          <w:rFonts w:ascii="Times New Roman" w:hAnsi="Times New Roman"/>
          <w:lang w:val="ru-RU"/>
        </w:rPr>
      </w:pPr>
    </w:p>
    <w:p w:rsidR="000A0173" w:rsidRPr="000A0173" w:rsidRDefault="000A0173" w:rsidP="000A0173">
      <w:pPr>
        <w:rPr>
          <w:rFonts w:ascii="Times New Roman" w:hAnsi="Times New Roman"/>
          <w:u w:val="single"/>
          <w:lang w:val="ru-RU"/>
        </w:rPr>
      </w:pPr>
      <w:r w:rsidRPr="000A0173">
        <w:rPr>
          <w:rFonts w:ascii="Times New Roman" w:hAnsi="Times New Roman"/>
          <w:u w:val="single"/>
          <w:lang w:val="ru-RU"/>
        </w:rPr>
        <w:t>Вступительное слово:</w:t>
      </w:r>
    </w:p>
    <w:p w:rsidR="000A0173" w:rsidRPr="000A0173" w:rsidRDefault="000A0173" w:rsidP="000A0173">
      <w:pPr>
        <w:jc w:val="center"/>
        <w:rPr>
          <w:rFonts w:ascii="Times New Roman" w:hAnsi="Times New Roman"/>
          <w:b/>
          <w:lang w:val="ru-RU"/>
        </w:rPr>
      </w:pPr>
    </w:p>
    <w:p w:rsidR="000A0173" w:rsidRPr="000A0173" w:rsidRDefault="000A0173" w:rsidP="000A0173">
      <w:pPr>
        <w:jc w:val="both"/>
        <w:rPr>
          <w:rFonts w:ascii="Times New Roman" w:hAnsi="Times New Roman"/>
          <w:lang w:val="ru-RU"/>
        </w:rPr>
      </w:pPr>
      <w:r w:rsidRPr="000A0173">
        <w:rPr>
          <w:rFonts w:ascii="Times New Roman" w:hAnsi="Times New Roman"/>
          <w:lang w:val="ru-RU"/>
        </w:rPr>
        <w:t xml:space="preserve">    Субботина Н.А. – предложила начать публичные слушания по предложенному проекту решения «О внесении изменений в Устав Заковряжинского сельсовета Сузунского района Новосибирской области».</w:t>
      </w:r>
    </w:p>
    <w:p w:rsidR="000A0173" w:rsidRPr="000A0173" w:rsidRDefault="000A0173" w:rsidP="000A0173">
      <w:pPr>
        <w:jc w:val="both"/>
        <w:rPr>
          <w:rFonts w:ascii="Times New Roman" w:hAnsi="Times New Roman"/>
          <w:lang w:val="ru-RU"/>
        </w:rPr>
      </w:pPr>
      <w:r w:rsidRPr="000A0173">
        <w:rPr>
          <w:rFonts w:ascii="Times New Roman" w:hAnsi="Times New Roman"/>
          <w:lang w:val="ru-RU"/>
        </w:rPr>
        <w:t xml:space="preserve">   Предоставила слово для выступления с основным докладом заместителю главы администрации Заковряжинского сельсовета Сузунского района Новосибирской области Яковлевой Зои Алексеевне.</w:t>
      </w:r>
    </w:p>
    <w:p w:rsidR="000A0173" w:rsidRPr="000A0173" w:rsidRDefault="000A0173" w:rsidP="000A0173">
      <w:pPr>
        <w:tabs>
          <w:tab w:val="left" w:pos="851"/>
        </w:tabs>
        <w:jc w:val="both"/>
        <w:rPr>
          <w:rFonts w:ascii="Times New Roman" w:hAnsi="Times New Roman"/>
          <w:lang w:val="ru-RU"/>
        </w:rPr>
      </w:pPr>
      <w:r w:rsidRPr="000A0173">
        <w:rPr>
          <w:rFonts w:ascii="Times New Roman" w:hAnsi="Times New Roman"/>
          <w:lang w:val="ru-RU"/>
        </w:rPr>
        <w:t>СЛУШАЛИ:</w:t>
      </w:r>
    </w:p>
    <w:p w:rsidR="000A0173" w:rsidRPr="000A0173" w:rsidRDefault="000A0173" w:rsidP="000A0173">
      <w:pPr>
        <w:ind w:firstLine="540"/>
        <w:jc w:val="both"/>
        <w:rPr>
          <w:rFonts w:ascii="Times New Roman" w:hAnsi="Times New Roman"/>
          <w:lang w:val="ru-RU"/>
        </w:rPr>
      </w:pPr>
      <w:r w:rsidRPr="000A0173">
        <w:rPr>
          <w:rFonts w:ascii="Times New Roman" w:hAnsi="Times New Roman"/>
          <w:lang w:val="ru-RU"/>
        </w:rPr>
        <w:t xml:space="preserve">Яковлева З.А. – сообщила, что проект муниципального правового акта о внесении изменений в Устав Заковряжинского сельсовета Сузунского района Новосибирской области вынесен на публичные слушания в связи с приведением Устава Заковряжинского сельсовета Сузунского района Новосибирской области в соответствие с действующим законодательством. </w:t>
      </w:r>
    </w:p>
    <w:p w:rsidR="000A0173" w:rsidRPr="000A0173" w:rsidRDefault="000A0173" w:rsidP="000A0173">
      <w:pPr>
        <w:autoSpaceDE w:val="0"/>
        <w:autoSpaceDN w:val="0"/>
        <w:adjustRightInd w:val="0"/>
        <w:ind w:firstLine="540"/>
        <w:jc w:val="both"/>
        <w:rPr>
          <w:rFonts w:ascii="Times New Roman" w:hAnsi="Times New Roman"/>
          <w:lang w:val="ru-RU"/>
        </w:rPr>
      </w:pPr>
      <w:r w:rsidRPr="000A0173">
        <w:rPr>
          <w:rFonts w:ascii="Times New Roman" w:hAnsi="Times New Roman"/>
          <w:lang w:val="ru-RU"/>
        </w:rPr>
        <w:t xml:space="preserve">Коротко изложила изменения: </w:t>
      </w:r>
    </w:p>
    <w:p w:rsidR="000A0173" w:rsidRPr="000A0173" w:rsidRDefault="000A0173" w:rsidP="000A0173">
      <w:pPr>
        <w:rPr>
          <w:rFonts w:ascii="Times New Roman" w:hAnsi="Times New Roman"/>
          <w:b/>
          <w:lang w:val="ru-RU"/>
        </w:rPr>
      </w:pPr>
      <w:r w:rsidRPr="000A0173">
        <w:rPr>
          <w:rFonts w:ascii="Times New Roman" w:hAnsi="Times New Roman"/>
          <w:b/>
          <w:lang w:val="ru-RU"/>
        </w:rPr>
        <w:t>1.1. Титульный лист устава</w:t>
      </w:r>
    </w:p>
    <w:p w:rsidR="000A0173" w:rsidRPr="000A0173" w:rsidRDefault="000A0173" w:rsidP="000A0173">
      <w:pPr>
        <w:pStyle w:val="aa"/>
        <w:rPr>
          <w:rFonts w:ascii="Times New Roman" w:hAnsi="Times New Roman"/>
          <w:szCs w:val="24"/>
          <w:lang w:val="ru-RU"/>
        </w:rPr>
      </w:pPr>
      <w:r w:rsidRPr="000A0173">
        <w:rPr>
          <w:rFonts w:ascii="Times New Roman" w:hAnsi="Times New Roman"/>
          <w:szCs w:val="24"/>
          <w:lang w:val="ru-RU"/>
        </w:rPr>
        <w:t xml:space="preserve">        1.1.1 наименование устава изложить в следующей редакции:</w:t>
      </w:r>
    </w:p>
    <w:p w:rsidR="000A0173" w:rsidRPr="000A0173" w:rsidRDefault="000A0173" w:rsidP="000A0173">
      <w:pPr>
        <w:pStyle w:val="aa"/>
        <w:rPr>
          <w:rFonts w:ascii="Times New Roman" w:hAnsi="Times New Roman"/>
          <w:szCs w:val="24"/>
          <w:lang w:val="ru-RU"/>
        </w:rPr>
      </w:pPr>
      <w:r w:rsidRPr="000A0173">
        <w:rPr>
          <w:rFonts w:ascii="Times New Roman" w:hAnsi="Times New Roman"/>
          <w:szCs w:val="24"/>
          <w:lang w:val="ru-RU"/>
        </w:rPr>
        <w:t>« Устав сельского поселения З</w:t>
      </w:r>
      <w:r w:rsidRPr="000A0173">
        <w:rPr>
          <w:rFonts w:ascii="Times New Roman" w:hAnsi="Times New Roman"/>
          <w:color w:val="000000"/>
          <w:spacing w:val="-1"/>
          <w:szCs w:val="24"/>
          <w:lang w:val="ru-RU"/>
        </w:rPr>
        <w:t>аковряжинского</w:t>
      </w:r>
      <w:r w:rsidRPr="000A0173">
        <w:rPr>
          <w:rFonts w:ascii="Times New Roman" w:hAnsi="Times New Roman"/>
          <w:szCs w:val="24"/>
          <w:lang w:val="ru-RU"/>
        </w:rPr>
        <w:t xml:space="preserve"> сельсовета </w:t>
      </w:r>
      <w:r w:rsidRPr="000A0173">
        <w:rPr>
          <w:rFonts w:ascii="Times New Roman" w:hAnsi="Times New Roman"/>
          <w:color w:val="000000"/>
          <w:spacing w:val="-1"/>
          <w:szCs w:val="24"/>
          <w:lang w:val="ru-RU"/>
        </w:rPr>
        <w:t>Сузунского</w:t>
      </w:r>
      <w:r w:rsidRPr="000A0173">
        <w:rPr>
          <w:rFonts w:ascii="Times New Roman" w:hAnsi="Times New Roman"/>
          <w:szCs w:val="24"/>
          <w:lang w:val="ru-RU"/>
        </w:rPr>
        <w:t xml:space="preserve"> муниципального района Новосибирской области»</w:t>
      </w:r>
    </w:p>
    <w:p w:rsidR="000A0173" w:rsidRPr="000A0173" w:rsidRDefault="000A0173" w:rsidP="000A0173">
      <w:pPr>
        <w:jc w:val="both"/>
        <w:rPr>
          <w:rFonts w:ascii="Times New Roman" w:hAnsi="Times New Roman"/>
          <w:b/>
          <w:lang w:val="ru-RU"/>
        </w:rPr>
      </w:pPr>
      <w:r w:rsidRPr="000A0173">
        <w:rPr>
          <w:rFonts w:ascii="Times New Roman" w:hAnsi="Times New Roman"/>
          <w:b/>
          <w:lang w:val="ru-RU"/>
        </w:rPr>
        <w:t xml:space="preserve">      </w:t>
      </w:r>
    </w:p>
    <w:p w:rsidR="000A0173" w:rsidRPr="000A0173" w:rsidRDefault="000A0173" w:rsidP="000A0173">
      <w:pPr>
        <w:jc w:val="both"/>
        <w:rPr>
          <w:rFonts w:ascii="Times New Roman" w:hAnsi="Times New Roman"/>
          <w:b/>
          <w:lang w:val="ru-RU"/>
        </w:rPr>
      </w:pPr>
      <w:r w:rsidRPr="000A0173">
        <w:rPr>
          <w:rFonts w:ascii="Times New Roman" w:hAnsi="Times New Roman"/>
          <w:b/>
          <w:lang w:val="ru-RU"/>
        </w:rPr>
        <w:t xml:space="preserve">        1.2. Статья 1. Наименование, статус и территория муниципального образования</w:t>
      </w:r>
    </w:p>
    <w:p w:rsidR="000A0173" w:rsidRPr="000A0173" w:rsidRDefault="000A0173" w:rsidP="000A0173">
      <w:pPr>
        <w:pStyle w:val="aa"/>
        <w:jc w:val="both"/>
        <w:rPr>
          <w:rFonts w:ascii="Times New Roman" w:hAnsi="Times New Roman"/>
          <w:szCs w:val="24"/>
          <w:lang w:val="ru-RU"/>
        </w:rPr>
      </w:pPr>
      <w:r w:rsidRPr="000A0173">
        <w:rPr>
          <w:rFonts w:ascii="Times New Roman" w:hAnsi="Times New Roman"/>
          <w:szCs w:val="24"/>
          <w:lang w:val="ru-RU"/>
        </w:rPr>
        <w:t xml:space="preserve">        1.2.1. абзац 1 части 1 изложить в следующей редакции:</w:t>
      </w:r>
    </w:p>
    <w:p w:rsidR="000A0173" w:rsidRPr="000A0173" w:rsidRDefault="000A0173" w:rsidP="000A0173">
      <w:pPr>
        <w:pStyle w:val="aa"/>
        <w:jc w:val="both"/>
        <w:rPr>
          <w:rFonts w:ascii="Times New Roman" w:hAnsi="Times New Roman"/>
          <w:szCs w:val="24"/>
          <w:lang w:val="ru-RU"/>
        </w:rPr>
      </w:pPr>
      <w:r w:rsidRPr="000A0173">
        <w:rPr>
          <w:rFonts w:ascii="Times New Roman" w:hAnsi="Times New Roman"/>
          <w:szCs w:val="24"/>
          <w:lang w:val="ru-RU"/>
        </w:rPr>
        <w:lastRenderedPageBreak/>
        <w:t xml:space="preserve">        «1. Наименование муниципального образования – сельское поселение</w:t>
      </w:r>
      <w:r w:rsidRPr="000A0173">
        <w:rPr>
          <w:rFonts w:ascii="Times New Roman" w:hAnsi="Times New Roman"/>
          <w:color w:val="000000"/>
          <w:spacing w:val="-1"/>
          <w:szCs w:val="24"/>
          <w:lang w:val="ru-RU"/>
        </w:rPr>
        <w:t xml:space="preserve"> Заковряжинский</w:t>
      </w:r>
      <w:r w:rsidRPr="000A0173">
        <w:rPr>
          <w:rFonts w:ascii="Times New Roman" w:hAnsi="Times New Roman"/>
          <w:szCs w:val="24"/>
          <w:lang w:val="ru-RU"/>
        </w:rPr>
        <w:t xml:space="preserve"> сельсовет </w:t>
      </w:r>
      <w:r w:rsidRPr="000A0173">
        <w:rPr>
          <w:rFonts w:ascii="Times New Roman" w:hAnsi="Times New Roman"/>
          <w:color w:val="000000"/>
          <w:spacing w:val="-1"/>
          <w:szCs w:val="24"/>
          <w:lang w:val="ru-RU"/>
        </w:rPr>
        <w:t>Сузунского</w:t>
      </w:r>
      <w:r w:rsidRPr="000A0173">
        <w:rPr>
          <w:rFonts w:ascii="Times New Roman" w:hAnsi="Times New Roman"/>
          <w:szCs w:val="24"/>
          <w:lang w:val="ru-RU"/>
        </w:rPr>
        <w:t xml:space="preserve"> муниципального района Новосибирской области (далее по тексту – </w:t>
      </w:r>
      <w:r w:rsidRPr="000A0173">
        <w:rPr>
          <w:rFonts w:ascii="Times New Roman" w:hAnsi="Times New Roman"/>
          <w:color w:val="000000"/>
          <w:spacing w:val="-1"/>
          <w:szCs w:val="24"/>
          <w:lang w:val="ru-RU"/>
        </w:rPr>
        <w:t>Заковряжинский</w:t>
      </w:r>
      <w:r w:rsidRPr="000A0173">
        <w:rPr>
          <w:rFonts w:ascii="Times New Roman" w:hAnsi="Times New Roman"/>
          <w:szCs w:val="24"/>
          <w:lang w:val="ru-RU"/>
        </w:rPr>
        <w:t xml:space="preserve"> сельсовет или поселение или муниципальное образование).».</w:t>
      </w:r>
    </w:p>
    <w:p w:rsidR="000A0173" w:rsidRPr="000A0173" w:rsidRDefault="000A0173" w:rsidP="000A0173">
      <w:pPr>
        <w:pStyle w:val="aa"/>
        <w:jc w:val="both"/>
        <w:rPr>
          <w:rFonts w:ascii="Times New Roman" w:hAnsi="Times New Roman"/>
          <w:szCs w:val="24"/>
          <w:lang w:val="ru-RU"/>
        </w:rPr>
      </w:pPr>
    </w:p>
    <w:p w:rsidR="000A0173" w:rsidRPr="000A0173" w:rsidRDefault="000A0173" w:rsidP="000A0173">
      <w:pPr>
        <w:pStyle w:val="aa"/>
        <w:jc w:val="both"/>
        <w:rPr>
          <w:rFonts w:ascii="Times New Roman" w:hAnsi="Times New Roman"/>
          <w:szCs w:val="24"/>
          <w:lang w:val="ru-RU"/>
        </w:rPr>
      </w:pPr>
      <w:r w:rsidRPr="000A0173">
        <w:rPr>
          <w:rFonts w:ascii="Times New Roman" w:hAnsi="Times New Roman"/>
          <w:szCs w:val="24"/>
          <w:lang w:val="ru-RU"/>
        </w:rPr>
        <w:t xml:space="preserve">        1.2.2. дополнить частью 1.1 следующего содержания:</w:t>
      </w:r>
    </w:p>
    <w:p w:rsidR="000A0173" w:rsidRPr="000A0173" w:rsidRDefault="000A0173" w:rsidP="000A0173">
      <w:pPr>
        <w:pStyle w:val="aa"/>
        <w:jc w:val="both"/>
        <w:rPr>
          <w:rFonts w:ascii="Times New Roman" w:hAnsi="Times New Roman"/>
          <w:szCs w:val="24"/>
          <w:lang w:val="ru-RU"/>
        </w:rPr>
      </w:pPr>
      <w:r w:rsidRPr="000A0173">
        <w:rPr>
          <w:rFonts w:ascii="Times New Roman" w:hAnsi="Times New Roman"/>
          <w:szCs w:val="24"/>
          <w:lang w:val="ru-RU"/>
        </w:rPr>
        <w:t xml:space="preserve">        «1.1.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наравне с полным наименованием муниципального образования (сельское поселение</w:t>
      </w:r>
      <w:r w:rsidRPr="000A0173">
        <w:rPr>
          <w:rFonts w:ascii="Times New Roman" w:hAnsi="Times New Roman"/>
          <w:color w:val="000000"/>
          <w:spacing w:val="-1"/>
          <w:szCs w:val="24"/>
          <w:lang w:val="ru-RU"/>
        </w:rPr>
        <w:t xml:space="preserve"> Заковряжинский</w:t>
      </w:r>
      <w:r w:rsidRPr="000A0173">
        <w:rPr>
          <w:rFonts w:ascii="Times New Roman" w:hAnsi="Times New Roman"/>
          <w:szCs w:val="24"/>
          <w:lang w:val="ru-RU"/>
        </w:rPr>
        <w:t xml:space="preserve"> сельсовет</w:t>
      </w:r>
      <w:r w:rsidRPr="000A0173">
        <w:rPr>
          <w:rFonts w:ascii="Times New Roman" w:hAnsi="Times New Roman"/>
          <w:color w:val="000000"/>
          <w:spacing w:val="-1"/>
          <w:szCs w:val="24"/>
          <w:lang w:val="ru-RU"/>
        </w:rPr>
        <w:t xml:space="preserve"> Сузунского</w:t>
      </w:r>
      <w:r w:rsidRPr="000A0173">
        <w:rPr>
          <w:rFonts w:ascii="Times New Roman" w:hAnsi="Times New Roman"/>
          <w:szCs w:val="24"/>
          <w:lang w:val="ru-RU"/>
        </w:rPr>
        <w:t xml:space="preserve"> муниципального района Новосибирской области) используется сокращенное – </w:t>
      </w:r>
      <w:r w:rsidRPr="000A0173">
        <w:rPr>
          <w:rFonts w:ascii="Times New Roman" w:hAnsi="Times New Roman"/>
          <w:color w:val="000000"/>
          <w:spacing w:val="-1"/>
          <w:szCs w:val="24"/>
          <w:lang w:val="ru-RU"/>
        </w:rPr>
        <w:t>Заковряжинский</w:t>
      </w:r>
      <w:r w:rsidRPr="000A0173">
        <w:rPr>
          <w:rFonts w:ascii="Times New Roman" w:hAnsi="Times New Roman"/>
          <w:szCs w:val="24"/>
          <w:lang w:val="ru-RU"/>
        </w:rPr>
        <w:t xml:space="preserve"> сельсовет </w:t>
      </w:r>
      <w:r w:rsidRPr="000A0173">
        <w:rPr>
          <w:rFonts w:ascii="Times New Roman" w:hAnsi="Times New Roman"/>
          <w:color w:val="000000"/>
          <w:spacing w:val="-1"/>
          <w:szCs w:val="24"/>
          <w:lang w:val="ru-RU"/>
        </w:rPr>
        <w:t>Сузунского</w:t>
      </w:r>
      <w:r w:rsidRPr="000A0173">
        <w:rPr>
          <w:rFonts w:ascii="Times New Roman" w:hAnsi="Times New Roman"/>
          <w:szCs w:val="24"/>
          <w:lang w:val="ru-RU"/>
        </w:rPr>
        <w:t xml:space="preserve"> района Новосибирской области.».</w:t>
      </w:r>
    </w:p>
    <w:p w:rsidR="000A0173" w:rsidRPr="000A0173" w:rsidRDefault="000A0173" w:rsidP="000A0173">
      <w:pPr>
        <w:ind w:firstLine="709"/>
        <w:jc w:val="both"/>
        <w:rPr>
          <w:rFonts w:ascii="Times New Roman" w:hAnsi="Times New Roman"/>
          <w:lang w:val="ru-RU"/>
        </w:rPr>
      </w:pPr>
    </w:p>
    <w:p w:rsidR="000A0173" w:rsidRPr="000A0173" w:rsidRDefault="000A0173" w:rsidP="000A0173">
      <w:pPr>
        <w:ind w:firstLine="567"/>
        <w:jc w:val="both"/>
        <w:rPr>
          <w:rFonts w:ascii="Times New Roman" w:eastAsia="Calibri" w:hAnsi="Times New Roman"/>
          <w:b/>
          <w:lang w:val="ru-RU"/>
        </w:rPr>
      </w:pPr>
      <w:r w:rsidRPr="000A0173">
        <w:rPr>
          <w:rFonts w:ascii="Times New Roman" w:hAnsi="Times New Roman"/>
          <w:b/>
          <w:lang w:val="ru-RU"/>
        </w:rPr>
        <w:t>1.3  В с</w:t>
      </w:r>
      <w:r w:rsidRPr="000A0173">
        <w:rPr>
          <w:rFonts w:ascii="Times New Roman" w:eastAsia="Calibri" w:hAnsi="Times New Roman"/>
          <w:b/>
          <w:lang w:val="ru-RU"/>
        </w:rPr>
        <w:t xml:space="preserve">татье 3.  </w:t>
      </w:r>
      <w:r w:rsidRPr="000A0173">
        <w:rPr>
          <w:rFonts w:ascii="Times New Roman" w:hAnsi="Times New Roman"/>
          <w:b/>
          <w:lang w:val="ru-RU"/>
        </w:rPr>
        <w:t>Муниципальные правовые акты</w:t>
      </w:r>
    </w:p>
    <w:p w:rsidR="000A0173" w:rsidRPr="000A0173" w:rsidRDefault="000A0173" w:rsidP="000A0173">
      <w:pPr>
        <w:ind w:firstLine="567"/>
        <w:jc w:val="both"/>
        <w:rPr>
          <w:rFonts w:ascii="Times New Roman" w:eastAsia="Calibri" w:hAnsi="Times New Roman"/>
          <w:lang w:val="ru-RU"/>
        </w:rPr>
      </w:pPr>
      <w:r w:rsidRPr="000A0173">
        <w:rPr>
          <w:rFonts w:ascii="Times New Roman" w:eastAsia="Calibri" w:hAnsi="Times New Roman"/>
          <w:lang w:val="ru-RU"/>
        </w:rPr>
        <w:t>1.3.1. Часть 3 дополнить следующим абзацем:</w:t>
      </w:r>
    </w:p>
    <w:p w:rsidR="000A0173" w:rsidRPr="000A0173" w:rsidRDefault="000A0173" w:rsidP="000A0173">
      <w:pPr>
        <w:ind w:firstLine="567"/>
        <w:jc w:val="both"/>
        <w:rPr>
          <w:rFonts w:ascii="Times New Roman" w:eastAsia="Calibri" w:hAnsi="Times New Roman"/>
          <w:lang w:val="ru-RU"/>
        </w:rPr>
      </w:pPr>
      <w:r w:rsidRPr="000A0173">
        <w:rPr>
          <w:rFonts w:ascii="Times New Roman" w:eastAsia="Calibri" w:hAnsi="Times New Roman"/>
          <w:lang w:val="ru-RU"/>
        </w:rPr>
        <w:t xml:space="preserve">«Сетевое издание – портал Минюста России (доменные имена: </w:t>
      </w:r>
      <w:r w:rsidRPr="000A0173">
        <w:rPr>
          <w:rFonts w:ascii="Times New Roman" w:eastAsia="Calibri" w:hAnsi="Times New Roman"/>
        </w:rPr>
        <w:t>http</w:t>
      </w:r>
      <w:r w:rsidRPr="000A0173">
        <w:rPr>
          <w:rFonts w:ascii="Times New Roman" w:eastAsia="Calibri" w:hAnsi="Times New Roman"/>
          <w:lang w:val="ru-RU"/>
        </w:rPr>
        <w:t>://</w:t>
      </w:r>
      <w:r w:rsidRPr="000A0173">
        <w:rPr>
          <w:rFonts w:ascii="Times New Roman" w:eastAsia="Calibri" w:hAnsi="Times New Roman"/>
        </w:rPr>
        <w:t>pravo</w:t>
      </w:r>
      <w:r w:rsidRPr="000A0173">
        <w:rPr>
          <w:rFonts w:ascii="Times New Roman" w:eastAsia="Calibri" w:hAnsi="Times New Roman"/>
          <w:lang w:val="ru-RU"/>
        </w:rPr>
        <w:t>-</w:t>
      </w:r>
      <w:r w:rsidRPr="000A0173">
        <w:rPr>
          <w:rFonts w:ascii="Times New Roman" w:eastAsia="Calibri" w:hAnsi="Times New Roman"/>
        </w:rPr>
        <w:t>minjust</w:t>
      </w:r>
      <w:r w:rsidRPr="000A0173">
        <w:rPr>
          <w:rFonts w:ascii="Times New Roman" w:eastAsia="Calibri" w:hAnsi="Times New Roman"/>
          <w:lang w:val="ru-RU"/>
        </w:rPr>
        <w:t>.</w:t>
      </w:r>
      <w:r w:rsidRPr="000A0173">
        <w:rPr>
          <w:rFonts w:ascii="Times New Roman" w:eastAsia="Calibri" w:hAnsi="Times New Roman"/>
        </w:rPr>
        <w:t>ru</w:t>
      </w:r>
      <w:r w:rsidRPr="000A0173">
        <w:rPr>
          <w:rFonts w:ascii="Times New Roman" w:eastAsia="Calibri" w:hAnsi="Times New Roman"/>
          <w:lang w:val="ru-RU"/>
        </w:rPr>
        <w:t xml:space="preserve">, </w:t>
      </w:r>
      <w:r w:rsidRPr="000A0173">
        <w:rPr>
          <w:rFonts w:ascii="Times New Roman" w:eastAsia="Calibri" w:hAnsi="Times New Roman"/>
        </w:rPr>
        <w:t>http</w:t>
      </w:r>
      <w:r w:rsidRPr="000A0173">
        <w:rPr>
          <w:rFonts w:ascii="Times New Roman" w:eastAsia="Calibri" w:hAnsi="Times New Roman"/>
          <w:lang w:val="ru-RU"/>
        </w:rPr>
        <w:t>://право-минюст.рф;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органами местного самоуправления.»</w:t>
      </w:r>
    </w:p>
    <w:p w:rsidR="000A0173" w:rsidRPr="000A0173" w:rsidRDefault="000A0173" w:rsidP="000A0173">
      <w:pPr>
        <w:ind w:firstLine="567"/>
        <w:jc w:val="both"/>
        <w:rPr>
          <w:rFonts w:ascii="Times New Roman" w:hAnsi="Times New Roman"/>
          <w:b/>
          <w:lang w:val="ru-RU"/>
        </w:rPr>
      </w:pPr>
    </w:p>
    <w:p w:rsidR="000A0173" w:rsidRPr="000A0173" w:rsidRDefault="000A0173" w:rsidP="000A0173">
      <w:pPr>
        <w:ind w:firstLine="567"/>
        <w:jc w:val="both"/>
        <w:rPr>
          <w:rFonts w:ascii="Times New Roman" w:hAnsi="Times New Roman"/>
          <w:b/>
          <w:lang w:val="ru-RU"/>
        </w:rPr>
      </w:pPr>
      <w:r w:rsidRPr="000A0173">
        <w:rPr>
          <w:rFonts w:ascii="Times New Roman" w:hAnsi="Times New Roman"/>
          <w:b/>
          <w:lang w:val="ru-RU"/>
        </w:rPr>
        <w:t xml:space="preserve">1.4. В статье 5. </w:t>
      </w:r>
      <w:r w:rsidRPr="000A0173">
        <w:rPr>
          <w:rFonts w:ascii="Times New Roman" w:hAnsi="Times New Roman"/>
          <w:b/>
          <w:bCs/>
          <w:lang w:val="ru-RU"/>
        </w:rPr>
        <w:t>Вопросы местного значения Заковряжинского сельсовета</w:t>
      </w:r>
      <w:r w:rsidRPr="000A0173">
        <w:rPr>
          <w:rFonts w:ascii="Times New Roman" w:hAnsi="Times New Roman"/>
          <w:b/>
          <w:lang w:val="ru-RU"/>
        </w:rPr>
        <w:t xml:space="preserve">  </w:t>
      </w:r>
    </w:p>
    <w:p w:rsidR="000A0173" w:rsidRPr="000A0173" w:rsidRDefault="000A0173" w:rsidP="000A0173">
      <w:pPr>
        <w:ind w:firstLine="567"/>
        <w:jc w:val="both"/>
        <w:rPr>
          <w:rFonts w:ascii="Times New Roman" w:hAnsi="Times New Roman"/>
          <w:lang w:val="ru-RU"/>
        </w:rPr>
      </w:pPr>
      <w:r w:rsidRPr="000A0173">
        <w:rPr>
          <w:rFonts w:ascii="Times New Roman" w:hAnsi="Times New Roman"/>
          <w:lang w:val="ru-RU"/>
        </w:rPr>
        <w:t>1.4.1.  Пункт  40 части 1 изложить в следующей редакции:</w:t>
      </w:r>
    </w:p>
    <w:p w:rsidR="000A0173" w:rsidRPr="000A0173" w:rsidRDefault="000A0173" w:rsidP="000A0173">
      <w:pPr>
        <w:ind w:firstLine="567"/>
        <w:jc w:val="both"/>
        <w:rPr>
          <w:rFonts w:ascii="Times New Roman" w:eastAsia="Calibri" w:hAnsi="Times New Roman"/>
          <w:lang w:val="ru-RU"/>
        </w:rPr>
      </w:pPr>
      <w:r w:rsidRPr="000A0173">
        <w:rPr>
          <w:rFonts w:ascii="Times New Roman" w:eastAsia="Calibri" w:hAnsi="Times New Roman"/>
          <w:lang w:val="ru-RU"/>
        </w:rPr>
        <w:t>«40)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A0173" w:rsidRPr="000A0173" w:rsidRDefault="000A0173" w:rsidP="000A0173">
      <w:pPr>
        <w:ind w:firstLine="567"/>
        <w:jc w:val="both"/>
        <w:rPr>
          <w:rFonts w:ascii="Times New Roman" w:hAnsi="Times New Roman"/>
          <w:b/>
          <w:lang w:val="ru-RU"/>
        </w:rPr>
      </w:pPr>
    </w:p>
    <w:p w:rsidR="000A0173" w:rsidRPr="000A0173" w:rsidRDefault="000A0173" w:rsidP="000A0173">
      <w:pPr>
        <w:ind w:firstLine="567"/>
        <w:jc w:val="both"/>
        <w:rPr>
          <w:rFonts w:ascii="Times New Roman" w:hAnsi="Times New Roman"/>
          <w:b/>
          <w:lang w:val="ru-RU"/>
        </w:rPr>
      </w:pPr>
    </w:p>
    <w:p w:rsidR="000A0173" w:rsidRPr="000A0173" w:rsidRDefault="000A0173" w:rsidP="000A0173">
      <w:pPr>
        <w:pStyle w:val="aa"/>
        <w:rPr>
          <w:rFonts w:ascii="Times New Roman" w:hAnsi="Times New Roman"/>
          <w:b/>
          <w:szCs w:val="24"/>
          <w:lang w:val="ru-RU"/>
        </w:rPr>
      </w:pPr>
      <w:r w:rsidRPr="000A0173">
        <w:rPr>
          <w:rFonts w:ascii="Times New Roman" w:hAnsi="Times New Roman"/>
          <w:b/>
          <w:szCs w:val="24"/>
          <w:lang w:val="ru-RU"/>
        </w:rPr>
        <w:t xml:space="preserve">        1.5. В Статье 8. Муниципальные выборы</w:t>
      </w:r>
    </w:p>
    <w:p w:rsidR="000A0173" w:rsidRPr="000A0173" w:rsidRDefault="000A0173" w:rsidP="000A0173">
      <w:pPr>
        <w:pStyle w:val="aa"/>
        <w:rPr>
          <w:rFonts w:ascii="Times New Roman" w:hAnsi="Times New Roman"/>
          <w:szCs w:val="24"/>
          <w:lang w:val="ru-RU"/>
        </w:rPr>
      </w:pPr>
      <w:r w:rsidRPr="000A0173">
        <w:rPr>
          <w:rFonts w:ascii="Times New Roman" w:hAnsi="Times New Roman"/>
          <w:szCs w:val="24"/>
          <w:lang w:val="ru-RU"/>
        </w:rPr>
        <w:t xml:space="preserve">        1.5. 1. часть 5 изложить в следующей редакции:</w:t>
      </w:r>
    </w:p>
    <w:p w:rsidR="000A0173" w:rsidRPr="000A0173" w:rsidRDefault="000A0173" w:rsidP="000A0173">
      <w:pPr>
        <w:pStyle w:val="aa"/>
        <w:jc w:val="both"/>
        <w:rPr>
          <w:rFonts w:ascii="Times New Roman" w:hAnsi="Times New Roman"/>
          <w:color w:val="000000"/>
          <w:szCs w:val="24"/>
          <w:lang w:val="ru-RU"/>
        </w:rPr>
      </w:pPr>
      <w:r w:rsidRPr="000A0173">
        <w:rPr>
          <w:rFonts w:ascii="Times New Roman" w:hAnsi="Times New Roman"/>
          <w:szCs w:val="24"/>
          <w:lang w:val="ru-RU"/>
        </w:rPr>
        <w:t xml:space="preserve">        «5. Выборы депутатов Совета депутатов проводятся с применением мажоритарной избирательной системы относительного большинства по одному многомандатному избирательному округу, включающему в себя всю территорию Заковряжинского сельсовета, </w:t>
      </w:r>
      <w:r w:rsidRPr="000A0173">
        <w:rPr>
          <w:rStyle w:val="a8"/>
          <w:rFonts w:ascii="Times New Roman" w:hAnsi="Times New Roman"/>
          <w:iCs/>
          <w:color w:val="000000"/>
          <w:szCs w:val="24"/>
          <w:lang w:val="ru-RU"/>
        </w:rPr>
        <w:t>при которой избранными считаются кандидаты, набравшие наибольшее количество голосов избирателей относительно других кандидатов</w:t>
      </w:r>
      <w:r w:rsidRPr="000A0173">
        <w:rPr>
          <w:rFonts w:ascii="Times New Roman" w:hAnsi="Times New Roman"/>
          <w:color w:val="000000"/>
          <w:szCs w:val="24"/>
          <w:lang w:val="ru-RU"/>
        </w:rPr>
        <w:t>. Количество мандатов, распределяемых в одном многомандатном избирательном округе, равно установленной численности депутатов Совета депутатов. Каждый избиратель имеет один голос».</w:t>
      </w:r>
    </w:p>
    <w:p w:rsidR="000A0173" w:rsidRPr="000A0173" w:rsidRDefault="000A0173" w:rsidP="000A0173">
      <w:pPr>
        <w:ind w:firstLine="567"/>
        <w:jc w:val="both"/>
        <w:rPr>
          <w:rFonts w:ascii="Times New Roman" w:hAnsi="Times New Roman"/>
          <w:b/>
          <w:lang w:val="ru-RU"/>
        </w:rPr>
      </w:pPr>
    </w:p>
    <w:p w:rsidR="000A0173" w:rsidRPr="000A0173" w:rsidRDefault="000A0173" w:rsidP="000A0173">
      <w:pPr>
        <w:ind w:firstLine="567"/>
        <w:jc w:val="both"/>
        <w:rPr>
          <w:rFonts w:ascii="Times New Roman" w:eastAsia="Calibri" w:hAnsi="Times New Roman"/>
          <w:b/>
          <w:lang w:val="ru-RU"/>
        </w:rPr>
      </w:pPr>
      <w:r w:rsidRPr="000A0173">
        <w:rPr>
          <w:rFonts w:ascii="Times New Roman" w:hAnsi="Times New Roman"/>
          <w:b/>
          <w:lang w:val="ru-RU"/>
        </w:rPr>
        <w:t>1.6.</w:t>
      </w:r>
      <w:r w:rsidRPr="000A0173">
        <w:rPr>
          <w:rFonts w:ascii="Times New Roman" w:hAnsi="Times New Roman"/>
          <w:lang w:val="ru-RU"/>
        </w:rPr>
        <w:t xml:space="preserve"> </w:t>
      </w:r>
      <w:r w:rsidRPr="000A0173">
        <w:rPr>
          <w:rFonts w:ascii="Times New Roman" w:hAnsi="Times New Roman"/>
          <w:b/>
          <w:lang w:val="ru-RU"/>
        </w:rPr>
        <w:t>В</w:t>
      </w:r>
      <w:r w:rsidRPr="000A0173">
        <w:rPr>
          <w:rFonts w:ascii="Times New Roman" w:hAnsi="Times New Roman"/>
          <w:lang w:val="ru-RU"/>
        </w:rPr>
        <w:t xml:space="preserve"> </w:t>
      </w:r>
      <w:r w:rsidRPr="000A0173">
        <w:rPr>
          <w:rFonts w:ascii="Times New Roman" w:eastAsia="Calibri" w:hAnsi="Times New Roman"/>
          <w:b/>
          <w:lang w:val="ru-RU"/>
        </w:rPr>
        <w:t xml:space="preserve">Статье 11. Публичные слушания   </w:t>
      </w:r>
    </w:p>
    <w:p w:rsidR="000A0173" w:rsidRPr="000A0173" w:rsidRDefault="000A0173" w:rsidP="000A0173">
      <w:pPr>
        <w:jc w:val="both"/>
        <w:rPr>
          <w:rFonts w:ascii="Times New Roman" w:eastAsia="Calibri" w:hAnsi="Times New Roman"/>
          <w:lang w:val="ru-RU"/>
        </w:rPr>
      </w:pPr>
      <w:r w:rsidRPr="000A0173">
        <w:rPr>
          <w:rFonts w:ascii="Times New Roman" w:eastAsia="Calibri" w:hAnsi="Times New Roman"/>
          <w:lang w:val="ru-RU"/>
        </w:rPr>
        <w:t xml:space="preserve">       1.6.1. часть 5 изложить в следующей редакции:</w:t>
      </w:r>
    </w:p>
    <w:p w:rsidR="000A0173" w:rsidRPr="000A0173" w:rsidRDefault="000A0173" w:rsidP="000A0173">
      <w:pPr>
        <w:ind w:firstLine="567"/>
        <w:jc w:val="both"/>
        <w:rPr>
          <w:rFonts w:ascii="Times New Roman" w:hAnsi="Times New Roman"/>
          <w:lang w:val="ru-RU"/>
        </w:rPr>
      </w:pPr>
      <w:r w:rsidRPr="000A0173">
        <w:rPr>
          <w:rFonts w:ascii="Times New Roman" w:eastAsia="Calibri" w:hAnsi="Times New Roman"/>
          <w:lang w:val="ru-RU"/>
        </w:rPr>
        <w:t>«5. 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0A0173" w:rsidRPr="000A0173" w:rsidRDefault="000A0173" w:rsidP="000A0173">
      <w:pPr>
        <w:pStyle w:val="af9"/>
        <w:spacing w:before="0" w:beforeAutospacing="0" w:after="0" w:afterAutospacing="0"/>
        <w:ind w:firstLine="567"/>
        <w:jc w:val="both"/>
      </w:pPr>
      <w:r w:rsidRPr="000A0173">
        <w:t xml:space="preserve"> </w:t>
      </w:r>
    </w:p>
    <w:p w:rsidR="000A0173" w:rsidRPr="000A0173" w:rsidRDefault="000A0173" w:rsidP="000A0173">
      <w:pPr>
        <w:ind w:firstLine="567"/>
        <w:jc w:val="both"/>
        <w:rPr>
          <w:rFonts w:ascii="Times New Roman" w:hAnsi="Times New Roman"/>
          <w:b/>
          <w:lang w:val="ru-RU"/>
        </w:rPr>
      </w:pPr>
      <w:r w:rsidRPr="000A0173">
        <w:rPr>
          <w:rFonts w:ascii="Times New Roman" w:hAnsi="Times New Roman"/>
          <w:b/>
          <w:lang w:val="ru-RU"/>
        </w:rPr>
        <w:t>1.7. В статье 32. Полномочия в администрации</w:t>
      </w:r>
    </w:p>
    <w:p w:rsidR="000A0173" w:rsidRPr="000A0173" w:rsidRDefault="000A0173" w:rsidP="000A0173">
      <w:pPr>
        <w:jc w:val="both"/>
        <w:rPr>
          <w:rFonts w:ascii="Times New Roman" w:hAnsi="Times New Roman"/>
          <w:lang w:val="ru-RU"/>
        </w:rPr>
      </w:pPr>
      <w:r w:rsidRPr="000A0173">
        <w:rPr>
          <w:rFonts w:ascii="Times New Roman" w:hAnsi="Times New Roman"/>
          <w:lang w:val="ru-RU"/>
        </w:rPr>
        <w:t xml:space="preserve">         1.7.1. Пункт  65.3 части 1  изложить в следующей редакции:</w:t>
      </w:r>
    </w:p>
    <w:p w:rsidR="000A0173" w:rsidRPr="000A0173" w:rsidRDefault="000A0173" w:rsidP="000A0173">
      <w:pPr>
        <w:ind w:firstLine="567"/>
        <w:jc w:val="both"/>
        <w:rPr>
          <w:rFonts w:ascii="Times New Roman" w:eastAsia="Calibri" w:hAnsi="Times New Roman"/>
          <w:lang w:val="ru-RU"/>
        </w:rPr>
      </w:pPr>
      <w:r w:rsidRPr="000A0173">
        <w:rPr>
          <w:rFonts w:ascii="Times New Roman" w:eastAsia="Calibri" w:hAnsi="Times New Roman"/>
          <w:lang w:val="ru-RU"/>
        </w:rPr>
        <w:t xml:space="preserve">«65.3).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w:t>
      </w:r>
      <w:r w:rsidRPr="000A0173">
        <w:rPr>
          <w:rFonts w:ascii="Times New Roman" w:eastAsia="Calibri" w:hAnsi="Times New Roman"/>
          <w:lang w:val="ru-RU"/>
        </w:rPr>
        <w:lastRenderedPageBreak/>
        <w:t>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0A0173" w:rsidRPr="000A0173" w:rsidRDefault="000A0173" w:rsidP="000A0173">
      <w:pPr>
        <w:ind w:firstLine="567"/>
        <w:jc w:val="both"/>
        <w:rPr>
          <w:rFonts w:ascii="Times New Roman" w:hAnsi="Times New Roman"/>
          <w:b/>
          <w:lang w:val="ru-RU"/>
        </w:rPr>
      </w:pPr>
    </w:p>
    <w:p w:rsidR="000A0173" w:rsidRPr="000A0173" w:rsidRDefault="000A0173" w:rsidP="000A0173">
      <w:pPr>
        <w:ind w:firstLine="567"/>
        <w:jc w:val="both"/>
        <w:rPr>
          <w:rFonts w:ascii="Times New Roman" w:hAnsi="Times New Roman"/>
          <w:b/>
          <w:lang w:val="ru-RU"/>
        </w:rPr>
      </w:pPr>
      <w:r w:rsidRPr="000A0173">
        <w:rPr>
          <w:rFonts w:ascii="Times New Roman" w:hAnsi="Times New Roman"/>
          <w:b/>
          <w:lang w:val="ru-RU"/>
        </w:rPr>
        <w:t>1.8. Статью 33. Избирательная комиссиия Заковряжинского сельсовета Сузунского района Новосибирской области</w:t>
      </w:r>
    </w:p>
    <w:p w:rsidR="000A0173" w:rsidRPr="000A0173" w:rsidRDefault="000A0173" w:rsidP="000A0173">
      <w:pPr>
        <w:ind w:firstLine="567"/>
        <w:jc w:val="both"/>
        <w:rPr>
          <w:rFonts w:ascii="Times New Roman" w:eastAsia="Calibri" w:hAnsi="Times New Roman"/>
          <w:lang w:val="ru-RU"/>
        </w:rPr>
      </w:pPr>
      <w:r w:rsidRPr="000A0173">
        <w:rPr>
          <w:rFonts w:ascii="Times New Roman" w:hAnsi="Times New Roman"/>
          <w:lang w:val="ru-RU"/>
        </w:rPr>
        <w:t xml:space="preserve">1.8.1. </w:t>
      </w:r>
      <w:r w:rsidRPr="000A0173">
        <w:rPr>
          <w:rFonts w:ascii="Times New Roman" w:eastAsia="Calibri" w:hAnsi="Times New Roman"/>
          <w:lang w:val="ru-RU"/>
        </w:rPr>
        <w:t xml:space="preserve"> Дополнить частью 8 следующего содержания:</w:t>
      </w:r>
    </w:p>
    <w:p w:rsidR="000A0173" w:rsidRPr="000A0173" w:rsidRDefault="000A0173" w:rsidP="000A0173">
      <w:pPr>
        <w:ind w:firstLine="567"/>
        <w:jc w:val="both"/>
        <w:rPr>
          <w:rFonts w:ascii="Times New Roman" w:eastAsia="Calibri" w:hAnsi="Times New Roman"/>
          <w:lang w:val="ru-RU"/>
        </w:rPr>
      </w:pPr>
      <w:r w:rsidRPr="000A0173">
        <w:rPr>
          <w:rFonts w:ascii="Times New Roman" w:eastAsia="Calibri" w:hAnsi="Times New Roman"/>
          <w:lang w:val="ru-RU"/>
        </w:rPr>
        <w:t>«8. 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0A0173" w:rsidRPr="000A0173" w:rsidRDefault="000A0173" w:rsidP="000A0173">
      <w:pPr>
        <w:autoSpaceDE w:val="0"/>
        <w:autoSpaceDN w:val="0"/>
        <w:adjustRightInd w:val="0"/>
        <w:ind w:firstLine="540"/>
        <w:jc w:val="both"/>
        <w:rPr>
          <w:rFonts w:ascii="Times New Roman" w:hAnsi="Times New Roman"/>
          <w:lang w:val="ru-RU"/>
        </w:rPr>
      </w:pPr>
    </w:p>
    <w:p w:rsidR="000A0173" w:rsidRPr="000A0173" w:rsidRDefault="000A0173" w:rsidP="000A0173">
      <w:pPr>
        <w:ind w:firstLine="567"/>
        <w:jc w:val="both"/>
        <w:rPr>
          <w:rFonts w:ascii="Times New Roman" w:hAnsi="Times New Roman"/>
          <w:lang w:val="ru-RU"/>
        </w:rPr>
      </w:pPr>
    </w:p>
    <w:p w:rsidR="000A0173" w:rsidRPr="000A0173" w:rsidRDefault="000A0173" w:rsidP="000A0173">
      <w:pPr>
        <w:pStyle w:val="aa"/>
        <w:rPr>
          <w:rFonts w:ascii="Times New Roman" w:hAnsi="Times New Roman"/>
          <w:szCs w:val="24"/>
          <w:lang w:val="ru-RU"/>
        </w:rPr>
      </w:pPr>
      <w:r w:rsidRPr="000A0173">
        <w:rPr>
          <w:rFonts w:ascii="Times New Roman" w:hAnsi="Times New Roman"/>
          <w:szCs w:val="24"/>
          <w:lang w:val="ru-RU"/>
        </w:rPr>
        <w:t>Других вопросов и предложений от участников публичных слушаний по итогам выступления не последовало.</w:t>
      </w:r>
    </w:p>
    <w:p w:rsidR="000A0173" w:rsidRPr="000A0173" w:rsidRDefault="000A0173" w:rsidP="000A0173">
      <w:pPr>
        <w:rPr>
          <w:rFonts w:ascii="Times New Roman" w:hAnsi="Times New Roman"/>
          <w:lang w:val="ru-RU"/>
        </w:rPr>
      </w:pPr>
    </w:p>
    <w:p w:rsidR="000A0173" w:rsidRPr="000A0173" w:rsidRDefault="000A0173" w:rsidP="000A0173">
      <w:pPr>
        <w:rPr>
          <w:rFonts w:ascii="Times New Roman" w:hAnsi="Times New Roman"/>
        </w:rPr>
      </w:pPr>
      <w:r w:rsidRPr="000A0173">
        <w:rPr>
          <w:rFonts w:ascii="Times New Roman" w:hAnsi="Times New Roman"/>
        </w:rPr>
        <w:t>РЕШИЛИ:</w:t>
      </w:r>
    </w:p>
    <w:p w:rsidR="000A0173" w:rsidRPr="000A0173" w:rsidRDefault="000A0173" w:rsidP="000A0173">
      <w:pPr>
        <w:numPr>
          <w:ilvl w:val="0"/>
          <w:numId w:val="20"/>
        </w:numPr>
        <w:rPr>
          <w:rFonts w:ascii="Times New Roman" w:hAnsi="Times New Roman"/>
        </w:rPr>
      </w:pPr>
      <w:r w:rsidRPr="000A0173">
        <w:rPr>
          <w:rFonts w:ascii="Times New Roman" w:hAnsi="Times New Roman"/>
        </w:rPr>
        <w:t>Признать публичные слушания состоявшимися.</w:t>
      </w:r>
    </w:p>
    <w:p w:rsidR="000A0173" w:rsidRPr="000A0173" w:rsidRDefault="000A0173" w:rsidP="000A0173">
      <w:pPr>
        <w:numPr>
          <w:ilvl w:val="0"/>
          <w:numId w:val="20"/>
        </w:numPr>
        <w:tabs>
          <w:tab w:val="clear" w:pos="585"/>
          <w:tab w:val="num" w:pos="0"/>
        </w:tabs>
        <w:ind w:left="0" w:firstLine="225"/>
        <w:jc w:val="both"/>
        <w:rPr>
          <w:rFonts w:ascii="Times New Roman" w:hAnsi="Times New Roman"/>
          <w:lang w:val="ru-RU"/>
        </w:rPr>
      </w:pPr>
      <w:r w:rsidRPr="000A0173">
        <w:rPr>
          <w:rFonts w:ascii="Times New Roman" w:hAnsi="Times New Roman"/>
          <w:lang w:val="ru-RU"/>
        </w:rPr>
        <w:t>Принять информацию Яковлевой З.А. заместителя главы администрации Заковряжинского сельсовета Сузунского района Новосибирской области по проекту решения Совета депутатов Заковряжинского сельсовета «О внесении изменений в Устав Заковряжинского сельсовета Сузунского района Новосибирской области», к сведению.</w:t>
      </w:r>
    </w:p>
    <w:p w:rsidR="000A0173" w:rsidRPr="000A0173" w:rsidRDefault="000A0173" w:rsidP="000A0173">
      <w:pPr>
        <w:numPr>
          <w:ilvl w:val="0"/>
          <w:numId w:val="20"/>
        </w:numPr>
        <w:tabs>
          <w:tab w:val="clear" w:pos="585"/>
          <w:tab w:val="num" w:pos="0"/>
        </w:tabs>
        <w:ind w:left="0" w:firstLine="225"/>
        <w:jc w:val="both"/>
        <w:rPr>
          <w:rFonts w:ascii="Times New Roman" w:hAnsi="Times New Roman"/>
          <w:lang w:val="ru-RU"/>
        </w:rPr>
      </w:pPr>
      <w:r w:rsidRPr="000A0173">
        <w:rPr>
          <w:rFonts w:ascii="Times New Roman" w:hAnsi="Times New Roman"/>
          <w:lang w:val="ru-RU"/>
        </w:rPr>
        <w:t>Рекомендовать Совету депутатов рассмотреть проект муниципального правового акта «О внесении изменений в Устав Заковряжинского сельсовета Сузунского района Новосибирской области» на сессии Совета депутатов Заковряжинского сельсовета Сузунского района Новосибирской области.</w:t>
      </w:r>
    </w:p>
    <w:p w:rsidR="000A0173" w:rsidRPr="000A0173" w:rsidRDefault="000A0173" w:rsidP="000A0173">
      <w:pPr>
        <w:numPr>
          <w:ilvl w:val="0"/>
          <w:numId w:val="20"/>
        </w:numPr>
        <w:tabs>
          <w:tab w:val="clear" w:pos="585"/>
          <w:tab w:val="num" w:pos="0"/>
        </w:tabs>
        <w:ind w:left="0" w:firstLine="225"/>
        <w:jc w:val="both"/>
        <w:rPr>
          <w:rFonts w:ascii="Times New Roman" w:hAnsi="Times New Roman"/>
          <w:lang w:val="ru-RU"/>
        </w:rPr>
      </w:pPr>
      <w:r w:rsidRPr="000A0173">
        <w:rPr>
          <w:rFonts w:ascii="Times New Roman" w:hAnsi="Times New Roman"/>
          <w:lang w:val="ru-RU"/>
        </w:rPr>
        <w:t>Опубликовать настоящий протокол на официальном сайте администрации Заковряжинского сельсовета Сузунского района.</w:t>
      </w:r>
    </w:p>
    <w:p w:rsidR="000A0173" w:rsidRPr="000A0173" w:rsidRDefault="000A0173" w:rsidP="000A0173">
      <w:pPr>
        <w:ind w:left="225"/>
        <w:jc w:val="both"/>
        <w:rPr>
          <w:rFonts w:ascii="Times New Roman" w:hAnsi="Times New Roman"/>
          <w:b/>
          <w:lang w:val="ru-RU"/>
        </w:rPr>
      </w:pPr>
    </w:p>
    <w:p w:rsidR="000A0173" w:rsidRPr="000A0173" w:rsidRDefault="000A0173" w:rsidP="000A0173">
      <w:pPr>
        <w:rPr>
          <w:rFonts w:ascii="Times New Roman" w:hAnsi="Times New Roman"/>
          <w:lang w:val="ru-RU"/>
        </w:rPr>
      </w:pPr>
      <w:r w:rsidRPr="000A0173">
        <w:rPr>
          <w:rFonts w:ascii="Times New Roman" w:hAnsi="Times New Roman"/>
          <w:lang w:val="ru-RU"/>
        </w:rPr>
        <w:t xml:space="preserve">Председатель                             _____________                                 </w:t>
      </w:r>
      <w:r>
        <w:rPr>
          <w:rFonts w:ascii="Times New Roman" w:hAnsi="Times New Roman"/>
          <w:lang w:val="ru-RU"/>
        </w:rPr>
        <w:t xml:space="preserve">                   </w:t>
      </w:r>
      <w:r w:rsidRPr="000A0173">
        <w:rPr>
          <w:rFonts w:ascii="Times New Roman" w:hAnsi="Times New Roman"/>
          <w:lang w:val="ru-RU"/>
        </w:rPr>
        <w:t xml:space="preserve">    Н.А.Субботина</w:t>
      </w:r>
    </w:p>
    <w:p w:rsidR="000A0173" w:rsidRPr="000A0173" w:rsidRDefault="000A0173" w:rsidP="000A0173">
      <w:pPr>
        <w:rPr>
          <w:rFonts w:ascii="Times New Roman" w:hAnsi="Times New Roman"/>
          <w:lang w:val="ru-RU"/>
        </w:rPr>
      </w:pPr>
    </w:p>
    <w:p w:rsidR="000A0173" w:rsidRPr="000A0173" w:rsidRDefault="000A0173" w:rsidP="000A0173">
      <w:pPr>
        <w:rPr>
          <w:rFonts w:ascii="Times New Roman" w:hAnsi="Times New Roman"/>
          <w:lang w:val="ru-RU"/>
        </w:rPr>
      </w:pPr>
      <w:r w:rsidRPr="000A0173">
        <w:rPr>
          <w:rFonts w:ascii="Times New Roman" w:hAnsi="Times New Roman"/>
          <w:lang w:val="ru-RU"/>
        </w:rPr>
        <w:t xml:space="preserve">Секретарь                                   _____________                                        </w:t>
      </w:r>
      <w:r>
        <w:rPr>
          <w:rFonts w:ascii="Times New Roman" w:hAnsi="Times New Roman"/>
          <w:lang w:val="ru-RU"/>
        </w:rPr>
        <w:t xml:space="preserve">                    </w:t>
      </w:r>
      <w:r w:rsidRPr="000A0173">
        <w:rPr>
          <w:rFonts w:ascii="Times New Roman" w:hAnsi="Times New Roman"/>
          <w:lang w:val="ru-RU"/>
        </w:rPr>
        <w:t xml:space="preserve"> О.Н.Юдаева</w:t>
      </w:r>
    </w:p>
    <w:p w:rsidR="000A0173" w:rsidRPr="000A0173" w:rsidRDefault="000A0173" w:rsidP="000A0173">
      <w:pPr>
        <w:jc w:val="center"/>
        <w:rPr>
          <w:rFonts w:ascii="Times New Roman" w:hAnsi="Times New Roman"/>
          <w:lang w:val="ru-RU"/>
        </w:rPr>
      </w:pPr>
    </w:p>
    <w:p w:rsidR="000A0173" w:rsidRPr="000A0173" w:rsidRDefault="000A0173" w:rsidP="000A0173">
      <w:pPr>
        <w:jc w:val="center"/>
        <w:rPr>
          <w:rFonts w:ascii="Times New Roman" w:hAnsi="Times New Roman"/>
          <w:lang w:val="ru-RU"/>
        </w:rPr>
      </w:pPr>
    </w:p>
    <w:p w:rsidR="000A0173" w:rsidRPr="000A0173" w:rsidRDefault="000A0173" w:rsidP="000A0173">
      <w:pPr>
        <w:jc w:val="center"/>
        <w:rPr>
          <w:sz w:val="28"/>
          <w:szCs w:val="28"/>
          <w:lang w:val="ru-RU"/>
        </w:rPr>
      </w:pPr>
    </w:p>
    <w:p w:rsidR="000A0173" w:rsidRPr="000A0173" w:rsidRDefault="000A0173" w:rsidP="000A0173">
      <w:pPr>
        <w:jc w:val="center"/>
        <w:rPr>
          <w:sz w:val="28"/>
          <w:szCs w:val="28"/>
          <w:lang w:val="ru-RU"/>
        </w:rPr>
      </w:pPr>
    </w:p>
    <w:p w:rsidR="008372FF" w:rsidRPr="008372FF" w:rsidRDefault="008372FF" w:rsidP="009F07F8">
      <w:pPr>
        <w:pBdr>
          <w:bottom w:val="dotted" w:sz="24" w:space="1" w:color="auto"/>
        </w:pBdr>
        <w:jc w:val="center"/>
        <w:rPr>
          <w:rFonts w:ascii="Times New Roman" w:hAnsi="Times New Roman"/>
          <w:b/>
          <w:lang w:val="ru-RU"/>
        </w:rPr>
      </w:pPr>
    </w:p>
    <w:p w:rsidR="00B37816" w:rsidRDefault="008A0440" w:rsidP="009F07F8">
      <w:pPr>
        <w:pBdr>
          <w:bottom w:val="dotted" w:sz="24" w:space="1" w:color="auto"/>
        </w:pBdr>
        <w:jc w:val="center"/>
        <w:rPr>
          <w:rFonts w:ascii="Times New Roman" w:hAnsi="Times New Roman"/>
          <w:b/>
          <w:sz w:val="32"/>
          <w:szCs w:val="32"/>
          <w:lang w:val="ru-RU"/>
        </w:rPr>
      </w:pPr>
      <w:r>
        <w:rPr>
          <w:rFonts w:ascii="Times New Roman" w:hAnsi="Times New Roman"/>
          <w:b/>
          <w:sz w:val="32"/>
          <w:szCs w:val="32"/>
          <w:lang w:val="ru-RU"/>
        </w:rPr>
        <w:t>Р</w:t>
      </w:r>
      <w:r w:rsidR="00B37816">
        <w:rPr>
          <w:rFonts w:ascii="Times New Roman" w:hAnsi="Times New Roman"/>
          <w:b/>
          <w:sz w:val="32"/>
          <w:szCs w:val="32"/>
          <w:lang w:val="ru-RU"/>
        </w:rPr>
        <w:t>АЗДЕЛ 2</w:t>
      </w:r>
    </w:p>
    <w:p w:rsidR="003A6A47" w:rsidRPr="003A6A47" w:rsidRDefault="003A6A47" w:rsidP="005677B3">
      <w:pPr>
        <w:rPr>
          <w:rFonts w:ascii="Times New Roman" w:hAnsi="Times New Roman"/>
          <w:lang w:val="ru-RU"/>
        </w:rPr>
      </w:pPr>
    </w:p>
    <w:p w:rsidR="003A6A47" w:rsidRDefault="003A6A47" w:rsidP="005677B3">
      <w:pPr>
        <w:rPr>
          <w:rFonts w:ascii="Times New Roman" w:hAnsi="Times New Roman"/>
          <w:sz w:val="28"/>
          <w:szCs w:val="28"/>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АДМИНИСТРАЦИЯ</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ЗАКОВРЯЖИНСКОГО СЕЛЬСОВЕТА</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Сузунского района Новосибирской области</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ПОСТАНОВЛЕНИЕ</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rPr>
          <w:rStyle w:val="a8"/>
          <w:rFonts w:ascii="Times New Roman" w:hAnsi="Times New Roman"/>
          <w:b w:val="0"/>
          <w:bCs w:val="0"/>
          <w:lang w:val="ru-RU"/>
        </w:rPr>
      </w:pPr>
    </w:p>
    <w:p w:rsidR="00EF3274" w:rsidRPr="00EF3274" w:rsidRDefault="00EF3274" w:rsidP="00EF3274">
      <w:pPr>
        <w:jc w:val="both"/>
        <w:rPr>
          <w:rFonts w:ascii="Times New Roman" w:hAnsi="Times New Roman"/>
          <w:lang w:val="ru-RU"/>
        </w:rPr>
      </w:pPr>
      <w:r w:rsidRPr="00EF3274">
        <w:rPr>
          <w:rFonts w:ascii="Times New Roman" w:hAnsi="Times New Roman"/>
          <w:lang w:val="ru-RU"/>
        </w:rPr>
        <w:t xml:space="preserve"> от 05 июня 2020г.                       </w:t>
      </w:r>
      <w:r>
        <w:rPr>
          <w:rFonts w:ascii="Times New Roman" w:hAnsi="Times New Roman"/>
          <w:lang w:val="ru-RU"/>
        </w:rPr>
        <w:t xml:space="preserve">             </w:t>
      </w:r>
      <w:r w:rsidRPr="00EF3274">
        <w:rPr>
          <w:rFonts w:ascii="Times New Roman" w:hAnsi="Times New Roman"/>
          <w:lang w:val="ru-RU"/>
        </w:rPr>
        <w:t xml:space="preserve">  с. Заковряжино                                             </w:t>
      </w:r>
      <w:r>
        <w:rPr>
          <w:rFonts w:ascii="Times New Roman" w:hAnsi="Times New Roman"/>
          <w:lang w:val="ru-RU"/>
        </w:rPr>
        <w:t xml:space="preserve">         </w:t>
      </w:r>
      <w:r w:rsidRPr="00EF3274">
        <w:rPr>
          <w:rFonts w:ascii="Times New Roman" w:hAnsi="Times New Roman"/>
          <w:lang w:val="ru-RU"/>
        </w:rPr>
        <w:t>№ 47</w:t>
      </w:r>
    </w:p>
    <w:p w:rsidR="00EF3274" w:rsidRPr="00EF3274" w:rsidRDefault="00EF3274" w:rsidP="00EF3274">
      <w:pPr>
        <w:jc w:val="center"/>
        <w:rPr>
          <w:rFonts w:ascii="Times New Roman" w:hAnsi="Times New Roman"/>
          <w:color w:val="333333"/>
          <w:lang w:val="ru-RU"/>
        </w:rPr>
      </w:pPr>
    </w:p>
    <w:p w:rsidR="00EF3274" w:rsidRPr="00EF3274" w:rsidRDefault="00EF3274" w:rsidP="00EF3274">
      <w:pPr>
        <w:jc w:val="center"/>
        <w:rPr>
          <w:rFonts w:ascii="Times New Roman" w:hAnsi="Times New Roman"/>
          <w:b/>
          <w:color w:val="333333"/>
          <w:lang w:val="ru-RU"/>
        </w:rPr>
      </w:pPr>
      <w:r w:rsidRPr="00EF3274">
        <w:rPr>
          <w:rFonts w:ascii="Times New Roman" w:hAnsi="Times New Roman"/>
          <w:b/>
          <w:color w:val="333333"/>
          <w:lang w:val="ru-RU"/>
        </w:rPr>
        <w:t>О внесении изменений в Порядок применения бюджетной классификации</w:t>
      </w:r>
    </w:p>
    <w:p w:rsidR="00EF3274" w:rsidRPr="00EF3274" w:rsidRDefault="00EF3274" w:rsidP="00EF3274">
      <w:pPr>
        <w:jc w:val="center"/>
        <w:rPr>
          <w:rFonts w:ascii="Times New Roman" w:hAnsi="Times New Roman"/>
          <w:b/>
          <w:color w:val="333333"/>
          <w:lang w:val="ru-RU"/>
        </w:rPr>
      </w:pPr>
      <w:r w:rsidRPr="00EF3274">
        <w:rPr>
          <w:rFonts w:ascii="Times New Roman" w:hAnsi="Times New Roman"/>
          <w:b/>
          <w:color w:val="333333"/>
          <w:lang w:val="ru-RU"/>
        </w:rPr>
        <w:t>Российской Федерации в части, относящейся к бюджету</w:t>
      </w:r>
    </w:p>
    <w:p w:rsidR="00EF3274" w:rsidRPr="00EF3274" w:rsidRDefault="00EF3274" w:rsidP="00EF3274">
      <w:pPr>
        <w:jc w:val="center"/>
        <w:rPr>
          <w:rFonts w:ascii="Times New Roman" w:hAnsi="Times New Roman"/>
          <w:b/>
          <w:color w:val="333333"/>
          <w:lang w:val="ru-RU"/>
        </w:rPr>
      </w:pPr>
      <w:r w:rsidRPr="00EF3274">
        <w:rPr>
          <w:rFonts w:ascii="Times New Roman" w:hAnsi="Times New Roman"/>
          <w:b/>
          <w:color w:val="333333"/>
          <w:lang w:val="ru-RU"/>
        </w:rPr>
        <w:t>Заковряжинского сельсовета Сузунского района Новосибирской области»</w:t>
      </w:r>
    </w:p>
    <w:p w:rsidR="00EF3274" w:rsidRPr="00EF3274" w:rsidRDefault="00EF3274" w:rsidP="00EF3274">
      <w:pPr>
        <w:spacing w:after="80"/>
        <w:jc w:val="both"/>
        <w:rPr>
          <w:rFonts w:ascii="Times New Roman" w:hAnsi="Times New Roman"/>
          <w:color w:val="333333"/>
          <w:lang w:val="ru-RU"/>
        </w:rPr>
      </w:pPr>
    </w:p>
    <w:p w:rsidR="00EF3274" w:rsidRPr="00EF3274" w:rsidRDefault="00EF3274" w:rsidP="00EF3274">
      <w:pPr>
        <w:spacing w:after="80"/>
        <w:ind w:firstLine="708"/>
        <w:jc w:val="both"/>
        <w:rPr>
          <w:rFonts w:ascii="Times New Roman" w:hAnsi="Times New Roman"/>
          <w:color w:val="333333"/>
          <w:lang w:val="ru-RU"/>
        </w:rPr>
      </w:pPr>
      <w:r w:rsidRPr="00EF3274">
        <w:rPr>
          <w:rFonts w:ascii="Times New Roman" w:hAnsi="Times New Roman"/>
          <w:color w:val="333333"/>
          <w:lang w:val="ru-RU"/>
        </w:rPr>
        <w:t>Руководствуясь пунктом 1 статьи 9 Бюджетного кодекса Российской Федерации, администрация Заковряжинского сельсовета Сузунского района новосибирской области</w:t>
      </w:r>
    </w:p>
    <w:p w:rsidR="00EF3274" w:rsidRPr="00EF3274" w:rsidRDefault="00EF3274" w:rsidP="00EF3274">
      <w:pPr>
        <w:spacing w:after="80"/>
        <w:jc w:val="both"/>
        <w:rPr>
          <w:rFonts w:ascii="Times New Roman" w:hAnsi="Times New Roman"/>
          <w:color w:val="333333"/>
          <w:lang w:val="ru-RU"/>
        </w:rPr>
      </w:pPr>
    </w:p>
    <w:p w:rsidR="00EF3274" w:rsidRPr="00043CCB" w:rsidRDefault="00EF3274" w:rsidP="00EF3274">
      <w:pPr>
        <w:spacing w:after="80"/>
        <w:jc w:val="both"/>
        <w:rPr>
          <w:rFonts w:ascii="Times New Roman" w:hAnsi="Times New Roman"/>
          <w:b/>
          <w:color w:val="333333"/>
          <w:lang w:val="ru-RU"/>
        </w:rPr>
      </w:pPr>
      <w:r w:rsidRPr="00043CCB">
        <w:rPr>
          <w:rFonts w:ascii="Times New Roman" w:hAnsi="Times New Roman"/>
          <w:b/>
          <w:color w:val="333333"/>
          <w:lang w:val="ru-RU"/>
        </w:rPr>
        <w:t>ПОСТАНОВЛЯЕТ:</w:t>
      </w:r>
    </w:p>
    <w:p w:rsidR="00EF3274" w:rsidRPr="00EF3274" w:rsidRDefault="00EF3274" w:rsidP="00EF3274">
      <w:pPr>
        <w:jc w:val="both"/>
        <w:rPr>
          <w:rFonts w:ascii="Times New Roman" w:hAnsi="Times New Roman"/>
          <w:lang w:val="ru-RU"/>
        </w:rPr>
      </w:pPr>
      <w:r w:rsidRPr="00EF3274">
        <w:rPr>
          <w:rFonts w:ascii="Times New Roman" w:hAnsi="Times New Roman"/>
          <w:color w:val="333333"/>
          <w:lang w:val="ru-RU"/>
        </w:rPr>
        <w:t xml:space="preserve">       1. </w:t>
      </w:r>
      <w:r w:rsidRPr="00EF3274">
        <w:rPr>
          <w:rFonts w:ascii="Times New Roman" w:hAnsi="Times New Roman"/>
          <w:lang w:val="ru-RU"/>
        </w:rPr>
        <w:t>Внести в Порядок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утвержденный постановлением администрации Заковряжинского сельсовета Сузунского района Новосибиркой области «О порядке применения бюджетной классификации Российской Федерации в части, относящейся к бюджету Заковряжинского сельсовета Сузунского района Новосибирской области» от 27.12.2020 №159 (далее – порядок) следующие изменения:</w:t>
      </w:r>
    </w:p>
    <w:p w:rsidR="00EF3274" w:rsidRPr="00EF3274" w:rsidRDefault="00EF3274" w:rsidP="00EF3274">
      <w:pPr>
        <w:autoSpaceDE w:val="0"/>
        <w:autoSpaceDN w:val="0"/>
        <w:adjustRightInd w:val="0"/>
        <w:jc w:val="both"/>
        <w:outlineLvl w:val="0"/>
        <w:rPr>
          <w:rFonts w:ascii="Times New Roman" w:hAnsi="Times New Roman"/>
          <w:color w:val="000000"/>
          <w:lang w:val="ru-RU"/>
        </w:rPr>
      </w:pPr>
      <w:r w:rsidRPr="00EF3274">
        <w:rPr>
          <w:rFonts w:ascii="Times New Roman" w:hAnsi="Times New Roman"/>
          <w:lang w:val="ru-RU"/>
        </w:rPr>
        <w:t xml:space="preserve">      1.1. Пункт 2.2. порядка дополнить следующими направлениями </w:t>
      </w:r>
      <w:r w:rsidRPr="00EF3274">
        <w:rPr>
          <w:rFonts w:ascii="Times New Roman" w:hAnsi="Times New Roman"/>
          <w:color w:val="000000"/>
          <w:lang w:val="ru-RU"/>
        </w:rPr>
        <w:t>расходов целевых статей:</w:t>
      </w:r>
    </w:p>
    <w:p w:rsidR="00EF3274" w:rsidRPr="00EF3274" w:rsidRDefault="00EF3274" w:rsidP="00EF3274">
      <w:pPr>
        <w:autoSpaceDE w:val="0"/>
        <w:autoSpaceDN w:val="0"/>
        <w:adjustRightInd w:val="0"/>
        <w:jc w:val="both"/>
        <w:outlineLvl w:val="0"/>
        <w:rPr>
          <w:rFonts w:ascii="Times New Roman" w:hAnsi="Times New Roman"/>
          <w:color w:val="000000"/>
          <w:lang w:val="ru-RU"/>
        </w:rPr>
      </w:pPr>
      <w:r w:rsidRPr="00EF3274">
        <w:rPr>
          <w:rFonts w:ascii="Times New Roman" w:hAnsi="Times New Roman"/>
          <w:b/>
          <w:color w:val="000000"/>
          <w:lang w:val="ru-RU"/>
        </w:rPr>
        <w:t xml:space="preserve">       70240  </w:t>
      </w:r>
      <w:r w:rsidRPr="00EF3274">
        <w:rPr>
          <w:rFonts w:ascii="Times New Roman" w:hAnsi="Times New Roman"/>
          <w:color w:val="000000"/>
          <w:lang w:val="ru-RU"/>
        </w:rPr>
        <w:t>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EF3274" w:rsidRPr="00EF3274" w:rsidRDefault="00EF3274" w:rsidP="00EF3274">
      <w:pPr>
        <w:autoSpaceDE w:val="0"/>
        <w:autoSpaceDN w:val="0"/>
        <w:adjustRightInd w:val="0"/>
        <w:jc w:val="both"/>
        <w:outlineLvl w:val="0"/>
        <w:rPr>
          <w:rFonts w:ascii="Times New Roman" w:hAnsi="Times New Roman"/>
          <w:color w:val="000000"/>
          <w:lang w:val="ru-RU"/>
        </w:rPr>
      </w:pPr>
      <w:r w:rsidRPr="00EF3274">
        <w:rPr>
          <w:rFonts w:ascii="Times New Roman" w:hAnsi="Times New Roman"/>
          <w:color w:val="000000"/>
          <w:lang w:val="ru-RU"/>
        </w:rPr>
        <w:t xml:space="preserve">       По данному направлению отражаются расходы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p w:rsidR="00EF3274" w:rsidRPr="00EF3274" w:rsidRDefault="00EF3274" w:rsidP="00EF3274">
      <w:pPr>
        <w:autoSpaceDE w:val="0"/>
        <w:autoSpaceDN w:val="0"/>
        <w:adjustRightInd w:val="0"/>
        <w:jc w:val="both"/>
        <w:outlineLvl w:val="0"/>
        <w:rPr>
          <w:rFonts w:ascii="Times New Roman" w:hAnsi="Times New Roman"/>
          <w:color w:val="000000"/>
          <w:lang w:val="ru-RU"/>
        </w:rPr>
      </w:pPr>
      <w:r w:rsidRPr="00EF3274">
        <w:rPr>
          <w:rFonts w:ascii="Times New Roman" w:hAnsi="Times New Roman"/>
          <w:b/>
          <w:color w:val="000000"/>
          <w:lang w:val="ru-RU"/>
        </w:rPr>
        <w:t xml:space="preserve">      </w:t>
      </w:r>
      <w:r w:rsidRPr="00EF3274">
        <w:rPr>
          <w:rFonts w:ascii="Times New Roman" w:hAnsi="Times New Roman"/>
          <w:b/>
          <w:color w:val="000000"/>
        </w:rPr>
        <w:t>S</w:t>
      </w:r>
      <w:r w:rsidRPr="00EF3274">
        <w:rPr>
          <w:rFonts w:ascii="Times New Roman" w:hAnsi="Times New Roman"/>
          <w:b/>
          <w:color w:val="000000"/>
          <w:lang w:val="ru-RU"/>
        </w:rPr>
        <w:t>3101</w:t>
      </w:r>
      <w:r w:rsidRPr="00EF3274">
        <w:rPr>
          <w:rFonts w:ascii="Times New Roman" w:hAnsi="Times New Roman"/>
          <w:color w:val="000000"/>
          <w:lang w:val="ru-RU"/>
        </w:rPr>
        <w:t xml:space="preserve"> Мероприятия по пожарной безопасности, в части софинансирования.</w:t>
      </w:r>
    </w:p>
    <w:p w:rsidR="00EF3274" w:rsidRPr="00EF3274" w:rsidRDefault="00EF3274" w:rsidP="00EF3274">
      <w:pPr>
        <w:autoSpaceDE w:val="0"/>
        <w:autoSpaceDN w:val="0"/>
        <w:adjustRightInd w:val="0"/>
        <w:jc w:val="both"/>
        <w:outlineLvl w:val="0"/>
        <w:rPr>
          <w:rFonts w:ascii="Times New Roman" w:hAnsi="Times New Roman"/>
          <w:color w:val="000000"/>
          <w:lang w:val="ru-RU"/>
        </w:rPr>
      </w:pPr>
      <w:r w:rsidRPr="00EF3274">
        <w:rPr>
          <w:rFonts w:ascii="Times New Roman" w:hAnsi="Times New Roman"/>
          <w:color w:val="000000"/>
          <w:lang w:val="ru-RU"/>
        </w:rPr>
        <w:t xml:space="preserve">      По данному направлению отражаются расходы на мероприятия по пожарной безопасности, в части софинансирования.</w:t>
      </w:r>
    </w:p>
    <w:p w:rsidR="00EF3274" w:rsidRPr="00EF3274" w:rsidRDefault="00EF3274" w:rsidP="00EF3274">
      <w:pPr>
        <w:autoSpaceDE w:val="0"/>
        <w:autoSpaceDN w:val="0"/>
        <w:adjustRightInd w:val="0"/>
        <w:jc w:val="both"/>
        <w:outlineLvl w:val="0"/>
        <w:rPr>
          <w:rFonts w:ascii="Times New Roman" w:hAnsi="Times New Roman"/>
          <w:b/>
          <w:lang w:val="ru-RU"/>
        </w:rPr>
      </w:pPr>
    </w:p>
    <w:p w:rsidR="00EF3274" w:rsidRPr="00EF3274" w:rsidRDefault="00EF3274" w:rsidP="00EF3274">
      <w:pPr>
        <w:tabs>
          <w:tab w:val="left" w:pos="567"/>
        </w:tabs>
        <w:autoSpaceDE w:val="0"/>
        <w:autoSpaceDN w:val="0"/>
        <w:adjustRightInd w:val="0"/>
        <w:jc w:val="both"/>
        <w:rPr>
          <w:rFonts w:ascii="Times New Roman" w:hAnsi="Times New Roman"/>
          <w:lang w:val="ru-RU"/>
        </w:rPr>
      </w:pPr>
      <w:r w:rsidRPr="00EF3274">
        <w:rPr>
          <w:rFonts w:ascii="Times New Roman" w:hAnsi="Times New Roman"/>
          <w:lang w:val="ru-RU"/>
        </w:rPr>
        <w:t xml:space="preserve">         2. Опубликовать настоящее постановление в информационном бюллетене «Заковряжинский вестник».</w:t>
      </w:r>
    </w:p>
    <w:p w:rsidR="00EF3274" w:rsidRPr="00EF3274" w:rsidRDefault="00EF3274" w:rsidP="00EF3274">
      <w:pPr>
        <w:ind w:firstLine="708"/>
        <w:jc w:val="both"/>
        <w:rPr>
          <w:rFonts w:ascii="Times New Roman" w:hAnsi="Times New Roman"/>
          <w:color w:val="333333"/>
          <w:lang w:val="ru-RU"/>
        </w:rPr>
      </w:pPr>
    </w:p>
    <w:p w:rsidR="00EF3274" w:rsidRPr="00EF3274" w:rsidRDefault="00EF3274" w:rsidP="00EF3274">
      <w:pPr>
        <w:ind w:firstLine="708"/>
        <w:jc w:val="both"/>
        <w:rPr>
          <w:rFonts w:ascii="Times New Roman" w:hAnsi="Times New Roman"/>
          <w:lang w:val="ru-RU"/>
        </w:rPr>
      </w:pPr>
    </w:p>
    <w:p w:rsidR="00EF3274" w:rsidRPr="00EF3274" w:rsidRDefault="00EF3274" w:rsidP="00EF3274">
      <w:pPr>
        <w:jc w:val="both"/>
        <w:rPr>
          <w:rFonts w:ascii="Times New Roman" w:hAnsi="Times New Roman"/>
          <w:lang w:val="ru-RU"/>
        </w:rPr>
      </w:pPr>
      <w:r w:rsidRPr="00EF3274">
        <w:rPr>
          <w:rFonts w:ascii="Times New Roman" w:hAnsi="Times New Roman"/>
          <w:lang w:val="ru-RU"/>
        </w:rPr>
        <w:t>Глава Заковряжинского сельсовета</w:t>
      </w:r>
    </w:p>
    <w:p w:rsidR="00EF3274" w:rsidRPr="00EF3274" w:rsidRDefault="00EF3274" w:rsidP="00EF3274">
      <w:pPr>
        <w:tabs>
          <w:tab w:val="left" w:pos="6237"/>
        </w:tabs>
        <w:rPr>
          <w:rFonts w:ascii="Times New Roman" w:hAnsi="Times New Roman"/>
          <w:lang w:val="ru-RU"/>
        </w:rPr>
      </w:pPr>
      <w:r w:rsidRPr="00EF3274">
        <w:rPr>
          <w:rFonts w:ascii="Times New Roman" w:hAnsi="Times New Roman"/>
          <w:lang w:val="ru-RU"/>
        </w:rPr>
        <w:t>Сузунского района Новосибирской области</w:t>
      </w:r>
      <w:r w:rsidRPr="00EF3274">
        <w:rPr>
          <w:rFonts w:ascii="Times New Roman" w:hAnsi="Times New Roman"/>
          <w:lang w:val="ru-RU"/>
        </w:rPr>
        <w:tab/>
      </w:r>
      <w:r w:rsidRPr="00EF3274">
        <w:rPr>
          <w:rFonts w:ascii="Times New Roman" w:hAnsi="Times New Roman"/>
          <w:lang w:val="ru-RU"/>
        </w:rPr>
        <w:tab/>
      </w:r>
      <w:r w:rsidRPr="00EF3274">
        <w:rPr>
          <w:rFonts w:ascii="Times New Roman" w:hAnsi="Times New Roman"/>
          <w:lang w:val="ru-RU"/>
        </w:rPr>
        <w:tab/>
        <w:t xml:space="preserve">      </w:t>
      </w:r>
      <w:r>
        <w:rPr>
          <w:rFonts w:ascii="Times New Roman" w:hAnsi="Times New Roman"/>
          <w:lang w:val="ru-RU"/>
        </w:rPr>
        <w:t xml:space="preserve">              </w:t>
      </w:r>
      <w:r w:rsidRPr="00EF3274">
        <w:rPr>
          <w:rFonts w:ascii="Times New Roman" w:hAnsi="Times New Roman"/>
          <w:lang w:val="ru-RU"/>
        </w:rPr>
        <w:t xml:space="preserve">    Е.А.Цорн</w:t>
      </w:r>
    </w:p>
    <w:p w:rsidR="00EF3274" w:rsidRPr="00EF3274" w:rsidRDefault="00EF3274" w:rsidP="00EF3274">
      <w:pPr>
        <w:pStyle w:val="ac"/>
        <w:ind w:left="0"/>
        <w:jc w:val="both"/>
        <w:rPr>
          <w:rFonts w:ascii="Times New Roman" w:hAnsi="Times New Roman"/>
          <w:lang w:val="ru-RU"/>
        </w:rPr>
      </w:pPr>
    </w:p>
    <w:p w:rsidR="00EF3274" w:rsidRPr="00EF3274" w:rsidRDefault="00EF3274" w:rsidP="005677B3">
      <w:pPr>
        <w:rPr>
          <w:rFonts w:ascii="Times New Roman" w:hAnsi="Times New Roman"/>
          <w:lang w:val="ru-RU"/>
        </w:rPr>
      </w:pPr>
    </w:p>
    <w:p w:rsidR="00EF3274" w:rsidRPr="00EF3274" w:rsidRDefault="00EF3274" w:rsidP="005677B3">
      <w:pPr>
        <w:rPr>
          <w:rFonts w:ascii="Times New Roman" w:hAnsi="Times New Roman"/>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АДМИНИСТРАЦИЯ</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ЗАКОВРЯЖИНСКОГО СЕЛЬСОВЕТА</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Сузунского района Новосибирской области</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ПОСТАНОВЛЕНИЕ</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rPr>
          <w:rStyle w:val="a8"/>
          <w:rFonts w:ascii="Times New Roman" w:hAnsi="Times New Roman"/>
          <w:b w:val="0"/>
          <w:bCs w:val="0"/>
          <w:lang w:val="ru-RU"/>
        </w:rPr>
      </w:pPr>
    </w:p>
    <w:p w:rsidR="00EF3274" w:rsidRPr="00EF3274" w:rsidRDefault="00EF3274" w:rsidP="00EF3274">
      <w:pPr>
        <w:jc w:val="both"/>
        <w:rPr>
          <w:rFonts w:ascii="Times New Roman" w:hAnsi="Times New Roman"/>
          <w:lang w:val="ru-RU"/>
        </w:rPr>
      </w:pPr>
      <w:r w:rsidRPr="00EF3274">
        <w:rPr>
          <w:rFonts w:ascii="Times New Roman" w:hAnsi="Times New Roman"/>
          <w:lang w:val="ru-RU"/>
        </w:rPr>
        <w:t xml:space="preserve"> от 10 июня 2020г.                         с. Заковряжино                                          № 48 </w:t>
      </w:r>
    </w:p>
    <w:p w:rsidR="00EF3274" w:rsidRPr="00EF3274" w:rsidRDefault="00EF3274" w:rsidP="00EF3274">
      <w:pPr>
        <w:autoSpaceDE w:val="0"/>
        <w:autoSpaceDN w:val="0"/>
        <w:adjustRightInd w:val="0"/>
        <w:ind w:firstLine="567"/>
        <w:jc w:val="center"/>
        <w:rPr>
          <w:rFonts w:ascii="Times New Roman" w:hAnsi="Times New Roman"/>
          <w:lang w:val="ru-RU"/>
        </w:rPr>
      </w:pPr>
    </w:p>
    <w:p w:rsidR="00EF3274" w:rsidRPr="00EF3274" w:rsidRDefault="00EF3274" w:rsidP="00EF3274">
      <w:pPr>
        <w:autoSpaceDE w:val="0"/>
        <w:autoSpaceDN w:val="0"/>
        <w:adjustRightInd w:val="0"/>
        <w:ind w:firstLine="567"/>
        <w:jc w:val="center"/>
        <w:rPr>
          <w:rFonts w:ascii="Times New Roman" w:hAnsi="Times New Roman"/>
          <w:b/>
          <w:lang w:val="ru-RU"/>
        </w:rPr>
      </w:pPr>
      <w:r w:rsidRPr="00EF3274">
        <w:rPr>
          <w:rFonts w:ascii="Times New Roman" w:hAnsi="Times New Roman"/>
          <w:b/>
          <w:lang w:val="ru-RU"/>
        </w:rPr>
        <w:t>Об утверждении Порядка и условий заключения соглашений о защите и поощрении капиталовложений со стороны Заковряжинского сельсовета Сузунского района Новосибирской области</w:t>
      </w:r>
    </w:p>
    <w:p w:rsidR="00EF3274" w:rsidRPr="00EF3274" w:rsidRDefault="00EF3274" w:rsidP="00EF3274">
      <w:pPr>
        <w:autoSpaceDE w:val="0"/>
        <w:autoSpaceDN w:val="0"/>
        <w:adjustRightInd w:val="0"/>
        <w:ind w:firstLine="567"/>
        <w:jc w:val="both"/>
        <w:rPr>
          <w:rFonts w:ascii="Times New Roman" w:hAnsi="Times New Roman"/>
          <w:b/>
          <w:lang w:val="ru-RU"/>
        </w:rPr>
      </w:pPr>
    </w:p>
    <w:p w:rsidR="00EF3274" w:rsidRPr="00EF3274" w:rsidRDefault="00EF3274" w:rsidP="00EF3274">
      <w:pPr>
        <w:autoSpaceDE w:val="0"/>
        <w:autoSpaceDN w:val="0"/>
        <w:adjustRightInd w:val="0"/>
        <w:ind w:firstLine="567"/>
        <w:jc w:val="both"/>
        <w:rPr>
          <w:rFonts w:ascii="Times New Roman" w:hAnsi="Times New Roman"/>
          <w:lang w:val="ru-RU"/>
        </w:rPr>
      </w:pPr>
    </w:p>
    <w:p w:rsidR="00EF3274" w:rsidRPr="00EF3274" w:rsidRDefault="00EF3274" w:rsidP="00EF3274">
      <w:pPr>
        <w:tabs>
          <w:tab w:val="left" w:pos="284"/>
          <w:tab w:val="left" w:pos="1276"/>
        </w:tabs>
        <w:ind w:right="282" w:firstLine="567"/>
        <w:jc w:val="both"/>
        <w:rPr>
          <w:rFonts w:ascii="Times New Roman" w:hAnsi="Times New Roman"/>
          <w:lang w:val="ru-RU"/>
        </w:rPr>
      </w:pPr>
      <w:r w:rsidRPr="00EF3274">
        <w:rPr>
          <w:rFonts w:ascii="Times New Roman" w:hAnsi="Times New Roman"/>
          <w:lang w:val="ru-RU"/>
        </w:rPr>
        <w:t xml:space="preserve">В соответствии с </w:t>
      </w:r>
      <w:r w:rsidRPr="00EF3274">
        <w:rPr>
          <w:rFonts w:ascii="Times New Roman" w:hAnsi="Times New Roman"/>
          <w:shd w:val="clear" w:color="auto" w:fill="FFFFFF"/>
          <w:lang w:val="ru-RU"/>
        </w:rPr>
        <w:t>Федеральным законом от 1 апреля 2020</w:t>
      </w:r>
      <w:r w:rsidRPr="00EF3274">
        <w:rPr>
          <w:rFonts w:ascii="Times New Roman" w:hAnsi="Times New Roman"/>
          <w:shd w:val="clear" w:color="auto" w:fill="FFFFFF"/>
        </w:rPr>
        <w:t> </w:t>
      </w:r>
      <w:r w:rsidRPr="00EF3274">
        <w:rPr>
          <w:rFonts w:ascii="Times New Roman" w:hAnsi="Times New Roman"/>
          <w:shd w:val="clear" w:color="auto" w:fill="FFFFFF"/>
          <w:lang w:val="ru-RU"/>
        </w:rPr>
        <w:t xml:space="preserve">г. </w:t>
      </w:r>
      <w:r w:rsidRPr="00EF3274">
        <w:rPr>
          <w:rFonts w:ascii="Times New Roman" w:hAnsi="Times New Roman"/>
          <w:shd w:val="clear" w:color="auto" w:fill="FFFFFF"/>
        </w:rPr>
        <w:t>N </w:t>
      </w:r>
      <w:r w:rsidRPr="00EF3274">
        <w:rPr>
          <w:rFonts w:ascii="Times New Roman" w:hAnsi="Times New Roman"/>
          <w:shd w:val="clear" w:color="auto" w:fill="FFFFFF"/>
          <w:lang w:val="ru-RU"/>
        </w:rPr>
        <w:t>69-ФЗ"О защите и поощрении капиталовложений в Российской Федерации"</w:t>
      </w:r>
      <w:r w:rsidRPr="00EF3274">
        <w:rPr>
          <w:rFonts w:ascii="Times New Roman" w:hAnsi="Times New Roman"/>
          <w:lang w:val="ru-RU"/>
        </w:rPr>
        <w:t>,  администрация Заковряжинского сельсовета Сузунского района Новосибирской области</w:t>
      </w:r>
    </w:p>
    <w:p w:rsidR="00EF3274" w:rsidRPr="00EF3274" w:rsidRDefault="00EF3274" w:rsidP="00EF3274">
      <w:pPr>
        <w:tabs>
          <w:tab w:val="left" w:pos="1276"/>
        </w:tabs>
        <w:ind w:right="282" w:firstLine="567"/>
        <w:jc w:val="both"/>
        <w:rPr>
          <w:rFonts w:ascii="Times New Roman" w:hAnsi="Times New Roman"/>
          <w:lang w:val="ru-RU"/>
        </w:rPr>
      </w:pPr>
    </w:p>
    <w:p w:rsidR="00EF3274" w:rsidRPr="00EF3274" w:rsidRDefault="00EF3274" w:rsidP="00EF3274">
      <w:pPr>
        <w:tabs>
          <w:tab w:val="left" w:pos="1276"/>
        </w:tabs>
        <w:ind w:right="282" w:firstLine="567"/>
        <w:jc w:val="both"/>
        <w:rPr>
          <w:rFonts w:ascii="Times New Roman" w:hAnsi="Times New Roman"/>
          <w:b/>
          <w:lang w:val="ru-RU"/>
        </w:rPr>
      </w:pPr>
      <w:r w:rsidRPr="00EF3274">
        <w:rPr>
          <w:rFonts w:ascii="Times New Roman" w:hAnsi="Times New Roman"/>
          <w:b/>
          <w:lang w:val="ru-RU"/>
        </w:rPr>
        <w:t>ПОСТАНОВЛЯЕТ:</w:t>
      </w:r>
    </w:p>
    <w:p w:rsidR="00EF3274" w:rsidRPr="00EF3274" w:rsidRDefault="00EF3274" w:rsidP="00EF3274">
      <w:pPr>
        <w:autoSpaceDE w:val="0"/>
        <w:autoSpaceDN w:val="0"/>
        <w:adjustRightInd w:val="0"/>
        <w:ind w:firstLine="567"/>
        <w:jc w:val="both"/>
        <w:rPr>
          <w:rFonts w:ascii="Times New Roman" w:hAnsi="Times New Roman"/>
          <w:lang w:val="ru-RU"/>
        </w:rPr>
      </w:pPr>
      <w:r w:rsidRPr="00EF3274">
        <w:rPr>
          <w:rFonts w:ascii="Times New Roman" w:hAnsi="Times New Roman"/>
          <w:lang w:val="ru-RU"/>
        </w:rPr>
        <w:lastRenderedPageBreak/>
        <w:t>1.Утвердить   Порядок и условия заключения соглашений о защите и поощрении капиталовложений со стороны Заковряжинского сельсовета Сузунского района Новосибирской области.</w:t>
      </w:r>
    </w:p>
    <w:p w:rsidR="00EF3274" w:rsidRPr="00EF3274" w:rsidRDefault="00EF3274" w:rsidP="00EF3274">
      <w:pPr>
        <w:tabs>
          <w:tab w:val="left" w:pos="284"/>
          <w:tab w:val="left" w:pos="1276"/>
        </w:tabs>
        <w:ind w:right="282" w:firstLine="567"/>
        <w:jc w:val="both"/>
        <w:rPr>
          <w:rFonts w:ascii="Times New Roman" w:hAnsi="Times New Roman"/>
          <w:lang w:val="ru-RU"/>
        </w:rPr>
      </w:pPr>
      <w:r w:rsidRPr="00EF3274">
        <w:rPr>
          <w:rFonts w:ascii="Times New Roman" w:hAnsi="Times New Roman"/>
          <w:lang w:val="ru-RU"/>
        </w:rPr>
        <w:t>2.</w:t>
      </w:r>
      <w:r w:rsidRPr="00EF3274">
        <w:rPr>
          <w:rFonts w:ascii="Times New Roman" w:hAnsi="Times New Roman"/>
          <w:lang w:val="ru-RU"/>
        </w:rPr>
        <w:tab/>
        <w:t>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EF3274" w:rsidRPr="00EF3274" w:rsidRDefault="00EF3274" w:rsidP="00EF3274">
      <w:pPr>
        <w:pStyle w:val="ac"/>
        <w:tabs>
          <w:tab w:val="left" w:pos="1418"/>
        </w:tabs>
        <w:ind w:left="0" w:right="282" w:firstLine="567"/>
        <w:jc w:val="both"/>
        <w:rPr>
          <w:rFonts w:ascii="Times New Roman" w:hAnsi="Times New Roman"/>
          <w:lang w:val="ru-RU"/>
        </w:rPr>
      </w:pPr>
      <w:r w:rsidRPr="00EF3274">
        <w:rPr>
          <w:rFonts w:ascii="Times New Roman" w:hAnsi="Times New Roman"/>
          <w:lang w:val="ru-RU"/>
        </w:rPr>
        <w:t>3.</w:t>
      </w:r>
      <w:r w:rsidRPr="00EF3274">
        <w:rPr>
          <w:rFonts w:ascii="Times New Roman" w:hAnsi="Times New Roman"/>
          <w:lang w:val="ru-RU"/>
        </w:rPr>
        <w:tab/>
        <w:t>Контроль за исполнением настоящего постановления оставляю за собой.</w:t>
      </w:r>
    </w:p>
    <w:p w:rsidR="00E9072F" w:rsidRDefault="00E9072F" w:rsidP="00EF3274">
      <w:pPr>
        <w:tabs>
          <w:tab w:val="left" w:pos="1276"/>
        </w:tabs>
        <w:ind w:right="282" w:firstLine="567"/>
        <w:jc w:val="both"/>
        <w:rPr>
          <w:rFonts w:ascii="Times New Roman" w:hAnsi="Times New Roman"/>
          <w:lang w:val="ru-RU"/>
        </w:rPr>
      </w:pPr>
    </w:p>
    <w:p w:rsidR="00E9072F" w:rsidRDefault="00E9072F" w:rsidP="00EF3274">
      <w:pPr>
        <w:tabs>
          <w:tab w:val="left" w:pos="1276"/>
        </w:tabs>
        <w:ind w:right="282" w:firstLine="567"/>
        <w:jc w:val="both"/>
        <w:rPr>
          <w:rFonts w:ascii="Times New Roman" w:hAnsi="Times New Roman"/>
          <w:lang w:val="ru-RU"/>
        </w:rPr>
      </w:pPr>
    </w:p>
    <w:p w:rsidR="00E9072F" w:rsidRDefault="00E9072F" w:rsidP="00EF3274">
      <w:pPr>
        <w:tabs>
          <w:tab w:val="left" w:pos="1276"/>
        </w:tabs>
        <w:ind w:right="282" w:firstLine="567"/>
        <w:jc w:val="both"/>
        <w:rPr>
          <w:rFonts w:ascii="Times New Roman" w:hAnsi="Times New Roman"/>
          <w:lang w:val="ru-RU"/>
        </w:rPr>
      </w:pPr>
    </w:p>
    <w:p w:rsidR="00EF3274" w:rsidRPr="00EF3274" w:rsidRDefault="00EF3274" w:rsidP="00EF3274">
      <w:pPr>
        <w:tabs>
          <w:tab w:val="left" w:pos="1276"/>
        </w:tabs>
        <w:ind w:right="282" w:firstLine="567"/>
        <w:jc w:val="both"/>
        <w:rPr>
          <w:rFonts w:ascii="Times New Roman" w:hAnsi="Times New Roman"/>
          <w:lang w:val="ru-RU"/>
        </w:rPr>
      </w:pPr>
      <w:r w:rsidRPr="00EF3274">
        <w:rPr>
          <w:rFonts w:ascii="Times New Roman" w:hAnsi="Times New Roman"/>
          <w:lang w:val="ru-RU"/>
        </w:rPr>
        <w:t xml:space="preserve">       </w:t>
      </w:r>
    </w:p>
    <w:p w:rsidR="00EF3274" w:rsidRPr="00EF3274" w:rsidRDefault="00EF3274" w:rsidP="00EF3274">
      <w:pPr>
        <w:tabs>
          <w:tab w:val="left" w:pos="284"/>
          <w:tab w:val="left" w:pos="1276"/>
        </w:tabs>
        <w:ind w:right="282"/>
        <w:jc w:val="both"/>
        <w:rPr>
          <w:rFonts w:ascii="Times New Roman" w:hAnsi="Times New Roman"/>
          <w:lang w:val="ru-RU"/>
        </w:rPr>
      </w:pPr>
      <w:r w:rsidRPr="00EF3274">
        <w:rPr>
          <w:rFonts w:ascii="Times New Roman" w:hAnsi="Times New Roman"/>
          <w:lang w:val="ru-RU"/>
        </w:rPr>
        <w:t xml:space="preserve">Глава Заковряжинского сельсовета </w:t>
      </w:r>
    </w:p>
    <w:p w:rsidR="00EF3274" w:rsidRPr="00EF3274" w:rsidRDefault="00EF3274" w:rsidP="00EF3274">
      <w:pPr>
        <w:tabs>
          <w:tab w:val="left" w:pos="284"/>
          <w:tab w:val="left" w:pos="1276"/>
        </w:tabs>
        <w:ind w:right="282"/>
        <w:jc w:val="both"/>
        <w:rPr>
          <w:rFonts w:ascii="Times New Roman" w:hAnsi="Times New Roman"/>
          <w:lang w:val="ru-RU"/>
        </w:rPr>
      </w:pPr>
      <w:r w:rsidRPr="00EF3274">
        <w:rPr>
          <w:rFonts w:ascii="Times New Roman" w:hAnsi="Times New Roman"/>
          <w:lang w:val="ru-RU"/>
        </w:rPr>
        <w:t xml:space="preserve">Сузунского района Новосибирской области                                   </w:t>
      </w:r>
      <w:r w:rsidR="00E9072F">
        <w:rPr>
          <w:rFonts w:ascii="Times New Roman" w:hAnsi="Times New Roman"/>
          <w:lang w:val="ru-RU"/>
        </w:rPr>
        <w:t xml:space="preserve">                        </w:t>
      </w:r>
      <w:r w:rsidRPr="00EF3274">
        <w:rPr>
          <w:rFonts w:ascii="Times New Roman" w:hAnsi="Times New Roman"/>
          <w:lang w:val="ru-RU"/>
        </w:rPr>
        <w:t xml:space="preserve">  Е.А.Цорн</w:t>
      </w: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ind w:firstLine="567"/>
        <w:jc w:val="right"/>
        <w:rPr>
          <w:rFonts w:ascii="Times New Roman" w:hAnsi="Times New Roman"/>
          <w:b/>
          <w:lang w:val="ru-RU"/>
        </w:rPr>
      </w:pPr>
    </w:p>
    <w:p w:rsidR="00EF3274" w:rsidRPr="00EF3274" w:rsidRDefault="00EF3274" w:rsidP="00EF3274">
      <w:pPr>
        <w:tabs>
          <w:tab w:val="left" w:pos="1276"/>
        </w:tabs>
        <w:ind w:firstLine="567"/>
        <w:jc w:val="right"/>
        <w:rPr>
          <w:rFonts w:ascii="Times New Roman" w:hAnsi="Times New Roman"/>
          <w:lang w:val="ru-RU"/>
        </w:rPr>
      </w:pPr>
      <w:r w:rsidRPr="00EF3274">
        <w:rPr>
          <w:rFonts w:ascii="Times New Roman" w:hAnsi="Times New Roman"/>
          <w:lang w:val="ru-RU"/>
        </w:rPr>
        <w:t>УТВЕРЖДЕН</w:t>
      </w:r>
    </w:p>
    <w:p w:rsidR="00EF3274" w:rsidRPr="00EF3274" w:rsidRDefault="00EF3274" w:rsidP="00EF3274">
      <w:pPr>
        <w:tabs>
          <w:tab w:val="left" w:pos="1276"/>
        </w:tabs>
        <w:ind w:firstLine="567"/>
        <w:jc w:val="right"/>
        <w:rPr>
          <w:rFonts w:ascii="Times New Roman" w:hAnsi="Times New Roman"/>
          <w:lang w:val="ru-RU"/>
        </w:rPr>
      </w:pPr>
      <w:r w:rsidRPr="00EF3274">
        <w:rPr>
          <w:rFonts w:ascii="Times New Roman" w:hAnsi="Times New Roman"/>
          <w:lang w:val="ru-RU"/>
        </w:rPr>
        <w:t xml:space="preserve">постановлением администрации </w:t>
      </w:r>
    </w:p>
    <w:p w:rsidR="00EF3274" w:rsidRPr="00EF3274" w:rsidRDefault="00EF3274" w:rsidP="00EF3274">
      <w:pPr>
        <w:tabs>
          <w:tab w:val="left" w:pos="1276"/>
        </w:tabs>
        <w:ind w:firstLine="567"/>
        <w:jc w:val="right"/>
        <w:rPr>
          <w:rFonts w:ascii="Times New Roman" w:hAnsi="Times New Roman"/>
          <w:lang w:val="ru-RU"/>
        </w:rPr>
      </w:pPr>
      <w:r w:rsidRPr="00EF3274">
        <w:rPr>
          <w:rFonts w:ascii="Times New Roman" w:hAnsi="Times New Roman"/>
          <w:lang w:val="ru-RU"/>
        </w:rPr>
        <w:t xml:space="preserve">Заковряжинского сельсовета </w:t>
      </w:r>
    </w:p>
    <w:p w:rsidR="00EF3274" w:rsidRPr="00EF3274" w:rsidRDefault="00EF3274" w:rsidP="00EF3274">
      <w:pPr>
        <w:tabs>
          <w:tab w:val="left" w:pos="1276"/>
        </w:tabs>
        <w:ind w:firstLine="567"/>
        <w:jc w:val="right"/>
        <w:rPr>
          <w:rFonts w:ascii="Times New Roman" w:hAnsi="Times New Roman"/>
          <w:lang w:val="ru-RU"/>
        </w:rPr>
      </w:pPr>
      <w:r w:rsidRPr="00EF3274">
        <w:rPr>
          <w:rFonts w:ascii="Times New Roman" w:hAnsi="Times New Roman"/>
          <w:lang w:val="ru-RU"/>
        </w:rPr>
        <w:t>Сузунского района   Новосибирской области</w:t>
      </w:r>
    </w:p>
    <w:p w:rsidR="00EF3274" w:rsidRPr="00EF3274" w:rsidRDefault="00EF3274" w:rsidP="00EF3274">
      <w:pPr>
        <w:tabs>
          <w:tab w:val="left" w:pos="1276"/>
        </w:tabs>
        <w:ind w:firstLine="567"/>
        <w:jc w:val="right"/>
        <w:rPr>
          <w:rFonts w:ascii="Times New Roman" w:hAnsi="Times New Roman"/>
          <w:lang w:val="ru-RU"/>
        </w:rPr>
      </w:pPr>
      <w:r w:rsidRPr="00EF3274">
        <w:rPr>
          <w:rFonts w:ascii="Times New Roman" w:hAnsi="Times New Roman"/>
          <w:lang w:val="ru-RU"/>
        </w:rPr>
        <w:t>от  10.06.2020 № 48</w:t>
      </w:r>
    </w:p>
    <w:p w:rsidR="00EF3274" w:rsidRPr="00EF3274" w:rsidRDefault="00EF3274" w:rsidP="00EF3274">
      <w:pPr>
        <w:tabs>
          <w:tab w:val="left" w:pos="1276"/>
        </w:tabs>
        <w:ind w:firstLine="567"/>
        <w:jc w:val="right"/>
        <w:rPr>
          <w:rFonts w:ascii="Times New Roman" w:hAnsi="Times New Roman"/>
          <w:lang w:val="ru-RU"/>
        </w:rPr>
      </w:pPr>
    </w:p>
    <w:p w:rsidR="00EF3274" w:rsidRPr="00EF3274" w:rsidRDefault="00EF3274" w:rsidP="00EF3274">
      <w:pPr>
        <w:ind w:firstLine="567"/>
        <w:jc w:val="center"/>
        <w:rPr>
          <w:rFonts w:ascii="Times New Roman" w:hAnsi="Times New Roman"/>
          <w:b/>
          <w:lang w:val="ru-RU"/>
        </w:rPr>
      </w:pPr>
    </w:p>
    <w:p w:rsidR="00EF3274" w:rsidRPr="00EF3274" w:rsidRDefault="00EF3274" w:rsidP="00EF3274">
      <w:pPr>
        <w:ind w:firstLine="567"/>
        <w:jc w:val="center"/>
        <w:rPr>
          <w:rFonts w:ascii="Times New Roman" w:hAnsi="Times New Roman"/>
          <w:b/>
          <w:lang w:val="ru-RU"/>
        </w:rPr>
      </w:pPr>
    </w:p>
    <w:p w:rsidR="00EF3274" w:rsidRPr="00EF3274" w:rsidRDefault="00EF3274" w:rsidP="00EF3274">
      <w:pPr>
        <w:autoSpaceDE w:val="0"/>
        <w:autoSpaceDN w:val="0"/>
        <w:adjustRightInd w:val="0"/>
        <w:ind w:firstLine="567"/>
        <w:jc w:val="center"/>
        <w:rPr>
          <w:rFonts w:ascii="Times New Roman" w:hAnsi="Times New Roman"/>
          <w:b/>
          <w:lang w:val="ru-RU"/>
        </w:rPr>
      </w:pPr>
      <w:r w:rsidRPr="00EF3274">
        <w:rPr>
          <w:rFonts w:ascii="Times New Roman" w:hAnsi="Times New Roman"/>
          <w:b/>
          <w:lang w:val="ru-RU"/>
        </w:rPr>
        <w:t xml:space="preserve">Порядок и условия заключения соглашений о защите и поощрении капиталовложений со стороны Заковряжинского сельсовета Сузунского района Новосибирской области </w:t>
      </w:r>
    </w:p>
    <w:p w:rsidR="00EF3274" w:rsidRPr="00EF3274" w:rsidRDefault="00EF3274" w:rsidP="00EF3274">
      <w:pPr>
        <w:ind w:firstLine="567"/>
        <w:jc w:val="center"/>
        <w:rPr>
          <w:rFonts w:ascii="Times New Roman" w:hAnsi="Times New Roman"/>
          <w:b/>
          <w:lang w:val="ru-RU"/>
        </w:rPr>
      </w:pPr>
    </w:p>
    <w:p w:rsidR="00EF3274" w:rsidRPr="00EF3274" w:rsidRDefault="00EF3274" w:rsidP="00EF3274">
      <w:pPr>
        <w:pStyle w:val="s10"/>
        <w:numPr>
          <w:ilvl w:val="0"/>
          <w:numId w:val="21"/>
        </w:numPr>
        <w:shd w:val="clear" w:color="auto" w:fill="FFFFFF"/>
        <w:ind w:left="0" w:firstLine="567"/>
        <w:jc w:val="both"/>
      </w:pPr>
      <w:r w:rsidRPr="00EF3274">
        <w:t xml:space="preserve">Настоящий Порядок разработан в соответствии с ч. 8 статьи 4 </w:t>
      </w:r>
      <w:r w:rsidRPr="00EF3274">
        <w:rPr>
          <w:shd w:val="clear" w:color="auto" w:fill="FFFFFF"/>
        </w:rPr>
        <w:t>Федерального закона от 1 апреля 2020 г. N 69-ФЗ"О защите и поощрении капиталовложений в Российской Федерации" (далее- Федеральный закон)</w:t>
      </w:r>
      <w:r w:rsidRPr="00EF3274">
        <w:t xml:space="preserve"> и устанавливает условия и порядок заключения соглашений о защите и поощрении капиталовложений со стороны Заковряжинского сельсовета Сузунского района Новосибирской области. </w:t>
      </w:r>
    </w:p>
    <w:p w:rsidR="00EF3274" w:rsidRPr="00EF3274" w:rsidRDefault="00EF3274" w:rsidP="00EF3274">
      <w:pPr>
        <w:pStyle w:val="s10"/>
        <w:numPr>
          <w:ilvl w:val="0"/>
          <w:numId w:val="21"/>
        </w:numPr>
        <w:ind w:left="0" w:firstLine="567"/>
        <w:jc w:val="both"/>
      </w:pPr>
      <w:r w:rsidRPr="00EF3274">
        <w:t>Порядок заключения соглашений о защите и поощрении капиталовложений со стороны Заковряжинского сельсовета Сузунского района Новосибирской области</w:t>
      </w:r>
    </w:p>
    <w:p w:rsidR="00EF3274" w:rsidRPr="00EF3274" w:rsidRDefault="00EF3274" w:rsidP="00EF3274">
      <w:pPr>
        <w:pStyle w:val="s10"/>
        <w:ind w:firstLine="567"/>
        <w:jc w:val="both"/>
      </w:pPr>
      <w:r w:rsidRPr="00EF3274">
        <w:t>2.1.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w:t>
      </w:r>
      <w:hyperlink r:id="rId16" w:anchor="/document/10164072/entry/3100" w:history="1">
        <w:r w:rsidRPr="00EF3274">
          <w:rPr>
            <w:rStyle w:val="afa"/>
          </w:rPr>
          <w:t>гражданского законодательства</w:t>
        </w:r>
      </w:hyperlink>
      <w:r w:rsidRPr="00EF3274">
        <w:t> с учетом особенностей, установленных   Федеральным законом.</w:t>
      </w:r>
    </w:p>
    <w:p w:rsidR="00EF3274" w:rsidRPr="00EF3274" w:rsidRDefault="00EF3274" w:rsidP="00EF3274">
      <w:pPr>
        <w:pStyle w:val="s10"/>
        <w:ind w:firstLine="567"/>
        <w:jc w:val="both"/>
      </w:pPr>
      <w:r w:rsidRPr="00EF3274">
        <w:t>2.2. Соглашение о защите и поощрении капиталовложений заключается не позднее 1 января 2030 года.</w:t>
      </w:r>
    </w:p>
    <w:p w:rsidR="00EF3274" w:rsidRPr="00EF3274" w:rsidRDefault="00EF3274" w:rsidP="00EF3274">
      <w:pPr>
        <w:pStyle w:val="s10"/>
        <w:ind w:firstLine="567"/>
        <w:jc w:val="both"/>
      </w:pPr>
      <w:r w:rsidRPr="00EF3274">
        <w:t>2.3.  Соглашение о защите и поощрении капиталовложений должно содержать следующие условия:</w:t>
      </w:r>
    </w:p>
    <w:p w:rsidR="00EF3274" w:rsidRPr="00EF3274" w:rsidRDefault="00EF3274" w:rsidP="00EF3274">
      <w:pPr>
        <w:pStyle w:val="s10"/>
        <w:ind w:firstLine="567"/>
        <w:jc w:val="both"/>
      </w:pPr>
      <w:r w:rsidRPr="00EF3274">
        <w:lastRenderedPageBreak/>
        <w:t>1) описание инвестиционного проекта, в том числе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rsidR="00EF3274" w:rsidRPr="00EF3274" w:rsidRDefault="00EF3274" w:rsidP="00EF3274">
      <w:pPr>
        <w:pStyle w:val="s10"/>
        <w:ind w:firstLine="567"/>
        <w:jc w:val="both"/>
      </w:pPr>
      <w:r w:rsidRPr="00EF3274">
        <w:t>2) указание на этапы реализации инвестиционного проекта, в том числе:</w:t>
      </w:r>
    </w:p>
    <w:p w:rsidR="00EF3274" w:rsidRPr="00EF3274" w:rsidRDefault="00EF3274" w:rsidP="00EF3274">
      <w:pPr>
        <w:pStyle w:val="s10"/>
        <w:ind w:firstLine="567"/>
        <w:jc w:val="both"/>
      </w:pPr>
      <w:r w:rsidRPr="00EF3274">
        <w:t>а) срок получения разрешений и согласий, необходимых для реализации проекта;</w:t>
      </w:r>
    </w:p>
    <w:p w:rsidR="00EF3274" w:rsidRPr="00EF3274" w:rsidRDefault="00EF3274" w:rsidP="00EF3274">
      <w:pPr>
        <w:pStyle w:val="s10"/>
        <w:ind w:firstLine="567"/>
        <w:jc w:val="both"/>
      </w:pPr>
      <w:r w:rsidRPr="00EF3274">
        <w:t>б) срок государственной регистрации прав, в том числе права на недвижимое имущество, результаты интеллектуальной деятельности или средства индивидуализации (в применимых случаях);</w:t>
      </w:r>
    </w:p>
    <w:p w:rsidR="00EF3274" w:rsidRPr="00EF3274" w:rsidRDefault="00EF3274" w:rsidP="00EF3274">
      <w:pPr>
        <w:pStyle w:val="s10"/>
        <w:ind w:firstLine="567"/>
        <w:jc w:val="both"/>
      </w:pPr>
      <w:r w:rsidRPr="00EF3274">
        <w:t>в) срок введения в эксплуатацию объекта, создаваемого, модернизируемого или реконструируемого в рамках инвестиционного проекта (в применимых случаях);</w:t>
      </w:r>
    </w:p>
    <w:p w:rsidR="00EF3274" w:rsidRPr="00EF3274" w:rsidRDefault="00EF3274" w:rsidP="00EF3274">
      <w:pPr>
        <w:pStyle w:val="s10"/>
        <w:ind w:firstLine="567"/>
        <w:jc w:val="both"/>
      </w:pPr>
      <w:r w:rsidRPr="00EF3274">
        <w:t>г) срок осуществления капиталовложений в установленном объеме, не превышающий срока применения стабилизационной оговорки, предусмотренного Федеральным законом;</w:t>
      </w:r>
    </w:p>
    <w:p w:rsidR="00EF3274" w:rsidRPr="00EF3274" w:rsidRDefault="00EF3274" w:rsidP="00EF3274">
      <w:pPr>
        <w:pStyle w:val="s10"/>
        <w:ind w:firstLine="567"/>
        <w:jc w:val="both"/>
      </w:pPr>
      <w:r w:rsidRPr="00EF3274">
        <w:t>д) срок осуществления иных мероприятий, определенных в соглашении о защите и поощрении капиталовложений;</w:t>
      </w:r>
    </w:p>
    <w:p w:rsidR="00EF3274" w:rsidRPr="00EF3274" w:rsidRDefault="00EF3274" w:rsidP="00EF3274">
      <w:pPr>
        <w:pStyle w:val="s10"/>
        <w:ind w:firstLine="567"/>
        <w:jc w:val="both"/>
      </w:pPr>
      <w:r w:rsidRPr="00EF3274">
        <w:t>3) сведения о предельно допустимых отклонениях от параметров реализации инвестиционного проекта, указанных в Федеральном законе (в пределах 25 процентов). Значения предельно допустимых отклонений определяются в соответствии с порядком, установленным Правительством Российской Федерации, при этом объем вносимых организацией, реализующей проект, капиталовложений не может быть менее величин, предусмотренных </w:t>
      </w:r>
      <w:hyperlink r:id="rId17" w:anchor="/document/73826576/entry/94" w:history="1">
        <w:r w:rsidRPr="00EF3274">
          <w:rPr>
            <w:rStyle w:val="afa"/>
          </w:rPr>
          <w:t>частью 4 статьи 9</w:t>
        </w:r>
      </w:hyperlink>
      <w:r w:rsidRPr="00EF3274">
        <w:t>   Федерального закона;</w:t>
      </w:r>
    </w:p>
    <w:p w:rsidR="00EF3274" w:rsidRPr="00EF3274" w:rsidRDefault="00EF3274" w:rsidP="00EF3274">
      <w:pPr>
        <w:pStyle w:val="s10"/>
        <w:ind w:firstLine="567"/>
        <w:jc w:val="both"/>
      </w:pPr>
      <w:r w:rsidRPr="00EF3274">
        <w:t>4) срок применения стабилизационной оговорки в пределах сроков, установленных Федеральным законом;</w:t>
      </w:r>
    </w:p>
    <w:p w:rsidR="00EF3274" w:rsidRPr="00EF3274" w:rsidRDefault="00EF3274" w:rsidP="00EF3274">
      <w:pPr>
        <w:pStyle w:val="s10"/>
        <w:ind w:firstLine="567"/>
        <w:jc w:val="both"/>
      </w:pPr>
      <w:r w:rsidRPr="00EF3274">
        <w:t>5) условия связанных договоров, в том числе сроки предоставления и объемы субсидий, бюджетных инвестиций, указанных в </w:t>
      </w:r>
      <w:hyperlink r:id="rId18" w:anchor="/document/73826576/entry/1411" w:history="1">
        <w:r w:rsidRPr="00EF3274">
          <w:rPr>
            <w:rStyle w:val="afa"/>
          </w:rPr>
          <w:t>пункте 1 части 1 статьи 14</w:t>
        </w:r>
      </w:hyperlink>
      <w:r w:rsidRPr="00EF3274">
        <w:t>   Федерального закона, и (или) процентная ставка (порядок ее определения) по кредитному договору, указанному в </w:t>
      </w:r>
      <w:hyperlink r:id="rId19" w:anchor="/document/73826576/entry/1412" w:history="1">
        <w:r w:rsidRPr="00EF3274">
          <w:rPr>
            <w:rStyle w:val="afa"/>
          </w:rPr>
          <w:t>пункте 2 части 1 статьи 14</w:t>
        </w:r>
      </w:hyperlink>
      <w:r w:rsidRPr="00EF3274">
        <w:t>  Федерального закона, а также сроки предоставления и объемы субсидий, указанных в </w:t>
      </w:r>
      <w:hyperlink r:id="rId20" w:anchor="/document/73826576/entry/1432" w:history="1">
        <w:r w:rsidRPr="00EF3274">
          <w:rPr>
            <w:rStyle w:val="afa"/>
          </w:rPr>
          <w:t>пункте 2 части 3 статьи 14</w:t>
        </w:r>
      </w:hyperlink>
      <w:r w:rsidRPr="00EF3274">
        <w:t>   Федерального закона;</w:t>
      </w:r>
    </w:p>
    <w:p w:rsidR="00EF3274" w:rsidRPr="00EF3274" w:rsidRDefault="00EF3274" w:rsidP="00EF3274">
      <w:pPr>
        <w:pStyle w:val="s10"/>
        <w:ind w:firstLine="567"/>
        <w:jc w:val="both"/>
      </w:pPr>
      <w:r w:rsidRPr="00EF3274">
        <w:t>6) указание на обязанность публично-правового образования (публично-правовых образований) осуществлять выплаты за счет средств соответствующего бюджета бюджетной системы Российской Федерации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 возместить организации, реализующей проект, убытки), а именно налога на прибыль 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ввозных таможенных пошлин, акцизов на автомобили легковые и мотоциклы:</w:t>
      </w:r>
    </w:p>
    <w:p w:rsidR="00EF3274" w:rsidRPr="00EF3274" w:rsidRDefault="00EF3274" w:rsidP="00EF3274">
      <w:pPr>
        <w:pStyle w:val="s10"/>
        <w:ind w:firstLine="567"/>
        <w:jc w:val="both"/>
      </w:pPr>
      <w:r w:rsidRPr="00EF3274">
        <w:t>а) на возмещение реального ущерба в соответствии с порядком, предусмотренным </w:t>
      </w:r>
      <w:hyperlink r:id="rId21" w:anchor="/document/73826576/entry/12" w:history="1">
        <w:r w:rsidRPr="00EF3274">
          <w:rPr>
            <w:rStyle w:val="afa"/>
          </w:rPr>
          <w:t>статьей 12</w:t>
        </w:r>
      </w:hyperlink>
      <w:r w:rsidRPr="00EF3274">
        <w:t>   Федерального закона, в том числе в случаях, предусмотренных </w:t>
      </w:r>
      <w:hyperlink r:id="rId22" w:anchor="/document/73826576/entry/143" w:history="1">
        <w:r w:rsidRPr="00EF3274">
          <w:rPr>
            <w:rStyle w:val="afa"/>
          </w:rPr>
          <w:t>частью 3 статьи 14</w:t>
        </w:r>
      </w:hyperlink>
      <w:r w:rsidRPr="00EF3274">
        <w:t>  Федерального закона;</w:t>
      </w:r>
    </w:p>
    <w:p w:rsidR="00EF3274" w:rsidRPr="00EF3274" w:rsidRDefault="00EF3274" w:rsidP="00EF3274">
      <w:pPr>
        <w:pStyle w:val="s10"/>
        <w:ind w:firstLine="567"/>
        <w:jc w:val="both"/>
      </w:pPr>
      <w:r w:rsidRPr="00EF3274">
        <w:lastRenderedPageBreak/>
        <w:t>б) на возмещение понесенных затрат, предусмотренных </w:t>
      </w:r>
      <w:hyperlink r:id="rId23" w:anchor="/document/73826576/entry/15" w:history="1">
        <w:r w:rsidRPr="00EF3274">
          <w:rPr>
            <w:rStyle w:val="afa"/>
          </w:rPr>
          <w:t>статьей 15</w:t>
        </w:r>
      </w:hyperlink>
      <w:r w:rsidRPr="00EF3274">
        <w:t>  Федерального закона (в случае, если публично-правовым образованием было принято решение о возмещении таких затрат);</w:t>
      </w:r>
    </w:p>
    <w:p w:rsidR="00EF3274" w:rsidRPr="00EF3274" w:rsidRDefault="00EF3274" w:rsidP="00EF3274">
      <w:pPr>
        <w:pStyle w:val="s10"/>
        <w:ind w:firstLine="567"/>
        <w:jc w:val="both"/>
      </w:pPr>
      <w:r w:rsidRPr="00EF3274">
        <w:t>7) порядок представления организацией, реализующей проект, информации об этапах реализации инвестиционного проекта;</w:t>
      </w:r>
    </w:p>
    <w:p w:rsidR="00EF3274" w:rsidRPr="00EF3274" w:rsidRDefault="00EF3274" w:rsidP="00EF3274">
      <w:pPr>
        <w:pStyle w:val="s10"/>
        <w:ind w:firstLine="567"/>
        <w:jc w:val="both"/>
      </w:pPr>
      <w:r w:rsidRPr="00EF3274">
        <w:t>8) порядок разрешения споров между сторонами соглашения о защите и поощрении капиталовложений;</w:t>
      </w:r>
    </w:p>
    <w:p w:rsidR="00EF3274" w:rsidRPr="00EF3274" w:rsidRDefault="00EF3274" w:rsidP="00EF3274">
      <w:pPr>
        <w:pStyle w:val="s10"/>
        <w:ind w:firstLine="567"/>
        <w:jc w:val="both"/>
      </w:pPr>
      <w:r w:rsidRPr="00EF3274">
        <w:t>9) иные условия, предусмотренные   Федеральным законом.</w:t>
      </w:r>
    </w:p>
    <w:p w:rsidR="00EF3274" w:rsidRPr="00EF3274" w:rsidRDefault="00EF3274" w:rsidP="00EF3274">
      <w:pPr>
        <w:pStyle w:val="s10"/>
        <w:ind w:firstLine="567"/>
        <w:jc w:val="both"/>
      </w:pPr>
      <w:r w:rsidRPr="00EF3274">
        <w:t>2.4. Решение о заключении соглашения принимается в форме распоряжения администрации  Заковряжинского сельсовета Сузунского района Новосибирской области.</w:t>
      </w:r>
    </w:p>
    <w:p w:rsidR="00EF3274" w:rsidRPr="00EF3274" w:rsidRDefault="00EF3274" w:rsidP="00EF3274">
      <w:pPr>
        <w:pStyle w:val="s10"/>
        <w:shd w:val="clear" w:color="auto" w:fill="FFFFFF"/>
        <w:ind w:firstLine="567"/>
        <w:jc w:val="both"/>
      </w:pPr>
      <w:r w:rsidRPr="00EF3274">
        <w:t>3.  Условия   заключения соглашений о защите и поощрении капиталовложений со стороны Заковряжинского сельсовета Сузунского района Новосибирской области</w:t>
      </w:r>
    </w:p>
    <w:p w:rsidR="00EF3274" w:rsidRPr="00EF3274" w:rsidRDefault="00EF3274" w:rsidP="00EF3274">
      <w:pPr>
        <w:pStyle w:val="s10"/>
        <w:shd w:val="clear" w:color="auto" w:fill="FFFFFF"/>
        <w:ind w:firstLine="567"/>
        <w:jc w:val="both"/>
      </w:pPr>
      <w:r w:rsidRPr="00EF3274">
        <w:t xml:space="preserve"> 3.1.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rsidR="00EF3274" w:rsidRPr="00EF3274" w:rsidRDefault="00EF3274" w:rsidP="00EF3274">
      <w:pPr>
        <w:pStyle w:val="s10"/>
        <w:shd w:val="clear" w:color="auto" w:fill="FFFFFF"/>
        <w:ind w:firstLine="567"/>
        <w:jc w:val="both"/>
      </w:pPr>
      <w:r w:rsidRPr="00EF3274">
        <w:t>1) игорный бизнес;</w:t>
      </w:r>
    </w:p>
    <w:p w:rsidR="00EF3274" w:rsidRPr="00EF3274" w:rsidRDefault="00EF3274" w:rsidP="00EF3274">
      <w:pPr>
        <w:pStyle w:val="s10"/>
        <w:shd w:val="clear" w:color="auto" w:fill="FFFFFF"/>
        <w:ind w:firstLine="567"/>
        <w:jc w:val="both"/>
      </w:pPr>
      <w:r w:rsidRPr="00EF3274">
        <w:t>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перечню, утверждаемому Правительством Российской Федерации);</w:t>
      </w:r>
    </w:p>
    <w:p w:rsidR="00EF3274" w:rsidRPr="00EF3274" w:rsidRDefault="00EF3274" w:rsidP="00EF3274">
      <w:pPr>
        <w:pStyle w:val="s10"/>
        <w:shd w:val="clear" w:color="auto" w:fill="FFFFFF"/>
        <w:ind w:firstLine="567"/>
        <w:jc w:val="both"/>
      </w:pPr>
      <w:r w:rsidRPr="00EF3274">
        <w:t>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rsidR="00EF3274" w:rsidRPr="00EF3274" w:rsidRDefault="00EF3274" w:rsidP="00EF3274">
      <w:pPr>
        <w:pStyle w:val="s10"/>
        <w:shd w:val="clear" w:color="auto" w:fill="FFFFFF"/>
        <w:ind w:firstLine="567"/>
        <w:jc w:val="both"/>
      </w:pPr>
      <w:r w:rsidRPr="00EF3274">
        <w:t>4) оптовая и розничная торговля;</w:t>
      </w:r>
    </w:p>
    <w:p w:rsidR="00EF3274" w:rsidRPr="00EF3274" w:rsidRDefault="00EF3274" w:rsidP="00EF3274">
      <w:pPr>
        <w:pStyle w:val="s10"/>
        <w:shd w:val="clear" w:color="auto" w:fill="FFFFFF"/>
        <w:ind w:firstLine="567"/>
        <w:jc w:val="both"/>
      </w:pPr>
      <w:r w:rsidRPr="00EF3274">
        <w:t>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rsidR="00EF3274" w:rsidRPr="00EF3274" w:rsidRDefault="00EF3274" w:rsidP="00EF3274">
      <w:pPr>
        <w:pStyle w:val="s10"/>
        <w:shd w:val="clear" w:color="auto" w:fill="FFFFFF"/>
        <w:ind w:firstLine="567"/>
        <w:jc w:val="both"/>
      </w:pPr>
      <w:r w:rsidRPr="00EF3274">
        <w:t>6) строительство (модернизация, реконструкция) административно-деловых центров и торговых центров (комплексов), а также жилых домов.</w:t>
      </w:r>
    </w:p>
    <w:p w:rsidR="00EF3274" w:rsidRDefault="00EF3274" w:rsidP="00EF3274">
      <w:pPr>
        <w:tabs>
          <w:tab w:val="left" w:pos="0"/>
        </w:tabs>
        <w:ind w:firstLine="567"/>
        <w:jc w:val="both"/>
        <w:rPr>
          <w:rFonts w:ascii="Times New Roman" w:hAnsi="Times New Roman"/>
          <w:lang w:val="ru-RU"/>
        </w:rPr>
      </w:pPr>
    </w:p>
    <w:p w:rsidR="00EF3274" w:rsidRDefault="00EF3274" w:rsidP="00EF3274">
      <w:pPr>
        <w:tabs>
          <w:tab w:val="left" w:pos="0"/>
        </w:tabs>
        <w:ind w:firstLine="567"/>
        <w:jc w:val="both"/>
        <w:rPr>
          <w:rFonts w:ascii="Times New Roman" w:hAnsi="Times New Roman"/>
          <w:lang w:val="ru-RU"/>
        </w:rPr>
      </w:pPr>
    </w:p>
    <w:p w:rsidR="00EF3274" w:rsidRPr="00EF3274" w:rsidRDefault="00EF3274" w:rsidP="00EF3274">
      <w:pPr>
        <w:tabs>
          <w:tab w:val="left" w:pos="0"/>
        </w:tabs>
        <w:ind w:firstLine="567"/>
        <w:jc w:val="both"/>
        <w:rPr>
          <w:rFonts w:ascii="Times New Roman" w:hAnsi="Times New Roman"/>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АДМИНИСТРАЦИЯ</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ЗАКОВРЯЖИНСКОГО СЕЛЬСОВЕТА</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Сузунского района Новосибирской области</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ПОСТАНОВЛЕНИЕ</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rPr>
          <w:rStyle w:val="a8"/>
          <w:rFonts w:ascii="Times New Roman" w:hAnsi="Times New Roman"/>
          <w:b w:val="0"/>
          <w:bCs w:val="0"/>
          <w:lang w:val="ru-RU"/>
        </w:rPr>
      </w:pPr>
    </w:p>
    <w:p w:rsidR="00EF3274" w:rsidRPr="00EF3274" w:rsidRDefault="00EF3274" w:rsidP="00EF3274">
      <w:pPr>
        <w:rPr>
          <w:rFonts w:ascii="Times New Roman" w:hAnsi="Times New Roman"/>
          <w:lang w:val="ru-RU"/>
        </w:rPr>
      </w:pPr>
      <w:r w:rsidRPr="00EF3274">
        <w:rPr>
          <w:rFonts w:ascii="Times New Roman" w:hAnsi="Times New Roman"/>
          <w:lang w:val="ru-RU"/>
        </w:rPr>
        <w:t xml:space="preserve">   от 10 июня 2020г.                    </w:t>
      </w:r>
      <w:r>
        <w:rPr>
          <w:rFonts w:ascii="Times New Roman" w:hAnsi="Times New Roman"/>
          <w:lang w:val="ru-RU"/>
        </w:rPr>
        <w:t xml:space="preserve">            </w:t>
      </w:r>
      <w:r w:rsidRPr="00EF3274">
        <w:rPr>
          <w:rFonts w:ascii="Times New Roman" w:hAnsi="Times New Roman"/>
          <w:lang w:val="ru-RU"/>
        </w:rPr>
        <w:t xml:space="preserve">  с. Заковряжино                                    </w:t>
      </w:r>
      <w:r>
        <w:rPr>
          <w:rFonts w:ascii="Times New Roman" w:hAnsi="Times New Roman"/>
          <w:lang w:val="ru-RU"/>
        </w:rPr>
        <w:t xml:space="preserve">                      </w:t>
      </w:r>
      <w:r w:rsidRPr="00EF3274">
        <w:rPr>
          <w:rFonts w:ascii="Times New Roman" w:hAnsi="Times New Roman"/>
          <w:lang w:val="ru-RU"/>
        </w:rPr>
        <w:t xml:space="preserve">  № 49 </w:t>
      </w:r>
    </w:p>
    <w:p w:rsidR="00EF3274" w:rsidRPr="00EF3274" w:rsidRDefault="00EF3274" w:rsidP="00EF3274">
      <w:pPr>
        <w:ind w:firstLine="567"/>
        <w:jc w:val="center"/>
        <w:rPr>
          <w:rFonts w:ascii="Times New Roman" w:hAnsi="Times New Roman"/>
          <w:lang w:val="ru-RU"/>
        </w:rPr>
      </w:pPr>
    </w:p>
    <w:p w:rsidR="00EF3274" w:rsidRPr="00EF3274" w:rsidRDefault="00EF3274" w:rsidP="00EF3274">
      <w:pPr>
        <w:pStyle w:val="1"/>
        <w:jc w:val="center"/>
        <w:rPr>
          <w:rFonts w:ascii="Times New Roman" w:hAnsi="Times New Roman" w:cs="Times New Roman"/>
          <w:sz w:val="24"/>
          <w:szCs w:val="24"/>
          <w:lang w:val="ru-RU"/>
        </w:rPr>
      </w:pPr>
      <w:r w:rsidRPr="00EF3274">
        <w:rPr>
          <w:rFonts w:ascii="Times New Roman" w:hAnsi="Times New Roman" w:cs="Times New Roman"/>
          <w:sz w:val="24"/>
          <w:szCs w:val="24"/>
          <w:lang w:val="ru-RU"/>
        </w:rPr>
        <w:lastRenderedPageBreak/>
        <w:t>Об утверждении типовой формы соглашения (договора) о предоставлении из бюджета Заковряжинского сельсовета Сузунского района Новосибирской области грантов в форме субсидий в соответствии с пунктом</w:t>
      </w:r>
      <w:r w:rsidRPr="00EF3274">
        <w:rPr>
          <w:rFonts w:ascii="Times New Roman" w:hAnsi="Times New Roman" w:cs="Times New Roman"/>
          <w:sz w:val="24"/>
          <w:szCs w:val="24"/>
        </w:rPr>
        <w:t> </w:t>
      </w:r>
      <w:r w:rsidRPr="00EF3274">
        <w:rPr>
          <w:rFonts w:ascii="Times New Roman" w:hAnsi="Times New Roman" w:cs="Times New Roman"/>
          <w:sz w:val="24"/>
          <w:szCs w:val="24"/>
          <w:lang w:val="ru-RU"/>
        </w:rPr>
        <w:t>4 статьи</w:t>
      </w:r>
      <w:r w:rsidRPr="00EF3274">
        <w:rPr>
          <w:rFonts w:ascii="Times New Roman" w:hAnsi="Times New Roman" w:cs="Times New Roman"/>
          <w:sz w:val="24"/>
          <w:szCs w:val="24"/>
        </w:rPr>
        <w:t> </w:t>
      </w:r>
      <w:r w:rsidRPr="00EF3274">
        <w:rPr>
          <w:rFonts w:ascii="Times New Roman" w:hAnsi="Times New Roman" w:cs="Times New Roman"/>
          <w:sz w:val="24"/>
          <w:szCs w:val="24"/>
          <w:lang w:val="ru-RU"/>
        </w:rPr>
        <w:t>78.1 Бюджетного кодекса Российской Федерации</w:t>
      </w:r>
    </w:p>
    <w:p w:rsidR="00EF3274" w:rsidRPr="00EF3274" w:rsidRDefault="00EF3274" w:rsidP="00EF3274">
      <w:pPr>
        <w:rPr>
          <w:rFonts w:ascii="Times New Roman" w:hAnsi="Times New Roman"/>
          <w:lang w:val="ru-RU"/>
        </w:rPr>
      </w:pPr>
    </w:p>
    <w:p w:rsidR="00EF3274" w:rsidRPr="00EF3274" w:rsidRDefault="00EF3274" w:rsidP="00EF3274">
      <w:pPr>
        <w:rPr>
          <w:rFonts w:ascii="Times New Roman" w:hAnsi="Times New Roman"/>
          <w:lang w:val="ru-RU"/>
        </w:rPr>
      </w:pPr>
      <w:r w:rsidRPr="00EF3274">
        <w:rPr>
          <w:rFonts w:ascii="Times New Roman" w:hAnsi="Times New Roman"/>
          <w:lang w:val="ru-RU"/>
        </w:rPr>
        <w:t xml:space="preserve">В соответствии с </w:t>
      </w:r>
      <w:r w:rsidRPr="00EF3274">
        <w:rPr>
          <w:rFonts w:ascii="Times New Roman" w:hAnsi="Times New Roman"/>
          <w:shd w:val="clear" w:color="auto" w:fill="FFFFFF"/>
          <w:lang w:val="ru-RU"/>
        </w:rPr>
        <w:t>постановлением Правительства РФ от 27 марта 2019</w:t>
      </w:r>
      <w:r w:rsidRPr="00EF3274">
        <w:rPr>
          <w:rFonts w:ascii="Times New Roman" w:hAnsi="Times New Roman"/>
          <w:shd w:val="clear" w:color="auto" w:fill="FFFFFF"/>
        </w:rPr>
        <w:t> </w:t>
      </w:r>
      <w:r w:rsidRPr="00EF3274">
        <w:rPr>
          <w:rFonts w:ascii="Times New Roman" w:hAnsi="Times New Roman"/>
          <w:shd w:val="clear" w:color="auto" w:fill="FFFFFF"/>
          <w:lang w:val="ru-RU"/>
        </w:rPr>
        <w:t xml:space="preserve">г. </w:t>
      </w:r>
      <w:r w:rsidRPr="00EF3274">
        <w:rPr>
          <w:rFonts w:ascii="Times New Roman" w:hAnsi="Times New Roman"/>
          <w:shd w:val="clear" w:color="auto" w:fill="FFFFFF"/>
        </w:rPr>
        <w:t>N </w:t>
      </w:r>
      <w:r w:rsidRPr="00EF3274">
        <w:rPr>
          <w:rFonts w:ascii="Times New Roman" w:hAnsi="Times New Roman"/>
          <w:shd w:val="clear" w:color="auto" w:fill="FFFFFF"/>
          <w:lang w:val="ru-RU"/>
        </w:rPr>
        <w:t xml:space="preserve">322 "Об общих требованиях к нормативным правовым актам и муниципальным правовым актам, устанавливающим порядок предоставления грантов в форме субсидий, в том числе предоставляемых на конкурсной основе", </w:t>
      </w:r>
      <w:r w:rsidRPr="00EF3274">
        <w:rPr>
          <w:rFonts w:ascii="Times New Roman" w:hAnsi="Times New Roman"/>
          <w:lang w:val="ru-RU"/>
        </w:rPr>
        <w:t>постановлением администрации Заковряжинского сельсовета  Сузунского района Новосибирской области от 23.03.2020 № 21 " Об утверждении Порядка предоставления грантов в форме субсидий, в том числе предоставляемых на конкурсной основе", руководствуясь Уставом Заковряжинского сельсовета  Сузунского района Новосибирской области, администрация Заковряжинского сельсовета  Сузунского района Новосибирской области</w:t>
      </w:r>
    </w:p>
    <w:p w:rsidR="00EF3274" w:rsidRPr="00EF3274" w:rsidRDefault="00EF3274" w:rsidP="00EF3274">
      <w:pPr>
        <w:rPr>
          <w:rFonts w:ascii="Times New Roman" w:hAnsi="Times New Roman"/>
          <w:b/>
          <w:lang w:val="ru-RU"/>
        </w:rPr>
      </w:pPr>
    </w:p>
    <w:p w:rsidR="00EF3274" w:rsidRPr="00EF3274" w:rsidRDefault="00EF3274" w:rsidP="00EF3274">
      <w:pPr>
        <w:rPr>
          <w:rFonts w:ascii="Times New Roman" w:hAnsi="Times New Roman"/>
          <w:b/>
          <w:lang w:val="ru-RU"/>
        </w:rPr>
      </w:pPr>
      <w:r w:rsidRPr="00EF3274">
        <w:rPr>
          <w:rFonts w:ascii="Times New Roman" w:hAnsi="Times New Roman"/>
          <w:b/>
          <w:lang w:val="ru-RU"/>
        </w:rPr>
        <w:t>ПОСТАНОВЛЯЕТ:</w:t>
      </w:r>
    </w:p>
    <w:p w:rsidR="00EF3274" w:rsidRPr="00EF3274" w:rsidRDefault="00EF3274" w:rsidP="00EF3274">
      <w:pPr>
        <w:rPr>
          <w:rFonts w:ascii="Times New Roman" w:hAnsi="Times New Roman"/>
          <w:lang w:val="ru-RU"/>
        </w:rPr>
      </w:pPr>
      <w:bookmarkStart w:id="1" w:name="sub_1"/>
      <w:r w:rsidRPr="00EF3274">
        <w:rPr>
          <w:rFonts w:ascii="Times New Roman" w:hAnsi="Times New Roman"/>
          <w:lang w:val="ru-RU"/>
        </w:rPr>
        <w:t>1. Утвердить прилагаем</w:t>
      </w:r>
      <w:bookmarkEnd w:id="1"/>
      <w:r w:rsidRPr="00EF3274">
        <w:rPr>
          <w:rFonts w:ascii="Times New Roman" w:hAnsi="Times New Roman"/>
          <w:lang w:val="ru-RU"/>
        </w:rPr>
        <w:t xml:space="preserve">ую </w:t>
      </w:r>
      <w:hyperlink w:anchor="sub_2000" w:history="1">
        <w:r w:rsidRPr="00EF3274">
          <w:rPr>
            <w:rStyle w:val="afb"/>
            <w:rFonts w:ascii="Times New Roman" w:hAnsi="Times New Roman"/>
            <w:lang w:val="ru-RU"/>
          </w:rPr>
          <w:t>Типовую форму</w:t>
        </w:r>
      </w:hyperlink>
      <w:r w:rsidRPr="00EF3274">
        <w:rPr>
          <w:rFonts w:ascii="Times New Roman" w:hAnsi="Times New Roman"/>
          <w:lang w:val="ru-RU"/>
        </w:rPr>
        <w:t xml:space="preserve"> соглашения (договора) о предоставлении из бюджета Заковряжинского сельсовета  Сузунского района Новосибирской области грантов в форме субсидий в соответствии с пунктом</w:t>
      </w:r>
      <w:r w:rsidRPr="00EF3274">
        <w:rPr>
          <w:rFonts w:ascii="Times New Roman" w:hAnsi="Times New Roman"/>
        </w:rPr>
        <w:t> </w:t>
      </w:r>
      <w:r w:rsidRPr="00EF3274">
        <w:rPr>
          <w:rFonts w:ascii="Times New Roman" w:hAnsi="Times New Roman"/>
          <w:lang w:val="ru-RU"/>
        </w:rPr>
        <w:t>4 статьи</w:t>
      </w:r>
      <w:r w:rsidRPr="00EF3274">
        <w:rPr>
          <w:rFonts w:ascii="Times New Roman" w:hAnsi="Times New Roman"/>
        </w:rPr>
        <w:t> </w:t>
      </w:r>
      <w:r w:rsidRPr="00EF3274">
        <w:rPr>
          <w:rFonts w:ascii="Times New Roman" w:hAnsi="Times New Roman"/>
          <w:lang w:val="ru-RU"/>
        </w:rPr>
        <w:t>78.1 Бюджетного кодекса Российской Федерации.</w:t>
      </w:r>
    </w:p>
    <w:p w:rsidR="00EF3274" w:rsidRPr="00EF3274" w:rsidRDefault="00EF3274" w:rsidP="00EF3274">
      <w:pPr>
        <w:pStyle w:val="af9"/>
        <w:spacing w:before="0" w:beforeAutospacing="0" w:after="0" w:afterAutospacing="0"/>
        <w:ind w:firstLine="567"/>
        <w:jc w:val="both"/>
      </w:pPr>
      <w:r w:rsidRPr="00EF3274">
        <w:t xml:space="preserve"> 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 в сети Интернет.</w:t>
      </w:r>
    </w:p>
    <w:p w:rsidR="00EF3274" w:rsidRPr="00EF3274" w:rsidRDefault="00EF3274" w:rsidP="00EF3274">
      <w:pPr>
        <w:pStyle w:val="af9"/>
        <w:spacing w:before="0" w:beforeAutospacing="0" w:after="0" w:afterAutospacing="0"/>
        <w:jc w:val="both"/>
      </w:pPr>
    </w:p>
    <w:p w:rsidR="00EF3274" w:rsidRPr="00EF3274" w:rsidRDefault="00EF3274" w:rsidP="00EF3274">
      <w:pPr>
        <w:pStyle w:val="af9"/>
        <w:spacing w:before="0" w:beforeAutospacing="0" w:after="0" w:afterAutospacing="0"/>
        <w:jc w:val="both"/>
      </w:pPr>
    </w:p>
    <w:p w:rsidR="00EF3274" w:rsidRPr="00EF3274" w:rsidRDefault="00EF3274" w:rsidP="00EF3274">
      <w:pPr>
        <w:pStyle w:val="af9"/>
        <w:spacing w:before="0" w:beforeAutospacing="0" w:after="0" w:afterAutospacing="0"/>
        <w:jc w:val="both"/>
      </w:pPr>
    </w:p>
    <w:p w:rsidR="00EF3274" w:rsidRPr="00EF3274" w:rsidRDefault="00EF3274" w:rsidP="00EF3274">
      <w:pPr>
        <w:pStyle w:val="af9"/>
        <w:spacing w:before="0" w:beforeAutospacing="0" w:after="0" w:afterAutospacing="0"/>
        <w:jc w:val="both"/>
      </w:pPr>
    </w:p>
    <w:p w:rsidR="00EF3274" w:rsidRPr="00EF3274" w:rsidRDefault="00EF3274" w:rsidP="00EF3274">
      <w:pPr>
        <w:pStyle w:val="af9"/>
        <w:spacing w:before="0" w:beforeAutospacing="0" w:after="0" w:afterAutospacing="0"/>
        <w:jc w:val="both"/>
      </w:pPr>
      <w:r w:rsidRPr="00EF3274">
        <w:t xml:space="preserve">Глава Заковряжинского сельсовета </w:t>
      </w:r>
    </w:p>
    <w:p w:rsidR="00EF3274" w:rsidRPr="00EF3274" w:rsidRDefault="00EF3274" w:rsidP="00EF3274">
      <w:pPr>
        <w:pStyle w:val="af9"/>
        <w:spacing w:before="0" w:beforeAutospacing="0" w:after="0" w:afterAutospacing="0"/>
        <w:jc w:val="both"/>
      </w:pPr>
      <w:r w:rsidRPr="00EF3274">
        <w:t xml:space="preserve">Сузунского района Новосибирской области                                  </w:t>
      </w:r>
      <w:r w:rsidR="00CE21B3">
        <w:t xml:space="preserve">                            </w:t>
      </w:r>
      <w:r w:rsidRPr="00EF3274">
        <w:t xml:space="preserve">   Е.А.Цорн</w:t>
      </w:r>
    </w:p>
    <w:p w:rsidR="00EF3274" w:rsidRPr="00EF3274" w:rsidRDefault="00EF3274" w:rsidP="00EF3274">
      <w:pPr>
        <w:rPr>
          <w:rFonts w:ascii="Times New Roman" w:hAnsi="Times New Roman"/>
          <w:shd w:val="clear" w:color="auto" w:fill="F0F0F0"/>
          <w:lang w:val="ru-RU"/>
        </w:rPr>
      </w:pPr>
    </w:p>
    <w:p w:rsidR="00EF3274" w:rsidRPr="00EF3274" w:rsidRDefault="00EF3274" w:rsidP="00EF3274">
      <w:pPr>
        <w:rPr>
          <w:rFonts w:ascii="Times New Roman" w:hAnsi="Times New Roman"/>
          <w:lang w:val="ru-RU"/>
        </w:rPr>
      </w:pPr>
    </w:p>
    <w:p w:rsidR="00EF3274" w:rsidRPr="00EF3274" w:rsidRDefault="00EF3274" w:rsidP="00EF3274">
      <w:pPr>
        <w:pStyle w:val="1"/>
        <w:rPr>
          <w:rFonts w:ascii="Times New Roman" w:hAnsi="Times New Roman" w:cs="Times New Roman"/>
          <w:sz w:val="24"/>
          <w:szCs w:val="24"/>
          <w:lang w:val="ru-RU"/>
        </w:rPr>
      </w:pPr>
    </w:p>
    <w:p w:rsidR="00EF3274" w:rsidRPr="00EF3274" w:rsidRDefault="00EF3274" w:rsidP="00EF3274">
      <w:pPr>
        <w:pStyle w:val="1"/>
        <w:rPr>
          <w:rFonts w:ascii="Times New Roman" w:hAnsi="Times New Roman" w:cs="Times New Roman"/>
          <w:sz w:val="24"/>
          <w:szCs w:val="24"/>
          <w:lang w:val="ru-RU"/>
        </w:rPr>
      </w:pPr>
    </w:p>
    <w:p w:rsidR="00EF3274" w:rsidRPr="00EF3274" w:rsidRDefault="00EF3274" w:rsidP="00EF3274">
      <w:pPr>
        <w:pStyle w:val="1"/>
        <w:rPr>
          <w:rFonts w:ascii="Times New Roman" w:hAnsi="Times New Roman" w:cs="Times New Roman"/>
          <w:sz w:val="24"/>
          <w:szCs w:val="24"/>
          <w:lang w:val="ru-RU"/>
        </w:rPr>
      </w:pPr>
    </w:p>
    <w:p w:rsidR="00EF3274" w:rsidRPr="00EF3274" w:rsidRDefault="00EF3274" w:rsidP="00EF3274">
      <w:pPr>
        <w:pStyle w:val="1"/>
        <w:rPr>
          <w:rFonts w:ascii="Times New Roman" w:hAnsi="Times New Roman" w:cs="Times New Roman"/>
          <w:sz w:val="24"/>
          <w:szCs w:val="24"/>
          <w:lang w:val="ru-RU"/>
        </w:rPr>
      </w:pPr>
    </w:p>
    <w:p w:rsidR="00EF3274" w:rsidRPr="00EF3274" w:rsidRDefault="00EF3274" w:rsidP="00EF3274">
      <w:pPr>
        <w:pStyle w:val="1"/>
        <w:spacing w:before="0" w:after="0"/>
        <w:jc w:val="right"/>
        <w:rPr>
          <w:rFonts w:ascii="Times New Roman" w:hAnsi="Times New Roman" w:cs="Times New Roman"/>
          <w:b w:val="0"/>
          <w:sz w:val="24"/>
          <w:szCs w:val="24"/>
          <w:lang w:val="ru-RU"/>
        </w:rPr>
      </w:pPr>
      <w:r w:rsidRPr="00EF3274">
        <w:rPr>
          <w:rFonts w:ascii="Times New Roman" w:hAnsi="Times New Roman" w:cs="Times New Roman"/>
          <w:b w:val="0"/>
          <w:sz w:val="24"/>
          <w:szCs w:val="24"/>
          <w:lang w:val="ru-RU"/>
        </w:rPr>
        <w:t>Утверждена</w:t>
      </w:r>
    </w:p>
    <w:p w:rsidR="00EF3274" w:rsidRPr="00EF3274" w:rsidRDefault="00EF3274" w:rsidP="00EF3274">
      <w:pPr>
        <w:pStyle w:val="1"/>
        <w:spacing w:before="0" w:after="0"/>
        <w:jc w:val="right"/>
        <w:rPr>
          <w:rFonts w:ascii="Times New Roman" w:hAnsi="Times New Roman" w:cs="Times New Roman"/>
          <w:b w:val="0"/>
          <w:sz w:val="24"/>
          <w:szCs w:val="24"/>
          <w:lang w:val="ru-RU"/>
        </w:rPr>
      </w:pPr>
      <w:r w:rsidRPr="00EF3274">
        <w:rPr>
          <w:rFonts w:ascii="Times New Roman" w:hAnsi="Times New Roman" w:cs="Times New Roman"/>
          <w:b w:val="0"/>
          <w:sz w:val="24"/>
          <w:szCs w:val="24"/>
          <w:lang w:val="ru-RU"/>
        </w:rPr>
        <w:t xml:space="preserve"> постановлением администрации</w:t>
      </w:r>
    </w:p>
    <w:p w:rsidR="00EF3274" w:rsidRPr="00EF3274" w:rsidRDefault="00EF3274" w:rsidP="00EF3274">
      <w:pPr>
        <w:jc w:val="right"/>
        <w:rPr>
          <w:rFonts w:ascii="Times New Roman" w:hAnsi="Times New Roman"/>
          <w:lang w:val="ru-RU"/>
        </w:rPr>
      </w:pPr>
      <w:r w:rsidRPr="00EF3274">
        <w:rPr>
          <w:rFonts w:ascii="Times New Roman" w:hAnsi="Times New Roman"/>
          <w:lang w:val="ru-RU"/>
        </w:rPr>
        <w:t>Заковряжинского  сельсовета Сузунского района Новосибирской области</w:t>
      </w:r>
    </w:p>
    <w:p w:rsidR="00EF3274" w:rsidRPr="00EF3274" w:rsidRDefault="00EF3274" w:rsidP="00EF3274">
      <w:pPr>
        <w:jc w:val="right"/>
        <w:rPr>
          <w:rFonts w:ascii="Times New Roman" w:hAnsi="Times New Roman"/>
          <w:lang w:val="ru-RU"/>
        </w:rPr>
      </w:pPr>
      <w:r w:rsidRPr="00EF3274">
        <w:rPr>
          <w:rFonts w:ascii="Times New Roman" w:hAnsi="Times New Roman"/>
          <w:lang w:val="ru-RU"/>
        </w:rPr>
        <w:t>от _______ №__</w:t>
      </w:r>
    </w:p>
    <w:p w:rsidR="00EF3274" w:rsidRPr="00EF3274" w:rsidRDefault="00EF3274" w:rsidP="00EF3274">
      <w:pPr>
        <w:pStyle w:val="1"/>
        <w:spacing w:before="0" w:after="0"/>
        <w:rPr>
          <w:rFonts w:ascii="Times New Roman" w:hAnsi="Times New Roman" w:cs="Times New Roman"/>
          <w:sz w:val="24"/>
          <w:szCs w:val="24"/>
          <w:lang w:val="ru-RU"/>
        </w:rPr>
      </w:pPr>
    </w:p>
    <w:p w:rsidR="00EF3274" w:rsidRPr="00EF3274" w:rsidRDefault="00EF3274" w:rsidP="00EF3274">
      <w:pPr>
        <w:pStyle w:val="1"/>
        <w:spacing w:before="0" w:after="0"/>
        <w:rPr>
          <w:rFonts w:ascii="Times New Roman" w:hAnsi="Times New Roman" w:cs="Times New Roman"/>
          <w:sz w:val="24"/>
          <w:szCs w:val="24"/>
          <w:lang w:val="ru-RU"/>
        </w:rPr>
      </w:pPr>
      <w:r w:rsidRPr="00EF3274">
        <w:rPr>
          <w:rFonts w:ascii="Times New Roman" w:hAnsi="Times New Roman" w:cs="Times New Roman"/>
          <w:sz w:val="24"/>
          <w:szCs w:val="24"/>
          <w:lang w:val="ru-RU"/>
        </w:rPr>
        <w:t>Типовая форма соглашения (договора)</w:t>
      </w:r>
      <w:r w:rsidRPr="00EF3274">
        <w:rPr>
          <w:rFonts w:ascii="Times New Roman" w:hAnsi="Times New Roman" w:cs="Times New Roman"/>
          <w:sz w:val="24"/>
          <w:szCs w:val="24"/>
          <w:lang w:val="ru-RU"/>
        </w:rPr>
        <w:br/>
        <w:t>о предоставлении из бюджета Зааковряжинского сельсовета  Сузунского района Новосибирской области грантов в форме субсидий в соответствии с пунктом</w:t>
      </w:r>
      <w:r w:rsidRPr="00EF3274">
        <w:rPr>
          <w:rFonts w:ascii="Times New Roman" w:hAnsi="Times New Roman" w:cs="Times New Roman"/>
          <w:sz w:val="24"/>
          <w:szCs w:val="24"/>
        </w:rPr>
        <w:t> </w:t>
      </w:r>
      <w:r w:rsidRPr="00EF3274">
        <w:rPr>
          <w:rFonts w:ascii="Times New Roman" w:hAnsi="Times New Roman" w:cs="Times New Roman"/>
          <w:sz w:val="24"/>
          <w:szCs w:val="24"/>
          <w:lang w:val="ru-RU"/>
        </w:rPr>
        <w:t>4 статьи</w:t>
      </w:r>
      <w:r w:rsidRPr="00EF3274">
        <w:rPr>
          <w:rFonts w:ascii="Times New Roman" w:hAnsi="Times New Roman" w:cs="Times New Roman"/>
          <w:sz w:val="24"/>
          <w:szCs w:val="24"/>
        </w:rPr>
        <w:t> </w:t>
      </w:r>
      <w:r w:rsidRPr="00EF3274">
        <w:rPr>
          <w:rFonts w:ascii="Times New Roman" w:hAnsi="Times New Roman" w:cs="Times New Roman"/>
          <w:sz w:val="24"/>
          <w:szCs w:val="24"/>
          <w:lang w:val="ru-RU"/>
        </w:rPr>
        <w:t>78.1 Бюджетного кодекса Российской Федерации</w:t>
      </w:r>
      <w:r w:rsidRPr="00EF3274">
        <w:rPr>
          <w:rFonts w:ascii="Times New Roman" w:hAnsi="Times New Roman" w:cs="Times New Roman"/>
          <w:sz w:val="24"/>
          <w:szCs w:val="24"/>
          <w:vertAlign w:val="superscript"/>
        </w:rPr>
        <w:t> </w:t>
      </w:r>
    </w:p>
    <w:p w:rsidR="00EF3274" w:rsidRPr="00EF3274" w:rsidRDefault="00EF3274" w:rsidP="00EF3274">
      <w:pPr>
        <w:rPr>
          <w:rFonts w:ascii="Times New Roman" w:hAnsi="Times New Roman"/>
          <w:lang w:val="ru-RU"/>
        </w:rPr>
      </w:pPr>
    </w:p>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______________________________________</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 xml:space="preserve"> (место заключения соглашения(договора)</w:t>
      </w:r>
    </w:p>
    <w:p w:rsidR="00EF3274" w:rsidRPr="00EF3274" w:rsidRDefault="00EF3274" w:rsidP="00EF3274">
      <w:pPr>
        <w:rPr>
          <w:rFonts w:ascii="Times New Roman" w:hAnsi="Times New Roman"/>
          <w:lang w:val="ru-RU"/>
        </w:rPr>
      </w:pP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"____"____________20___г.                               N______________________________</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(дата заключения соглашения                               (номер соглашения (договора)</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 xml:space="preserve"> </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lastRenderedPageBreak/>
        <w:t xml:space="preserve">            (договора)</w:t>
      </w:r>
    </w:p>
    <w:p w:rsidR="00EF3274" w:rsidRPr="00EF3274" w:rsidRDefault="00EF3274" w:rsidP="00EF3274">
      <w:pPr>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Администрация Заковряжинского сельсовета  Сузунского района Новосибирской области,   именуемая  в     дальнейшем "Администрация", в лице главы Заковряжинского  сельсовета  Сузунского района Новосибирской области действующего (ей) на основании ___________________________________________, с одной стороны, и ______________________________________, именуемое(ый,ая) в дальнейшем "Получатель", в лице _______________________, действующего(ей) на основании _________, с другой стороны, далее именуемые "Стороны", в соответствии   с </w:t>
      </w:r>
      <w:hyperlink r:id="rId24" w:history="1">
        <w:r w:rsidRPr="00EF3274">
          <w:rPr>
            <w:rStyle w:val="afb"/>
            <w:rFonts w:ascii="Times New Roman" w:eastAsiaTheme="majorEastAsia" w:hAnsi="Times New Roman" w:cs="Times New Roman"/>
            <w:sz w:val="24"/>
            <w:szCs w:val="24"/>
          </w:rPr>
          <w:t>Бюджетным</w:t>
        </w:r>
      </w:hyperlink>
      <w:r w:rsidRPr="00EF3274">
        <w:rPr>
          <w:rFonts w:ascii="Times New Roman" w:hAnsi="Times New Roman" w:cs="Times New Roman"/>
          <w:sz w:val="24"/>
          <w:szCs w:val="24"/>
        </w:rPr>
        <w:t xml:space="preserve"> </w:t>
      </w:r>
      <w:hyperlink r:id="rId25" w:history="1">
        <w:r w:rsidRPr="00EF3274">
          <w:rPr>
            <w:rStyle w:val="afb"/>
            <w:rFonts w:ascii="Times New Roman" w:eastAsiaTheme="majorEastAsia" w:hAnsi="Times New Roman" w:cs="Times New Roman"/>
            <w:sz w:val="24"/>
            <w:szCs w:val="24"/>
          </w:rPr>
          <w:t>кодексом</w:t>
        </w:r>
      </w:hyperlink>
      <w:r w:rsidRPr="00EF3274">
        <w:rPr>
          <w:rFonts w:ascii="Times New Roman" w:hAnsi="Times New Roman" w:cs="Times New Roman"/>
          <w:sz w:val="24"/>
          <w:szCs w:val="24"/>
        </w:rPr>
        <w:t xml:space="preserve"> Российской Федерации, с Порядком  предоставления грантов в форме субсидий, в том числе предоставляемых на конкурсной основе, утвержденным постановлением администрации Заковряжинского сельсовета  Сузунского района Новосибирской области от _________ №___ (далее -   Порядок  предоставления гранта), заключили настоящее Соглашение о нижеследующем:</w:t>
      </w:r>
    </w:p>
    <w:p w:rsidR="00EF3274" w:rsidRPr="00EF3274" w:rsidRDefault="00EF3274" w:rsidP="00EF3274">
      <w:pPr>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bookmarkStart w:id="2" w:name="sub_21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I. Предмет Соглашения</w:t>
      </w:r>
    </w:p>
    <w:bookmarkEnd w:id="2"/>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bookmarkStart w:id="3" w:name="sub_2101"/>
      <w:r w:rsidRPr="00EF3274">
        <w:rPr>
          <w:rFonts w:ascii="Times New Roman" w:hAnsi="Times New Roman" w:cs="Times New Roman"/>
          <w:sz w:val="24"/>
          <w:szCs w:val="24"/>
        </w:rPr>
        <w:t xml:space="preserve">     1.1. Предметом   настоящего   Соглашения   является   предоставление</w:t>
      </w:r>
      <w:bookmarkEnd w:id="3"/>
      <w:r w:rsidRPr="00EF3274">
        <w:rPr>
          <w:rFonts w:ascii="Times New Roman" w:hAnsi="Times New Roman" w:cs="Times New Roman"/>
          <w:sz w:val="24"/>
          <w:szCs w:val="24"/>
        </w:rPr>
        <w:t xml:space="preserve"> Получателю из бюджета Заковряжинского  сельсовета  Сузунского района Новосибирской области (далее - местный бюджет)  в 20___году / 20____- 20_годах</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 xml:space="preserve"> гранта в форме субсидии (далее - грант) на:____________________________________;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(указание цели(ей) предоставления гранта)</w:t>
      </w:r>
      <w:r w:rsidRPr="00EF3274">
        <w:rPr>
          <w:rFonts w:ascii="Times New Roman" w:hAnsi="Times New Roman" w:cs="Times New Roman"/>
          <w:sz w:val="24"/>
          <w:szCs w:val="24"/>
          <w:vertAlign w:val="superscript"/>
        </w:rPr>
        <w:t> </w:t>
      </w:r>
      <w:hyperlink w:anchor="sub_50005" w:history="1">
        <w:r w:rsidRPr="00EF3274">
          <w:rPr>
            <w:rStyle w:val="afb"/>
            <w:rFonts w:ascii="Times New Roman" w:eastAsiaTheme="majorEastAsia" w:hAnsi="Times New Roman" w:cs="Times New Roman"/>
            <w:sz w:val="24"/>
            <w:szCs w:val="24"/>
            <w:vertAlign w:val="superscript"/>
          </w:rPr>
          <w:t>5</w:t>
        </w:r>
      </w:hyperlink>
    </w:p>
    <w:p w:rsidR="00EF3274" w:rsidRPr="00EF3274" w:rsidRDefault="00EF3274" w:rsidP="00EF3274">
      <w:pPr>
        <w:pStyle w:val="aff0"/>
        <w:ind w:firstLine="567"/>
        <w:jc w:val="both"/>
        <w:rPr>
          <w:rFonts w:ascii="Times New Roman" w:hAnsi="Times New Roman" w:cs="Times New Roman"/>
          <w:sz w:val="24"/>
          <w:szCs w:val="24"/>
        </w:rPr>
      </w:pPr>
      <w:bookmarkStart w:id="4" w:name="sub_2111"/>
      <w:r w:rsidRPr="00EF3274">
        <w:rPr>
          <w:rFonts w:ascii="Times New Roman" w:hAnsi="Times New Roman" w:cs="Times New Roman"/>
          <w:sz w:val="24"/>
          <w:szCs w:val="24"/>
        </w:rPr>
        <w:t xml:space="preserve">     1.1.1. в рамках   реализации     Получателем    следующих   проектов</w:t>
      </w:r>
      <w:bookmarkEnd w:id="4"/>
      <w:r w:rsidRPr="00EF3274">
        <w:rPr>
          <w:rFonts w:ascii="Times New Roman" w:hAnsi="Times New Roman" w:cs="Times New Roman"/>
          <w:sz w:val="24"/>
          <w:szCs w:val="24"/>
        </w:rPr>
        <w:t xml:space="preserve"> (мероприятий):</w:t>
      </w:r>
    </w:p>
    <w:p w:rsidR="00EF3274" w:rsidRPr="00EF3274" w:rsidRDefault="00EF3274" w:rsidP="00EF3274">
      <w:pPr>
        <w:pStyle w:val="aff0"/>
        <w:ind w:firstLine="567"/>
        <w:jc w:val="both"/>
        <w:rPr>
          <w:rFonts w:ascii="Times New Roman" w:hAnsi="Times New Roman" w:cs="Times New Roman"/>
          <w:sz w:val="24"/>
          <w:szCs w:val="24"/>
        </w:rPr>
      </w:pPr>
      <w:bookmarkStart w:id="5" w:name="sub_21111"/>
      <w:r w:rsidRPr="00EF3274">
        <w:rPr>
          <w:rFonts w:ascii="Times New Roman" w:hAnsi="Times New Roman" w:cs="Times New Roman"/>
          <w:sz w:val="24"/>
          <w:szCs w:val="24"/>
        </w:rPr>
        <w:t xml:space="preserve">     1.1.1.1. 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6" w:name="sub_21112"/>
      <w:bookmarkEnd w:id="5"/>
      <w:r w:rsidRPr="00EF3274">
        <w:rPr>
          <w:rFonts w:ascii="Times New Roman" w:hAnsi="Times New Roman" w:cs="Times New Roman"/>
          <w:sz w:val="24"/>
          <w:szCs w:val="24"/>
        </w:rPr>
        <w:t xml:space="preserve">     1.1.1.2.__________________________________________________________</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 xml:space="preserve"> </w:t>
      </w:r>
    </w:p>
    <w:p w:rsidR="00EF3274" w:rsidRPr="00EF3274" w:rsidRDefault="00EF3274" w:rsidP="00EF3274">
      <w:pPr>
        <w:pStyle w:val="aff0"/>
        <w:ind w:firstLine="567"/>
        <w:jc w:val="both"/>
        <w:rPr>
          <w:rFonts w:ascii="Times New Roman" w:hAnsi="Times New Roman" w:cs="Times New Roman"/>
          <w:sz w:val="24"/>
          <w:szCs w:val="24"/>
        </w:rPr>
      </w:pPr>
      <w:bookmarkStart w:id="7" w:name="sub_2102"/>
      <w:bookmarkEnd w:id="6"/>
      <w:r w:rsidRPr="00EF3274">
        <w:rPr>
          <w:rFonts w:ascii="Times New Roman" w:hAnsi="Times New Roman" w:cs="Times New Roman"/>
          <w:sz w:val="24"/>
          <w:szCs w:val="24"/>
        </w:rPr>
        <w:t xml:space="preserve">     1.2. Грант предоставляется на ______________________________________</w:t>
      </w:r>
    </w:p>
    <w:bookmarkEnd w:id="7"/>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(финансовое обеспечение/возмещение)</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затрат в соответствии с перечнем затрат согласно </w:t>
      </w:r>
      <w:hyperlink w:anchor="sub_22000" w:history="1">
        <w:r w:rsidRPr="00EF3274">
          <w:rPr>
            <w:rStyle w:val="afb"/>
            <w:rFonts w:ascii="Times New Roman" w:eastAsiaTheme="majorEastAsia" w:hAnsi="Times New Roman" w:cs="Times New Roman"/>
            <w:sz w:val="24"/>
            <w:szCs w:val="24"/>
          </w:rPr>
          <w:t>приложению</w:t>
        </w:r>
      </w:hyperlink>
      <w:r w:rsidRPr="00EF3274">
        <w:rPr>
          <w:rFonts w:ascii="Times New Roman" w:hAnsi="Times New Roman" w:cs="Times New Roman"/>
          <w:sz w:val="24"/>
          <w:szCs w:val="24"/>
        </w:rPr>
        <w:t xml:space="preserve"> N 1 к настоящему Соглашению, которое является неотъемлемой частью    настоящего Соглашения</w:t>
      </w:r>
      <w:r w:rsidRPr="00EF3274">
        <w:rPr>
          <w:rFonts w:ascii="Times New Roman" w:hAnsi="Times New Roman" w:cs="Times New Roman"/>
          <w:sz w:val="24"/>
          <w:szCs w:val="24"/>
          <w:vertAlign w:val="superscript"/>
        </w:rPr>
        <w:t> </w:t>
      </w:r>
      <w:hyperlink w:anchor="sub_80008" w:history="1">
        <w:r w:rsidRPr="00EF3274">
          <w:rPr>
            <w:rStyle w:val="afb"/>
            <w:rFonts w:ascii="Times New Roman" w:eastAsiaTheme="majorEastAsia" w:hAnsi="Times New Roman" w:cs="Times New Roman"/>
            <w:sz w:val="24"/>
            <w:szCs w:val="24"/>
            <w:vertAlign w:val="superscript"/>
          </w:rPr>
          <w:t>8</w:t>
        </w:r>
      </w:hyperlink>
      <w:r w:rsidRPr="00EF3274">
        <w:rPr>
          <w:rFonts w:ascii="Times New Roman" w:hAnsi="Times New Roman" w:cs="Times New Roman"/>
          <w:sz w:val="24"/>
          <w:szCs w:val="24"/>
        </w:rPr>
        <w:t>.</w:t>
      </w:r>
    </w:p>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bookmarkStart w:id="8" w:name="sub_22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II. Финансовое обеспечение предоставления гранта</w:t>
      </w:r>
    </w:p>
    <w:bookmarkEnd w:id="8"/>
    <w:p w:rsidR="00EF3274" w:rsidRPr="00EF3274" w:rsidRDefault="00EF3274" w:rsidP="00EF3274">
      <w:pPr>
        <w:rPr>
          <w:rFonts w:ascii="Times New Roman" w:hAnsi="Times New Roman"/>
          <w:lang w:val="ru-RU"/>
        </w:rPr>
      </w:pPr>
    </w:p>
    <w:p w:rsidR="00EF3274" w:rsidRPr="00EF3274" w:rsidRDefault="00EF3274" w:rsidP="00EF3274">
      <w:pPr>
        <w:pStyle w:val="aff0"/>
        <w:rPr>
          <w:rFonts w:ascii="Times New Roman" w:hAnsi="Times New Roman" w:cs="Times New Roman"/>
          <w:sz w:val="24"/>
          <w:szCs w:val="24"/>
        </w:rPr>
      </w:pPr>
      <w:bookmarkStart w:id="9" w:name="sub_2201"/>
      <w:r w:rsidRPr="00EF3274">
        <w:rPr>
          <w:rFonts w:ascii="Times New Roman" w:hAnsi="Times New Roman" w:cs="Times New Roman"/>
          <w:sz w:val="24"/>
          <w:szCs w:val="24"/>
        </w:rPr>
        <w:t xml:space="preserve">     2.1. Грант предоставляется Получателю  на  цель(и),  указанную(ые) в</w:t>
      </w:r>
      <w:bookmarkEnd w:id="9"/>
      <w:r w:rsidRPr="00EF3274">
        <w:rPr>
          <w:rFonts w:ascii="Times New Roman" w:hAnsi="Times New Roman" w:cs="Times New Roman"/>
          <w:sz w:val="24"/>
          <w:szCs w:val="24"/>
        </w:rPr>
        <w:t xml:space="preserve"> </w:t>
      </w:r>
      <w:hyperlink w:anchor="sub_2100" w:history="1">
        <w:r w:rsidRPr="00EF3274">
          <w:rPr>
            <w:rStyle w:val="afb"/>
            <w:rFonts w:ascii="Times New Roman" w:eastAsiaTheme="majorEastAsia" w:hAnsi="Times New Roman" w:cs="Times New Roman"/>
            <w:sz w:val="24"/>
            <w:szCs w:val="24"/>
          </w:rPr>
          <w:t>разделе    I</w:t>
        </w:r>
      </w:hyperlink>
      <w:r w:rsidRPr="00EF3274">
        <w:rPr>
          <w:rFonts w:ascii="Times New Roman" w:hAnsi="Times New Roman" w:cs="Times New Roman"/>
          <w:sz w:val="24"/>
          <w:szCs w:val="24"/>
        </w:rPr>
        <w:t xml:space="preserve">    настоящего    Соглашения   в   размере    _______________  (______________) рублей ________ копеек, в том числе</w:t>
      </w:r>
      <w:r w:rsidRPr="00EF3274">
        <w:rPr>
          <w:rFonts w:ascii="Times New Roman" w:hAnsi="Times New Roman" w:cs="Times New Roman"/>
          <w:sz w:val="24"/>
          <w:szCs w:val="24"/>
          <w:vertAlign w:val="superscript"/>
        </w:rPr>
        <w:t> </w:t>
      </w:r>
      <w:hyperlink w:anchor="sub_90009" w:history="1">
        <w:r w:rsidRPr="00EF3274">
          <w:rPr>
            <w:rStyle w:val="afb"/>
            <w:rFonts w:ascii="Times New Roman" w:eastAsiaTheme="majorEastAsia" w:hAnsi="Times New Roman" w:cs="Times New Roman"/>
            <w:sz w:val="24"/>
            <w:szCs w:val="24"/>
            <w:vertAlign w:val="superscript"/>
          </w:rPr>
          <w:t>9</w:t>
        </w:r>
      </w:hyperlink>
      <w:r w:rsidRPr="00EF3274">
        <w:rPr>
          <w:rFonts w:ascii="Times New Roman" w:hAnsi="Times New Roman" w:cs="Times New Roman"/>
          <w:sz w:val="24"/>
          <w:szCs w:val="24"/>
        </w:rPr>
        <w:t>:</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 xml:space="preserve">     в 20__ году _________________ (_________________) рублей ____ копеек - по коду </w:t>
      </w:r>
      <w:hyperlink r:id="rId26" w:history="1">
        <w:r w:rsidRPr="00EF3274">
          <w:rPr>
            <w:rStyle w:val="afb"/>
            <w:rFonts w:ascii="Times New Roman" w:eastAsiaTheme="majorEastAsia" w:hAnsi="Times New Roman" w:cs="Times New Roman"/>
            <w:sz w:val="24"/>
            <w:szCs w:val="24"/>
          </w:rPr>
          <w:t>БК</w:t>
        </w:r>
      </w:hyperlink>
      <w:r w:rsidRPr="00EF3274">
        <w:rPr>
          <w:rFonts w:ascii="Times New Roman" w:hAnsi="Times New Roman" w:cs="Times New Roman"/>
          <w:sz w:val="24"/>
          <w:szCs w:val="24"/>
        </w:rPr>
        <w:t xml:space="preserve"> ________;</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 xml:space="preserve">     в 20__ году _________________ (_________________) рублей ____ копеек - по коду </w:t>
      </w:r>
      <w:hyperlink r:id="rId27" w:history="1">
        <w:r w:rsidRPr="00EF3274">
          <w:rPr>
            <w:rStyle w:val="afb"/>
            <w:rFonts w:ascii="Times New Roman" w:eastAsiaTheme="majorEastAsia" w:hAnsi="Times New Roman" w:cs="Times New Roman"/>
            <w:sz w:val="24"/>
            <w:szCs w:val="24"/>
          </w:rPr>
          <w:t>БК</w:t>
        </w:r>
      </w:hyperlink>
      <w:r w:rsidRPr="00EF3274">
        <w:rPr>
          <w:rFonts w:ascii="Times New Roman" w:hAnsi="Times New Roman" w:cs="Times New Roman"/>
          <w:sz w:val="24"/>
          <w:szCs w:val="24"/>
        </w:rPr>
        <w:t xml:space="preserve"> ________;</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 xml:space="preserve">     в 20__ году _________________ (_________________) рублей ____ копеек - по коду </w:t>
      </w:r>
      <w:hyperlink r:id="rId28" w:history="1">
        <w:r w:rsidRPr="00EF3274">
          <w:rPr>
            <w:rStyle w:val="afb"/>
            <w:rFonts w:ascii="Times New Roman" w:eastAsiaTheme="majorEastAsia" w:hAnsi="Times New Roman" w:cs="Times New Roman"/>
            <w:sz w:val="24"/>
            <w:szCs w:val="24"/>
          </w:rPr>
          <w:t>БК</w:t>
        </w:r>
      </w:hyperlink>
      <w:r w:rsidRPr="00EF3274">
        <w:rPr>
          <w:rFonts w:ascii="Times New Roman" w:hAnsi="Times New Roman" w:cs="Times New Roman"/>
          <w:sz w:val="24"/>
          <w:szCs w:val="24"/>
        </w:rPr>
        <w:t xml:space="preserve"> ________;</w:t>
      </w:r>
    </w:p>
    <w:p w:rsidR="00EF3274" w:rsidRPr="00EF3274" w:rsidRDefault="00EF3274" w:rsidP="00EF3274">
      <w:pPr>
        <w:rPr>
          <w:rFonts w:ascii="Times New Roman" w:hAnsi="Times New Roman"/>
          <w:lang w:val="ru-RU"/>
        </w:rPr>
      </w:pPr>
    </w:p>
    <w:p w:rsidR="00EF3274" w:rsidRPr="00EF3274" w:rsidRDefault="00EF3274" w:rsidP="00EF3274">
      <w:pPr>
        <w:pStyle w:val="aff0"/>
        <w:jc w:val="center"/>
        <w:rPr>
          <w:rFonts w:ascii="Times New Roman" w:hAnsi="Times New Roman" w:cs="Times New Roman"/>
          <w:sz w:val="24"/>
          <w:szCs w:val="24"/>
        </w:rPr>
      </w:pPr>
      <w:bookmarkStart w:id="10" w:name="sub_2300"/>
      <w:r w:rsidRPr="00EF3274">
        <w:rPr>
          <w:rStyle w:val="aff"/>
          <w:rFonts w:ascii="Times New Roman" w:eastAsiaTheme="majorEastAsia" w:hAnsi="Times New Roman" w:cs="Times New Roman"/>
          <w:bCs/>
          <w:sz w:val="24"/>
          <w:szCs w:val="24"/>
        </w:rPr>
        <w:t>III. Условия предоставления гранта</w:t>
      </w:r>
    </w:p>
    <w:bookmarkEnd w:id="10"/>
    <w:p w:rsidR="00EF3274" w:rsidRPr="00EF3274" w:rsidRDefault="00EF3274" w:rsidP="00EF3274">
      <w:pPr>
        <w:rPr>
          <w:rFonts w:ascii="Times New Roman" w:hAnsi="Times New Roman"/>
          <w:lang w:val="ru-RU"/>
        </w:rPr>
      </w:pPr>
    </w:p>
    <w:p w:rsidR="00EF3274" w:rsidRPr="00EF3274" w:rsidRDefault="00EF3274" w:rsidP="00EF3274">
      <w:pPr>
        <w:pStyle w:val="aff0"/>
        <w:jc w:val="both"/>
        <w:rPr>
          <w:rFonts w:ascii="Times New Roman" w:hAnsi="Times New Roman" w:cs="Times New Roman"/>
          <w:sz w:val="24"/>
          <w:szCs w:val="24"/>
        </w:rPr>
      </w:pPr>
      <w:bookmarkStart w:id="11" w:name="sub_2301"/>
      <w:r w:rsidRPr="00EF3274">
        <w:rPr>
          <w:rFonts w:ascii="Times New Roman" w:hAnsi="Times New Roman" w:cs="Times New Roman"/>
          <w:sz w:val="24"/>
          <w:szCs w:val="24"/>
        </w:rPr>
        <w:t xml:space="preserve">     3.1. Грант предоставляется в соответствии с Порядком  предоставления</w:t>
      </w:r>
      <w:bookmarkEnd w:id="11"/>
      <w:r w:rsidRPr="00EF3274">
        <w:rPr>
          <w:rFonts w:ascii="Times New Roman" w:hAnsi="Times New Roman" w:cs="Times New Roman"/>
          <w:sz w:val="24"/>
          <w:szCs w:val="24"/>
        </w:rPr>
        <w:t xml:space="preserve"> гранта:</w:t>
      </w:r>
    </w:p>
    <w:p w:rsidR="00EF3274" w:rsidRPr="00EF3274" w:rsidRDefault="00EF3274" w:rsidP="00EF3274">
      <w:pPr>
        <w:pStyle w:val="aff0"/>
        <w:jc w:val="both"/>
        <w:rPr>
          <w:rFonts w:ascii="Times New Roman" w:hAnsi="Times New Roman" w:cs="Times New Roman"/>
          <w:sz w:val="24"/>
          <w:szCs w:val="24"/>
        </w:rPr>
      </w:pPr>
      <w:bookmarkStart w:id="12" w:name="sub_2311"/>
      <w:r w:rsidRPr="00EF3274">
        <w:rPr>
          <w:rFonts w:ascii="Times New Roman" w:hAnsi="Times New Roman" w:cs="Times New Roman"/>
          <w:sz w:val="24"/>
          <w:szCs w:val="24"/>
        </w:rPr>
        <w:t xml:space="preserve">     3.1.1. при представлении Получателем в</w:t>
      </w:r>
      <w:bookmarkEnd w:id="12"/>
      <w:r w:rsidRPr="00EF3274">
        <w:rPr>
          <w:rFonts w:ascii="Times New Roman" w:hAnsi="Times New Roman" w:cs="Times New Roman"/>
          <w:sz w:val="24"/>
          <w:szCs w:val="24"/>
        </w:rPr>
        <w:t xml:space="preserve"> Администрацию в срок до "____"__________20___г. документов, в том числе</w:t>
      </w:r>
      <w:r w:rsidRPr="00EF3274">
        <w:rPr>
          <w:rFonts w:ascii="Times New Roman" w:hAnsi="Times New Roman" w:cs="Times New Roman"/>
          <w:sz w:val="24"/>
          <w:szCs w:val="24"/>
          <w:vertAlign w:val="superscript"/>
        </w:rPr>
        <w:t> </w:t>
      </w:r>
      <w:hyperlink w:anchor="sub_10010" w:history="1">
        <w:r w:rsidRPr="00EF3274">
          <w:rPr>
            <w:rStyle w:val="afb"/>
            <w:rFonts w:ascii="Times New Roman" w:eastAsiaTheme="majorEastAsia" w:hAnsi="Times New Roman" w:cs="Times New Roman"/>
            <w:sz w:val="24"/>
            <w:szCs w:val="24"/>
            <w:vertAlign w:val="superscript"/>
          </w:rPr>
          <w:t>10</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13" w:name="sub_23111"/>
      <w:r w:rsidRPr="00EF3274">
        <w:rPr>
          <w:rFonts w:ascii="Times New Roman" w:hAnsi="Times New Roman" w:cs="Times New Roman"/>
          <w:sz w:val="24"/>
          <w:szCs w:val="24"/>
        </w:rPr>
        <w:t xml:space="preserve">     3.1.1.1.___________________________________________________________;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14" w:name="sub_23112"/>
      <w:bookmarkEnd w:id="13"/>
      <w:r w:rsidRPr="00EF3274">
        <w:rPr>
          <w:rFonts w:ascii="Times New Roman" w:hAnsi="Times New Roman" w:cs="Times New Roman"/>
          <w:sz w:val="24"/>
          <w:szCs w:val="24"/>
        </w:rPr>
        <w:t xml:space="preserve">     3.1.1.2.___________________________________________________________;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15" w:name="sub_2312"/>
      <w:bookmarkEnd w:id="14"/>
      <w:r w:rsidRPr="00EF3274">
        <w:rPr>
          <w:rFonts w:ascii="Times New Roman" w:hAnsi="Times New Roman" w:cs="Times New Roman"/>
          <w:sz w:val="24"/>
          <w:szCs w:val="24"/>
        </w:rPr>
        <w:t xml:space="preserve">     3.1.2. при соблюдении иных условий, в том числе</w:t>
      </w:r>
      <w:r w:rsidRPr="00EF3274">
        <w:rPr>
          <w:rFonts w:ascii="Times New Roman" w:hAnsi="Times New Roman" w:cs="Times New Roman"/>
          <w:sz w:val="24"/>
          <w:szCs w:val="24"/>
          <w:vertAlign w:val="superscript"/>
        </w:rPr>
        <w:t> </w:t>
      </w:r>
      <w:hyperlink w:anchor="sub_10011" w:history="1">
        <w:r w:rsidRPr="00EF3274">
          <w:rPr>
            <w:rStyle w:val="afb"/>
            <w:rFonts w:ascii="Times New Roman" w:eastAsiaTheme="majorEastAsia" w:hAnsi="Times New Roman" w:cs="Times New Roman"/>
            <w:sz w:val="24"/>
            <w:szCs w:val="24"/>
            <w:vertAlign w:val="superscript"/>
          </w:rPr>
          <w:t>11</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16" w:name="sub_23121"/>
      <w:bookmarkEnd w:id="15"/>
      <w:r w:rsidRPr="00EF3274">
        <w:rPr>
          <w:rFonts w:ascii="Times New Roman" w:hAnsi="Times New Roman" w:cs="Times New Roman"/>
          <w:sz w:val="24"/>
          <w:szCs w:val="24"/>
        </w:rPr>
        <w:t xml:space="preserve">     3.1.2.1.___________________________________________________________;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17" w:name="sub_23122"/>
      <w:bookmarkEnd w:id="16"/>
      <w:r w:rsidRPr="00EF3274">
        <w:rPr>
          <w:rFonts w:ascii="Times New Roman" w:hAnsi="Times New Roman" w:cs="Times New Roman"/>
          <w:sz w:val="24"/>
          <w:szCs w:val="24"/>
        </w:rPr>
        <w:t xml:space="preserve">     3.1.2.2.___________________________________________________________.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18" w:name="sub_2302"/>
      <w:bookmarkEnd w:id="17"/>
      <w:r w:rsidRPr="00EF3274">
        <w:rPr>
          <w:rFonts w:ascii="Times New Roman" w:hAnsi="Times New Roman" w:cs="Times New Roman"/>
          <w:sz w:val="24"/>
          <w:szCs w:val="24"/>
        </w:rPr>
        <w:t xml:space="preserve">     3.2. Перечисление гранта осуществляется в соответствии с   </w:t>
      </w:r>
      <w:hyperlink r:id="rId29" w:history="1">
        <w:r w:rsidRPr="00EF3274">
          <w:rPr>
            <w:rStyle w:val="afb"/>
            <w:rFonts w:ascii="Times New Roman" w:eastAsiaTheme="majorEastAsia" w:hAnsi="Times New Roman" w:cs="Times New Roman"/>
            <w:sz w:val="24"/>
            <w:szCs w:val="24"/>
          </w:rPr>
          <w:t>бюджетным</w:t>
        </w:r>
      </w:hyperlink>
      <w:bookmarkEnd w:id="18"/>
      <w:r w:rsidRPr="00EF3274">
        <w:rPr>
          <w:rFonts w:ascii="Times New Roman" w:hAnsi="Times New Roman" w:cs="Times New Roman"/>
          <w:sz w:val="24"/>
          <w:szCs w:val="24"/>
        </w:rPr>
        <w:t xml:space="preserve"> </w:t>
      </w:r>
      <w:hyperlink r:id="rId30" w:history="1">
        <w:r w:rsidRPr="00EF3274">
          <w:rPr>
            <w:rStyle w:val="afb"/>
            <w:rFonts w:ascii="Times New Roman" w:eastAsiaTheme="majorEastAsia" w:hAnsi="Times New Roman" w:cs="Times New Roman"/>
            <w:sz w:val="24"/>
            <w:szCs w:val="24"/>
          </w:rPr>
          <w:t>законодательством</w:t>
        </w:r>
      </w:hyperlink>
      <w:r w:rsidRPr="00EF3274">
        <w:rPr>
          <w:rFonts w:ascii="Times New Roman" w:hAnsi="Times New Roman" w:cs="Times New Roman"/>
          <w:sz w:val="24"/>
          <w:szCs w:val="24"/>
        </w:rPr>
        <w:t xml:space="preserve"> Российской Федерации:</w:t>
      </w:r>
    </w:p>
    <w:p w:rsidR="00EF3274" w:rsidRPr="00EF3274" w:rsidRDefault="00EF3274" w:rsidP="00EF3274">
      <w:pPr>
        <w:pStyle w:val="aff0"/>
        <w:jc w:val="both"/>
        <w:rPr>
          <w:rFonts w:ascii="Times New Roman" w:hAnsi="Times New Roman" w:cs="Times New Roman"/>
          <w:sz w:val="24"/>
          <w:szCs w:val="24"/>
        </w:rPr>
      </w:pPr>
      <w:bookmarkStart w:id="19" w:name="sub_2321"/>
      <w:r w:rsidRPr="00EF3274">
        <w:rPr>
          <w:rFonts w:ascii="Times New Roman" w:hAnsi="Times New Roman" w:cs="Times New Roman"/>
          <w:sz w:val="24"/>
          <w:szCs w:val="24"/>
        </w:rPr>
        <w:lastRenderedPageBreak/>
        <w:t xml:space="preserve">     3.2.1. на счет для учета операций со средствами юридических лиц,  не</w:t>
      </w:r>
      <w:bookmarkEnd w:id="19"/>
      <w:r w:rsidRPr="00EF3274">
        <w:rPr>
          <w:rFonts w:ascii="Times New Roman" w:hAnsi="Times New Roman" w:cs="Times New Roman"/>
          <w:sz w:val="24"/>
          <w:szCs w:val="24"/>
        </w:rPr>
        <w:t xml:space="preserve"> являющихся участниками бюджетного процесса, открытый Управлением федерального казначейства по Новосибирской области в учреждении Центрального банка Российской Федерации, не позднее 2-го рабочего дня,    следующего    за днем   представления   Получателем    </w:t>
      </w:r>
    </w:p>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документов для оплаты денежного обязательства Получателя, на финансовое  обеспечение</w:t>
      </w:r>
    </w:p>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которого предоставляется грант</w:t>
      </w:r>
      <w:r w:rsidRPr="00EF3274">
        <w:rPr>
          <w:rFonts w:ascii="Times New Roman" w:hAnsi="Times New Roman" w:cs="Times New Roman"/>
          <w:sz w:val="24"/>
          <w:szCs w:val="24"/>
          <w:vertAlign w:val="superscript"/>
        </w:rPr>
        <w:t> </w:t>
      </w:r>
      <w:hyperlink w:anchor="sub_10012" w:history="1">
        <w:r w:rsidRPr="00EF3274">
          <w:rPr>
            <w:rStyle w:val="afb"/>
            <w:rFonts w:ascii="Times New Roman" w:eastAsiaTheme="majorEastAsia" w:hAnsi="Times New Roman" w:cs="Times New Roman"/>
            <w:sz w:val="24"/>
            <w:szCs w:val="24"/>
            <w:vertAlign w:val="superscript"/>
          </w:rPr>
          <w:t>12</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20" w:name="sub_2322"/>
      <w:r w:rsidRPr="00EF3274">
        <w:rPr>
          <w:rFonts w:ascii="Times New Roman" w:hAnsi="Times New Roman" w:cs="Times New Roman"/>
          <w:sz w:val="24"/>
          <w:szCs w:val="24"/>
        </w:rPr>
        <w:t xml:space="preserve">     3.2.2. на счет Получателя, открытый в___________________________</w:t>
      </w:r>
      <w:r w:rsidRPr="00EF3274">
        <w:rPr>
          <w:rFonts w:ascii="Times New Roman" w:hAnsi="Times New Roman" w:cs="Times New Roman"/>
          <w:sz w:val="24"/>
          <w:szCs w:val="24"/>
          <w:vertAlign w:val="superscript"/>
        </w:rPr>
        <w:t> </w:t>
      </w:r>
      <w:hyperlink w:anchor="sub_10013" w:history="1">
        <w:r w:rsidRPr="00EF3274">
          <w:rPr>
            <w:rStyle w:val="afb"/>
            <w:rFonts w:ascii="Times New Roman" w:eastAsiaTheme="majorEastAsia" w:hAnsi="Times New Roman" w:cs="Times New Roman"/>
            <w:sz w:val="24"/>
            <w:szCs w:val="24"/>
            <w:vertAlign w:val="superscript"/>
          </w:rPr>
          <w:t>13</w:t>
        </w:r>
      </w:hyperlink>
      <w:r w:rsidRPr="00EF3274">
        <w:rPr>
          <w:rFonts w:ascii="Times New Roman" w:hAnsi="Times New Roman" w:cs="Times New Roman"/>
          <w:sz w:val="24"/>
          <w:szCs w:val="24"/>
        </w:rPr>
        <w:t>:</w:t>
      </w:r>
    </w:p>
    <w:bookmarkEnd w:id="20"/>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 xml:space="preserve"> (наименование учреждения Центрального банка Российской Федерации или кредитной организации)</w:t>
      </w:r>
    </w:p>
    <w:p w:rsidR="00EF3274" w:rsidRPr="00EF3274" w:rsidRDefault="00EF3274" w:rsidP="00EF3274">
      <w:pPr>
        <w:pStyle w:val="aff0"/>
        <w:jc w:val="both"/>
        <w:rPr>
          <w:rFonts w:ascii="Times New Roman" w:hAnsi="Times New Roman" w:cs="Times New Roman"/>
          <w:sz w:val="24"/>
          <w:szCs w:val="24"/>
        </w:rPr>
      </w:pPr>
      <w:bookmarkStart w:id="21" w:name="sub_23221"/>
      <w:r w:rsidRPr="00EF3274">
        <w:rPr>
          <w:rFonts w:ascii="Times New Roman" w:hAnsi="Times New Roman" w:cs="Times New Roman"/>
          <w:sz w:val="24"/>
          <w:szCs w:val="24"/>
        </w:rPr>
        <w:t xml:space="preserve">     3.2.2.1. в  соответствии с    планом-графиком перечисления   гранта,</w:t>
      </w:r>
      <w:bookmarkEnd w:id="21"/>
      <w:r w:rsidRPr="00EF3274">
        <w:rPr>
          <w:rFonts w:ascii="Times New Roman" w:hAnsi="Times New Roman" w:cs="Times New Roman"/>
          <w:sz w:val="24"/>
          <w:szCs w:val="24"/>
        </w:rPr>
        <w:t xml:space="preserve"> установленным в </w:t>
      </w:r>
      <w:hyperlink w:anchor="sub_24000" w:history="1">
        <w:r w:rsidRPr="00EF3274">
          <w:rPr>
            <w:rStyle w:val="afb"/>
            <w:rFonts w:ascii="Times New Roman" w:eastAsiaTheme="majorEastAsia" w:hAnsi="Times New Roman" w:cs="Times New Roman"/>
            <w:sz w:val="24"/>
            <w:szCs w:val="24"/>
          </w:rPr>
          <w:t>приложении</w:t>
        </w:r>
      </w:hyperlink>
      <w:r w:rsidRPr="00EF3274">
        <w:rPr>
          <w:rFonts w:ascii="Times New Roman" w:hAnsi="Times New Roman" w:cs="Times New Roman"/>
          <w:sz w:val="24"/>
          <w:szCs w:val="24"/>
        </w:rPr>
        <w:t xml:space="preserve"> N________ к настоящему Соглашению,  являющимся неотъемлемой частью настоящего Соглашения</w:t>
      </w:r>
      <w:r w:rsidRPr="00EF3274">
        <w:rPr>
          <w:rFonts w:ascii="Times New Roman" w:hAnsi="Times New Roman" w:cs="Times New Roman"/>
          <w:sz w:val="24"/>
          <w:szCs w:val="24"/>
          <w:vertAlign w:val="superscript"/>
        </w:rPr>
        <w:t> </w:t>
      </w:r>
      <w:hyperlink w:anchor="sub_10014" w:history="1">
        <w:r w:rsidRPr="00EF3274">
          <w:rPr>
            <w:rStyle w:val="afb"/>
            <w:rFonts w:ascii="Times New Roman" w:eastAsiaTheme="majorEastAsia" w:hAnsi="Times New Roman" w:cs="Times New Roman"/>
            <w:sz w:val="24"/>
            <w:szCs w:val="24"/>
            <w:vertAlign w:val="superscript"/>
          </w:rPr>
          <w:t>14</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22" w:name="sub_23222"/>
      <w:r w:rsidRPr="00EF3274">
        <w:rPr>
          <w:rFonts w:ascii="Times New Roman" w:hAnsi="Times New Roman" w:cs="Times New Roman"/>
          <w:sz w:val="24"/>
          <w:szCs w:val="24"/>
        </w:rPr>
        <w:t xml:space="preserve">     3.2.2.2. не позднее _______________ рабочего дня, следующего за днем</w:t>
      </w:r>
    </w:p>
    <w:bookmarkEnd w:id="22"/>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представления Получателем в Администрацию  следующих документов</w:t>
      </w:r>
      <w:r w:rsidRPr="00EF3274">
        <w:rPr>
          <w:rFonts w:ascii="Times New Roman" w:hAnsi="Times New Roman" w:cs="Times New Roman"/>
          <w:sz w:val="24"/>
          <w:szCs w:val="24"/>
          <w:vertAlign w:val="superscript"/>
        </w:rPr>
        <w:t> </w:t>
      </w:r>
      <w:hyperlink w:anchor="sub_10015" w:history="1">
        <w:r w:rsidRPr="00EF3274">
          <w:rPr>
            <w:rStyle w:val="afb"/>
            <w:rFonts w:ascii="Times New Roman" w:eastAsiaTheme="majorEastAsia" w:hAnsi="Times New Roman" w:cs="Times New Roman"/>
            <w:sz w:val="24"/>
            <w:szCs w:val="24"/>
            <w:vertAlign w:val="superscript"/>
          </w:rPr>
          <w:t>15</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23" w:name="sub_232221"/>
      <w:r w:rsidRPr="00EF3274">
        <w:rPr>
          <w:rFonts w:ascii="Times New Roman" w:hAnsi="Times New Roman" w:cs="Times New Roman"/>
          <w:sz w:val="24"/>
          <w:szCs w:val="24"/>
        </w:rPr>
        <w:t xml:space="preserve">     3.2.2.2.1._________________________________________________________;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24" w:name="sub_232222"/>
      <w:bookmarkEnd w:id="23"/>
      <w:r w:rsidRPr="00EF3274">
        <w:rPr>
          <w:rFonts w:ascii="Times New Roman" w:hAnsi="Times New Roman" w:cs="Times New Roman"/>
          <w:sz w:val="24"/>
          <w:szCs w:val="24"/>
        </w:rPr>
        <w:t xml:space="preserve">     3.2.2.2.2.__________________________________________________________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25" w:name="sub_2303"/>
      <w:bookmarkEnd w:id="24"/>
      <w:r w:rsidRPr="00EF3274">
        <w:rPr>
          <w:rFonts w:ascii="Times New Roman" w:hAnsi="Times New Roman" w:cs="Times New Roman"/>
          <w:sz w:val="24"/>
          <w:szCs w:val="24"/>
        </w:rPr>
        <w:t xml:space="preserve">     3.3. Условием предоставления гранта является согласие Получателя  на</w:t>
      </w:r>
      <w:bookmarkEnd w:id="25"/>
      <w:r w:rsidRPr="00EF3274">
        <w:rPr>
          <w:rFonts w:ascii="Times New Roman" w:hAnsi="Times New Roman" w:cs="Times New Roman"/>
          <w:sz w:val="24"/>
          <w:szCs w:val="24"/>
        </w:rPr>
        <w:t xml:space="preserve"> осуществление Администрацией  и органами  муниципального финансового контроля проверок   соблюдения Получателем условий, целей и  порядка предоставления гранта</w:t>
      </w:r>
      <w:r w:rsidRPr="00EF3274">
        <w:rPr>
          <w:rFonts w:ascii="Times New Roman" w:hAnsi="Times New Roman" w:cs="Times New Roman"/>
          <w:sz w:val="24"/>
          <w:szCs w:val="24"/>
          <w:vertAlign w:val="superscript"/>
        </w:rPr>
        <w:t> </w:t>
      </w:r>
      <w:hyperlink w:anchor="sub_10016" w:history="1">
        <w:r w:rsidRPr="00EF3274">
          <w:rPr>
            <w:rStyle w:val="afb"/>
            <w:rFonts w:ascii="Times New Roman" w:eastAsiaTheme="majorEastAsia" w:hAnsi="Times New Roman" w:cs="Times New Roman"/>
            <w:sz w:val="24"/>
            <w:szCs w:val="24"/>
            <w:vertAlign w:val="superscript"/>
          </w:rPr>
          <w:t>16</w:t>
        </w:r>
      </w:hyperlink>
      <w:r w:rsidRPr="00EF3274">
        <w:rPr>
          <w:rFonts w:ascii="Times New Roman" w:hAnsi="Times New Roman" w:cs="Times New Roman"/>
          <w:sz w:val="24"/>
          <w:szCs w:val="24"/>
        </w:rPr>
        <w:t>.  Выражение</w:t>
      </w:r>
    </w:p>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согласия Получателя на  осуществление указанных проверок   осуществляется</w:t>
      </w:r>
    </w:p>
    <w:p w:rsidR="00EF3274" w:rsidRPr="00EF3274" w:rsidRDefault="00EF3274" w:rsidP="00EF3274">
      <w:pPr>
        <w:pStyle w:val="aff0"/>
        <w:jc w:val="both"/>
        <w:rPr>
          <w:rFonts w:ascii="Times New Roman" w:hAnsi="Times New Roman" w:cs="Times New Roman"/>
          <w:sz w:val="24"/>
          <w:szCs w:val="24"/>
        </w:rPr>
      </w:pPr>
      <w:r w:rsidRPr="00EF3274">
        <w:rPr>
          <w:rFonts w:ascii="Times New Roman" w:hAnsi="Times New Roman" w:cs="Times New Roman"/>
          <w:sz w:val="24"/>
          <w:szCs w:val="24"/>
        </w:rPr>
        <w:t>путем подписания настоящего Соглашения</w:t>
      </w:r>
      <w:r w:rsidRPr="00EF3274">
        <w:rPr>
          <w:rFonts w:ascii="Times New Roman" w:hAnsi="Times New Roman" w:cs="Times New Roman"/>
          <w:sz w:val="24"/>
          <w:szCs w:val="24"/>
          <w:vertAlign w:val="superscript"/>
        </w:rPr>
        <w:t> </w:t>
      </w:r>
      <w:hyperlink w:anchor="sub_10017" w:history="1">
        <w:r w:rsidRPr="00EF3274">
          <w:rPr>
            <w:rStyle w:val="afb"/>
            <w:rFonts w:ascii="Times New Roman" w:eastAsiaTheme="majorEastAsia" w:hAnsi="Times New Roman" w:cs="Times New Roman"/>
            <w:sz w:val="24"/>
            <w:szCs w:val="24"/>
            <w:vertAlign w:val="superscript"/>
          </w:rPr>
          <w:t>17</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26" w:name="sub_2304"/>
      <w:r w:rsidRPr="00EF3274">
        <w:rPr>
          <w:rFonts w:ascii="Times New Roman" w:hAnsi="Times New Roman" w:cs="Times New Roman"/>
          <w:sz w:val="24"/>
          <w:szCs w:val="24"/>
        </w:rPr>
        <w:t xml:space="preserve">     3.4. Иные условия предоставления гранта</w:t>
      </w:r>
      <w:r w:rsidRPr="00EF3274">
        <w:rPr>
          <w:rFonts w:ascii="Times New Roman" w:hAnsi="Times New Roman" w:cs="Times New Roman"/>
          <w:sz w:val="24"/>
          <w:szCs w:val="24"/>
          <w:vertAlign w:val="superscript"/>
        </w:rPr>
        <w:t> </w:t>
      </w:r>
      <w:hyperlink w:anchor="sub_10018" w:history="1">
        <w:r w:rsidRPr="00EF3274">
          <w:rPr>
            <w:rStyle w:val="afb"/>
            <w:rFonts w:ascii="Times New Roman" w:eastAsiaTheme="majorEastAsia" w:hAnsi="Times New Roman" w:cs="Times New Roman"/>
            <w:sz w:val="24"/>
            <w:szCs w:val="24"/>
            <w:vertAlign w:val="superscript"/>
          </w:rPr>
          <w:t>18</w:t>
        </w:r>
      </w:hyperlink>
      <w:r w:rsidRPr="00EF3274">
        <w:rPr>
          <w:rFonts w:ascii="Times New Roman" w:hAnsi="Times New Roman" w:cs="Times New Roman"/>
          <w:sz w:val="24"/>
          <w:szCs w:val="24"/>
        </w:rPr>
        <w:t>:</w:t>
      </w:r>
    </w:p>
    <w:p w:rsidR="00EF3274" w:rsidRPr="00EF3274" w:rsidRDefault="00EF3274" w:rsidP="00EF3274">
      <w:pPr>
        <w:pStyle w:val="aff0"/>
        <w:jc w:val="both"/>
        <w:rPr>
          <w:rFonts w:ascii="Times New Roman" w:hAnsi="Times New Roman" w:cs="Times New Roman"/>
          <w:sz w:val="24"/>
          <w:szCs w:val="24"/>
        </w:rPr>
      </w:pPr>
      <w:bookmarkStart w:id="27" w:name="sub_2341"/>
      <w:bookmarkEnd w:id="26"/>
      <w:r w:rsidRPr="00EF3274">
        <w:rPr>
          <w:rFonts w:ascii="Times New Roman" w:hAnsi="Times New Roman" w:cs="Times New Roman"/>
          <w:sz w:val="24"/>
          <w:szCs w:val="24"/>
        </w:rPr>
        <w:t xml:space="preserve">     3.4.1._____________________________________________________________;</w:t>
      </w:r>
    </w:p>
    <w:p w:rsidR="00EF3274" w:rsidRPr="00EF3274" w:rsidRDefault="00EF3274" w:rsidP="00EF3274">
      <w:pPr>
        <w:pStyle w:val="aff0"/>
        <w:jc w:val="both"/>
        <w:rPr>
          <w:rFonts w:ascii="Times New Roman" w:hAnsi="Times New Roman" w:cs="Times New Roman"/>
          <w:sz w:val="24"/>
          <w:szCs w:val="24"/>
        </w:rPr>
      </w:pPr>
      <w:bookmarkStart w:id="28" w:name="sub_2342"/>
      <w:bookmarkEnd w:id="27"/>
      <w:r w:rsidRPr="00EF3274">
        <w:rPr>
          <w:rFonts w:ascii="Times New Roman" w:hAnsi="Times New Roman" w:cs="Times New Roman"/>
          <w:sz w:val="24"/>
          <w:szCs w:val="24"/>
        </w:rPr>
        <w:t xml:space="preserve">     3.4.2.______________________________________________________________</w:t>
      </w:r>
    </w:p>
    <w:bookmarkEnd w:id="28"/>
    <w:p w:rsidR="00EF3274" w:rsidRPr="00EF3274" w:rsidRDefault="00EF3274" w:rsidP="00EF3274">
      <w:pPr>
        <w:rPr>
          <w:rFonts w:ascii="Times New Roman" w:hAnsi="Times New Roman"/>
          <w:lang w:val="ru-RU"/>
        </w:rPr>
      </w:pPr>
    </w:p>
    <w:p w:rsidR="00EF3274" w:rsidRPr="00EF3274" w:rsidRDefault="00EF3274" w:rsidP="00EF3274">
      <w:pPr>
        <w:pStyle w:val="aff0"/>
        <w:jc w:val="both"/>
        <w:rPr>
          <w:rFonts w:ascii="Times New Roman" w:hAnsi="Times New Roman" w:cs="Times New Roman"/>
          <w:sz w:val="24"/>
          <w:szCs w:val="24"/>
        </w:rPr>
      </w:pPr>
      <w:bookmarkStart w:id="29" w:name="sub_2305"/>
      <w:r w:rsidRPr="00EF3274">
        <w:rPr>
          <w:rFonts w:ascii="Times New Roman" w:hAnsi="Times New Roman" w:cs="Times New Roman"/>
          <w:sz w:val="24"/>
          <w:szCs w:val="24"/>
        </w:rPr>
        <w:t xml:space="preserve">     3.5. Расходы,  источником  финансового обеспечения которых  является</w:t>
      </w:r>
      <w:bookmarkEnd w:id="29"/>
      <w:r w:rsidRPr="00EF3274">
        <w:rPr>
          <w:rFonts w:ascii="Times New Roman" w:hAnsi="Times New Roman" w:cs="Times New Roman"/>
          <w:sz w:val="24"/>
          <w:szCs w:val="24"/>
        </w:rPr>
        <w:t xml:space="preserve"> грант, осуществляются  на  основании  утвержденных   в  соответствии  с </w:t>
      </w:r>
      <w:hyperlink r:id="rId31" w:history="1">
        <w:r w:rsidRPr="00EF3274">
          <w:rPr>
            <w:rStyle w:val="afb"/>
            <w:rFonts w:ascii="Times New Roman" w:eastAsiaTheme="majorEastAsia" w:hAnsi="Times New Roman" w:cs="Times New Roman"/>
            <w:sz w:val="24"/>
            <w:szCs w:val="24"/>
          </w:rPr>
          <w:t>бюджетным законодательством</w:t>
        </w:r>
      </w:hyperlink>
      <w:r w:rsidRPr="00EF3274">
        <w:rPr>
          <w:rFonts w:ascii="Times New Roman" w:hAnsi="Times New Roman" w:cs="Times New Roman"/>
          <w:sz w:val="24"/>
          <w:szCs w:val="24"/>
        </w:rPr>
        <w:t xml:space="preserve"> Российской Федерации  </w:t>
      </w:r>
      <w:hyperlink r:id="rId32" w:history="1">
        <w:r w:rsidRPr="00EF3274">
          <w:rPr>
            <w:rStyle w:val="afb"/>
            <w:rFonts w:ascii="Times New Roman" w:eastAsiaTheme="majorEastAsia" w:hAnsi="Times New Roman" w:cs="Times New Roman"/>
            <w:sz w:val="24"/>
            <w:szCs w:val="24"/>
          </w:rPr>
          <w:t>Сведений</w:t>
        </w:r>
      </w:hyperlink>
      <w:r w:rsidRPr="00EF3274">
        <w:rPr>
          <w:rFonts w:ascii="Times New Roman" w:hAnsi="Times New Roman" w:cs="Times New Roman"/>
          <w:sz w:val="24"/>
          <w:szCs w:val="24"/>
        </w:rPr>
        <w:t xml:space="preserve"> об операциях с целевыми средствами на 20__ год и  на  плановый  период 20__ - 20__ годов (далее - Сведения)</w:t>
      </w:r>
      <w:r w:rsidRPr="00EF3274">
        <w:rPr>
          <w:rFonts w:ascii="Times New Roman" w:hAnsi="Times New Roman" w:cs="Times New Roman"/>
          <w:sz w:val="24"/>
          <w:szCs w:val="24"/>
          <w:vertAlign w:val="superscript"/>
        </w:rPr>
        <w:t> </w:t>
      </w:r>
      <w:hyperlink w:anchor="sub_10181" w:history="1">
        <w:r w:rsidRPr="00EF3274">
          <w:rPr>
            <w:rStyle w:val="afb"/>
            <w:rFonts w:ascii="Times New Roman" w:eastAsiaTheme="majorEastAsia" w:hAnsi="Times New Roman" w:cs="Times New Roman"/>
            <w:sz w:val="24"/>
            <w:szCs w:val="24"/>
            <w:vertAlign w:val="superscript"/>
          </w:rPr>
          <w:t>18.1</w:t>
        </w:r>
      </w:hyperlink>
      <w:r w:rsidRPr="00EF3274">
        <w:rPr>
          <w:rFonts w:ascii="Times New Roman" w:hAnsi="Times New Roman" w:cs="Times New Roman"/>
          <w:sz w:val="24"/>
          <w:szCs w:val="24"/>
          <w:vertAlign w:val="superscript"/>
        </w:rPr>
        <w:t>.</w:t>
      </w:r>
    </w:p>
    <w:p w:rsidR="00EF3274" w:rsidRPr="00EF3274" w:rsidRDefault="00EF3274" w:rsidP="00EF3274">
      <w:pPr>
        <w:rPr>
          <w:rFonts w:ascii="Times New Roman" w:hAnsi="Times New Roman"/>
          <w:lang w:val="ru-RU"/>
        </w:rPr>
      </w:pPr>
    </w:p>
    <w:p w:rsidR="00EF3274" w:rsidRPr="00EF3274" w:rsidRDefault="00EF3274" w:rsidP="00EF3274">
      <w:pPr>
        <w:pStyle w:val="aff0"/>
        <w:jc w:val="both"/>
        <w:rPr>
          <w:rFonts w:ascii="Times New Roman" w:hAnsi="Times New Roman" w:cs="Times New Roman"/>
          <w:sz w:val="24"/>
          <w:szCs w:val="24"/>
        </w:rPr>
      </w:pPr>
      <w:bookmarkStart w:id="30" w:name="sub_24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IV. Взаимодействие Сторон</w:t>
      </w:r>
    </w:p>
    <w:bookmarkEnd w:id="30"/>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bookmarkStart w:id="31" w:name="sub_2401"/>
      <w:r w:rsidRPr="00EF3274">
        <w:rPr>
          <w:rFonts w:ascii="Times New Roman" w:hAnsi="Times New Roman" w:cs="Times New Roman"/>
          <w:sz w:val="24"/>
          <w:szCs w:val="24"/>
        </w:rPr>
        <w:t xml:space="preserve">     4.1. Администрация обязуется:</w:t>
      </w:r>
    </w:p>
    <w:p w:rsidR="00EF3274" w:rsidRPr="00EF3274" w:rsidRDefault="00EF3274" w:rsidP="00EF3274">
      <w:pPr>
        <w:pStyle w:val="aff0"/>
        <w:ind w:firstLine="567"/>
        <w:jc w:val="both"/>
        <w:rPr>
          <w:rFonts w:ascii="Times New Roman" w:hAnsi="Times New Roman" w:cs="Times New Roman"/>
          <w:sz w:val="24"/>
          <w:szCs w:val="24"/>
        </w:rPr>
      </w:pPr>
      <w:bookmarkStart w:id="32" w:name="sub_2411"/>
      <w:bookmarkEnd w:id="31"/>
      <w:r w:rsidRPr="00EF3274">
        <w:rPr>
          <w:rFonts w:ascii="Times New Roman" w:hAnsi="Times New Roman" w:cs="Times New Roman"/>
          <w:sz w:val="24"/>
          <w:szCs w:val="24"/>
        </w:rPr>
        <w:t xml:space="preserve">     4.1.1. обеспечить    предоставление     гранта в    соответствии   с</w:t>
      </w:r>
      <w:bookmarkEnd w:id="32"/>
      <w:r w:rsidRPr="00EF3274">
        <w:rPr>
          <w:rFonts w:ascii="Times New Roman" w:hAnsi="Times New Roman" w:cs="Times New Roman"/>
          <w:sz w:val="24"/>
          <w:szCs w:val="24"/>
        </w:rPr>
        <w:t xml:space="preserve"> </w:t>
      </w:r>
      <w:hyperlink w:anchor="sub_2300" w:history="1">
        <w:r w:rsidRPr="00EF3274">
          <w:rPr>
            <w:rStyle w:val="afb"/>
            <w:rFonts w:ascii="Times New Roman" w:eastAsiaTheme="majorEastAsia" w:hAnsi="Times New Roman" w:cs="Times New Roman"/>
            <w:sz w:val="24"/>
            <w:szCs w:val="24"/>
          </w:rPr>
          <w:t>разделом III</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33" w:name="sub_2412"/>
      <w:r w:rsidRPr="00EF3274">
        <w:rPr>
          <w:rFonts w:ascii="Times New Roman" w:hAnsi="Times New Roman" w:cs="Times New Roman"/>
          <w:sz w:val="24"/>
          <w:szCs w:val="24"/>
        </w:rPr>
        <w:t xml:space="preserve">     4.1.2. осуществлять проверку представляемых Получателем  документов,</w:t>
      </w:r>
      <w:bookmarkEnd w:id="33"/>
      <w:r w:rsidRPr="00EF3274">
        <w:rPr>
          <w:rFonts w:ascii="Times New Roman" w:hAnsi="Times New Roman" w:cs="Times New Roman"/>
          <w:sz w:val="24"/>
          <w:szCs w:val="24"/>
        </w:rPr>
        <w:t xml:space="preserve"> указанных в пунктах 3.1.1. настоящего Соглашения, в том числе на соответствие их Порядку предоставления гранта, в течение ______ рабочих дней со дня их получения от Получателя</w:t>
      </w:r>
      <w:r w:rsidRPr="00EF3274">
        <w:rPr>
          <w:rFonts w:ascii="Times New Roman" w:hAnsi="Times New Roman" w:cs="Times New Roman"/>
          <w:sz w:val="24"/>
          <w:szCs w:val="24"/>
          <w:vertAlign w:val="superscript"/>
        </w:rPr>
        <w:t> </w:t>
      </w:r>
      <w:hyperlink w:anchor="sub_10019" w:history="1">
        <w:r w:rsidRPr="00EF3274">
          <w:rPr>
            <w:rStyle w:val="afb"/>
            <w:rFonts w:ascii="Times New Roman" w:eastAsiaTheme="majorEastAsia" w:hAnsi="Times New Roman" w:cs="Times New Roman"/>
            <w:sz w:val="24"/>
            <w:szCs w:val="24"/>
            <w:vertAlign w:val="superscript"/>
          </w:rPr>
          <w:t>19</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34" w:name="sub_2413"/>
      <w:r w:rsidRPr="00EF3274">
        <w:rPr>
          <w:rFonts w:ascii="Times New Roman" w:hAnsi="Times New Roman" w:cs="Times New Roman"/>
          <w:sz w:val="24"/>
          <w:szCs w:val="24"/>
        </w:rPr>
        <w:t xml:space="preserve">     4.1.3. утверждать   Сведения  с   учетом   внесенных  изменений   не</w:t>
      </w:r>
      <w:bookmarkEnd w:id="34"/>
      <w:r w:rsidRPr="00EF3274">
        <w:rPr>
          <w:rFonts w:ascii="Times New Roman" w:hAnsi="Times New Roman" w:cs="Times New Roman"/>
          <w:sz w:val="24"/>
          <w:szCs w:val="24"/>
        </w:rPr>
        <w:t xml:space="preserve"> позднее_____  рабочего  дня  со  дня  получения  указанных  документов от Получателя в соответствии  с </w:t>
      </w:r>
      <w:hyperlink w:anchor="sub_2433" w:history="1">
        <w:r w:rsidRPr="00EF3274">
          <w:rPr>
            <w:rStyle w:val="afb"/>
            <w:rFonts w:ascii="Times New Roman" w:eastAsiaTheme="majorEastAsia" w:hAnsi="Times New Roman" w:cs="Times New Roman"/>
            <w:sz w:val="24"/>
            <w:szCs w:val="24"/>
          </w:rPr>
          <w:t>пунктом 4.3.3</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20" w:history="1">
        <w:r w:rsidRPr="00EF3274">
          <w:rPr>
            <w:rStyle w:val="afb"/>
            <w:rFonts w:ascii="Times New Roman" w:eastAsiaTheme="majorEastAsia" w:hAnsi="Times New Roman" w:cs="Times New Roman"/>
            <w:sz w:val="24"/>
            <w:szCs w:val="24"/>
            <w:vertAlign w:val="superscript"/>
          </w:rPr>
          <w:t>20</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35" w:name="sub_2414"/>
      <w:r w:rsidRPr="00EF3274">
        <w:rPr>
          <w:rFonts w:ascii="Times New Roman" w:hAnsi="Times New Roman" w:cs="Times New Roman"/>
          <w:sz w:val="24"/>
          <w:szCs w:val="24"/>
        </w:rPr>
        <w:t xml:space="preserve">     4.1.4. обеспечивать  перечисление    гранта    на счет   Получателя,</w:t>
      </w:r>
      <w:bookmarkEnd w:id="35"/>
      <w:r w:rsidRPr="00EF3274">
        <w:rPr>
          <w:rFonts w:ascii="Times New Roman" w:hAnsi="Times New Roman" w:cs="Times New Roman"/>
          <w:sz w:val="24"/>
          <w:szCs w:val="24"/>
        </w:rPr>
        <w:t xml:space="preserve"> указанный в </w:t>
      </w:r>
      <w:hyperlink w:anchor="sub_2800" w:history="1">
        <w:r w:rsidRPr="00EF3274">
          <w:rPr>
            <w:rStyle w:val="afb"/>
            <w:rFonts w:ascii="Times New Roman" w:eastAsiaTheme="majorEastAsia" w:hAnsi="Times New Roman" w:cs="Times New Roman"/>
            <w:sz w:val="24"/>
            <w:szCs w:val="24"/>
          </w:rPr>
          <w:t>разделе VIII</w:t>
        </w:r>
      </w:hyperlink>
      <w:r w:rsidRPr="00EF3274">
        <w:rPr>
          <w:rFonts w:ascii="Times New Roman" w:hAnsi="Times New Roman" w:cs="Times New Roman"/>
          <w:sz w:val="24"/>
          <w:szCs w:val="24"/>
        </w:rPr>
        <w:t xml:space="preserve"> настоящего    Соглашения,    в    соответствии с </w:t>
      </w:r>
      <w:hyperlink w:anchor="sub_2302" w:history="1">
        <w:r w:rsidRPr="00EF3274">
          <w:rPr>
            <w:rStyle w:val="afb"/>
            <w:rFonts w:ascii="Times New Roman" w:eastAsiaTheme="majorEastAsia" w:hAnsi="Times New Roman" w:cs="Times New Roman"/>
            <w:sz w:val="24"/>
            <w:szCs w:val="24"/>
          </w:rPr>
          <w:t>пунктом 3.2</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36" w:name="sub_2415"/>
      <w:r w:rsidRPr="00EF3274">
        <w:rPr>
          <w:rFonts w:ascii="Times New Roman" w:hAnsi="Times New Roman" w:cs="Times New Roman"/>
          <w:sz w:val="24"/>
          <w:szCs w:val="24"/>
        </w:rPr>
        <w:t xml:space="preserve">     4.1.5. устанавливать:</w:t>
      </w:r>
    </w:p>
    <w:p w:rsidR="00EF3274" w:rsidRPr="00EF3274" w:rsidRDefault="00EF3274" w:rsidP="00EF3274">
      <w:pPr>
        <w:pStyle w:val="aff0"/>
        <w:ind w:firstLine="567"/>
        <w:jc w:val="both"/>
        <w:rPr>
          <w:rFonts w:ascii="Times New Roman" w:hAnsi="Times New Roman" w:cs="Times New Roman"/>
          <w:sz w:val="24"/>
          <w:szCs w:val="24"/>
        </w:rPr>
      </w:pPr>
      <w:bookmarkStart w:id="37" w:name="sub_24151"/>
      <w:bookmarkEnd w:id="36"/>
      <w:r w:rsidRPr="00EF3274">
        <w:rPr>
          <w:rFonts w:ascii="Times New Roman" w:hAnsi="Times New Roman" w:cs="Times New Roman"/>
          <w:sz w:val="24"/>
          <w:szCs w:val="24"/>
        </w:rPr>
        <w:t xml:space="preserve">     4.1.5.1. значения результата(ов) предоставления гранта  в </w:t>
      </w:r>
      <w:hyperlink w:anchor="sub_21000" w:history="1">
        <w:r w:rsidRPr="00EF3274">
          <w:rPr>
            <w:rStyle w:val="afb"/>
            <w:rFonts w:ascii="Times New Roman" w:eastAsiaTheme="majorEastAsia" w:hAnsi="Times New Roman" w:cs="Times New Roman"/>
            <w:sz w:val="24"/>
            <w:szCs w:val="24"/>
          </w:rPr>
          <w:t>приложении</w:t>
        </w:r>
      </w:hyperlink>
      <w:bookmarkEnd w:id="37"/>
      <w:r w:rsidRPr="00EF3274">
        <w:rPr>
          <w:rFonts w:ascii="Times New Roman" w:hAnsi="Times New Roman" w:cs="Times New Roman"/>
          <w:sz w:val="24"/>
          <w:szCs w:val="24"/>
        </w:rPr>
        <w:t xml:space="preserve"> N_____ к настоящему Соглашению, являющемся неотъемлемой частью настоящего Соглашения</w:t>
      </w:r>
      <w:r w:rsidRPr="00EF3274">
        <w:rPr>
          <w:rFonts w:ascii="Times New Roman" w:hAnsi="Times New Roman" w:cs="Times New Roman"/>
          <w:sz w:val="24"/>
          <w:szCs w:val="24"/>
          <w:vertAlign w:val="superscript"/>
        </w:rPr>
        <w:t> </w:t>
      </w:r>
      <w:hyperlink w:anchor="sub_10021" w:history="1">
        <w:r w:rsidRPr="00EF3274">
          <w:rPr>
            <w:rStyle w:val="afb"/>
            <w:rFonts w:ascii="Times New Roman" w:eastAsiaTheme="majorEastAsia" w:hAnsi="Times New Roman" w:cs="Times New Roman"/>
            <w:sz w:val="24"/>
            <w:szCs w:val="24"/>
            <w:vertAlign w:val="superscript"/>
          </w:rPr>
          <w:t>21</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38" w:name="sub_24152"/>
      <w:r w:rsidRPr="00EF3274">
        <w:rPr>
          <w:rFonts w:ascii="Times New Roman" w:hAnsi="Times New Roman" w:cs="Times New Roman"/>
          <w:sz w:val="24"/>
          <w:szCs w:val="24"/>
        </w:rPr>
        <w:t xml:space="preserve">     4.1.5.2. иные показатели</w:t>
      </w:r>
      <w:r w:rsidRPr="00EF3274">
        <w:rPr>
          <w:rFonts w:ascii="Times New Roman" w:hAnsi="Times New Roman" w:cs="Times New Roman"/>
          <w:sz w:val="24"/>
          <w:szCs w:val="24"/>
          <w:vertAlign w:val="superscript"/>
        </w:rPr>
        <w:t> </w:t>
      </w:r>
      <w:hyperlink w:anchor="sub_10022" w:history="1">
        <w:r w:rsidRPr="00EF3274">
          <w:rPr>
            <w:rStyle w:val="afb"/>
            <w:rFonts w:ascii="Times New Roman" w:eastAsiaTheme="majorEastAsia" w:hAnsi="Times New Roman" w:cs="Times New Roman"/>
            <w:sz w:val="24"/>
            <w:szCs w:val="24"/>
            <w:vertAlign w:val="superscript"/>
          </w:rPr>
          <w:t>22</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39" w:name="sub_241521"/>
      <w:bookmarkEnd w:id="38"/>
      <w:r w:rsidRPr="00EF3274">
        <w:rPr>
          <w:rFonts w:ascii="Times New Roman" w:hAnsi="Times New Roman" w:cs="Times New Roman"/>
          <w:sz w:val="24"/>
          <w:szCs w:val="24"/>
        </w:rPr>
        <w:t xml:space="preserve">     4.1.5.2.1._________________________________________________________;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40" w:name="sub_241522"/>
      <w:bookmarkEnd w:id="39"/>
      <w:r w:rsidRPr="00EF3274">
        <w:rPr>
          <w:rFonts w:ascii="Times New Roman" w:hAnsi="Times New Roman" w:cs="Times New Roman"/>
          <w:sz w:val="24"/>
          <w:szCs w:val="24"/>
        </w:rPr>
        <w:t xml:space="preserve">     4.1.5.2.2._________________________________________________________.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41" w:name="sub_2416"/>
      <w:bookmarkEnd w:id="40"/>
      <w:r w:rsidRPr="00EF3274">
        <w:rPr>
          <w:rFonts w:ascii="Times New Roman" w:hAnsi="Times New Roman" w:cs="Times New Roman"/>
          <w:sz w:val="24"/>
          <w:szCs w:val="24"/>
        </w:rPr>
        <w:t xml:space="preserve">     4.1.6. осуществлять  оценку  достижения Получателем    установленных</w:t>
      </w:r>
      <w:bookmarkEnd w:id="41"/>
      <w:r w:rsidRPr="00EF3274">
        <w:rPr>
          <w:rFonts w:ascii="Times New Roman" w:hAnsi="Times New Roman" w:cs="Times New Roman"/>
          <w:sz w:val="24"/>
          <w:szCs w:val="24"/>
        </w:rPr>
        <w:t xml:space="preserve"> значений результата(ов) предоставления гранта и (или)   иных показателей, установленных Порядком предоставления гранта или Администрацией  в соответствии с </w:t>
      </w:r>
      <w:hyperlink w:anchor="sub_2415" w:history="1">
        <w:r w:rsidRPr="00EF3274">
          <w:rPr>
            <w:rStyle w:val="afb"/>
            <w:rFonts w:ascii="Times New Roman" w:eastAsiaTheme="majorEastAsia" w:hAnsi="Times New Roman" w:cs="Times New Roman"/>
            <w:sz w:val="24"/>
            <w:szCs w:val="24"/>
          </w:rPr>
          <w:t>пунктом 4.1.5</w:t>
        </w:r>
      </w:hyperlink>
      <w:r w:rsidRPr="00EF3274">
        <w:rPr>
          <w:rFonts w:ascii="Times New Roman" w:hAnsi="Times New Roman" w:cs="Times New Roman"/>
          <w:sz w:val="24"/>
          <w:szCs w:val="24"/>
        </w:rPr>
        <w:t xml:space="preserve"> настоящего Соглашения, на основании</w:t>
      </w:r>
      <w:r w:rsidRPr="00EF3274">
        <w:rPr>
          <w:rFonts w:ascii="Times New Roman" w:hAnsi="Times New Roman" w:cs="Times New Roman"/>
          <w:sz w:val="24"/>
          <w:szCs w:val="24"/>
          <w:vertAlign w:val="superscript"/>
        </w:rPr>
        <w:t> </w:t>
      </w:r>
      <w:hyperlink w:anchor="sub_10023" w:history="1">
        <w:r w:rsidRPr="00EF3274">
          <w:rPr>
            <w:rStyle w:val="afb"/>
            <w:rFonts w:ascii="Times New Roman" w:eastAsiaTheme="majorEastAsia" w:hAnsi="Times New Roman" w:cs="Times New Roman"/>
            <w:sz w:val="24"/>
            <w:szCs w:val="24"/>
            <w:vertAlign w:val="superscript"/>
          </w:rPr>
          <w:t>23</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42" w:name="sub_24161"/>
      <w:r w:rsidRPr="00EF3274">
        <w:rPr>
          <w:rFonts w:ascii="Times New Roman" w:hAnsi="Times New Roman" w:cs="Times New Roman"/>
          <w:sz w:val="24"/>
          <w:szCs w:val="24"/>
        </w:rPr>
        <w:lastRenderedPageBreak/>
        <w:t xml:space="preserve">     4.1.6.1. отчета(ов)   о достижении установленных при  предоставлении</w:t>
      </w:r>
      <w:bookmarkEnd w:id="42"/>
      <w:r w:rsidRPr="00EF3274">
        <w:rPr>
          <w:rFonts w:ascii="Times New Roman" w:hAnsi="Times New Roman" w:cs="Times New Roman"/>
          <w:sz w:val="24"/>
          <w:szCs w:val="24"/>
        </w:rPr>
        <w:t xml:space="preserve"> гранта значений результата(ов)   предоставления гранта,   составленных по форме согласно </w:t>
      </w:r>
      <w:hyperlink w:anchor="sub_25000" w:history="1">
        <w:r w:rsidRPr="00EF3274">
          <w:rPr>
            <w:rStyle w:val="afb"/>
            <w:rFonts w:ascii="Times New Roman" w:eastAsiaTheme="majorEastAsia" w:hAnsi="Times New Roman" w:cs="Times New Roman"/>
            <w:sz w:val="24"/>
            <w:szCs w:val="24"/>
          </w:rPr>
          <w:t>приложению</w:t>
        </w:r>
      </w:hyperlink>
      <w:r w:rsidRPr="00EF3274">
        <w:rPr>
          <w:rFonts w:ascii="Times New Roman" w:hAnsi="Times New Roman" w:cs="Times New Roman"/>
          <w:sz w:val="24"/>
          <w:szCs w:val="24"/>
        </w:rPr>
        <w:t xml:space="preserve"> N _____ к настоящему Соглашению</w:t>
      </w:r>
      <w:r w:rsidRPr="00EF3274">
        <w:rPr>
          <w:rFonts w:ascii="Times New Roman" w:hAnsi="Times New Roman" w:cs="Times New Roman"/>
          <w:sz w:val="24"/>
          <w:szCs w:val="24"/>
          <w:vertAlign w:val="superscript"/>
        </w:rPr>
        <w:t> </w:t>
      </w:r>
      <w:hyperlink w:anchor="sub_10024" w:history="1">
        <w:r w:rsidRPr="00EF3274">
          <w:rPr>
            <w:rStyle w:val="afb"/>
            <w:rFonts w:ascii="Times New Roman" w:eastAsiaTheme="majorEastAsia" w:hAnsi="Times New Roman" w:cs="Times New Roman"/>
            <w:sz w:val="24"/>
            <w:szCs w:val="24"/>
            <w:vertAlign w:val="superscript"/>
          </w:rPr>
          <w:t>24</w:t>
        </w:r>
      </w:hyperlink>
      <w:r w:rsidRPr="00EF3274">
        <w:rPr>
          <w:rFonts w:ascii="Times New Roman" w:hAnsi="Times New Roman" w:cs="Times New Roman"/>
          <w:sz w:val="24"/>
          <w:szCs w:val="24"/>
        </w:rPr>
        <w:t xml:space="preserve">,  являющемуся неотъемлемой частью настоящего      Соглашения,   представленного(ых)   в соответствии с </w:t>
      </w:r>
      <w:hyperlink w:anchor="sub_24392" w:history="1">
        <w:r w:rsidRPr="00EF3274">
          <w:rPr>
            <w:rStyle w:val="afb"/>
            <w:rFonts w:ascii="Times New Roman" w:eastAsiaTheme="majorEastAsia" w:hAnsi="Times New Roman" w:cs="Times New Roman"/>
            <w:sz w:val="24"/>
            <w:szCs w:val="24"/>
          </w:rPr>
          <w:t>пунктом 4.3.9.2</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43" w:name="sub_24162"/>
      <w:r w:rsidRPr="00EF3274">
        <w:rPr>
          <w:rFonts w:ascii="Times New Roman" w:hAnsi="Times New Roman" w:cs="Times New Roman"/>
          <w:sz w:val="24"/>
          <w:szCs w:val="24"/>
        </w:rPr>
        <w:t xml:space="preserve">     4.1.6.2._________________________________________________________</w:t>
      </w:r>
      <w:r w:rsidRPr="00EF3274">
        <w:rPr>
          <w:rFonts w:ascii="Times New Roman" w:hAnsi="Times New Roman" w:cs="Times New Roman"/>
          <w:sz w:val="24"/>
          <w:szCs w:val="24"/>
          <w:vertAlign w:val="superscript"/>
        </w:rPr>
        <w:t> </w:t>
      </w:r>
      <w:hyperlink w:anchor="sub_10025" w:history="1">
        <w:r w:rsidRPr="00EF3274">
          <w:rPr>
            <w:rStyle w:val="afb"/>
            <w:rFonts w:ascii="Times New Roman" w:eastAsiaTheme="majorEastAsia" w:hAnsi="Times New Roman" w:cs="Times New Roman"/>
            <w:sz w:val="24"/>
            <w:szCs w:val="24"/>
            <w:vertAlign w:val="superscript"/>
          </w:rPr>
          <w:t>25</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44" w:name="sub_2417"/>
      <w:bookmarkEnd w:id="43"/>
      <w:r w:rsidRPr="00EF3274">
        <w:rPr>
          <w:rFonts w:ascii="Times New Roman" w:hAnsi="Times New Roman" w:cs="Times New Roman"/>
          <w:sz w:val="24"/>
          <w:szCs w:val="24"/>
        </w:rPr>
        <w:t xml:space="preserve">     4.1.7. осуществлять   контроль   за соблюдением Получателем порядка,</w:t>
      </w:r>
      <w:bookmarkEnd w:id="44"/>
      <w:r w:rsidRPr="00EF3274">
        <w:rPr>
          <w:rFonts w:ascii="Times New Roman" w:hAnsi="Times New Roman" w:cs="Times New Roman"/>
          <w:sz w:val="24"/>
          <w:szCs w:val="24"/>
        </w:rPr>
        <w:t xml:space="preserve"> целей и условий  предоставления гранта,   а также мониторинг   достижения результата(ов) предоставления  гранта,   установленных   Порядком предоставления гранта и  настоящим Соглашением, путем проведения плановых и (или) внеплановых проверок:</w:t>
      </w:r>
    </w:p>
    <w:p w:rsidR="00EF3274" w:rsidRPr="00EF3274" w:rsidRDefault="00EF3274" w:rsidP="00EF3274">
      <w:pPr>
        <w:pStyle w:val="aff0"/>
        <w:ind w:firstLine="567"/>
        <w:jc w:val="both"/>
        <w:rPr>
          <w:rFonts w:ascii="Times New Roman" w:hAnsi="Times New Roman" w:cs="Times New Roman"/>
          <w:sz w:val="24"/>
          <w:szCs w:val="24"/>
        </w:rPr>
      </w:pPr>
      <w:bookmarkStart w:id="45" w:name="sub_24171"/>
      <w:r w:rsidRPr="00EF3274">
        <w:rPr>
          <w:rFonts w:ascii="Times New Roman" w:hAnsi="Times New Roman" w:cs="Times New Roman"/>
          <w:sz w:val="24"/>
          <w:szCs w:val="24"/>
        </w:rPr>
        <w:t xml:space="preserve">     4.1.7.1. по месту нахождения</w:t>
      </w:r>
      <w:bookmarkEnd w:id="45"/>
      <w:r w:rsidRPr="00EF3274">
        <w:rPr>
          <w:rFonts w:ascii="Times New Roman" w:hAnsi="Times New Roman" w:cs="Times New Roman"/>
          <w:sz w:val="24"/>
          <w:szCs w:val="24"/>
        </w:rPr>
        <w:t xml:space="preserve"> Администрации  на основании:</w:t>
      </w:r>
    </w:p>
    <w:p w:rsidR="00EF3274" w:rsidRPr="00EF3274" w:rsidRDefault="00EF3274" w:rsidP="00EF3274">
      <w:pPr>
        <w:pStyle w:val="aff0"/>
        <w:ind w:firstLine="567"/>
        <w:jc w:val="both"/>
        <w:rPr>
          <w:rFonts w:ascii="Times New Roman" w:hAnsi="Times New Roman" w:cs="Times New Roman"/>
          <w:sz w:val="24"/>
          <w:szCs w:val="24"/>
        </w:rPr>
      </w:pPr>
      <w:bookmarkStart w:id="46" w:name="sub_241711"/>
      <w:r w:rsidRPr="00EF3274">
        <w:rPr>
          <w:rFonts w:ascii="Times New Roman" w:hAnsi="Times New Roman" w:cs="Times New Roman"/>
          <w:sz w:val="24"/>
          <w:szCs w:val="24"/>
        </w:rPr>
        <w:t xml:space="preserve">     4.1.7.1.1. отчета о расходах   Получателя,  источником   финансового</w:t>
      </w:r>
      <w:bookmarkEnd w:id="46"/>
      <w:r w:rsidRPr="00EF3274">
        <w:rPr>
          <w:rFonts w:ascii="Times New Roman" w:hAnsi="Times New Roman" w:cs="Times New Roman"/>
          <w:sz w:val="24"/>
          <w:szCs w:val="24"/>
        </w:rPr>
        <w:t xml:space="preserve"> обеспечения которых является грант, по форме согласно </w:t>
      </w:r>
      <w:hyperlink w:anchor="sub_26000" w:history="1">
        <w:r w:rsidRPr="00EF3274">
          <w:rPr>
            <w:rStyle w:val="afb"/>
            <w:rFonts w:ascii="Times New Roman" w:eastAsiaTheme="majorEastAsia" w:hAnsi="Times New Roman" w:cs="Times New Roman"/>
            <w:sz w:val="24"/>
            <w:szCs w:val="24"/>
          </w:rPr>
          <w:t>приложению</w:t>
        </w:r>
      </w:hyperlink>
      <w:r w:rsidRPr="00EF3274">
        <w:rPr>
          <w:rFonts w:ascii="Times New Roman" w:hAnsi="Times New Roman" w:cs="Times New Roman"/>
          <w:sz w:val="24"/>
          <w:szCs w:val="24"/>
        </w:rPr>
        <w:t xml:space="preserve"> N ______ к настоящему Соглашению</w:t>
      </w:r>
      <w:r w:rsidRPr="00EF3274">
        <w:rPr>
          <w:rFonts w:ascii="Times New Roman" w:hAnsi="Times New Roman" w:cs="Times New Roman"/>
          <w:sz w:val="24"/>
          <w:szCs w:val="24"/>
          <w:vertAlign w:val="superscript"/>
        </w:rPr>
        <w:t> </w:t>
      </w:r>
      <w:hyperlink w:anchor="sub_10026" w:history="1">
        <w:r w:rsidRPr="00EF3274">
          <w:rPr>
            <w:rStyle w:val="afb"/>
            <w:rFonts w:ascii="Times New Roman" w:eastAsiaTheme="majorEastAsia" w:hAnsi="Times New Roman" w:cs="Times New Roman"/>
            <w:sz w:val="24"/>
            <w:szCs w:val="24"/>
            <w:vertAlign w:val="superscript"/>
          </w:rPr>
          <w:t>26</w:t>
        </w:r>
      </w:hyperlink>
      <w:r w:rsidRPr="00EF3274">
        <w:rPr>
          <w:rFonts w:ascii="Times New Roman" w:hAnsi="Times New Roman" w:cs="Times New Roman"/>
          <w:sz w:val="24"/>
          <w:szCs w:val="24"/>
        </w:rPr>
        <w:t xml:space="preserve">, являющемуся   неотъемлемой частью   настоящего Соглашения, представленного  в  соответствии с </w:t>
      </w:r>
      <w:hyperlink w:anchor="sub_24391" w:history="1">
        <w:r w:rsidRPr="00EF3274">
          <w:rPr>
            <w:rStyle w:val="afb"/>
            <w:rFonts w:ascii="Times New Roman" w:eastAsiaTheme="majorEastAsia" w:hAnsi="Times New Roman" w:cs="Times New Roman"/>
            <w:sz w:val="24"/>
            <w:szCs w:val="24"/>
          </w:rPr>
          <w:t>пунктом 4.3.9.1</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47" w:name="sub_241712"/>
      <w:r w:rsidRPr="00EF3274">
        <w:rPr>
          <w:rFonts w:ascii="Times New Roman" w:hAnsi="Times New Roman" w:cs="Times New Roman"/>
          <w:sz w:val="24"/>
          <w:szCs w:val="24"/>
        </w:rPr>
        <w:t xml:space="preserve">     4.1.7.1.2. иных отчетов</w:t>
      </w:r>
      <w:r w:rsidRPr="00EF3274">
        <w:rPr>
          <w:rFonts w:ascii="Times New Roman" w:hAnsi="Times New Roman" w:cs="Times New Roman"/>
          <w:sz w:val="24"/>
          <w:szCs w:val="24"/>
          <w:vertAlign w:val="superscript"/>
        </w:rPr>
        <w:t> </w:t>
      </w:r>
      <w:hyperlink w:anchor="sub_10027" w:history="1">
        <w:r w:rsidRPr="00EF3274">
          <w:rPr>
            <w:rStyle w:val="afb"/>
            <w:rFonts w:ascii="Times New Roman" w:eastAsiaTheme="majorEastAsia" w:hAnsi="Times New Roman" w:cs="Times New Roman"/>
            <w:sz w:val="24"/>
            <w:szCs w:val="24"/>
            <w:vertAlign w:val="superscript"/>
          </w:rPr>
          <w:t>27</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48" w:name="sub_2417121"/>
      <w:bookmarkEnd w:id="47"/>
      <w:r w:rsidRPr="00EF3274">
        <w:rPr>
          <w:rFonts w:ascii="Times New Roman" w:hAnsi="Times New Roman" w:cs="Times New Roman"/>
          <w:sz w:val="24"/>
          <w:szCs w:val="24"/>
        </w:rPr>
        <w:t xml:space="preserve">     4.1.7.1.2.1._______________________________________________________;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49" w:name="sub_2417122"/>
      <w:bookmarkEnd w:id="48"/>
      <w:r w:rsidRPr="00EF3274">
        <w:rPr>
          <w:rFonts w:ascii="Times New Roman" w:hAnsi="Times New Roman" w:cs="Times New Roman"/>
          <w:sz w:val="24"/>
          <w:szCs w:val="24"/>
        </w:rPr>
        <w:t xml:space="preserve">     4.1.7.1.2.2._______________________________________________________.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50" w:name="sub_241713"/>
      <w:bookmarkEnd w:id="49"/>
      <w:r w:rsidRPr="00EF3274">
        <w:rPr>
          <w:rFonts w:ascii="Times New Roman" w:hAnsi="Times New Roman" w:cs="Times New Roman"/>
          <w:sz w:val="24"/>
          <w:szCs w:val="24"/>
        </w:rPr>
        <w:t xml:space="preserve">     4.1.7.1.3. иных документов,  представленных  Получателем  по запросу</w:t>
      </w:r>
      <w:bookmarkEnd w:id="50"/>
      <w:r w:rsidRPr="00EF3274">
        <w:rPr>
          <w:rFonts w:ascii="Times New Roman" w:hAnsi="Times New Roman" w:cs="Times New Roman"/>
          <w:sz w:val="24"/>
          <w:szCs w:val="24"/>
        </w:rPr>
        <w:t xml:space="preserve"> Администрации в соответствии с </w:t>
      </w:r>
      <w:hyperlink w:anchor="sub_24310" w:history="1">
        <w:r w:rsidRPr="00EF3274">
          <w:rPr>
            <w:rStyle w:val="afb"/>
            <w:rFonts w:ascii="Times New Roman" w:eastAsiaTheme="majorEastAsia" w:hAnsi="Times New Roman" w:cs="Times New Roman"/>
            <w:sz w:val="24"/>
            <w:szCs w:val="24"/>
          </w:rPr>
          <w:t>пунктом 4.3.10</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51" w:name="sub_24172"/>
      <w:r w:rsidRPr="00EF3274">
        <w:rPr>
          <w:rFonts w:ascii="Times New Roman" w:hAnsi="Times New Roman" w:cs="Times New Roman"/>
          <w:sz w:val="24"/>
          <w:szCs w:val="24"/>
        </w:rPr>
        <w:t xml:space="preserve">     4.1.7.2. по месту нахождения  Получателя   путем   документального и</w:t>
      </w:r>
      <w:bookmarkEnd w:id="51"/>
      <w:r w:rsidRPr="00EF3274">
        <w:rPr>
          <w:rFonts w:ascii="Times New Roman" w:hAnsi="Times New Roman" w:cs="Times New Roman"/>
          <w:sz w:val="24"/>
          <w:szCs w:val="24"/>
        </w:rPr>
        <w:t xml:space="preserve"> фактического анализа   операций,   произведенных Получателем, связанных с использованием гранта;</w:t>
      </w:r>
    </w:p>
    <w:p w:rsidR="00EF3274" w:rsidRPr="00EF3274" w:rsidRDefault="00EF3274" w:rsidP="00EF3274">
      <w:pPr>
        <w:pStyle w:val="aff0"/>
        <w:ind w:firstLine="567"/>
        <w:jc w:val="both"/>
        <w:rPr>
          <w:rFonts w:ascii="Times New Roman" w:hAnsi="Times New Roman" w:cs="Times New Roman"/>
          <w:sz w:val="24"/>
          <w:szCs w:val="24"/>
        </w:rPr>
      </w:pPr>
      <w:bookmarkStart w:id="52" w:name="sub_2418"/>
      <w:r w:rsidRPr="00EF3274">
        <w:rPr>
          <w:rFonts w:ascii="Times New Roman" w:hAnsi="Times New Roman" w:cs="Times New Roman"/>
          <w:sz w:val="24"/>
          <w:szCs w:val="24"/>
        </w:rPr>
        <w:t xml:space="preserve">     4.1.8. в случае установления</w:t>
      </w:r>
      <w:bookmarkEnd w:id="52"/>
      <w:r w:rsidRPr="00EF3274">
        <w:rPr>
          <w:rFonts w:ascii="Times New Roman" w:hAnsi="Times New Roman" w:cs="Times New Roman"/>
          <w:sz w:val="24"/>
          <w:szCs w:val="24"/>
        </w:rPr>
        <w:t xml:space="preserve"> Администрацией  или получения от органа государственного финансового контроля  информации о факте (ах)     нарушения    Получателем   порядка,   целей и   условий предоставления гранта, предусмотренных Порядком предоставления  гранта и (или) настоящим  Соглашением,    в том   числе указания   в   документах, представленных   Получателем  в соответствии с Порядком   предоставления гранта и (или) настоящим Соглашением, недостоверных сведений,  направлять Получателю требование об обеспечении   возврата  Субсидии в  местный бюджет в размере и в сроки, определенные в указанном требовании;</w:t>
      </w:r>
    </w:p>
    <w:p w:rsidR="00EF3274" w:rsidRPr="00EF3274" w:rsidRDefault="00EF3274" w:rsidP="00EF3274">
      <w:pPr>
        <w:pStyle w:val="aff0"/>
        <w:ind w:firstLine="567"/>
        <w:jc w:val="both"/>
        <w:rPr>
          <w:rFonts w:ascii="Times New Roman" w:hAnsi="Times New Roman" w:cs="Times New Roman"/>
          <w:sz w:val="24"/>
          <w:szCs w:val="24"/>
        </w:rPr>
      </w:pPr>
      <w:bookmarkStart w:id="53" w:name="sub_2419"/>
      <w:r w:rsidRPr="00EF3274">
        <w:rPr>
          <w:rFonts w:ascii="Times New Roman" w:hAnsi="Times New Roman" w:cs="Times New Roman"/>
          <w:sz w:val="24"/>
          <w:szCs w:val="24"/>
        </w:rPr>
        <w:t xml:space="preserve">     4.1.9. в случае,   если   Получателем не достигнуты    установленные</w:t>
      </w:r>
      <w:bookmarkEnd w:id="53"/>
      <w:r w:rsidRPr="00EF3274">
        <w:rPr>
          <w:rFonts w:ascii="Times New Roman" w:hAnsi="Times New Roman" w:cs="Times New Roman"/>
          <w:sz w:val="24"/>
          <w:szCs w:val="24"/>
        </w:rPr>
        <w:t xml:space="preserve"> значения результата(ов) предоставления гранта и   (или) иных показателей, установленных          Порядком        предоставления     гранта      или  Администрацией  в соответствии с </w:t>
      </w:r>
      <w:hyperlink w:anchor="sub_2415" w:history="1">
        <w:r w:rsidRPr="00EF3274">
          <w:rPr>
            <w:rStyle w:val="afb"/>
            <w:rFonts w:ascii="Times New Roman" w:eastAsiaTheme="majorEastAsia" w:hAnsi="Times New Roman" w:cs="Times New Roman"/>
            <w:sz w:val="24"/>
            <w:szCs w:val="24"/>
          </w:rPr>
          <w:t>пунктом 4.1.5</w:t>
        </w:r>
      </w:hyperlink>
      <w:r w:rsidRPr="00EF3274">
        <w:rPr>
          <w:rFonts w:ascii="Times New Roman" w:hAnsi="Times New Roman" w:cs="Times New Roman"/>
          <w:sz w:val="24"/>
          <w:szCs w:val="24"/>
        </w:rPr>
        <w:t xml:space="preserve"> настоящего Соглашения,  применять штрафные санкции, расчет размера которых приведен в </w:t>
      </w:r>
      <w:hyperlink w:anchor="sub_27000" w:history="1">
        <w:r w:rsidRPr="00EF3274">
          <w:rPr>
            <w:rStyle w:val="afb"/>
            <w:rFonts w:ascii="Times New Roman" w:eastAsiaTheme="majorEastAsia" w:hAnsi="Times New Roman" w:cs="Times New Roman"/>
            <w:sz w:val="24"/>
            <w:szCs w:val="24"/>
          </w:rPr>
          <w:t>приложении</w:t>
        </w:r>
      </w:hyperlink>
      <w:r w:rsidRPr="00EF3274">
        <w:rPr>
          <w:rFonts w:ascii="Times New Roman" w:hAnsi="Times New Roman" w:cs="Times New Roman"/>
          <w:sz w:val="24"/>
          <w:szCs w:val="24"/>
        </w:rPr>
        <w:t xml:space="preserve"> N ____ к настоящему Соглашению, являющемуся неотъемлемой частью настоящего    Соглашения,   с обязательным уведомлением Получателя в течение ______ рабочих дней с даты принятия указанного решения</w:t>
      </w:r>
      <w:r w:rsidRPr="00EF3274">
        <w:rPr>
          <w:rFonts w:ascii="Times New Roman" w:hAnsi="Times New Roman" w:cs="Times New Roman"/>
          <w:sz w:val="24"/>
          <w:szCs w:val="24"/>
          <w:vertAlign w:val="superscript"/>
        </w:rPr>
        <w:t> </w:t>
      </w:r>
      <w:hyperlink w:anchor="sub_10028" w:history="1">
        <w:r w:rsidRPr="00EF3274">
          <w:rPr>
            <w:rStyle w:val="afb"/>
            <w:rFonts w:ascii="Times New Roman" w:eastAsiaTheme="majorEastAsia" w:hAnsi="Times New Roman" w:cs="Times New Roman"/>
            <w:sz w:val="24"/>
            <w:szCs w:val="24"/>
            <w:vertAlign w:val="superscript"/>
          </w:rPr>
          <w:t>28</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54" w:name="sub_24110"/>
      <w:r w:rsidRPr="00EF3274">
        <w:rPr>
          <w:rFonts w:ascii="Times New Roman" w:hAnsi="Times New Roman" w:cs="Times New Roman"/>
          <w:sz w:val="24"/>
          <w:szCs w:val="24"/>
        </w:rPr>
        <w:t xml:space="preserve">     4.1.10. рассматривать  предложения,   документы и иную   информацию,</w:t>
      </w:r>
      <w:bookmarkEnd w:id="54"/>
      <w:r w:rsidRPr="00EF3274">
        <w:rPr>
          <w:rFonts w:ascii="Times New Roman" w:hAnsi="Times New Roman" w:cs="Times New Roman"/>
          <w:sz w:val="24"/>
          <w:szCs w:val="24"/>
        </w:rPr>
        <w:t xml:space="preserve"> направленную Получателем,    в том   числе в соответствии с </w:t>
      </w:r>
      <w:hyperlink w:anchor="sub_2441" w:history="1">
        <w:r w:rsidRPr="00EF3274">
          <w:rPr>
            <w:rStyle w:val="afb"/>
            <w:rFonts w:ascii="Times New Roman" w:eastAsiaTheme="majorEastAsia" w:hAnsi="Times New Roman" w:cs="Times New Roman"/>
            <w:sz w:val="24"/>
            <w:szCs w:val="24"/>
          </w:rPr>
          <w:t>пунктом 4.4.1</w:t>
        </w:r>
      </w:hyperlink>
      <w:r w:rsidRPr="00EF3274">
        <w:rPr>
          <w:rFonts w:ascii="Times New Roman" w:hAnsi="Times New Roman" w:cs="Times New Roman"/>
          <w:sz w:val="24"/>
          <w:szCs w:val="24"/>
        </w:rPr>
        <w:t xml:space="preserve"> настоящего Соглашения, в течение _______ рабочих дней со дня их получения и уведомлять Получателя о принятом решении (при необходимости);</w:t>
      </w:r>
    </w:p>
    <w:p w:rsidR="00EF3274" w:rsidRPr="00EF3274" w:rsidRDefault="00EF3274" w:rsidP="00EF3274">
      <w:pPr>
        <w:pStyle w:val="aff0"/>
        <w:ind w:firstLine="567"/>
        <w:jc w:val="both"/>
        <w:rPr>
          <w:rFonts w:ascii="Times New Roman" w:hAnsi="Times New Roman" w:cs="Times New Roman"/>
          <w:sz w:val="24"/>
          <w:szCs w:val="24"/>
        </w:rPr>
      </w:pPr>
      <w:bookmarkStart w:id="55" w:name="sub_24111"/>
      <w:r w:rsidRPr="00EF3274">
        <w:rPr>
          <w:rFonts w:ascii="Times New Roman" w:hAnsi="Times New Roman" w:cs="Times New Roman"/>
          <w:sz w:val="24"/>
          <w:szCs w:val="24"/>
        </w:rPr>
        <w:t xml:space="preserve">     4.1.11. направлять разъяснения Получателю по вопросам,   связанным с</w:t>
      </w:r>
      <w:bookmarkEnd w:id="55"/>
      <w:r w:rsidRPr="00EF3274">
        <w:rPr>
          <w:rFonts w:ascii="Times New Roman" w:hAnsi="Times New Roman" w:cs="Times New Roman"/>
          <w:sz w:val="24"/>
          <w:szCs w:val="24"/>
        </w:rPr>
        <w:t xml:space="preserve"> исполнением настоящего Соглашения, в течение ____________ рабочих дней со дня получения обращения   Получателя   в   соответствии с   </w:t>
      </w:r>
      <w:hyperlink w:anchor="sub_2442" w:history="1">
        <w:r w:rsidRPr="00EF3274">
          <w:rPr>
            <w:rStyle w:val="afb"/>
            <w:rFonts w:ascii="Times New Roman" w:eastAsiaTheme="majorEastAsia" w:hAnsi="Times New Roman" w:cs="Times New Roman"/>
            <w:sz w:val="24"/>
            <w:szCs w:val="24"/>
          </w:rPr>
          <w:t>пунктом 4.4.2</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56" w:name="sub_24112"/>
      <w:r w:rsidRPr="00EF3274">
        <w:rPr>
          <w:rFonts w:ascii="Times New Roman" w:hAnsi="Times New Roman" w:cs="Times New Roman"/>
          <w:sz w:val="24"/>
          <w:szCs w:val="24"/>
        </w:rPr>
        <w:t xml:space="preserve">     4.1.12. выполнять иные  обязательства   в соответствии с   </w:t>
      </w:r>
      <w:hyperlink r:id="rId33" w:history="1">
        <w:r w:rsidRPr="00EF3274">
          <w:rPr>
            <w:rStyle w:val="afb"/>
            <w:rFonts w:ascii="Times New Roman" w:eastAsiaTheme="majorEastAsia" w:hAnsi="Times New Roman" w:cs="Times New Roman"/>
            <w:sz w:val="24"/>
            <w:szCs w:val="24"/>
          </w:rPr>
          <w:t>бюджетным</w:t>
        </w:r>
      </w:hyperlink>
      <w:bookmarkEnd w:id="56"/>
      <w:r w:rsidRPr="00EF3274">
        <w:rPr>
          <w:rFonts w:ascii="Times New Roman" w:hAnsi="Times New Roman" w:cs="Times New Roman"/>
          <w:sz w:val="24"/>
          <w:szCs w:val="24"/>
        </w:rPr>
        <w:t xml:space="preserve"> </w:t>
      </w:r>
      <w:hyperlink r:id="rId34" w:history="1">
        <w:r w:rsidRPr="00EF3274">
          <w:rPr>
            <w:rStyle w:val="afb"/>
            <w:rFonts w:ascii="Times New Roman" w:eastAsiaTheme="majorEastAsia" w:hAnsi="Times New Roman" w:cs="Times New Roman"/>
            <w:sz w:val="24"/>
            <w:szCs w:val="24"/>
          </w:rPr>
          <w:t>законодательством</w:t>
        </w:r>
      </w:hyperlink>
      <w:r w:rsidRPr="00EF3274">
        <w:rPr>
          <w:rFonts w:ascii="Times New Roman" w:hAnsi="Times New Roman" w:cs="Times New Roman"/>
          <w:sz w:val="24"/>
          <w:szCs w:val="24"/>
        </w:rPr>
        <w:t xml:space="preserve">   Российской   Федерации и Порядком    предоставления гранта</w:t>
      </w:r>
      <w:r w:rsidRPr="00EF3274">
        <w:rPr>
          <w:rFonts w:ascii="Times New Roman" w:hAnsi="Times New Roman" w:cs="Times New Roman"/>
          <w:sz w:val="24"/>
          <w:szCs w:val="24"/>
          <w:vertAlign w:val="superscript"/>
        </w:rPr>
        <w:t> </w:t>
      </w:r>
      <w:hyperlink w:anchor="sub_10029" w:history="1">
        <w:r w:rsidRPr="00EF3274">
          <w:rPr>
            <w:rStyle w:val="afb"/>
            <w:rFonts w:ascii="Times New Roman" w:eastAsiaTheme="majorEastAsia" w:hAnsi="Times New Roman" w:cs="Times New Roman"/>
            <w:sz w:val="24"/>
            <w:szCs w:val="24"/>
            <w:vertAlign w:val="superscript"/>
          </w:rPr>
          <w:t>29</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57" w:name="sub_241121"/>
      <w:r w:rsidRPr="00EF3274">
        <w:rPr>
          <w:rFonts w:ascii="Times New Roman" w:hAnsi="Times New Roman" w:cs="Times New Roman"/>
          <w:sz w:val="24"/>
          <w:szCs w:val="24"/>
        </w:rPr>
        <w:t xml:space="preserve">     4.1.12.1.__________________________________________________________;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58" w:name="sub_241122"/>
      <w:bookmarkEnd w:id="57"/>
      <w:r w:rsidRPr="00EF3274">
        <w:rPr>
          <w:rFonts w:ascii="Times New Roman" w:hAnsi="Times New Roman" w:cs="Times New Roman"/>
          <w:sz w:val="24"/>
          <w:szCs w:val="24"/>
        </w:rPr>
        <w:t xml:space="preserve">     4.1.12.2.__________________________________________________________.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59" w:name="sub_2402"/>
      <w:bookmarkEnd w:id="58"/>
      <w:r w:rsidRPr="00EF3274">
        <w:rPr>
          <w:rFonts w:ascii="Times New Roman" w:hAnsi="Times New Roman" w:cs="Times New Roman"/>
          <w:sz w:val="24"/>
          <w:szCs w:val="24"/>
        </w:rPr>
        <w:t xml:space="preserve">     4.2.Администрация вправе:</w:t>
      </w:r>
    </w:p>
    <w:bookmarkEnd w:id="59"/>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w:t>
      </w:r>
      <w:bookmarkStart w:id="60" w:name="sub_2421"/>
      <w:r w:rsidRPr="00EF3274">
        <w:rPr>
          <w:rFonts w:ascii="Times New Roman" w:hAnsi="Times New Roman" w:cs="Times New Roman"/>
          <w:sz w:val="24"/>
          <w:szCs w:val="24"/>
        </w:rPr>
        <w:t xml:space="preserve"> 4.2.1. принимать решение об изменении условий настоящего  Соглашения</w:t>
      </w:r>
      <w:bookmarkEnd w:id="60"/>
      <w:r w:rsidRPr="00EF3274">
        <w:rPr>
          <w:rFonts w:ascii="Times New Roman" w:hAnsi="Times New Roman" w:cs="Times New Roman"/>
          <w:sz w:val="24"/>
          <w:szCs w:val="24"/>
        </w:rPr>
        <w:t xml:space="preserve"> в соответствии    с </w:t>
      </w:r>
      <w:hyperlink w:anchor="sub_2703" w:history="1">
        <w:r w:rsidRPr="00EF3274">
          <w:rPr>
            <w:rStyle w:val="afb"/>
            <w:rFonts w:ascii="Times New Roman" w:eastAsiaTheme="majorEastAsia" w:hAnsi="Times New Roman" w:cs="Times New Roman"/>
            <w:sz w:val="24"/>
            <w:szCs w:val="24"/>
          </w:rPr>
          <w:t>пунктом 7.3</w:t>
        </w:r>
      </w:hyperlink>
      <w:r w:rsidRPr="00EF3274">
        <w:rPr>
          <w:rFonts w:ascii="Times New Roman" w:hAnsi="Times New Roman" w:cs="Times New Roman"/>
          <w:sz w:val="24"/>
          <w:szCs w:val="24"/>
        </w:rPr>
        <w:t xml:space="preserve">   настоящего Соглашения,   в том числе на основании информации и   предложений,    направленных    Получателем    в соответствии с </w:t>
      </w:r>
      <w:hyperlink w:anchor="sub_2441" w:history="1">
        <w:r w:rsidRPr="00EF3274">
          <w:rPr>
            <w:rStyle w:val="afb"/>
            <w:rFonts w:ascii="Times New Roman" w:eastAsiaTheme="majorEastAsia" w:hAnsi="Times New Roman" w:cs="Times New Roman"/>
            <w:sz w:val="24"/>
            <w:szCs w:val="24"/>
          </w:rPr>
          <w:t>пунктом 4.4.1</w:t>
        </w:r>
      </w:hyperlink>
      <w:r w:rsidRPr="00EF3274">
        <w:rPr>
          <w:rFonts w:ascii="Times New Roman" w:hAnsi="Times New Roman" w:cs="Times New Roman"/>
          <w:sz w:val="24"/>
          <w:szCs w:val="24"/>
        </w:rPr>
        <w:t xml:space="preserve">    настоящего  Соглашения, включая изменение размера гранта</w:t>
      </w:r>
      <w:r w:rsidRPr="00EF3274">
        <w:rPr>
          <w:rFonts w:ascii="Times New Roman" w:hAnsi="Times New Roman" w:cs="Times New Roman"/>
          <w:sz w:val="24"/>
          <w:szCs w:val="24"/>
          <w:vertAlign w:val="superscript"/>
        </w:rPr>
        <w:t> </w:t>
      </w:r>
      <w:hyperlink w:anchor="sub_10030" w:history="1">
        <w:r w:rsidRPr="00EF3274">
          <w:rPr>
            <w:rStyle w:val="afb"/>
            <w:rFonts w:ascii="Times New Roman" w:eastAsiaTheme="majorEastAsia" w:hAnsi="Times New Roman" w:cs="Times New Roman"/>
            <w:sz w:val="24"/>
            <w:szCs w:val="24"/>
            <w:vertAlign w:val="superscript"/>
          </w:rPr>
          <w:t>30</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61" w:name="sub_2422"/>
      <w:r w:rsidRPr="00EF3274">
        <w:rPr>
          <w:rFonts w:ascii="Times New Roman" w:hAnsi="Times New Roman" w:cs="Times New Roman"/>
          <w:sz w:val="24"/>
          <w:szCs w:val="24"/>
        </w:rPr>
        <w:t xml:space="preserve">     4.2.2. принимать в соответствии   с </w:t>
      </w:r>
      <w:hyperlink r:id="rId35" w:history="1">
        <w:r w:rsidRPr="00EF3274">
          <w:rPr>
            <w:rStyle w:val="afb"/>
            <w:rFonts w:ascii="Times New Roman" w:eastAsiaTheme="majorEastAsia" w:hAnsi="Times New Roman" w:cs="Times New Roman"/>
            <w:sz w:val="24"/>
            <w:szCs w:val="24"/>
          </w:rPr>
          <w:t>бюджетным      законодательством</w:t>
        </w:r>
      </w:hyperlink>
      <w:bookmarkEnd w:id="61"/>
      <w:r w:rsidRPr="00EF3274">
        <w:rPr>
          <w:rFonts w:ascii="Times New Roman" w:hAnsi="Times New Roman" w:cs="Times New Roman"/>
          <w:sz w:val="24"/>
          <w:szCs w:val="24"/>
        </w:rPr>
        <w:t xml:space="preserve"> Российской </w:t>
      </w:r>
      <w:r w:rsidRPr="00EF3274">
        <w:rPr>
          <w:rFonts w:ascii="Times New Roman" w:hAnsi="Times New Roman" w:cs="Times New Roman"/>
          <w:sz w:val="24"/>
          <w:szCs w:val="24"/>
        </w:rPr>
        <w:lastRenderedPageBreak/>
        <w:t>Федерации решение о   наличии или   отсутствии потребности   в направлении в 20______ году</w:t>
      </w:r>
      <w:r w:rsidRPr="00EF3274">
        <w:rPr>
          <w:rFonts w:ascii="Times New Roman" w:hAnsi="Times New Roman" w:cs="Times New Roman"/>
          <w:sz w:val="24"/>
          <w:szCs w:val="24"/>
          <w:vertAlign w:val="superscript"/>
        </w:rPr>
        <w:t> </w:t>
      </w:r>
      <w:hyperlink w:anchor="sub_10031" w:history="1">
        <w:r w:rsidRPr="00EF3274">
          <w:rPr>
            <w:rStyle w:val="afb"/>
            <w:rFonts w:ascii="Times New Roman" w:eastAsiaTheme="majorEastAsia" w:hAnsi="Times New Roman" w:cs="Times New Roman"/>
            <w:sz w:val="24"/>
            <w:szCs w:val="24"/>
            <w:vertAlign w:val="superscript"/>
          </w:rPr>
          <w:t>31</w:t>
        </w:r>
      </w:hyperlink>
      <w:r w:rsidRPr="00EF3274">
        <w:rPr>
          <w:rFonts w:ascii="Times New Roman" w:hAnsi="Times New Roman" w:cs="Times New Roman"/>
          <w:sz w:val="24"/>
          <w:szCs w:val="24"/>
        </w:rPr>
        <w:t xml:space="preserve"> остатка  гранта, не использованного в 20___ году</w:t>
      </w:r>
      <w:r w:rsidRPr="00EF3274">
        <w:rPr>
          <w:rFonts w:ascii="Times New Roman" w:hAnsi="Times New Roman" w:cs="Times New Roman"/>
          <w:sz w:val="24"/>
          <w:szCs w:val="24"/>
          <w:vertAlign w:val="superscript"/>
        </w:rPr>
        <w:t> </w:t>
      </w:r>
      <w:hyperlink w:anchor="sub_10032" w:history="1">
        <w:r w:rsidRPr="00EF3274">
          <w:rPr>
            <w:rStyle w:val="afb"/>
            <w:rFonts w:ascii="Times New Roman" w:eastAsiaTheme="majorEastAsia" w:hAnsi="Times New Roman" w:cs="Times New Roman"/>
            <w:sz w:val="24"/>
            <w:szCs w:val="24"/>
            <w:vertAlign w:val="superscript"/>
          </w:rPr>
          <w:t>32</w:t>
        </w:r>
      </w:hyperlink>
      <w:r w:rsidRPr="00EF3274">
        <w:rPr>
          <w:rFonts w:ascii="Times New Roman" w:hAnsi="Times New Roman" w:cs="Times New Roman"/>
          <w:sz w:val="24"/>
          <w:szCs w:val="24"/>
        </w:rPr>
        <w:t xml:space="preserve">, на цели, указанные в </w:t>
      </w:r>
      <w:hyperlink w:anchor="sub_2100" w:history="1">
        <w:r w:rsidRPr="00EF3274">
          <w:rPr>
            <w:rStyle w:val="afb"/>
            <w:rFonts w:ascii="Times New Roman" w:eastAsiaTheme="majorEastAsia" w:hAnsi="Times New Roman" w:cs="Times New Roman"/>
            <w:sz w:val="24"/>
            <w:szCs w:val="24"/>
          </w:rPr>
          <w:t>разделе I</w:t>
        </w:r>
      </w:hyperlink>
      <w:r w:rsidRPr="00EF3274">
        <w:rPr>
          <w:rFonts w:ascii="Times New Roman" w:hAnsi="Times New Roman" w:cs="Times New Roman"/>
          <w:sz w:val="24"/>
          <w:szCs w:val="24"/>
        </w:rPr>
        <w:t xml:space="preserve">  настоящего Соглашения, не позднее _____ рабочих дней</w:t>
      </w:r>
      <w:r w:rsidRPr="00EF3274">
        <w:rPr>
          <w:rFonts w:ascii="Times New Roman" w:hAnsi="Times New Roman" w:cs="Times New Roman"/>
          <w:sz w:val="24"/>
          <w:szCs w:val="24"/>
          <w:vertAlign w:val="superscript"/>
        </w:rPr>
        <w:t> </w:t>
      </w:r>
      <w:hyperlink w:anchor="sub_10033" w:history="1">
        <w:r w:rsidRPr="00EF3274">
          <w:rPr>
            <w:rStyle w:val="afb"/>
            <w:rFonts w:ascii="Times New Roman" w:eastAsiaTheme="majorEastAsia" w:hAnsi="Times New Roman" w:cs="Times New Roman"/>
            <w:sz w:val="24"/>
            <w:szCs w:val="24"/>
            <w:vertAlign w:val="superscript"/>
          </w:rPr>
          <w:t>33</w:t>
        </w:r>
      </w:hyperlink>
      <w:r w:rsidRPr="00EF3274">
        <w:rPr>
          <w:rFonts w:ascii="Times New Roman" w:hAnsi="Times New Roman" w:cs="Times New Roman"/>
          <w:sz w:val="24"/>
          <w:szCs w:val="24"/>
        </w:rPr>
        <w:t xml:space="preserve"> со дня получения от Получателя следующих  документов, обосновывающих потребность в   направлении   остатка гранта на  указанные цели</w:t>
      </w:r>
      <w:r w:rsidRPr="00EF3274">
        <w:rPr>
          <w:rFonts w:ascii="Times New Roman" w:hAnsi="Times New Roman" w:cs="Times New Roman"/>
          <w:sz w:val="24"/>
          <w:szCs w:val="24"/>
          <w:vertAlign w:val="superscript"/>
        </w:rPr>
        <w:t> </w:t>
      </w:r>
      <w:hyperlink w:anchor="sub_10034" w:history="1">
        <w:r w:rsidRPr="00EF3274">
          <w:rPr>
            <w:rStyle w:val="afb"/>
            <w:rFonts w:ascii="Times New Roman" w:eastAsiaTheme="majorEastAsia" w:hAnsi="Times New Roman" w:cs="Times New Roman"/>
            <w:sz w:val="24"/>
            <w:szCs w:val="24"/>
            <w:vertAlign w:val="superscript"/>
          </w:rPr>
          <w:t>34</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62" w:name="sub_24221"/>
      <w:r w:rsidRPr="00EF3274">
        <w:rPr>
          <w:rFonts w:ascii="Times New Roman" w:hAnsi="Times New Roman" w:cs="Times New Roman"/>
          <w:sz w:val="24"/>
          <w:szCs w:val="24"/>
        </w:rPr>
        <w:t xml:space="preserve">     4.2.2.1.___________________________________________________________;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63" w:name="sub_24222"/>
      <w:bookmarkEnd w:id="62"/>
      <w:r w:rsidRPr="00EF3274">
        <w:rPr>
          <w:rFonts w:ascii="Times New Roman" w:hAnsi="Times New Roman" w:cs="Times New Roman"/>
          <w:sz w:val="24"/>
          <w:szCs w:val="24"/>
        </w:rPr>
        <w:t xml:space="preserve">     4.2.2.2.___________________________________________________________;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64" w:name="sub_2423"/>
      <w:bookmarkEnd w:id="63"/>
      <w:r w:rsidRPr="00EF3274">
        <w:rPr>
          <w:rFonts w:ascii="Times New Roman" w:hAnsi="Times New Roman" w:cs="Times New Roman"/>
          <w:sz w:val="24"/>
          <w:szCs w:val="24"/>
        </w:rPr>
        <w:t xml:space="preserve">     4.2.3. приостанавливать предоставление гранта в  случае установления</w:t>
      </w:r>
    </w:p>
    <w:bookmarkEnd w:id="64"/>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Администрацией или получения от органа муниицпального финансового контроля информации  о факте(ах)   нарушения Получателем порядка,   целей     и   условий    предоставления    гранта, предусмотренных Порядком предоставления гранта и настоящим  Соглашением, в том числе указания в  документах,    представленных    Получателем    в соответствии с настоящим   Соглашением, недостоверных    сведений,     до устранения указанных нарушений с обязательным уведомлением Получателя  не позднее _________ рабочего дня с даты принятия решения о   приостановлении предоставления гранта</w:t>
      </w:r>
      <w:r w:rsidRPr="00EF3274">
        <w:rPr>
          <w:rFonts w:ascii="Times New Roman" w:hAnsi="Times New Roman" w:cs="Times New Roman"/>
          <w:sz w:val="24"/>
          <w:szCs w:val="24"/>
          <w:vertAlign w:val="superscript"/>
        </w:rPr>
        <w:t> </w:t>
      </w:r>
      <w:hyperlink w:anchor="sub_10035" w:history="1">
        <w:r w:rsidRPr="00EF3274">
          <w:rPr>
            <w:rStyle w:val="afb"/>
            <w:rFonts w:ascii="Times New Roman" w:eastAsiaTheme="majorEastAsia" w:hAnsi="Times New Roman" w:cs="Times New Roman"/>
            <w:sz w:val="24"/>
            <w:szCs w:val="24"/>
            <w:vertAlign w:val="superscript"/>
          </w:rPr>
          <w:t>35</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65" w:name="sub_2424"/>
      <w:r w:rsidRPr="00EF3274">
        <w:rPr>
          <w:rFonts w:ascii="Times New Roman" w:hAnsi="Times New Roman" w:cs="Times New Roman"/>
          <w:sz w:val="24"/>
          <w:szCs w:val="24"/>
        </w:rPr>
        <w:t xml:space="preserve">     4.2.4. запрашивать у Получателя документы и информацию,  необходимые</w:t>
      </w:r>
      <w:bookmarkEnd w:id="65"/>
      <w:r w:rsidRPr="00EF3274">
        <w:rPr>
          <w:rFonts w:ascii="Times New Roman" w:hAnsi="Times New Roman" w:cs="Times New Roman"/>
          <w:sz w:val="24"/>
          <w:szCs w:val="24"/>
        </w:rPr>
        <w:t xml:space="preserve"> для осуществления контроля за соблюдением  Получателем   порядка, целей и условий предоставления гранта, установленных   Порядком  предоставления гранта и настоящим Соглашением, в соответствии с </w:t>
      </w:r>
      <w:hyperlink w:anchor="sub_2417" w:history="1">
        <w:r w:rsidRPr="00EF3274">
          <w:rPr>
            <w:rStyle w:val="afb"/>
            <w:rFonts w:ascii="Times New Roman" w:eastAsiaTheme="majorEastAsia" w:hAnsi="Times New Roman" w:cs="Times New Roman"/>
            <w:sz w:val="24"/>
            <w:szCs w:val="24"/>
          </w:rPr>
          <w:t>пунктом 4.1.7</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66" w:name="sub_2425"/>
      <w:r w:rsidRPr="00EF3274">
        <w:rPr>
          <w:rFonts w:ascii="Times New Roman" w:hAnsi="Times New Roman" w:cs="Times New Roman"/>
          <w:sz w:val="24"/>
          <w:szCs w:val="24"/>
        </w:rPr>
        <w:t xml:space="preserve">     4.2.5. осуществлять иные    права   в    соответствии с    </w:t>
      </w:r>
      <w:hyperlink r:id="rId36" w:history="1">
        <w:r w:rsidRPr="00EF3274">
          <w:rPr>
            <w:rStyle w:val="afb"/>
            <w:rFonts w:ascii="Times New Roman" w:eastAsiaTheme="majorEastAsia" w:hAnsi="Times New Roman" w:cs="Times New Roman"/>
            <w:sz w:val="24"/>
            <w:szCs w:val="24"/>
          </w:rPr>
          <w:t>бюджетным</w:t>
        </w:r>
      </w:hyperlink>
      <w:bookmarkEnd w:id="66"/>
      <w:r w:rsidRPr="00EF3274">
        <w:rPr>
          <w:rFonts w:ascii="Times New Roman" w:hAnsi="Times New Roman" w:cs="Times New Roman"/>
          <w:sz w:val="24"/>
          <w:szCs w:val="24"/>
        </w:rPr>
        <w:t xml:space="preserve"> </w:t>
      </w:r>
      <w:hyperlink r:id="rId37" w:history="1">
        <w:r w:rsidRPr="00EF3274">
          <w:rPr>
            <w:rStyle w:val="afb"/>
            <w:rFonts w:ascii="Times New Roman" w:eastAsiaTheme="majorEastAsia" w:hAnsi="Times New Roman" w:cs="Times New Roman"/>
            <w:sz w:val="24"/>
            <w:szCs w:val="24"/>
          </w:rPr>
          <w:t>законодательством</w:t>
        </w:r>
      </w:hyperlink>
      <w:r w:rsidRPr="00EF3274">
        <w:rPr>
          <w:rFonts w:ascii="Times New Roman" w:hAnsi="Times New Roman" w:cs="Times New Roman"/>
          <w:sz w:val="24"/>
          <w:szCs w:val="24"/>
        </w:rPr>
        <w:t xml:space="preserve">   Российской   Федерации   и Порядком  предоставления гранта</w:t>
      </w:r>
      <w:r w:rsidRPr="00EF3274">
        <w:rPr>
          <w:rFonts w:ascii="Times New Roman" w:hAnsi="Times New Roman" w:cs="Times New Roman"/>
          <w:sz w:val="24"/>
          <w:szCs w:val="24"/>
          <w:vertAlign w:val="superscript"/>
        </w:rPr>
        <w:t> </w:t>
      </w:r>
      <w:hyperlink w:anchor="sub_10036" w:history="1">
        <w:r w:rsidRPr="00EF3274">
          <w:rPr>
            <w:rStyle w:val="afb"/>
            <w:rFonts w:ascii="Times New Roman" w:eastAsiaTheme="majorEastAsia" w:hAnsi="Times New Roman" w:cs="Times New Roman"/>
            <w:sz w:val="24"/>
            <w:szCs w:val="24"/>
            <w:vertAlign w:val="superscript"/>
          </w:rPr>
          <w:t>36</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67" w:name="sub_24251"/>
      <w:r w:rsidRPr="00EF3274">
        <w:rPr>
          <w:rFonts w:ascii="Times New Roman" w:hAnsi="Times New Roman" w:cs="Times New Roman"/>
          <w:sz w:val="24"/>
          <w:szCs w:val="24"/>
        </w:rPr>
        <w:t xml:space="preserve">     4.2.5.1.___________________________________________________________;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68" w:name="sub_24252"/>
      <w:bookmarkEnd w:id="67"/>
      <w:r w:rsidRPr="00EF3274">
        <w:rPr>
          <w:rFonts w:ascii="Times New Roman" w:hAnsi="Times New Roman" w:cs="Times New Roman"/>
          <w:sz w:val="24"/>
          <w:szCs w:val="24"/>
        </w:rPr>
        <w:t xml:space="preserve">     4.2.5.2.___________________________________________________________.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69" w:name="sub_2403"/>
      <w:bookmarkEnd w:id="68"/>
      <w:r w:rsidRPr="00EF3274">
        <w:rPr>
          <w:rFonts w:ascii="Times New Roman" w:hAnsi="Times New Roman" w:cs="Times New Roman"/>
          <w:sz w:val="24"/>
          <w:szCs w:val="24"/>
        </w:rPr>
        <w:t xml:space="preserve">     4.3. Получатель обязуется:</w:t>
      </w:r>
    </w:p>
    <w:p w:rsidR="00EF3274" w:rsidRPr="00EF3274" w:rsidRDefault="00EF3274" w:rsidP="00EF3274">
      <w:pPr>
        <w:pStyle w:val="aff0"/>
        <w:ind w:firstLine="567"/>
        <w:jc w:val="both"/>
        <w:rPr>
          <w:rFonts w:ascii="Times New Roman" w:hAnsi="Times New Roman" w:cs="Times New Roman"/>
          <w:sz w:val="24"/>
          <w:szCs w:val="24"/>
        </w:rPr>
      </w:pPr>
      <w:bookmarkStart w:id="70" w:name="sub_2431"/>
      <w:bookmarkEnd w:id="69"/>
      <w:r w:rsidRPr="00EF3274">
        <w:rPr>
          <w:rFonts w:ascii="Times New Roman" w:hAnsi="Times New Roman" w:cs="Times New Roman"/>
          <w:sz w:val="24"/>
          <w:szCs w:val="24"/>
        </w:rPr>
        <w:t xml:space="preserve">     4.3.1. представлять в Администрацию документы,</w:t>
      </w:r>
      <w:bookmarkEnd w:id="70"/>
      <w:r w:rsidRPr="00EF3274">
        <w:rPr>
          <w:rFonts w:ascii="Times New Roman" w:hAnsi="Times New Roman" w:cs="Times New Roman"/>
          <w:sz w:val="24"/>
          <w:szCs w:val="24"/>
        </w:rPr>
        <w:t xml:space="preserve"> в соответствии с </w:t>
      </w:r>
      <w:hyperlink w:anchor="sub_2311" w:history="1">
        <w:r w:rsidRPr="00EF3274">
          <w:rPr>
            <w:rStyle w:val="afb"/>
            <w:rFonts w:ascii="Times New Roman" w:eastAsiaTheme="majorEastAsia" w:hAnsi="Times New Roman" w:cs="Times New Roman"/>
            <w:sz w:val="24"/>
            <w:szCs w:val="24"/>
          </w:rPr>
          <w:t>пунктами 3.1.1</w:t>
        </w:r>
      </w:hyperlink>
      <w:r w:rsidRPr="00EF3274">
        <w:rPr>
          <w:rFonts w:ascii="Times New Roman" w:hAnsi="Times New Roman" w:cs="Times New Roman"/>
          <w:sz w:val="24"/>
          <w:szCs w:val="24"/>
        </w:rPr>
        <w:t xml:space="preserve">, </w:t>
      </w:r>
      <w:hyperlink w:anchor="sub_23222" w:history="1">
        <w:r w:rsidRPr="00EF3274">
          <w:rPr>
            <w:rStyle w:val="afb"/>
            <w:rFonts w:ascii="Times New Roman" w:eastAsiaTheme="majorEastAsia" w:hAnsi="Times New Roman" w:cs="Times New Roman"/>
            <w:sz w:val="24"/>
            <w:szCs w:val="24"/>
          </w:rPr>
          <w:t>3.2.2.2</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37" w:history="1">
        <w:r w:rsidRPr="00EF3274">
          <w:rPr>
            <w:rStyle w:val="afb"/>
            <w:rFonts w:ascii="Times New Roman" w:eastAsiaTheme="majorEastAsia" w:hAnsi="Times New Roman" w:cs="Times New Roman"/>
            <w:sz w:val="24"/>
            <w:szCs w:val="24"/>
            <w:vertAlign w:val="superscript"/>
          </w:rPr>
          <w:t>37</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71" w:name="sub_2432"/>
      <w:r w:rsidRPr="00EF3274">
        <w:rPr>
          <w:rFonts w:ascii="Times New Roman" w:hAnsi="Times New Roman" w:cs="Times New Roman"/>
          <w:sz w:val="24"/>
          <w:szCs w:val="24"/>
        </w:rPr>
        <w:t xml:space="preserve">     4.3.2. представить в Администрацию в срок до___________</w:t>
      </w:r>
      <w:bookmarkEnd w:id="71"/>
      <w:r w:rsidRPr="00EF3274">
        <w:rPr>
          <w:rFonts w:ascii="Times New Roman" w:hAnsi="Times New Roman" w:cs="Times New Roman"/>
          <w:sz w:val="24"/>
          <w:szCs w:val="24"/>
        </w:rPr>
        <w:t xml:space="preserve"> документы, установленные </w:t>
      </w:r>
      <w:hyperlink w:anchor="sub_2422" w:history="1">
        <w:r w:rsidRPr="00EF3274">
          <w:rPr>
            <w:rStyle w:val="afb"/>
            <w:rFonts w:ascii="Times New Roman" w:eastAsiaTheme="majorEastAsia" w:hAnsi="Times New Roman" w:cs="Times New Roman"/>
            <w:sz w:val="24"/>
            <w:szCs w:val="24"/>
          </w:rPr>
          <w:t>пунктом 4.2.2</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38" w:history="1">
        <w:r w:rsidRPr="00EF3274">
          <w:rPr>
            <w:rStyle w:val="afb"/>
            <w:rFonts w:ascii="Times New Roman" w:eastAsiaTheme="majorEastAsia" w:hAnsi="Times New Roman" w:cs="Times New Roman"/>
            <w:sz w:val="24"/>
            <w:szCs w:val="24"/>
            <w:vertAlign w:val="superscript"/>
          </w:rPr>
          <w:t>38</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72" w:name="sub_2433"/>
      <w:r w:rsidRPr="00EF3274">
        <w:rPr>
          <w:rFonts w:ascii="Times New Roman" w:hAnsi="Times New Roman" w:cs="Times New Roman"/>
          <w:sz w:val="24"/>
          <w:szCs w:val="24"/>
        </w:rPr>
        <w:t xml:space="preserve">     4.3.3. формировать в государственной интегрированной  информационной</w:t>
      </w:r>
      <w:bookmarkEnd w:id="72"/>
      <w:r w:rsidRPr="00EF3274">
        <w:rPr>
          <w:rFonts w:ascii="Times New Roman" w:hAnsi="Times New Roman" w:cs="Times New Roman"/>
          <w:sz w:val="24"/>
          <w:szCs w:val="24"/>
        </w:rPr>
        <w:t xml:space="preserve"> системе управления общественными финансами "Электронный бюджет"</w:t>
      </w:r>
      <w:r w:rsidRPr="00EF3274">
        <w:rPr>
          <w:rFonts w:ascii="Times New Roman" w:hAnsi="Times New Roman" w:cs="Times New Roman"/>
          <w:sz w:val="24"/>
          <w:szCs w:val="24"/>
          <w:vertAlign w:val="superscript"/>
        </w:rPr>
        <w:t> </w:t>
      </w:r>
      <w:hyperlink w:anchor="sub_10039" w:history="1">
        <w:r w:rsidRPr="00EF3274">
          <w:rPr>
            <w:rStyle w:val="afb"/>
            <w:rFonts w:ascii="Times New Roman" w:eastAsiaTheme="majorEastAsia" w:hAnsi="Times New Roman" w:cs="Times New Roman"/>
            <w:sz w:val="24"/>
            <w:szCs w:val="24"/>
            <w:vertAlign w:val="superscript"/>
          </w:rPr>
          <w:t>39</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73" w:name="sub_24331"/>
      <w:r w:rsidRPr="00EF3274">
        <w:rPr>
          <w:rFonts w:ascii="Times New Roman" w:hAnsi="Times New Roman" w:cs="Times New Roman"/>
          <w:sz w:val="24"/>
          <w:szCs w:val="24"/>
        </w:rPr>
        <w:t xml:space="preserve">     4.3.3.1. Сведения не позднее ________ рабочего дня со дня заключения</w:t>
      </w:r>
      <w:bookmarkEnd w:id="73"/>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74" w:name="sub_24332"/>
      <w:r w:rsidRPr="00EF3274">
        <w:rPr>
          <w:rFonts w:ascii="Times New Roman" w:hAnsi="Times New Roman" w:cs="Times New Roman"/>
          <w:sz w:val="24"/>
          <w:szCs w:val="24"/>
        </w:rPr>
        <w:t xml:space="preserve">     4.3.3.2. Сведения с учетом внесенных изменений не позднее __________</w:t>
      </w:r>
      <w:bookmarkEnd w:id="74"/>
      <w:r w:rsidRPr="00EF3274">
        <w:rPr>
          <w:rFonts w:ascii="Times New Roman" w:hAnsi="Times New Roman" w:cs="Times New Roman"/>
          <w:sz w:val="24"/>
          <w:szCs w:val="24"/>
        </w:rPr>
        <w:t xml:space="preserve"> рабочих дней со дня внесения изменений в настоящее Соглашение.</w:t>
      </w:r>
    </w:p>
    <w:p w:rsidR="00EF3274" w:rsidRPr="00EF3274" w:rsidRDefault="00EF3274" w:rsidP="00EF3274">
      <w:pPr>
        <w:pStyle w:val="aff0"/>
        <w:ind w:firstLine="567"/>
        <w:jc w:val="both"/>
        <w:rPr>
          <w:rFonts w:ascii="Times New Roman" w:hAnsi="Times New Roman" w:cs="Times New Roman"/>
          <w:sz w:val="24"/>
          <w:szCs w:val="24"/>
        </w:rPr>
      </w:pPr>
      <w:bookmarkStart w:id="75" w:name="sub_2434"/>
      <w:r w:rsidRPr="00EF3274">
        <w:rPr>
          <w:rFonts w:ascii="Times New Roman" w:hAnsi="Times New Roman" w:cs="Times New Roman"/>
          <w:sz w:val="24"/>
          <w:szCs w:val="24"/>
        </w:rPr>
        <w:t xml:space="preserve">     4.3.4. открыть в срок до ________лицевой счет в_________________</w:t>
      </w:r>
      <w:r w:rsidRPr="00EF3274">
        <w:rPr>
          <w:rFonts w:ascii="Times New Roman" w:hAnsi="Times New Roman" w:cs="Times New Roman"/>
          <w:sz w:val="24"/>
          <w:szCs w:val="24"/>
          <w:vertAlign w:val="superscript"/>
        </w:rPr>
        <w:t> </w:t>
      </w:r>
      <w:hyperlink w:anchor="sub_10040" w:history="1">
        <w:r w:rsidRPr="00EF3274">
          <w:rPr>
            <w:rStyle w:val="afb"/>
            <w:rFonts w:ascii="Times New Roman" w:eastAsiaTheme="majorEastAsia" w:hAnsi="Times New Roman" w:cs="Times New Roman"/>
            <w:sz w:val="24"/>
            <w:szCs w:val="24"/>
            <w:vertAlign w:val="superscript"/>
          </w:rPr>
          <w:t>40</w:t>
        </w:r>
      </w:hyperlink>
      <w:r w:rsidRPr="00EF3274">
        <w:rPr>
          <w:rFonts w:ascii="Times New Roman" w:hAnsi="Times New Roman" w:cs="Times New Roman"/>
          <w:sz w:val="24"/>
          <w:szCs w:val="24"/>
        </w:rPr>
        <w:t>;</w:t>
      </w:r>
    </w:p>
    <w:bookmarkEnd w:id="75"/>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(дата)        (наименование территориального</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органа Федерального</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казначейства)</w:t>
      </w:r>
    </w:p>
    <w:p w:rsidR="00EF3274" w:rsidRPr="00EF3274" w:rsidRDefault="00EF3274" w:rsidP="00EF3274">
      <w:pPr>
        <w:pStyle w:val="aff0"/>
        <w:ind w:firstLine="567"/>
        <w:jc w:val="both"/>
        <w:rPr>
          <w:rFonts w:ascii="Times New Roman" w:hAnsi="Times New Roman" w:cs="Times New Roman"/>
          <w:sz w:val="24"/>
          <w:szCs w:val="24"/>
        </w:rPr>
      </w:pPr>
      <w:bookmarkStart w:id="76" w:name="sub_2435"/>
      <w:r w:rsidRPr="00EF3274">
        <w:rPr>
          <w:rFonts w:ascii="Times New Roman" w:hAnsi="Times New Roman" w:cs="Times New Roman"/>
          <w:sz w:val="24"/>
          <w:szCs w:val="24"/>
        </w:rPr>
        <w:t xml:space="preserve">     4.3.5. направлять грант на   финансовое   обеспечение   (возмещение)</w:t>
      </w:r>
      <w:bookmarkEnd w:id="76"/>
      <w:r w:rsidRPr="00EF3274">
        <w:rPr>
          <w:rFonts w:ascii="Times New Roman" w:hAnsi="Times New Roman" w:cs="Times New Roman"/>
          <w:sz w:val="24"/>
          <w:szCs w:val="24"/>
        </w:rPr>
        <w:t xml:space="preserve"> затрат, определенных в Сведениях</w:t>
      </w:r>
      <w:r w:rsidRPr="00EF3274">
        <w:rPr>
          <w:rFonts w:ascii="Times New Roman" w:hAnsi="Times New Roman" w:cs="Times New Roman"/>
          <w:sz w:val="24"/>
          <w:szCs w:val="24"/>
          <w:vertAlign w:val="superscript"/>
        </w:rPr>
        <w:t> </w:t>
      </w:r>
      <w:hyperlink w:anchor="sub_10041" w:history="1">
        <w:r w:rsidRPr="00EF3274">
          <w:rPr>
            <w:rStyle w:val="afb"/>
            <w:rFonts w:ascii="Times New Roman" w:eastAsiaTheme="majorEastAsia" w:hAnsi="Times New Roman" w:cs="Times New Roman"/>
            <w:sz w:val="24"/>
            <w:szCs w:val="24"/>
            <w:vertAlign w:val="superscript"/>
          </w:rPr>
          <w:t>41</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77" w:name="sub_2436"/>
      <w:r w:rsidRPr="00EF3274">
        <w:rPr>
          <w:rFonts w:ascii="Times New Roman" w:hAnsi="Times New Roman" w:cs="Times New Roman"/>
          <w:sz w:val="24"/>
          <w:szCs w:val="24"/>
        </w:rPr>
        <w:t xml:space="preserve">     4.3.6. не приобретать за счет  гранта    иностранную    валюту,   за</w:t>
      </w:r>
      <w:bookmarkEnd w:id="77"/>
      <w:r w:rsidRPr="00EF3274">
        <w:rPr>
          <w:rFonts w:ascii="Times New Roman" w:hAnsi="Times New Roman" w:cs="Times New Roman"/>
          <w:sz w:val="24"/>
          <w:szCs w:val="24"/>
        </w:rPr>
        <w:t xml:space="preserve"> исключением операций, определенных в Порядке предоставления гранта;</w:t>
      </w:r>
    </w:p>
    <w:p w:rsidR="00EF3274" w:rsidRPr="00EF3274" w:rsidRDefault="00EF3274" w:rsidP="00EF3274">
      <w:pPr>
        <w:pStyle w:val="aff0"/>
        <w:ind w:firstLine="567"/>
        <w:jc w:val="both"/>
        <w:rPr>
          <w:rFonts w:ascii="Times New Roman" w:hAnsi="Times New Roman" w:cs="Times New Roman"/>
          <w:sz w:val="24"/>
          <w:szCs w:val="24"/>
        </w:rPr>
      </w:pPr>
      <w:bookmarkStart w:id="78" w:name="sub_2437"/>
      <w:r w:rsidRPr="00EF3274">
        <w:rPr>
          <w:rFonts w:ascii="Times New Roman" w:hAnsi="Times New Roman" w:cs="Times New Roman"/>
          <w:sz w:val="24"/>
          <w:szCs w:val="24"/>
        </w:rPr>
        <w:t xml:space="preserve">     4.3.7. вести     обособленный     аналитический     учет   операций,</w:t>
      </w:r>
      <w:bookmarkEnd w:id="78"/>
      <w:r w:rsidRPr="00EF3274">
        <w:rPr>
          <w:rFonts w:ascii="Times New Roman" w:hAnsi="Times New Roman" w:cs="Times New Roman"/>
          <w:sz w:val="24"/>
          <w:szCs w:val="24"/>
        </w:rPr>
        <w:t xml:space="preserve"> осуществляемых за счет гранта;</w:t>
      </w:r>
    </w:p>
    <w:p w:rsidR="00EF3274" w:rsidRPr="00EF3274" w:rsidRDefault="00EF3274" w:rsidP="00EF3274">
      <w:pPr>
        <w:pStyle w:val="aff0"/>
        <w:ind w:firstLine="567"/>
        <w:jc w:val="both"/>
        <w:rPr>
          <w:rFonts w:ascii="Times New Roman" w:hAnsi="Times New Roman" w:cs="Times New Roman"/>
          <w:sz w:val="24"/>
          <w:szCs w:val="24"/>
        </w:rPr>
      </w:pPr>
      <w:bookmarkStart w:id="79" w:name="sub_2438"/>
      <w:r w:rsidRPr="00EF3274">
        <w:rPr>
          <w:rFonts w:ascii="Times New Roman" w:hAnsi="Times New Roman" w:cs="Times New Roman"/>
          <w:sz w:val="24"/>
          <w:szCs w:val="24"/>
        </w:rPr>
        <w:t xml:space="preserve">     4.3.8. обеспечивать     достижение       значений     результата(ов)</w:t>
      </w:r>
      <w:bookmarkEnd w:id="79"/>
      <w:r w:rsidRPr="00EF3274">
        <w:rPr>
          <w:rFonts w:ascii="Times New Roman" w:hAnsi="Times New Roman" w:cs="Times New Roman"/>
          <w:sz w:val="24"/>
          <w:szCs w:val="24"/>
        </w:rPr>
        <w:t xml:space="preserve"> предоставления гранта и (или) иных показателей, установленных   Порядком  предоставления гранта или Администрацией  в соответствии с </w:t>
      </w:r>
      <w:hyperlink w:anchor="sub_2415" w:history="1">
        <w:r w:rsidRPr="00EF3274">
          <w:rPr>
            <w:rStyle w:val="afb"/>
            <w:rFonts w:ascii="Times New Roman" w:eastAsiaTheme="majorEastAsia" w:hAnsi="Times New Roman" w:cs="Times New Roman"/>
            <w:sz w:val="24"/>
            <w:szCs w:val="24"/>
          </w:rPr>
          <w:t>пунктом 4.1.5</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42" w:history="1">
        <w:r w:rsidRPr="00EF3274">
          <w:rPr>
            <w:rStyle w:val="afb"/>
            <w:rFonts w:ascii="Times New Roman" w:eastAsiaTheme="majorEastAsia" w:hAnsi="Times New Roman" w:cs="Times New Roman"/>
            <w:sz w:val="24"/>
            <w:szCs w:val="24"/>
            <w:vertAlign w:val="superscript"/>
          </w:rPr>
          <w:t>42</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80" w:name="sub_2439"/>
      <w:r w:rsidRPr="00EF3274">
        <w:rPr>
          <w:rFonts w:ascii="Times New Roman" w:hAnsi="Times New Roman" w:cs="Times New Roman"/>
          <w:sz w:val="24"/>
          <w:szCs w:val="24"/>
        </w:rPr>
        <w:t xml:space="preserve">     4.3.9. представлять в Администрацию</w:t>
      </w:r>
      <w:hyperlink w:anchor="sub_10043" w:history="1">
        <w:r w:rsidRPr="00EF3274">
          <w:rPr>
            <w:rStyle w:val="afb"/>
            <w:rFonts w:ascii="Times New Roman" w:eastAsiaTheme="majorEastAsia" w:hAnsi="Times New Roman" w:cs="Times New Roman"/>
            <w:sz w:val="24"/>
            <w:szCs w:val="24"/>
            <w:vertAlign w:val="superscript"/>
          </w:rPr>
          <w:t>43</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81" w:name="sub_24391"/>
      <w:bookmarkEnd w:id="80"/>
      <w:r w:rsidRPr="00EF3274">
        <w:rPr>
          <w:rFonts w:ascii="Times New Roman" w:hAnsi="Times New Roman" w:cs="Times New Roman"/>
          <w:sz w:val="24"/>
          <w:szCs w:val="24"/>
        </w:rPr>
        <w:t xml:space="preserve">     4.3.9.1. отчет о расходах Получателя, источником____________________</w:t>
      </w:r>
    </w:p>
    <w:bookmarkEnd w:id="81"/>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(финансового обеспечения /</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возмещения)</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которых является грант, в соответствии   с </w:t>
      </w:r>
      <w:hyperlink w:anchor="sub_241711" w:history="1">
        <w:r w:rsidRPr="00EF3274">
          <w:rPr>
            <w:rStyle w:val="afb"/>
            <w:rFonts w:ascii="Times New Roman" w:eastAsiaTheme="majorEastAsia" w:hAnsi="Times New Roman" w:cs="Times New Roman"/>
            <w:sz w:val="24"/>
            <w:szCs w:val="24"/>
          </w:rPr>
          <w:t>пунктом 4.1.7.1.1</w:t>
        </w:r>
      </w:hyperlink>
      <w:r w:rsidRPr="00EF3274">
        <w:rPr>
          <w:rFonts w:ascii="Times New Roman" w:hAnsi="Times New Roman" w:cs="Times New Roman"/>
          <w:sz w:val="24"/>
          <w:szCs w:val="24"/>
        </w:rPr>
        <w:t xml:space="preserve">   настоящего Соглашения, не позднее _____________ рабочего дня, следующего за отчетным</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lastRenderedPageBreak/>
        <w:t xml:space="preserve">           (месяц, квартал, год)</w:t>
      </w:r>
    </w:p>
    <w:p w:rsidR="00EF3274" w:rsidRPr="00EF3274" w:rsidRDefault="00EF3274" w:rsidP="00EF3274">
      <w:pPr>
        <w:pStyle w:val="aff0"/>
        <w:ind w:firstLine="567"/>
        <w:jc w:val="both"/>
        <w:rPr>
          <w:rFonts w:ascii="Times New Roman" w:hAnsi="Times New Roman" w:cs="Times New Roman"/>
          <w:sz w:val="24"/>
          <w:szCs w:val="24"/>
        </w:rPr>
      </w:pPr>
      <w:bookmarkStart w:id="82" w:name="sub_24392"/>
      <w:r w:rsidRPr="00EF3274">
        <w:rPr>
          <w:rFonts w:ascii="Times New Roman" w:hAnsi="Times New Roman" w:cs="Times New Roman"/>
          <w:sz w:val="24"/>
          <w:szCs w:val="24"/>
        </w:rPr>
        <w:t xml:space="preserve">     4.3.9.2. отчет о достижении значений результата(ов)   предоставления</w:t>
      </w:r>
      <w:bookmarkEnd w:id="82"/>
      <w:r w:rsidRPr="00EF3274">
        <w:rPr>
          <w:rFonts w:ascii="Times New Roman" w:hAnsi="Times New Roman" w:cs="Times New Roman"/>
          <w:sz w:val="24"/>
          <w:szCs w:val="24"/>
        </w:rPr>
        <w:t xml:space="preserve"> гранта в соответствии     с </w:t>
      </w:r>
      <w:hyperlink w:anchor="sub_24161" w:history="1">
        <w:r w:rsidRPr="00EF3274">
          <w:rPr>
            <w:rStyle w:val="afb"/>
            <w:rFonts w:ascii="Times New Roman" w:eastAsiaTheme="majorEastAsia" w:hAnsi="Times New Roman" w:cs="Times New Roman"/>
            <w:sz w:val="24"/>
            <w:szCs w:val="24"/>
          </w:rPr>
          <w:t>пунктом 4.1.6.1</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44" w:history="1">
        <w:r w:rsidRPr="00EF3274">
          <w:rPr>
            <w:rStyle w:val="afb"/>
            <w:rFonts w:ascii="Times New Roman" w:eastAsiaTheme="majorEastAsia" w:hAnsi="Times New Roman" w:cs="Times New Roman"/>
            <w:sz w:val="24"/>
            <w:szCs w:val="24"/>
            <w:vertAlign w:val="superscript"/>
          </w:rPr>
          <w:t>44</w:t>
        </w:r>
      </w:hyperlink>
      <w:r w:rsidRPr="00EF3274">
        <w:rPr>
          <w:rFonts w:ascii="Times New Roman" w:hAnsi="Times New Roman" w:cs="Times New Roman"/>
          <w:sz w:val="24"/>
          <w:szCs w:val="24"/>
        </w:rPr>
        <w:t xml:space="preserve"> не позднее_________ рабочего дня, следующего за отчетным ___________________;</w:t>
      </w:r>
    </w:p>
    <w:p w:rsidR="00EF3274" w:rsidRPr="00EF3274" w:rsidRDefault="00EF3274" w:rsidP="00EF3274">
      <w:pPr>
        <w:pStyle w:val="aff0"/>
        <w:ind w:firstLine="567"/>
        <w:jc w:val="both"/>
        <w:rPr>
          <w:rFonts w:ascii="Times New Roman" w:hAnsi="Times New Roman" w:cs="Times New Roman"/>
          <w:sz w:val="24"/>
          <w:szCs w:val="24"/>
        </w:rPr>
      </w:pPr>
      <w:r w:rsidRPr="00EF3274">
        <w:rPr>
          <w:rFonts w:ascii="Times New Roman" w:hAnsi="Times New Roman" w:cs="Times New Roman"/>
          <w:sz w:val="24"/>
          <w:szCs w:val="24"/>
        </w:rPr>
        <w:t xml:space="preserve">                                                    (месяц, квартал, год)</w:t>
      </w:r>
    </w:p>
    <w:p w:rsidR="00EF3274" w:rsidRPr="00EF3274" w:rsidRDefault="00EF3274" w:rsidP="00EF3274">
      <w:pPr>
        <w:pStyle w:val="aff0"/>
        <w:ind w:firstLine="567"/>
        <w:jc w:val="both"/>
        <w:rPr>
          <w:rFonts w:ascii="Times New Roman" w:hAnsi="Times New Roman" w:cs="Times New Roman"/>
          <w:sz w:val="24"/>
          <w:szCs w:val="24"/>
        </w:rPr>
      </w:pPr>
      <w:bookmarkStart w:id="83" w:name="sub_24393"/>
      <w:r w:rsidRPr="00EF3274">
        <w:rPr>
          <w:rFonts w:ascii="Times New Roman" w:hAnsi="Times New Roman" w:cs="Times New Roman"/>
          <w:sz w:val="24"/>
          <w:szCs w:val="24"/>
        </w:rPr>
        <w:t xml:space="preserve">     4.3.9.3. иные отчеты</w:t>
      </w:r>
      <w:r w:rsidRPr="00EF3274">
        <w:rPr>
          <w:rFonts w:ascii="Times New Roman" w:hAnsi="Times New Roman" w:cs="Times New Roman"/>
          <w:sz w:val="24"/>
          <w:szCs w:val="24"/>
          <w:vertAlign w:val="superscript"/>
        </w:rPr>
        <w:t> </w:t>
      </w:r>
      <w:hyperlink w:anchor="sub_10045" w:history="1">
        <w:r w:rsidRPr="00EF3274">
          <w:rPr>
            <w:rStyle w:val="afb"/>
            <w:rFonts w:ascii="Times New Roman" w:eastAsiaTheme="majorEastAsia" w:hAnsi="Times New Roman" w:cs="Times New Roman"/>
            <w:sz w:val="24"/>
            <w:szCs w:val="24"/>
            <w:vertAlign w:val="superscript"/>
          </w:rPr>
          <w:t>45</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84" w:name="sub_243931"/>
      <w:bookmarkEnd w:id="83"/>
      <w:r w:rsidRPr="00EF3274">
        <w:rPr>
          <w:rFonts w:ascii="Times New Roman" w:hAnsi="Times New Roman" w:cs="Times New Roman"/>
          <w:sz w:val="24"/>
          <w:szCs w:val="24"/>
        </w:rPr>
        <w:t xml:space="preserve">     4.3.9.3.1._________________________________________________________;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85" w:name="sub_243932"/>
      <w:bookmarkEnd w:id="84"/>
      <w:r w:rsidRPr="00EF3274">
        <w:rPr>
          <w:rFonts w:ascii="Times New Roman" w:hAnsi="Times New Roman" w:cs="Times New Roman"/>
          <w:sz w:val="24"/>
          <w:szCs w:val="24"/>
        </w:rPr>
        <w:t xml:space="preserve">     4.3.9.3.2._________________________________________________________;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86" w:name="sub_24310"/>
      <w:bookmarkEnd w:id="85"/>
      <w:r w:rsidRPr="00EF3274">
        <w:rPr>
          <w:rFonts w:ascii="Times New Roman" w:hAnsi="Times New Roman" w:cs="Times New Roman"/>
          <w:sz w:val="24"/>
          <w:szCs w:val="24"/>
        </w:rPr>
        <w:t xml:space="preserve">     4.3.10. направлять по запросу</w:t>
      </w:r>
      <w:bookmarkEnd w:id="86"/>
      <w:r w:rsidRPr="00EF3274">
        <w:rPr>
          <w:rFonts w:ascii="Times New Roman" w:hAnsi="Times New Roman" w:cs="Times New Roman"/>
          <w:sz w:val="24"/>
          <w:szCs w:val="24"/>
        </w:rPr>
        <w:t xml:space="preserve"> Администрации  документы и информацию, необходимые   для   осуществления   контроля   за соблюдением порядка, целей и условий предоставления гранта в соответствии с </w:t>
      </w:r>
      <w:hyperlink w:anchor="sub_2424" w:history="1">
        <w:r w:rsidRPr="00EF3274">
          <w:rPr>
            <w:rStyle w:val="afb"/>
            <w:rFonts w:ascii="Times New Roman" w:eastAsiaTheme="majorEastAsia" w:hAnsi="Times New Roman" w:cs="Times New Roman"/>
            <w:sz w:val="24"/>
            <w:szCs w:val="24"/>
          </w:rPr>
          <w:t>пунктом 4.2.4</w:t>
        </w:r>
      </w:hyperlink>
      <w:r w:rsidRPr="00EF3274">
        <w:rPr>
          <w:rFonts w:ascii="Times New Roman" w:hAnsi="Times New Roman" w:cs="Times New Roman"/>
          <w:sz w:val="24"/>
          <w:szCs w:val="24"/>
        </w:rPr>
        <w:t xml:space="preserve"> настоящего Соглашения, в течение ___________ рабочих дней со дня получения указанного запроса;</w:t>
      </w:r>
    </w:p>
    <w:p w:rsidR="00EF3274" w:rsidRPr="00EF3274" w:rsidRDefault="00EF3274" w:rsidP="00EF3274">
      <w:pPr>
        <w:pStyle w:val="aff0"/>
        <w:ind w:firstLine="567"/>
        <w:jc w:val="both"/>
        <w:rPr>
          <w:rFonts w:ascii="Times New Roman" w:hAnsi="Times New Roman" w:cs="Times New Roman"/>
          <w:sz w:val="24"/>
          <w:szCs w:val="24"/>
        </w:rPr>
      </w:pPr>
      <w:bookmarkStart w:id="87" w:name="sub_24311"/>
      <w:r w:rsidRPr="00EF3274">
        <w:rPr>
          <w:rFonts w:ascii="Times New Roman" w:hAnsi="Times New Roman" w:cs="Times New Roman"/>
          <w:sz w:val="24"/>
          <w:szCs w:val="24"/>
        </w:rPr>
        <w:t xml:space="preserve">     4.3.11. в случае получения </w:t>
      </w:r>
      <w:bookmarkEnd w:id="87"/>
      <w:r w:rsidRPr="00EF3274">
        <w:rPr>
          <w:rFonts w:ascii="Times New Roman" w:hAnsi="Times New Roman" w:cs="Times New Roman"/>
          <w:sz w:val="24"/>
          <w:szCs w:val="24"/>
        </w:rPr>
        <w:t xml:space="preserve">от Администрации  требования в соответствии с </w:t>
      </w:r>
      <w:hyperlink w:anchor="sub_2418" w:history="1">
        <w:r w:rsidRPr="00EF3274">
          <w:rPr>
            <w:rStyle w:val="afb"/>
            <w:rFonts w:ascii="Times New Roman" w:eastAsiaTheme="majorEastAsia" w:hAnsi="Times New Roman" w:cs="Times New Roman"/>
            <w:sz w:val="24"/>
            <w:szCs w:val="24"/>
          </w:rPr>
          <w:t>пунктом 4.1.8</w:t>
        </w:r>
      </w:hyperlink>
      <w:r w:rsidRPr="00EF3274">
        <w:rPr>
          <w:rFonts w:ascii="Times New Roman" w:hAnsi="Times New Roman" w:cs="Times New Roman"/>
          <w:sz w:val="24"/>
          <w:szCs w:val="24"/>
        </w:rPr>
        <w:t xml:space="preserve">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88" w:name="sub_243111"/>
      <w:r w:rsidRPr="00EF3274">
        <w:rPr>
          <w:rFonts w:ascii="Times New Roman" w:hAnsi="Times New Roman" w:cs="Times New Roman"/>
          <w:sz w:val="24"/>
          <w:szCs w:val="24"/>
        </w:rPr>
        <w:t xml:space="preserve">     4.3.11.1. устранять факт(ы)   нарушения   порядка, целей и   условий</w:t>
      </w:r>
      <w:bookmarkEnd w:id="88"/>
      <w:r w:rsidRPr="00EF3274">
        <w:rPr>
          <w:rFonts w:ascii="Times New Roman" w:hAnsi="Times New Roman" w:cs="Times New Roman"/>
          <w:sz w:val="24"/>
          <w:szCs w:val="24"/>
        </w:rPr>
        <w:t xml:space="preserve"> предоставления гранта в сроки, определенные в указанном требовании;</w:t>
      </w:r>
    </w:p>
    <w:p w:rsidR="00EF3274" w:rsidRPr="00EF3274" w:rsidRDefault="00EF3274" w:rsidP="00EF3274">
      <w:pPr>
        <w:pStyle w:val="aff0"/>
        <w:ind w:firstLine="567"/>
        <w:jc w:val="both"/>
        <w:rPr>
          <w:rFonts w:ascii="Times New Roman" w:hAnsi="Times New Roman" w:cs="Times New Roman"/>
          <w:sz w:val="24"/>
          <w:szCs w:val="24"/>
        </w:rPr>
      </w:pPr>
      <w:bookmarkStart w:id="89" w:name="sub_243112"/>
      <w:r w:rsidRPr="00EF3274">
        <w:rPr>
          <w:rFonts w:ascii="Times New Roman" w:hAnsi="Times New Roman" w:cs="Times New Roman"/>
          <w:sz w:val="24"/>
          <w:szCs w:val="24"/>
        </w:rPr>
        <w:t xml:space="preserve">     4.3.11.2. возвращать в местный бюджет грант в размере и в сроки,</w:t>
      </w:r>
      <w:bookmarkEnd w:id="89"/>
      <w:r w:rsidRPr="00EF3274">
        <w:rPr>
          <w:rFonts w:ascii="Times New Roman" w:hAnsi="Times New Roman" w:cs="Times New Roman"/>
          <w:sz w:val="24"/>
          <w:szCs w:val="24"/>
        </w:rPr>
        <w:t xml:space="preserve"> определенные в указанном требовании;</w:t>
      </w:r>
    </w:p>
    <w:p w:rsidR="00EF3274" w:rsidRPr="00EF3274" w:rsidRDefault="00EF3274" w:rsidP="00EF3274">
      <w:pPr>
        <w:pStyle w:val="aff0"/>
        <w:ind w:firstLine="567"/>
        <w:jc w:val="both"/>
        <w:rPr>
          <w:rFonts w:ascii="Times New Roman" w:hAnsi="Times New Roman" w:cs="Times New Roman"/>
          <w:sz w:val="24"/>
          <w:szCs w:val="24"/>
        </w:rPr>
      </w:pPr>
      <w:bookmarkStart w:id="90" w:name="sub_24312"/>
      <w:r w:rsidRPr="00EF3274">
        <w:rPr>
          <w:rFonts w:ascii="Times New Roman" w:hAnsi="Times New Roman" w:cs="Times New Roman"/>
          <w:sz w:val="24"/>
          <w:szCs w:val="24"/>
        </w:rPr>
        <w:t xml:space="preserve">     4.3.12. перечислять   в местный  бюджет денежные    средства в</w:t>
      </w:r>
      <w:bookmarkEnd w:id="90"/>
      <w:r w:rsidRPr="00EF3274">
        <w:rPr>
          <w:rFonts w:ascii="Times New Roman" w:hAnsi="Times New Roman" w:cs="Times New Roman"/>
          <w:sz w:val="24"/>
          <w:szCs w:val="24"/>
        </w:rPr>
        <w:t xml:space="preserve"> размере, определенном по форме согласно </w:t>
      </w:r>
      <w:hyperlink w:anchor="sub_27000" w:history="1">
        <w:r w:rsidRPr="00EF3274">
          <w:rPr>
            <w:rStyle w:val="afb"/>
            <w:rFonts w:ascii="Times New Roman" w:eastAsiaTheme="majorEastAsia" w:hAnsi="Times New Roman" w:cs="Times New Roman"/>
            <w:sz w:val="24"/>
            <w:szCs w:val="24"/>
          </w:rPr>
          <w:t>приложению</w:t>
        </w:r>
      </w:hyperlink>
      <w:r w:rsidRPr="00EF3274">
        <w:rPr>
          <w:rFonts w:ascii="Times New Roman" w:hAnsi="Times New Roman" w:cs="Times New Roman"/>
          <w:sz w:val="24"/>
          <w:szCs w:val="24"/>
        </w:rPr>
        <w:t xml:space="preserve"> N ________к настоящему Соглашению, являющемуся неотъемлемой частью настоящего Соглашения,      в случае принятия Администрацией решения о применении к Получателю штрафных санкций в соответствии   с </w:t>
      </w:r>
      <w:hyperlink w:anchor="sub_2419" w:history="1">
        <w:r w:rsidRPr="00EF3274">
          <w:rPr>
            <w:rStyle w:val="afb"/>
            <w:rFonts w:ascii="Times New Roman" w:eastAsiaTheme="majorEastAsia" w:hAnsi="Times New Roman" w:cs="Times New Roman"/>
            <w:sz w:val="24"/>
            <w:szCs w:val="24"/>
          </w:rPr>
          <w:t>пунктом 4.1.9</w:t>
        </w:r>
      </w:hyperlink>
      <w:r w:rsidRPr="00EF3274">
        <w:rPr>
          <w:rFonts w:ascii="Times New Roman" w:hAnsi="Times New Roman" w:cs="Times New Roman"/>
          <w:sz w:val="24"/>
          <w:szCs w:val="24"/>
        </w:rPr>
        <w:t xml:space="preserve">   настоящего Соглашения, в срок, установленный Администрацией  в уведомлении о применении штрафных санкций</w:t>
      </w:r>
      <w:r w:rsidRPr="00EF3274">
        <w:rPr>
          <w:rFonts w:ascii="Times New Roman" w:hAnsi="Times New Roman" w:cs="Times New Roman"/>
          <w:sz w:val="24"/>
          <w:szCs w:val="24"/>
          <w:vertAlign w:val="superscript"/>
        </w:rPr>
        <w:t> </w:t>
      </w:r>
      <w:hyperlink w:anchor="sub_10046" w:history="1">
        <w:r w:rsidRPr="00EF3274">
          <w:rPr>
            <w:rStyle w:val="afb"/>
            <w:rFonts w:ascii="Times New Roman" w:eastAsiaTheme="majorEastAsia" w:hAnsi="Times New Roman" w:cs="Times New Roman"/>
            <w:sz w:val="24"/>
            <w:szCs w:val="24"/>
            <w:vertAlign w:val="superscript"/>
          </w:rPr>
          <w:t>46</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91" w:name="sub_24313"/>
      <w:r w:rsidRPr="00EF3274">
        <w:rPr>
          <w:rFonts w:ascii="Times New Roman" w:hAnsi="Times New Roman" w:cs="Times New Roman"/>
          <w:sz w:val="24"/>
          <w:szCs w:val="24"/>
        </w:rPr>
        <w:t xml:space="preserve">     4.3.13. возвращать     неиспользованный    остаток гранта в    доход</w:t>
      </w:r>
      <w:bookmarkEnd w:id="91"/>
      <w:r w:rsidRPr="00EF3274">
        <w:rPr>
          <w:rFonts w:ascii="Times New Roman" w:hAnsi="Times New Roman" w:cs="Times New Roman"/>
          <w:sz w:val="24"/>
          <w:szCs w:val="24"/>
        </w:rPr>
        <w:t xml:space="preserve"> местного  бюджета в случае отсутствия решения Администрации  о наличии потребности в направлении не использованного в 20_______ году</w:t>
      </w:r>
      <w:r w:rsidRPr="00EF3274">
        <w:rPr>
          <w:rFonts w:ascii="Times New Roman" w:hAnsi="Times New Roman" w:cs="Times New Roman"/>
          <w:sz w:val="24"/>
          <w:szCs w:val="24"/>
          <w:vertAlign w:val="superscript"/>
        </w:rPr>
        <w:t> </w:t>
      </w:r>
      <w:hyperlink w:anchor="sub_10047" w:history="1">
        <w:r w:rsidRPr="00EF3274">
          <w:rPr>
            <w:rStyle w:val="afb"/>
            <w:rFonts w:ascii="Times New Roman" w:eastAsiaTheme="majorEastAsia" w:hAnsi="Times New Roman" w:cs="Times New Roman"/>
            <w:sz w:val="24"/>
            <w:szCs w:val="24"/>
            <w:vertAlign w:val="superscript"/>
          </w:rPr>
          <w:t>47</w:t>
        </w:r>
      </w:hyperlink>
      <w:r w:rsidRPr="00EF3274">
        <w:rPr>
          <w:rFonts w:ascii="Times New Roman" w:hAnsi="Times New Roman" w:cs="Times New Roman"/>
          <w:sz w:val="24"/>
          <w:szCs w:val="24"/>
        </w:rPr>
        <w:t xml:space="preserve"> остатка гранта на цели, указанные в </w:t>
      </w:r>
      <w:hyperlink w:anchor="sub_2100" w:history="1">
        <w:r w:rsidRPr="00EF3274">
          <w:rPr>
            <w:rStyle w:val="afb"/>
            <w:rFonts w:ascii="Times New Roman" w:eastAsiaTheme="majorEastAsia" w:hAnsi="Times New Roman" w:cs="Times New Roman"/>
            <w:sz w:val="24"/>
            <w:szCs w:val="24"/>
          </w:rPr>
          <w:t>разделе I</w:t>
        </w:r>
      </w:hyperlink>
      <w:r w:rsidRPr="00EF3274">
        <w:rPr>
          <w:rFonts w:ascii="Times New Roman" w:hAnsi="Times New Roman" w:cs="Times New Roman"/>
          <w:sz w:val="24"/>
          <w:szCs w:val="24"/>
        </w:rPr>
        <w:t xml:space="preserve"> настоящего Соглашения,    в срок до "____"__________20__г.</w:t>
      </w:r>
      <w:r w:rsidRPr="00EF3274">
        <w:rPr>
          <w:rFonts w:ascii="Times New Roman" w:hAnsi="Times New Roman" w:cs="Times New Roman"/>
          <w:sz w:val="24"/>
          <w:szCs w:val="24"/>
          <w:vertAlign w:val="superscript"/>
        </w:rPr>
        <w:t> </w:t>
      </w:r>
      <w:hyperlink w:anchor="sub_10048" w:history="1">
        <w:r w:rsidRPr="00EF3274">
          <w:rPr>
            <w:rStyle w:val="afb"/>
            <w:rFonts w:ascii="Times New Roman" w:eastAsiaTheme="majorEastAsia" w:hAnsi="Times New Roman" w:cs="Times New Roman"/>
            <w:sz w:val="24"/>
            <w:szCs w:val="24"/>
            <w:vertAlign w:val="superscript"/>
          </w:rPr>
          <w:t>48</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92" w:name="sub_24314"/>
      <w:r w:rsidRPr="00EF3274">
        <w:rPr>
          <w:rFonts w:ascii="Times New Roman" w:hAnsi="Times New Roman" w:cs="Times New Roman"/>
          <w:sz w:val="24"/>
          <w:szCs w:val="24"/>
        </w:rPr>
        <w:t xml:space="preserve">     4.3.14. обеспечивать     полноту    и    достоверность     сведений,</w:t>
      </w:r>
      <w:bookmarkEnd w:id="92"/>
      <w:r w:rsidRPr="00EF3274">
        <w:rPr>
          <w:rFonts w:ascii="Times New Roman" w:hAnsi="Times New Roman" w:cs="Times New Roman"/>
          <w:sz w:val="24"/>
          <w:szCs w:val="24"/>
        </w:rPr>
        <w:t xml:space="preserve"> представляемых в Администрацию в соответствии с настоящим Соглашением;</w:t>
      </w:r>
    </w:p>
    <w:p w:rsidR="00EF3274" w:rsidRPr="00EF3274" w:rsidRDefault="00EF3274" w:rsidP="00EF3274">
      <w:pPr>
        <w:pStyle w:val="aff0"/>
        <w:ind w:firstLine="567"/>
        <w:jc w:val="both"/>
        <w:rPr>
          <w:rFonts w:ascii="Times New Roman" w:hAnsi="Times New Roman" w:cs="Times New Roman"/>
          <w:sz w:val="24"/>
          <w:szCs w:val="24"/>
        </w:rPr>
      </w:pPr>
      <w:bookmarkStart w:id="93" w:name="sub_24315"/>
      <w:r w:rsidRPr="00EF3274">
        <w:rPr>
          <w:rFonts w:ascii="Times New Roman" w:hAnsi="Times New Roman" w:cs="Times New Roman"/>
          <w:sz w:val="24"/>
          <w:szCs w:val="24"/>
        </w:rPr>
        <w:t xml:space="preserve">     4.3.15. выполнять     иные    обязательства     в   соответствии   с</w:t>
      </w:r>
      <w:bookmarkEnd w:id="93"/>
      <w:r w:rsidRPr="00EF3274">
        <w:rPr>
          <w:rFonts w:ascii="Times New Roman" w:hAnsi="Times New Roman" w:cs="Times New Roman"/>
          <w:sz w:val="24"/>
          <w:szCs w:val="24"/>
        </w:rPr>
        <w:t xml:space="preserve"> законодательством Российской    Федерации   и Порядком   предоставления гранта</w:t>
      </w:r>
      <w:r w:rsidRPr="00EF3274">
        <w:rPr>
          <w:rFonts w:ascii="Times New Roman" w:hAnsi="Times New Roman" w:cs="Times New Roman"/>
          <w:sz w:val="24"/>
          <w:szCs w:val="24"/>
          <w:vertAlign w:val="superscript"/>
        </w:rPr>
        <w:t> </w:t>
      </w:r>
      <w:hyperlink w:anchor="sub_10049" w:history="1">
        <w:r w:rsidRPr="00EF3274">
          <w:rPr>
            <w:rStyle w:val="afb"/>
            <w:rFonts w:ascii="Times New Roman" w:eastAsiaTheme="majorEastAsia" w:hAnsi="Times New Roman" w:cs="Times New Roman"/>
            <w:sz w:val="24"/>
            <w:szCs w:val="24"/>
            <w:vertAlign w:val="superscript"/>
          </w:rPr>
          <w:t>49</w:t>
        </w:r>
      </w:hyperlink>
      <w:r w:rsidRPr="00EF3274">
        <w:rPr>
          <w:rFonts w:ascii="Times New Roman" w:hAnsi="Times New Roman" w:cs="Times New Roman"/>
          <w:sz w:val="24"/>
          <w:szCs w:val="24"/>
        </w:rPr>
        <w:t>, в том числе:</w:t>
      </w:r>
    </w:p>
    <w:p w:rsidR="00EF3274" w:rsidRPr="00EF3274" w:rsidRDefault="00EF3274" w:rsidP="00EF3274">
      <w:pPr>
        <w:pStyle w:val="aff0"/>
        <w:ind w:firstLine="567"/>
        <w:jc w:val="both"/>
        <w:rPr>
          <w:rFonts w:ascii="Times New Roman" w:hAnsi="Times New Roman" w:cs="Times New Roman"/>
          <w:sz w:val="24"/>
          <w:szCs w:val="24"/>
        </w:rPr>
      </w:pPr>
      <w:bookmarkStart w:id="94" w:name="sub_243151"/>
      <w:r w:rsidRPr="00EF3274">
        <w:rPr>
          <w:rFonts w:ascii="Times New Roman" w:hAnsi="Times New Roman" w:cs="Times New Roman"/>
          <w:sz w:val="24"/>
          <w:szCs w:val="24"/>
        </w:rPr>
        <w:t xml:space="preserve">     4.3.15.1.__________________________________________________________;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95" w:name="sub_243152"/>
      <w:bookmarkEnd w:id="94"/>
      <w:r w:rsidRPr="00EF3274">
        <w:rPr>
          <w:rFonts w:ascii="Times New Roman" w:hAnsi="Times New Roman" w:cs="Times New Roman"/>
          <w:sz w:val="24"/>
          <w:szCs w:val="24"/>
        </w:rPr>
        <w:t xml:space="preserve">     4.3.15.2.__________________________________________________________.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96" w:name="sub_2404"/>
      <w:bookmarkEnd w:id="95"/>
      <w:r w:rsidRPr="00EF3274">
        <w:rPr>
          <w:rFonts w:ascii="Times New Roman" w:hAnsi="Times New Roman" w:cs="Times New Roman"/>
          <w:sz w:val="24"/>
          <w:szCs w:val="24"/>
        </w:rPr>
        <w:t xml:space="preserve">     4.4. Получатель вправе:</w:t>
      </w:r>
    </w:p>
    <w:p w:rsidR="00EF3274" w:rsidRPr="00EF3274" w:rsidRDefault="00EF3274" w:rsidP="00EF3274">
      <w:pPr>
        <w:pStyle w:val="aff0"/>
        <w:ind w:firstLine="567"/>
        <w:jc w:val="both"/>
        <w:rPr>
          <w:rFonts w:ascii="Times New Roman" w:hAnsi="Times New Roman" w:cs="Times New Roman"/>
          <w:sz w:val="24"/>
          <w:szCs w:val="24"/>
        </w:rPr>
      </w:pPr>
      <w:bookmarkStart w:id="97" w:name="sub_2441"/>
      <w:bookmarkEnd w:id="96"/>
      <w:r w:rsidRPr="00EF3274">
        <w:rPr>
          <w:rFonts w:ascii="Times New Roman" w:hAnsi="Times New Roman" w:cs="Times New Roman"/>
          <w:sz w:val="24"/>
          <w:szCs w:val="24"/>
        </w:rPr>
        <w:t xml:space="preserve">     4.4.1. направлять в</w:t>
      </w:r>
      <w:bookmarkEnd w:id="97"/>
      <w:r w:rsidRPr="00EF3274">
        <w:rPr>
          <w:rFonts w:ascii="Times New Roman" w:hAnsi="Times New Roman" w:cs="Times New Roman"/>
          <w:sz w:val="24"/>
          <w:szCs w:val="24"/>
        </w:rPr>
        <w:t xml:space="preserve"> Администрацию  предложения о внесении изменений в настоящее Соглашение в соответствии  с </w:t>
      </w:r>
      <w:hyperlink w:anchor="sub_2703" w:history="1">
        <w:r w:rsidRPr="00EF3274">
          <w:rPr>
            <w:rStyle w:val="afb"/>
            <w:rFonts w:ascii="Times New Roman" w:eastAsiaTheme="majorEastAsia" w:hAnsi="Times New Roman" w:cs="Times New Roman"/>
            <w:sz w:val="24"/>
            <w:szCs w:val="24"/>
          </w:rPr>
          <w:t>пунктом 7.3</w:t>
        </w:r>
      </w:hyperlink>
      <w:r w:rsidRPr="00EF3274">
        <w:rPr>
          <w:rFonts w:ascii="Times New Roman" w:hAnsi="Times New Roman" w:cs="Times New Roman"/>
          <w:sz w:val="24"/>
          <w:szCs w:val="24"/>
        </w:rPr>
        <w:t xml:space="preserve"> настоящего  Соглашения,   в том числе в случае   установления необходимости    изменения   размера гранта с   приложением   информации, содержащей финансово-экономическое обоснование данного изменения;</w:t>
      </w:r>
    </w:p>
    <w:p w:rsidR="00EF3274" w:rsidRPr="00EF3274" w:rsidRDefault="00EF3274" w:rsidP="00EF3274">
      <w:pPr>
        <w:pStyle w:val="aff0"/>
        <w:ind w:firstLine="567"/>
        <w:jc w:val="both"/>
        <w:rPr>
          <w:rFonts w:ascii="Times New Roman" w:hAnsi="Times New Roman" w:cs="Times New Roman"/>
          <w:sz w:val="24"/>
          <w:szCs w:val="24"/>
        </w:rPr>
      </w:pPr>
      <w:bookmarkStart w:id="98" w:name="sub_2442"/>
      <w:r w:rsidRPr="00EF3274">
        <w:rPr>
          <w:rFonts w:ascii="Times New Roman" w:hAnsi="Times New Roman" w:cs="Times New Roman"/>
          <w:sz w:val="24"/>
          <w:szCs w:val="24"/>
        </w:rPr>
        <w:t xml:space="preserve">     4.4.2. обращаться в </w:t>
      </w:r>
      <w:bookmarkEnd w:id="98"/>
      <w:r w:rsidRPr="00EF3274">
        <w:rPr>
          <w:rFonts w:ascii="Times New Roman" w:hAnsi="Times New Roman" w:cs="Times New Roman"/>
          <w:sz w:val="24"/>
          <w:szCs w:val="24"/>
        </w:rPr>
        <w:t>Администрацию  в целях получения   разъяснений    в связи    с исполнением    настоящего Соглашения;</w:t>
      </w:r>
    </w:p>
    <w:p w:rsidR="00EF3274" w:rsidRPr="00EF3274" w:rsidRDefault="00EF3274" w:rsidP="00EF3274">
      <w:pPr>
        <w:pStyle w:val="aff0"/>
        <w:ind w:firstLine="567"/>
        <w:jc w:val="both"/>
        <w:rPr>
          <w:rFonts w:ascii="Times New Roman" w:hAnsi="Times New Roman" w:cs="Times New Roman"/>
          <w:sz w:val="24"/>
          <w:szCs w:val="24"/>
        </w:rPr>
      </w:pPr>
      <w:bookmarkStart w:id="99" w:name="sub_2443"/>
      <w:r w:rsidRPr="00EF3274">
        <w:rPr>
          <w:rFonts w:ascii="Times New Roman" w:hAnsi="Times New Roman" w:cs="Times New Roman"/>
          <w:sz w:val="24"/>
          <w:szCs w:val="24"/>
        </w:rPr>
        <w:t xml:space="preserve">     4.4.3. направлять в 20____ году</w:t>
      </w:r>
      <w:r w:rsidRPr="00EF3274">
        <w:rPr>
          <w:rFonts w:ascii="Times New Roman" w:hAnsi="Times New Roman" w:cs="Times New Roman"/>
          <w:sz w:val="24"/>
          <w:szCs w:val="24"/>
          <w:vertAlign w:val="superscript"/>
        </w:rPr>
        <w:t> </w:t>
      </w:r>
      <w:hyperlink w:anchor="sub_10050" w:history="1">
        <w:r w:rsidRPr="00EF3274">
          <w:rPr>
            <w:rStyle w:val="afb"/>
            <w:rFonts w:ascii="Times New Roman" w:eastAsiaTheme="majorEastAsia" w:hAnsi="Times New Roman" w:cs="Times New Roman"/>
            <w:sz w:val="24"/>
            <w:szCs w:val="24"/>
            <w:vertAlign w:val="superscript"/>
          </w:rPr>
          <w:t>50</w:t>
        </w:r>
      </w:hyperlink>
      <w:r w:rsidRPr="00EF3274">
        <w:rPr>
          <w:rFonts w:ascii="Times New Roman" w:hAnsi="Times New Roman" w:cs="Times New Roman"/>
          <w:sz w:val="24"/>
          <w:szCs w:val="24"/>
        </w:rPr>
        <w:t xml:space="preserve"> неиспользованный остаток   гранта,</w:t>
      </w:r>
      <w:bookmarkEnd w:id="99"/>
      <w:r w:rsidRPr="00EF3274">
        <w:rPr>
          <w:rFonts w:ascii="Times New Roman" w:hAnsi="Times New Roman" w:cs="Times New Roman"/>
          <w:sz w:val="24"/>
          <w:szCs w:val="24"/>
        </w:rPr>
        <w:t xml:space="preserve"> полученного в соответствии с настоящим    Соглашением (при наличии),   на осуществление выплат в соответствии с    целями, указанными в   </w:t>
      </w:r>
      <w:hyperlink w:anchor="sub_2100" w:history="1">
        <w:r w:rsidRPr="00EF3274">
          <w:rPr>
            <w:rStyle w:val="afb"/>
            <w:rFonts w:ascii="Times New Roman" w:eastAsiaTheme="majorEastAsia" w:hAnsi="Times New Roman" w:cs="Times New Roman"/>
            <w:sz w:val="24"/>
            <w:szCs w:val="24"/>
          </w:rPr>
          <w:t>разделе I</w:t>
        </w:r>
      </w:hyperlink>
      <w:r w:rsidRPr="00EF3274">
        <w:rPr>
          <w:rFonts w:ascii="Times New Roman" w:hAnsi="Times New Roman" w:cs="Times New Roman"/>
          <w:sz w:val="24"/>
          <w:szCs w:val="24"/>
        </w:rPr>
        <w:t xml:space="preserve"> настоящего Соглашения, в случае принятия Администрацией  соответствующего решения    в   соответствии с   </w:t>
      </w:r>
      <w:hyperlink w:anchor="sub_2422" w:history="1">
        <w:r w:rsidRPr="00EF3274">
          <w:rPr>
            <w:rStyle w:val="afb"/>
            <w:rFonts w:ascii="Times New Roman" w:eastAsiaTheme="majorEastAsia" w:hAnsi="Times New Roman" w:cs="Times New Roman"/>
            <w:sz w:val="24"/>
            <w:szCs w:val="24"/>
          </w:rPr>
          <w:t>пунктом 4.2.2</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51" w:history="1">
        <w:r w:rsidRPr="00EF3274">
          <w:rPr>
            <w:rStyle w:val="afb"/>
            <w:rFonts w:ascii="Times New Roman" w:eastAsiaTheme="majorEastAsia" w:hAnsi="Times New Roman" w:cs="Times New Roman"/>
            <w:sz w:val="24"/>
            <w:szCs w:val="24"/>
            <w:vertAlign w:val="superscript"/>
          </w:rPr>
          <w:t>51</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00" w:name="sub_2444"/>
      <w:r w:rsidRPr="00EF3274">
        <w:rPr>
          <w:rFonts w:ascii="Times New Roman" w:hAnsi="Times New Roman" w:cs="Times New Roman"/>
          <w:sz w:val="24"/>
          <w:szCs w:val="24"/>
        </w:rPr>
        <w:t xml:space="preserve">     4.4.4. осуществлять    иные   права  в   соответствии с    </w:t>
      </w:r>
      <w:hyperlink r:id="rId38" w:history="1">
        <w:r w:rsidRPr="00EF3274">
          <w:rPr>
            <w:rStyle w:val="afb"/>
            <w:rFonts w:ascii="Times New Roman" w:eastAsiaTheme="majorEastAsia" w:hAnsi="Times New Roman" w:cs="Times New Roman"/>
            <w:sz w:val="24"/>
            <w:szCs w:val="24"/>
          </w:rPr>
          <w:t>бюджетным</w:t>
        </w:r>
      </w:hyperlink>
      <w:bookmarkEnd w:id="100"/>
      <w:r w:rsidRPr="00EF3274">
        <w:rPr>
          <w:rFonts w:ascii="Times New Roman" w:hAnsi="Times New Roman" w:cs="Times New Roman"/>
          <w:sz w:val="24"/>
          <w:szCs w:val="24"/>
        </w:rPr>
        <w:t xml:space="preserve"> </w:t>
      </w:r>
      <w:hyperlink r:id="rId39" w:history="1">
        <w:r w:rsidRPr="00EF3274">
          <w:rPr>
            <w:rStyle w:val="afb"/>
            <w:rFonts w:ascii="Times New Roman" w:eastAsiaTheme="majorEastAsia" w:hAnsi="Times New Roman" w:cs="Times New Roman"/>
            <w:sz w:val="24"/>
            <w:szCs w:val="24"/>
          </w:rPr>
          <w:t>законодательством</w:t>
        </w:r>
      </w:hyperlink>
      <w:r w:rsidRPr="00EF3274">
        <w:rPr>
          <w:rFonts w:ascii="Times New Roman" w:hAnsi="Times New Roman" w:cs="Times New Roman"/>
          <w:sz w:val="24"/>
          <w:szCs w:val="24"/>
        </w:rPr>
        <w:t xml:space="preserve"> Российской Федерации и Порядком  предоставления гранта, в том числе</w:t>
      </w:r>
      <w:r w:rsidRPr="00EF3274">
        <w:rPr>
          <w:rFonts w:ascii="Times New Roman" w:hAnsi="Times New Roman" w:cs="Times New Roman"/>
          <w:sz w:val="24"/>
          <w:szCs w:val="24"/>
          <w:vertAlign w:val="superscript"/>
        </w:rPr>
        <w:t> </w:t>
      </w:r>
      <w:hyperlink w:anchor="sub_10052" w:history="1">
        <w:r w:rsidRPr="00EF3274">
          <w:rPr>
            <w:rStyle w:val="afb"/>
            <w:rFonts w:ascii="Times New Roman" w:eastAsiaTheme="majorEastAsia" w:hAnsi="Times New Roman" w:cs="Times New Roman"/>
            <w:sz w:val="24"/>
            <w:szCs w:val="24"/>
            <w:vertAlign w:val="superscript"/>
          </w:rPr>
          <w:t>52</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01" w:name="sub_24441"/>
      <w:r w:rsidRPr="00EF3274">
        <w:rPr>
          <w:rFonts w:ascii="Times New Roman" w:hAnsi="Times New Roman" w:cs="Times New Roman"/>
          <w:sz w:val="24"/>
          <w:szCs w:val="24"/>
        </w:rPr>
        <w:t xml:space="preserve">     4.4.4.1.___________________________________________________________;</w:t>
      </w:r>
    </w:p>
    <w:p w:rsidR="00EF3274" w:rsidRPr="00EF3274" w:rsidRDefault="00EF3274" w:rsidP="00EF3274">
      <w:pPr>
        <w:pStyle w:val="aff0"/>
        <w:ind w:firstLine="567"/>
        <w:jc w:val="both"/>
        <w:rPr>
          <w:rFonts w:ascii="Times New Roman" w:hAnsi="Times New Roman" w:cs="Times New Roman"/>
          <w:sz w:val="24"/>
          <w:szCs w:val="24"/>
        </w:rPr>
      </w:pPr>
      <w:bookmarkStart w:id="102" w:name="sub_24442"/>
      <w:bookmarkEnd w:id="101"/>
      <w:r w:rsidRPr="00EF3274">
        <w:rPr>
          <w:rFonts w:ascii="Times New Roman" w:hAnsi="Times New Roman" w:cs="Times New Roman"/>
          <w:sz w:val="24"/>
          <w:szCs w:val="24"/>
        </w:rPr>
        <w:t xml:space="preserve">     4.4.4.2.___________________________________________________________.</w:t>
      </w:r>
    </w:p>
    <w:bookmarkEnd w:id="102"/>
    <w:p w:rsidR="00EF3274" w:rsidRPr="00EF3274" w:rsidRDefault="00EF3274" w:rsidP="00EF3274">
      <w:pPr>
        <w:rPr>
          <w:rFonts w:ascii="Times New Roman" w:hAnsi="Times New Roman"/>
          <w:lang w:val="ru-RU"/>
        </w:rPr>
      </w:pPr>
    </w:p>
    <w:p w:rsidR="00EF3274" w:rsidRPr="00EF3274" w:rsidRDefault="00EF3274" w:rsidP="00EF3274">
      <w:pPr>
        <w:pStyle w:val="aff0"/>
        <w:ind w:firstLine="567"/>
        <w:rPr>
          <w:rFonts w:ascii="Times New Roman" w:hAnsi="Times New Roman" w:cs="Times New Roman"/>
          <w:sz w:val="24"/>
          <w:szCs w:val="24"/>
        </w:rPr>
      </w:pPr>
      <w:bookmarkStart w:id="103" w:name="sub_25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V. Ответственность Сторон</w:t>
      </w:r>
    </w:p>
    <w:bookmarkEnd w:id="103"/>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bookmarkStart w:id="104" w:name="sub_2501"/>
      <w:r w:rsidRPr="00EF3274">
        <w:rPr>
          <w:rFonts w:ascii="Times New Roman" w:hAnsi="Times New Roman" w:cs="Times New Roman"/>
          <w:sz w:val="24"/>
          <w:szCs w:val="24"/>
        </w:rPr>
        <w:t xml:space="preserve">     5.1. В случае неисполнения    или   ненадлежащего исполнения   своих</w:t>
      </w:r>
      <w:bookmarkEnd w:id="104"/>
      <w:r w:rsidRPr="00EF3274">
        <w:rPr>
          <w:rFonts w:ascii="Times New Roman" w:hAnsi="Times New Roman" w:cs="Times New Roman"/>
          <w:sz w:val="24"/>
          <w:szCs w:val="24"/>
        </w:rPr>
        <w:t xml:space="preserve"> обязательств </w:t>
      </w:r>
      <w:r w:rsidRPr="00EF3274">
        <w:rPr>
          <w:rFonts w:ascii="Times New Roman" w:hAnsi="Times New Roman" w:cs="Times New Roman"/>
          <w:sz w:val="24"/>
          <w:szCs w:val="24"/>
        </w:rPr>
        <w:lastRenderedPageBreak/>
        <w:t>по настоящему Соглашению Стороны несут     ответственность в соответствии с законодательством Российской Федерации.</w:t>
      </w:r>
    </w:p>
    <w:p w:rsidR="00EF3274" w:rsidRPr="00EF3274" w:rsidRDefault="00EF3274" w:rsidP="00EF3274">
      <w:pPr>
        <w:pStyle w:val="aff0"/>
        <w:ind w:firstLine="567"/>
        <w:jc w:val="both"/>
        <w:rPr>
          <w:rFonts w:ascii="Times New Roman" w:hAnsi="Times New Roman" w:cs="Times New Roman"/>
          <w:sz w:val="24"/>
          <w:szCs w:val="24"/>
        </w:rPr>
      </w:pPr>
      <w:bookmarkStart w:id="105" w:name="sub_2502"/>
      <w:r w:rsidRPr="00EF3274">
        <w:rPr>
          <w:rFonts w:ascii="Times New Roman" w:hAnsi="Times New Roman" w:cs="Times New Roman"/>
          <w:sz w:val="24"/>
          <w:szCs w:val="24"/>
        </w:rPr>
        <w:t xml:space="preserve">     5.2. Иные положения  об   ответственности   за   неисполнение    или</w:t>
      </w:r>
      <w:bookmarkEnd w:id="105"/>
      <w:r w:rsidRPr="00EF3274">
        <w:rPr>
          <w:rFonts w:ascii="Times New Roman" w:hAnsi="Times New Roman" w:cs="Times New Roman"/>
          <w:sz w:val="24"/>
          <w:szCs w:val="24"/>
        </w:rPr>
        <w:t xml:space="preserve"> ненадлежащее    исполнение   Сторонами    обязательств    по   настоящему Соглашению</w:t>
      </w:r>
      <w:r w:rsidRPr="00EF3274">
        <w:rPr>
          <w:rFonts w:ascii="Times New Roman" w:hAnsi="Times New Roman" w:cs="Times New Roman"/>
          <w:sz w:val="24"/>
          <w:szCs w:val="24"/>
          <w:vertAlign w:val="superscript"/>
        </w:rPr>
        <w:t> </w:t>
      </w:r>
      <w:hyperlink w:anchor="sub_10053" w:history="1">
        <w:r w:rsidRPr="00EF3274">
          <w:rPr>
            <w:rStyle w:val="afb"/>
            <w:rFonts w:ascii="Times New Roman" w:eastAsiaTheme="majorEastAsia" w:hAnsi="Times New Roman" w:cs="Times New Roman"/>
            <w:sz w:val="24"/>
            <w:szCs w:val="24"/>
            <w:vertAlign w:val="superscript"/>
          </w:rPr>
          <w:t>53</w:t>
        </w:r>
      </w:hyperlink>
      <w:r w:rsidRPr="00EF3274">
        <w:rPr>
          <w:rFonts w:ascii="Times New Roman" w:hAnsi="Times New Roman" w:cs="Times New Roman"/>
          <w:sz w:val="24"/>
          <w:szCs w:val="24"/>
        </w:rPr>
        <w:t>:</w:t>
      </w:r>
    </w:p>
    <w:p w:rsidR="00EF3274" w:rsidRPr="00EF3274" w:rsidRDefault="00EF3274" w:rsidP="00EF3274">
      <w:pPr>
        <w:pStyle w:val="aff0"/>
        <w:ind w:firstLine="567"/>
        <w:rPr>
          <w:rFonts w:ascii="Times New Roman" w:hAnsi="Times New Roman" w:cs="Times New Roman"/>
          <w:sz w:val="24"/>
          <w:szCs w:val="24"/>
        </w:rPr>
      </w:pPr>
      <w:bookmarkStart w:id="106" w:name="sub_2521"/>
      <w:r w:rsidRPr="00EF3274">
        <w:rPr>
          <w:rFonts w:ascii="Times New Roman" w:hAnsi="Times New Roman" w:cs="Times New Roman"/>
          <w:sz w:val="24"/>
          <w:szCs w:val="24"/>
        </w:rPr>
        <w:t xml:space="preserve">     5.2.1._____________________________________________________________;</w:t>
      </w:r>
    </w:p>
    <w:p w:rsidR="00EF3274" w:rsidRPr="00EF3274" w:rsidRDefault="00EF3274" w:rsidP="00EF3274">
      <w:pPr>
        <w:pStyle w:val="aff0"/>
        <w:ind w:firstLine="567"/>
        <w:rPr>
          <w:rFonts w:ascii="Times New Roman" w:hAnsi="Times New Roman" w:cs="Times New Roman"/>
          <w:sz w:val="24"/>
          <w:szCs w:val="24"/>
        </w:rPr>
      </w:pPr>
      <w:bookmarkStart w:id="107" w:name="sub_2522"/>
      <w:bookmarkEnd w:id="106"/>
      <w:r w:rsidRPr="00EF3274">
        <w:rPr>
          <w:rFonts w:ascii="Times New Roman" w:hAnsi="Times New Roman" w:cs="Times New Roman"/>
          <w:sz w:val="24"/>
          <w:szCs w:val="24"/>
        </w:rPr>
        <w:t xml:space="preserve">     5.2.2._____________________________________________________________.</w:t>
      </w:r>
    </w:p>
    <w:bookmarkEnd w:id="107"/>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rPr>
          <w:rFonts w:ascii="Times New Roman" w:hAnsi="Times New Roman" w:cs="Times New Roman"/>
          <w:sz w:val="24"/>
          <w:szCs w:val="24"/>
        </w:rPr>
      </w:pPr>
      <w:bookmarkStart w:id="108" w:name="sub_26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VI. Иные условия</w:t>
      </w:r>
    </w:p>
    <w:bookmarkEnd w:id="108"/>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rPr>
          <w:rFonts w:ascii="Times New Roman" w:hAnsi="Times New Roman" w:cs="Times New Roman"/>
          <w:sz w:val="24"/>
          <w:szCs w:val="24"/>
        </w:rPr>
      </w:pPr>
      <w:bookmarkStart w:id="109" w:name="sub_2601"/>
      <w:r w:rsidRPr="00EF3274">
        <w:rPr>
          <w:rFonts w:ascii="Times New Roman" w:hAnsi="Times New Roman" w:cs="Times New Roman"/>
          <w:sz w:val="24"/>
          <w:szCs w:val="24"/>
        </w:rPr>
        <w:t xml:space="preserve">     6.1. Иные условия по настоящему Соглашению</w:t>
      </w:r>
      <w:r w:rsidRPr="00EF3274">
        <w:rPr>
          <w:rFonts w:ascii="Times New Roman" w:hAnsi="Times New Roman" w:cs="Times New Roman"/>
          <w:sz w:val="24"/>
          <w:szCs w:val="24"/>
          <w:vertAlign w:val="superscript"/>
        </w:rPr>
        <w:t> </w:t>
      </w:r>
      <w:hyperlink w:anchor="sub_10054" w:history="1">
        <w:r w:rsidRPr="00EF3274">
          <w:rPr>
            <w:rStyle w:val="afb"/>
            <w:rFonts w:ascii="Times New Roman" w:eastAsiaTheme="majorEastAsia" w:hAnsi="Times New Roman" w:cs="Times New Roman"/>
            <w:sz w:val="24"/>
            <w:szCs w:val="24"/>
            <w:vertAlign w:val="superscript"/>
          </w:rPr>
          <w:t>54</w:t>
        </w:r>
      </w:hyperlink>
      <w:r w:rsidRPr="00EF3274">
        <w:rPr>
          <w:rFonts w:ascii="Times New Roman" w:hAnsi="Times New Roman" w:cs="Times New Roman"/>
          <w:sz w:val="24"/>
          <w:szCs w:val="24"/>
        </w:rPr>
        <w:t>:</w:t>
      </w:r>
    </w:p>
    <w:p w:rsidR="00EF3274" w:rsidRPr="00EF3274" w:rsidRDefault="00EF3274" w:rsidP="00EF3274">
      <w:pPr>
        <w:pStyle w:val="aff0"/>
        <w:ind w:firstLine="567"/>
        <w:rPr>
          <w:rFonts w:ascii="Times New Roman" w:hAnsi="Times New Roman" w:cs="Times New Roman"/>
          <w:sz w:val="24"/>
          <w:szCs w:val="24"/>
        </w:rPr>
      </w:pPr>
      <w:bookmarkStart w:id="110" w:name="sub_2611"/>
      <w:bookmarkEnd w:id="109"/>
      <w:r w:rsidRPr="00EF3274">
        <w:rPr>
          <w:rFonts w:ascii="Times New Roman" w:hAnsi="Times New Roman" w:cs="Times New Roman"/>
          <w:sz w:val="24"/>
          <w:szCs w:val="24"/>
        </w:rPr>
        <w:t xml:space="preserve">     6.1.1._____________________________________________________________;</w:t>
      </w:r>
    </w:p>
    <w:p w:rsidR="00EF3274" w:rsidRPr="00EF3274" w:rsidRDefault="00EF3274" w:rsidP="00EF3274">
      <w:pPr>
        <w:pStyle w:val="aff0"/>
        <w:ind w:firstLine="567"/>
        <w:rPr>
          <w:rFonts w:ascii="Times New Roman" w:hAnsi="Times New Roman" w:cs="Times New Roman"/>
          <w:sz w:val="24"/>
          <w:szCs w:val="24"/>
        </w:rPr>
      </w:pPr>
      <w:bookmarkStart w:id="111" w:name="sub_2612"/>
      <w:bookmarkEnd w:id="110"/>
      <w:r w:rsidRPr="00EF3274">
        <w:rPr>
          <w:rFonts w:ascii="Times New Roman" w:hAnsi="Times New Roman" w:cs="Times New Roman"/>
          <w:sz w:val="24"/>
          <w:szCs w:val="24"/>
        </w:rPr>
        <w:t xml:space="preserve">     6.1.2._____________________________________________________________.</w:t>
      </w:r>
    </w:p>
    <w:bookmarkEnd w:id="111"/>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rPr>
          <w:rFonts w:ascii="Times New Roman" w:hAnsi="Times New Roman" w:cs="Times New Roman"/>
          <w:sz w:val="24"/>
          <w:szCs w:val="24"/>
        </w:rPr>
      </w:pPr>
      <w:bookmarkStart w:id="112" w:name="sub_27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VII. Заключительные положения</w:t>
      </w:r>
    </w:p>
    <w:bookmarkEnd w:id="112"/>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jc w:val="both"/>
        <w:rPr>
          <w:rFonts w:ascii="Times New Roman" w:hAnsi="Times New Roman" w:cs="Times New Roman"/>
          <w:sz w:val="24"/>
          <w:szCs w:val="24"/>
        </w:rPr>
      </w:pPr>
      <w:bookmarkStart w:id="113" w:name="sub_2701"/>
      <w:r w:rsidRPr="00EF3274">
        <w:rPr>
          <w:rFonts w:ascii="Times New Roman" w:hAnsi="Times New Roman" w:cs="Times New Roman"/>
          <w:sz w:val="24"/>
          <w:szCs w:val="24"/>
        </w:rPr>
        <w:t xml:space="preserve">     7.1. Споры, возникающие   между   Сторонами в связи с    исполнением</w:t>
      </w:r>
      <w:bookmarkEnd w:id="113"/>
      <w:r w:rsidRPr="00EF3274">
        <w:rPr>
          <w:rFonts w:ascii="Times New Roman" w:hAnsi="Times New Roman" w:cs="Times New Roman"/>
          <w:sz w:val="24"/>
          <w:szCs w:val="24"/>
        </w:rPr>
        <w:t xml:space="preserve"> настоящего Соглашения, решаются ими,    по возможности, путем  проведения переговоров   с   оформлением    соответствующих    протоколов или   иных документов. При недостижении согласия    споры между Сторонами решаются в судебном порядке.</w:t>
      </w:r>
    </w:p>
    <w:p w:rsidR="00EF3274" w:rsidRPr="00EF3274" w:rsidRDefault="00EF3274" w:rsidP="00EF3274">
      <w:pPr>
        <w:pStyle w:val="aff0"/>
        <w:ind w:firstLine="567"/>
        <w:jc w:val="both"/>
        <w:rPr>
          <w:rFonts w:ascii="Times New Roman" w:hAnsi="Times New Roman" w:cs="Times New Roman"/>
          <w:sz w:val="24"/>
          <w:szCs w:val="24"/>
        </w:rPr>
      </w:pPr>
      <w:bookmarkStart w:id="114" w:name="sub_2702"/>
      <w:r w:rsidRPr="00EF3274">
        <w:rPr>
          <w:rFonts w:ascii="Times New Roman" w:hAnsi="Times New Roman" w:cs="Times New Roman"/>
          <w:sz w:val="24"/>
          <w:szCs w:val="24"/>
        </w:rPr>
        <w:t xml:space="preserve">     7.2. Настоящее Соглашение   вступает в силу с даты его    подписания</w:t>
      </w:r>
      <w:bookmarkEnd w:id="114"/>
      <w:r w:rsidRPr="00EF3274">
        <w:rPr>
          <w:rFonts w:ascii="Times New Roman" w:hAnsi="Times New Roman" w:cs="Times New Roman"/>
          <w:sz w:val="24"/>
          <w:szCs w:val="24"/>
        </w:rPr>
        <w:t xml:space="preserve"> лицами, имеющими право действовать от имени каждой из Сторон, но не ранее доведения     лимитов    бюджетных   обязательств, указанных в </w:t>
      </w:r>
      <w:hyperlink w:anchor="sub_2201" w:history="1">
        <w:r w:rsidRPr="00EF3274">
          <w:rPr>
            <w:rStyle w:val="afb"/>
            <w:rFonts w:ascii="Times New Roman" w:eastAsiaTheme="majorEastAsia" w:hAnsi="Times New Roman" w:cs="Times New Roman"/>
            <w:sz w:val="24"/>
            <w:szCs w:val="24"/>
          </w:rPr>
          <w:t>пункте 2.1</w:t>
        </w:r>
      </w:hyperlink>
      <w:r w:rsidRPr="00EF3274">
        <w:rPr>
          <w:rFonts w:ascii="Times New Roman" w:hAnsi="Times New Roman" w:cs="Times New Roman"/>
          <w:sz w:val="24"/>
          <w:szCs w:val="24"/>
        </w:rPr>
        <w:t xml:space="preserve"> настоящего Соглашения, и действует до полного исполнения  Сторонами своих обязательств по настоящему Соглашению.</w:t>
      </w:r>
    </w:p>
    <w:p w:rsidR="00EF3274" w:rsidRPr="00EF3274" w:rsidRDefault="00EF3274" w:rsidP="00EF3274">
      <w:pPr>
        <w:pStyle w:val="aff0"/>
        <w:ind w:firstLine="567"/>
        <w:jc w:val="both"/>
        <w:rPr>
          <w:rFonts w:ascii="Times New Roman" w:hAnsi="Times New Roman" w:cs="Times New Roman"/>
          <w:sz w:val="24"/>
          <w:szCs w:val="24"/>
        </w:rPr>
      </w:pPr>
      <w:bookmarkStart w:id="115" w:name="sub_2703"/>
      <w:r w:rsidRPr="00EF3274">
        <w:rPr>
          <w:rFonts w:ascii="Times New Roman" w:hAnsi="Times New Roman" w:cs="Times New Roman"/>
          <w:sz w:val="24"/>
          <w:szCs w:val="24"/>
        </w:rPr>
        <w:t xml:space="preserve">     7.3. Изменение настоящего Соглашения, в том числе в   соответствии с</w:t>
      </w:r>
      <w:bookmarkEnd w:id="115"/>
      <w:r w:rsidRPr="00EF3274">
        <w:rPr>
          <w:rFonts w:ascii="Times New Roman" w:hAnsi="Times New Roman" w:cs="Times New Roman"/>
          <w:sz w:val="24"/>
          <w:szCs w:val="24"/>
        </w:rPr>
        <w:t xml:space="preserve"> положениями     </w:t>
      </w:r>
      <w:hyperlink w:anchor="sub_2421" w:history="1">
        <w:r w:rsidRPr="00EF3274">
          <w:rPr>
            <w:rStyle w:val="afb"/>
            <w:rFonts w:ascii="Times New Roman" w:eastAsiaTheme="majorEastAsia" w:hAnsi="Times New Roman" w:cs="Times New Roman"/>
            <w:sz w:val="24"/>
            <w:szCs w:val="24"/>
          </w:rPr>
          <w:t>пункта 4.2.1</w:t>
        </w:r>
      </w:hyperlink>
      <w:r w:rsidRPr="00EF3274">
        <w:rPr>
          <w:rFonts w:ascii="Times New Roman" w:hAnsi="Times New Roman" w:cs="Times New Roman"/>
          <w:sz w:val="24"/>
          <w:szCs w:val="24"/>
        </w:rPr>
        <w:t xml:space="preserve"> настоящего   Соглашения,   осуществляется по соглашению Сторон и оформляется в    виде   дополнительного  соглашения к настоящему Соглашению согласно </w:t>
      </w:r>
      <w:hyperlink w:anchor="sub_28000" w:history="1">
        <w:r w:rsidRPr="00EF3274">
          <w:rPr>
            <w:rStyle w:val="afb"/>
            <w:rFonts w:ascii="Times New Roman" w:eastAsiaTheme="majorEastAsia" w:hAnsi="Times New Roman" w:cs="Times New Roman"/>
            <w:sz w:val="24"/>
            <w:szCs w:val="24"/>
          </w:rPr>
          <w:t>приложению</w:t>
        </w:r>
      </w:hyperlink>
      <w:r w:rsidRPr="00EF3274">
        <w:rPr>
          <w:rFonts w:ascii="Times New Roman" w:hAnsi="Times New Roman" w:cs="Times New Roman"/>
          <w:sz w:val="24"/>
          <w:szCs w:val="24"/>
        </w:rPr>
        <w:t xml:space="preserve"> N ________________ к настоящему Соглашению, являющемуся неотъемлемой частью настоящего Соглашения</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16" w:name="sub_2731"/>
      <w:r w:rsidRPr="00EF3274">
        <w:rPr>
          <w:rFonts w:ascii="Times New Roman" w:hAnsi="Times New Roman" w:cs="Times New Roman"/>
          <w:sz w:val="24"/>
          <w:szCs w:val="24"/>
        </w:rPr>
        <w:t xml:space="preserve">     7.3.1. Изменение настоящего Соглашения возможно в случае:</w:t>
      </w:r>
    </w:p>
    <w:p w:rsidR="00EF3274" w:rsidRPr="00EF3274" w:rsidRDefault="00EF3274" w:rsidP="00EF3274">
      <w:pPr>
        <w:pStyle w:val="aff0"/>
        <w:ind w:firstLine="567"/>
        <w:rPr>
          <w:rFonts w:ascii="Times New Roman" w:hAnsi="Times New Roman" w:cs="Times New Roman"/>
          <w:sz w:val="24"/>
          <w:szCs w:val="24"/>
        </w:rPr>
      </w:pPr>
      <w:bookmarkStart w:id="117" w:name="sub_27311"/>
      <w:bookmarkEnd w:id="116"/>
      <w:r w:rsidRPr="00EF3274">
        <w:rPr>
          <w:rFonts w:ascii="Times New Roman" w:hAnsi="Times New Roman" w:cs="Times New Roman"/>
          <w:sz w:val="24"/>
          <w:szCs w:val="24"/>
        </w:rPr>
        <w:t xml:space="preserve">     7.3.1.1. уменьшения / увеличения</w:t>
      </w:r>
      <w:bookmarkEnd w:id="117"/>
      <w:r w:rsidRPr="00EF3274">
        <w:rPr>
          <w:rFonts w:ascii="Times New Roman" w:hAnsi="Times New Roman" w:cs="Times New Roman"/>
          <w:sz w:val="24"/>
          <w:szCs w:val="24"/>
        </w:rPr>
        <w:t xml:space="preserve"> Администрации  ранее доведенных лимитов бюджетных обязательств на предоставление гранта;</w:t>
      </w:r>
    </w:p>
    <w:p w:rsidR="00EF3274" w:rsidRPr="00EF3274" w:rsidRDefault="00EF3274" w:rsidP="00EF3274">
      <w:pPr>
        <w:pStyle w:val="aff0"/>
        <w:ind w:firstLine="567"/>
        <w:rPr>
          <w:rFonts w:ascii="Times New Roman" w:hAnsi="Times New Roman" w:cs="Times New Roman"/>
          <w:sz w:val="24"/>
          <w:szCs w:val="24"/>
        </w:rPr>
      </w:pPr>
      <w:bookmarkStart w:id="118" w:name="sub_27312"/>
      <w:r w:rsidRPr="00EF3274">
        <w:rPr>
          <w:rFonts w:ascii="Times New Roman" w:hAnsi="Times New Roman" w:cs="Times New Roman"/>
          <w:sz w:val="24"/>
          <w:szCs w:val="24"/>
        </w:rPr>
        <w:t xml:space="preserve">     7.3.1.2.____________________________________________________________</w:t>
      </w:r>
    </w:p>
    <w:p w:rsidR="00EF3274" w:rsidRPr="00EF3274" w:rsidRDefault="00EF3274" w:rsidP="00EF3274">
      <w:pPr>
        <w:pStyle w:val="aff0"/>
        <w:ind w:firstLine="567"/>
        <w:rPr>
          <w:rFonts w:ascii="Times New Roman" w:hAnsi="Times New Roman" w:cs="Times New Roman"/>
          <w:sz w:val="24"/>
          <w:szCs w:val="24"/>
        </w:rPr>
      </w:pPr>
      <w:bookmarkStart w:id="119" w:name="sub_2704"/>
      <w:bookmarkEnd w:id="118"/>
      <w:r w:rsidRPr="00EF3274">
        <w:rPr>
          <w:rFonts w:ascii="Times New Roman" w:hAnsi="Times New Roman" w:cs="Times New Roman"/>
          <w:sz w:val="24"/>
          <w:szCs w:val="24"/>
        </w:rPr>
        <w:t xml:space="preserve">     7.4. Расторжение настоящего  Соглашения    в одностороннем   порядке</w:t>
      </w:r>
      <w:bookmarkEnd w:id="119"/>
      <w:r w:rsidRPr="00EF3274">
        <w:rPr>
          <w:rFonts w:ascii="Times New Roman" w:hAnsi="Times New Roman" w:cs="Times New Roman"/>
          <w:sz w:val="24"/>
          <w:szCs w:val="24"/>
        </w:rPr>
        <w:t xml:space="preserve"> осуществляется в случаях</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w:t>
      </w:r>
    </w:p>
    <w:p w:rsidR="00EF3274" w:rsidRPr="00EF3274" w:rsidRDefault="00EF3274" w:rsidP="00EF3274">
      <w:pPr>
        <w:pStyle w:val="aff0"/>
        <w:ind w:firstLine="567"/>
        <w:rPr>
          <w:rFonts w:ascii="Times New Roman" w:hAnsi="Times New Roman" w:cs="Times New Roman"/>
          <w:sz w:val="24"/>
          <w:szCs w:val="24"/>
        </w:rPr>
      </w:pPr>
      <w:bookmarkStart w:id="120" w:name="sub_2741"/>
      <w:r w:rsidRPr="00EF3274">
        <w:rPr>
          <w:rFonts w:ascii="Times New Roman" w:hAnsi="Times New Roman" w:cs="Times New Roman"/>
          <w:sz w:val="24"/>
          <w:szCs w:val="24"/>
        </w:rPr>
        <w:t xml:space="preserve">     7.4.1. реорганизации или прекращения деятельности Получателя;</w:t>
      </w:r>
    </w:p>
    <w:p w:rsidR="00EF3274" w:rsidRPr="00EF3274" w:rsidRDefault="00EF3274" w:rsidP="00EF3274">
      <w:pPr>
        <w:pStyle w:val="aff0"/>
        <w:ind w:firstLine="567"/>
        <w:rPr>
          <w:rFonts w:ascii="Times New Roman" w:hAnsi="Times New Roman" w:cs="Times New Roman"/>
          <w:sz w:val="24"/>
          <w:szCs w:val="24"/>
        </w:rPr>
      </w:pPr>
      <w:bookmarkStart w:id="121" w:name="sub_2742"/>
      <w:bookmarkEnd w:id="120"/>
      <w:r w:rsidRPr="00EF3274">
        <w:rPr>
          <w:rFonts w:ascii="Times New Roman" w:hAnsi="Times New Roman" w:cs="Times New Roman"/>
          <w:sz w:val="24"/>
          <w:szCs w:val="24"/>
        </w:rPr>
        <w:t xml:space="preserve">     7.4.2. нарушения Получателем порядка, целей и условий предоставления</w:t>
      </w:r>
      <w:bookmarkEnd w:id="121"/>
      <w:r w:rsidRPr="00EF3274">
        <w:rPr>
          <w:rFonts w:ascii="Times New Roman" w:hAnsi="Times New Roman" w:cs="Times New Roman"/>
          <w:sz w:val="24"/>
          <w:szCs w:val="24"/>
        </w:rPr>
        <w:t xml:space="preserve"> гранта, установленных Порядком  предоставления гранта и настоящим Соглашением;</w:t>
      </w:r>
    </w:p>
    <w:p w:rsidR="00EF3274" w:rsidRPr="00EF3274" w:rsidRDefault="00EF3274" w:rsidP="00EF3274">
      <w:pPr>
        <w:pStyle w:val="aff0"/>
        <w:ind w:firstLine="567"/>
        <w:rPr>
          <w:rFonts w:ascii="Times New Roman" w:hAnsi="Times New Roman" w:cs="Times New Roman"/>
          <w:sz w:val="24"/>
          <w:szCs w:val="24"/>
        </w:rPr>
      </w:pPr>
      <w:bookmarkStart w:id="122" w:name="sub_2743"/>
      <w:r w:rsidRPr="00EF3274">
        <w:rPr>
          <w:rFonts w:ascii="Times New Roman" w:hAnsi="Times New Roman" w:cs="Times New Roman"/>
          <w:sz w:val="24"/>
          <w:szCs w:val="24"/>
        </w:rPr>
        <w:t xml:space="preserve">     7.4.3. недостижения Получателем установленных настоящим  Соглашением</w:t>
      </w:r>
      <w:bookmarkEnd w:id="122"/>
      <w:r w:rsidRPr="00EF3274">
        <w:rPr>
          <w:rFonts w:ascii="Times New Roman" w:hAnsi="Times New Roman" w:cs="Times New Roman"/>
          <w:sz w:val="24"/>
          <w:szCs w:val="24"/>
        </w:rPr>
        <w:t xml:space="preserve"> результата(ов) предоставления гранта или иных показателей,  установленных в соответствии с </w:t>
      </w:r>
      <w:hyperlink w:anchor="sub_24152" w:history="1">
        <w:r w:rsidRPr="00EF3274">
          <w:rPr>
            <w:rStyle w:val="afb"/>
            <w:rFonts w:ascii="Times New Roman" w:eastAsiaTheme="majorEastAsia" w:hAnsi="Times New Roman" w:cs="Times New Roman"/>
            <w:sz w:val="24"/>
            <w:szCs w:val="24"/>
          </w:rPr>
          <w:t>пунктом 4.1.5.2</w:t>
        </w:r>
      </w:hyperlink>
      <w:r w:rsidRPr="00EF3274">
        <w:rPr>
          <w:rFonts w:ascii="Times New Roman" w:hAnsi="Times New Roman" w:cs="Times New Roman"/>
          <w:sz w:val="24"/>
          <w:szCs w:val="24"/>
        </w:rPr>
        <w:t xml:space="preserve"> настоящего Соглашения</w:t>
      </w:r>
      <w:r w:rsidRPr="00EF3274">
        <w:rPr>
          <w:rFonts w:ascii="Times New Roman" w:hAnsi="Times New Roman" w:cs="Times New Roman"/>
          <w:sz w:val="24"/>
          <w:szCs w:val="24"/>
          <w:vertAlign w:val="superscript"/>
        </w:rPr>
        <w:t> </w:t>
      </w:r>
      <w:hyperlink w:anchor="sub_10057" w:history="1">
        <w:r w:rsidRPr="00EF3274">
          <w:rPr>
            <w:rStyle w:val="afb"/>
            <w:rFonts w:ascii="Times New Roman" w:eastAsiaTheme="majorEastAsia" w:hAnsi="Times New Roman" w:cs="Times New Roman"/>
            <w:sz w:val="24"/>
            <w:szCs w:val="24"/>
            <w:vertAlign w:val="superscript"/>
          </w:rPr>
          <w:t>57</w:t>
        </w:r>
      </w:hyperlink>
      <w:r w:rsidRPr="00EF3274">
        <w:rPr>
          <w:rFonts w:ascii="Times New Roman" w:hAnsi="Times New Roman" w:cs="Times New Roman"/>
          <w:sz w:val="24"/>
          <w:szCs w:val="24"/>
        </w:rPr>
        <w:t>;</w:t>
      </w:r>
    </w:p>
    <w:p w:rsidR="00EF3274" w:rsidRPr="00EF3274" w:rsidRDefault="00EF3274" w:rsidP="00EF3274">
      <w:pPr>
        <w:pStyle w:val="aff0"/>
        <w:ind w:firstLine="567"/>
        <w:rPr>
          <w:rFonts w:ascii="Times New Roman" w:hAnsi="Times New Roman" w:cs="Times New Roman"/>
          <w:sz w:val="24"/>
          <w:szCs w:val="24"/>
        </w:rPr>
      </w:pPr>
      <w:bookmarkStart w:id="123" w:name="sub_2744"/>
      <w:r w:rsidRPr="00EF3274">
        <w:rPr>
          <w:rFonts w:ascii="Times New Roman" w:hAnsi="Times New Roman" w:cs="Times New Roman"/>
          <w:sz w:val="24"/>
          <w:szCs w:val="24"/>
        </w:rPr>
        <w:t xml:space="preserve">     7.4.4._________________________________________________________</w:t>
      </w:r>
      <w:r w:rsidRPr="00EF3274">
        <w:rPr>
          <w:rFonts w:ascii="Times New Roman" w:hAnsi="Times New Roman" w:cs="Times New Roman"/>
          <w:sz w:val="24"/>
          <w:szCs w:val="24"/>
          <w:vertAlign w:val="superscript"/>
        </w:rPr>
        <w:t> </w:t>
      </w:r>
      <w:hyperlink w:anchor="sub_10058" w:history="1">
        <w:r w:rsidRPr="00EF3274">
          <w:rPr>
            <w:rStyle w:val="afb"/>
            <w:rFonts w:ascii="Times New Roman" w:eastAsiaTheme="majorEastAsia" w:hAnsi="Times New Roman" w:cs="Times New Roman"/>
            <w:sz w:val="24"/>
            <w:szCs w:val="24"/>
            <w:vertAlign w:val="superscript"/>
          </w:rPr>
          <w:t>58</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24" w:name="sub_2705"/>
      <w:bookmarkEnd w:id="123"/>
      <w:r w:rsidRPr="00EF3274">
        <w:rPr>
          <w:rFonts w:ascii="Times New Roman" w:hAnsi="Times New Roman" w:cs="Times New Roman"/>
          <w:sz w:val="24"/>
          <w:szCs w:val="24"/>
        </w:rPr>
        <w:t xml:space="preserve">     7.5. Расторжение настоящего Соглашения осуществляется по  соглашению</w:t>
      </w:r>
      <w:bookmarkEnd w:id="124"/>
      <w:r w:rsidRPr="00EF3274">
        <w:rPr>
          <w:rFonts w:ascii="Times New Roman" w:hAnsi="Times New Roman" w:cs="Times New Roman"/>
          <w:sz w:val="24"/>
          <w:szCs w:val="24"/>
        </w:rPr>
        <w:t xml:space="preserve"> Сторон</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25" w:name="sub_2706"/>
      <w:r w:rsidRPr="00EF3274">
        <w:rPr>
          <w:rFonts w:ascii="Times New Roman" w:hAnsi="Times New Roman" w:cs="Times New Roman"/>
          <w:sz w:val="24"/>
          <w:szCs w:val="24"/>
        </w:rPr>
        <w:t xml:space="preserve">     7.6. Документы и иная     информация,   предусмотренные    настоящим</w:t>
      </w:r>
      <w:bookmarkEnd w:id="125"/>
      <w:r w:rsidRPr="00EF3274">
        <w:rPr>
          <w:rFonts w:ascii="Times New Roman" w:hAnsi="Times New Roman" w:cs="Times New Roman"/>
          <w:sz w:val="24"/>
          <w:szCs w:val="24"/>
        </w:rPr>
        <w:t xml:space="preserve"> Соглашением, направляются Сторонами следующим(и) способом(ами)</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w:t>
      </w:r>
    </w:p>
    <w:p w:rsidR="00EF3274" w:rsidRPr="00EF3274" w:rsidRDefault="00EF3274" w:rsidP="00EF3274">
      <w:pPr>
        <w:pStyle w:val="aff0"/>
        <w:ind w:firstLine="567"/>
        <w:rPr>
          <w:rFonts w:ascii="Times New Roman" w:hAnsi="Times New Roman" w:cs="Times New Roman"/>
          <w:sz w:val="24"/>
          <w:szCs w:val="24"/>
        </w:rPr>
      </w:pPr>
      <w:bookmarkStart w:id="126" w:name="sub_2761"/>
      <w:r w:rsidRPr="00EF3274">
        <w:rPr>
          <w:rFonts w:ascii="Times New Roman" w:hAnsi="Times New Roman" w:cs="Times New Roman"/>
          <w:sz w:val="24"/>
          <w:szCs w:val="24"/>
        </w:rPr>
        <w:t xml:space="preserve">     7.6.1. путем использования государственной интегрированной</w:t>
      </w:r>
      <w:bookmarkEnd w:id="126"/>
      <w:r w:rsidRPr="00EF3274">
        <w:rPr>
          <w:rFonts w:ascii="Times New Roman" w:hAnsi="Times New Roman" w:cs="Times New Roman"/>
          <w:sz w:val="24"/>
          <w:szCs w:val="24"/>
        </w:rPr>
        <w:t xml:space="preserve"> информационной системы управления общественными финансами    "Электронный бюджет"</w:t>
      </w:r>
      <w:r w:rsidRPr="00EF3274">
        <w:rPr>
          <w:rFonts w:ascii="Times New Roman" w:hAnsi="Times New Roman" w:cs="Times New Roman"/>
          <w:sz w:val="24"/>
          <w:szCs w:val="24"/>
          <w:vertAlign w:val="superscript"/>
        </w:rPr>
        <w:t> </w:t>
      </w:r>
      <w:hyperlink w:anchor="sub_10061" w:history="1">
        <w:r w:rsidRPr="00EF3274">
          <w:rPr>
            <w:rStyle w:val="afb"/>
            <w:rFonts w:ascii="Times New Roman" w:eastAsiaTheme="majorEastAsia" w:hAnsi="Times New Roman" w:cs="Times New Roman"/>
            <w:sz w:val="24"/>
            <w:szCs w:val="24"/>
            <w:vertAlign w:val="superscript"/>
          </w:rPr>
          <w:t>61</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27" w:name="sub_2762"/>
      <w:r w:rsidRPr="00EF3274">
        <w:rPr>
          <w:rFonts w:ascii="Times New Roman" w:hAnsi="Times New Roman" w:cs="Times New Roman"/>
          <w:sz w:val="24"/>
          <w:szCs w:val="24"/>
        </w:rPr>
        <w:t xml:space="preserve">     7.6.2. заказным письмом с уведомлением   о вручении либо   вручением</w:t>
      </w:r>
      <w:bookmarkEnd w:id="127"/>
      <w:r w:rsidRPr="00EF3274">
        <w:rPr>
          <w:rFonts w:ascii="Times New Roman" w:hAnsi="Times New Roman" w:cs="Times New Roman"/>
          <w:sz w:val="24"/>
          <w:szCs w:val="24"/>
        </w:rPr>
        <w:t xml:space="preserve"> представителем одной Стороны  подлинников   документов,   иной информации представителю другой Стороны;</w:t>
      </w:r>
    </w:p>
    <w:p w:rsidR="00EF3274" w:rsidRPr="00EF3274" w:rsidRDefault="00EF3274" w:rsidP="00EF3274">
      <w:pPr>
        <w:pStyle w:val="aff0"/>
        <w:ind w:firstLine="567"/>
        <w:rPr>
          <w:rFonts w:ascii="Times New Roman" w:hAnsi="Times New Roman" w:cs="Times New Roman"/>
          <w:sz w:val="24"/>
          <w:szCs w:val="24"/>
        </w:rPr>
      </w:pPr>
      <w:bookmarkStart w:id="128" w:name="sub_2763"/>
      <w:r w:rsidRPr="00EF3274">
        <w:rPr>
          <w:rFonts w:ascii="Times New Roman" w:hAnsi="Times New Roman" w:cs="Times New Roman"/>
          <w:sz w:val="24"/>
          <w:szCs w:val="24"/>
        </w:rPr>
        <w:t xml:space="preserve">     7.6.3.__________________________________________________________.</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 xml:space="preserve"> </w:t>
      </w:r>
    </w:p>
    <w:p w:rsidR="00EF3274" w:rsidRPr="00EF3274" w:rsidRDefault="00EF3274" w:rsidP="00EF3274">
      <w:pPr>
        <w:pStyle w:val="aff0"/>
        <w:ind w:firstLine="567"/>
        <w:jc w:val="both"/>
        <w:rPr>
          <w:rFonts w:ascii="Times New Roman" w:hAnsi="Times New Roman" w:cs="Times New Roman"/>
          <w:sz w:val="24"/>
          <w:szCs w:val="24"/>
        </w:rPr>
      </w:pPr>
      <w:bookmarkStart w:id="129" w:name="sub_2707"/>
      <w:bookmarkEnd w:id="128"/>
      <w:r w:rsidRPr="00EF3274">
        <w:rPr>
          <w:rFonts w:ascii="Times New Roman" w:hAnsi="Times New Roman" w:cs="Times New Roman"/>
          <w:sz w:val="24"/>
          <w:szCs w:val="24"/>
        </w:rPr>
        <w:t xml:space="preserve">     7.7. Настоящее Соглашение заключено Сторонами в форме:</w:t>
      </w:r>
    </w:p>
    <w:p w:rsidR="00EF3274" w:rsidRPr="00EF3274" w:rsidRDefault="00EF3274" w:rsidP="00EF3274">
      <w:pPr>
        <w:pStyle w:val="aff0"/>
        <w:ind w:firstLine="567"/>
        <w:jc w:val="both"/>
        <w:rPr>
          <w:rFonts w:ascii="Times New Roman" w:hAnsi="Times New Roman" w:cs="Times New Roman"/>
          <w:sz w:val="24"/>
          <w:szCs w:val="24"/>
        </w:rPr>
      </w:pPr>
      <w:bookmarkStart w:id="130" w:name="sub_2771"/>
      <w:bookmarkEnd w:id="129"/>
      <w:r w:rsidRPr="00EF3274">
        <w:rPr>
          <w:rFonts w:ascii="Times New Roman" w:hAnsi="Times New Roman" w:cs="Times New Roman"/>
          <w:sz w:val="24"/>
          <w:szCs w:val="24"/>
        </w:rPr>
        <w:t xml:space="preserve">     7.7.1. электронного документа   в  государственной   интегрированной</w:t>
      </w:r>
      <w:bookmarkEnd w:id="130"/>
      <w:r w:rsidRPr="00EF3274">
        <w:rPr>
          <w:rFonts w:ascii="Times New Roman" w:hAnsi="Times New Roman" w:cs="Times New Roman"/>
          <w:sz w:val="24"/>
          <w:szCs w:val="24"/>
        </w:rPr>
        <w:t xml:space="preserve"> информационной системе управления общественными    финансами "Электронный бюджет" и подписано усиленными </w:t>
      </w:r>
      <w:hyperlink r:id="rId40" w:history="1">
        <w:r w:rsidRPr="00EF3274">
          <w:rPr>
            <w:rStyle w:val="afb"/>
            <w:rFonts w:ascii="Times New Roman" w:eastAsiaTheme="majorEastAsia" w:hAnsi="Times New Roman" w:cs="Times New Roman"/>
            <w:sz w:val="24"/>
            <w:szCs w:val="24"/>
          </w:rPr>
          <w:t>квалифицированными электронными  подписями</w:t>
        </w:r>
      </w:hyperlink>
      <w:r w:rsidRPr="00EF3274">
        <w:rPr>
          <w:rFonts w:ascii="Times New Roman" w:hAnsi="Times New Roman" w:cs="Times New Roman"/>
          <w:sz w:val="24"/>
          <w:szCs w:val="24"/>
        </w:rPr>
        <w:t xml:space="preserve"> лиц, имеющих право </w:t>
      </w:r>
      <w:r w:rsidRPr="00EF3274">
        <w:rPr>
          <w:rFonts w:ascii="Times New Roman" w:hAnsi="Times New Roman" w:cs="Times New Roman"/>
          <w:sz w:val="24"/>
          <w:szCs w:val="24"/>
        </w:rPr>
        <w:lastRenderedPageBreak/>
        <w:t>действовать от имени каждой из Сторон</w:t>
      </w:r>
      <w:r w:rsidRPr="00EF3274">
        <w:rPr>
          <w:rFonts w:ascii="Times New Roman" w:hAnsi="Times New Roman" w:cs="Times New Roman"/>
          <w:sz w:val="24"/>
          <w:szCs w:val="24"/>
          <w:vertAlign w:val="superscript"/>
        </w:rPr>
        <w:t> </w:t>
      </w:r>
      <w:hyperlink w:anchor="sub_10063" w:history="1">
        <w:r w:rsidRPr="00EF3274">
          <w:rPr>
            <w:rStyle w:val="afb"/>
            <w:rFonts w:ascii="Times New Roman" w:eastAsiaTheme="majorEastAsia" w:hAnsi="Times New Roman" w:cs="Times New Roman"/>
            <w:sz w:val="24"/>
            <w:szCs w:val="24"/>
            <w:vertAlign w:val="superscript"/>
          </w:rPr>
          <w:t>63</w:t>
        </w:r>
      </w:hyperlink>
      <w:r w:rsidRPr="00EF3274">
        <w:rPr>
          <w:rFonts w:ascii="Times New Roman" w:hAnsi="Times New Roman" w:cs="Times New Roman"/>
          <w:sz w:val="24"/>
          <w:szCs w:val="24"/>
        </w:rPr>
        <w:t>;</w:t>
      </w:r>
    </w:p>
    <w:p w:rsidR="00EF3274" w:rsidRPr="00EF3274" w:rsidRDefault="00EF3274" w:rsidP="00EF3274">
      <w:pPr>
        <w:pStyle w:val="aff0"/>
        <w:ind w:firstLine="567"/>
        <w:jc w:val="both"/>
        <w:rPr>
          <w:rFonts w:ascii="Times New Roman" w:hAnsi="Times New Roman" w:cs="Times New Roman"/>
          <w:sz w:val="24"/>
          <w:szCs w:val="24"/>
        </w:rPr>
      </w:pPr>
      <w:bookmarkStart w:id="131" w:name="sub_2772"/>
      <w:r w:rsidRPr="00EF3274">
        <w:rPr>
          <w:rFonts w:ascii="Times New Roman" w:hAnsi="Times New Roman" w:cs="Times New Roman"/>
          <w:sz w:val="24"/>
          <w:szCs w:val="24"/>
        </w:rPr>
        <w:t xml:space="preserve">     7.7.2. бумажного документа в двух экземплярах, по одному  экземпляру</w:t>
      </w:r>
      <w:bookmarkEnd w:id="131"/>
      <w:r w:rsidRPr="00EF3274">
        <w:rPr>
          <w:rFonts w:ascii="Times New Roman" w:hAnsi="Times New Roman" w:cs="Times New Roman"/>
          <w:sz w:val="24"/>
          <w:szCs w:val="24"/>
        </w:rPr>
        <w:t xml:space="preserve"> для каждой из Сторон</w:t>
      </w:r>
      <w:r w:rsidRPr="00EF3274">
        <w:rPr>
          <w:rFonts w:ascii="Times New Roman" w:hAnsi="Times New Roman" w:cs="Times New Roman"/>
          <w:sz w:val="24"/>
          <w:szCs w:val="24"/>
          <w:vertAlign w:val="superscript"/>
        </w:rPr>
        <w:t> </w:t>
      </w:r>
      <w:r w:rsidRPr="00EF3274">
        <w:rPr>
          <w:rFonts w:ascii="Times New Roman" w:hAnsi="Times New Roman" w:cs="Times New Roman"/>
          <w:sz w:val="24"/>
          <w:szCs w:val="24"/>
        </w:rPr>
        <w:t>.</w:t>
      </w:r>
    </w:p>
    <w:p w:rsidR="00EF3274" w:rsidRPr="00EF3274" w:rsidRDefault="00EF3274" w:rsidP="00EF3274">
      <w:pPr>
        <w:ind w:firstLine="567"/>
        <w:rPr>
          <w:rFonts w:ascii="Times New Roman" w:hAnsi="Times New Roman"/>
          <w:lang w:val="ru-RU"/>
        </w:rPr>
      </w:pPr>
    </w:p>
    <w:p w:rsidR="00EF3274" w:rsidRPr="00EF3274" w:rsidRDefault="00EF3274" w:rsidP="00EF3274">
      <w:pPr>
        <w:pStyle w:val="aff0"/>
        <w:ind w:firstLine="567"/>
        <w:rPr>
          <w:rFonts w:ascii="Times New Roman" w:hAnsi="Times New Roman" w:cs="Times New Roman"/>
          <w:sz w:val="24"/>
          <w:szCs w:val="24"/>
        </w:rPr>
      </w:pPr>
      <w:bookmarkStart w:id="132" w:name="sub_28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VIII. Платежные реквизиты Сторон</w:t>
      </w:r>
    </w:p>
    <w:bookmarkEnd w:id="132"/>
    <w:p w:rsidR="00EF3274" w:rsidRPr="00EF3274" w:rsidRDefault="00EF3274" w:rsidP="00EF3274">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220"/>
        <w:gridCol w:w="4860"/>
      </w:tblGrid>
      <w:tr w:rsidR="00EF3274" w:rsidRPr="00EF3274" w:rsidTr="00E9072F">
        <w:tc>
          <w:tcPr>
            <w:tcW w:w="5220" w:type="dxa"/>
            <w:tcBorders>
              <w:top w:val="single" w:sz="4" w:space="0" w:color="auto"/>
              <w:bottom w:val="single" w:sz="4" w:space="0" w:color="auto"/>
              <w:right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Сокращенное наименование</w:t>
            </w:r>
          </w:p>
          <w:p w:rsidR="00EF3274" w:rsidRPr="00EF3274" w:rsidRDefault="00EF3274" w:rsidP="00E9072F">
            <w:pPr>
              <w:pStyle w:val="affc"/>
              <w:jc w:val="center"/>
              <w:rPr>
                <w:rFonts w:ascii="Times New Roman" w:hAnsi="Times New Roman" w:cs="Times New Roman"/>
              </w:rPr>
            </w:pPr>
            <w:r w:rsidRPr="00EF3274">
              <w:rPr>
                <w:rFonts w:ascii="Times New Roman" w:hAnsi="Times New Roman" w:cs="Times New Roman"/>
              </w:rPr>
              <w:t xml:space="preserve">Администрации </w:t>
            </w:r>
          </w:p>
        </w:tc>
        <w:tc>
          <w:tcPr>
            <w:tcW w:w="4860" w:type="dxa"/>
            <w:tcBorders>
              <w:top w:val="single" w:sz="4" w:space="0" w:color="auto"/>
              <w:left w:val="single" w:sz="4" w:space="0" w:color="auto"/>
              <w:bottom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Сокращенное наименование Получателя</w:t>
            </w:r>
          </w:p>
        </w:tc>
      </w:tr>
      <w:tr w:rsidR="00EF3274" w:rsidRPr="00EF3274" w:rsidTr="00E9072F">
        <w:tc>
          <w:tcPr>
            <w:tcW w:w="5220" w:type="dxa"/>
            <w:tcBorders>
              <w:top w:val="single" w:sz="4" w:space="0" w:color="auto"/>
              <w:bottom w:val="nil"/>
              <w:right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Наименование_____________</w:t>
            </w:r>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w:t>
            </w:r>
          </w:p>
        </w:tc>
        <w:tc>
          <w:tcPr>
            <w:tcW w:w="4860" w:type="dxa"/>
            <w:tcBorders>
              <w:top w:val="single" w:sz="4" w:space="0" w:color="auto"/>
              <w:left w:val="single" w:sz="4" w:space="0" w:color="auto"/>
              <w:bottom w:val="nil"/>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Наименование Получателя</w:t>
            </w:r>
          </w:p>
        </w:tc>
      </w:tr>
      <w:tr w:rsidR="00EF3274" w:rsidRPr="00EF3274" w:rsidTr="00E9072F">
        <w:tc>
          <w:tcPr>
            <w:tcW w:w="5220" w:type="dxa"/>
            <w:tcBorders>
              <w:top w:val="nil"/>
              <w:bottom w:val="single" w:sz="4" w:space="0" w:color="auto"/>
              <w:right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 xml:space="preserve">ОГРН, </w:t>
            </w:r>
            <w:hyperlink r:id="rId41" w:history="1">
              <w:r w:rsidRPr="00EF3274">
                <w:rPr>
                  <w:rStyle w:val="afb"/>
                  <w:rFonts w:ascii="Times New Roman" w:eastAsiaTheme="majorEastAsia" w:hAnsi="Times New Roman" w:cs="Times New Roman"/>
                  <w:b/>
                </w:rPr>
                <w:t>ОКТМО</w:t>
              </w:r>
            </w:hyperlink>
          </w:p>
        </w:tc>
        <w:tc>
          <w:tcPr>
            <w:tcW w:w="4860" w:type="dxa"/>
            <w:tcBorders>
              <w:top w:val="nil"/>
              <w:left w:val="single" w:sz="4" w:space="0" w:color="auto"/>
              <w:bottom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 xml:space="preserve">ОГРН, </w:t>
            </w:r>
            <w:hyperlink r:id="rId42" w:history="1">
              <w:r w:rsidRPr="00EF3274">
                <w:rPr>
                  <w:rStyle w:val="afb"/>
                  <w:rFonts w:ascii="Times New Roman" w:eastAsiaTheme="majorEastAsia" w:hAnsi="Times New Roman" w:cs="Times New Roman"/>
                  <w:b/>
                </w:rPr>
                <w:t>ОКТМО</w:t>
              </w:r>
            </w:hyperlink>
          </w:p>
        </w:tc>
      </w:tr>
      <w:tr w:rsidR="00EF3274" w:rsidRPr="00EF3274" w:rsidTr="00E9072F">
        <w:tc>
          <w:tcPr>
            <w:tcW w:w="5220" w:type="dxa"/>
            <w:tcBorders>
              <w:top w:val="single" w:sz="4" w:space="0" w:color="auto"/>
              <w:bottom w:val="single" w:sz="4" w:space="0" w:color="auto"/>
              <w:right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Место нахождения:</w:t>
            </w:r>
          </w:p>
        </w:tc>
        <w:tc>
          <w:tcPr>
            <w:tcW w:w="4860" w:type="dxa"/>
            <w:tcBorders>
              <w:top w:val="single" w:sz="4" w:space="0" w:color="auto"/>
              <w:left w:val="single" w:sz="4" w:space="0" w:color="auto"/>
              <w:bottom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Место нахождения:</w:t>
            </w:r>
          </w:p>
        </w:tc>
      </w:tr>
      <w:tr w:rsidR="00EF3274" w:rsidRPr="00EF3274" w:rsidTr="00E9072F">
        <w:tc>
          <w:tcPr>
            <w:tcW w:w="5220" w:type="dxa"/>
            <w:tcBorders>
              <w:top w:val="single" w:sz="4" w:space="0" w:color="auto"/>
              <w:bottom w:val="single" w:sz="4" w:space="0" w:color="auto"/>
              <w:right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ИНН/КПП</w:t>
            </w:r>
            <w:r w:rsidRPr="00EF3274">
              <w:rPr>
                <w:rFonts w:ascii="Times New Roman" w:hAnsi="Times New Roman" w:cs="Times New Roman"/>
                <w:vertAlign w:val="superscript"/>
              </w:rPr>
              <w:t> </w:t>
            </w:r>
            <w:hyperlink w:anchor="sub_10065" w:history="1">
              <w:r w:rsidRPr="00EF3274">
                <w:rPr>
                  <w:rStyle w:val="afb"/>
                  <w:rFonts w:ascii="Times New Roman" w:eastAsiaTheme="majorEastAsia" w:hAnsi="Times New Roman" w:cs="Times New Roman"/>
                  <w:b/>
                  <w:vertAlign w:val="superscript"/>
                </w:rPr>
                <w:t>65</w:t>
              </w:r>
            </w:hyperlink>
          </w:p>
        </w:tc>
        <w:tc>
          <w:tcPr>
            <w:tcW w:w="4860" w:type="dxa"/>
            <w:tcBorders>
              <w:top w:val="single" w:sz="4" w:space="0" w:color="auto"/>
              <w:left w:val="single" w:sz="4" w:space="0" w:color="auto"/>
              <w:bottom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ИНН/КПП</w:t>
            </w:r>
            <w:r w:rsidRPr="00EF3274">
              <w:rPr>
                <w:rFonts w:ascii="Times New Roman" w:hAnsi="Times New Roman" w:cs="Times New Roman"/>
                <w:vertAlign w:val="superscript"/>
              </w:rPr>
              <w:t> </w:t>
            </w:r>
            <w:hyperlink w:anchor="sub_10065" w:history="1">
              <w:r w:rsidRPr="00EF3274">
                <w:rPr>
                  <w:rStyle w:val="afb"/>
                  <w:rFonts w:ascii="Times New Roman" w:eastAsiaTheme="majorEastAsia" w:hAnsi="Times New Roman" w:cs="Times New Roman"/>
                  <w:b/>
                  <w:vertAlign w:val="superscript"/>
                </w:rPr>
                <w:t>65</w:t>
              </w:r>
            </w:hyperlink>
          </w:p>
        </w:tc>
      </w:tr>
      <w:tr w:rsidR="00EF3274" w:rsidRPr="00CE21B3" w:rsidTr="00E9072F">
        <w:tc>
          <w:tcPr>
            <w:tcW w:w="5220" w:type="dxa"/>
            <w:tcBorders>
              <w:top w:val="single" w:sz="4" w:space="0" w:color="auto"/>
              <w:bottom w:val="single" w:sz="4" w:space="0" w:color="auto"/>
              <w:right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Платежные реквизиты:</w:t>
            </w:r>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 xml:space="preserve">Наименование учреждения Банка России, </w:t>
            </w:r>
            <w:hyperlink r:id="rId43" w:history="1">
              <w:r w:rsidRPr="00EF3274">
                <w:rPr>
                  <w:rStyle w:val="afb"/>
                  <w:rFonts w:ascii="Times New Roman" w:eastAsiaTheme="majorEastAsia" w:hAnsi="Times New Roman" w:cs="Times New Roman"/>
                  <w:b/>
                </w:rPr>
                <w:t>БИК</w:t>
              </w:r>
            </w:hyperlink>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Расчетный счет</w:t>
            </w:r>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Наименование территориального органа Федерального казначейства, в котором открыт лицевой счет</w:t>
            </w:r>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Лицевой счет</w:t>
            </w:r>
          </w:p>
        </w:tc>
        <w:tc>
          <w:tcPr>
            <w:tcW w:w="4860" w:type="dxa"/>
            <w:tcBorders>
              <w:top w:val="single" w:sz="4" w:space="0" w:color="auto"/>
              <w:left w:val="single" w:sz="4" w:space="0" w:color="auto"/>
              <w:bottom w:val="single" w:sz="4" w:space="0" w:color="auto"/>
            </w:tcBorders>
          </w:tcPr>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Платежные реквизиты:</w:t>
            </w:r>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 xml:space="preserve">Наименование учреждения Банка России, </w:t>
            </w:r>
            <w:hyperlink r:id="rId44" w:history="1">
              <w:r w:rsidRPr="00EF3274">
                <w:rPr>
                  <w:rStyle w:val="afb"/>
                  <w:rFonts w:ascii="Times New Roman" w:eastAsiaTheme="majorEastAsia" w:hAnsi="Times New Roman" w:cs="Times New Roman"/>
                  <w:b/>
                </w:rPr>
                <w:t>БИК</w:t>
              </w:r>
            </w:hyperlink>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Расчетный (корреспондентский) счет</w:t>
            </w:r>
          </w:p>
          <w:p w:rsidR="00EF3274" w:rsidRPr="00EF3274" w:rsidRDefault="00EF3274" w:rsidP="00E9072F">
            <w:pPr>
              <w:pStyle w:val="af8"/>
              <w:rPr>
                <w:rFonts w:ascii="Times New Roman" w:hAnsi="Times New Roman" w:cs="Times New Roman"/>
              </w:rPr>
            </w:pPr>
            <w:r w:rsidRPr="00EF3274">
              <w:rPr>
                <w:rFonts w:ascii="Times New Roman" w:hAnsi="Times New Roman" w:cs="Times New Roman"/>
              </w:rPr>
              <w:t>Наименование территориального органа Федерального казначейства, в котором после заключения соглашения (договора) будет открыт лицевой счет</w:t>
            </w:r>
          </w:p>
        </w:tc>
      </w:tr>
    </w:tbl>
    <w:p w:rsidR="00EF3274" w:rsidRPr="00EF3274" w:rsidRDefault="00EF3274" w:rsidP="00EF3274">
      <w:pPr>
        <w:rPr>
          <w:rFonts w:ascii="Times New Roman" w:hAnsi="Times New Roman"/>
          <w:lang w:val="ru-RU"/>
        </w:rPr>
      </w:pPr>
    </w:p>
    <w:p w:rsidR="00EF3274" w:rsidRPr="00EF3274" w:rsidRDefault="00EF3274" w:rsidP="00EF3274">
      <w:pPr>
        <w:pStyle w:val="aff0"/>
        <w:rPr>
          <w:rFonts w:ascii="Times New Roman" w:hAnsi="Times New Roman" w:cs="Times New Roman"/>
          <w:sz w:val="24"/>
          <w:szCs w:val="24"/>
        </w:rPr>
      </w:pPr>
      <w:bookmarkStart w:id="133" w:name="sub_2900"/>
      <w:r w:rsidRPr="00EF3274">
        <w:rPr>
          <w:rFonts w:ascii="Times New Roman" w:hAnsi="Times New Roman" w:cs="Times New Roman"/>
          <w:sz w:val="24"/>
          <w:szCs w:val="24"/>
        </w:rPr>
        <w:t xml:space="preserve">                             </w:t>
      </w:r>
      <w:r w:rsidRPr="00EF3274">
        <w:rPr>
          <w:rStyle w:val="aff"/>
          <w:rFonts w:ascii="Times New Roman" w:eastAsiaTheme="majorEastAsia" w:hAnsi="Times New Roman" w:cs="Times New Roman"/>
          <w:bCs/>
          <w:sz w:val="24"/>
          <w:szCs w:val="24"/>
        </w:rPr>
        <w:t>IX. Подписи Сторон</w:t>
      </w:r>
    </w:p>
    <w:bookmarkEnd w:id="133"/>
    <w:p w:rsidR="00EF3274" w:rsidRPr="00EF3274" w:rsidRDefault="00EF3274" w:rsidP="00EF3274">
      <w:pPr>
        <w:rPr>
          <w:rFonts w:ascii="Times New Roman" w:hAnsi="Times New Roman"/>
          <w:lang w:val="ru-RU"/>
        </w:rPr>
      </w:pP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     Сокращенное наименование     │Сокращенное наименование Получателя │</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│_______________________________   │                                    │</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w:t>
      </w:r>
    </w:p>
    <w:p w:rsidR="00EF3274" w:rsidRPr="00EF3274" w:rsidRDefault="00EF3274" w:rsidP="00EF3274">
      <w:pPr>
        <w:pStyle w:val="aff0"/>
        <w:rPr>
          <w:rFonts w:ascii="Times New Roman" w:hAnsi="Times New Roman" w:cs="Times New Roman"/>
          <w:sz w:val="24"/>
          <w:szCs w:val="24"/>
        </w:rPr>
      </w:pPr>
      <w:r w:rsidRPr="00EF3274">
        <w:rPr>
          <w:rFonts w:ascii="Times New Roman" w:hAnsi="Times New Roman" w:cs="Times New Roman"/>
          <w:sz w:val="24"/>
          <w:szCs w:val="24"/>
        </w:rPr>
        <w:t xml:space="preserve"> │                                    │</w:t>
      </w:r>
    </w:p>
    <w:p w:rsidR="00EF3274" w:rsidRPr="00A94F76" w:rsidRDefault="00EF3274" w:rsidP="00EF3274">
      <w:pPr>
        <w:pStyle w:val="aff0"/>
        <w:rPr>
          <w:sz w:val="22"/>
          <w:szCs w:val="22"/>
        </w:rPr>
      </w:pPr>
      <w:r w:rsidRPr="00EF3274">
        <w:rPr>
          <w:rFonts w:ascii="Times New Roman" w:hAnsi="Times New Roman" w:cs="Times New Roman"/>
          <w:sz w:val="24"/>
          <w:szCs w:val="24"/>
        </w:rPr>
        <w:t>├──────────────────────────────────┼────────────────────────────────────┤</w:t>
      </w:r>
    </w:p>
    <w:p w:rsidR="00EF3274" w:rsidRPr="00A94F76" w:rsidRDefault="00EF3274" w:rsidP="00EF3274">
      <w:pPr>
        <w:pStyle w:val="aff0"/>
        <w:rPr>
          <w:sz w:val="22"/>
          <w:szCs w:val="22"/>
        </w:rPr>
      </w:pPr>
      <w:r w:rsidRPr="00A94F76">
        <w:rPr>
          <w:sz w:val="22"/>
          <w:szCs w:val="22"/>
        </w:rPr>
        <w:t>│_____________/____________        │___________/________________        │</w:t>
      </w:r>
    </w:p>
    <w:p w:rsidR="00EF3274" w:rsidRPr="00A94F76" w:rsidRDefault="00EF3274" w:rsidP="00EF3274">
      <w:pPr>
        <w:pStyle w:val="aff0"/>
        <w:rPr>
          <w:sz w:val="22"/>
          <w:szCs w:val="22"/>
        </w:rPr>
      </w:pPr>
      <w:r w:rsidRPr="00A94F76">
        <w:rPr>
          <w:sz w:val="22"/>
          <w:szCs w:val="22"/>
        </w:rPr>
        <w:t>│  (подпись)       (ФИО)           │ (подпись)         (ФИО)            │</w:t>
      </w:r>
    </w:p>
    <w:p w:rsidR="00EF3274" w:rsidRPr="00A94F76" w:rsidRDefault="00EF3274" w:rsidP="00EF3274">
      <w:pPr>
        <w:pStyle w:val="aff0"/>
        <w:rPr>
          <w:sz w:val="22"/>
          <w:szCs w:val="22"/>
        </w:rPr>
      </w:pPr>
      <w:r w:rsidRPr="00A94F76">
        <w:rPr>
          <w:sz w:val="22"/>
          <w:szCs w:val="22"/>
        </w:rPr>
        <w:t>└──────────────────────────────────┴────────────────────────────────────┘</w:t>
      </w:r>
    </w:p>
    <w:p w:rsidR="00EF3274" w:rsidRPr="00EF3274" w:rsidRDefault="00EF3274" w:rsidP="00EF3274">
      <w:pPr>
        <w:rPr>
          <w:lang w:val="ru-RU"/>
        </w:rPr>
      </w:pPr>
    </w:p>
    <w:p w:rsidR="00EF3274" w:rsidRPr="00A94F76" w:rsidRDefault="00EF3274" w:rsidP="00EF3274">
      <w:pPr>
        <w:pStyle w:val="aff0"/>
        <w:rPr>
          <w:sz w:val="22"/>
          <w:szCs w:val="22"/>
        </w:rPr>
      </w:pPr>
      <w:r w:rsidRPr="00A94F76">
        <w:rPr>
          <w:sz w:val="22"/>
          <w:szCs w:val="22"/>
        </w:rPr>
        <w:t>──────────────────────────────</w:t>
      </w:r>
    </w:p>
    <w:p w:rsidR="00EF3274" w:rsidRPr="00A94F76" w:rsidRDefault="00EF3274" w:rsidP="00EF3274">
      <w:pPr>
        <w:pStyle w:val="affe"/>
      </w:pPr>
      <w:bookmarkStart w:id="134" w:name="sub_10001"/>
      <w:r w:rsidRPr="00A94F76">
        <w:rPr>
          <w:vertAlign w:val="superscript"/>
        </w:rPr>
        <w:t>1</w:t>
      </w:r>
      <w:r w:rsidRPr="00A94F76">
        <w:t xml:space="preserve"> В случае, если соглашение (договор) о предоставлении из местного бюджета гранта в форме субсидий в соответствии с </w:t>
      </w:r>
      <w:hyperlink r:id="rId45" w:history="1">
        <w:r w:rsidRPr="00A94F76">
          <w:rPr>
            <w:rStyle w:val="afb"/>
            <w:rFonts w:eastAsiaTheme="majorEastAsia"/>
          </w:rPr>
          <w:t>пунктом 4 статьи 78.1</w:t>
        </w:r>
      </w:hyperlink>
      <w:r w:rsidRPr="00A94F76">
        <w:t xml:space="preserve"> Бюджетного кодекса Российской Федерации в соответствии с настоящей Типовой формой (далее - соглашение), содержит сведения, составляющие государственную или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на соглашении и приложениях к нему проставляется соответствующий гриф ("для служебного пользования" / "секретно" / "совершенно секретно" / "особой важности") и номер экземпляра.</w:t>
      </w:r>
    </w:p>
    <w:p w:rsidR="00EF3274" w:rsidRPr="00A94F76" w:rsidRDefault="00EF3274" w:rsidP="00EF3274">
      <w:pPr>
        <w:pStyle w:val="affe"/>
      </w:pPr>
      <w:bookmarkStart w:id="135" w:name="sub_20002"/>
      <w:bookmarkEnd w:id="134"/>
      <w:r w:rsidRPr="00A94F76">
        <w:rPr>
          <w:vertAlign w:val="superscript"/>
        </w:rPr>
        <w:t>2</w:t>
      </w:r>
      <w:r w:rsidRPr="00A94F76">
        <w:t xml:space="preserve"> В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w:t>
      </w:r>
    </w:p>
    <w:p w:rsidR="00EF3274" w:rsidRPr="00A94F76" w:rsidRDefault="00EF3274" w:rsidP="00EF3274">
      <w:pPr>
        <w:pStyle w:val="affe"/>
      </w:pPr>
      <w:bookmarkStart w:id="136" w:name="sub_30003"/>
      <w:bookmarkEnd w:id="135"/>
      <w:r w:rsidRPr="00A94F76">
        <w:rPr>
          <w:vertAlign w:val="superscript"/>
        </w:rPr>
        <w:t>3</w:t>
      </w:r>
      <w:r w:rsidRPr="00A94F76">
        <w:t xml:space="preserve"> Указывается соответственно Администрация .</w:t>
      </w:r>
    </w:p>
    <w:p w:rsidR="00EF3274" w:rsidRPr="00A94F76" w:rsidRDefault="00EF3274" w:rsidP="00EF3274">
      <w:pPr>
        <w:pStyle w:val="affe"/>
      </w:pPr>
      <w:bookmarkStart w:id="137" w:name="sub_40004"/>
      <w:bookmarkEnd w:id="136"/>
      <w:r w:rsidRPr="00A94F76">
        <w:rPr>
          <w:vertAlign w:val="superscript"/>
        </w:rPr>
        <w:t>4</w:t>
      </w:r>
      <w:r w:rsidRPr="00A94F76">
        <w:t xml:space="preserve"> Указывается срок, на который предоставляется грант.</w:t>
      </w:r>
    </w:p>
    <w:p w:rsidR="00EF3274" w:rsidRPr="00A94F76" w:rsidRDefault="00EF3274" w:rsidP="00EF3274">
      <w:pPr>
        <w:pStyle w:val="affe"/>
      </w:pPr>
      <w:bookmarkStart w:id="138" w:name="sub_50005"/>
      <w:bookmarkEnd w:id="137"/>
      <w:r w:rsidRPr="00A94F76">
        <w:rPr>
          <w:vertAlign w:val="superscript"/>
        </w:rPr>
        <w:t>5</w:t>
      </w:r>
      <w:r w:rsidRPr="00A94F76">
        <w:t xml:space="preserve"> Указывается цель предоставления гранта в соответствии с Порядком предоставления гранта.</w:t>
      </w:r>
    </w:p>
    <w:p w:rsidR="00EF3274" w:rsidRPr="00A94F76" w:rsidRDefault="00EF3274" w:rsidP="00EF3274">
      <w:pPr>
        <w:pStyle w:val="affe"/>
      </w:pPr>
      <w:bookmarkStart w:id="139" w:name="sub_60006"/>
      <w:bookmarkEnd w:id="138"/>
      <w:r w:rsidRPr="00A94F76">
        <w:rPr>
          <w:vertAlign w:val="superscript"/>
        </w:rPr>
        <w:t>6</w:t>
      </w:r>
      <w:r w:rsidRPr="00A94F76">
        <w:t xml:space="preserve"> В случае, если грант предоставляется в целях достижения результата(ов) федерального проекта, входящего в состав соответствующего национального проекта, установленного </w:t>
      </w:r>
      <w:hyperlink r:id="rId46" w:history="1">
        <w:r w:rsidRPr="00A94F76">
          <w:rPr>
            <w:rStyle w:val="afb"/>
            <w:rFonts w:eastAsiaTheme="majorEastAsia"/>
          </w:rPr>
          <w:t>Указом</w:t>
        </w:r>
      </w:hyperlink>
      <w:r w:rsidRPr="00A94F76">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(Собрание законодательства Российской Федерации, 2018, N 20, ст. 2817; N 30, ст. 4717) (далее - федеральный проект), указывается(ются) результат(ы) федерального проекта, дата(ы) его (их) достижения. Приложение, указанное в </w:t>
      </w:r>
      <w:hyperlink w:anchor="sub_2102" w:history="1">
        <w:r w:rsidRPr="00A94F76">
          <w:rPr>
            <w:rStyle w:val="afb"/>
            <w:rFonts w:eastAsiaTheme="majorEastAsia"/>
          </w:rPr>
          <w:t>пункте 1.2</w:t>
        </w:r>
      </w:hyperlink>
      <w:r w:rsidRPr="00A94F76">
        <w:t xml:space="preserve"> настоящей Типовой формы, оформляется в соответствии с </w:t>
      </w:r>
      <w:hyperlink w:anchor="sub_21000" w:history="1">
        <w:r w:rsidRPr="00A94F76">
          <w:rPr>
            <w:rStyle w:val="afb"/>
            <w:rFonts w:eastAsiaTheme="majorEastAsia"/>
          </w:rPr>
          <w:t>приложением N 1</w:t>
        </w:r>
      </w:hyperlink>
      <w:r w:rsidRPr="00A94F76">
        <w:t xml:space="preserve"> к настоящей Типовой форме.</w:t>
      </w:r>
    </w:p>
    <w:p w:rsidR="00EF3274" w:rsidRPr="00A94F76" w:rsidRDefault="00EF3274" w:rsidP="00EF3274">
      <w:pPr>
        <w:pStyle w:val="affe"/>
      </w:pPr>
      <w:bookmarkStart w:id="140" w:name="sub_70007"/>
      <w:bookmarkEnd w:id="139"/>
      <w:r w:rsidRPr="00A94F76">
        <w:rPr>
          <w:vertAlign w:val="superscript"/>
        </w:rPr>
        <w:t>7</w:t>
      </w:r>
      <w:r w:rsidRPr="00A94F76">
        <w:t xml:space="preserve"> Указываются конкретные проекты (мероприятия) в случае, если это установлено Порядком </w:t>
      </w:r>
      <w:r w:rsidRPr="00A94F76">
        <w:lastRenderedPageBreak/>
        <w:t>предоставления гранта.</w:t>
      </w:r>
    </w:p>
    <w:p w:rsidR="00EF3274" w:rsidRPr="00A94F76" w:rsidRDefault="00EF3274" w:rsidP="00EF3274">
      <w:pPr>
        <w:pStyle w:val="affe"/>
      </w:pPr>
      <w:bookmarkStart w:id="141" w:name="sub_80008"/>
      <w:bookmarkEnd w:id="140"/>
      <w:r w:rsidRPr="00A94F76">
        <w:rPr>
          <w:vertAlign w:val="superscript"/>
        </w:rPr>
        <w:t>8</w:t>
      </w:r>
      <w:r w:rsidRPr="00A94F76">
        <w:t xml:space="preserve"> Приложение, указанное в </w:t>
      </w:r>
      <w:hyperlink w:anchor="sub_2102" w:history="1">
        <w:r w:rsidRPr="00A94F76">
          <w:rPr>
            <w:rStyle w:val="afb"/>
            <w:rFonts w:eastAsiaTheme="majorEastAsia"/>
          </w:rPr>
          <w:t>пункте 1.2</w:t>
        </w:r>
      </w:hyperlink>
      <w:r w:rsidRPr="00A94F76">
        <w:t xml:space="preserve"> настоящей Типовой формы, оформляется в соответствии с </w:t>
      </w:r>
      <w:hyperlink w:anchor="sub_22000" w:history="1">
        <w:r w:rsidRPr="00A94F76">
          <w:rPr>
            <w:rStyle w:val="afb"/>
            <w:rFonts w:eastAsiaTheme="majorEastAsia"/>
          </w:rPr>
          <w:t>приложением N 2</w:t>
        </w:r>
      </w:hyperlink>
      <w:r w:rsidRPr="00A94F76">
        <w:t xml:space="preserve"> к настоящей Типовой форме.</w:t>
      </w:r>
    </w:p>
    <w:p w:rsidR="00EF3274" w:rsidRPr="00A94F76" w:rsidRDefault="00EF3274" w:rsidP="00EF3274">
      <w:pPr>
        <w:pStyle w:val="affe"/>
      </w:pPr>
      <w:bookmarkStart w:id="142" w:name="sub_90009"/>
      <w:bookmarkEnd w:id="141"/>
      <w:r w:rsidRPr="00A94F76">
        <w:rPr>
          <w:vertAlign w:val="superscript"/>
        </w:rPr>
        <w:t>9</w:t>
      </w:r>
      <w:r w:rsidRPr="00A94F76">
        <w:t xml:space="preserve"> Указывается размер предоставляемого гранта, в том числе размер гранта в соответствующем финансовом году по коду </w:t>
      </w:r>
      <w:hyperlink r:id="rId47" w:history="1">
        <w:r w:rsidRPr="00A94F76">
          <w:rPr>
            <w:rStyle w:val="afb"/>
            <w:rFonts w:eastAsiaTheme="majorEastAsia"/>
          </w:rPr>
          <w:t>БК</w:t>
        </w:r>
      </w:hyperlink>
      <w:r w:rsidRPr="00A94F76">
        <w:t>, по которому доведены лимиты бюджетных обязательств на предоставление гранта. Расчет размера гранта с указанием информации, обосновывающей размер гранта, а также (при необходимости) источник получения данной информации прилагается к соглашению (за исключением случаев, когда размер гранта и порядок его расчета определены Порядком предоставления гранта).</w:t>
      </w:r>
    </w:p>
    <w:p w:rsidR="00EF3274" w:rsidRPr="00A94F76" w:rsidRDefault="00EF3274" w:rsidP="00EF3274">
      <w:pPr>
        <w:pStyle w:val="affe"/>
      </w:pPr>
      <w:bookmarkStart w:id="143" w:name="sub_90091"/>
      <w:bookmarkEnd w:id="142"/>
      <w:r w:rsidRPr="00A94F76">
        <w:rPr>
          <w:vertAlign w:val="superscript"/>
        </w:rPr>
        <w:t>9.1</w:t>
      </w:r>
      <w:r w:rsidRPr="00A94F76">
        <w:t xml:space="preserve"> Предусматривается при наличии такого акта Правительства Российской Федерации.</w:t>
      </w:r>
    </w:p>
    <w:p w:rsidR="00EF3274" w:rsidRPr="00EF3274" w:rsidRDefault="00EF3274" w:rsidP="00EF3274">
      <w:pPr>
        <w:rPr>
          <w:lang w:val="ru-RU"/>
        </w:rPr>
      </w:pPr>
      <w:bookmarkStart w:id="144" w:name="sub_90092"/>
      <w:bookmarkEnd w:id="143"/>
      <w:r w:rsidRPr="00EF3274">
        <w:rPr>
          <w:vertAlign w:val="superscript"/>
          <w:lang w:val="ru-RU"/>
        </w:rPr>
        <w:t>9.2</w:t>
      </w:r>
      <w:r w:rsidRPr="00EF3274">
        <w:rPr>
          <w:lang w:val="ru-RU"/>
        </w:rPr>
        <w:t xml:space="preserve"> Указывается ежегодный размер гранта за пределами планового периода в пределах средств и сроков, установленных актом Правительства Российской Федерации, указанным в </w:t>
      </w:r>
      <w:hyperlink w:anchor="sub_2212" w:history="1">
        <w:r w:rsidRPr="00EF3274">
          <w:rPr>
            <w:rStyle w:val="afb"/>
            <w:rFonts w:cs="Times New Roman CYR"/>
            <w:lang w:val="ru-RU"/>
          </w:rPr>
          <w:t>пункте 2.1.2</w:t>
        </w:r>
      </w:hyperlink>
      <w:r w:rsidRPr="00EF3274">
        <w:rPr>
          <w:lang w:val="ru-RU"/>
        </w:rPr>
        <w:t xml:space="preserve"> настоящей Типовой формы.</w:t>
      </w:r>
    </w:p>
    <w:p w:rsidR="00EF3274" w:rsidRPr="00A94F76" w:rsidRDefault="00EF3274" w:rsidP="00EF3274">
      <w:pPr>
        <w:pStyle w:val="affe"/>
      </w:pPr>
      <w:bookmarkStart w:id="145" w:name="sub_10010"/>
      <w:bookmarkEnd w:id="144"/>
      <w:r w:rsidRPr="00A94F76">
        <w:rPr>
          <w:vertAlign w:val="superscript"/>
        </w:rPr>
        <w:t>10</w:t>
      </w:r>
      <w:r w:rsidRPr="00A94F76">
        <w:t xml:space="preserve"> Указываются конкретные документы в случае, если это установлено Порядком предоставления гранта.</w:t>
      </w:r>
    </w:p>
    <w:p w:rsidR="00EF3274" w:rsidRPr="00A94F76" w:rsidRDefault="00EF3274" w:rsidP="00EF3274">
      <w:pPr>
        <w:pStyle w:val="affe"/>
      </w:pPr>
      <w:bookmarkStart w:id="146" w:name="sub_10011"/>
      <w:bookmarkEnd w:id="145"/>
      <w:r w:rsidRPr="00A94F76">
        <w:rPr>
          <w:vertAlign w:val="superscript"/>
        </w:rPr>
        <w:t xml:space="preserve">11 </w:t>
      </w:r>
      <w:r w:rsidRPr="00A94F76">
        <w:t xml:space="preserve">Указываются конкретные условия в случае, если это установлено Порядком  предоставления гранта. В случае, если условиями гранта предусмотрено финансовое обеспечение мероприятий, в том числе за счет иных источников, сведения о финансовом обеспечении мероприятий за счет иных источников оформляются в соответствии с </w:t>
      </w:r>
      <w:hyperlink w:anchor="sub_23000" w:history="1">
        <w:r w:rsidRPr="00A94F76">
          <w:rPr>
            <w:rStyle w:val="afb"/>
            <w:rFonts w:eastAsiaTheme="majorEastAsia"/>
          </w:rPr>
          <w:t>приложением N 3</w:t>
        </w:r>
      </w:hyperlink>
      <w:r w:rsidRPr="00A94F76">
        <w:t xml:space="preserve"> к настоящей Типовой форме, если иная форма указанных сведений не установлена Порядком  предоставления гранта.</w:t>
      </w:r>
    </w:p>
    <w:p w:rsidR="00EF3274" w:rsidRPr="00A94F76" w:rsidRDefault="00EF3274" w:rsidP="00EF3274">
      <w:pPr>
        <w:pStyle w:val="affe"/>
      </w:pPr>
      <w:bookmarkStart w:id="147" w:name="sub_10012"/>
      <w:bookmarkEnd w:id="146"/>
      <w:r w:rsidRPr="00A94F76">
        <w:rPr>
          <w:vertAlign w:val="superscript"/>
        </w:rPr>
        <w:t>12</w:t>
      </w:r>
      <w:r w:rsidRPr="00A94F76">
        <w:t xml:space="preserve"> Предусматривается в случае, если предоставление гранта осуществляется в рамках казначейского сопровождения в соответствии с </w:t>
      </w:r>
      <w:hyperlink r:id="rId48" w:history="1">
        <w:r w:rsidRPr="00A94F76">
          <w:rPr>
            <w:rStyle w:val="afb"/>
            <w:rFonts w:eastAsiaTheme="majorEastAsia"/>
          </w:rPr>
          <w:t>бюджетным законодательством</w:t>
        </w:r>
      </w:hyperlink>
      <w:r w:rsidRPr="00A94F76">
        <w:t xml:space="preserve"> Российской Федерации и (или) Порядком предоставления гранта.</w:t>
      </w:r>
    </w:p>
    <w:p w:rsidR="00EF3274" w:rsidRPr="00A94F76" w:rsidRDefault="00EF3274" w:rsidP="00EF3274">
      <w:pPr>
        <w:pStyle w:val="affe"/>
      </w:pPr>
      <w:bookmarkStart w:id="148" w:name="sub_10013"/>
      <w:bookmarkEnd w:id="147"/>
      <w:r w:rsidRPr="00A94F76">
        <w:rPr>
          <w:vertAlign w:val="superscript"/>
        </w:rPr>
        <w:t>13</w:t>
      </w:r>
      <w:r w:rsidRPr="00A94F76">
        <w:t xml:space="preserve"> Предусматривается в случае, если в соответствии с Порядком предоставления гранта предоставление гранта не подлежит казначейскому сопровождению в соответствии с </w:t>
      </w:r>
      <w:hyperlink r:id="rId49" w:history="1">
        <w:r w:rsidRPr="00A94F76">
          <w:rPr>
            <w:rStyle w:val="afb"/>
            <w:rFonts w:eastAsiaTheme="majorEastAsia"/>
          </w:rPr>
          <w:t>бюджетным законодательством</w:t>
        </w:r>
      </w:hyperlink>
      <w:r w:rsidRPr="00A94F76">
        <w:t xml:space="preserve"> Российской Федерации.</w:t>
      </w:r>
    </w:p>
    <w:p w:rsidR="00EF3274" w:rsidRPr="00A94F76" w:rsidRDefault="00EF3274" w:rsidP="00EF3274">
      <w:pPr>
        <w:pStyle w:val="affe"/>
      </w:pPr>
      <w:bookmarkStart w:id="149" w:name="sub_10014"/>
      <w:bookmarkEnd w:id="148"/>
      <w:r w:rsidRPr="00A94F76">
        <w:rPr>
          <w:vertAlign w:val="superscript"/>
        </w:rPr>
        <w:t>14</w:t>
      </w:r>
      <w:r w:rsidRPr="00A94F76">
        <w:t xml:space="preserve"> Приложение, указанное в </w:t>
      </w:r>
      <w:hyperlink w:anchor="sub_23221" w:history="1">
        <w:r w:rsidRPr="00A94F76">
          <w:rPr>
            <w:rStyle w:val="afb"/>
            <w:rFonts w:eastAsiaTheme="majorEastAsia"/>
          </w:rPr>
          <w:t>пункте 3.2.2.1</w:t>
        </w:r>
      </w:hyperlink>
      <w:r w:rsidRPr="00A94F76">
        <w:t xml:space="preserve">, оформляется в соответствии с </w:t>
      </w:r>
      <w:hyperlink w:anchor="sub_24000" w:history="1">
        <w:r w:rsidRPr="00A94F76">
          <w:rPr>
            <w:rStyle w:val="afb"/>
            <w:rFonts w:eastAsiaTheme="majorEastAsia"/>
          </w:rPr>
          <w:t>приложением N 4</w:t>
        </w:r>
      </w:hyperlink>
      <w:r w:rsidRPr="00A94F76">
        <w:t xml:space="preserve"> к настоящей Типовой форме, если иная форма не установлена Порядком  предоставления гранта.</w:t>
      </w:r>
    </w:p>
    <w:p w:rsidR="00EF3274" w:rsidRPr="00A94F76" w:rsidRDefault="00EF3274" w:rsidP="00EF3274">
      <w:pPr>
        <w:pStyle w:val="affe"/>
      </w:pPr>
      <w:bookmarkStart w:id="150" w:name="sub_10015"/>
      <w:bookmarkEnd w:id="149"/>
      <w:r w:rsidRPr="00A94F76">
        <w:rPr>
          <w:vertAlign w:val="superscript"/>
        </w:rPr>
        <w:t>15</w:t>
      </w:r>
      <w:r w:rsidRPr="00A94F76">
        <w:t xml:space="preserve"> Указываются конкретные документы в случае, если это установлено Порядком предоставления гранта.</w:t>
      </w:r>
    </w:p>
    <w:p w:rsidR="00EF3274" w:rsidRPr="00A94F76" w:rsidRDefault="00EF3274" w:rsidP="00EF3274">
      <w:pPr>
        <w:pStyle w:val="affe"/>
      </w:pPr>
      <w:bookmarkStart w:id="151" w:name="sub_10016"/>
      <w:bookmarkEnd w:id="150"/>
      <w:r w:rsidRPr="00A94F76">
        <w:rPr>
          <w:vertAlign w:val="superscript"/>
        </w:rPr>
        <w:t>16</w:t>
      </w:r>
      <w:r w:rsidRPr="00A94F76">
        <w:t xml:space="preserve"> </w:t>
      </w:r>
      <w:hyperlink w:anchor="sub_2303" w:history="1">
        <w:r w:rsidRPr="00A94F76">
          <w:rPr>
            <w:rStyle w:val="afb"/>
            <w:rFonts w:eastAsiaTheme="majorEastAsia"/>
          </w:rPr>
          <w:t>Пункт 3.3</w:t>
        </w:r>
      </w:hyperlink>
      <w:r w:rsidRPr="00A94F76">
        <w:t xml:space="preserve"> не предусматривается в случае, если Получатель является унитарным предприятием, хозяйственным товариществом и обществом с участием публично-правовых образований в их уставных (складочных) капиталах, а также коммерческой организацией с участием таких товариществ и обществ в ее уставном (складочном) капитале.</w:t>
      </w:r>
    </w:p>
    <w:p w:rsidR="00EF3274" w:rsidRPr="00A94F76" w:rsidRDefault="00EF3274" w:rsidP="00EF3274">
      <w:pPr>
        <w:pStyle w:val="affe"/>
      </w:pPr>
      <w:bookmarkStart w:id="152" w:name="sub_10017"/>
      <w:bookmarkEnd w:id="151"/>
      <w:r w:rsidRPr="00A94F76">
        <w:rPr>
          <w:vertAlign w:val="superscript"/>
        </w:rPr>
        <w:t>17</w:t>
      </w:r>
      <w:r w:rsidRPr="00A94F76">
        <w:t xml:space="preserve"> Предусматривается в случае, если Порядком предоставления гранта не установлен иной способ выражения согласия Получателя.</w:t>
      </w:r>
    </w:p>
    <w:p w:rsidR="00EF3274" w:rsidRPr="00A94F76" w:rsidRDefault="00EF3274" w:rsidP="00EF3274">
      <w:pPr>
        <w:pStyle w:val="affe"/>
      </w:pPr>
      <w:bookmarkStart w:id="153" w:name="sub_10018"/>
      <w:bookmarkEnd w:id="152"/>
      <w:r w:rsidRPr="00A94F76">
        <w:rPr>
          <w:vertAlign w:val="superscript"/>
        </w:rPr>
        <w:t>18</w:t>
      </w:r>
      <w:r w:rsidRPr="00A94F76">
        <w:t xml:space="preserve"> Указываются конкретные условия предоставления гранта, предусмотренные Порядком предоставления гранта.</w:t>
      </w:r>
    </w:p>
    <w:p w:rsidR="00EF3274" w:rsidRPr="00A94F76" w:rsidRDefault="00EF3274" w:rsidP="00EF3274">
      <w:pPr>
        <w:pStyle w:val="affe"/>
      </w:pPr>
      <w:bookmarkStart w:id="154" w:name="sub_10181"/>
      <w:bookmarkEnd w:id="153"/>
      <w:r w:rsidRPr="00A94F76">
        <w:rPr>
          <w:vertAlign w:val="superscript"/>
        </w:rPr>
        <w:t>18.1</w:t>
      </w:r>
      <w:r w:rsidRPr="00A94F76">
        <w:t xml:space="preserve"> Предусматривается в случае, если грант подлежит казначейскому сопровождению в порядке и в случаях, установленных </w:t>
      </w:r>
      <w:hyperlink r:id="rId50" w:history="1">
        <w:r w:rsidRPr="00A94F76">
          <w:rPr>
            <w:rStyle w:val="afb"/>
            <w:rFonts w:eastAsiaTheme="majorEastAsia"/>
          </w:rPr>
          <w:t>бюджетным законодательством</w:t>
        </w:r>
      </w:hyperlink>
      <w:r w:rsidRPr="00A94F76">
        <w:t xml:space="preserve"> Российской Федерации.</w:t>
      </w:r>
    </w:p>
    <w:p w:rsidR="00EF3274" w:rsidRPr="00A94F76" w:rsidRDefault="00EF3274" w:rsidP="00EF3274">
      <w:pPr>
        <w:pStyle w:val="affe"/>
      </w:pPr>
      <w:bookmarkStart w:id="155" w:name="sub_10019"/>
      <w:bookmarkEnd w:id="154"/>
      <w:r w:rsidRPr="00A94F76">
        <w:rPr>
          <w:vertAlign w:val="superscript"/>
        </w:rPr>
        <w:t>19</w:t>
      </w:r>
      <w:r w:rsidRPr="00A94F76">
        <w:t xml:space="preserve"> Предусматривается при наличии в соглашении </w:t>
      </w:r>
      <w:hyperlink w:anchor="sub_2311" w:history="1">
        <w:r w:rsidRPr="00A94F76">
          <w:rPr>
            <w:rStyle w:val="afb"/>
            <w:rFonts w:eastAsiaTheme="majorEastAsia"/>
          </w:rPr>
          <w:t>пунктов 3.1.1</w:t>
        </w:r>
      </w:hyperlink>
      <w:r w:rsidRPr="00A94F76">
        <w:t xml:space="preserve">, </w:t>
      </w:r>
      <w:hyperlink w:anchor="sub_23222" w:history="1">
        <w:r w:rsidRPr="00A94F76">
          <w:rPr>
            <w:rStyle w:val="afb"/>
            <w:rFonts w:eastAsiaTheme="majorEastAsia"/>
          </w:rPr>
          <w:t>3.2.2.2</w:t>
        </w:r>
      </w:hyperlink>
      <w:r w:rsidRPr="00A94F76">
        <w:t xml:space="preserve">, </w:t>
      </w:r>
      <w:hyperlink w:anchor="sub_2422" w:history="1">
        <w:r w:rsidRPr="00A94F76">
          <w:rPr>
            <w:rStyle w:val="afb"/>
            <w:rFonts w:eastAsiaTheme="majorEastAsia"/>
          </w:rPr>
          <w:t>4.2.2</w:t>
        </w:r>
      </w:hyperlink>
      <w:r w:rsidRPr="00A94F76">
        <w:t xml:space="preserve"> и (или) иных положений, предусматривающих представление Получателем в Администрацию  конкретных документов, с указанием таких пунктов.</w:t>
      </w:r>
    </w:p>
    <w:p w:rsidR="00EF3274" w:rsidRPr="00A94F76" w:rsidRDefault="00EF3274" w:rsidP="00EF3274">
      <w:pPr>
        <w:pStyle w:val="affe"/>
      </w:pPr>
      <w:bookmarkStart w:id="156" w:name="sub_10020"/>
      <w:bookmarkEnd w:id="155"/>
      <w:r w:rsidRPr="00A94F76">
        <w:rPr>
          <w:vertAlign w:val="superscript"/>
        </w:rPr>
        <w:t>20</w:t>
      </w:r>
      <w:r w:rsidRPr="00A94F76">
        <w:t xml:space="preserve"> Предусматривается в случае, если </w:t>
      </w:r>
      <w:hyperlink r:id="rId51" w:history="1">
        <w:r w:rsidRPr="00A94F76">
          <w:rPr>
            <w:rStyle w:val="afb"/>
            <w:rFonts w:eastAsiaTheme="majorEastAsia"/>
          </w:rPr>
          <w:t>бюджетным законодательством</w:t>
        </w:r>
      </w:hyperlink>
      <w:r w:rsidRPr="00A94F76">
        <w:t xml:space="preserve"> Российской Федерации и (или) Порядком  предоставления гранта установлено право Администрации как главного распорядителя средств местного бюджета принимать решение об утверждении им Сведений.</w:t>
      </w:r>
    </w:p>
    <w:p w:rsidR="00EF3274" w:rsidRPr="00A94F76" w:rsidRDefault="00EF3274" w:rsidP="00EF3274">
      <w:pPr>
        <w:pStyle w:val="affe"/>
      </w:pPr>
      <w:bookmarkStart w:id="157" w:name="sub_10021"/>
      <w:bookmarkEnd w:id="156"/>
      <w:r w:rsidRPr="002500B9">
        <w:rPr>
          <w:vertAlign w:val="superscript"/>
        </w:rPr>
        <w:t>21</w:t>
      </w:r>
      <w:r w:rsidRPr="002500B9">
        <w:t xml:space="preserve"> В случае, если грант предоставляется в целях достижения результата(ов)   проекта, указываются результат(ы) проекта, даты его(их) достижения, которые оформляются в соответствии с </w:t>
      </w:r>
      <w:hyperlink w:anchor="sub_21000" w:history="1">
        <w:r w:rsidRPr="002500B9">
          <w:rPr>
            <w:rStyle w:val="afb"/>
            <w:rFonts w:eastAsiaTheme="majorEastAsia"/>
          </w:rPr>
          <w:t>приложением N 1</w:t>
        </w:r>
      </w:hyperlink>
      <w:r w:rsidRPr="002500B9">
        <w:t xml:space="preserve"> к настоящей Типовой форме.</w:t>
      </w:r>
    </w:p>
    <w:p w:rsidR="00EF3274" w:rsidRPr="00A94F76" w:rsidRDefault="00EF3274" w:rsidP="00EF3274">
      <w:pPr>
        <w:pStyle w:val="affe"/>
      </w:pPr>
      <w:bookmarkStart w:id="158" w:name="sub_10022"/>
      <w:bookmarkEnd w:id="157"/>
      <w:r w:rsidRPr="00A94F76">
        <w:rPr>
          <w:vertAlign w:val="superscript"/>
        </w:rPr>
        <w:t>22</w:t>
      </w:r>
      <w:r w:rsidRPr="00A94F76">
        <w:t xml:space="preserve"> Указываются иные конкретные показатели в случае, если это установлено Порядком  предоставления гранта.</w:t>
      </w:r>
    </w:p>
    <w:p w:rsidR="00EF3274" w:rsidRPr="00A94F76" w:rsidRDefault="00EF3274" w:rsidP="00EF3274">
      <w:pPr>
        <w:pStyle w:val="affe"/>
      </w:pPr>
      <w:bookmarkStart w:id="159" w:name="sub_10023"/>
      <w:bookmarkEnd w:id="158"/>
      <w:r w:rsidRPr="00A94F76">
        <w:rPr>
          <w:vertAlign w:val="superscript"/>
        </w:rPr>
        <w:t>23</w:t>
      </w:r>
      <w:r w:rsidRPr="00A94F76">
        <w:t xml:space="preserve"> Предусматривается при наличии в соглашении </w:t>
      </w:r>
      <w:hyperlink w:anchor="sub_24151" w:history="1">
        <w:r w:rsidRPr="00A94F76">
          <w:rPr>
            <w:rStyle w:val="afb"/>
            <w:rFonts w:eastAsiaTheme="majorEastAsia"/>
          </w:rPr>
          <w:t>пункта 4.1.5.1</w:t>
        </w:r>
      </w:hyperlink>
      <w:r w:rsidRPr="00A94F76">
        <w:t>, а также в случае, если это установлено Порядком  предоставления гранта.</w:t>
      </w:r>
    </w:p>
    <w:p w:rsidR="00EF3274" w:rsidRPr="00A94F76" w:rsidRDefault="00EF3274" w:rsidP="00EF3274">
      <w:pPr>
        <w:pStyle w:val="affe"/>
      </w:pPr>
      <w:bookmarkStart w:id="160" w:name="sub_10024"/>
      <w:bookmarkEnd w:id="159"/>
      <w:r w:rsidRPr="00A94F76">
        <w:rPr>
          <w:vertAlign w:val="superscript"/>
        </w:rPr>
        <w:t>24</w:t>
      </w:r>
      <w:r w:rsidRPr="00A94F76">
        <w:t xml:space="preserve"> Отчет, указанный в </w:t>
      </w:r>
      <w:hyperlink w:anchor="sub_24161" w:history="1">
        <w:r w:rsidRPr="00A94F76">
          <w:rPr>
            <w:rStyle w:val="afb"/>
            <w:rFonts w:eastAsiaTheme="majorEastAsia"/>
          </w:rPr>
          <w:t>пункте 4.1.6.1</w:t>
        </w:r>
      </w:hyperlink>
      <w:r w:rsidRPr="00A94F76">
        <w:t xml:space="preserve">, оформляется в соответствии с </w:t>
      </w:r>
      <w:hyperlink w:anchor="sub_25000" w:history="1">
        <w:r w:rsidRPr="00A94F76">
          <w:rPr>
            <w:rStyle w:val="afb"/>
            <w:rFonts w:eastAsiaTheme="majorEastAsia"/>
          </w:rPr>
          <w:t>приложением N 5</w:t>
        </w:r>
      </w:hyperlink>
      <w:r w:rsidRPr="00A94F76">
        <w:t xml:space="preserve"> к настоящей Типовой форме или иной формой (в случае, если Порядком предоставления гранта установлена иная форма или отчета или установлено право Администрации устанавливать формы представления отчетов в соглашении).</w:t>
      </w:r>
    </w:p>
    <w:p w:rsidR="00EF3274" w:rsidRPr="00A94F76" w:rsidRDefault="00EF3274" w:rsidP="00EF3274">
      <w:pPr>
        <w:pStyle w:val="affe"/>
      </w:pPr>
      <w:bookmarkStart w:id="161" w:name="sub_10025"/>
      <w:bookmarkEnd w:id="160"/>
      <w:r w:rsidRPr="00A94F76">
        <w:rPr>
          <w:vertAlign w:val="superscript"/>
        </w:rPr>
        <w:t>25</w:t>
      </w:r>
      <w:r w:rsidRPr="00A94F76">
        <w:t xml:space="preserve"> Указываются иные конкретные отчеты для осуществления оценки достижения Получателем показателей, установленных Порядком предоставления грантов и (или) соглашением. Предусматривается при наличии в соглашении </w:t>
      </w:r>
      <w:hyperlink w:anchor="sub_24152" w:history="1">
        <w:r w:rsidRPr="00A94F76">
          <w:rPr>
            <w:rStyle w:val="afb"/>
            <w:rFonts w:eastAsiaTheme="majorEastAsia"/>
          </w:rPr>
          <w:t>пункта 4.1.5.2.</w:t>
        </w:r>
      </w:hyperlink>
    </w:p>
    <w:p w:rsidR="00EF3274" w:rsidRPr="00A94F76" w:rsidRDefault="00EF3274" w:rsidP="00EF3274">
      <w:pPr>
        <w:pStyle w:val="affe"/>
      </w:pPr>
      <w:bookmarkStart w:id="162" w:name="sub_10026"/>
      <w:bookmarkEnd w:id="161"/>
      <w:r w:rsidRPr="00A94F76">
        <w:rPr>
          <w:vertAlign w:val="superscript"/>
        </w:rPr>
        <w:t>26</w:t>
      </w:r>
      <w:r w:rsidRPr="00A94F76">
        <w:t xml:space="preserve"> Отчет, указанный в </w:t>
      </w:r>
      <w:hyperlink w:anchor="sub_241711" w:history="1">
        <w:r w:rsidRPr="00A94F76">
          <w:rPr>
            <w:rStyle w:val="afb"/>
            <w:rFonts w:eastAsiaTheme="majorEastAsia"/>
          </w:rPr>
          <w:t>пункте 4.1.7.1.1</w:t>
        </w:r>
      </w:hyperlink>
      <w:r w:rsidRPr="00A94F76">
        <w:t xml:space="preserve">, оформляется в соответствии с </w:t>
      </w:r>
      <w:hyperlink w:anchor="sub_26000" w:history="1">
        <w:r w:rsidRPr="00A94F76">
          <w:rPr>
            <w:rStyle w:val="afb"/>
            <w:rFonts w:eastAsiaTheme="majorEastAsia"/>
          </w:rPr>
          <w:t>приложением N 6</w:t>
        </w:r>
      </w:hyperlink>
      <w:r w:rsidRPr="00A94F76">
        <w:t xml:space="preserve"> к настоящей Типовой форме или иной формой, установленной Порядком  предоставления гранта (в случае если Порядком предоставления гранта установлена иная форма представления отчетности или право Администрации устанавливать сроки и формы представления отчетности в соглашении).</w:t>
      </w:r>
    </w:p>
    <w:p w:rsidR="00EF3274" w:rsidRPr="00A94F76" w:rsidRDefault="00EF3274" w:rsidP="00EF3274">
      <w:pPr>
        <w:pStyle w:val="affe"/>
      </w:pPr>
      <w:bookmarkStart w:id="163" w:name="sub_10027"/>
      <w:bookmarkEnd w:id="162"/>
      <w:r w:rsidRPr="00A94F76">
        <w:rPr>
          <w:vertAlign w:val="superscript"/>
        </w:rPr>
        <w:t>27</w:t>
      </w:r>
      <w:r w:rsidRPr="00A94F76">
        <w:t xml:space="preserve"> Указываются отчеты, установленные Порядком предоставления гранта или иные конкретные отчеты, в случае если Порядком предоставления гранта установлено право Администрации  устанавливать сроки и формы представления отчетности в соглашении по формам, прилагаемым к соглашению и являющимся его неотъемлемой частью, с указанием прилагаемых документов.</w:t>
      </w:r>
    </w:p>
    <w:p w:rsidR="00EF3274" w:rsidRPr="00A94F76" w:rsidRDefault="00EF3274" w:rsidP="00EF3274">
      <w:pPr>
        <w:pStyle w:val="affe"/>
      </w:pPr>
      <w:bookmarkStart w:id="164" w:name="sub_10028"/>
      <w:bookmarkEnd w:id="163"/>
      <w:r w:rsidRPr="00A94F76">
        <w:rPr>
          <w:vertAlign w:val="superscript"/>
        </w:rPr>
        <w:lastRenderedPageBreak/>
        <w:t>28</w:t>
      </w:r>
      <w:r w:rsidRPr="00A94F76">
        <w:t xml:space="preserve"> Предусматривается при наличии в соглашении </w:t>
      </w:r>
      <w:hyperlink w:anchor="sub_24151" w:history="1">
        <w:r w:rsidRPr="00A94F76">
          <w:rPr>
            <w:rStyle w:val="afb"/>
            <w:rFonts w:eastAsiaTheme="majorEastAsia"/>
          </w:rPr>
          <w:t>пункта 4.1.5.1</w:t>
        </w:r>
      </w:hyperlink>
      <w:r w:rsidRPr="00A94F76">
        <w:t xml:space="preserve">. Рекомендуемый образец приложения, указанного в </w:t>
      </w:r>
      <w:hyperlink w:anchor="sub_2419" w:history="1">
        <w:r w:rsidRPr="00A94F76">
          <w:rPr>
            <w:rStyle w:val="afb"/>
            <w:rFonts w:eastAsiaTheme="majorEastAsia"/>
          </w:rPr>
          <w:t>пункте 4.1.9</w:t>
        </w:r>
      </w:hyperlink>
      <w:r w:rsidRPr="00A94F76">
        <w:t xml:space="preserve">, приведен в </w:t>
      </w:r>
      <w:hyperlink w:anchor="sub_27000" w:history="1">
        <w:r w:rsidRPr="00A94F76">
          <w:rPr>
            <w:rStyle w:val="afb"/>
            <w:rFonts w:eastAsiaTheme="majorEastAsia"/>
          </w:rPr>
          <w:t>приложении N 7</w:t>
        </w:r>
      </w:hyperlink>
      <w:r w:rsidRPr="00A94F76">
        <w:t xml:space="preserve"> к настоящей Типовой форме.</w:t>
      </w:r>
    </w:p>
    <w:p w:rsidR="00EF3274" w:rsidRPr="00A94F76" w:rsidRDefault="00EF3274" w:rsidP="00EF3274">
      <w:pPr>
        <w:pStyle w:val="affe"/>
      </w:pPr>
      <w:bookmarkStart w:id="165" w:name="sub_10029"/>
      <w:bookmarkEnd w:id="164"/>
      <w:r w:rsidRPr="00A94F76">
        <w:rPr>
          <w:vertAlign w:val="superscript"/>
        </w:rPr>
        <w:t>29</w:t>
      </w:r>
      <w:r w:rsidRPr="00A94F76">
        <w:t xml:space="preserve"> Предусматривается в случае, если это установлено Порядком предоставления гранта. Указываются иные конкретные обязательства, установленные Порядком  предоставления гранта.</w:t>
      </w:r>
    </w:p>
    <w:p w:rsidR="00EF3274" w:rsidRPr="00A94F76" w:rsidRDefault="00EF3274" w:rsidP="00EF3274">
      <w:pPr>
        <w:pStyle w:val="affe"/>
      </w:pPr>
      <w:bookmarkStart w:id="166" w:name="sub_10030"/>
      <w:bookmarkEnd w:id="165"/>
      <w:r w:rsidRPr="00A94F76">
        <w:rPr>
          <w:vertAlign w:val="superscript"/>
        </w:rPr>
        <w:t>30</w:t>
      </w:r>
      <w:r w:rsidRPr="00A94F76">
        <w:t xml:space="preserve"> Изменение размера гранта возможно при наличии неиспользованных лимитов бюджетных обязательств, указанных в </w:t>
      </w:r>
      <w:hyperlink w:anchor="sub_2201" w:history="1">
        <w:r w:rsidRPr="00A94F76">
          <w:rPr>
            <w:rStyle w:val="afb"/>
            <w:rFonts w:eastAsiaTheme="majorEastAsia"/>
          </w:rPr>
          <w:t>пункте 2.1</w:t>
        </w:r>
      </w:hyperlink>
      <w:r w:rsidRPr="00A94F76">
        <w:t xml:space="preserve"> соглашения, и при условии предоставления Получателем информации, содержащей финансово-экономическое обоснование данного изменения.</w:t>
      </w:r>
    </w:p>
    <w:p w:rsidR="00EF3274" w:rsidRPr="00A94F76" w:rsidRDefault="00EF3274" w:rsidP="00EF3274">
      <w:pPr>
        <w:pStyle w:val="affe"/>
      </w:pPr>
      <w:bookmarkStart w:id="167" w:name="sub_10031"/>
      <w:bookmarkEnd w:id="166"/>
      <w:r w:rsidRPr="00A94F76">
        <w:rPr>
          <w:vertAlign w:val="superscript"/>
        </w:rPr>
        <w:t>31</w:t>
      </w:r>
      <w:r w:rsidRPr="00A94F76">
        <w:t xml:space="preserve"> Указывается год, следующий за годом предоставления гранта.</w:t>
      </w:r>
    </w:p>
    <w:p w:rsidR="00EF3274" w:rsidRPr="00A94F76" w:rsidRDefault="00EF3274" w:rsidP="00EF3274">
      <w:pPr>
        <w:pStyle w:val="affe"/>
      </w:pPr>
      <w:bookmarkStart w:id="168" w:name="sub_10032"/>
      <w:bookmarkEnd w:id="167"/>
      <w:r w:rsidRPr="00A94F76">
        <w:rPr>
          <w:vertAlign w:val="superscript"/>
        </w:rPr>
        <w:t>32</w:t>
      </w:r>
      <w:r w:rsidRPr="00A94F76">
        <w:t xml:space="preserve"> Указывается год предоставления гранта.</w:t>
      </w:r>
    </w:p>
    <w:p w:rsidR="00EF3274" w:rsidRPr="00A94F76" w:rsidRDefault="00EF3274" w:rsidP="00EF3274">
      <w:pPr>
        <w:pStyle w:val="affe"/>
      </w:pPr>
      <w:bookmarkStart w:id="169" w:name="sub_10033"/>
      <w:bookmarkEnd w:id="168"/>
      <w:r w:rsidRPr="00A94F76">
        <w:rPr>
          <w:vertAlign w:val="superscript"/>
        </w:rPr>
        <w:t>33</w:t>
      </w:r>
      <w:r w:rsidRPr="00A94F76">
        <w:t xml:space="preserve"> Предусматривается в случае, если это установлено Порядком предоставления гранта. Указывается конкретный срок принятия решения о наличии или отсутствии потребности в направлении в году, следующем за годом предоставления гранта, остатка гранта, не использованного в течение года, в котором предоставлялся грант, на цели, указанные в </w:t>
      </w:r>
      <w:hyperlink w:anchor="sub_2100" w:history="1">
        <w:r w:rsidRPr="00A94F76">
          <w:rPr>
            <w:rStyle w:val="afb"/>
            <w:rFonts w:eastAsiaTheme="majorEastAsia"/>
          </w:rPr>
          <w:t>разделе I</w:t>
        </w:r>
      </w:hyperlink>
      <w:r w:rsidRPr="00A94F76">
        <w:t xml:space="preserve"> соглашения, но не позднее срока, установленного </w:t>
      </w:r>
      <w:hyperlink r:id="rId52" w:history="1">
        <w:r w:rsidRPr="00A94F76">
          <w:rPr>
            <w:rStyle w:val="afb"/>
            <w:rFonts w:eastAsiaTheme="majorEastAsia"/>
          </w:rPr>
          <w:t>бюджетным законодательством</w:t>
        </w:r>
      </w:hyperlink>
      <w:r w:rsidRPr="00A94F76">
        <w:t xml:space="preserve"> Российской Федерации.</w:t>
      </w:r>
    </w:p>
    <w:p w:rsidR="00EF3274" w:rsidRPr="00A94F76" w:rsidRDefault="00EF3274" w:rsidP="00EF3274">
      <w:pPr>
        <w:pStyle w:val="affe"/>
      </w:pPr>
      <w:bookmarkStart w:id="170" w:name="sub_10034"/>
      <w:bookmarkEnd w:id="169"/>
      <w:r w:rsidRPr="00A94F76">
        <w:rPr>
          <w:vertAlign w:val="superscript"/>
        </w:rPr>
        <w:t>34</w:t>
      </w:r>
      <w:r w:rsidRPr="00A94F76">
        <w:t xml:space="preserve"> Предусматривается в случае, если в соответствии с Порядком предоставления гранта средства гранта не подлежат казначейскому сопровождению в случаях, установленных </w:t>
      </w:r>
      <w:hyperlink r:id="rId53" w:history="1">
        <w:r w:rsidRPr="00A94F76">
          <w:rPr>
            <w:rStyle w:val="afb"/>
            <w:rFonts w:eastAsiaTheme="majorEastAsia"/>
          </w:rPr>
          <w:t>бюджетным законодательством</w:t>
        </w:r>
      </w:hyperlink>
      <w:r w:rsidRPr="00A94F76">
        <w:t xml:space="preserve"> Российской Федерации. Указываются документы, необходимые для принятия решения о наличии потребности в направлении в году, следующем за годом предоставления гранта, остатка средств гранта, не использованного в течение года, в котором предоставлялся грант, на цели, указанные в </w:t>
      </w:r>
      <w:hyperlink w:anchor="sub_2100" w:history="1">
        <w:r w:rsidRPr="00A94F76">
          <w:rPr>
            <w:rStyle w:val="afb"/>
            <w:rFonts w:eastAsiaTheme="majorEastAsia"/>
          </w:rPr>
          <w:t>разделе I</w:t>
        </w:r>
      </w:hyperlink>
      <w:r w:rsidRPr="00A94F76">
        <w:t xml:space="preserve"> соглашения.</w:t>
      </w:r>
    </w:p>
    <w:p w:rsidR="00EF3274" w:rsidRPr="00A94F76" w:rsidRDefault="00EF3274" w:rsidP="00EF3274">
      <w:pPr>
        <w:pStyle w:val="affe"/>
      </w:pPr>
      <w:bookmarkStart w:id="171" w:name="sub_10035"/>
      <w:bookmarkEnd w:id="170"/>
      <w:r w:rsidRPr="00A94F76">
        <w:rPr>
          <w:vertAlign w:val="superscript"/>
        </w:rPr>
        <w:t>35</w:t>
      </w:r>
      <w:r w:rsidRPr="00A94F76">
        <w:t xml:space="preserve"> Предусматривается в случае, если это установлено Порядком  предоставления грантов.</w:t>
      </w:r>
    </w:p>
    <w:p w:rsidR="00EF3274" w:rsidRPr="00A94F76" w:rsidRDefault="00EF3274" w:rsidP="00EF3274">
      <w:pPr>
        <w:pStyle w:val="affe"/>
      </w:pPr>
      <w:bookmarkStart w:id="172" w:name="sub_10036"/>
      <w:bookmarkEnd w:id="171"/>
      <w:r w:rsidRPr="00A94F76">
        <w:rPr>
          <w:vertAlign w:val="superscript"/>
        </w:rPr>
        <w:t>36</w:t>
      </w:r>
      <w:r w:rsidRPr="00A94F76">
        <w:t xml:space="preserve"> Предусматривается в случае, если это установлено Порядком  предоставления гранта. Указываются иные конкретные права, установленные Порядком предоставления гранта.</w:t>
      </w:r>
    </w:p>
    <w:p w:rsidR="00EF3274" w:rsidRPr="00A94F76" w:rsidRDefault="00EF3274" w:rsidP="00EF3274">
      <w:pPr>
        <w:pStyle w:val="affe"/>
      </w:pPr>
      <w:bookmarkStart w:id="173" w:name="sub_10037"/>
      <w:bookmarkEnd w:id="172"/>
      <w:r w:rsidRPr="00A94F76">
        <w:rPr>
          <w:vertAlign w:val="superscript"/>
        </w:rPr>
        <w:t>37</w:t>
      </w:r>
      <w:r w:rsidRPr="00A94F76">
        <w:t xml:space="preserve"> Предусматривается при наличии в соглашении </w:t>
      </w:r>
      <w:hyperlink w:anchor="sub_2311" w:history="1">
        <w:r w:rsidRPr="00A94F76">
          <w:rPr>
            <w:rStyle w:val="afb"/>
            <w:rFonts w:eastAsiaTheme="majorEastAsia"/>
          </w:rPr>
          <w:t>пункта 3.1.1</w:t>
        </w:r>
      </w:hyperlink>
      <w:r w:rsidRPr="00A94F76">
        <w:t>.</w:t>
      </w:r>
    </w:p>
    <w:p w:rsidR="00EF3274" w:rsidRPr="00A94F76" w:rsidRDefault="00EF3274" w:rsidP="00EF3274">
      <w:pPr>
        <w:pStyle w:val="affe"/>
      </w:pPr>
      <w:bookmarkStart w:id="174" w:name="sub_10038"/>
      <w:bookmarkEnd w:id="173"/>
      <w:r w:rsidRPr="00A94F76">
        <w:rPr>
          <w:vertAlign w:val="superscript"/>
        </w:rPr>
        <w:t>38</w:t>
      </w:r>
      <w:r w:rsidRPr="00A94F76">
        <w:t xml:space="preserve"> Предусматривается при наличии в соглашении </w:t>
      </w:r>
      <w:hyperlink w:anchor="sub_2422" w:history="1">
        <w:r w:rsidRPr="00A94F76">
          <w:rPr>
            <w:rStyle w:val="afb"/>
            <w:rFonts w:eastAsiaTheme="majorEastAsia"/>
          </w:rPr>
          <w:t>пункта 4.2.2</w:t>
        </w:r>
      </w:hyperlink>
      <w:r w:rsidRPr="00A94F76">
        <w:t>.</w:t>
      </w:r>
    </w:p>
    <w:p w:rsidR="00EF3274" w:rsidRPr="00A94F76" w:rsidRDefault="00EF3274" w:rsidP="00EF3274">
      <w:pPr>
        <w:pStyle w:val="affe"/>
      </w:pPr>
      <w:bookmarkStart w:id="175" w:name="sub_10039"/>
      <w:bookmarkEnd w:id="174"/>
      <w:r w:rsidRPr="00A94F76">
        <w:rPr>
          <w:vertAlign w:val="superscript"/>
        </w:rPr>
        <w:t>39</w:t>
      </w:r>
      <w:r w:rsidRPr="00A94F76">
        <w:t xml:space="preserve"> Предусматривается при наличии в соглашении </w:t>
      </w:r>
      <w:hyperlink w:anchor="sub_2413" w:history="1">
        <w:r w:rsidRPr="00A94F76">
          <w:rPr>
            <w:rStyle w:val="afb"/>
            <w:rFonts w:eastAsiaTheme="majorEastAsia"/>
          </w:rPr>
          <w:t>пункта 4.1.3</w:t>
        </w:r>
      </w:hyperlink>
      <w:r w:rsidRPr="00A94F76">
        <w:t>.</w:t>
      </w:r>
    </w:p>
    <w:p w:rsidR="00EF3274" w:rsidRPr="00A94F76" w:rsidRDefault="00EF3274" w:rsidP="00EF3274">
      <w:pPr>
        <w:pStyle w:val="affe"/>
      </w:pPr>
      <w:bookmarkStart w:id="176" w:name="sub_10040"/>
      <w:bookmarkEnd w:id="175"/>
      <w:r w:rsidRPr="00A94F76">
        <w:rPr>
          <w:vertAlign w:val="superscript"/>
        </w:rPr>
        <w:t>40</w:t>
      </w:r>
      <w:r w:rsidRPr="00A94F76">
        <w:t xml:space="preserve"> Предусматривается в случае отсутствия у Получателя лицевого счета при наличии в соглашении </w:t>
      </w:r>
      <w:hyperlink w:anchor="sub_2321" w:history="1">
        <w:r w:rsidRPr="00A94F76">
          <w:rPr>
            <w:rStyle w:val="afb"/>
            <w:rFonts w:eastAsiaTheme="majorEastAsia"/>
          </w:rPr>
          <w:t>пункта 3.2.1</w:t>
        </w:r>
      </w:hyperlink>
      <w:r w:rsidRPr="00A94F76">
        <w:t>.</w:t>
      </w:r>
    </w:p>
    <w:p w:rsidR="00EF3274" w:rsidRPr="00A94F76" w:rsidRDefault="00EF3274" w:rsidP="00EF3274">
      <w:pPr>
        <w:pStyle w:val="affe"/>
      </w:pPr>
      <w:bookmarkStart w:id="177" w:name="sub_10041"/>
      <w:bookmarkEnd w:id="176"/>
      <w:r w:rsidRPr="00A94F76">
        <w:rPr>
          <w:vertAlign w:val="superscript"/>
        </w:rPr>
        <w:t>41</w:t>
      </w:r>
      <w:r w:rsidRPr="00A94F76">
        <w:t xml:space="preserve"> Предусматривается направление гранта в соответствии с целями, указанными в Порядке предоставления гранта.</w:t>
      </w:r>
    </w:p>
    <w:p w:rsidR="00EF3274" w:rsidRPr="00A94F76" w:rsidRDefault="00EF3274" w:rsidP="00EF3274">
      <w:pPr>
        <w:pStyle w:val="affe"/>
      </w:pPr>
      <w:bookmarkStart w:id="178" w:name="sub_10042"/>
      <w:bookmarkEnd w:id="177"/>
      <w:r w:rsidRPr="00A94F76">
        <w:rPr>
          <w:vertAlign w:val="superscript"/>
        </w:rPr>
        <w:t>42</w:t>
      </w:r>
      <w:r w:rsidRPr="00A94F76">
        <w:t xml:space="preserve"> Предусматривается при наличии в соглашении </w:t>
      </w:r>
      <w:hyperlink w:anchor="sub_24151" w:history="1">
        <w:r w:rsidRPr="00A94F76">
          <w:rPr>
            <w:rStyle w:val="afb"/>
            <w:rFonts w:eastAsiaTheme="majorEastAsia"/>
          </w:rPr>
          <w:t>пункта 4.1.5.1</w:t>
        </w:r>
      </w:hyperlink>
      <w:r w:rsidRPr="00A94F76">
        <w:t>, а также в случае, если это установлено Порядком предоставления гранта.</w:t>
      </w:r>
    </w:p>
    <w:p w:rsidR="00EF3274" w:rsidRPr="00A94F76" w:rsidRDefault="00EF3274" w:rsidP="00EF3274">
      <w:pPr>
        <w:pStyle w:val="affe"/>
      </w:pPr>
      <w:bookmarkStart w:id="179" w:name="sub_10043"/>
      <w:bookmarkEnd w:id="178"/>
      <w:r w:rsidRPr="00A94F76">
        <w:rPr>
          <w:vertAlign w:val="superscript"/>
        </w:rPr>
        <w:t>43</w:t>
      </w:r>
      <w:r w:rsidRPr="00A94F76">
        <w:t xml:space="preserve"> Сроки представления отчетов, указанных в </w:t>
      </w:r>
      <w:hyperlink w:anchor="sub_2439" w:history="1">
        <w:r w:rsidRPr="00A94F76">
          <w:rPr>
            <w:rStyle w:val="afb"/>
            <w:rFonts w:eastAsiaTheme="majorEastAsia"/>
          </w:rPr>
          <w:t>пункте 4.3.9</w:t>
        </w:r>
      </w:hyperlink>
      <w:r w:rsidRPr="00A94F76">
        <w:t>, должны соответствовать срокам, установленным Порядком предоставления гранта, за исключением случаев, когда Порядком  предоставления гранта установлено право Администрации устанавливать сроки и формы представления отчетности в соглашении.</w:t>
      </w:r>
    </w:p>
    <w:p w:rsidR="00EF3274" w:rsidRPr="00A94F76" w:rsidRDefault="00EF3274" w:rsidP="00EF3274">
      <w:pPr>
        <w:pStyle w:val="affe"/>
      </w:pPr>
      <w:bookmarkStart w:id="180" w:name="sub_10044"/>
      <w:bookmarkEnd w:id="179"/>
      <w:r w:rsidRPr="00A94F76">
        <w:rPr>
          <w:vertAlign w:val="superscript"/>
        </w:rPr>
        <w:t>44</w:t>
      </w:r>
      <w:r w:rsidRPr="00A94F76">
        <w:t xml:space="preserve"> Предусматривается при наличии в соглашении </w:t>
      </w:r>
      <w:hyperlink w:anchor="sub_24161" w:history="1">
        <w:r w:rsidRPr="00A94F76">
          <w:rPr>
            <w:rStyle w:val="afb"/>
            <w:rFonts w:eastAsiaTheme="majorEastAsia"/>
          </w:rPr>
          <w:t>пункта 4.1.6.1</w:t>
        </w:r>
      </w:hyperlink>
      <w:r w:rsidRPr="00A94F76">
        <w:t>.</w:t>
      </w:r>
    </w:p>
    <w:p w:rsidR="00EF3274" w:rsidRPr="00A94F76" w:rsidRDefault="00EF3274" w:rsidP="00EF3274">
      <w:pPr>
        <w:pStyle w:val="affe"/>
      </w:pPr>
      <w:bookmarkStart w:id="181" w:name="sub_10045"/>
      <w:bookmarkEnd w:id="180"/>
      <w:r w:rsidRPr="00A94F76">
        <w:rPr>
          <w:vertAlign w:val="superscript"/>
        </w:rPr>
        <w:t>45</w:t>
      </w:r>
      <w:r w:rsidRPr="00A94F76">
        <w:t xml:space="preserve"> Предусматривается при наличии в соглашении </w:t>
      </w:r>
      <w:hyperlink w:anchor="sub_241712" w:history="1">
        <w:r w:rsidRPr="00A94F76">
          <w:rPr>
            <w:rStyle w:val="afb"/>
            <w:rFonts w:eastAsiaTheme="majorEastAsia"/>
          </w:rPr>
          <w:t>пункта 4.1.7.1.2</w:t>
        </w:r>
      </w:hyperlink>
      <w:r w:rsidRPr="00A94F76">
        <w:t>.</w:t>
      </w:r>
    </w:p>
    <w:p w:rsidR="00EF3274" w:rsidRPr="00A94F76" w:rsidRDefault="00EF3274" w:rsidP="00EF3274">
      <w:pPr>
        <w:pStyle w:val="affe"/>
      </w:pPr>
      <w:bookmarkStart w:id="182" w:name="sub_10046"/>
      <w:bookmarkEnd w:id="181"/>
      <w:r w:rsidRPr="00A94F76">
        <w:rPr>
          <w:vertAlign w:val="superscript"/>
        </w:rPr>
        <w:t>46</w:t>
      </w:r>
      <w:r w:rsidRPr="00A94F76">
        <w:t xml:space="preserve"> Предусматривается при наличии в соглашении </w:t>
      </w:r>
      <w:hyperlink w:anchor="sub_2419" w:history="1">
        <w:r w:rsidRPr="00A94F76">
          <w:rPr>
            <w:rStyle w:val="afb"/>
            <w:rFonts w:eastAsiaTheme="majorEastAsia"/>
          </w:rPr>
          <w:t>пункта 4.1.9</w:t>
        </w:r>
      </w:hyperlink>
      <w:r w:rsidRPr="00A94F76">
        <w:t>.</w:t>
      </w:r>
    </w:p>
    <w:p w:rsidR="00EF3274" w:rsidRPr="00A94F76" w:rsidRDefault="00EF3274" w:rsidP="00EF3274">
      <w:pPr>
        <w:pStyle w:val="affe"/>
      </w:pPr>
      <w:bookmarkStart w:id="183" w:name="sub_10047"/>
      <w:bookmarkEnd w:id="182"/>
      <w:r w:rsidRPr="00A94F76">
        <w:rPr>
          <w:vertAlign w:val="superscript"/>
        </w:rPr>
        <w:t>47</w:t>
      </w:r>
      <w:r w:rsidRPr="00A94F76">
        <w:t xml:space="preserve"> Указывается год предоставления гранта.</w:t>
      </w:r>
    </w:p>
    <w:p w:rsidR="00EF3274" w:rsidRPr="00A94F76" w:rsidRDefault="00EF3274" w:rsidP="00EF3274">
      <w:pPr>
        <w:pStyle w:val="affe"/>
      </w:pPr>
      <w:bookmarkStart w:id="184" w:name="sub_10048"/>
      <w:bookmarkEnd w:id="183"/>
      <w:r w:rsidRPr="00A94F76">
        <w:rPr>
          <w:vertAlign w:val="superscript"/>
        </w:rPr>
        <w:t>48</w:t>
      </w:r>
      <w:r w:rsidRPr="00A94F76">
        <w:t xml:space="preserve"> Предусматривается при наличии в соглашении </w:t>
      </w:r>
      <w:hyperlink w:anchor="sub_2422" w:history="1">
        <w:r w:rsidRPr="00A94F76">
          <w:rPr>
            <w:rStyle w:val="afb"/>
            <w:rFonts w:eastAsiaTheme="majorEastAsia"/>
          </w:rPr>
          <w:t>пункта 4.2.2</w:t>
        </w:r>
      </w:hyperlink>
      <w:r w:rsidRPr="00A94F76">
        <w:t xml:space="preserve">. Указывается конкретный срок возврата Получателем остатка гранта или его части, не использованных на цели, указанные в </w:t>
      </w:r>
      <w:hyperlink w:anchor="sub_2100" w:history="1">
        <w:r w:rsidRPr="00A94F76">
          <w:rPr>
            <w:rStyle w:val="afb"/>
            <w:rFonts w:eastAsiaTheme="majorEastAsia"/>
          </w:rPr>
          <w:t>разделе I</w:t>
        </w:r>
      </w:hyperlink>
      <w:r w:rsidRPr="00A94F76">
        <w:t xml:space="preserve"> соглашения, но не позднее срока, установленного </w:t>
      </w:r>
      <w:hyperlink r:id="rId54" w:history="1">
        <w:r w:rsidRPr="00A94F76">
          <w:rPr>
            <w:rStyle w:val="afb"/>
            <w:rFonts w:eastAsiaTheme="majorEastAsia"/>
          </w:rPr>
          <w:t>бюджетным законодательством</w:t>
        </w:r>
      </w:hyperlink>
      <w:r w:rsidRPr="00A94F76">
        <w:t xml:space="preserve"> Российской Федерации.</w:t>
      </w:r>
    </w:p>
    <w:p w:rsidR="00EF3274" w:rsidRPr="00A94F76" w:rsidRDefault="00EF3274" w:rsidP="00EF3274">
      <w:pPr>
        <w:pStyle w:val="affe"/>
      </w:pPr>
      <w:bookmarkStart w:id="185" w:name="sub_10049"/>
      <w:bookmarkEnd w:id="184"/>
      <w:r w:rsidRPr="00A94F76">
        <w:rPr>
          <w:vertAlign w:val="superscript"/>
        </w:rPr>
        <w:t>49</w:t>
      </w:r>
      <w:r w:rsidRPr="00A94F76">
        <w:t xml:space="preserve"> Указываются иные конкретные обязательства в случае, если это установлено Порядком предоставления гранта.</w:t>
      </w:r>
    </w:p>
    <w:p w:rsidR="00EF3274" w:rsidRPr="00A94F76" w:rsidRDefault="00EF3274" w:rsidP="00EF3274">
      <w:pPr>
        <w:pStyle w:val="affe"/>
      </w:pPr>
      <w:bookmarkStart w:id="186" w:name="sub_10050"/>
      <w:bookmarkEnd w:id="185"/>
      <w:r w:rsidRPr="00A94F76">
        <w:rPr>
          <w:vertAlign w:val="superscript"/>
        </w:rPr>
        <w:t>50</w:t>
      </w:r>
      <w:r w:rsidRPr="00A94F76">
        <w:t xml:space="preserve"> Указывается год, следующий за годом предоставления гранта.</w:t>
      </w:r>
    </w:p>
    <w:p w:rsidR="00EF3274" w:rsidRPr="00A94F76" w:rsidRDefault="00EF3274" w:rsidP="00EF3274">
      <w:pPr>
        <w:pStyle w:val="affe"/>
      </w:pPr>
      <w:bookmarkStart w:id="187" w:name="sub_10051"/>
      <w:bookmarkEnd w:id="186"/>
      <w:r w:rsidRPr="00A94F76">
        <w:rPr>
          <w:vertAlign w:val="superscript"/>
        </w:rPr>
        <w:t>51</w:t>
      </w:r>
      <w:r w:rsidRPr="00A94F76">
        <w:t xml:space="preserve"> Предусматривается при наличии в соглашении </w:t>
      </w:r>
      <w:hyperlink w:anchor="sub_2422" w:history="1">
        <w:r w:rsidRPr="00A94F76">
          <w:rPr>
            <w:rStyle w:val="afb"/>
            <w:rFonts w:eastAsiaTheme="majorEastAsia"/>
          </w:rPr>
          <w:t>пункта 4.2.2</w:t>
        </w:r>
      </w:hyperlink>
      <w:r w:rsidRPr="00A94F76">
        <w:t>.</w:t>
      </w:r>
    </w:p>
    <w:p w:rsidR="00EF3274" w:rsidRPr="00A94F76" w:rsidRDefault="00EF3274" w:rsidP="00EF3274">
      <w:pPr>
        <w:pStyle w:val="affe"/>
      </w:pPr>
      <w:bookmarkStart w:id="188" w:name="sub_10052"/>
      <w:bookmarkEnd w:id="187"/>
      <w:r w:rsidRPr="00A94F76">
        <w:rPr>
          <w:vertAlign w:val="superscript"/>
        </w:rPr>
        <w:t>52</w:t>
      </w:r>
      <w:r w:rsidRPr="00A94F76">
        <w:t xml:space="preserve"> Указываются иные конкретные права в случае, если это установлено Порядком  предоставления гранта.</w:t>
      </w:r>
    </w:p>
    <w:p w:rsidR="00EF3274" w:rsidRPr="00A94F76" w:rsidRDefault="00EF3274" w:rsidP="00EF3274">
      <w:pPr>
        <w:pStyle w:val="affe"/>
      </w:pPr>
      <w:bookmarkStart w:id="189" w:name="sub_10053"/>
      <w:bookmarkEnd w:id="188"/>
      <w:r w:rsidRPr="00A94F76">
        <w:rPr>
          <w:vertAlign w:val="superscript"/>
        </w:rPr>
        <w:t>53</w:t>
      </w:r>
      <w:r w:rsidRPr="00A94F76">
        <w:t xml:space="preserve"> Указываются иные конкретные положения в случае, если это установлено Порядком предоставления гранта.</w:t>
      </w:r>
    </w:p>
    <w:p w:rsidR="00EF3274" w:rsidRPr="00A94F76" w:rsidRDefault="00EF3274" w:rsidP="00EF3274">
      <w:pPr>
        <w:pStyle w:val="affe"/>
      </w:pPr>
      <w:bookmarkStart w:id="190" w:name="sub_10054"/>
      <w:bookmarkEnd w:id="189"/>
      <w:r w:rsidRPr="00A94F76">
        <w:rPr>
          <w:vertAlign w:val="superscript"/>
        </w:rPr>
        <w:t>54</w:t>
      </w:r>
      <w:r w:rsidRPr="00A94F76">
        <w:t xml:space="preserve"> Указываются иные конкретные условия, в том числе установленные Порядком  предоставления гранта (при необходимости).</w:t>
      </w:r>
    </w:p>
    <w:p w:rsidR="00EF3274" w:rsidRPr="00A94F76" w:rsidRDefault="00EF3274" w:rsidP="00EF3274">
      <w:pPr>
        <w:pStyle w:val="affe"/>
      </w:pPr>
      <w:bookmarkStart w:id="191" w:name="sub_10055"/>
      <w:bookmarkEnd w:id="190"/>
      <w:r w:rsidRPr="00A94F76">
        <w:rPr>
          <w:vertAlign w:val="superscript"/>
        </w:rPr>
        <w:t>55</w:t>
      </w:r>
      <w:r w:rsidRPr="00A94F76">
        <w:t xml:space="preserve"> Дополнительное соглашение, указанное в </w:t>
      </w:r>
      <w:hyperlink w:anchor="sub_2703" w:history="1">
        <w:r w:rsidRPr="00A94F76">
          <w:rPr>
            <w:rStyle w:val="afb"/>
            <w:rFonts w:eastAsiaTheme="majorEastAsia"/>
          </w:rPr>
          <w:t>пункте 7.3</w:t>
        </w:r>
      </w:hyperlink>
      <w:r w:rsidRPr="00A94F76">
        <w:t xml:space="preserve">, оформляется в соответствии с </w:t>
      </w:r>
      <w:hyperlink w:anchor="sub_28000" w:history="1">
        <w:r w:rsidRPr="00A94F76">
          <w:rPr>
            <w:rStyle w:val="afb"/>
            <w:rFonts w:eastAsiaTheme="majorEastAsia"/>
          </w:rPr>
          <w:t>приложением N 8</w:t>
        </w:r>
      </w:hyperlink>
      <w:r w:rsidRPr="00A94F76">
        <w:t xml:space="preserve"> к настоящей Типовой форме).</w:t>
      </w:r>
    </w:p>
    <w:p w:rsidR="00EF3274" w:rsidRPr="00A94F76" w:rsidRDefault="00EF3274" w:rsidP="00EF3274">
      <w:pPr>
        <w:pStyle w:val="affe"/>
      </w:pPr>
      <w:bookmarkStart w:id="192" w:name="sub_10056"/>
      <w:bookmarkEnd w:id="191"/>
      <w:r w:rsidRPr="00A94F76">
        <w:rPr>
          <w:vertAlign w:val="superscript"/>
        </w:rPr>
        <w:t>56</w:t>
      </w:r>
      <w:r w:rsidRPr="00A94F76">
        <w:t xml:space="preserve"> Соглашение о расторжении соглашения оформляется в соответствии с </w:t>
      </w:r>
      <w:hyperlink w:anchor="sub_29000" w:history="1">
        <w:r w:rsidRPr="00A94F76">
          <w:rPr>
            <w:rStyle w:val="afb"/>
            <w:rFonts w:eastAsiaTheme="majorEastAsia"/>
          </w:rPr>
          <w:t>приложением N 9</w:t>
        </w:r>
      </w:hyperlink>
      <w:r w:rsidRPr="00A94F76">
        <w:t xml:space="preserve"> к настоящей Типовой форме.</w:t>
      </w:r>
    </w:p>
    <w:p w:rsidR="00EF3274" w:rsidRPr="00A94F76" w:rsidRDefault="00EF3274" w:rsidP="00EF3274">
      <w:pPr>
        <w:pStyle w:val="affe"/>
      </w:pPr>
      <w:bookmarkStart w:id="193" w:name="sub_10057"/>
      <w:bookmarkEnd w:id="192"/>
      <w:r w:rsidRPr="00A94F76">
        <w:rPr>
          <w:vertAlign w:val="superscript"/>
        </w:rPr>
        <w:t>57</w:t>
      </w:r>
      <w:r w:rsidRPr="00A94F76">
        <w:t xml:space="preserve"> Предусматривается в случае, если это установлено Порядком предоставления гранта.</w:t>
      </w:r>
    </w:p>
    <w:p w:rsidR="00EF3274" w:rsidRPr="00A94F76" w:rsidRDefault="00EF3274" w:rsidP="00EF3274">
      <w:pPr>
        <w:pStyle w:val="affe"/>
      </w:pPr>
      <w:bookmarkStart w:id="194" w:name="sub_10058"/>
      <w:bookmarkEnd w:id="193"/>
      <w:r w:rsidRPr="00A94F76">
        <w:rPr>
          <w:vertAlign w:val="superscript"/>
        </w:rPr>
        <w:t>58</w:t>
      </w:r>
      <w:r w:rsidRPr="00A94F76">
        <w:t xml:space="preserve"> Указываются иные конкретные случаи, если это установлено Порядком предоставления гранта.</w:t>
      </w:r>
    </w:p>
    <w:p w:rsidR="00EF3274" w:rsidRPr="00A94F76" w:rsidRDefault="00EF3274" w:rsidP="00EF3274">
      <w:pPr>
        <w:pStyle w:val="affe"/>
      </w:pPr>
      <w:bookmarkStart w:id="195" w:name="sub_10059"/>
      <w:bookmarkEnd w:id="194"/>
      <w:r w:rsidRPr="00A94F76">
        <w:rPr>
          <w:vertAlign w:val="superscript"/>
        </w:rPr>
        <w:t>59</w:t>
      </w:r>
      <w:r w:rsidRPr="00A94F76">
        <w:t xml:space="preserve"> Соглашение о расторжении соглашения оформляется в соответствии с </w:t>
      </w:r>
      <w:hyperlink w:anchor="sub_29000" w:history="1">
        <w:r w:rsidRPr="00A94F76">
          <w:rPr>
            <w:rStyle w:val="afb"/>
            <w:rFonts w:eastAsiaTheme="majorEastAsia"/>
          </w:rPr>
          <w:t>приложением N 9</w:t>
        </w:r>
      </w:hyperlink>
      <w:r w:rsidRPr="00A94F76">
        <w:t xml:space="preserve"> к настоящей Типовой форме.</w:t>
      </w:r>
    </w:p>
    <w:p w:rsidR="00EF3274" w:rsidRPr="00A94F76" w:rsidRDefault="00EF3274" w:rsidP="00EF3274">
      <w:pPr>
        <w:pStyle w:val="affe"/>
      </w:pPr>
      <w:bookmarkStart w:id="196" w:name="sub_10060"/>
      <w:bookmarkEnd w:id="195"/>
      <w:r w:rsidRPr="00A94F76">
        <w:rPr>
          <w:vertAlign w:val="superscript"/>
        </w:rPr>
        <w:t>60</w:t>
      </w:r>
      <w:r w:rsidRPr="00A94F76">
        <w:t xml:space="preserve"> Указывается способ(ы) направления документов по выбору Сторон.</w:t>
      </w:r>
    </w:p>
    <w:p w:rsidR="00EF3274" w:rsidRPr="00A94F76" w:rsidRDefault="00EF3274" w:rsidP="00EF3274">
      <w:pPr>
        <w:pStyle w:val="affe"/>
      </w:pPr>
      <w:bookmarkStart w:id="197" w:name="sub_10061"/>
      <w:bookmarkEnd w:id="196"/>
      <w:r w:rsidRPr="00A94F76">
        <w:rPr>
          <w:vertAlign w:val="superscript"/>
        </w:rPr>
        <w:t>61</w:t>
      </w:r>
      <w:r w:rsidRPr="00A94F76">
        <w:t xml:space="preserve"> Указанный способ применяется при направлении документов, формы которых предусмотрены настоящей Типовой формой.</w:t>
      </w:r>
    </w:p>
    <w:p w:rsidR="00EF3274" w:rsidRPr="00A94F76" w:rsidRDefault="00EF3274" w:rsidP="00EF3274">
      <w:pPr>
        <w:pStyle w:val="affe"/>
      </w:pPr>
      <w:bookmarkStart w:id="198" w:name="sub_10062"/>
      <w:bookmarkEnd w:id="197"/>
      <w:r w:rsidRPr="00A94F76">
        <w:rPr>
          <w:vertAlign w:val="superscript"/>
        </w:rPr>
        <w:t>62</w:t>
      </w:r>
      <w:r w:rsidRPr="00A94F76">
        <w:t xml:space="preserve"> Указывается иной способ направления документов (при необходимости).</w:t>
      </w:r>
    </w:p>
    <w:p w:rsidR="00EF3274" w:rsidRPr="00A94F76" w:rsidRDefault="00EF3274" w:rsidP="00EF3274">
      <w:pPr>
        <w:pStyle w:val="affe"/>
      </w:pPr>
      <w:bookmarkStart w:id="199" w:name="sub_10063"/>
      <w:bookmarkEnd w:id="198"/>
      <w:r w:rsidRPr="00A94F76">
        <w:rPr>
          <w:vertAlign w:val="superscript"/>
        </w:rPr>
        <w:t>63</w:t>
      </w:r>
      <w:r w:rsidRPr="00A94F76">
        <w:t xml:space="preserve"> Предусматривается в случае формирования и подписания соглашения в государственной </w:t>
      </w:r>
      <w:r w:rsidRPr="00A94F76">
        <w:lastRenderedPageBreak/>
        <w:t>интегрированной информационной системе управления общественными финансами "Электронный бюджет".</w:t>
      </w:r>
    </w:p>
    <w:p w:rsidR="00EF3274" w:rsidRPr="00A94F76" w:rsidRDefault="00EF3274" w:rsidP="00EF3274">
      <w:pPr>
        <w:pStyle w:val="affe"/>
      </w:pPr>
      <w:bookmarkStart w:id="200" w:name="sub_10064"/>
      <w:bookmarkEnd w:id="199"/>
      <w:r w:rsidRPr="00A94F76">
        <w:rPr>
          <w:vertAlign w:val="superscript"/>
        </w:rPr>
        <w:t>64</w:t>
      </w:r>
      <w:r w:rsidRPr="00A94F76">
        <w:t xml:space="preserve"> Предусматривается в случае формирования и подписания соглашения в форме бумажного документа.</w:t>
      </w:r>
    </w:p>
    <w:p w:rsidR="00EF3274" w:rsidRPr="00A94F76" w:rsidRDefault="00EF3274" w:rsidP="00EF3274">
      <w:pPr>
        <w:pStyle w:val="affe"/>
      </w:pPr>
      <w:bookmarkStart w:id="201" w:name="sub_10065"/>
      <w:bookmarkEnd w:id="200"/>
      <w:r w:rsidRPr="00A94F76">
        <w:rPr>
          <w:vertAlign w:val="superscript"/>
        </w:rPr>
        <w:t>65</w:t>
      </w:r>
      <w:r w:rsidRPr="00A94F76">
        <w:t xml:space="preserve"> Для некоммерческих организаций, не являющимся казенными учреждениями, расположенных на территории иностранных государств, вместо идентификационного номера налогоплательщика / кода причины постановки на учет в налоговых органах указывается код по реестру участников бюджетного процесса, а также юридических лиц, не являющихся участниками бюджетного процесса.</w:t>
      </w:r>
    </w:p>
    <w:bookmarkEnd w:id="201"/>
    <w:p w:rsidR="00EF3274" w:rsidRPr="00A94F76" w:rsidRDefault="00EF3274" w:rsidP="00EF3274">
      <w:pPr>
        <w:pStyle w:val="aff0"/>
        <w:rPr>
          <w:sz w:val="22"/>
          <w:szCs w:val="22"/>
        </w:rPr>
      </w:pPr>
      <w:r w:rsidRPr="00A94F76">
        <w:rPr>
          <w:sz w:val="22"/>
          <w:szCs w:val="22"/>
        </w:rPr>
        <w:t>──────────────────────────────</w:t>
      </w:r>
    </w:p>
    <w:p w:rsidR="00EF3274" w:rsidRPr="00EF3274" w:rsidRDefault="00EF3274" w:rsidP="00EF3274">
      <w:pPr>
        <w:rPr>
          <w:lang w:val="ru-RU"/>
        </w:rPr>
      </w:pPr>
    </w:p>
    <w:p w:rsidR="00EF3274" w:rsidRPr="00EF3274" w:rsidRDefault="00EF3274" w:rsidP="005677B3">
      <w:pPr>
        <w:rPr>
          <w:rFonts w:ascii="Times New Roman" w:hAnsi="Times New Roman"/>
          <w:lang w:val="ru-RU"/>
        </w:rPr>
      </w:pPr>
    </w:p>
    <w:p w:rsidR="00EF3274" w:rsidRDefault="00EF3274" w:rsidP="00EF3274">
      <w:pPr>
        <w:pStyle w:val="aa"/>
        <w:jc w:val="center"/>
        <w:rPr>
          <w:rFonts w:ascii="Times New Roman" w:hAnsi="Times New Roman"/>
          <w:szCs w:val="24"/>
          <w:lang w:val="ru-RU"/>
        </w:rPr>
      </w:pPr>
    </w:p>
    <w:p w:rsidR="00EF3274" w:rsidRDefault="00EF3274" w:rsidP="00EF3274">
      <w:pPr>
        <w:pStyle w:val="aa"/>
        <w:jc w:val="center"/>
        <w:rPr>
          <w:rFonts w:ascii="Times New Roman" w:hAnsi="Times New Roman"/>
          <w:szCs w:val="24"/>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АДМИНИСТРАЦИЯ</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ЗАКОВРЯЖИНСКОГО СЕЛЬСОВЕТА</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Сузунского района Новосибирской области</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ПОСТАНОВЛЕНИЕ</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rPr>
          <w:rStyle w:val="a8"/>
          <w:rFonts w:ascii="Times New Roman" w:hAnsi="Times New Roman"/>
          <w:b w:val="0"/>
          <w:bCs w:val="0"/>
          <w:lang w:val="ru-RU"/>
        </w:rPr>
      </w:pPr>
    </w:p>
    <w:p w:rsidR="00EF3274" w:rsidRPr="00EF3274" w:rsidRDefault="00EF3274" w:rsidP="00EF3274">
      <w:pPr>
        <w:rPr>
          <w:rFonts w:ascii="Times New Roman" w:hAnsi="Times New Roman"/>
          <w:lang w:val="ru-RU"/>
        </w:rPr>
      </w:pPr>
      <w:r w:rsidRPr="00EF3274">
        <w:rPr>
          <w:rFonts w:ascii="Times New Roman" w:hAnsi="Times New Roman"/>
          <w:lang w:val="ru-RU"/>
        </w:rPr>
        <w:t xml:space="preserve">   от 22 июня 2020г.                         </w:t>
      </w:r>
      <w:r>
        <w:rPr>
          <w:rFonts w:ascii="Times New Roman" w:hAnsi="Times New Roman"/>
          <w:lang w:val="ru-RU"/>
        </w:rPr>
        <w:t xml:space="preserve">         </w:t>
      </w:r>
      <w:r w:rsidRPr="00EF3274">
        <w:rPr>
          <w:rFonts w:ascii="Times New Roman" w:hAnsi="Times New Roman"/>
          <w:lang w:val="ru-RU"/>
        </w:rPr>
        <w:t xml:space="preserve"> с. Заковряжино                                            № 50 </w:t>
      </w:r>
    </w:p>
    <w:p w:rsidR="00EF3274" w:rsidRPr="00EF3274" w:rsidRDefault="00EF3274" w:rsidP="00EF3274">
      <w:pPr>
        <w:ind w:firstLine="567"/>
        <w:jc w:val="center"/>
        <w:rPr>
          <w:rFonts w:ascii="Times New Roman" w:hAnsi="Times New Roman"/>
          <w:lang w:val="ru-RU"/>
        </w:rPr>
      </w:pPr>
    </w:p>
    <w:p w:rsidR="00EF3274" w:rsidRPr="00EF3274" w:rsidRDefault="00EF3274" w:rsidP="00EF3274">
      <w:pPr>
        <w:jc w:val="both"/>
        <w:rPr>
          <w:rFonts w:ascii="Times New Roman" w:hAnsi="Times New Roman"/>
          <w:lang w:val="ru-RU"/>
        </w:rPr>
      </w:pPr>
    </w:p>
    <w:p w:rsidR="00EF3274" w:rsidRPr="00EF3274" w:rsidRDefault="00EF3274" w:rsidP="00EF3274">
      <w:pPr>
        <w:shd w:val="clear" w:color="auto" w:fill="FFFFFF"/>
        <w:jc w:val="center"/>
        <w:rPr>
          <w:rFonts w:ascii="Times New Roman" w:hAnsi="Times New Roman"/>
          <w:b/>
          <w:color w:val="000000"/>
          <w:lang w:val="ru-RU"/>
        </w:rPr>
      </w:pPr>
      <w:r w:rsidRPr="00EF3274">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22.11.2017 № 105 «</w:t>
      </w:r>
      <w:r w:rsidRPr="00EF3274">
        <w:rPr>
          <w:rFonts w:ascii="Times New Roman" w:hAnsi="Times New Roman"/>
          <w:b/>
          <w:bCs/>
          <w:color w:val="000000"/>
          <w:lang w:val="ru-RU"/>
        </w:rPr>
        <w:t>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EF3274" w:rsidRPr="00EF3274" w:rsidRDefault="00EF3274" w:rsidP="00EF3274">
      <w:pPr>
        <w:pStyle w:val="aa"/>
        <w:rPr>
          <w:rFonts w:ascii="Times New Roman" w:hAnsi="Times New Roman"/>
          <w:szCs w:val="24"/>
          <w:lang w:val="ru-RU"/>
        </w:rPr>
      </w:pPr>
    </w:p>
    <w:p w:rsidR="00EF3274" w:rsidRPr="00EF3274" w:rsidRDefault="00EF3274" w:rsidP="00EF3274">
      <w:pPr>
        <w:pStyle w:val="aa"/>
        <w:rPr>
          <w:rFonts w:ascii="Times New Roman" w:hAnsi="Times New Roman"/>
          <w:szCs w:val="24"/>
          <w:lang w:val="ru-RU"/>
        </w:rPr>
      </w:pPr>
      <w:r w:rsidRPr="00EF3274">
        <w:rPr>
          <w:rFonts w:ascii="Times New Roman" w:hAnsi="Times New Roman"/>
          <w:szCs w:val="24"/>
        </w:rPr>
        <w:t> </w:t>
      </w:r>
    </w:p>
    <w:p w:rsidR="00EF3274" w:rsidRPr="00EF3274" w:rsidRDefault="00EF3274" w:rsidP="00EF3274">
      <w:pPr>
        <w:ind w:firstLine="709"/>
        <w:jc w:val="both"/>
        <w:rPr>
          <w:rFonts w:ascii="Times New Roman" w:hAnsi="Times New Roman"/>
          <w:lang w:val="ru-RU"/>
        </w:rPr>
      </w:pPr>
      <w:r w:rsidRPr="00EF3274">
        <w:rPr>
          <w:rFonts w:ascii="Times New Roman" w:hAnsi="Times New Roman"/>
          <w:lang w:val="ru-RU"/>
        </w:rPr>
        <w:t>В соответствии с Федеральным законом №131-ФЗ от 06.10.2003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EF3274" w:rsidRPr="00EF3274" w:rsidRDefault="00EF3274" w:rsidP="00EF3274">
      <w:pPr>
        <w:jc w:val="both"/>
        <w:rPr>
          <w:rFonts w:ascii="Times New Roman" w:hAnsi="Times New Roman"/>
          <w:b/>
          <w:lang w:val="ru-RU"/>
        </w:rPr>
      </w:pPr>
    </w:p>
    <w:p w:rsidR="00EF3274" w:rsidRPr="00EF3274" w:rsidRDefault="00EF3274" w:rsidP="00EF3274">
      <w:pPr>
        <w:jc w:val="both"/>
        <w:rPr>
          <w:rFonts w:ascii="Times New Roman" w:hAnsi="Times New Roman"/>
          <w:b/>
          <w:lang w:val="ru-RU"/>
        </w:rPr>
      </w:pPr>
      <w:r w:rsidRPr="00EF3274">
        <w:rPr>
          <w:rFonts w:ascii="Times New Roman" w:hAnsi="Times New Roman"/>
          <w:b/>
          <w:lang w:val="ru-RU"/>
        </w:rPr>
        <w:t>ПОСТАНОВЛЯЕТ:</w:t>
      </w:r>
    </w:p>
    <w:p w:rsidR="00EF3274" w:rsidRPr="00EF3274" w:rsidRDefault="00EF3274" w:rsidP="00EF3274">
      <w:pPr>
        <w:pStyle w:val="a6"/>
        <w:ind w:firstLine="709"/>
        <w:jc w:val="both"/>
        <w:rPr>
          <w:rFonts w:ascii="Times New Roman" w:hAnsi="Times New Roman" w:cs="Times New Roman"/>
          <w:sz w:val="24"/>
          <w:szCs w:val="24"/>
          <w:lang w:val="ru-RU"/>
        </w:rPr>
      </w:pPr>
      <w:r w:rsidRPr="00EF3274">
        <w:rPr>
          <w:rFonts w:ascii="Times New Roman" w:hAnsi="Times New Roman" w:cs="Times New Roman"/>
          <w:sz w:val="24"/>
          <w:szCs w:val="24"/>
          <w:lang w:val="ru-RU"/>
        </w:rPr>
        <w:t>1. Внести в постановление администрации Заковряжинского  сельсовета Сузунского района Новосибирской области от 22.11.2017 № 105 «</w:t>
      </w:r>
      <w:r w:rsidRPr="00EF3274">
        <w:rPr>
          <w:rFonts w:ascii="Times New Roman" w:hAnsi="Times New Roman" w:cs="Times New Roman"/>
          <w:color w:val="000000"/>
          <w:sz w:val="24"/>
          <w:szCs w:val="24"/>
          <w:lang w:val="ru-RU"/>
        </w:rPr>
        <w:t>Об установлении Порядка 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следующие изменения</w:t>
      </w:r>
      <w:r w:rsidRPr="00EF3274">
        <w:rPr>
          <w:rFonts w:ascii="Times New Roman" w:hAnsi="Times New Roman" w:cs="Times New Roman"/>
          <w:sz w:val="24"/>
          <w:szCs w:val="24"/>
          <w:lang w:val="ru-RU"/>
        </w:rPr>
        <w:t>:</w:t>
      </w:r>
    </w:p>
    <w:p w:rsidR="00EF3274" w:rsidRPr="00EF3274" w:rsidRDefault="00EF3274" w:rsidP="00EF3274">
      <w:pPr>
        <w:shd w:val="clear" w:color="auto" w:fill="FFFFFF"/>
        <w:ind w:firstLine="709"/>
        <w:jc w:val="both"/>
        <w:rPr>
          <w:rFonts w:ascii="Times New Roman" w:hAnsi="Times New Roman"/>
          <w:lang w:val="ru-RU"/>
        </w:rPr>
      </w:pPr>
      <w:r w:rsidRPr="00EF3274">
        <w:rPr>
          <w:rFonts w:ascii="Times New Roman" w:hAnsi="Times New Roman"/>
          <w:lang w:val="ru-RU"/>
        </w:rPr>
        <w:t xml:space="preserve">1.1. В Порядке </w:t>
      </w:r>
      <w:r w:rsidRPr="00EF3274">
        <w:rPr>
          <w:rFonts w:ascii="Times New Roman" w:hAnsi="Times New Roman"/>
          <w:bCs/>
          <w:color w:val="000000"/>
          <w:lang w:val="ru-RU"/>
        </w:rPr>
        <w:t>принятия решения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w:t>
      </w:r>
    </w:p>
    <w:p w:rsidR="00EF3274" w:rsidRPr="00EF3274" w:rsidRDefault="00EF3274" w:rsidP="00EF3274">
      <w:pPr>
        <w:shd w:val="clear" w:color="auto" w:fill="FFFFFF"/>
        <w:ind w:firstLine="709"/>
        <w:jc w:val="both"/>
        <w:rPr>
          <w:rFonts w:ascii="Times New Roman" w:hAnsi="Times New Roman"/>
          <w:lang w:val="ru-RU"/>
        </w:rPr>
      </w:pPr>
      <w:r w:rsidRPr="00EF3274">
        <w:rPr>
          <w:rFonts w:ascii="Times New Roman" w:hAnsi="Times New Roman"/>
          <w:bCs/>
          <w:color w:val="000000"/>
          <w:lang w:val="ru-RU"/>
        </w:rPr>
        <w:t>1.1.1. В пункте 1 слова «</w:t>
      </w:r>
      <w:r w:rsidRPr="00EF3274">
        <w:rPr>
          <w:rFonts w:ascii="Times New Roman" w:hAnsi="Times New Roman"/>
          <w:lang w:val="ru-RU"/>
        </w:rPr>
        <w:t>(за исключением жилых помещений жилищного фонда Российской Федерации и многоквартирных домов, находящихся в федеральной собственности)» заменить словами «(за исключением многоквартирных домов, все жилые помещения в которых находятся в собственности Российской Федерации или субъекта Российской Федерации)».</w:t>
      </w:r>
    </w:p>
    <w:p w:rsidR="00EF3274" w:rsidRPr="00EF3274" w:rsidRDefault="00EF3274" w:rsidP="00EF3274">
      <w:pPr>
        <w:pStyle w:val="ac"/>
        <w:tabs>
          <w:tab w:val="left" w:pos="0"/>
          <w:tab w:val="left" w:pos="709"/>
        </w:tabs>
        <w:ind w:left="0" w:firstLine="709"/>
        <w:jc w:val="both"/>
        <w:rPr>
          <w:rFonts w:ascii="Times New Roman" w:hAnsi="Times New Roman"/>
          <w:lang w:val="ru-RU"/>
        </w:rPr>
      </w:pPr>
      <w:r w:rsidRPr="00EF3274">
        <w:rPr>
          <w:rFonts w:ascii="Times New Roman" w:hAnsi="Times New Roman"/>
          <w:lang w:val="ru-RU"/>
        </w:rPr>
        <w:t>2. Опубликовать настоящее постановление в периодическом печатном издании «Заковряжинский вестник» и разместить на официальном сайте администрации Заковряжинского сельсовета Сузунского района Новосибирской области.</w:t>
      </w:r>
    </w:p>
    <w:p w:rsidR="00EF3274" w:rsidRPr="00EF3274" w:rsidRDefault="00EF3274" w:rsidP="00EF3274">
      <w:pPr>
        <w:pStyle w:val="ac"/>
        <w:tabs>
          <w:tab w:val="left" w:pos="0"/>
          <w:tab w:val="left" w:pos="709"/>
        </w:tabs>
        <w:ind w:left="0"/>
        <w:jc w:val="both"/>
        <w:rPr>
          <w:rFonts w:ascii="Times New Roman" w:hAnsi="Times New Roman"/>
          <w:lang w:val="ru-RU"/>
        </w:rPr>
      </w:pPr>
      <w:r w:rsidRPr="00EF3274">
        <w:rPr>
          <w:rFonts w:ascii="Times New Roman" w:hAnsi="Times New Roman"/>
          <w:lang w:val="ru-RU"/>
        </w:rPr>
        <w:t xml:space="preserve"> </w:t>
      </w:r>
    </w:p>
    <w:p w:rsidR="00EF3274" w:rsidRPr="00EF3274" w:rsidRDefault="00EF3274" w:rsidP="00EF3274">
      <w:pPr>
        <w:jc w:val="both"/>
        <w:rPr>
          <w:rFonts w:ascii="Times New Roman" w:hAnsi="Times New Roman"/>
          <w:color w:val="333333"/>
          <w:lang w:val="ru-RU"/>
        </w:rPr>
      </w:pPr>
      <w:r w:rsidRPr="00EF3274">
        <w:rPr>
          <w:rFonts w:ascii="Times New Roman" w:hAnsi="Times New Roman"/>
          <w:color w:val="333333"/>
          <w:lang w:val="ru-RU"/>
        </w:rPr>
        <w:t xml:space="preserve"> </w:t>
      </w:r>
    </w:p>
    <w:p w:rsidR="00EF3274" w:rsidRPr="00EF3274" w:rsidRDefault="00EF3274" w:rsidP="00EF3274">
      <w:pPr>
        <w:jc w:val="both"/>
        <w:rPr>
          <w:rFonts w:ascii="Times New Roman" w:hAnsi="Times New Roman"/>
          <w:lang w:val="ru-RU"/>
        </w:rPr>
      </w:pPr>
      <w:r w:rsidRPr="00EF3274">
        <w:rPr>
          <w:rFonts w:ascii="Times New Roman" w:hAnsi="Times New Roman"/>
          <w:lang w:val="ru-RU"/>
        </w:rPr>
        <w:t xml:space="preserve">Глава </w:t>
      </w:r>
      <w:bookmarkStart w:id="202" w:name="OLE_LINK2"/>
      <w:bookmarkStart w:id="203" w:name="OLE_LINK1"/>
      <w:r w:rsidRPr="00EF3274">
        <w:rPr>
          <w:rFonts w:ascii="Times New Roman" w:hAnsi="Times New Roman"/>
          <w:lang w:val="ru-RU"/>
        </w:rPr>
        <w:t xml:space="preserve">Заковряжинского сельсовета   </w:t>
      </w:r>
    </w:p>
    <w:p w:rsidR="00EF3274" w:rsidRPr="00EF3274" w:rsidRDefault="00EF3274" w:rsidP="00EF3274">
      <w:pPr>
        <w:jc w:val="both"/>
        <w:rPr>
          <w:rFonts w:ascii="Times New Roman" w:hAnsi="Times New Roman"/>
          <w:lang w:val="ru-RU"/>
        </w:rPr>
      </w:pPr>
      <w:r w:rsidRPr="00EF3274">
        <w:rPr>
          <w:rFonts w:ascii="Times New Roman" w:hAnsi="Times New Roman"/>
          <w:lang w:val="ru-RU"/>
        </w:rPr>
        <w:t>Сузунского района Новосибирской области</w:t>
      </w:r>
      <w:bookmarkEnd w:id="202"/>
      <w:bookmarkEnd w:id="203"/>
      <w:r w:rsidRPr="00EF3274">
        <w:rPr>
          <w:rFonts w:ascii="Times New Roman" w:hAnsi="Times New Roman"/>
          <w:lang w:val="ru-RU"/>
        </w:rPr>
        <w:t xml:space="preserve">                                </w:t>
      </w:r>
      <w:r>
        <w:rPr>
          <w:rFonts w:ascii="Times New Roman" w:hAnsi="Times New Roman"/>
          <w:lang w:val="ru-RU"/>
        </w:rPr>
        <w:t xml:space="preserve">                       </w:t>
      </w:r>
      <w:r w:rsidRPr="00EF3274">
        <w:rPr>
          <w:rFonts w:ascii="Times New Roman" w:hAnsi="Times New Roman"/>
          <w:lang w:val="ru-RU"/>
        </w:rPr>
        <w:t xml:space="preserve">        Е.А.Цорн</w:t>
      </w:r>
    </w:p>
    <w:p w:rsidR="00EF3274" w:rsidRPr="00EF3274" w:rsidRDefault="00EF3274" w:rsidP="005677B3">
      <w:pPr>
        <w:rPr>
          <w:rFonts w:ascii="Times New Roman" w:hAnsi="Times New Roman"/>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АДМИНИСТРАЦИЯ</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ЗАКОВРЯЖИНСКОГО СЕЛЬСОВЕТА</w:t>
      </w: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Сузунского района Новосибирской области</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pStyle w:val="aa"/>
        <w:jc w:val="center"/>
        <w:rPr>
          <w:rFonts w:ascii="Times New Roman" w:hAnsi="Times New Roman"/>
          <w:szCs w:val="24"/>
          <w:lang w:val="ru-RU"/>
        </w:rPr>
      </w:pPr>
      <w:r w:rsidRPr="00EF3274">
        <w:rPr>
          <w:rFonts w:ascii="Times New Roman" w:hAnsi="Times New Roman"/>
          <w:szCs w:val="24"/>
          <w:lang w:val="ru-RU"/>
        </w:rPr>
        <w:t>ПОСТАНОВЛЕНИЕ</w:t>
      </w:r>
    </w:p>
    <w:p w:rsidR="00EF3274" w:rsidRPr="00EF3274" w:rsidRDefault="00EF3274" w:rsidP="00EF3274">
      <w:pPr>
        <w:pStyle w:val="aa"/>
        <w:jc w:val="center"/>
        <w:rPr>
          <w:rFonts w:ascii="Times New Roman" w:hAnsi="Times New Roman"/>
          <w:szCs w:val="24"/>
          <w:lang w:val="ru-RU"/>
        </w:rPr>
      </w:pPr>
    </w:p>
    <w:p w:rsidR="00EF3274" w:rsidRPr="00EF3274" w:rsidRDefault="00EF3274" w:rsidP="00EF3274">
      <w:pPr>
        <w:rPr>
          <w:rStyle w:val="a8"/>
          <w:rFonts w:ascii="Times New Roman" w:hAnsi="Times New Roman"/>
          <w:b w:val="0"/>
          <w:bCs w:val="0"/>
          <w:lang w:val="ru-RU"/>
        </w:rPr>
      </w:pPr>
    </w:p>
    <w:p w:rsidR="00EF3274" w:rsidRPr="00EF3274" w:rsidRDefault="00EF3274" w:rsidP="00EF3274">
      <w:pPr>
        <w:rPr>
          <w:rFonts w:ascii="Times New Roman" w:hAnsi="Times New Roman"/>
          <w:lang w:val="ru-RU"/>
        </w:rPr>
      </w:pPr>
      <w:r w:rsidRPr="00EF3274">
        <w:rPr>
          <w:rFonts w:ascii="Times New Roman" w:hAnsi="Times New Roman"/>
          <w:lang w:val="ru-RU"/>
        </w:rPr>
        <w:t xml:space="preserve">   от 22 июня 2020г.                   </w:t>
      </w:r>
      <w:r w:rsidR="00E9072F">
        <w:rPr>
          <w:rFonts w:ascii="Times New Roman" w:hAnsi="Times New Roman"/>
          <w:lang w:val="ru-RU"/>
        </w:rPr>
        <w:t xml:space="preserve">                 </w:t>
      </w:r>
      <w:r w:rsidRPr="00EF3274">
        <w:rPr>
          <w:rFonts w:ascii="Times New Roman" w:hAnsi="Times New Roman"/>
          <w:lang w:val="ru-RU"/>
        </w:rPr>
        <w:t xml:space="preserve"> с. Заковряжино                                         </w:t>
      </w:r>
      <w:r w:rsidR="00E9072F">
        <w:rPr>
          <w:rFonts w:ascii="Times New Roman" w:hAnsi="Times New Roman"/>
          <w:lang w:val="ru-RU"/>
        </w:rPr>
        <w:t xml:space="preserve">         </w:t>
      </w:r>
      <w:r w:rsidRPr="00EF3274">
        <w:rPr>
          <w:rFonts w:ascii="Times New Roman" w:hAnsi="Times New Roman"/>
          <w:lang w:val="ru-RU"/>
        </w:rPr>
        <w:t xml:space="preserve">  № 51 </w:t>
      </w:r>
    </w:p>
    <w:p w:rsidR="00EF3274" w:rsidRPr="00EF3274" w:rsidRDefault="00EF3274" w:rsidP="00EF3274">
      <w:pPr>
        <w:ind w:firstLine="567"/>
        <w:jc w:val="center"/>
        <w:rPr>
          <w:rFonts w:ascii="Times New Roman" w:hAnsi="Times New Roman"/>
          <w:lang w:val="ru-RU"/>
        </w:rPr>
      </w:pPr>
    </w:p>
    <w:p w:rsidR="00EF3274" w:rsidRPr="00EF3274" w:rsidRDefault="00EF3274" w:rsidP="00EF3274">
      <w:pPr>
        <w:jc w:val="center"/>
        <w:rPr>
          <w:rFonts w:ascii="Times New Roman" w:hAnsi="Times New Roman"/>
          <w:b/>
          <w:lang w:val="ru-RU"/>
        </w:rPr>
      </w:pPr>
      <w:r w:rsidRPr="00EF3274">
        <w:rPr>
          <w:rFonts w:ascii="Times New Roman" w:hAnsi="Times New Roman"/>
          <w:b/>
          <w:lang w:val="ru-RU"/>
        </w:rPr>
        <w:t>О внесении изменений в постановление администрации Заковряжинского сельсовета Сузунского района Новосибирской области от 19.06.2016 № 119 «Об утверждении административного регламента предоставления муниципальной услуги по переводу жилого помещения в нежилое помещение»</w:t>
      </w:r>
    </w:p>
    <w:p w:rsidR="00EF3274" w:rsidRPr="00EF3274" w:rsidRDefault="00EF3274" w:rsidP="00EF3274">
      <w:pPr>
        <w:ind w:firstLine="567"/>
        <w:jc w:val="center"/>
        <w:rPr>
          <w:rFonts w:ascii="Times New Roman" w:hAnsi="Times New Roman"/>
          <w:lang w:val="ru-RU"/>
        </w:rPr>
      </w:pPr>
    </w:p>
    <w:p w:rsidR="00EF3274" w:rsidRPr="00EF3274" w:rsidRDefault="00EF3274" w:rsidP="00EF3274">
      <w:pPr>
        <w:ind w:firstLine="709"/>
        <w:jc w:val="both"/>
        <w:rPr>
          <w:rFonts w:ascii="Times New Roman" w:hAnsi="Times New Roman"/>
          <w:lang w:val="ru-RU"/>
        </w:rPr>
      </w:pPr>
      <w:r w:rsidRPr="00EF3274">
        <w:rPr>
          <w:rFonts w:ascii="Times New Roman" w:hAnsi="Times New Roman"/>
          <w:lang w:val="ru-RU"/>
        </w:rPr>
        <w:t>В соответствии с Федеральным законом от 06.10.2003 № 131-ФЗ " Об общих принципах организации местного самоуправления в Российской Федерации", администрация Заковряжинского сельсовета Сузунского района Новосибирской области</w:t>
      </w:r>
    </w:p>
    <w:p w:rsidR="00EF3274" w:rsidRPr="00EF3274" w:rsidRDefault="00EF3274" w:rsidP="00EF3274">
      <w:pPr>
        <w:jc w:val="both"/>
        <w:rPr>
          <w:rFonts w:ascii="Times New Roman" w:hAnsi="Times New Roman"/>
          <w:b/>
          <w:lang w:val="ru-RU"/>
        </w:rPr>
      </w:pPr>
    </w:p>
    <w:p w:rsidR="00EF3274" w:rsidRPr="00E9072F" w:rsidRDefault="00EF3274" w:rsidP="00EF3274">
      <w:pPr>
        <w:jc w:val="both"/>
        <w:rPr>
          <w:rFonts w:ascii="Times New Roman" w:hAnsi="Times New Roman"/>
          <w:b/>
          <w:lang w:val="ru-RU"/>
        </w:rPr>
      </w:pPr>
      <w:r w:rsidRPr="00EF3274">
        <w:rPr>
          <w:rFonts w:ascii="Times New Roman" w:hAnsi="Times New Roman"/>
          <w:b/>
          <w:lang w:val="ru-RU"/>
        </w:rPr>
        <w:t xml:space="preserve">          </w:t>
      </w:r>
      <w:r w:rsidRPr="00E9072F">
        <w:rPr>
          <w:rFonts w:ascii="Times New Roman" w:hAnsi="Times New Roman"/>
          <w:b/>
          <w:lang w:val="ru-RU"/>
        </w:rPr>
        <w:t>ПОСТАНОВЛЯЕТ:</w:t>
      </w:r>
    </w:p>
    <w:p w:rsidR="00EF3274" w:rsidRPr="00EF3274" w:rsidRDefault="00EF3274" w:rsidP="00EF3274">
      <w:pPr>
        <w:ind w:firstLine="709"/>
        <w:jc w:val="both"/>
        <w:rPr>
          <w:rFonts w:ascii="Times New Roman" w:hAnsi="Times New Roman"/>
          <w:lang w:val="ru-RU"/>
        </w:rPr>
      </w:pPr>
      <w:r w:rsidRPr="00EF3274">
        <w:rPr>
          <w:rFonts w:ascii="Times New Roman" w:hAnsi="Times New Roman"/>
          <w:lang w:val="ru-RU"/>
        </w:rPr>
        <w:t>1. Внести в постановление администрации Заковряжинского  сельсовета Сузунского района Новосибирской области от 19.06.2016 № 119 «Об утверждении административного регламента предоставления муниципальной услуги по переводу жилого помещения в нежилое помещение» следующие изменения:</w:t>
      </w:r>
    </w:p>
    <w:p w:rsidR="00EF3274" w:rsidRPr="00EF3274" w:rsidRDefault="00EF3274" w:rsidP="00EF3274">
      <w:pPr>
        <w:ind w:firstLine="709"/>
        <w:jc w:val="both"/>
        <w:rPr>
          <w:rFonts w:ascii="Times New Roman" w:hAnsi="Times New Roman"/>
          <w:lang w:val="ru-RU"/>
        </w:rPr>
      </w:pPr>
      <w:r w:rsidRPr="00EF3274">
        <w:rPr>
          <w:rFonts w:ascii="Times New Roman" w:hAnsi="Times New Roman"/>
          <w:lang w:val="ru-RU"/>
        </w:rPr>
        <w:t>1.1. В Административном регламенте предоставления муниципальной услуги по переводу жилого помещения в нежилое помещение:</w:t>
      </w:r>
    </w:p>
    <w:p w:rsidR="00EF3274" w:rsidRPr="00EF3274" w:rsidRDefault="00EF3274" w:rsidP="00EF3274">
      <w:pPr>
        <w:ind w:firstLine="709"/>
        <w:jc w:val="both"/>
        <w:rPr>
          <w:rFonts w:ascii="Times New Roman" w:hAnsi="Times New Roman"/>
          <w:lang w:val="ru-RU"/>
        </w:rPr>
      </w:pPr>
      <w:r w:rsidRPr="00EF3274">
        <w:rPr>
          <w:rFonts w:ascii="Times New Roman" w:hAnsi="Times New Roman"/>
          <w:lang w:val="ru-RU"/>
        </w:rPr>
        <w:t>1.1.1. Пункт 2.6 дополнить подпунктом 3 следующего содержания:</w:t>
      </w:r>
    </w:p>
    <w:p w:rsidR="00EF3274" w:rsidRPr="00EF3274" w:rsidRDefault="00EF3274" w:rsidP="00EF3274">
      <w:pPr>
        <w:pStyle w:val="s10"/>
        <w:shd w:val="clear" w:color="auto" w:fill="FFFFFF"/>
        <w:spacing w:before="0" w:beforeAutospacing="0" w:after="0" w:afterAutospacing="0"/>
        <w:ind w:firstLine="709"/>
        <w:jc w:val="both"/>
        <w:rPr>
          <w:color w:val="22272F"/>
        </w:rPr>
      </w:pPr>
      <w:r w:rsidRPr="00EF3274">
        <w:t>«3)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r w:rsidRPr="00EF3274">
        <w:rPr>
          <w:color w:val="22272F"/>
        </w:rPr>
        <w:t>;</w:t>
      </w:r>
    </w:p>
    <w:p w:rsidR="00EF3274" w:rsidRPr="00EF3274" w:rsidRDefault="00EF3274" w:rsidP="00EF3274">
      <w:pPr>
        <w:pStyle w:val="s10"/>
        <w:shd w:val="clear" w:color="auto" w:fill="FFFFFF"/>
        <w:spacing w:before="0" w:beforeAutospacing="0" w:after="0" w:afterAutospacing="0"/>
        <w:ind w:firstLine="709"/>
        <w:jc w:val="both"/>
        <w:rPr>
          <w:color w:val="22272F"/>
        </w:rPr>
      </w:pPr>
      <w:r w:rsidRPr="00EF3274">
        <w:rPr>
          <w:color w:val="22272F"/>
        </w:rPr>
        <w:t xml:space="preserve">1.1.2. </w:t>
      </w:r>
      <w:r w:rsidRPr="00EF3274">
        <w:t>Пункт 2.6 дополнить подпунктом 4 следующего содержания:</w:t>
      </w:r>
    </w:p>
    <w:p w:rsidR="00EF3274" w:rsidRPr="00EF3274" w:rsidRDefault="00EF3274" w:rsidP="00EF3274">
      <w:pPr>
        <w:ind w:firstLine="567"/>
        <w:jc w:val="both"/>
        <w:rPr>
          <w:rFonts w:ascii="Times New Roman" w:hAnsi="Times New Roman"/>
          <w:lang w:val="ru-RU"/>
        </w:rPr>
      </w:pPr>
      <w:r w:rsidRPr="00EF3274">
        <w:rPr>
          <w:rFonts w:ascii="Times New Roman" w:hAnsi="Times New Roman"/>
          <w:lang w:val="ru-RU"/>
        </w:rPr>
        <w:t>«4) согласие каждого собственника всех помещений, примыкающих к переводимому помещению, на перевод жилого помещения в нежилое помещение»</w:t>
      </w:r>
      <w:r w:rsidRPr="00EF3274">
        <w:rPr>
          <w:rFonts w:ascii="Times New Roman" w:hAnsi="Times New Roman"/>
          <w:spacing w:val="2"/>
          <w:lang w:val="ru-RU"/>
        </w:rPr>
        <w:t>.</w:t>
      </w:r>
    </w:p>
    <w:p w:rsidR="00EF3274" w:rsidRPr="00EF3274" w:rsidRDefault="00EF3274" w:rsidP="00EF3274">
      <w:pPr>
        <w:shd w:val="clear" w:color="auto" w:fill="FFFFFF"/>
        <w:ind w:firstLine="709"/>
        <w:jc w:val="both"/>
        <w:rPr>
          <w:rFonts w:ascii="Times New Roman" w:eastAsia="Times New Roman" w:hAnsi="Times New Roman"/>
          <w:lang w:val="ru-RU" w:eastAsia="ru-RU"/>
        </w:rPr>
      </w:pPr>
      <w:r w:rsidRPr="00EF3274">
        <w:rPr>
          <w:rFonts w:ascii="Times New Roman" w:hAnsi="Times New Roman"/>
          <w:lang w:val="ru-RU"/>
        </w:rPr>
        <w:t xml:space="preserve">2. </w:t>
      </w:r>
      <w:r w:rsidRPr="00EF3274">
        <w:rPr>
          <w:rFonts w:ascii="Times New Roman" w:eastAsia="Times New Roman" w:hAnsi="Times New Roman"/>
          <w:lang w:val="ru-RU" w:eastAsia="ru-RU"/>
        </w:rPr>
        <w:t xml:space="preserve">Опубликовать настоящее постановление в периодическом печатном издании «Заковряжинский </w:t>
      </w:r>
      <w:r w:rsidRPr="00EF3274">
        <w:rPr>
          <w:rFonts w:ascii="Times New Roman" w:hAnsi="Times New Roman"/>
          <w:color w:val="000000"/>
          <w:lang w:val="ru-RU"/>
        </w:rPr>
        <w:t>вестник» и разместить на официальном сайте администрации Заковряжинского сельсовета Сузунского</w:t>
      </w:r>
      <w:r w:rsidRPr="00EF3274">
        <w:rPr>
          <w:rFonts w:ascii="Times New Roman" w:eastAsia="Times New Roman" w:hAnsi="Times New Roman"/>
          <w:lang w:val="ru-RU" w:eastAsia="ru-RU"/>
        </w:rPr>
        <w:t xml:space="preserve"> района Новосибирской области.</w:t>
      </w:r>
    </w:p>
    <w:p w:rsidR="00EF3274" w:rsidRPr="00EF3274" w:rsidRDefault="00EF3274" w:rsidP="00EF3274">
      <w:pPr>
        <w:ind w:firstLine="567"/>
        <w:jc w:val="both"/>
        <w:rPr>
          <w:rFonts w:ascii="Times New Roman" w:eastAsia="Times New Roman" w:hAnsi="Times New Roman"/>
          <w:lang w:val="ru-RU" w:eastAsia="ru-RU"/>
        </w:rPr>
      </w:pPr>
    </w:p>
    <w:p w:rsidR="00EF3274" w:rsidRPr="00EF3274" w:rsidRDefault="00EF3274" w:rsidP="00EF3274">
      <w:pPr>
        <w:jc w:val="both"/>
        <w:rPr>
          <w:rFonts w:ascii="Times New Roman" w:eastAsia="Times New Roman" w:hAnsi="Times New Roman"/>
          <w:lang w:val="ru-RU" w:eastAsia="ru-RU"/>
        </w:rPr>
      </w:pPr>
    </w:p>
    <w:p w:rsidR="00EF3274" w:rsidRPr="00EF3274" w:rsidRDefault="00EF3274" w:rsidP="00EF3274">
      <w:pPr>
        <w:ind w:right="-2"/>
        <w:rPr>
          <w:rFonts w:ascii="Times New Roman" w:hAnsi="Times New Roman"/>
          <w:lang w:val="ru-RU"/>
        </w:rPr>
      </w:pPr>
      <w:r w:rsidRPr="00EF3274">
        <w:rPr>
          <w:rFonts w:ascii="Times New Roman" w:hAnsi="Times New Roman"/>
          <w:lang w:val="ru-RU"/>
        </w:rPr>
        <w:t>Глава Заковряжинского сельсовета</w:t>
      </w:r>
    </w:p>
    <w:p w:rsidR="00EF3274" w:rsidRPr="00EF3274" w:rsidRDefault="00EF3274" w:rsidP="00EF3274">
      <w:pPr>
        <w:ind w:right="-2"/>
        <w:rPr>
          <w:rFonts w:ascii="Times New Roman" w:hAnsi="Times New Roman"/>
          <w:lang w:val="ru-RU"/>
        </w:rPr>
      </w:pPr>
      <w:r w:rsidRPr="00EF3274">
        <w:rPr>
          <w:rFonts w:ascii="Times New Roman" w:hAnsi="Times New Roman"/>
          <w:lang w:val="ru-RU"/>
        </w:rPr>
        <w:t xml:space="preserve">Сузунского района Новосибирской области                                     </w:t>
      </w:r>
      <w:r w:rsidR="00E9072F">
        <w:rPr>
          <w:rFonts w:ascii="Times New Roman" w:hAnsi="Times New Roman"/>
          <w:lang w:val="ru-RU"/>
        </w:rPr>
        <w:t xml:space="preserve">                            </w:t>
      </w:r>
      <w:r w:rsidRPr="00EF3274">
        <w:rPr>
          <w:rFonts w:ascii="Times New Roman" w:hAnsi="Times New Roman"/>
          <w:lang w:val="ru-RU"/>
        </w:rPr>
        <w:t xml:space="preserve">  Е.А. Цорн </w:t>
      </w:r>
    </w:p>
    <w:p w:rsidR="00EF3274" w:rsidRPr="00EF3274" w:rsidRDefault="00EF3274" w:rsidP="00EF3274">
      <w:pPr>
        <w:ind w:firstLine="709"/>
        <w:jc w:val="both"/>
        <w:rPr>
          <w:rFonts w:ascii="Times New Roman" w:hAnsi="Times New Roman"/>
          <w:lang w:val="ru-RU"/>
        </w:rPr>
      </w:pPr>
    </w:p>
    <w:p w:rsidR="00EF3274" w:rsidRPr="00EF3274" w:rsidRDefault="00EF3274" w:rsidP="005677B3">
      <w:pPr>
        <w:rPr>
          <w:rFonts w:ascii="Times New Roman" w:hAnsi="Times New Roman"/>
          <w:lang w:val="ru-RU"/>
        </w:rPr>
      </w:pPr>
    </w:p>
    <w:p w:rsidR="00B37816" w:rsidRDefault="00B37816" w:rsidP="0010260B">
      <w:pPr>
        <w:pBdr>
          <w:bottom w:val="dotted" w:sz="24" w:space="1" w:color="auto"/>
        </w:pBdr>
        <w:jc w:val="center"/>
        <w:rPr>
          <w:rFonts w:ascii="Times New Roman" w:hAnsi="Times New Roman"/>
          <w:b/>
          <w:sz w:val="32"/>
          <w:szCs w:val="32"/>
          <w:lang w:val="ru-RU"/>
        </w:rPr>
      </w:pPr>
      <w:bookmarkStart w:id="204" w:name="P1854"/>
      <w:bookmarkEnd w:id="204"/>
      <w:r>
        <w:rPr>
          <w:rFonts w:ascii="Times New Roman" w:hAnsi="Times New Roman"/>
          <w:b/>
          <w:sz w:val="32"/>
          <w:szCs w:val="32"/>
          <w:lang w:val="ru-RU"/>
        </w:rPr>
        <w:t>РАЗДЕЛ 3</w:t>
      </w:r>
    </w:p>
    <w:p w:rsidR="00B37816" w:rsidRDefault="00B37816" w:rsidP="0010260B">
      <w:pPr>
        <w:jc w:val="center"/>
        <w:rPr>
          <w:rFonts w:ascii="Times New Roman" w:hAnsi="Times New Roman"/>
          <w:b/>
          <w:sz w:val="32"/>
          <w:szCs w:val="32"/>
          <w:lang w:val="ru-RU"/>
        </w:rPr>
      </w:pPr>
    </w:p>
    <w:p w:rsidR="00914126" w:rsidRDefault="00914126" w:rsidP="00914126">
      <w:pPr>
        <w:jc w:val="center"/>
        <w:rPr>
          <w:b/>
        </w:rPr>
      </w:pPr>
      <w:r>
        <w:rPr>
          <w:b/>
        </w:rPr>
        <w:t>*************************</w:t>
      </w:r>
    </w:p>
    <w:p w:rsidR="00914126" w:rsidRDefault="00914126" w:rsidP="00914126">
      <w:pPr>
        <w:ind w:firstLine="709"/>
        <w:jc w:val="both"/>
        <w:rPr>
          <w:rFonts w:ascii="Segoe UI" w:hAnsi="Segoe UI" w:cs="Segoe UI"/>
          <w:b/>
          <w:i/>
        </w:rPr>
      </w:pPr>
    </w:p>
    <w:tbl>
      <w:tblPr>
        <w:tblW w:w="10822" w:type="dxa"/>
        <w:jc w:val="center"/>
        <w:tblInd w:w="392" w:type="dxa"/>
        <w:tblLook w:val="00BF"/>
      </w:tblPr>
      <w:tblGrid>
        <w:gridCol w:w="4065"/>
        <w:gridCol w:w="4930"/>
        <w:gridCol w:w="1827"/>
      </w:tblGrid>
      <w:tr w:rsidR="00B37816" w:rsidRPr="007778BC" w:rsidTr="00914126">
        <w:trPr>
          <w:trHeight w:val="1188"/>
          <w:jc w:val="center"/>
        </w:trPr>
        <w:tc>
          <w:tcPr>
            <w:tcW w:w="4065" w:type="dxa"/>
            <w:tcBorders>
              <w:top w:val="single" w:sz="4" w:space="0" w:color="auto"/>
              <w:left w:val="single" w:sz="4" w:space="0" w:color="auto"/>
              <w:bottom w:val="single" w:sz="4" w:space="0" w:color="auto"/>
              <w:right w:val="single" w:sz="4" w:space="0" w:color="auto"/>
            </w:tcBorders>
          </w:tcPr>
          <w:p w:rsidR="00B37816" w:rsidRPr="00B37816" w:rsidRDefault="00B37816" w:rsidP="00AB163C">
            <w:pPr>
              <w:rPr>
                <w:b/>
                <w:bCs/>
              </w:rPr>
            </w:pPr>
          </w:p>
          <w:p w:rsidR="00B37816" w:rsidRPr="007778BC" w:rsidRDefault="00B37816" w:rsidP="00AB163C">
            <w:pPr>
              <w:rPr>
                <w:b/>
                <w:bCs/>
                <w:i/>
              </w:rPr>
            </w:pPr>
          </w:p>
          <w:p w:rsidR="00B37816" w:rsidRPr="007778BC" w:rsidRDefault="00B37816" w:rsidP="00AB163C">
            <w:pPr>
              <w:rPr>
                <w:b/>
                <w:bCs/>
                <w:i/>
              </w:rPr>
            </w:pPr>
          </w:p>
          <w:p w:rsidR="00B37816" w:rsidRPr="007778BC" w:rsidRDefault="00B37816" w:rsidP="00AB163C">
            <w:pPr>
              <w:rPr>
                <w:i/>
              </w:rPr>
            </w:pPr>
          </w:p>
        </w:tc>
        <w:tc>
          <w:tcPr>
            <w:tcW w:w="4930"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Редакционный Совет:</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Председатель: </w:t>
            </w:r>
            <w:r w:rsidR="0015221D">
              <w:rPr>
                <w:rFonts w:ascii="Times New Roman" w:hAnsi="Times New Roman"/>
                <w:sz w:val="28"/>
                <w:szCs w:val="28"/>
                <w:lang w:val="ru-RU"/>
              </w:rPr>
              <w:t>Замелов</w:t>
            </w:r>
            <w:r w:rsidRPr="00B37816">
              <w:rPr>
                <w:rFonts w:ascii="Times New Roman" w:hAnsi="Times New Roman"/>
                <w:sz w:val="28"/>
                <w:szCs w:val="28"/>
                <w:lang w:val="ru-RU"/>
              </w:rPr>
              <w:t xml:space="preserve"> </w:t>
            </w:r>
            <w:r w:rsidR="0015221D">
              <w:rPr>
                <w:rFonts w:ascii="Times New Roman" w:hAnsi="Times New Roman"/>
                <w:sz w:val="28"/>
                <w:szCs w:val="28"/>
                <w:lang w:val="ru-RU"/>
              </w:rPr>
              <w:t>Ю.А</w:t>
            </w:r>
            <w:r w:rsidRPr="00B37816">
              <w:rPr>
                <w:rFonts w:ascii="Times New Roman" w:hAnsi="Times New Roman"/>
                <w:sz w:val="28"/>
                <w:szCs w:val="28"/>
                <w:lang w:val="ru-RU"/>
              </w:rPr>
              <w:t>.</w:t>
            </w:r>
          </w:p>
          <w:p w:rsidR="00B37816" w:rsidRPr="00B37816" w:rsidRDefault="00B37816" w:rsidP="00B37816">
            <w:pPr>
              <w:pStyle w:val="aa"/>
              <w:rPr>
                <w:rFonts w:ascii="Times New Roman" w:hAnsi="Times New Roman"/>
                <w:sz w:val="28"/>
                <w:szCs w:val="28"/>
                <w:lang w:val="ru-RU"/>
              </w:rPr>
            </w:pPr>
            <w:r w:rsidRPr="00B37816">
              <w:rPr>
                <w:rFonts w:ascii="Times New Roman" w:hAnsi="Times New Roman"/>
                <w:sz w:val="28"/>
                <w:szCs w:val="28"/>
                <w:lang w:val="ru-RU"/>
              </w:rPr>
              <w:t xml:space="preserve">Члены Совета: </w:t>
            </w:r>
          </w:p>
          <w:p w:rsidR="00B37816" w:rsidRPr="00B37816" w:rsidRDefault="00B37816" w:rsidP="0015221D">
            <w:pPr>
              <w:pStyle w:val="aa"/>
              <w:rPr>
                <w:rFonts w:ascii="Times New Roman" w:hAnsi="Times New Roman"/>
                <w:sz w:val="28"/>
                <w:szCs w:val="28"/>
              </w:rPr>
            </w:pPr>
            <w:r w:rsidRPr="00B37816">
              <w:rPr>
                <w:rFonts w:ascii="Times New Roman" w:hAnsi="Times New Roman"/>
                <w:sz w:val="28"/>
                <w:szCs w:val="28"/>
                <w:lang w:val="ru-RU"/>
              </w:rPr>
              <w:t xml:space="preserve">Ермакова И.И.  </w:t>
            </w:r>
            <w:r w:rsidR="0015221D">
              <w:rPr>
                <w:rFonts w:ascii="Times New Roman" w:hAnsi="Times New Roman"/>
                <w:sz w:val="28"/>
                <w:szCs w:val="28"/>
                <w:lang w:val="ru-RU"/>
              </w:rPr>
              <w:t>Яковлева</w:t>
            </w:r>
            <w:r w:rsidRPr="00B37816">
              <w:rPr>
                <w:rFonts w:ascii="Times New Roman" w:hAnsi="Times New Roman"/>
                <w:sz w:val="28"/>
                <w:szCs w:val="28"/>
                <w:lang w:val="ru-RU"/>
              </w:rPr>
              <w:t xml:space="preserve"> </w:t>
            </w:r>
            <w:r w:rsidR="0015221D">
              <w:rPr>
                <w:rFonts w:ascii="Times New Roman" w:hAnsi="Times New Roman"/>
                <w:sz w:val="28"/>
                <w:szCs w:val="28"/>
                <w:lang w:val="ru-RU"/>
              </w:rPr>
              <w:t>З</w:t>
            </w:r>
            <w:r w:rsidRPr="00B37816">
              <w:rPr>
                <w:rFonts w:ascii="Times New Roman" w:hAnsi="Times New Roman"/>
                <w:sz w:val="28"/>
                <w:szCs w:val="28"/>
                <w:lang w:val="ru-RU"/>
              </w:rPr>
              <w:t xml:space="preserve">.А.                                                                                      Юдаева О.Н.    </w:t>
            </w:r>
            <w:r w:rsidRPr="00B37816">
              <w:rPr>
                <w:rFonts w:ascii="Times New Roman" w:hAnsi="Times New Roman"/>
                <w:sz w:val="28"/>
                <w:szCs w:val="28"/>
              </w:rPr>
              <w:t>Цайбель О.А.</w:t>
            </w:r>
          </w:p>
        </w:tc>
        <w:tc>
          <w:tcPr>
            <w:tcW w:w="1827" w:type="dxa"/>
            <w:tcBorders>
              <w:top w:val="single" w:sz="4" w:space="0" w:color="auto"/>
              <w:left w:val="single" w:sz="4" w:space="0" w:color="auto"/>
              <w:bottom w:val="single" w:sz="4" w:space="0" w:color="auto"/>
              <w:right w:val="single" w:sz="4" w:space="0" w:color="auto"/>
            </w:tcBorders>
          </w:tcPr>
          <w:p w:rsidR="00B37816" w:rsidRPr="00B37816" w:rsidRDefault="00B37816" w:rsidP="00B37816">
            <w:pPr>
              <w:pStyle w:val="aa"/>
              <w:rPr>
                <w:rFonts w:ascii="Times New Roman" w:hAnsi="Times New Roman"/>
                <w:sz w:val="28"/>
                <w:szCs w:val="28"/>
              </w:rPr>
            </w:pPr>
          </w:p>
          <w:p w:rsidR="00B37816" w:rsidRPr="00B37816" w:rsidRDefault="00B37816" w:rsidP="00B37816">
            <w:pPr>
              <w:pStyle w:val="aa"/>
              <w:rPr>
                <w:rFonts w:ascii="Times New Roman" w:hAnsi="Times New Roman"/>
                <w:sz w:val="28"/>
                <w:szCs w:val="28"/>
              </w:rPr>
            </w:pPr>
            <w:r w:rsidRPr="00B37816">
              <w:rPr>
                <w:rFonts w:ascii="Times New Roman" w:hAnsi="Times New Roman"/>
                <w:sz w:val="28"/>
                <w:szCs w:val="28"/>
              </w:rPr>
              <w:t>Тираж  10 экземпляров</w:t>
            </w:r>
          </w:p>
        </w:tc>
      </w:tr>
    </w:tbl>
    <w:p w:rsidR="00B37816" w:rsidRPr="00151590" w:rsidRDefault="00B37816" w:rsidP="00B37816">
      <w:pPr>
        <w:jc w:val="center"/>
        <w:rPr>
          <w:b/>
        </w:rPr>
      </w:pPr>
      <w:r>
        <w:rPr>
          <w:b/>
        </w:rPr>
        <w:t xml:space="preserve">           ****************************************************</w:t>
      </w:r>
    </w:p>
    <w:sectPr w:rsidR="00B37816" w:rsidRPr="00151590" w:rsidSect="008372FF">
      <w:footerReference w:type="default" r:id="rId55"/>
      <w:pgSz w:w="11906" w:h="16838"/>
      <w:pgMar w:top="567" w:right="850" w:bottom="426"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B55" w:rsidRDefault="00AB6B55" w:rsidP="009E0C16">
      <w:r>
        <w:separator/>
      </w:r>
    </w:p>
  </w:endnote>
  <w:endnote w:type="continuationSeparator" w:id="1">
    <w:p w:rsidR="00AB6B55" w:rsidRDefault="00AB6B55" w:rsidP="009E0C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Mincho"/>
    <w:charset w:val="8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72F" w:rsidRDefault="004630B9">
    <w:pPr>
      <w:pStyle w:val="aff3"/>
      <w:jc w:val="right"/>
    </w:pPr>
    <w:fldSimple w:instr=" PAGE   \* MERGEFORMAT ">
      <w:r w:rsidR="00D2547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B55" w:rsidRDefault="00AB6B55" w:rsidP="009E0C16">
      <w:r>
        <w:separator/>
      </w:r>
    </w:p>
  </w:footnote>
  <w:footnote w:type="continuationSeparator" w:id="1">
    <w:p w:rsidR="00AB6B55" w:rsidRDefault="00AB6B55" w:rsidP="009E0C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F1617D4"/>
    <w:lvl w:ilvl="0">
      <w:numFmt w:val="bullet"/>
      <w:lvlText w:val="*"/>
      <w:lvlJc w:val="left"/>
    </w:lvl>
  </w:abstractNum>
  <w:abstractNum w:abstractNumId="1">
    <w:nsid w:val="031D0F39"/>
    <w:multiLevelType w:val="hybridMultilevel"/>
    <w:tmpl w:val="652477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7C1080A"/>
    <w:multiLevelType w:val="hybridMultilevel"/>
    <w:tmpl w:val="D2C2FCFE"/>
    <w:lvl w:ilvl="0" w:tplc="1A824524">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A2A419C"/>
    <w:multiLevelType w:val="hybridMultilevel"/>
    <w:tmpl w:val="16C61396"/>
    <w:lvl w:ilvl="0" w:tplc="5B4E27CC">
      <w:start w:val="1"/>
      <w:numFmt w:val="decimal"/>
      <w:lvlText w:val="%1."/>
      <w:lvlJc w:val="left"/>
      <w:pPr>
        <w:ind w:left="795" w:hanging="435"/>
      </w:pPr>
      <w:rPr>
        <w:rFonts w:ascii="Times New Roman" w:hAnsi="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B35387E"/>
    <w:multiLevelType w:val="hybridMultilevel"/>
    <w:tmpl w:val="F25E80B8"/>
    <w:lvl w:ilvl="0" w:tplc="6194DA9A">
      <w:start w:val="1"/>
      <w:numFmt w:val="decimal"/>
      <w:lvlText w:val="%1."/>
      <w:lvlJc w:val="left"/>
      <w:pPr>
        <w:tabs>
          <w:tab w:val="num" w:pos="804"/>
        </w:tabs>
        <w:ind w:left="804" w:hanging="44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E652667"/>
    <w:multiLevelType w:val="hybridMultilevel"/>
    <w:tmpl w:val="6D48F952"/>
    <w:lvl w:ilvl="0" w:tplc="0419000D">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4BF44BD"/>
    <w:multiLevelType w:val="hybridMultilevel"/>
    <w:tmpl w:val="EC507148"/>
    <w:lvl w:ilvl="0" w:tplc="57D88C68">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7">
    <w:nsid w:val="374D536A"/>
    <w:multiLevelType w:val="hybridMultilevel"/>
    <w:tmpl w:val="3A261DB0"/>
    <w:lvl w:ilvl="0" w:tplc="C79C5924">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8">
    <w:nsid w:val="399D0A37"/>
    <w:multiLevelType w:val="multilevel"/>
    <w:tmpl w:val="1E8A0F3E"/>
    <w:lvl w:ilvl="0">
      <w:start w:val="1"/>
      <w:numFmt w:val="decimal"/>
      <w:lvlText w:val="%1."/>
      <w:lvlJc w:val="left"/>
      <w:pPr>
        <w:ind w:left="143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3BF20382"/>
    <w:multiLevelType w:val="hybridMultilevel"/>
    <w:tmpl w:val="A600F4D0"/>
    <w:lvl w:ilvl="0" w:tplc="598CAF7E">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21C5501"/>
    <w:multiLevelType w:val="multilevel"/>
    <w:tmpl w:val="665A0B20"/>
    <w:lvl w:ilvl="0">
      <w:start w:val="1"/>
      <w:numFmt w:val="decimal"/>
      <w:lvlText w:val="%1."/>
      <w:lvlJc w:val="left"/>
      <w:pPr>
        <w:ind w:left="1429" w:hanging="360"/>
      </w:pPr>
    </w:lvl>
    <w:lvl w:ilvl="1">
      <w:start w:val="1"/>
      <w:numFmt w:val="decimal"/>
      <w:isLgl/>
      <w:lvlText w:val="%1.%2."/>
      <w:lvlJc w:val="left"/>
      <w:pPr>
        <w:ind w:left="2434" w:hanging="1365"/>
      </w:pPr>
      <w:rPr>
        <w:rFonts w:hint="default"/>
      </w:rPr>
    </w:lvl>
    <w:lvl w:ilvl="2">
      <w:start w:val="1"/>
      <w:numFmt w:val="decimal"/>
      <w:isLgl/>
      <w:lvlText w:val="%1.%2.%3."/>
      <w:lvlJc w:val="left"/>
      <w:pPr>
        <w:ind w:left="2434" w:hanging="1365"/>
      </w:pPr>
      <w:rPr>
        <w:rFonts w:hint="default"/>
      </w:rPr>
    </w:lvl>
    <w:lvl w:ilvl="3">
      <w:start w:val="1"/>
      <w:numFmt w:val="decimal"/>
      <w:isLgl/>
      <w:lvlText w:val="%1.%2.%3.%4."/>
      <w:lvlJc w:val="left"/>
      <w:pPr>
        <w:ind w:left="2434" w:hanging="1365"/>
      </w:pPr>
      <w:rPr>
        <w:rFonts w:hint="default"/>
      </w:rPr>
    </w:lvl>
    <w:lvl w:ilvl="4">
      <w:start w:val="1"/>
      <w:numFmt w:val="decimal"/>
      <w:isLgl/>
      <w:lvlText w:val="%1.%2.%3.%4.%5."/>
      <w:lvlJc w:val="left"/>
      <w:pPr>
        <w:ind w:left="2434" w:hanging="1365"/>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1">
    <w:nsid w:val="58852A24"/>
    <w:multiLevelType w:val="hybridMultilevel"/>
    <w:tmpl w:val="293413A8"/>
    <w:lvl w:ilvl="0" w:tplc="0419000B">
      <w:start w:val="1"/>
      <w:numFmt w:val="bullet"/>
      <w:lvlText w:val=""/>
      <w:lvlJc w:val="left"/>
      <w:pPr>
        <w:ind w:left="142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4D03AE1"/>
    <w:multiLevelType w:val="hybridMultilevel"/>
    <w:tmpl w:val="FD9862E6"/>
    <w:lvl w:ilvl="0" w:tplc="99B641A6">
      <w:start w:val="1"/>
      <w:numFmt w:val="decimal"/>
      <w:lvlText w:val="%1."/>
      <w:lvlJc w:val="left"/>
      <w:pPr>
        <w:ind w:left="2029" w:hanging="13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60F1AD2"/>
    <w:multiLevelType w:val="multilevel"/>
    <w:tmpl w:val="B608DB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670E416E"/>
    <w:multiLevelType w:val="multilevel"/>
    <w:tmpl w:val="C68A589C"/>
    <w:lvl w:ilvl="0">
      <w:start w:val="1"/>
      <w:numFmt w:val="decimal"/>
      <w:lvlText w:val="%1."/>
      <w:lvlJc w:val="left"/>
      <w:pPr>
        <w:ind w:left="1587" w:hanging="1020"/>
      </w:pPr>
      <w:rPr>
        <w:rFonts w:hint="default"/>
      </w:rPr>
    </w:lvl>
    <w:lvl w:ilvl="1">
      <w:start w:val="1"/>
      <w:numFmt w:val="decimal"/>
      <w:isLgl/>
      <w:lvlText w:val="%1.%2."/>
      <w:lvlJc w:val="left"/>
      <w:pPr>
        <w:ind w:left="2307"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4707" w:hanging="1080"/>
      </w:pPr>
      <w:rPr>
        <w:rFonts w:hint="default"/>
      </w:rPr>
    </w:lvl>
    <w:lvl w:ilvl="4">
      <w:start w:val="1"/>
      <w:numFmt w:val="decimal"/>
      <w:isLgl/>
      <w:lvlText w:val="%1.%2.%3.%4.%5."/>
      <w:lvlJc w:val="left"/>
      <w:pPr>
        <w:ind w:left="5727" w:hanging="1080"/>
      </w:pPr>
      <w:rPr>
        <w:rFonts w:hint="default"/>
      </w:rPr>
    </w:lvl>
    <w:lvl w:ilvl="5">
      <w:start w:val="1"/>
      <w:numFmt w:val="decimal"/>
      <w:isLgl/>
      <w:lvlText w:val="%1.%2.%3.%4.%5.%6."/>
      <w:lvlJc w:val="left"/>
      <w:pPr>
        <w:ind w:left="7107" w:hanging="1440"/>
      </w:pPr>
      <w:rPr>
        <w:rFonts w:hint="default"/>
      </w:rPr>
    </w:lvl>
    <w:lvl w:ilvl="6">
      <w:start w:val="1"/>
      <w:numFmt w:val="decimal"/>
      <w:isLgl/>
      <w:lvlText w:val="%1.%2.%3.%4.%5.%6.%7."/>
      <w:lvlJc w:val="left"/>
      <w:pPr>
        <w:ind w:left="8487" w:hanging="1800"/>
      </w:pPr>
      <w:rPr>
        <w:rFonts w:hint="default"/>
      </w:rPr>
    </w:lvl>
    <w:lvl w:ilvl="7">
      <w:start w:val="1"/>
      <w:numFmt w:val="decimal"/>
      <w:isLgl/>
      <w:lvlText w:val="%1.%2.%3.%4.%5.%6.%7.%8."/>
      <w:lvlJc w:val="left"/>
      <w:pPr>
        <w:ind w:left="9507" w:hanging="1800"/>
      </w:pPr>
      <w:rPr>
        <w:rFonts w:hint="default"/>
      </w:rPr>
    </w:lvl>
    <w:lvl w:ilvl="8">
      <w:start w:val="1"/>
      <w:numFmt w:val="decimal"/>
      <w:isLgl/>
      <w:lvlText w:val="%1.%2.%3.%4.%5.%6.%7.%8.%9."/>
      <w:lvlJc w:val="left"/>
      <w:pPr>
        <w:ind w:left="10887" w:hanging="2160"/>
      </w:pPr>
      <w:rPr>
        <w:rFonts w:hint="default"/>
      </w:rPr>
    </w:lvl>
  </w:abstractNum>
  <w:abstractNum w:abstractNumId="15">
    <w:nsid w:val="6AAB724E"/>
    <w:multiLevelType w:val="multilevel"/>
    <w:tmpl w:val="1644A72C"/>
    <w:lvl w:ilvl="0">
      <w:start w:val="1"/>
      <w:numFmt w:val="decimal"/>
      <w:lvlText w:val="%1."/>
      <w:lvlJc w:val="left"/>
      <w:pPr>
        <w:ind w:left="1812" w:hanging="1245"/>
      </w:pPr>
      <w:rPr>
        <w:rFonts w:hint="default"/>
      </w:rPr>
    </w:lvl>
    <w:lvl w:ilvl="1">
      <w:start w:val="1"/>
      <w:numFmt w:val="decimal"/>
      <w:isLgl/>
      <w:lvlText w:val="%1.%2."/>
      <w:lvlJc w:val="left"/>
      <w:pPr>
        <w:ind w:left="2532"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5382" w:hanging="1080"/>
      </w:pPr>
      <w:rPr>
        <w:rFonts w:hint="default"/>
      </w:rPr>
    </w:lvl>
    <w:lvl w:ilvl="4">
      <w:start w:val="1"/>
      <w:numFmt w:val="decimal"/>
      <w:isLgl/>
      <w:lvlText w:val="%1.%2.%3.%4.%5."/>
      <w:lvlJc w:val="left"/>
      <w:pPr>
        <w:ind w:left="6627" w:hanging="1080"/>
      </w:pPr>
      <w:rPr>
        <w:rFonts w:hint="default"/>
      </w:rPr>
    </w:lvl>
    <w:lvl w:ilvl="5">
      <w:start w:val="1"/>
      <w:numFmt w:val="decimal"/>
      <w:isLgl/>
      <w:lvlText w:val="%1.%2.%3.%4.%5.%6."/>
      <w:lvlJc w:val="left"/>
      <w:pPr>
        <w:ind w:left="8232" w:hanging="1440"/>
      </w:pPr>
      <w:rPr>
        <w:rFonts w:hint="default"/>
      </w:rPr>
    </w:lvl>
    <w:lvl w:ilvl="6">
      <w:start w:val="1"/>
      <w:numFmt w:val="decimal"/>
      <w:isLgl/>
      <w:lvlText w:val="%1.%2.%3.%4.%5.%6.%7."/>
      <w:lvlJc w:val="left"/>
      <w:pPr>
        <w:ind w:left="9837" w:hanging="1800"/>
      </w:pPr>
      <w:rPr>
        <w:rFonts w:hint="default"/>
      </w:rPr>
    </w:lvl>
    <w:lvl w:ilvl="7">
      <w:start w:val="1"/>
      <w:numFmt w:val="decimal"/>
      <w:isLgl/>
      <w:lvlText w:val="%1.%2.%3.%4.%5.%6.%7.%8."/>
      <w:lvlJc w:val="left"/>
      <w:pPr>
        <w:ind w:left="11082" w:hanging="1800"/>
      </w:pPr>
      <w:rPr>
        <w:rFonts w:hint="default"/>
      </w:rPr>
    </w:lvl>
    <w:lvl w:ilvl="8">
      <w:start w:val="1"/>
      <w:numFmt w:val="decimal"/>
      <w:isLgl/>
      <w:lvlText w:val="%1.%2.%3.%4.%5.%6.%7.%8.%9."/>
      <w:lvlJc w:val="left"/>
      <w:pPr>
        <w:ind w:left="12687" w:hanging="2160"/>
      </w:pPr>
      <w:rPr>
        <w:rFonts w:hint="default"/>
      </w:rPr>
    </w:lvl>
  </w:abstractNum>
  <w:abstractNum w:abstractNumId="16">
    <w:nsid w:val="6BC36EC7"/>
    <w:multiLevelType w:val="hybridMultilevel"/>
    <w:tmpl w:val="C9A07F2E"/>
    <w:lvl w:ilvl="0" w:tplc="6CC8A6F2">
      <w:start w:val="1"/>
      <w:numFmt w:val="decimal"/>
      <w:lvlText w:val="%1."/>
      <w:lvlJc w:val="left"/>
      <w:pPr>
        <w:ind w:left="1991" w:hanging="1140"/>
      </w:pPr>
      <w:rPr>
        <w:rFonts w:ascii="Times New Roman" w:eastAsia="Times New Roman" w:hAnsi="Times New Roman" w:cs="Times New Roman"/>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nsid w:val="7254516A"/>
    <w:multiLevelType w:val="multilevel"/>
    <w:tmpl w:val="D1401406"/>
    <w:lvl w:ilvl="0">
      <w:start w:val="1"/>
      <w:numFmt w:val="decimal"/>
      <w:lvlText w:val="%1."/>
      <w:lvlJc w:val="left"/>
      <w:pPr>
        <w:ind w:left="720" w:hanging="360"/>
      </w:pPr>
    </w:lvl>
    <w:lvl w:ilvl="1">
      <w:start w:val="1"/>
      <w:numFmt w:val="decimal"/>
      <w:isLgl/>
      <w:lvlText w:val="%1.%2."/>
      <w:lvlJc w:val="left"/>
      <w:pPr>
        <w:ind w:left="1254" w:hanging="720"/>
      </w:pPr>
      <w:rPr>
        <w:rFonts w:hint="default"/>
      </w:rPr>
    </w:lvl>
    <w:lvl w:ilvl="2">
      <w:start w:val="3"/>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9">
    <w:nsid w:val="7583783B"/>
    <w:multiLevelType w:val="multilevel"/>
    <w:tmpl w:val="C4FCAA68"/>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20">
    <w:nsid w:val="7E763621"/>
    <w:multiLevelType w:val="multilevel"/>
    <w:tmpl w:val="9C46A092"/>
    <w:lvl w:ilvl="0">
      <w:start w:val="1"/>
      <w:numFmt w:val="decimal"/>
      <w:lvlText w:val="%1."/>
      <w:lvlJc w:val="left"/>
      <w:pPr>
        <w:ind w:left="720" w:hanging="720"/>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15"/>
  </w:num>
  <w:num w:numId="2">
    <w:abstractNumId w:val="10"/>
  </w:num>
  <w:num w:numId="3">
    <w:abstractNumId w:val="16"/>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8"/>
  </w:num>
  <w:num w:numId="10">
    <w:abstractNumId w:val="9"/>
  </w:num>
  <w:num w:numId="11">
    <w:abstractNumId w:val="6"/>
  </w:num>
  <w:num w:numId="12">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4">
    <w:abstractNumId w:val="19"/>
  </w:num>
  <w:num w:numId="15">
    <w:abstractNumId w:val="14"/>
  </w:num>
  <w:num w:numId="16">
    <w:abstractNumId w:val="2"/>
  </w:num>
  <w:num w:numId="17">
    <w:abstractNumId w:val="20"/>
  </w:num>
  <w:num w:numId="18">
    <w:abstractNumId w:val="8"/>
  </w:num>
  <w:num w:numId="19">
    <w:abstractNumId w:val="12"/>
  </w:num>
  <w:num w:numId="20">
    <w:abstractNumId w:val="7"/>
  </w:num>
  <w:num w:numId="21">
    <w:abstractNumId w:val="3"/>
  </w:num>
  <w:num w:numId="22">
    <w:abstractNumId w:val="17"/>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useFELayout/>
  </w:compat>
  <w:rsids>
    <w:rsidRoot w:val="0010260B"/>
    <w:rsid w:val="00000C31"/>
    <w:rsid w:val="00003FC8"/>
    <w:rsid w:val="0000528F"/>
    <w:rsid w:val="00016C7D"/>
    <w:rsid w:val="00021479"/>
    <w:rsid w:val="00025088"/>
    <w:rsid w:val="00040C91"/>
    <w:rsid w:val="00043CCB"/>
    <w:rsid w:val="0005426F"/>
    <w:rsid w:val="000560E3"/>
    <w:rsid w:val="000618DF"/>
    <w:rsid w:val="00067753"/>
    <w:rsid w:val="00070653"/>
    <w:rsid w:val="00075AFB"/>
    <w:rsid w:val="00080C51"/>
    <w:rsid w:val="000816B5"/>
    <w:rsid w:val="00081BB0"/>
    <w:rsid w:val="00082B42"/>
    <w:rsid w:val="000905A9"/>
    <w:rsid w:val="000A0173"/>
    <w:rsid w:val="000B4D19"/>
    <w:rsid w:val="000D0FED"/>
    <w:rsid w:val="000D7444"/>
    <w:rsid w:val="000D7DA2"/>
    <w:rsid w:val="000E176C"/>
    <w:rsid w:val="000E20F2"/>
    <w:rsid w:val="000F23B3"/>
    <w:rsid w:val="000F46C8"/>
    <w:rsid w:val="0010260B"/>
    <w:rsid w:val="001112FB"/>
    <w:rsid w:val="00121665"/>
    <w:rsid w:val="00124F83"/>
    <w:rsid w:val="00126256"/>
    <w:rsid w:val="0012729A"/>
    <w:rsid w:val="00150B5E"/>
    <w:rsid w:val="0015221D"/>
    <w:rsid w:val="00154DC1"/>
    <w:rsid w:val="001572AF"/>
    <w:rsid w:val="00175B64"/>
    <w:rsid w:val="001876D6"/>
    <w:rsid w:val="00190ADB"/>
    <w:rsid w:val="001925EC"/>
    <w:rsid w:val="00193A92"/>
    <w:rsid w:val="00193B66"/>
    <w:rsid w:val="00197E18"/>
    <w:rsid w:val="001B0A8D"/>
    <w:rsid w:val="001B0D56"/>
    <w:rsid w:val="001B1B71"/>
    <w:rsid w:val="001B2815"/>
    <w:rsid w:val="001B3B21"/>
    <w:rsid w:val="001D5D98"/>
    <w:rsid w:val="001E3529"/>
    <w:rsid w:val="001E64CC"/>
    <w:rsid w:val="00204EED"/>
    <w:rsid w:val="0020514C"/>
    <w:rsid w:val="002127D0"/>
    <w:rsid w:val="0021364B"/>
    <w:rsid w:val="00213E3A"/>
    <w:rsid w:val="002276F9"/>
    <w:rsid w:val="00234D54"/>
    <w:rsid w:val="00240204"/>
    <w:rsid w:val="00256025"/>
    <w:rsid w:val="00261CFD"/>
    <w:rsid w:val="00263399"/>
    <w:rsid w:val="002652DB"/>
    <w:rsid w:val="0027392D"/>
    <w:rsid w:val="00280123"/>
    <w:rsid w:val="00284368"/>
    <w:rsid w:val="0028501F"/>
    <w:rsid w:val="002852E5"/>
    <w:rsid w:val="002D2A9B"/>
    <w:rsid w:val="002D342B"/>
    <w:rsid w:val="002D3D95"/>
    <w:rsid w:val="002D7356"/>
    <w:rsid w:val="002E5AAC"/>
    <w:rsid w:val="002F0118"/>
    <w:rsid w:val="00305CEB"/>
    <w:rsid w:val="003067DF"/>
    <w:rsid w:val="00307001"/>
    <w:rsid w:val="0031044C"/>
    <w:rsid w:val="003109BE"/>
    <w:rsid w:val="00311768"/>
    <w:rsid w:val="003134AD"/>
    <w:rsid w:val="00317BCD"/>
    <w:rsid w:val="003304D3"/>
    <w:rsid w:val="00332A3D"/>
    <w:rsid w:val="00337A18"/>
    <w:rsid w:val="003501A1"/>
    <w:rsid w:val="00354FAC"/>
    <w:rsid w:val="003552B4"/>
    <w:rsid w:val="00356FFE"/>
    <w:rsid w:val="00357F0C"/>
    <w:rsid w:val="00364034"/>
    <w:rsid w:val="00364216"/>
    <w:rsid w:val="0038362C"/>
    <w:rsid w:val="00393C5D"/>
    <w:rsid w:val="003A34E2"/>
    <w:rsid w:val="003A6A47"/>
    <w:rsid w:val="003B0DB0"/>
    <w:rsid w:val="003B1EF8"/>
    <w:rsid w:val="003C1AF2"/>
    <w:rsid w:val="003C29B9"/>
    <w:rsid w:val="003D09D2"/>
    <w:rsid w:val="003D0B02"/>
    <w:rsid w:val="003D4AC7"/>
    <w:rsid w:val="003E05B8"/>
    <w:rsid w:val="003E152A"/>
    <w:rsid w:val="003E52B5"/>
    <w:rsid w:val="003E6EDF"/>
    <w:rsid w:val="003E75DE"/>
    <w:rsid w:val="003F0224"/>
    <w:rsid w:val="003F0939"/>
    <w:rsid w:val="003F0F97"/>
    <w:rsid w:val="003F526E"/>
    <w:rsid w:val="003F7552"/>
    <w:rsid w:val="00400698"/>
    <w:rsid w:val="00400D74"/>
    <w:rsid w:val="00405BF0"/>
    <w:rsid w:val="00410D28"/>
    <w:rsid w:val="00420300"/>
    <w:rsid w:val="004351BD"/>
    <w:rsid w:val="00452BAA"/>
    <w:rsid w:val="0045461E"/>
    <w:rsid w:val="00456942"/>
    <w:rsid w:val="004630B9"/>
    <w:rsid w:val="00464756"/>
    <w:rsid w:val="0046476B"/>
    <w:rsid w:val="00473150"/>
    <w:rsid w:val="00480B61"/>
    <w:rsid w:val="004812F4"/>
    <w:rsid w:val="00481341"/>
    <w:rsid w:val="00481815"/>
    <w:rsid w:val="00481A92"/>
    <w:rsid w:val="00484242"/>
    <w:rsid w:val="00486F74"/>
    <w:rsid w:val="00494365"/>
    <w:rsid w:val="004A102F"/>
    <w:rsid w:val="004A4266"/>
    <w:rsid w:val="004A4A9D"/>
    <w:rsid w:val="004A6383"/>
    <w:rsid w:val="004B0918"/>
    <w:rsid w:val="004B2451"/>
    <w:rsid w:val="004C19DB"/>
    <w:rsid w:val="004C3970"/>
    <w:rsid w:val="004D4FF1"/>
    <w:rsid w:val="004E1EAD"/>
    <w:rsid w:val="004E270A"/>
    <w:rsid w:val="004E2828"/>
    <w:rsid w:val="004E2DE6"/>
    <w:rsid w:val="004E3FE0"/>
    <w:rsid w:val="004E450D"/>
    <w:rsid w:val="004E5064"/>
    <w:rsid w:val="004F29DA"/>
    <w:rsid w:val="004F341B"/>
    <w:rsid w:val="00512A8F"/>
    <w:rsid w:val="005174C7"/>
    <w:rsid w:val="00525103"/>
    <w:rsid w:val="0053181A"/>
    <w:rsid w:val="0053320F"/>
    <w:rsid w:val="00533E59"/>
    <w:rsid w:val="00540182"/>
    <w:rsid w:val="0054534B"/>
    <w:rsid w:val="00550080"/>
    <w:rsid w:val="00550FC4"/>
    <w:rsid w:val="00552986"/>
    <w:rsid w:val="00554CA0"/>
    <w:rsid w:val="0055700C"/>
    <w:rsid w:val="00562F68"/>
    <w:rsid w:val="00565CA1"/>
    <w:rsid w:val="005677B3"/>
    <w:rsid w:val="0057794F"/>
    <w:rsid w:val="00580523"/>
    <w:rsid w:val="00580EA2"/>
    <w:rsid w:val="005A24FE"/>
    <w:rsid w:val="005A5EAA"/>
    <w:rsid w:val="005B0730"/>
    <w:rsid w:val="005B3491"/>
    <w:rsid w:val="005C1B11"/>
    <w:rsid w:val="005D4D16"/>
    <w:rsid w:val="005D53C5"/>
    <w:rsid w:val="005D54BA"/>
    <w:rsid w:val="005D5E11"/>
    <w:rsid w:val="005E653E"/>
    <w:rsid w:val="005F6F1D"/>
    <w:rsid w:val="005F756F"/>
    <w:rsid w:val="00613E18"/>
    <w:rsid w:val="0061718B"/>
    <w:rsid w:val="00617E18"/>
    <w:rsid w:val="006204DE"/>
    <w:rsid w:val="006231B3"/>
    <w:rsid w:val="00640FB8"/>
    <w:rsid w:val="0064722C"/>
    <w:rsid w:val="00673424"/>
    <w:rsid w:val="006774F5"/>
    <w:rsid w:val="00680963"/>
    <w:rsid w:val="006820A8"/>
    <w:rsid w:val="00684B13"/>
    <w:rsid w:val="00685766"/>
    <w:rsid w:val="00693523"/>
    <w:rsid w:val="00696DD9"/>
    <w:rsid w:val="006A3E73"/>
    <w:rsid w:val="006A54AC"/>
    <w:rsid w:val="006A7ACB"/>
    <w:rsid w:val="006C5F0E"/>
    <w:rsid w:val="006D39B5"/>
    <w:rsid w:val="006D5520"/>
    <w:rsid w:val="006F143B"/>
    <w:rsid w:val="007000E6"/>
    <w:rsid w:val="007030DA"/>
    <w:rsid w:val="007038F7"/>
    <w:rsid w:val="007103E8"/>
    <w:rsid w:val="00713A08"/>
    <w:rsid w:val="00714BFF"/>
    <w:rsid w:val="007162DB"/>
    <w:rsid w:val="00720F09"/>
    <w:rsid w:val="00732751"/>
    <w:rsid w:val="00733538"/>
    <w:rsid w:val="0074151D"/>
    <w:rsid w:val="0074788B"/>
    <w:rsid w:val="00750574"/>
    <w:rsid w:val="00751B05"/>
    <w:rsid w:val="007606D4"/>
    <w:rsid w:val="0077324E"/>
    <w:rsid w:val="0077353F"/>
    <w:rsid w:val="00774736"/>
    <w:rsid w:val="00785557"/>
    <w:rsid w:val="0078604C"/>
    <w:rsid w:val="00786C92"/>
    <w:rsid w:val="00787F72"/>
    <w:rsid w:val="0079217D"/>
    <w:rsid w:val="007A3A0F"/>
    <w:rsid w:val="007A7F28"/>
    <w:rsid w:val="007B0BE1"/>
    <w:rsid w:val="007B4847"/>
    <w:rsid w:val="007B51CF"/>
    <w:rsid w:val="007B7606"/>
    <w:rsid w:val="007C09D4"/>
    <w:rsid w:val="007C2516"/>
    <w:rsid w:val="007C410E"/>
    <w:rsid w:val="007C5F17"/>
    <w:rsid w:val="007C7544"/>
    <w:rsid w:val="007D0BAC"/>
    <w:rsid w:val="007D2DF1"/>
    <w:rsid w:val="007D3024"/>
    <w:rsid w:val="007D30F2"/>
    <w:rsid w:val="007D3B06"/>
    <w:rsid w:val="007D749F"/>
    <w:rsid w:val="007F0789"/>
    <w:rsid w:val="007F181E"/>
    <w:rsid w:val="007F38B4"/>
    <w:rsid w:val="007F3CD0"/>
    <w:rsid w:val="00801035"/>
    <w:rsid w:val="008011ED"/>
    <w:rsid w:val="00803C38"/>
    <w:rsid w:val="00811F7D"/>
    <w:rsid w:val="0081222B"/>
    <w:rsid w:val="00812DC3"/>
    <w:rsid w:val="008165FF"/>
    <w:rsid w:val="00816B39"/>
    <w:rsid w:val="00821356"/>
    <w:rsid w:val="008254EA"/>
    <w:rsid w:val="008372FF"/>
    <w:rsid w:val="00842E00"/>
    <w:rsid w:val="00844F05"/>
    <w:rsid w:val="00857265"/>
    <w:rsid w:val="00866BA8"/>
    <w:rsid w:val="00867109"/>
    <w:rsid w:val="00872669"/>
    <w:rsid w:val="008727ED"/>
    <w:rsid w:val="0087607C"/>
    <w:rsid w:val="00877151"/>
    <w:rsid w:val="00877F62"/>
    <w:rsid w:val="00881DBB"/>
    <w:rsid w:val="00892C58"/>
    <w:rsid w:val="0089329D"/>
    <w:rsid w:val="008948F8"/>
    <w:rsid w:val="00894B55"/>
    <w:rsid w:val="008A0440"/>
    <w:rsid w:val="008A65BF"/>
    <w:rsid w:val="008B4982"/>
    <w:rsid w:val="008C11CA"/>
    <w:rsid w:val="008C56DF"/>
    <w:rsid w:val="008C74DE"/>
    <w:rsid w:val="008E10AF"/>
    <w:rsid w:val="008E2BAA"/>
    <w:rsid w:val="008F4FF5"/>
    <w:rsid w:val="00902B37"/>
    <w:rsid w:val="00913767"/>
    <w:rsid w:val="00914126"/>
    <w:rsid w:val="00923137"/>
    <w:rsid w:val="00925FD4"/>
    <w:rsid w:val="00927943"/>
    <w:rsid w:val="009306D2"/>
    <w:rsid w:val="00931595"/>
    <w:rsid w:val="00931F83"/>
    <w:rsid w:val="00934BDB"/>
    <w:rsid w:val="00936EE4"/>
    <w:rsid w:val="0094026C"/>
    <w:rsid w:val="009415D6"/>
    <w:rsid w:val="009427B9"/>
    <w:rsid w:val="009437C7"/>
    <w:rsid w:val="00946A2B"/>
    <w:rsid w:val="0095006E"/>
    <w:rsid w:val="0095208F"/>
    <w:rsid w:val="00966916"/>
    <w:rsid w:val="009671B9"/>
    <w:rsid w:val="009711C9"/>
    <w:rsid w:val="009771DF"/>
    <w:rsid w:val="00995B9B"/>
    <w:rsid w:val="00996BFE"/>
    <w:rsid w:val="009A1190"/>
    <w:rsid w:val="009A3BBA"/>
    <w:rsid w:val="009C06E9"/>
    <w:rsid w:val="009D3B1D"/>
    <w:rsid w:val="009D5EA4"/>
    <w:rsid w:val="009E0C16"/>
    <w:rsid w:val="009E14E3"/>
    <w:rsid w:val="009E7672"/>
    <w:rsid w:val="009F07F8"/>
    <w:rsid w:val="009F313D"/>
    <w:rsid w:val="009F5258"/>
    <w:rsid w:val="00A04AC8"/>
    <w:rsid w:val="00A1768F"/>
    <w:rsid w:val="00A23693"/>
    <w:rsid w:val="00A2538D"/>
    <w:rsid w:val="00A267B3"/>
    <w:rsid w:val="00A31BF7"/>
    <w:rsid w:val="00A42A1B"/>
    <w:rsid w:val="00A45EAF"/>
    <w:rsid w:val="00A478C9"/>
    <w:rsid w:val="00A50680"/>
    <w:rsid w:val="00A50B6B"/>
    <w:rsid w:val="00A54F41"/>
    <w:rsid w:val="00A606C1"/>
    <w:rsid w:val="00A60C3D"/>
    <w:rsid w:val="00A66B2B"/>
    <w:rsid w:val="00A67206"/>
    <w:rsid w:val="00A673EC"/>
    <w:rsid w:val="00A90FCC"/>
    <w:rsid w:val="00AA2FA9"/>
    <w:rsid w:val="00AB163C"/>
    <w:rsid w:val="00AB663E"/>
    <w:rsid w:val="00AB6AEB"/>
    <w:rsid w:val="00AB6B55"/>
    <w:rsid w:val="00AB75EC"/>
    <w:rsid w:val="00AC5E2B"/>
    <w:rsid w:val="00AD36B7"/>
    <w:rsid w:val="00AD4ED9"/>
    <w:rsid w:val="00AE0DA5"/>
    <w:rsid w:val="00AE1717"/>
    <w:rsid w:val="00AF51DA"/>
    <w:rsid w:val="00AF52A3"/>
    <w:rsid w:val="00AF5BF5"/>
    <w:rsid w:val="00B01FE5"/>
    <w:rsid w:val="00B1046F"/>
    <w:rsid w:val="00B10A88"/>
    <w:rsid w:val="00B12CEF"/>
    <w:rsid w:val="00B1508B"/>
    <w:rsid w:val="00B21496"/>
    <w:rsid w:val="00B24432"/>
    <w:rsid w:val="00B254F5"/>
    <w:rsid w:val="00B37816"/>
    <w:rsid w:val="00B4607C"/>
    <w:rsid w:val="00B53E94"/>
    <w:rsid w:val="00B566F8"/>
    <w:rsid w:val="00B63708"/>
    <w:rsid w:val="00B70722"/>
    <w:rsid w:val="00B71FC1"/>
    <w:rsid w:val="00B75AFA"/>
    <w:rsid w:val="00BA251E"/>
    <w:rsid w:val="00BA525A"/>
    <w:rsid w:val="00BB6CCD"/>
    <w:rsid w:val="00BC64D4"/>
    <w:rsid w:val="00BF0323"/>
    <w:rsid w:val="00BF10F9"/>
    <w:rsid w:val="00C01663"/>
    <w:rsid w:val="00C14A24"/>
    <w:rsid w:val="00C21CD4"/>
    <w:rsid w:val="00C2254F"/>
    <w:rsid w:val="00C300A4"/>
    <w:rsid w:val="00C30659"/>
    <w:rsid w:val="00C37157"/>
    <w:rsid w:val="00C406E9"/>
    <w:rsid w:val="00C4312A"/>
    <w:rsid w:val="00C4422F"/>
    <w:rsid w:val="00C45BAC"/>
    <w:rsid w:val="00C469AE"/>
    <w:rsid w:val="00C66129"/>
    <w:rsid w:val="00C72CD4"/>
    <w:rsid w:val="00C73B07"/>
    <w:rsid w:val="00C81205"/>
    <w:rsid w:val="00C95B67"/>
    <w:rsid w:val="00CA39AF"/>
    <w:rsid w:val="00CB01FB"/>
    <w:rsid w:val="00CB0CA1"/>
    <w:rsid w:val="00CB0E27"/>
    <w:rsid w:val="00CC0515"/>
    <w:rsid w:val="00CD08BF"/>
    <w:rsid w:val="00CD0B3A"/>
    <w:rsid w:val="00CD0E6B"/>
    <w:rsid w:val="00CD20E7"/>
    <w:rsid w:val="00CE21B3"/>
    <w:rsid w:val="00CE3349"/>
    <w:rsid w:val="00CE3DB3"/>
    <w:rsid w:val="00CE3DB7"/>
    <w:rsid w:val="00CE7583"/>
    <w:rsid w:val="00CF6C71"/>
    <w:rsid w:val="00CF6FB7"/>
    <w:rsid w:val="00D11DC3"/>
    <w:rsid w:val="00D1469A"/>
    <w:rsid w:val="00D158F2"/>
    <w:rsid w:val="00D1712D"/>
    <w:rsid w:val="00D2193D"/>
    <w:rsid w:val="00D25478"/>
    <w:rsid w:val="00D26740"/>
    <w:rsid w:val="00D34B91"/>
    <w:rsid w:val="00D547D4"/>
    <w:rsid w:val="00D5684E"/>
    <w:rsid w:val="00D66545"/>
    <w:rsid w:val="00D677C7"/>
    <w:rsid w:val="00D70067"/>
    <w:rsid w:val="00D72AA4"/>
    <w:rsid w:val="00D76C32"/>
    <w:rsid w:val="00D874B3"/>
    <w:rsid w:val="00D93206"/>
    <w:rsid w:val="00D940BE"/>
    <w:rsid w:val="00D952C7"/>
    <w:rsid w:val="00D9716D"/>
    <w:rsid w:val="00DA05FB"/>
    <w:rsid w:val="00DB067A"/>
    <w:rsid w:val="00DB10B3"/>
    <w:rsid w:val="00DD0ACF"/>
    <w:rsid w:val="00DE0256"/>
    <w:rsid w:val="00DE669E"/>
    <w:rsid w:val="00DE727C"/>
    <w:rsid w:val="00DE7977"/>
    <w:rsid w:val="00DF3D1F"/>
    <w:rsid w:val="00DF6483"/>
    <w:rsid w:val="00DF6FA1"/>
    <w:rsid w:val="00E00FD8"/>
    <w:rsid w:val="00E02E2C"/>
    <w:rsid w:val="00E15AB6"/>
    <w:rsid w:val="00E16487"/>
    <w:rsid w:val="00E33C53"/>
    <w:rsid w:val="00E42C0D"/>
    <w:rsid w:val="00E44ECD"/>
    <w:rsid w:val="00E45959"/>
    <w:rsid w:val="00E53911"/>
    <w:rsid w:val="00E562DB"/>
    <w:rsid w:val="00E675F1"/>
    <w:rsid w:val="00E73944"/>
    <w:rsid w:val="00E83461"/>
    <w:rsid w:val="00E83C07"/>
    <w:rsid w:val="00E9072F"/>
    <w:rsid w:val="00EA1121"/>
    <w:rsid w:val="00EA2E4E"/>
    <w:rsid w:val="00EA3A28"/>
    <w:rsid w:val="00EA3F5C"/>
    <w:rsid w:val="00EB17A7"/>
    <w:rsid w:val="00ED0104"/>
    <w:rsid w:val="00ED4DCE"/>
    <w:rsid w:val="00ED7784"/>
    <w:rsid w:val="00EE380A"/>
    <w:rsid w:val="00EE76C3"/>
    <w:rsid w:val="00EF03A9"/>
    <w:rsid w:val="00EF2F19"/>
    <w:rsid w:val="00EF3274"/>
    <w:rsid w:val="00EF4DE4"/>
    <w:rsid w:val="00EF6D3E"/>
    <w:rsid w:val="00F0522B"/>
    <w:rsid w:val="00F062A7"/>
    <w:rsid w:val="00F10E23"/>
    <w:rsid w:val="00F12597"/>
    <w:rsid w:val="00F234D6"/>
    <w:rsid w:val="00F24845"/>
    <w:rsid w:val="00F3553C"/>
    <w:rsid w:val="00F4455D"/>
    <w:rsid w:val="00F45DE7"/>
    <w:rsid w:val="00F513D3"/>
    <w:rsid w:val="00F54585"/>
    <w:rsid w:val="00F57070"/>
    <w:rsid w:val="00F62830"/>
    <w:rsid w:val="00F655D9"/>
    <w:rsid w:val="00F7560E"/>
    <w:rsid w:val="00F76457"/>
    <w:rsid w:val="00F81AE1"/>
    <w:rsid w:val="00F934FD"/>
    <w:rsid w:val="00FA30BD"/>
    <w:rsid w:val="00FA3EA0"/>
    <w:rsid w:val="00FA40FD"/>
    <w:rsid w:val="00FA7B7E"/>
    <w:rsid w:val="00FA7CC3"/>
    <w:rsid w:val="00FB046F"/>
    <w:rsid w:val="00FB2D58"/>
    <w:rsid w:val="00FB64E4"/>
    <w:rsid w:val="00FC3E0D"/>
    <w:rsid w:val="00FE3917"/>
    <w:rsid w:val="00FE7EB5"/>
    <w:rsid w:val="00FF26D5"/>
    <w:rsid w:val="00FF3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5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0" w:unhideWhenUsed="0" w:qFormat="1"/>
    <w:lsdException w:name="Default Paragraph Font" w:uiPriority="1"/>
    <w:lsdException w:name="Body Text" w:uiPriority="0"/>
    <w:lsdException w:name="Subtitle" w:semiHidden="0" w:uiPriority="0" w:unhideWhenUsed="0" w:qFormat="1"/>
    <w:lsdException w:name="Salutation"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EE4"/>
    <w:pPr>
      <w:spacing w:after="0" w:line="240" w:lineRule="auto"/>
    </w:pPr>
    <w:rPr>
      <w:sz w:val="24"/>
      <w:szCs w:val="24"/>
    </w:rPr>
  </w:style>
  <w:style w:type="paragraph" w:styleId="1">
    <w:name w:val="heading 1"/>
    <w:basedOn w:val="a"/>
    <w:next w:val="a"/>
    <w:link w:val="10"/>
    <w:uiPriority w:val="99"/>
    <w:qFormat/>
    <w:rsid w:val="00936EE4"/>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936EE4"/>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936EE4"/>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36EE4"/>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936EE4"/>
    <w:pPr>
      <w:spacing w:before="240" w:after="60"/>
      <w:outlineLvl w:val="4"/>
    </w:pPr>
    <w:rPr>
      <w:rFonts w:cstheme="majorBidi"/>
      <w:b/>
      <w:bCs/>
      <w:i/>
      <w:iCs/>
      <w:sz w:val="26"/>
      <w:szCs w:val="26"/>
    </w:rPr>
  </w:style>
  <w:style w:type="paragraph" w:styleId="6">
    <w:name w:val="heading 6"/>
    <w:basedOn w:val="a"/>
    <w:next w:val="a"/>
    <w:link w:val="60"/>
    <w:uiPriority w:val="9"/>
    <w:semiHidden/>
    <w:unhideWhenUsed/>
    <w:qFormat/>
    <w:rsid w:val="00936EE4"/>
    <w:pPr>
      <w:spacing w:before="240" w:after="60"/>
      <w:outlineLvl w:val="5"/>
    </w:pPr>
    <w:rPr>
      <w:rFonts w:cstheme="majorBidi"/>
      <w:b/>
      <w:bCs/>
      <w:sz w:val="22"/>
      <w:szCs w:val="22"/>
    </w:rPr>
  </w:style>
  <w:style w:type="paragraph" w:styleId="7">
    <w:name w:val="heading 7"/>
    <w:basedOn w:val="a"/>
    <w:next w:val="a"/>
    <w:link w:val="70"/>
    <w:uiPriority w:val="9"/>
    <w:semiHidden/>
    <w:unhideWhenUsed/>
    <w:qFormat/>
    <w:rsid w:val="00936EE4"/>
    <w:pPr>
      <w:spacing w:before="240" w:after="60"/>
      <w:outlineLvl w:val="6"/>
    </w:pPr>
    <w:rPr>
      <w:rFonts w:cstheme="majorBidi"/>
    </w:rPr>
  </w:style>
  <w:style w:type="paragraph" w:styleId="8">
    <w:name w:val="heading 8"/>
    <w:basedOn w:val="a"/>
    <w:next w:val="a"/>
    <w:link w:val="80"/>
    <w:uiPriority w:val="9"/>
    <w:semiHidden/>
    <w:unhideWhenUsed/>
    <w:qFormat/>
    <w:rsid w:val="00936EE4"/>
    <w:pPr>
      <w:spacing w:before="240" w:after="60"/>
      <w:outlineLvl w:val="7"/>
    </w:pPr>
    <w:rPr>
      <w:rFonts w:cstheme="majorBidi"/>
      <w:i/>
      <w:iCs/>
    </w:rPr>
  </w:style>
  <w:style w:type="paragraph" w:styleId="9">
    <w:name w:val="heading 9"/>
    <w:basedOn w:val="a"/>
    <w:next w:val="a"/>
    <w:link w:val="90"/>
    <w:uiPriority w:val="9"/>
    <w:semiHidden/>
    <w:unhideWhenUsed/>
    <w:qFormat/>
    <w:rsid w:val="00936EE4"/>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936EE4"/>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936EE4"/>
    <w:rPr>
      <w:rFonts w:asciiTheme="majorHAnsi" w:eastAsiaTheme="majorEastAsia" w:hAnsiTheme="majorHAnsi" w:cstheme="majorBidi"/>
      <w:sz w:val="24"/>
      <w:szCs w:val="24"/>
    </w:rPr>
  </w:style>
  <w:style w:type="character" w:customStyle="1" w:styleId="20">
    <w:name w:val="Заголовок 2 Знак"/>
    <w:basedOn w:val="a0"/>
    <w:link w:val="2"/>
    <w:uiPriority w:val="9"/>
    <w:rsid w:val="00936EE4"/>
    <w:rPr>
      <w:rFonts w:asciiTheme="majorHAnsi" w:eastAsiaTheme="majorEastAsia" w:hAnsiTheme="majorHAnsi" w:cstheme="majorBidi"/>
      <w:b/>
      <w:bCs/>
      <w:i/>
      <w:iCs/>
      <w:sz w:val="28"/>
      <w:szCs w:val="28"/>
    </w:rPr>
  </w:style>
  <w:style w:type="character" w:customStyle="1" w:styleId="10">
    <w:name w:val="Заголовок 1 Знак"/>
    <w:basedOn w:val="a0"/>
    <w:link w:val="1"/>
    <w:uiPriority w:val="99"/>
    <w:rsid w:val="00936EE4"/>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rsid w:val="00936EE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36EE4"/>
    <w:rPr>
      <w:rFonts w:cstheme="majorBidi"/>
      <w:b/>
      <w:bCs/>
      <w:sz w:val="28"/>
      <w:szCs w:val="28"/>
    </w:rPr>
  </w:style>
  <w:style w:type="character" w:customStyle="1" w:styleId="50">
    <w:name w:val="Заголовок 5 Знак"/>
    <w:basedOn w:val="a0"/>
    <w:link w:val="5"/>
    <w:uiPriority w:val="9"/>
    <w:semiHidden/>
    <w:rsid w:val="00936EE4"/>
    <w:rPr>
      <w:rFonts w:cstheme="majorBidi"/>
      <w:b/>
      <w:bCs/>
      <w:i/>
      <w:iCs/>
      <w:sz w:val="26"/>
      <w:szCs w:val="26"/>
    </w:rPr>
  </w:style>
  <w:style w:type="character" w:customStyle="1" w:styleId="60">
    <w:name w:val="Заголовок 6 Знак"/>
    <w:basedOn w:val="a0"/>
    <w:link w:val="6"/>
    <w:uiPriority w:val="9"/>
    <w:semiHidden/>
    <w:rsid w:val="00936EE4"/>
    <w:rPr>
      <w:rFonts w:cstheme="majorBidi"/>
      <w:b/>
      <w:bCs/>
    </w:rPr>
  </w:style>
  <w:style w:type="character" w:customStyle="1" w:styleId="70">
    <w:name w:val="Заголовок 7 Знак"/>
    <w:basedOn w:val="a0"/>
    <w:link w:val="7"/>
    <w:uiPriority w:val="9"/>
    <w:semiHidden/>
    <w:rsid w:val="00936EE4"/>
    <w:rPr>
      <w:rFonts w:cstheme="majorBidi"/>
      <w:sz w:val="24"/>
      <w:szCs w:val="24"/>
    </w:rPr>
  </w:style>
  <w:style w:type="character" w:customStyle="1" w:styleId="80">
    <w:name w:val="Заголовок 8 Знак"/>
    <w:basedOn w:val="a0"/>
    <w:link w:val="8"/>
    <w:uiPriority w:val="9"/>
    <w:semiHidden/>
    <w:rsid w:val="00936EE4"/>
    <w:rPr>
      <w:rFonts w:cstheme="majorBidi"/>
      <w:i/>
      <w:iCs/>
      <w:sz w:val="24"/>
      <w:szCs w:val="24"/>
    </w:rPr>
  </w:style>
  <w:style w:type="character" w:customStyle="1" w:styleId="90">
    <w:name w:val="Заголовок 9 Знак"/>
    <w:basedOn w:val="a0"/>
    <w:link w:val="9"/>
    <w:uiPriority w:val="9"/>
    <w:semiHidden/>
    <w:rsid w:val="00936EE4"/>
    <w:rPr>
      <w:rFonts w:asciiTheme="majorHAnsi" w:eastAsiaTheme="majorEastAsia" w:hAnsiTheme="majorHAnsi" w:cstheme="majorBidi"/>
    </w:rPr>
  </w:style>
  <w:style w:type="paragraph" w:styleId="a5">
    <w:name w:val="caption"/>
    <w:basedOn w:val="a"/>
    <w:next w:val="a"/>
    <w:uiPriority w:val="35"/>
    <w:semiHidden/>
    <w:unhideWhenUsed/>
    <w:rsid w:val="00914126"/>
    <w:rPr>
      <w:b/>
      <w:bCs/>
      <w:color w:val="4F81BD" w:themeColor="accent1"/>
      <w:sz w:val="18"/>
      <w:szCs w:val="18"/>
    </w:rPr>
  </w:style>
  <w:style w:type="paragraph" w:styleId="a6">
    <w:name w:val="Title"/>
    <w:basedOn w:val="a"/>
    <w:next w:val="a"/>
    <w:link w:val="a7"/>
    <w:qFormat/>
    <w:rsid w:val="00936EE4"/>
    <w:pPr>
      <w:spacing w:before="240" w:after="60"/>
      <w:jc w:val="center"/>
      <w:outlineLvl w:val="0"/>
    </w:pPr>
    <w:rPr>
      <w:rFonts w:asciiTheme="majorHAnsi" w:eastAsiaTheme="majorEastAsia" w:hAnsiTheme="majorHAnsi" w:cstheme="majorBidi"/>
      <w:b/>
      <w:bCs/>
      <w:kern w:val="28"/>
      <w:sz w:val="32"/>
      <w:szCs w:val="32"/>
    </w:rPr>
  </w:style>
  <w:style w:type="character" w:customStyle="1" w:styleId="a7">
    <w:name w:val="Название Знак"/>
    <w:basedOn w:val="a0"/>
    <w:link w:val="a6"/>
    <w:rsid w:val="00936EE4"/>
    <w:rPr>
      <w:rFonts w:asciiTheme="majorHAnsi" w:eastAsiaTheme="majorEastAsia" w:hAnsiTheme="majorHAnsi" w:cstheme="majorBidi"/>
      <w:b/>
      <w:bCs/>
      <w:kern w:val="28"/>
      <w:sz w:val="32"/>
      <w:szCs w:val="32"/>
    </w:rPr>
  </w:style>
  <w:style w:type="character" w:styleId="a8">
    <w:name w:val="Strong"/>
    <w:basedOn w:val="a0"/>
    <w:uiPriority w:val="22"/>
    <w:qFormat/>
    <w:rsid w:val="00936EE4"/>
    <w:rPr>
      <w:b/>
      <w:bCs/>
    </w:rPr>
  </w:style>
  <w:style w:type="character" w:styleId="a9">
    <w:name w:val="Emphasis"/>
    <w:basedOn w:val="a0"/>
    <w:uiPriority w:val="20"/>
    <w:qFormat/>
    <w:rsid w:val="00936EE4"/>
    <w:rPr>
      <w:rFonts w:asciiTheme="minorHAnsi" w:hAnsiTheme="minorHAnsi"/>
      <w:b/>
      <w:i/>
      <w:iCs/>
    </w:rPr>
  </w:style>
  <w:style w:type="paragraph" w:styleId="aa">
    <w:name w:val="No Spacing"/>
    <w:basedOn w:val="a"/>
    <w:link w:val="ab"/>
    <w:uiPriority w:val="1"/>
    <w:qFormat/>
    <w:rsid w:val="00936EE4"/>
    <w:rPr>
      <w:szCs w:val="32"/>
    </w:rPr>
  </w:style>
  <w:style w:type="paragraph" w:styleId="ac">
    <w:name w:val="List Paragraph"/>
    <w:aliases w:val="Источник"/>
    <w:basedOn w:val="a"/>
    <w:link w:val="ad"/>
    <w:uiPriority w:val="34"/>
    <w:qFormat/>
    <w:rsid w:val="00936EE4"/>
    <w:pPr>
      <w:ind w:left="720"/>
      <w:contextualSpacing/>
    </w:pPr>
  </w:style>
  <w:style w:type="paragraph" w:styleId="21">
    <w:name w:val="Quote"/>
    <w:basedOn w:val="a"/>
    <w:next w:val="a"/>
    <w:link w:val="22"/>
    <w:uiPriority w:val="29"/>
    <w:qFormat/>
    <w:rsid w:val="00936EE4"/>
    <w:rPr>
      <w:i/>
    </w:rPr>
  </w:style>
  <w:style w:type="character" w:customStyle="1" w:styleId="22">
    <w:name w:val="Цитата 2 Знак"/>
    <w:basedOn w:val="a0"/>
    <w:link w:val="21"/>
    <w:uiPriority w:val="29"/>
    <w:rsid w:val="00936EE4"/>
    <w:rPr>
      <w:i/>
      <w:sz w:val="24"/>
      <w:szCs w:val="24"/>
    </w:rPr>
  </w:style>
  <w:style w:type="paragraph" w:styleId="ae">
    <w:name w:val="Intense Quote"/>
    <w:basedOn w:val="a"/>
    <w:next w:val="a"/>
    <w:link w:val="af"/>
    <w:uiPriority w:val="30"/>
    <w:qFormat/>
    <w:rsid w:val="00936EE4"/>
    <w:pPr>
      <w:ind w:left="720" w:right="720"/>
    </w:pPr>
    <w:rPr>
      <w:b/>
      <w:i/>
      <w:szCs w:val="22"/>
    </w:rPr>
  </w:style>
  <w:style w:type="character" w:customStyle="1" w:styleId="af">
    <w:name w:val="Выделенная цитата Знак"/>
    <w:basedOn w:val="a0"/>
    <w:link w:val="ae"/>
    <w:uiPriority w:val="30"/>
    <w:rsid w:val="00936EE4"/>
    <w:rPr>
      <w:b/>
      <w:i/>
      <w:sz w:val="24"/>
    </w:rPr>
  </w:style>
  <w:style w:type="character" w:styleId="af0">
    <w:name w:val="Subtle Emphasis"/>
    <w:uiPriority w:val="19"/>
    <w:qFormat/>
    <w:rsid w:val="00936EE4"/>
    <w:rPr>
      <w:i/>
      <w:color w:val="5A5A5A" w:themeColor="text1" w:themeTint="A5"/>
    </w:rPr>
  </w:style>
  <w:style w:type="character" w:styleId="af1">
    <w:name w:val="Intense Emphasis"/>
    <w:basedOn w:val="a0"/>
    <w:uiPriority w:val="21"/>
    <w:qFormat/>
    <w:rsid w:val="00936EE4"/>
    <w:rPr>
      <w:b/>
      <w:i/>
      <w:sz w:val="24"/>
      <w:szCs w:val="24"/>
      <w:u w:val="single"/>
    </w:rPr>
  </w:style>
  <w:style w:type="character" w:styleId="af2">
    <w:name w:val="Subtle Reference"/>
    <w:basedOn w:val="a0"/>
    <w:uiPriority w:val="31"/>
    <w:qFormat/>
    <w:rsid w:val="00936EE4"/>
    <w:rPr>
      <w:sz w:val="24"/>
      <w:szCs w:val="24"/>
      <w:u w:val="single"/>
    </w:rPr>
  </w:style>
  <w:style w:type="character" w:styleId="af3">
    <w:name w:val="Intense Reference"/>
    <w:basedOn w:val="a0"/>
    <w:uiPriority w:val="32"/>
    <w:qFormat/>
    <w:rsid w:val="00936EE4"/>
    <w:rPr>
      <w:b/>
      <w:sz w:val="24"/>
      <w:u w:val="single"/>
    </w:rPr>
  </w:style>
  <w:style w:type="character" w:styleId="af4">
    <w:name w:val="Book Title"/>
    <w:basedOn w:val="a0"/>
    <w:uiPriority w:val="33"/>
    <w:qFormat/>
    <w:rsid w:val="00936EE4"/>
    <w:rPr>
      <w:rFonts w:asciiTheme="majorHAnsi" w:eastAsiaTheme="majorEastAsia" w:hAnsiTheme="majorHAnsi"/>
      <w:b/>
      <w:i/>
      <w:sz w:val="24"/>
      <w:szCs w:val="24"/>
    </w:rPr>
  </w:style>
  <w:style w:type="paragraph" w:styleId="af5">
    <w:name w:val="TOC Heading"/>
    <w:basedOn w:val="1"/>
    <w:next w:val="a"/>
    <w:uiPriority w:val="39"/>
    <w:semiHidden/>
    <w:unhideWhenUsed/>
    <w:qFormat/>
    <w:rsid w:val="00936EE4"/>
    <w:pPr>
      <w:outlineLvl w:val="9"/>
    </w:pPr>
  </w:style>
  <w:style w:type="paragraph" w:styleId="af6">
    <w:name w:val="Body Text"/>
    <w:aliases w:val=" Знак, Знак1 Знак,Знак,Знак1 Знак"/>
    <w:basedOn w:val="a"/>
    <w:link w:val="af7"/>
    <w:unhideWhenUsed/>
    <w:rsid w:val="00914126"/>
    <w:pPr>
      <w:spacing w:after="120"/>
    </w:pPr>
    <w:rPr>
      <w:rFonts w:ascii="Times New Roman" w:eastAsia="Times New Roman" w:hAnsi="Times New Roman"/>
      <w:lang w:val="ru-RU" w:eastAsia="ru-RU" w:bidi="ar-SA"/>
    </w:rPr>
  </w:style>
  <w:style w:type="character" w:customStyle="1" w:styleId="af7">
    <w:name w:val="Основной текст Знак"/>
    <w:aliases w:val=" Знак Знак, Знак1 Знак Знак,Знак Знак,Знак1 Знак Знак"/>
    <w:basedOn w:val="a0"/>
    <w:link w:val="af6"/>
    <w:rsid w:val="00914126"/>
    <w:rPr>
      <w:rFonts w:ascii="Times New Roman" w:eastAsia="Times New Roman" w:hAnsi="Times New Roman" w:cs="Times New Roman"/>
      <w:sz w:val="24"/>
      <w:szCs w:val="24"/>
      <w:lang w:val="ru-RU" w:eastAsia="ru-RU" w:bidi="ar-SA"/>
    </w:rPr>
  </w:style>
  <w:style w:type="paragraph" w:customStyle="1" w:styleId="ConsPlusTitle">
    <w:name w:val="ConsPlusTitle"/>
    <w:rsid w:val="00337A18"/>
    <w:pPr>
      <w:autoSpaceDE w:val="0"/>
      <w:autoSpaceDN w:val="0"/>
      <w:adjustRightInd w:val="0"/>
      <w:spacing w:after="0" w:line="240" w:lineRule="auto"/>
    </w:pPr>
    <w:rPr>
      <w:rFonts w:ascii="Calibri" w:eastAsia="Calibri" w:hAnsi="Calibri" w:cs="Calibri"/>
      <w:b/>
      <w:bCs/>
      <w:lang w:val="ru-RU" w:bidi="ar-SA"/>
    </w:rPr>
  </w:style>
  <w:style w:type="paragraph" w:customStyle="1" w:styleId="ConsPlusNormal">
    <w:name w:val="ConsPlusNormal"/>
    <w:link w:val="ConsPlusNormal0"/>
    <w:qFormat/>
    <w:rsid w:val="00E562DB"/>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af8">
    <w:name w:val="Прижатый влево"/>
    <w:basedOn w:val="a"/>
    <w:next w:val="a"/>
    <w:uiPriority w:val="99"/>
    <w:rsid w:val="00E562DB"/>
    <w:pPr>
      <w:autoSpaceDE w:val="0"/>
      <w:autoSpaceDN w:val="0"/>
      <w:adjustRightInd w:val="0"/>
    </w:pPr>
    <w:rPr>
      <w:rFonts w:ascii="Arial" w:eastAsia="Times New Roman" w:hAnsi="Arial" w:cs="Arial"/>
      <w:lang w:val="ru-RU" w:eastAsia="ru-RU" w:bidi="ar-SA"/>
    </w:rPr>
  </w:style>
  <w:style w:type="paragraph" w:customStyle="1" w:styleId="ConsTitle">
    <w:name w:val="ConsTitle"/>
    <w:rsid w:val="00E562DB"/>
    <w:pPr>
      <w:widowControl w:val="0"/>
      <w:autoSpaceDE w:val="0"/>
      <w:autoSpaceDN w:val="0"/>
      <w:adjustRightInd w:val="0"/>
      <w:spacing w:after="0" w:line="240" w:lineRule="auto"/>
      <w:ind w:right="19772"/>
    </w:pPr>
    <w:rPr>
      <w:rFonts w:ascii="Arial" w:eastAsia="Times New Roman" w:hAnsi="Arial" w:cs="Arial"/>
      <w:b/>
      <w:bCs/>
      <w:sz w:val="16"/>
      <w:szCs w:val="16"/>
      <w:lang w:val="ru-RU" w:bidi="ar-SA"/>
    </w:rPr>
  </w:style>
  <w:style w:type="paragraph" w:customStyle="1" w:styleId="ConsNormal">
    <w:name w:val="ConsNormal"/>
    <w:rsid w:val="00E562DB"/>
    <w:pPr>
      <w:autoSpaceDE w:val="0"/>
      <w:autoSpaceDN w:val="0"/>
      <w:adjustRightInd w:val="0"/>
      <w:spacing w:after="0" w:line="240" w:lineRule="auto"/>
      <w:ind w:right="19772" w:firstLine="720"/>
    </w:pPr>
    <w:rPr>
      <w:rFonts w:ascii="Times New Roman" w:eastAsia="Times New Roman" w:hAnsi="Times New Roman"/>
      <w:sz w:val="24"/>
      <w:szCs w:val="24"/>
      <w:lang w:val="ru-RU" w:eastAsia="ru-RU" w:bidi="ar-SA"/>
    </w:rPr>
  </w:style>
  <w:style w:type="paragraph" w:styleId="af9">
    <w:name w:val="Normal (Web)"/>
    <w:aliases w:val="Обычный (веб)1,Обычный (веб) Знак,Обычный (веб) Знак1,Обычный (веб) Знак Знак,Обычный (Web),Обычный (Web) Знак Знак Знак,Обычный (Web)1,Обычный (веб) Знак Знак Знак,Обычный (веб) Знак2,Обычный (веб) Знак Знак1,Обычный (веб) Знак1 Знак"/>
    <w:basedOn w:val="a"/>
    <w:link w:val="31"/>
    <w:uiPriority w:val="99"/>
    <w:unhideWhenUsed/>
    <w:qFormat/>
    <w:rsid w:val="00E562DB"/>
    <w:pPr>
      <w:spacing w:before="100" w:beforeAutospacing="1" w:after="100" w:afterAutospacing="1"/>
    </w:pPr>
    <w:rPr>
      <w:rFonts w:ascii="Times New Roman" w:eastAsia="Times New Roman" w:hAnsi="Times New Roman"/>
      <w:lang w:val="ru-RU" w:eastAsia="ru-RU" w:bidi="ar-SA"/>
    </w:rPr>
  </w:style>
  <w:style w:type="paragraph" w:customStyle="1" w:styleId="11">
    <w:name w:val="Без интервала1"/>
    <w:qFormat/>
    <w:rsid w:val="00E562DB"/>
    <w:pPr>
      <w:spacing w:after="0" w:line="240" w:lineRule="auto"/>
    </w:pPr>
    <w:rPr>
      <w:rFonts w:ascii="Times New Roman" w:eastAsia="Calibri" w:hAnsi="Times New Roman"/>
      <w:sz w:val="28"/>
      <w:szCs w:val="20"/>
      <w:lang w:val="ru-RU" w:eastAsia="ru-RU" w:bidi="ar-SA"/>
    </w:rPr>
  </w:style>
  <w:style w:type="character" w:styleId="afa">
    <w:name w:val="Hyperlink"/>
    <w:basedOn w:val="a0"/>
    <w:unhideWhenUsed/>
    <w:rsid w:val="00E562DB"/>
    <w:rPr>
      <w:color w:val="0000FF"/>
      <w:u w:val="single"/>
    </w:rPr>
  </w:style>
  <w:style w:type="paragraph" w:customStyle="1" w:styleId="revannmailrucssattributepostfix">
    <w:name w:val="rev_ann_mailru_css_attribute_postfix"/>
    <w:basedOn w:val="a"/>
    <w:uiPriority w:val="99"/>
    <w:rsid w:val="00A23693"/>
    <w:pPr>
      <w:spacing w:before="100" w:beforeAutospacing="1" w:after="100" w:afterAutospacing="1"/>
    </w:pPr>
    <w:rPr>
      <w:rFonts w:ascii="Times New Roman" w:eastAsia="Times New Roman" w:hAnsi="Times New Roman"/>
      <w:lang w:val="ru-RU" w:eastAsia="ru-RU" w:bidi="ar-SA"/>
    </w:rPr>
  </w:style>
  <w:style w:type="character" w:customStyle="1" w:styleId="apple-converted-space">
    <w:name w:val="apple-converted-space"/>
    <w:basedOn w:val="a0"/>
    <w:rsid w:val="00AB163C"/>
  </w:style>
  <w:style w:type="character" w:customStyle="1" w:styleId="ad">
    <w:name w:val="Абзац списка Знак"/>
    <w:aliases w:val="Источник Знак"/>
    <w:basedOn w:val="a0"/>
    <w:link w:val="ac"/>
    <w:uiPriority w:val="99"/>
    <w:locked/>
    <w:rsid w:val="00EA3A28"/>
    <w:rPr>
      <w:sz w:val="24"/>
      <w:szCs w:val="24"/>
    </w:rPr>
  </w:style>
  <w:style w:type="character" w:customStyle="1" w:styleId="31">
    <w:name w:val="Обычный (веб) Знак3"/>
    <w:aliases w:val="Обычный (веб)1 Знак,Обычный (веб) Знак Знак2,Обычный (веб) Знак1 Знак1,Обычный (веб) Знак Знак Знак1,Обычный (Web) Знак,Обычный (Web) Знак Знак Знак Знак,Обычный (Web)1 Знак,Обычный (веб) Знак Знак Знак Знак,Обычный (веб) Знак2 Знак"/>
    <w:link w:val="af9"/>
    <w:locked/>
    <w:rsid w:val="00EA3A28"/>
    <w:rPr>
      <w:rFonts w:ascii="Times New Roman" w:eastAsia="Times New Roman" w:hAnsi="Times New Roman"/>
      <w:sz w:val="24"/>
      <w:szCs w:val="24"/>
      <w:lang w:val="ru-RU" w:eastAsia="ru-RU" w:bidi="ar-SA"/>
    </w:rPr>
  </w:style>
  <w:style w:type="paragraph" w:customStyle="1" w:styleId="consplusnormal1">
    <w:name w:val="consplusnormal"/>
    <w:basedOn w:val="a"/>
    <w:rsid w:val="00486F74"/>
    <w:pPr>
      <w:spacing w:before="100" w:beforeAutospacing="1" w:after="100" w:afterAutospacing="1"/>
    </w:pPr>
    <w:rPr>
      <w:rFonts w:ascii="Times New Roman" w:eastAsia="Times New Roman" w:hAnsi="Times New Roman"/>
      <w:lang w:val="ru-RU" w:eastAsia="ru-RU" w:bidi="ar-SA"/>
    </w:rPr>
  </w:style>
  <w:style w:type="paragraph" w:customStyle="1" w:styleId="12">
    <w:name w:val="Абзац списка1"/>
    <w:basedOn w:val="a"/>
    <w:qFormat/>
    <w:rsid w:val="0015221D"/>
    <w:pPr>
      <w:spacing w:after="160" w:line="254" w:lineRule="auto"/>
      <w:ind w:left="720"/>
      <w:contextualSpacing/>
    </w:pPr>
    <w:rPr>
      <w:rFonts w:ascii="Calibri" w:eastAsia="Times New Roman" w:hAnsi="Calibri"/>
      <w:sz w:val="22"/>
      <w:szCs w:val="22"/>
      <w:lang w:val="ru-RU" w:bidi="ar-SA"/>
    </w:rPr>
  </w:style>
  <w:style w:type="character" w:customStyle="1" w:styleId="s1">
    <w:name w:val="s1"/>
    <w:basedOn w:val="a0"/>
    <w:rsid w:val="0015221D"/>
  </w:style>
  <w:style w:type="character" w:customStyle="1" w:styleId="13">
    <w:name w:val="Основной текст1"/>
    <w:basedOn w:val="a0"/>
    <w:uiPriority w:val="99"/>
    <w:rsid w:val="00F655D9"/>
    <w:rPr>
      <w:rFonts w:ascii="Times New Roman" w:hAnsi="Times New Roman" w:cs="Times New Roman" w:hint="default"/>
      <w:strike w:val="0"/>
      <w:dstrike w:val="0"/>
      <w:color w:val="000000"/>
      <w:spacing w:val="0"/>
      <w:w w:val="100"/>
      <w:position w:val="0"/>
      <w:sz w:val="26"/>
      <w:szCs w:val="26"/>
      <w:u w:val="none"/>
      <w:effect w:val="none"/>
      <w:lang w:val="ru-RU" w:eastAsia="ru-RU"/>
    </w:rPr>
  </w:style>
  <w:style w:type="character" w:customStyle="1" w:styleId="afb">
    <w:name w:val="Гипертекстовая ссылка"/>
    <w:basedOn w:val="a0"/>
    <w:uiPriority w:val="99"/>
    <w:rsid w:val="00A1768F"/>
    <w:rPr>
      <w:color w:val="106BBE"/>
    </w:rPr>
  </w:style>
  <w:style w:type="paragraph" w:customStyle="1" w:styleId="headertexttopleveltextcentertext">
    <w:name w:val="header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
    <w:name w:val="formattext toplevel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topleveltextcentertext">
    <w:name w:val="formattext topleveltext center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formattext">
    <w:name w:val="formattext"/>
    <w:basedOn w:val="a"/>
    <w:rsid w:val="0046476B"/>
    <w:pPr>
      <w:spacing w:before="100" w:beforeAutospacing="1" w:after="100" w:afterAutospacing="1"/>
    </w:pPr>
    <w:rPr>
      <w:rFonts w:ascii="Times New Roman" w:eastAsia="Times New Roman" w:hAnsi="Times New Roman"/>
      <w:lang w:val="ru-RU" w:eastAsia="ru-RU" w:bidi="ar-SA"/>
    </w:rPr>
  </w:style>
  <w:style w:type="paragraph" w:customStyle="1" w:styleId="ConsPlusNonformat">
    <w:name w:val="ConsPlusNonformat"/>
    <w:rsid w:val="00C72CD4"/>
    <w:pPr>
      <w:widowControl w:val="0"/>
      <w:autoSpaceDE w:val="0"/>
      <w:autoSpaceDN w:val="0"/>
      <w:adjustRightInd w:val="0"/>
      <w:spacing w:after="0" w:line="240" w:lineRule="auto"/>
    </w:pPr>
    <w:rPr>
      <w:rFonts w:ascii="Courier New" w:eastAsia="Times New Roman" w:hAnsi="Courier New" w:cs="Courier New"/>
      <w:sz w:val="20"/>
      <w:szCs w:val="20"/>
      <w:lang w:val="ru-RU" w:eastAsia="ru-RU" w:bidi="ar-SA"/>
    </w:rPr>
  </w:style>
  <w:style w:type="paragraph" w:customStyle="1" w:styleId="s10">
    <w:name w:val="s_1"/>
    <w:basedOn w:val="a"/>
    <w:rsid w:val="00C72CD4"/>
    <w:pPr>
      <w:spacing w:before="100" w:beforeAutospacing="1" w:after="100" w:afterAutospacing="1"/>
    </w:pPr>
    <w:rPr>
      <w:rFonts w:ascii="Times New Roman" w:eastAsia="Times New Roman" w:hAnsi="Times New Roman"/>
      <w:lang w:val="ru-RU" w:eastAsia="ru-RU" w:bidi="ar-SA"/>
    </w:rPr>
  </w:style>
  <w:style w:type="paragraph" w:customStyle="1" w:styleId="afc">
    <w:name w:val="Базовый"/>
    <w:rsid w:val="00C72CD4"/>
    <w:pPr>
      <w:suppressAutoHyphens/>
    </w:pPr>
    <w:rPr>
      <w:rFonts w:ascii="Calibri" w:eastAsia="DejaVu Sans" w:hAnsi="Calibri" w:cs="Calibri"/>
      <w:color w:val="00000A"/>
      <w:lang w:val="ru-RU" w:bidi="ar-SA"/>
    </w:rPr>
  </w:style>
  <w:style w:type="paragraph" w:customStyle="1" w:styleId="23">
    <w:name w:val="Абзац списка2"/>
    <w:basedOn w:val="a"/>
    <w:rsid w:val="008165FF"/>
    <w:pPr>
      <w:spacing w:after="200" w:line="276" w:lineRule="auto"/>
      <w:ind w:left="720"/>
    </w:pPr>
    <w:rPr>
      <w:rFonts w:ascii="Calibri" w:eastAsia="Times New Roman" w:hAnsi="Calibri"/>
      <w:sz w:val="22"/>
      <w:szCs w:val="22"/>
      <w:lang w:val="ru-RU" w:eastAsia="ru-RU" w:bidi="ar-SA"/>
    </w:rPr>
  </w:style>
  <w:style w:type="paragraph" w:styleId="24">
    <w:name w:val="Body Text Indent 2"/>
    <w:basedOn w:val="a"/>
    <w:link w:val="25"/>
    <w:uiPriority w:val="99"/>
    <w:semiHidden/>
    <w:unhideWhenUsed/>
    <w:rsid w:val="009427B9"/>
    <w:pPr>
      <w:spacing w:after="120" w:line="480" w:lineRule="auto"/>
      <w:ind w:left="283"/>
    </w:pPr>
  </w:style>
  <w:style w:type="character" w:customStyle="1" w:styleId="25">
    <w:name w:val="Основной текст с отступом 2 Знак"/>
    <w:basedOn w:val="a0"/>
    <w:link w:val="24"/>
    <w:uiPriority w:val="99"/>
    <w:semiHidden/>
    <w:rsid w:val="009427B9"/>
    <w:rPr>
      <w:sz w:val="24"/>
      <w:szCs w:val="24"/>
    </w:rPr>
  </w:style>
  <w:style w:type="paragraph" w:styleId="afd">
    <w:name w:val="Body Text Indent"/>
    <w:basedOn w:val="a"/>
    <w:link w:val="afe"/>
    <w:uiPriority w:val="99"/>
    <w:semiHidden/>
    <w:unhideWhenUsed/>
    <w:rsid w:val="009427B9"/>
    <w:pPr>
      <w:spacing w:after="120"/>
      <w:ind w:left="283"/>
    </w:pPr>
  </w:style>
  <w:style w:type="character" w:customStyle="1" w:styleId="afe">
    <w:name w:val="Основной текст с отступом Знак"/>
    <w:basedOn w:val="a0"/>
    <w:link w:val="afd"/>
    <w:uiPriority w:val="99"/>
    <w:semiHidden/>
    <w:rsid w:val="009427B9"/>
    <w:rPr>
      <w:sz w:val="24"/>
      <w:szCs w:val="24"/>
    </w:rPr>
  </w:style>
  <w:style w:type="character" w:customStyle="1" w:styleId="apple-style-span">
    <w:name w:val="apple-style-span"/>
    <w:basedOn w:val="a0"/>
    <w:uiPriority w:val="99"/>
    <w:rsid w:val="001B3B21"/>
  </w:style>
  <w:style w:type="paragraph" w:customStyle="1" w:styleId="s3">
    <w:name w:val="s_3"/>
    <w:basedOn w:val="a"/>
    <w:rsid w:val="00785557"/>
    <w:pPr>
      <w:spacing w:before="100" w:beforeAutospacing="1" w:after="100" w:afterAutospacing="1"/>
    </w:pPr>
    <w:rPr>
      <w:rFonts w:ascii="Times New Roman" w:eastAsia="Times New Roman" w:hAnsi="Times New Roman"/>
      <w:lang w:val="ru-RU" w:eastAsia="ru-RU" w:bidi="ar-SA"/>
    </w:rPr>
  </w:style>
  <w:style w:type="paragraph" w:customStyle="1" w:styleId="unformattext">
    <w:name w:val="unformattext"/>
    <w:basedOn w:val="a"/>
    <w:rsid w:val="00FF26D5"/>
    <w:pPr>
      <w:spacing w:before="100" w:beforeAutospacing="1" w:after="100" w:afterAutospacing="1"/>
    </w:pPr>
    <w:rPr>
      <w:rFonts w:ascii="Times New Roman" w:eastAsia="Times New Roman" w:hAnsi="Times New Roman"/>
      <w:lang w:val="ru-RU" w:eastAsia="ru-RU" w:bidi="ar-SA"/>
    </w:rPr>
  </w:style>
  <w:style w:type="character" w:customStyle="1" w:styleId="aff">
    <w:name w:val="Цветовое выделение"/>
    <w:uiPriority w:val="99"/>
    <w:rsid w:val="00803C38"/>
    <w:rPr>
      <w:b/>
      <w:color w:val="26282F"/>
    </w:rPr>
  </w:style>
  <w:style w:type="paragraph" w:customStyle="1" w:styleId="aff0">
    <w:name w:val="Таблицы (моноширинный)"/>
    <w:basedOn w:val="a"/>
    <w:next w:val="a"/>
    <w:uiPriority w:val="99"/>
    <w:rsid w:val="00803C38"/>
    <w:pPr>
      <w:widowControl w:val="0"/>
      <w:autoSpaceDE w:val="0"/>
      <w:autoSpaceDN w:val="0"/>
      <w:adjustRightInd w:val="0"/>
    </w:pPr>
    <w:rPr>
      <w:rFonts w:ascii="Courier New" w:eastAsia="Times New Roman" w:hAnsi="Courier New" w:cs="Courier New"/>
      <w:sz w:val="26"/>
      <w:szCs w:val="26"/>
      <w:lang w:val="ru-RU" w:eastAsia="ru-RU" w:bidi="ar-SA"/>
    </w:rPr>
  </w:style>
  <w:style w:type="paragraph" w:styleId="aff1">
    <w:name w:val="Balloon Text"/>
    <w:basedOn w:val="a"/>
    <w:link w:val="aff2"/>
    <w:uiPriority w:val="99"/>
    <w:semiHidden/>
    <w:unhideWhenUsed/>
    <w:rsid w:val="00356FFE"/>
    <w:rPr>
      <w:rFonts w:ascii="Tahoma" w:hAnsi="Tahoma" w:cs="Tahoma"/>
      <w:sz w:val="16"/>
      <w:szCs w:val="16"/>
    </w:rPr>
  </w:style>
  <w:style w:type="character" w:customStyle="1" w:styleId="aff2">
    <w:name w:val="Текст выноски Знак"/>
    <w:basedOn w:val="a0"/>
    <w:link w:val="aff1"/>
    <w:uiPriority w:val="99"/>
    <w:semiHidden/>
    <w:rsid w:val="00356FFE"/>
    <w:rPr>
      <w:rFonts w:ascii="Tahoma" w:hAnsi="Tahoma" w:cs="Tahoma"/>
      <w:sz w:val="16"/>
      <w:szCs w:val="16"/>
    </w:rPr>
  </w:style>
  <w:style w:type="character" w:customStyle="1" w:styleId="26">
    <w:name w:val="Основной текст (2)_"/>
    <w:basedOn w:val="a0"/>
    <w:link w:val="27"/>
    <w:rsid w:val="001E3529"/>
    <w:rPr>
      <w:sz w:val="26"/>
      <w:szCs w:val="26"/>
      <w:shd w:val="clear" w:color="auto" w:fill="FFFFFF"/>
    </w:rPr>
  </w:style>
  <w:style w:type="paragraph" w:customStyle="1" w:styleId="27">
    <w:name w:val="Основной текст (2)"/>
    <w:basedOn w:val="a"/>
    <w:link w:val="26"/>
    <w:rsid w:val="001E3529"/>
    <w:pPr>
      <w:widowControl w:val="0"/>
      <w:shd w:val="clear" w:color="auto" w:fill="FFFFFF"/>
      <w:spacing w:line="307" w:lineRule="exact"/>
      <w:jc w:val="both"/>
    </w:pPr>
    <w:rPr>
      <w:sz w:val="26"/>
      <w:szCs w:val="26"/>
    </w:rPr>
  </w:style>
  <w:style w:type="paragraph" w:styleId="32">
    <w:name w:val="Body Text 3"/>
    <w:basedOn w:val="a"/>
    <w:link w:val="33"/>
    <w:uiPriority w:val="99"/>
    <w:semiHidden/>
    <w:unhideWhenUsed/>
    <w:rsid w:val="00B01FE5"/>
    <w:pPr>
      <w:spacing w:after="120"/>
    </w:pPr>
    <w:rPr>
      <w:sz w:val="16"/>
      <w:szCs w:val="16"/>
    </w:rPr>
  </w:style>
  <w:style w:type="character" w:customStyle="1" w:styleId="33">
    <w:name w:val="Основной текст 3 Знак"/>
    <w:basedOn w:val="a0"/>
    <w:link w:val="32"/>
    <w:uiPriority w:val="99"/>
    <w:semiHidden/>
    <w:rsid w:val="00B01FE5"/>
    <w:rPr>
      <w:sz w:val="16"/>
      <w:szCs w:val="16"/>
    </w:rPr>
  </w:style>
  <w:style w:type="paragraph" w:customStyle="1" w:styleId="heading">
    <w:name w:val="heading"/>
    <w:basedOn w:val="a"/>
    <w:rsid w:val="00680963"/>
    <w:pPr>
      <w:spacing w:after="192"/>
    </w:pPr>
    <w:rPr>
      <w:rFonts w:ascii="Times New Roman" w:eastAsia="Times New Roman" w:hAnsi="Times New Roman"/>
      <w:sz w:val="18"/>
      <w:szCs w:val="18"/>
      <w:lang w:val="ru-RU" w:eastAsia="ru-RU" w:bidi="ar-SA"/>
    </w:rPr>
  </w:style>
  <w:style w:type="character" w:customStyle="1" w:styleId="ConsPlusNormal0">
    <w:name w:val="ConsPlusNormal Знак"/>
    <w:link w:val="ConsPlusNormal"/>
    <w:locked/>
    <w:rsid w:val="00C01663"/>
    <w:rPr>
      <w:rFonts w:ascii="Arial" w:eastAsia="Times New Roman" w:hAnsi="Arial" w:cs="Arial"/>
      <w:sz w:val="20"/>
      <w:szCs w:val="20"/>
      <w:lang w:val="ru-RU" w:eastAsia="ru-RU" w:bidi="ar-SA"/>
    </w:rPr>
  </w:style>
  <w:style w:type="paragraph" w:customStyle="1" w:styleId="msonormalcxspmiddle">
    <w:name w:val="msonormalcxspmiddle"/>
    <w:basedOn w:val="a"/>
    <w:rsid w:val="007C410E"/>
    <w:pPr>
      <w:spacing w:before="100" w:beforeAutospacing="1" w:after="100" w:afterAutospacing="1"/>
    </w:pPr>
    <w:rPr>
      <w:rFonts w:ascii="Times New Roman" w:eastAsia="Times New Roman" w:hAnsi="Times New Roman"/>
      <w:lang w:val="ru-RU" w:eastAsia="ru-RU" w:bidi="ar-SA"/>
    </w:rPr>
  </w:style>
  <w:style w:type="paragraph" w:styleId="34">
    <w:name w:val="Body Text Indent 3"/>
    <w:basedOn w:val="a"/>
    <w:link w:val="35"/>
    <w:uiPriority w:val="99"/>
    <w:semiHidden/>
    <w:unhideWhenUsed/>
    <w:rsid w:val="00DE0256"/>
    <w:pPr>
      <w:spacing w:after="120"/>
      <w:ind w:left="283"/>
    </w:pPr>
    <w:rPr>
      <w:sz w:val="16"/>
      <w:szCs w:val="16"/>
    </w:rPr>
  </w:style>
  <w:style w:type="character" w:customStyle="1" w:styleId="35">
    <w:name w:val="Основной текст с отступом 3 Знак"/>
    <w:basedOn w:val="a0"/>
    <w:link w:val="34"/>
    <w:uiPriority w:val="99"/>
    <w:semiHidden/>
    <w:rsid w:val="00DE0256"/>
    <w:rPr>
      <w:sz w:val="16"/>
      <w:szCs w:val="16"/>
    </w:rPr>
  </w:style>
  <w:style w:type="character" w:customStyle="1" w:styleId="blk">
    <w:name w:val="blk"/>
    <w:basedOn w:val="a0"/>
    <w:rsid w:val="00075AFB"/>
  </w:style>
  <w:style w:type="paragraph" w:customStyle="1" w:styleId="28">
    <w:name w:val="Без интервала2"/>
    <w:rsid w:val="003D0B02"/>
    <w:pPr>
      <w:spacing w:after="0" w:line="240" w:lineRule="auto"/>
    </w:pPr>
    <w:rPr>
      <w:rFonts w:ascii="Times New Roman" w:eastAsia="Calibri" w:hAnsi="Times New Roman"/>
      <w:sz w:val="28"/>
      <w:szCs w:val="20"/>
      <w:lang w:val="ru-RU" w:eastAsia="ru-RU" w:bidi="ar-SA"/>
    </w:rPr>
  </w:style>
  <w:style w:type="paragraph" w:customStyle="1" w:styleId="14">
    <w:name w:val="Стиль1"/>
    <w:basedOn w:val="a"/>
    <w:link w:val="15"/>
    <w:rsid w:val="00CD08BF"/>
    <w:pPr>
      <w:autoSpaceDE w:val="0"/>
      <w:autoSpaceDN w:val="0"/>
      <w:adjustRightInd w:val="0"/>
      <w:ind w:firstLine="540"/>
      <w:jc w:val="both"/>
    </w:pPr>
    <w:rPr>
      <w:rFonts w:ascii="Times New Roman" w:eastAsia="Times New Roman" w:hAnsi="Times New Roman"/>
      <w:sz w:val="28"/>
      <w:szCs w:val="28"/>
      <w:lang w:bidi="ar-SA"/>
    </w:rPr>
  </w:style>
  <w:style w:type="character" w:customStyle="1" w:styleId="15">
    <w:name w:val="Стиль1 Знак"/>
    <w:link w:val="14"/>
    <w:rsid w:val="00CD08BF"/>
    <w:rPr>
      <w:rFonts w:ascii="Times New Roman" w:eastAsia="Times New Roman" w:hAnsi="Times New Roman"/>
      <w:sz w:val="28"/>
      <w:szCs w:val="28"/>
      <w:lang w:bidi="ar-SA"/>
    </w:rPr>
  </w:style>
  <w:style w:type="paragraph" w:customStyle="1" w:styleId="Title">
    <w:name w:val="Title!Название НПА"/>
    <w:basedOn w:val="a"/>
    <w:rsid w:val="005D54BA"/>
    <w:pPr>
      <w:suppressAutoHyphens/>
      <w:spacing w:before="240" w:after="60"/>
      <w:jc w:val="center"/>
    </w:pPr>
    <w:rPr>
      <w:rFonts w:ascii="Times New Roman" w:eastAsia="Times New Roman" w:hAnsi="Times New Roman"/>
      <w:b/>
      <w:bCs/>
      <w:kern w:val="2"/>
      <w:sz w:val="32"/>
      <w:szCs w:val="32"/>
      <w:lang w:val="ru-RU" w:eastAsia="zh-CN" w:bidi="ar-SA"/>
    </w:rPr>
  </w:style>
  <w:style w:type="paragraph" w:customStyle="1" w:styleId="ConsPlusCell">
    <w:name w:val="ConsPlusCell"/>
    <w:uiPriority w:val="99"/>
    <w:rsid w:val="00F57070"/>
    <w:pPr>
      <w:widowControl w:val="0"/>
      <w:autoSpaceDE w:val="0"/>
      <w:autoSpaceDN w:val="0"/>
      <w:adjustRightInd w:val="0"/>
      <w:spacing w:after="0" w:line="240" w:lineRule="auto"/>
    </w:pPr>
    <w:rPr>
      <w:rFonts w:ascii="Arial" w:eastAsia="Times New Roman" w:hAnsi="Arial" w:cs="Arial"/>
      <w:sz w:val="20"/>
      <w:szCs w:val="20"/>
      <w:lang w:val="ru-RU" w:eastAsia="ru-RU" w:bidi="ar-SA"/>
    </w:rPr>
  </w:style>
  <w:style w:type="paragraph" w:customStyle="1" w:styleId="310">
    <w:name w:val="Основной текст с отступом 31"/>
    <w:basedOn w:val="a"/>
    <w:rsid w:val="00F57070"/>
    <w:pPr>
      <w:ind w:firstLine="709"/>
      <w:jc w:val="both"/>
    </w:pPr>
    <w:rPr>
      <w:rFonts w:ascii="Times New Roman" w:eastAsia="Times New Roman" w:hAnsi="Times New Roman"/>
      <w:sz w:val="26"/>
      <w:szCs w:val="26"/>
      <w:lang w:val="ru-RU" w:eastAsia="ru-RU" w:bidi="ar-SA"/>
    </w:rPr>
  </w:style>
  <w:style w:type="paragraph" w:styleId="aff3">
    <w:name w:val="footer"/>
    <w:basedOn w:val="a"/>
    <w:link w:val="aff4"/>
    <w:uiPriority w:val="99"/>
    <w:unhideWhenUsed/>
    <w:rsid w:val="00F57070"/>
    <w:pPr>
      <w:tabs>
        <w:tab w:val="center" w:pos="4677"/>
        <w:tab w:val="right" w:pos="9355"/>
      </w:tabs>
      <w:spacing w:after="200" w:line="276" w:lineRule="auto"/>
    </w:pPr>
    <w:rPr>
      <w:rFonts w:ascii="Calibri" w:eastAsia="Calibri" w:hAnsi="Calibri"/>
      <w:sz w:val="22"/>
      <w:szCs w:val="22"/>
      <w:lang w:bidi="ar-SA"/>
    </w:rPr>
  </w:style>
  <w:style w:type="character" w:customStyle="1" w:styleId="aff4">
    <w:name w:val="Нижний колонтитул Знак"/>
    <w:basedOn w:val="a0"/>
    <w:link w:val="aff3"/>
    <w:uiPriority w:val="99"/>
    <w:rsid w:val="00F57070"/>
    <w:rPr>
      <w:rFonts w:ascii="Calibri" w:eastAsia="Calibri" w:hAnsi="Calibri"/>
      <w:lang w:bidi="ar-SA"/>
    </w:rPr>
  </w:style>
  <w:style w:type="character" w:customStyle="1" w:styleId="61">
    <w:name w:val="Заголовок №6_"/>
    <w:basedOn w:val="a0"/>
    <w:link w:val="62"/>
    <w:uiPriority w:val="99"/>
    <w:locked/>
    <w:rsid w:val="002D2A9B"/>
    <w:rPr>
      <w:rFonts w:ascii="Times New Roman" w:hAnsi="Times New Roman"/>
      <w:b/>
      <w:bCs/>
      <w:sz w:val="27"/>
      <w:szCs w:val="27"/>
      <w:shd w:val="clear" w:color="auto" w:fill="FFFFFF"/>
    </w:rPr>
  </w:style>
  <w:style w:type="paragraph" w:customStyle="1" w:styleId="62">
    <w:name w:val="Заголовок №6"/>
    <w:basedOn w:val="a"/>
    <w:link w:val="61"/>
    <w:uiPriority w:val="99"/>
    <w:rsid w:val="002D2A9B"/>
    <w:pPr>
      <w:shd w:val="clear" w:color="auto" w:fill="FFFFFF"/>
      <w:spacing w:before="360" w:after="360" w:line="326" w:lineRule="exact"/>
      <w:jc w:val="center"/>
      <w:outlineLvl w:val="5"/>
    </w:pPr>
    <w:rPr>
      <w:rFonts w:ascii="Times New Roman" w:hAnsi="Times New Roman"/>
      <w:b/>
      <w:bCs/>
      <w:sz w:val="27"/>
      <w:szCs w:val="27"/>
    </w:rPr>
  </w:style>
  <w:style w:type="character" w:customStyle="1" w:styleId="41">
    <w:name w:val="Заголовок №4_"/>
    <w:basedOn w:val="a0"/>
    <w:link w:val="42"/>
    <w:uiPriority w:val="99"/>
    <w:locked/>
    <w:rsid w:val="002D2A9B"/>
    <w:rPr>
      <w:rFonts w:ascii="Times New Roman" w:hAnsi="Times New Roman"/>
      <w:b/>
      <w:bCs/>
      <w:sz w:val="26"/>
      <w:szCs w:val="26"/>
      <w:shd w:val="clear" w:color="auto" w:fill="FFFFFF"/>
    </w:rPr>
  </w:style>
  <w:style w:type="paragraph" w:customStyle="1" w:styleId="42">
    <w:name w:val="Заголовок №4"/>
    <w:basedOn w:val="a"/>
    <w:link w:val="41"/>
    <w:uiPriority w:val="99"/>
    <w:rsid w:val="002D2A9B"/>
    <w:pPr>
      <w:shd w:val="clear" w:color="auto" w:fill="FFFFFF"/>
      <w:spacing w:before="840" w:after="240" w:line="317" w:lineRule="exact"/>
      <w:jc w:val="center"/>
      <w:outlineLvl w:val="3"/>
    </w:pPr>
    <w:rPr>
      <w:rFonts w:ascii="Times New Roman" w:hAnsi="Times New Roman"/>
      <w:b/>
      <w:bCs/>
      <w:sz w:val="26"/>
      <w:szCs w:val="26"/>
    </w:rPr>
  </w:style>
  <w:style w:type="character" w:customStyle="1" w:styleId="ab">
    <w:name w:val="Без интервала Знак"/>
    <w:basedOn w:val="a0"/>
    <w:link w:val="aa"/>
    <w:uiPriority w:val="1"/>
    <w:locked/>
    <w:rsid w:val="00E45959"/>
    <w:rPr>
      <w:sz w:val="24"/>
      <w:szCs w:val="32"/>
    </w:rPr>
  </w:style>
  <w:style w:type="paragraph" w:customStyle="1" w:styleId="headertext">
    <w:name w:val="headertext"/>
    <w:basedOn w:val="a"/>
    <w:rsid w:val="00A60C3D"/>
    <w:pPr>
      <w:spacing w:before="100" w:beforeAutospacing="1" w:after="100" w:afterAutospacing="1"/>
    </w:pPr>
    <w:rPr>
      <w:rFonts w:ascii="Times New Roman" w:eastAsia="Times New Roman" w:hAnsi="Times New Roman"/>
      <w:lang w:val="ru-RU" w:eastAsia="ru-RU" w:bidi="ar-SA"/>
    </w:rPr>
  </w:style>
  <w:style w:type="paragraph" w:styleId="29">
    <w:name w:val="Body Text 2"/>
    <w:basedOn w:val="a"/>
    <w:link w:val="2a"/>
    <w:uiPriority w:val="99"/>
    <w:semiHidden/>
    <w:unhideWhenUsed/>
    <w:rsid w:val="00927943"/>
    <w:pPr>
      <w:spacing w:after="120" w:line="480" w:lineRule="auto"/>
    </w:pPr>
  </w:style>
  <w:style w:type="character" w:customStyle="1" w:styleId="2a">
    <w:name w:val="Основной текст 2 Знак"/>
    <w:basedOn w:val="a0"/>
    <w:link w:val="29"/>
    <w:uiPriority w:val="99"/>
    <w:semiHidden/>
    <w:rsid w:val="00927943"/>
    <w:rPr>
      <w:sz w:val="24"/>
      <w:szCs w:val="24"/>
    </w:rPr>
  </w:style>
  <w:style w:type="paragraph" w:styleId="aff5">
    <w:name w:val="Salutation"/>
    <w:basedOn w:val="a"/>
    <w:next w:val="a"/>
    <w:link w:val="aff6"/>
    <w:rsid w:val="00213E3A"/>
    <w:rPr>
      <w:rFonts w:ascii="Times New Roman" w:eastAsia="Times New Roman" w:hAnsi="Times New Roman"/>
      <w:lang w:val="ru-RU" w:eastAsia="ru-RU" w:bidi="ar-SA"/>
    </w:rPr>
  </w:style>
  <w:style w:type="character" w:customStyle="1" w:styleId="aff6">
    <w:name w:val="Приветствие Знак"/>
    <w:basedOn w:val="a0"/>
    <w:link w:val="aff5"/>
    <w:rsid w:val="00213E3A"/>
    <w:rPr>
      <w:rFonts w:ascii="Times New Roman" w:eastAsia="Times New Roman" w:hAnsi="Times New Roman"/>
      <w:sz w:val="24"/>
      <w:szCs w:val="24"/>
      <w:lang w:val="ru-RU" w:eastAsia="ru-RU" w:bidi="ar-SA"/>
    </w:rPr>
  </w:style>
  <w:style w:type="character" w:customStyle="1" w:styleId="extended-textfull">
    <w:name w:val="extended-text__full"/>
    <w:basedOn w:val="a0"/>
    <w:rsid w:val="00550080"/>
  </w:style>
  <w:style w:type="character" w:customStyle="1" w:styleId="FontStyle22">
    <w:name w:val="Font Style22"/>
    <w:rsid w:val="00204EED"/>
    <w:rPr>
      <w:rFonts w:ascii="Times New Roman" w:hAnsi="Times New Roman" w:cs="Times New Roman"/>
      <w:sz w:val="26"/>
      <w:szCs w:val="26"/>
    </w:rPr>
  </w:style>
  <w:style w:type="character" w:customStyle="1" w:styleId="FontStyle23">
    <w:name w:val="Font Style23"/>
    <w:rsid w:val="00204EED"/>
    <w:rPr>
      <w:rFonts w:ascii="Times New Roman" w:hAnsi="Times New Roman" w:cs="Times New Roman"/>
      <w:i/>
      <w:iCs/>
      <w:sz w:val="26"/>
      <w:szCs w:val="26"/>
    </w:rPr>
  </w:style>
  <w:style w:type="paragraph" w:customStyle="1" w:styleId="Default">
    <w:name w:val="Default"/>
    <w:rsid w:val="00204EED"/>
    <w:pPr>
      <w:autoSpaceDE w:val="0"/>
      <w:autoSpaceDN w:val="0"/>
      <w:adjustRightInd w:val="0"/>
      <w:spacing w:after="0" w:line="240" w:lineRule="auto"/>
    </w:pPr>
    <w:rPr>
      <w:rFonts w:ascii="Times New Roman" w:eastAsia="Times New Roman" w:hAnsi="Times New Roman"/>
      <w:color w:val="000000"/>
      <w:sz w:val="24"/>
      <w:szCs w:val="24"/>
      <w:lang w:val="ru-RU" w:eastAsia="ru-RU" w:bidi="ar-SA"/>
    </w:rPr>
  </w:style>
  <w:style w:type="character" w:customStyle="1" w:styleId="213pt">
    <w:name w:val="Основной текст (2) + 13 pt;Полужирный"/>
    <w:basedOn w:val="a0"/>
    <w:rsid w:val="00D9716D"/>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CharStyle7">
    <w:name w:val="Char Style 7"/>
    <w:link w:val="Style6"/>
    <w:uiPriority w:val="99"/>
    <w:rsid w:val="00D9716D"/>
    <w:rPr>
      <w:sz w:val="17"/>
      <w:szCs w:val="17"/>
      <w:shd w:val="clear" w:color="auto" w:fill="FFFFFF"/>
    </w:rPr>
  </w:style>
  <w:style w:type="paragraph" w:customStyle="1" w:styleId="Style6">
    <w:name w:val="Style 6"/>
    <w:basedOn w:val="a"/>
    <w:link w:val="CharStyle7"/>
    <w:uiPriority w:val="99"/>
    <w:rsid w:val="00D9716D"/>
    <w:pPr>
      <w:widowControl w:val="0"/>
      <w:shd w:val="clear" w:color="auto" w:fill="FFFFFF"/>
      <w:spacing w:line="223" w:lineRule="exact"/>
      <w:jc w:val="both"/>
    </w:pPr>
    <w:rPr>
      <w:sz w:val="17"/>
      <w:szCs w:val="17"/>
    </w:rPr>
  </w:style>
  <w:style w:type="paragraph" w:customStyle="1" w:styleId="16">
    <w:name w:val="Знак1 Знак Знак Знак"/>
    <w:basedOn w:val="a"/>
    <w:rsid w:val="00D9716D"/>
    <w:pPr>
      <w:spacing w:after="160" w:line="240" w:lineRule="exact"/>
    </w:pPr>
    <w:rPr>
      <w:rFonts w:ascii="Verdana" w:eastAsia="Times New Roman" w:hAnsi="Verdana"/>
      <w:sz w:val="20"/>
      <w:szCs w:val="20"/>
      <w:lang w:bidi="ar-SA"/>
    </w:rPr>
  </w:style>
  <w:style w:type="paragraph" w:customStyle="1" w:styleId="36">
    <w:name w:val="Без интервала3"/>
    <w:rsid w:val="009F313D"/>
    <w:pPr>
      <w:spacing w:after="0" w:line="240" w:lineRule="auto"/>
    </w:pPr>
    <w:rPr>
      <w:rFonts w:ascii="Times New Roman" w:eastAsia="Calibri" w:hAnsi="Times New Roman"/>
      <w:sz w:val="28"/>
      <w:szCs w:val="20"/>
      <w:lang w:val="ru-RU" w:eastAsia="ru-RU" w:bidi="ar-SA"/>
    </w:rPr>
  </w:style>
  <w:style w:type="paragraph" w:customStyle="1" w:styleId="Pa3">
    <w:name w:val="Pa3"/>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4">
    <w:name w:val="Pa14"/>
    <w:basedOn w:val="a"/>
    <w:next w:val="a"/>
    <w:uiPriority w:val="99"/>
    <w:rsid w:val="003E152A"/>
    <w:pPr>
      <w:autoSpaceDE w:val="0"/>
      <w:autoSpaceDN w:val="0"/>
      <w:adjustRightInd w:val="0"/>
      <w:spacing w:line="221" w:lineRule="atLeast"/>
    </w:pPr>
    <w:rPr>
      <w:rFonts w:ascii="OctavaC" w:eastAsia="Times New Roman" w:hAnsi="OctavaC"/>
      <w:lang w:val="ru-RU" w:eastAsia="ru-RU" w:bidi="ar-SA"/>
    </w:rPr>
  </w:style>
  <w:style w:type="paragraph" w:customStyle="1" w:styleId="Pa16">
    <w:name w:val="Pa16"/>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paragraph" w:customStyle="1" w:styleId="Pa20">
    <w:name w:val="Pa20"/>
    <w:basedOn w:val="a"/>
    <w:next w:val="a"/>
    <w:uiPriority w:val="99"/>
    <w:rsid w:val="003E152A"/>
    <w:pPr>
      <w:autoSpaceDE w:val="0"/>
      <w:autoSpaceDN w:val="0"/>
      <w:adjustRightInd w:val="0"/>
      <w:spacing w:line="181" w:lineRule="atLeast"/>
    </w:pPr>
    <w:rPr>
      <w:rFonts w:ascii="OctavaC" w:eastAsia="Times New Roman" w:hAnsi="OctavaC"/>
      <w:lang w:val="ru-RU" w:eastAsia="ru-RU" w:bidi="ar-SA"/>
    </w:rPr>
  </w:style>
  <w:style w:type="character" w:customStyle="1" w:styleId="FontStyle57">
    <w:name w:val="Font Style57"/>
    <w:uiPriority w:val="99"/>
    <w:rsid w:val="003E152A"/>
    <w:rPr>
      <w:rFonts w:ascii="Cambria" w:hAnsi="Cambria" w:cs="Cambria"/>
      <w:sz w:val="20"/>
      <w:szCs w:val="20"/>
    </w:rPr>
  </w:style>
  <w:style w:type="paragraph" w:customStyle="1" w:styleId="msonormalmailrucssattributepostfix">
    <w:name w:val="msonormal_mailru_css_attribute_postfix"/>
    <w:basedOn w:val="a"/>
    <w:rsid w:val="003B1EF8"/>
    <w:pPr>
      <w:spacing w:before="100" w:beforeAutospacing="1" w:after="100" w:afterAutospacing="1"/>
    </w:pPr>
    <w:rPr>
      <w:rFonts w:ascii="Times New Roman" w:eastAsia="Times New Roman" w:hAnsi="Times New Roman"/>
      <w:lang w:val="ru-RU" w:eastAsia="ru-RU" w:bidi="ar-SA"/>
    </w:rPr>
  </w:style>
  <w:style w:type="paragraph" w:customStyle="1" w:styleId="p1">
    <w:name w:val="p1"/>
    <w:basedOn w:val="a"/>
    <w:rsid w:val="001B1B71"/>
    <w:pPr>
      <w:spacing w:before="100" w:beforeAutospacing="1" w:after="100" w:afterAutospacing="1"/>
    </w:pPr>
    <w:rPr>
      <w:rFonts w:ascii="Times New Roman" w:eastAsia="Times New Roman" w:hAnsi="Times New Roman"/>
      <w:lang w:val="ru-RU" w:eastAsia="ru-RU" w:bidi="ar-SA"/>
    </w:rPr>
  </w:style>
  <w:style w:type="character" w:customStyle="1" w:styleId="s100">
    <w:name w:val="s_10"/>
    <w:basedOn w:val="a0"/>
    <w:rsid w:val="000A0173"/>
  </w:style>
  <w:style w:type="paragraph" w:customStyle="1" w:styleId="aff7">
    <w:name w:val="Текст (справка)"/>
    <w:basedOn w:val="a"/>
    <w:next w:val="a"/>
    <w:uiPriority w:val="99"/>
    <w:rsid w:val="00EF3274"/>
    <w:pPr>
      <w:widowControl w:val="0"/>
      <w:autoSpaceDE w:val="0"/>
      <w:autoSpaceDN w:val="0"/>
      <w:adjustRightInd w:val="0"/>
      <w:ind w:left="170" w:right="170"/>
    </w:pPr>
    <w:rPr>
      <w:rFonts w:ascii="Times New Roman CYR" w:eastAsia="Times New Roman" w:hAnsi="Times New Roman CYR" w:cs="Times New Roman CYR"/>
      <w:lang w:val="ru-RU" w:eastAsia="ru-RU" w:bidi="ar-SA"/>
    </w:rPr>
  </w:style>
  <w:style w:type="paragraph" w:customStyle="1" w:styleId="aff8">
    <w:name w:val="Комментарий"/>
    <w:basedOn w:val="aff7"/>
    <w:next w:val="a"/>
    <w:uiPriority w:val="99"/>
    <w:rsid w:val="00EF3274"/>
    <w:pPr>
      <w:spacing w:before="75"/>
      <w:ind w:right="0"/>
      <w:jc w:val="both"/>
    </w:pPr>
    <w:rPr>
      <w:color w:val="353842"/>
    </w:rPr>
  </w:style>
  <w:style w:type="paragraph" w:customStyle="1" w:styleId="aff9">
    <w:name w:val="Информация о версии"/>
    <w:basedOn w:val="aff8"/>
    <w:next w:val="a"/>
    <w:uiPriority w:val="99"/>
    <w:rsid w:val="00EF3274"/>
    <w:rPr>
      <w:i/>
      <w:iCs/>
    </w:rPr>
  </w:style>
  <w:style w:type="paragraph" w:customStyle="1" w:styleId="affa">
    <w:name w:val="Текст информации об изменениях"/>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color w:val="353842"/>
      <w:sz w:val="20"/>
      <w:szCs w:val="20"/>
      <w:lang w:val="ru-RU" w:eastAsia="ru-RU" w:bidi="ar-SA"/>
    </w:rPr>
  </w:style>
  <w:style w:type="paragraph" w:customStyle="1" w:styleId="affb">
    <w:name w:val="Информация об изменениях"/>
    <w:basedOn w:val="affa"/>
    <w:next w:val="a"/>
    <w:uiPriority w:val="99"/>
    <w:rsid w:val="00EF3274"/>
  </w:style>
  <w:style w:type="paragraph" w:customStyle="1" w:styleId="affc">
    <w:name w:val="Нормальный (таблица)"/>
    <w:basedOn w:val="a"/>
    <w:next w:val="a"/>
    <w:uiPriority w:val="99"/>
    <w:rsid w:val="00EF3274"/>
    <w:pPr>
      <w:widowControl w:val="0"/>
      <w:autoSpaceDE w:val="0"/>
      <w:autoSpaceDN w:val="0"/>
      <w:adjustRightInd w:val="0"/>
      <w:jc w:val="both"/>
    </w:pPr>
    <w:rPr>
      <w:rFonts w:ascii="Times New Roman CYR" w:eastAsia="Times New Roman" w:hAnsi="Times New Roman CYR" w:cs="Times New Roman CYR"/>
      <w:lang w:val="ru-RU" w:eastAsia="ru-RU" w:bidi="ar-SA"/>
    </w:rPr>
  </w:style>
  <w:style w:type="paragraph" w:customStyle="1" w:styleId="affd">
    <w:name w:val="Подзаголовок для информации об изменениях"/>
    <w:basedOn w:val="affa"/>
    <w:next w:val="a"/>
    <w:uiPriority w:val="99"/>
    <w:rsid w:val="00EF3274"/>
  </w:style>
  <w:style w:type="paragraph" w:customStyle="1" w:styleId="affe">
    <w:name w:val="Сноска"/>
    <w:basedOn w:val="a"/>
    <w:next w:val="a"/>
    <w:uiPriority w:val="99"/>
    <w:rsid w:val="00EF3274"/>
    <w:pPr>
      <w:widowControl w:val="0"/>
      <w:autoSpaceDE w:val="0"/>
      <w:autoSpaceDN w:val="0"/>
      <w:adjustRightInd w:val="0"/>
      <w:ind w:firstLine="720"/>
      <w:jc w:val="both"/>
    </w:pPr>
    <w:rPr>
      <w:rFonts w:ascii="Times New Roman CYR" w:eastAsia="Times New Roman" w:hAnsi="Times New Roman CYR" w:cs="Times New Roman CYR"/>
      <w:sz w:val="20"/>
      <w:szCs w:val="20"/>
      <w:lang w:val="ru-RU" w:eastAsia="ru-RU" w:bidi="ar-SA"/>
    </w:rPr>
  </w:style>
  <w:style w:type="character" w:customStyle="1" w:styleId="afff">
    <w:name w:val="Цветовое выделение для Текст"/>
    <w:uiPriority w:val="99"/>
    <w:rsid w:val="00EF3274"/>
    <w:rPr>
      <w:rFonts w:ascii="Times New Roman CYR" w:hAnsi="Times New Roman CYR"/>
    </w:rPr>
  </w:style>
  <w:style w:type="paragraph" w:styleId="afff0">
    <w:name w:val="header"/>
    <w:basedOn w:val="a"/>
    <w:link w:val="afff1"/>
    <w:uiPriority w:val="99"/>
    <w:semiHidden/>
    <w:unhideWhenUsed/>
    <w:rsid w:val="00EF3274"/>
    <w:pPr>
      <w:widowControl w:val="0"/>
      <w:tabs>
        <w:tab w:val="center" w:pos="4677"/>
        <w:tab w:val="right" w:pos="9355"/>
      </w:tabs>
      <w:autoSpaceDE w:val="0"/>
      <w:autoSpaceDN w:val="0"/>
      <w:adjustRightInd w:val="0"/>
      <w:ind w:firstLine="720"/>
      <w:jc w:val="both"/>
    </w:pPr>
    <w:rPr>
      <w:rFonts w:ascii="Times New Roman CYR" w:eastAsia="Times New Roman" w:hAnsi="Times New Roman CYR" w:cs="Times New Roman CYR"/>
      <w:lang w:val="ru-RU" w:eastAsia="ru-RU" w:bidi="ar-SA"/>
    </w:rPr>
  </w:style>
  <w:style w:type="character" w:customStyle="1" w:styleId="afff1">
    <w:name w:val="Верхний колонтитул Знак"/>
    <w:basedOn w:val="a0"/>
    <w:link w:val="afff0"/>
    <w:uiPriority w:val="99"/>
    <w:semiHidden/>
    <w:rsid w:val="00EF3274"/>
    <w:rPr>
      <w:rFonts w:ascii="Times New Roman CYR" w:eastAsia="Times New Roman" w:hAnsi="Times New Roman CYR" w:cs="Times New Roman CYR"/>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96994989">
      <w:bodyDiv w:val="1"/>
      <w:marLeft w:val="0"/>
      <w:marRight w:val="0"/>
      <w:marTop w:val="0"/>
      <w:marBottom w:val="0"/>
      <w:divBdr>
        <w:top w:val="none" w:sz="0" w:space="0" w:color="auto"/>
        <w:left w:val="none" w:sz="0" w:space="0" w:color="auto"/>
        <w:bottom w:val="none" w:sz="0" w:space="0" w:color="auto"/>
        <w:right w:val="none" w:sz="0" w:space="0" w:color="auto"/>
      </w:divBdr>
    </w:div>
    <w:div w:id="99617099">
      <w:bodyDiv w:val="1"/>
      <w:marLeft w:val="0"/>
      <w:marRight w:val="0"/>
      <w:marTop w:val="0"/>
      <w:marBottom w:val="0"/>
      <w:divBdr>
        <w:top w:val="none" w:sz="0" w:space="0" w:color="auto"/>
        <w:left w:val="none" w:sz="0" w:space="0" w:color="auto"/>
        <w:bottom w:val="none" w:sz="0" w:space="0" w:color="auto"/>
        <w:right w:val="none" w:sz="0" w:space="0" w:color="auto"/>
      </w:divBdr>
    </w:div>
    <w:div w:id="105122973">
      <w:bodyDiv w:val="1"/>
      <w:marLeft w:val="0"/>
      <w:marRight w:val="0"/>
      <w:marTop w:val="0"/>
      <w:marBottom w:val="0"/>
      <w:divBdr>
        <w:top w:val="none" w:sz="0" w:space="0" w:color="auto"/>
        <w:left w:val="none" w:sz="0" w:space="0" w:color="auto"/>
        <w:bottom w:val="none" w:sz="0" w:space="0" w:color="auto"/>
        <w:right w:val="none" w:sz="0" w:space="0" w:color="auto"/>
      </w:divBdr>
    </w:div>
    <w:div w:id="108622292">
      <w:bodyDiv w:val="1"/>
      <w:marLeft w:val="0"/>
      <w:marRight w:val="0"/>
      <w:marTop w:val="0"/>
      <w:marBottom w:val="0"/>
      <w:divBdr>
        <w:top w:val="none" w:sz="0" w:space="0" w:color="auto"/>
        <w:left w:val="none" w:sz="0" w:space="0" w:color="auto"/>
        <w:bottom w:val="none" w:sz="0" w:space="0" w:color="auto"/>
        <w:right w:val="none" w:sz="0" w:space="0" w:color="auto"/>
      </w:divBdr>
    </w:div>
    <w:div w:id="243035813">
      <w:bodyDiv w:val="1"/>
      <w:marLeft w:val="0"/>
      <w:marRight w:val="0"/>
      <w:marTop w:val="0"/>
      <w:marBottom w:val="0"/>
      <w:divBdr>
        <w:top w:val="none" w:sz="0" w:space="0" w:color="auto"/>
        <w:left w:val="none" w:sz="0" w:space="0" w:color="auto"/>
        <w:bottom w:val="none" w:sz="0" w:space="0" w:color="auto"/>
        <w:right w:val="none" w:sz="0" w:space="0" w:color="auto"/>
      </w:divBdr>
    </w:div>
    <w:div w:id="247741039">
      <w:bodyDiv w:val="1"/>
      <w:marLeft w:val="0"/>
      <w:marRight w:val="0"/>
      <w:marTop w:val="0"/>
      <w:marBottom w:val="0"/>
      <w:divBdr>
        <w:top w:val="none" w:sz="0" w:space="0" w:color="auto"/>
        <w:left w:val="none" w:sz="0" w:space="0" w:color="auto"/>
        <w:bottom w:val="none" w:sz="0" w:space="0" w:color="auto"/>
        <w:right w:val="none" w:sz="0" w:space="0" w:color="auto"/>
      </w:divBdr>
    </w:div>
    <w:div w:id="258829744">
      <w:bodyDiv w:val="1"/>
      <w:marLeft w:val="0"/>
      <w:marRight w:val="0"/>
      <w:marTop w:val="0"/>
      <w:marBottom w:val="0"/>
      <w:divBdr>
        <w:top w:val="none" w:sz="0" w:space="0" w:color="auto"/>
        <w:left w:val="none" w:sz="0" w:space="0" w:color="auto"/>
        <w:bottom w:val="none" w:sz="0" w:space="0" w:color="auto"/>
        <w:right w:val="none" w:sz="0" w:space="0" w:color="auto"/>
      </w:divBdr>
    </w:div>
    <w:div w:id="348411084">
      <w:bodyDiv w:val="1"/>
      <w:marLeft w:val="0"/>
      <w:marRight w:val="0"/>
      <w:marTop w:val="0"/>
      <w:marBottom w:val="0"/>
      <w:divBdr>
        <w:top w:val="none" w:sz="0" w:space="0" w:color="auto"/>
        <w:left w:val="none" w:sz="0" w:space="0" w:color="auto"/>
        <w:bottom w:val="none" w:sz="0" w:space="0" w:color="auto"/>
        <w:right w:val="none" w:sz="0" w:space="0" w:color="auto"/>
      </w:divBdr>
    </w:div>
    <w:div w:id="372005079">
      <w:bodyDiv w:val="1"/>
      <w:marLeft w:val="0"/>
      <w:marRight w:val="0"/>
      <w:marTop w:val="0"/>
      <w:marBottom w:val="0"/>
      <w:divBdr>
        <w:top w:val="none" w:sz="0" w:space="0" w:color="auto"/>
        <w:left w:val="none" w:sz="0" w:space="0" w:color="auto"/>
        <w:bottom w:val="none" w:sz="0" w:space="0" w:color="auto"/>
        <w:right w:val="none" w:sz="0" w:space="0" w:color="auto"/>
      </w:divBdr>
    </w:div>
    <w:div w:id="406348835">
      <w:bodyDiv w:val="1"/>
      <w:marLeft w:val="0"/>
      <w:marRight w:val="0"/>
      <w:marTop w:val="0"/>
      <w:marBottom w:val="0"/>
      <w:divBdr>
        <w:top w:val="none" w:sz="0" w:space="0" w:color="auto"/>
        <w:left w:val="none" w:sz="0" w:space="0" w:color="auto"/>
        <w:bottom w:val="none" w:sz="0" w:space="0" w:color="auto"/>
        <w:right w:val="none" w:sz="0" w:space="0" w:color="auto"/>
      </w:divBdr>
    </w:div>
    <w:div w:id="509106930">
      <w:bodyDiv w:val="1"/>
      <w:marLeft w:val="0"/>
      <w:marRight w:val="0"/>
      <w:marTop w:val="0"/>
      <w:marBottom w:val="0"/>
      <w:divBdr>
        <w:top w:val="none" w:sz="0" w:space="0" w:color="auto"/>
        <w:left w:val="none" w:sz="0" w:space="0" w:color="auto"/>
        <w:bottom w:val="none" w:sz="0" w:space="0" w:color="auto"/>
        <w:right w:val="none" w:sz="0" w:space="0" w:color="auto"/>
      </w:divBdr>
    </w:div>
    <w:div w:id="564412585">
      <w:bodyDiv w:val="1"/>
      <w:marLeft w:val="0"/>
      <w:marRight w:val="0"/>
      <w:marTop w:val="0"/>
      <w:marBottom w:val="0"/>
      <w:divBdr>
        <w:top w:val="none" w:sz="0" w:space="0" w:color="auto"/>
        <w:left w:val="none" w:sz="0" w:space="0" w:color="auto"/>
        <w:bottom w:val="none" w:sz="0" w:space="0" w:color="auto"/>
        <w:right w:val="none" w:sz="0" w:space="0" w:color="auto"/>
      </w:divBdr>
    </w:div>
    <w:div w:id="601953708">
      <w:bodyDiv w:val="1"/>
      <w:marLeft w:val="0"/>
      <w:marRight w:val="0"/>
      <w:marTop w:val="0"/>
      <w:marBottom w:val="0"/>
      <w:divBdr>
        <w:top w:val="none" w:sz="0" w:space="0" w:color="auto"/>
        <w:left w:val="none" w:sz="0" w:space="0" w:color="auto"/>
        <w:bottom w:val="none" w:sz="0" w:space="0" w:color="auto"/>
        <w:right w:val="none" w:sz="0" w:space="0" w:color="auto"/>
      </w:divBdr>
    </w:div>
    <w:div w:id="742609321">
      <w:bodyDiv w:val="1"/>
      <w:marLeft w:val="0"/>
      <w:marRight w:val="0"/>
      <w:marTop w:val="0"/>
      <w:marBottom w:val="0"/>
      <w:divBdr>
        <w:top w:val="none" w:sz="0" w:space="0" w:color="auto"/>
        <w:left w:val="none" w:sz="0" w:space="0" w:color="auto"/>
        <w:bottom w:val="none" w:sz="0" w:space="0" w:color="auto"/>
        <w:right w:val="none" w:sz="0" w:space="0" w:color="auto"/>
      </w:divBdr>
    </w:div>
    <w:div w:id="800538257">
      <w:bodyDiv w:val="1"/>
      <w:marLeft w:val="0"/>
      <w:marRight w:val="0"/>
      <w:marTop w:val="0"/>
      <w:marBottom w:val="0"/>
      <w:divBdr>
        <w:top w:val="none" w:sz="0" w:space="0" w:color="auto"/>
        <w:left w:val="none" w:sz="0" w:space="0" w:color="auto"/>
        <w:bottom w:val="none" w:sz="0" w:space="0" w:color="auto"/>
        <w:right w:val="none" w:sz="0" w:space="0" w:color="auto"/>
      </w:divBdr>
    </w:div>
    <w:div w:id="840202557">
      <w:bodyDiv w:val="1"/>
      <w:marLeft w:val="0"/>
      <w:marRight w:val="0"/>
      <w:marTop w:val="0"/>
      <w:marBottom w:val="0"/>
      <w:divBdr>
        <w:top w:val="none" w:sz="0" w:space="0" w:color="auto"/>
        <w:left w:val="none" w:sz="0" w:space="0" w:color="auto"/>
        <w:bottom w:val="none" w:sz="0" w:space="0" w:color="auto"/>
        <w:right w:val="none" w:sz="0" w:space="0" w:color="auto"/>
      </w:divBdr>
    </w:div>
    <w:div w:id="843085959">
      <w:bodyDiv w:val="1"/>
      <w:marLeft w:val="0"/>
      <w:marRight w:val="0"/>
      <w:marTop w:val="0"/>
      <w:marBottom w:val="0"/>
      <w:divBdr>
        <w:top w:val="none" w:sz="0" w:space="0" w:color="auto"/>
        <w:left w:val="none" w:sz="0" w:space="0" w:color="auto"/>
        <w:bottom w:val="none" w:sz="0" w:space="0" w:color="auto"/>
        <w:right w:val="none" w:sz="0" w:space="0" w:color="auto"/>
      </w:divBdr>
    </w:div>
    <w:div w:id="877278163">
      <w:bodyDiv w:val="1"/>
      <w:marLeft w:val="0"/>
      <w:marRight w:val="0"/>
      <w:marTop w:val="0"/>
      <w:marBottom w:val="0"/>
      <w:divBdr>
        <w:top w:val="none" w:sz="0" w:space="0" w:color="auto"/>
        <w:left w:val="none" w:sz="0" w:space="0" w:color="auto"/>
        <w:bottom w:val="none" w:sz="0" w:space="0" w:color="auto"/>
        <w:right w:val="none" w:sz="0" w:space="0" w:color="auto"/>
      </w:divBdr>
    </w:div>
    <w:div w:id="899439212">
      <w:bodyDiv w:val="1"/>
      <w:marLeft w:val="0"/>
      <w:marRight w:val="0"/>
      <w:marTop w:val="0"/>
      <w:marBottom w:val="0"/>
      <w:divBdr>
        <w:top w:val="none" w:sz="0" w:space="0" w:color="auto"/>
        <w:left w:val="none" w:sz="0" w:space="0" w:color="auto"/>
        <w:bottom w:val="none" w:sz="0" w:space="0" w:color="auto"/>
        <w:right w:val="none" w:sz="0" w:space="0" w:color="auto"/>
      </w:divBdr>
    </w:div>
    <w:div w:id="918640771">
      <w:bodyDiv w:val="1"/>
      <w:marLeft w:val="0"/>
      <w:marRight w:val="0"/>
      <w:marTop w:val="0"/>
      <w:marBottom w:val="0"/>
      <w:divBdr>
        <w:top w:val="none" w:sz="0" w:space="0" w:color="auto"/>
        <w:left w:val="none" w:sz="0" w:space="0" w:color="auto"/>
        <w:bottom w:val="none" w:sz="0" w:space="0" w:color="auto"/>
        <w:right w:val="none" w:sz="0" w:space="0" w:color="auto"/>
      </w:divBdr>
    </w:div>
    <w:div w:id="947547990">
      <w:bodyDiv w:val="1"/>
      <w:marLeft w:val="0"/>
      <w:marRight w:val="0"/>
      <w:marTop w:val="0"/>
      <w:marBottom w:val="0"/>
      <w:divBdr>
        <w:top w:val="none" w:sz="0" w:space="0" w:color="auto"/>
        <w:left w:val="none" w:sz="0" w:space="0" w:color="auto"/>
        <w:bottom w:val="none" w:sz="0" w:space="0" w:color="auto"/>
        <w:right w:val="none" w:sz="0" w:space="0" w:color="auto"/>
      </w:divBdr>
    </w:div>
    <w:div w:id="958070956">
      <w:bodyDiv w:val="1"/>
      <w:marLeft w:val="0"/>
      <w:marRight w:val="0"/>
      <w:marTop w:val="0"/>
      <w:marBottom w:val="0"/>
      <w:divBdr>
        <w:top w:val="none" w:sz="0" w:space="0" w:color="auto"/>
        <w:left w:val="none" w:sz="0" w:space="0" w:color="auto"/>
        <w:bottom w:val="none" w:sz="0" w:space="0" w:color="auto"/>
        <w:right w:val="none" w:sz="0" w:space="0" w:color="auto"/>
      </w:divBdr>
    </w:div>
    <w:div w:id="1001392725">
      <w:bodyDiv w:val="1"/>
      <w:marLeft w:val="0"/>
      <w:marRight w:val="0"/>
      <w:marTop w:val="0"/>
      <w:marBottom w:val="0"/>
      <w:divBdr>
        <w:top w:val="none" w:sz="0" w:space="0" w:color="auto"/>
        <w:left w:val="none" w:sz="0" w:space="0" w:color="auto"/>
        <w:bottom w:val="none" w:sz="0" w:space="0" w:color="auto"/>
        <w:right w:val="none" w:sz="0" w:space="0" w:color="auto"/>
      </w:divBdr>
    </w:div>
    <w:div w:id="1021277710">
      <w:bodyDiv w:val="1"/>
      <w:marLeft w:val="0"/>
      <w:marRight w:val="0"/>
      <w:marTop w:val="0"/>
      <w:marBottom w:val="0"/>
      <w:divBdr>
        <w:top w:val="none" w:sz="0" w:space="0" w:color="auto"/>
        <w:left w:val="none" w:sz="0" w:space="0" w:color="auto"/>
        <w:bottom w:val="none" w:sz="0" w:space="0" w:color="auto"/>
        <w:right w:val="none" w:sz="0" w:space="0" w:color="auto"/>
      </w:divBdr>
    </w:div>
    <w:div w:id="1046609928">
      <w:bodyDiv w:val="1"/>
      <w:marLeft w:val="0"/>
      <w:marRight w:val="0"/>
      <w:marTop w:val="0"/>
      <w:marBottom w:val="0"/>
      <w:divBdr>
        <w:top w:val="none" w:sz="0" w:space="0" w:color="auto"/>
        <w:left w:val="none" w:sz="0" w:space="0" w:color="auto"/>
        <w:bottom w:val="none" w:sz="0" w:space="0" w:color="auto"/>
        <w:right w:val="none" w:sz="0" w:space="0" w:color="auto"/>
      </w:divBdr>
    </w:div>
    <w:div w:id="1047947928">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4908335">
      <w:bodyDiv w:val="1"/>
      <w:marLeft w:val="0"/>
      <w:marRight w:val="0"/>
      <w:marTop w:val="0"/>
      <w:marBottom w:val="0"/>
      <w:divBdr>
        <w:top w:val="none" w:sz="0" w:space="0" w:color="auto"/>
        <w:left w:val="none" w:sz="0" w:space="0" w:color="auto"/>
        <w:bottom w:val="none" w:sz="0" w:space="0" w:color="auto"/>
        <w:right w:val="none" w:sz="0" w:space="0" w:color="auto"/>
      </w:divBdr>
    </w:div>
    <w:div w:id="1135835377">
      <w:bodyDiv w:val="1"/>
      <w:marLeft w:val="0"/>
      <w:marRight w:val="0"/>
      <w:marTop w:val="0"/>
      <w:marBottom w:val="0"/>
      <w:divBdr>
        <w:top w:val="none" w:sz="0" w:space="0" w:color="auto"/>
        <w:left w:val="none" w:sz="0" w:space="0" w:color="auto"/>
        <w:bottom w:val="none" w:sz="0" w:space="0" w:color="auto"/>
        <w:right w:val="none" w:sz="0" w:space="0" w:color="auto"/>
      </w:divBdr>
    </w:div>
    <w:div w:id="1164391656">
      <w:bodyDiv w:val="1"/>
      <w:marLeft w:val="0"/>
      <w:marRight w:val="0"/>
      <w:marTop w:val="0"/>
      <w:marBottom w:val="0"/>
      <w:divBdr>
        <w:top w:val="none" w:sz="0" w:space="0" w:color="auto"/>
        <w:left w:val="none" w:sz="0" w:space="0" w:color="auto"/>
        <w:bottom w:val="none" w:sz="0" w:space="0" w:color="auto"/>
        <w:right w:val="none" w:sz="0" w:space="0" w:color="auto"/>
      </w:divBdr>
    </w:div>
    <w:div w:id="1234853472">
      <w:bodyDiv w:val="1"/>
      <w:marLeft w:val="0"/>
      <w:marRight w:val="0"/>
      <w:marTop w:val="0"/>
      <w:marBottom w:val="0"/>
      <w:divBdr>
        <w:top w:val="none" w:sz="0" w:space="0" w:color="auto"/>
        <w:left w:val="none" w:sz="0" w:space="0" w:color="auto"/>
        <w:bottom w:val="none" w:sz="0" w:space="0" w:color="auto"/>
        <w:right w:val="none" w:sz="0" w:space="0" w:color="auto"/>
      </w:divBdr>
    </w:div>
    <w:div w:id="1370715222">
      <w:bodyDiv w:val="1"/>
      <w:marLeft w:val="0"/>
      <w:marRight w:val="0"/>
      <w:marTop w:val="0"/>
      <w:marBottom w:val="0"/>
      <w:divBdr>
        <w:top w:val="none" w:sz="0" w:space="0" w:color="auto"/>
        <w:left w:val="none" w:sz="0" w:space="0" w:color="auto"/>
        <w:bottom w:val="none" w:sz="0" w:space="0" w:color="auto"/>
        <w:right w:val="none" w:sz="0" w:space="0" w:color="auto"/>
      </w:divBdr>
    </w:div>
    <w:div w:id="1371682458">
      <w:bodyDiv w:val="1"/>
      <w:marLeft w:val="0"/>
      <w:marRight w:val="0"/>
      <w:marTop w:val="0"/>
      <w:marBottom w:val="0"/>
      <w:divBdr>
        <w:top w:val="none" w:sz="0" w:space="0" w:color="auto"/>
        <w:left w:val="none" w:sz="0" w:space="0" w:color="auto"/>
        <w:bottom w:val="none" w:sz="0" w:space="0" w:color="auto"/>
        <w:right w:val="none" w:sz="0" w:space="0" w:color="auto"/>
      </w:divBdr>
    </w:div>
    <w:div w:id="1382750370">
      <w:bodyDiv w:val="1"/>
      <w:marLeft w:val="0"/>
      <w:marRight w:val="0"/>
      <w:marTop w:val="0"/>
      <w:marBottom w:val="0"/>
      <w:divBdr>
        <w:top w:val="none" w:sz="0" w:space="0" w:color="auto"/>
        <w:left w:val="none" w:sz="0" w:space="0" w:color="auto"/>
        <w:bottom w:val="none" w:sz="0" w:space="0" w:color="auto"/>
        <w:right w:val="none" w:sz="0" w:space="0" w:color="auto"/>
      </w:divBdr>
    </w:div>
    <w:div w:id="1393848986">
      <w:bodyDiv w:val="1"/>
      <w:marLeft w:val="0"/>
      <w:marRight w:val="0"/>
      <w:marTop w:val="0"/>
      <w:marBottom w:val="0"/>
      <w:divBdr>
        <w:top w:val="none" w:sz="0" w:space="0" w:color="auto"/>
        <w:left w:val="none" w:sz="0" w:space="0" w:color="auto"/>
        <w:bottom w:val="none" w:sz="0" w:space="0" w:color="auto"/>
        <w:right w:val="none" w:sz="0" w:space="0" w:color="auto"/>
      </w:divBdr>
    </w:div>
    <w:div w:id="1426800861">
      <w:bodyDiv w:val="1"/>
      <w:marLeft w:val="0"/>
      <w:marRight w:val="0"/>
      <w:marTop w:val="0"/>
      <w:marBottom w:val="0"/>
      <w:divBdr>
        <w:top w:val="none" w:sz="0" w:space="0" w:color="auto"/>
        <w:left w:val="none" w:sz="0" w:space="0" w:color="auto"/>
        <w:bottom w:val="none" w:sz="0" w:space="0" w:color="auto"/>
        <w:right w:val="none" w:sz="0" w:space="0" w:color="auto"/>
      </w:divBdr>
    </w:div>
    <w:div w:id="1479492454">
      <w:bodyDiv w:val="1"/>
      <w:marLeft w:val="0"/>
      <w:marRight w:val="0"/>
      <w:marTop w:val="0"/>
      <w:marBottom w:val="0"/>
      <w:divBdr>
        <w:top w:val="none" w:sz="0" w:space="0" w:color="auto"/>
        <w:left w:val="none" w:sz="0" w:space="0" w:color="auto"/>
        <w:bottom w:val="none" w:sz="0" w:space="0" w:color="auto"/>
        <w:right w:val="none" w:sz="0" w:space="0" w:color="auto"/>
      </w:divBdr>
    </w:div>
    <w:div w:id="1481381086">
      <w:bodyDiv w:val="1"/>
      <w:marLeft w:val="0"/>
      <w:marRight w:val="0"/>
      <w:marTop w:val="0"/>
      <w:marBottom w:val="0"/>
      <w:divBdr>
        <w:top w:val="none" w:sz="0" w:space="0" w:color="auto"/>
        <w:left w:val="none" w:sz="0" w:space="0" w:color="auto"/>
        <w:bottom w:val="none" w:sz="0" w:space="0" w:color="auto"/>
        <w:right w:val="none" w:sz="0" w:space="0" w:color="auto"/>
      </w:divBdr>
    </w:div>
    <w:div w:id="1489521201">
      <w:bodyDiv w:val="1"/>
      <w:marLeft w:val="0"/>
      <w:marRight w:val="0"/>
      <w:marTop w:val="0"/>
      <w:marBottom w:val="0"/>
      <w:divBdr>
        <w:top w:val="none" w:sz="0" w:space="0" w:color="auto"/>
        <w:left w:val="none" w:sz="0" w:space="0" w:color="auto"/>
        <w:bottom w:val="none" w:sz="0" w:space="0" w:color="auto"/>
        <w:right w:val="none" w:sz="0" w:space="0" w:color="auto"/>
      </w:divBdr>
    </w:div>
    <w:div w:id="1494762481">
      <w:bodyDiv w:val="1"/>
      <w:marLeft w:val="0"/>
      <w:marRight w:val="0"/>
      <w:marTop w:val="0"/>
      <w:marBottom w:val="0"/>
      <w:divBdr>
        <w:top w:val="none" w:sz="0" w:space="0" w:color="auto"/>
        <w:left w:val="none" w:sz="0" w:space="0" w:color="auto"/>
        <w:bottom w:val="none" w:sz="0" w:space="0" w:color="auto"/>
        <w:right w:val="none" w:sz="0" w:space="0" w:color="auto"/>
      </w:divBdr>
    </w:div>
    <w:div w:id="1516723402">
      <w:bodyDiv w:val="1"/>
      <w:marLeft w:val="0"/>
      <w:marRight w:val="0"/>
      <w:marTop w:val="0"/>
      <w:marBottom w:val="0"/>
      <w:divBdr>
        <w:top w:val="none" w:sz="0" w:space="0" w:color="auto"/>
        <w:left w:val="none" w:sz="0" w:space="0" w:color="auto"/>
        <w:bottom w:val="none" w:sz="0" w:space="0" w:color="auto"/>
        <w:right w:val="none" w:sz="0" w:space="0" w:color="auto"/>
      </w:divBdr>
    </w:div>
    <w:div w:id="1517233374">
      <w:bodyDiv w:val="1"/>
      <w:marLeft w:val="0"/>
      <w:marRight w:val="0"/>
      <w:marTop w:val="0"/>
      <w:marBottom w:val="0"/>
      <w:divBdr>
        <w:top w:val="none" w:sz="0" w:space="0" w:color="auto"/>
        <w:left w:val="none" w:sz="0" w:space="0" w:color="auto"/>
        <w:bottom w:val="none" w:sz="0" w:space="0" w:color="auto"/>
        <w:right w:val="none" w:sz="0" w:space="0" w:color="auto"/>
      </w:divBdr>
    </w:div>
    <w:div w:id="1518150712">
      <w:bodyDiv w:val="1"/>
      <w:marLeft w:val="0"/>
      <w:marRight w:val="0"/>
      <w:marTop w:val="0"/>
      <w:marBottom w:val="0"/>
      <w:divBdr>
        <w:top w:val="none" w:sz="0" w:space="0" w:color="auto"/>
        <w:left w:val="none" w:sz="0" w:space="0" w:color="auto"/>
        <w:bottom w:val="none" w:sz="0" w:space="0" w:color="auto"/>
        <w:right w:val="none" w:sz="0" w:space="0" w:color="auto"/>
      </w:divBdr>
    </w:div>
    <w:div w:id="1578323803">
      <w:bodyDiv w:val="1"/>
      <w:marLeft w:val="0"/>
      <w:marRight w:val="0"/>
      <w:marTop w:val="0"/>
      <w:marBottom w:val="0"/>
      <w:divBdr>
        <w:top w:val="none" w:sz="0" w:space="0" w:color="auto"/>
        <w:left w:val="none" w:sz="0" w:space="0" w:color="auto"/>
        <w:bottom w:val="none" w:sz="0" w:space="0" w:color="auto"/>
        <w:right w:val="none" w:sz="0" w:space="0" w:color="auto"/>
      </w:divBdr>
    </w:div>
    <w:div w:id="1607344931">
      <w:bodyDiv w:val="1"/>
      <w:marLeft w:val="0"/>
      <w:marRight w:val="0"/>
      <w:marTop w:val="0"/>
      <w:marBottom w:val="0"/>
      <w:divBdr>
        <w:top w:val="none" w:sz="0" w:space="0" w:color="auto"/>
        <w:left w:val="none" w:sz="0" w:space="0" w:color="auto"/>
        <w:bottom w:val="none" w:sz="0" w:space="0" w:color="auto"/>
        <w:right w:val="none" w:sz="0" w:space="0" w:color="auto"/>
      </w:divBdr>
    </w:div>
    <w:div w:id="1622876021">
      <w:bodyDiv w:val="1"/>
      <w:marLeft w:val="0"/>
      <w:marRight w:val="0"/>
      <w:marTop w:val="0"/>
      <w:marBottom w:val="0"/>
      <w:divBdr>
        <w:top w:val="none" w:sz="0" w:space="0" w:color="auto"/>
        <w:left w:val="none" w:sz="0" w:space="0" w:color="auto"/>
        <w:bottom w:val="none" w:sz="0" w:space="0" w:color="auto"/>
        <w:right w:val="none" w:sz="0" w:space="0" w:color="auto"/>
      </w:divBdr>
    </w:div>
    <w:div w:id="1681004801">
      <w:bodyDiv w:val="1"/>
      <w:marLeft w:val="0"/>
      <w:marRight w:val="0"/>
      <w:marTop w:val="0"/>
      <w:marBottom w:val="0"/>
      <w:divBdr>
        <w:top w:val="none" w:sz="0" w:space="0" w:color="auto"/>
        <w:left w:val="none" w:sz="0" w:space="0" w:color="auto"/>
        <w:bottom w:val="none" w:sz="0" w:space="0" w:color="auto"/>
        <w:right w:val="none" w:sz="0" w:space="0" w:color="auto"/>
      </w:divBdr>
    </w:div>
    <w:div w:id="1847865295">
      <w:bodyDiv w:val="1"/>
      <w:marLeft w:val="0"/>
      <w:marRight w:val="0"/>
      <w:marTop w:val="0"/>
      <w:marBottom w:val="0"/>
      <w:divBdr>
        <w:top w:val="none" w:sz="0" w:space="0" w:color="auto"/>
        <w:left w:val="none" w:sz="0" w:space="0" w:color="auto"/>
        <w:bottom w:val="none" w:sz="0" w:space="0" w:color="auto"/>
        <w:right w:val="none" w:sz="0" w:space="0" w:color="auto"/>
      </w:divBdr>
    </w:div>
    <w:div w:id="1865443101">
      <w:bodyDiv w:val="1"/>
      <w:marLeft w:val="0"/>
      <w:marRight w:val="0"/>
      <w:marTop w:val="0"/>
      <w:marBottom w:val="0"/>
      <w:divBdr>
        <w:top w:val="none" w:sz="0" w:space="0" w:color="auto"/>
        <w:left w:val="none" w:sz="0" w:space="0" w:color="auto"/>
        <w:bottom w:val="none" w:sz="0" w:space="0" w:color="auto"/>
        <w:right w:val="none" w:sz="0" w:space="0" w:color="auto"/>
      </w:divBdr>
    </w:div>
    <w:div w:id="1882281193">
      <w:bodyDiv w:val="1"/>
      <w:marLeft w:val="0"/>
      <w:marRight w:val="0"/>
      <w:marTop w:val="0"/>
      <w:marBottom w:val="0"/>
      <w:divBdr>
        <w:top w:val="none" w:sz="0" w:space="0" w:color="auto"/>
        <w:left w:val="none" w:sz="0" w:space="0" w:color="auto"/>
        <w:bottom w:val="none" w:sz="0" w:space="0" w:color="auto"/>
        <w:right w:val="none" w:sz="0" w:space="0" w:color="auto"/>
      </w:divBdr>
    </w:div>
    <w:div w:id="1907107818">
      <w:bodyDiv w:val="1"/>
      <w:marLeft w:val="0"/>
      <w:marRight w:val="0"/>
      <w:marTop w:val="0"/>
      <w:marBottom w:val="0"/>
      <w:divBdr>
        <w:top w:val="none" w:sz="0" w:space="0" w:color="auto"/>
        <w:left w:val="none" w:sz="0" w:space="0" w:color="auto"/>
        <w:bottom w:val="none" w:sz="0" w:space="0" w:color="auto"/>
        <w:right w:val="none" w:sz="0" w:space="0" w:color="auto"/>
      </w:divBdr>
    </w:div>
    <w:div w:id="1966539726">
      <w:bodyDiv w:val="1"/>
      <w:marLeft w:val="0"/>
      <w:marRight w:val="0"/>
      <w:marTop w:val="0"/>
      <w:marBottom w:val="0"/>
      <w:divBdr>
        <w:top w:val="none" w:sz="0" w:space="0" w:color="auto"/>
        <w:left w:val="none" w:sz="0" w:space="0" w:color="auto"/>
        <w:bottom w:val="none" w:sz="0" w:space="0" w:color="auto"/>
        <w:right w:val="none" w:sz="0" w:space="0" w:color="auto"/>
      </w:divBdr>
    </w:div>
    <w:div w:id="1971593341">
      <w:bodyDiv w:val="1"/>
      <w:marLeft w:val="0"/>
      <w:marRight w:val="0"/>
      <w:marTop w:val="0"/>
      <w:marBottom w:val="0"/>
      <w:divBdr>
        <w:top w:val="none" w:sz="0" w:space="0" w:color="auto"/>
        <w:left w:val="none" w:sz="0" w:space="0" w:color="auto"/>
        <w:bottom w:val="none" w:sz="0" w:space="0" w:color="auto"/>
        <w:right w:val="none" w:sz="0" w:space="0" w:color="auto"/>
      </w:divBdr>
    </w:div>
    <w:div w:id="1993484602">
      <w:bodyDiv w:val="1"/>
      <w:marLeft w:val="0"/>
      <w:marRight w:val="0"/>
      <w:marTop w:val="0"/>
      <w:marBottom w:val="0"/>
      <w:divBdr>
        <w:top w:val="none" w:sz="0" w:space="0" w:color="auto"/>
        <w:left w:val="none" w:sz="0" w:space="0" w:color="auto"/>
        <w:bottom w:val="none" w:sz="0" w:space="0" w:color="auto"/>
        <w:right w:val="none" w:sz="0" w:space="0" w:color="auto"/>
      </w:divBdr>
    </w:div>
    <w:div w:id="2003459438">
      <w:bodyDiv w:val="1"/>
      <w:marLeft w:val="0"/>
      <w:marRight w:val="0"/>
      <w:marTop w:val="0"/>
      <w:marBottom w:val="0"/>
      <w:divBdr>
        <w:top w:val="none" w:sz="0" w:space="0" w:color="auto"/>
        <w:left w:val="none" w:sz="0" w:space="0" w:color="auto"/>
        <w:bottom w:val="none" w:sz="0" w:space="0" w:color="auto"/>
        <w:right w:val="none" w:sz="0" w:space="0" w:color="auto"/>
      </w:divBdr>
    </w:div>
    <w:div w:id="2038121234">
      <w:bodyDiv w:val="1"/>
      <w:marLeft w:val="0"/>
      <w:marRight w:val="0"/>
      <w:marTop w:val="0"/>
      <w:marBottom w:val="0"/>
      <w:divBdr>
        <w:top w:val="none" w:sz="0" w:space="0" w:color="auto"/>
        <w:left w:val="none" w:sz="0" w:space="0" w:color="auto"/>
        <w:bottom w:val="none" w:sz="0" w:space="0" w:color="auto"/>
        <w:right w:val="none" w:sz="0" w:space="0" w:color="auto"/>
      </w:divBdr>
    </w:div>
    <w:div w:id="2053966315">
      <w:bodyDiv w:val="1"/>
      <w:marLeft w:val="0"/>
      <w:marRight w:val="0"/>
      <w:marTop w:val="0"/>
      <w:marBottom w:val="0"/>
      <w:divBdr>
        <w:top w:val="none" w:sz="0" w:space="0" w:color="auto"/>
        <w:left w:val="none" w:sz="0" w:space="0" w:color="auto"/>
        <w:bottom w:val="none" w:sz="0" w:space="0" w:color="auto"/>
        <w:right w:val="none" w:sz="0" w:space="0" w:color="auto"/>
      </w:divBdr>
    </w:div>
    <w:div w:id="2070807252">
      <w:bodyDiv w:val="1"/>
      <w:marLeft w:val="0"/>
      <w:marRight w:val="0"/>
      <w:marTop w:val="0"/>
      <w:marBottom w:val="0"/>
      <w:divBdr>
        <w:top w:val="none" w:sz="0" w:space="0" w:color="auto"/>
        <w:left w:val="none" w:sz="0" w:space="0" w:color="auto"/>
        <w:bottom w:val="none" w:sz="0" w:space="0" w:color="auto"/>
        <w:right w:val="none" w:sz="0" w:space="0" w:color="auto"/>
      </w:divBdr>
    </w:div>
    <w:div w:id="2092582134">
      <w:bodyDiv w:val="1"/>
      <w:marLeft w:val="0"/>
      <w:marRight w:val="0"/>
      <w:marTop w:val="0"/>
      <w:marBottom w:val="0"/>
      <w:divBdr>
        <w:top w:val="none" w:sz="0" w:space="0" w:color="auto"/>
        <w:left w:val="none" w:sz="0" w:space="0" w:color="auto"/>
        <w:bottom w:val="none" w:sz="0" w:space="0" w:color="auto"/>
        <w:right w:val="none" w:sz="0" w:space="0" w:color="auto"/>
      </w:divBdr>
    </w:div>
    <w:div w:id="213655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12124624/631d298ded99e7dd90a2f32dc4bb2d54/" TargetMode="External"/><Relationship Id="rId18" Type="http://schemas.openxmlformats.org/officeDocument/2006/relationships/hyperlink" Target="https://internet.garant.ru/" TargetMode="External"/><Relationship Id="rId26" Type="http://schemas.openxmlformats.org/officeDocument/2006/relationships/hyperlink" Target="http://internet.garant.ru/document/redirect/72275618/12000" TargetMode="External"/><Relationship Id="rId39" Type="http://schemas.openxmlformats.org/officeDocument/2006/relationships/hyperlink" Target="http://internet.garant.ru/document/redirect/12112604/2" TargetMode="External"/><Relationship Id="rId21" Type="http://schemas.openxmlformats.org/officeDocument/2006/relationships/hyperlink" Target="https://internet.garant.ru/" TargetMode="External"/><Relationship Id="rId34" Type="http://schemas.openxmlformats.org/officeDocument/2006/relationships/hyperlink" Target="http://internet.garant.ru/document/redirect/12112604/2" TargetMode="External"/><Relationship Id="rId42" Type="http://schemas.openxmlformats.org/officeDocument/2006/relationships/hyperlink" Target="http://internet.garant.ru/document/redirect/70465940/0" TargetMode="External"/><Relationship Id="rId47" Type="http://schemas.openxmlformats.org/officeDocument/2006/relationships/hyperlink" Target="http://internet.garant.ru/document/redirect/71971578/15000" TargetMode="External"/><Relationship Id="rId50" Type="http://schemas.openxmlformats.org/officeDocument/2006/relationships/hyperlink" Target="http://internet.garant.ru/document/redirect/12112604/2"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base.garant.ru/12124624/631d298ded99e7dd90a2f32dc4bb2d54/" TargetMode="External"/><Relationship Id="rId17" Type="http://schemas.openxmlformats.org/officeDocument/2006/relationships/hyperlink" Target="https://internet.garant.ru/" TargetMode="External"/><Relationship Id="rId25" Type="http://schemas.openxmlformats.org/officeDocument/2006/relationships/hyperlink" Target="http://internet.garant.ru/document/redirect/12112604/0" TargetMode="External"/><Relationship Id="rId33" Type="http://schemas.openxmlformats.org/officeDocument/2006/relationships/hyperlink" Target="http://internet.garant.ru/document/redirect/12112604/2" TargetMode="External"/><Relationship Id="rId38" Type="http://schemas.openxmlformats.org/officeDocument/2006/relationships/hyperlink" Target="http://internet.garant.ru/document/redirect/12112604/2" TargetMode="External"/><Relationship Id="rId46" Type="http://schemas.openxmlformats.org/officeDocument/2006/relationships/hyperlink" Target="http://internet.garant.ru/document/redirect/71937200/0"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internet.garant.ru/document/redirect/12112604/2" TargetMode="External"/><Relationship Id="rId41" Type="http://schemas.openxmlformats.org/officeDocument/2006/relationships/hyperlink" Target="http://internet.garant.ru/document/redirect/70465940/0" TargetMode="External"/><Relationship Id="rId54" Type="http://schemas.openxmlformats.org/officeDocument/2006/relationships/hyperlink" Target="http://internet.garant.ru/document/redirect/1211260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12124624/631d298ded99e7dd90a2f32dc4bb2d54/" TargetMode="External"/><Relationship Id="rId24" Type="http://schemas.openxmlformats.org/officeDocument/2006/relationships/hyperlink" Target="http://internet.garant.ru/document/redirect/12112604/0" TargetMode="External"/><Relationship Id="rId32" Type="http://schemas.openxmlformats.org/officeDocument/2006/relationships/hyperlink" Target="http://internet.garant.ru/document/redirect/73398645/10000" TargetMode="External"/><Relationship Id="rId37" Type="http://schemas.openxmlformats.org/officeDocument/2006/relationships/hyperlink" Target="http://internet.garant.ru/document/redirect/12112604/2" TargetMode="External"/><Relationship Id="rId40" Type="http://schemas.openxmlformats.org/officeDocument/2006/relationships/hyperlink" Target="http://internet.garant.ru/document/redirect/12184522/54" TargetMode="External"/><Relationship Id="rId45" Type="http://schemas.openxmlformats.org/officeDocument/2006/relationships/hyperlink" Target="http://internet.garant.ru/document/redirect/12112604/7814" TargetMode="External"/><Relationship Id="rId53" Type="http://schemas.openxmlformats.org/officeDocument/2006/relationships/hyperlink" Target="http://internet.garant.ru/document/redirect/12112604/2" TargetMode="External"/><Relationship Id="rId5" Type="http://schemas.openxmlformats.org/officeDocument/2006/relationships/webSettings" Target="web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internet.garant.ru/document/redirect/72275618/12000" TargetMode="External"/><Relationship Id="rId36" Type="http://schemas.openxmlformats.org/officeDocument/2006/relationships/hyperlink" Target="http://internet.garant.ru/document/redirect/12112604/2" TargetMode="External"/><Relationship Id="rId49" Type="http://schemas.openxmlformats.org/officeDocument/2006/relationships/hyperlink" Target="http://internet.garant.ru/document/redirect/12112604/2" TargetMode="External"/><Relationship Id="rId57" Type="http://schemas.openxmlformats.org/officeDocument/2006/relationships/theme" Target="theme/theme1.xml"/><Relationship Id="rId10" Type="http://schemas.openxmlformats.org/officeDocument/2006/relationships/hyperlink" Target="https://www.gosuslugi.ru/" TargetMode="External"/><Relationship Id="rId19" Type="http://schemas.openxmlformats.org/officeDocument/2006/relationships/hyperlink" Target="https://internet.garant.ru/" TargetMode="External"/><Relationship Id="rId31" Type="http://schemas.openxmlformats.org/officeDocument/2006/relationships/hyperlink" Target="http://internet.garant.ru/document/redirect/12112604/2" TargetMode="External"/><Relationship Id="rId44" Type="http://schemas.openxmlformats.org/officeDocument/2006/relationships/hyperlink" Target="http://internet.garant.ru/document/redirect/555333/0" TargetMode="External"/><Relationship Id="rId52" Type="http://schemas.openxmlformats.org/officeDocument/2006/relationships/hyperlink" Target="http://internet.garant.ru/document/redirect/12112604/2" TargetMode="External"/><Relationship Id="rId4" Type="http://schemas.openxmlformats.org/officeDocument/2006/relationships/settings" Target="settings.xml"/><Relationship Id="rId9" Type="http://schemas.openxmlformats.org/officeDocument/2006/relationships/hyperlink" Target="https://rosreestr.ru" TargetMode="External"/><Relationship Id="rId14" Type="http://schemas.openxmlformats.org/officeDocument/2006/relationships/hyperlink" Target="https://base.garant.ru/12124624/631d298ded99e7dd90a2f32dc4bb2d54/" TargetMode="External"/><Relationship Id="rId22" Type="http://schemas.openxmlformats.org/officeDocument/2006/relationships/hyperlink" Target="https://internet.garant.ru/" TargetMode="External"/><Relationship Id="rId27" Type="http://schemas.openxmlformats.org/officeDocument/2006/relationships/hyperlink" Target="http://internet.garant.ru/document/redirect/72275618/12000" TargetMode="External"/><Relationship Id="rId30" Type="http://schemas.openxmlformats.org/officeDocument/2006/relationships/hyperlink" Target="http://internet.garant.ru/document/redirect/12112604/2" TargetMode="External"/><Relationship Id="rId35" Type="http://schemas.openxmlformats.org/officeDocument/2006/relationships/hyperlink" Target="http://internet.garant.ru/document/redirect/12112604/2" TargetMode="External"/><Relationship Id="rId43" Type="http://schemas.openxmlformats.org/officeDocument/2006/relationships/hyperlink" Target="http://internet.garant.ru/document/redirect/555333/0" TargetMode="External"/><Relationship Id="rId48" Type="http://schemas.openxmlformats.org/officeDocument/2006/relationships/hyperlink" Target="http://internet.garant.ru/document/redirect/12112604/2" TargetMode="External"/><Relationship Id="rId56" Type="http://schemas.openxmlformats.org/officeDocument/2006/relationships/fontTable" Target="fontTable.xml"/><Relationship Id="rId8" Type="http://schemas.openxmlformats.org/officeDocument/2006/relationships/hyperlink" Target="consultantplus://offline/ref=223C56BBEC1BC7A7EF09BE8D624D91AAB456B1793E16036BD698DE6B32539883E96E6C0EBB1F70462DF9CF0443F75BEDD7590ACAD06EB6E8AF14764EMCd3E" TargetMode="External"/><Relationship Id="rId51" Type="http://schemas.openxmlformats.org/officeDocument/2006/relationships/hyperlink" Target="http://internet.garant.ru/document/redirect/12112604/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36EAD-653C-46E3-80E5-CD256022F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Pages>
  <Words>23220</Words>
  <Characters>132355</Characters>
  <Application>Microsoft Office Word</Application>
  <DocSecurity>0</DocSecurity>
  <Lines>1102</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155265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337</cp:revision>
  <cp:lastPrinted>2020-07-03T02:33:00Z</cp:lastPrinted>
  <dcterms:created xsi:type="dcterms:W3CDTF">2019-01-30T05:17:00Z</dcterms:created>
  <dcterms:modified xsi:type="dcterms:W3CDTF">2020-07-03T03:10:00Z</dcterms:modified>
</cp:coreProperties>
</file>