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260B" w:rsidRPr="0010260B" w:rsidRDefault="00150284" w:rsidP="0010260B">
      <w:pPr>
        <w:jc w:val="center"/>
        <w:rPr>
          <w:rFonts w:ascii="Times New Roman" w:hAnsi="Times New Roman"/>
          <w:b/>
          <w:i/>
          <w:smallCaps/>
          <w:spacing w:val="5"/>
          <w:sz w:val="56"/>
          <w:szCs w:val="56"/>
          <w:u w:val="single"/>
          <w:lang w:val="ru-RU"/>
        </w:rPr>
      </w:pPr>
      <w:r w:rsidRPr="00150284">
        <w:rPr>
          <w:rFonts w:ascii="Times New Roman" w:hAnsi="Times New Roman"/>
          <w:b/>
          <w:i/>
          <w:smallCaps/>
          <w:spacing w:val="5"/>
          <w:sz w:val="56"/>
          <w:szCs w:val="56"/>
          <w:u w:val="single"/>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16.25pt;height:45pt" fillcolor="#06c" strokecolor="#9cf" strokeweight="1.5pt">
            <v:shadow on="t" color="#900"/>
            <v:textpath style="font-family:&quot;Impact&quot;;v-text-kern:t" trim="t" fitpath="t" string="ЗАКОВРЯЖИНСКИЙ ВЕСТНИК"/>
          </v:shape>
        </w:pict>
      </w:r>
    </w:p>
    <w:p w:rsidR="0010260B" w:rsidRPr="0010260B" w:rsidRDefault="0010260B" w:rsidP="0010260B">
      <w:pPr>
        <w:jc w:val="center"/>
        <w:rPr>
          <w:b/>
          <w:i/>
          <w:u w:val="single"/>
          <w:lang w:val="ru-RU"/>
        </w:rPr>
      </w:pPr>
      <w:r w:rsidRPr="0010260B">
        <w:rPr>
          <w:b/>
          <w:i/>
          <w:u w:val="single"/>
          <w:lang w:val="ru-RU"/>
        </w:rPr>
        <w:t>Периодическое печатное издание органов  местного самоуправления Заковряжинского сельсовета</w:t>
      </w:r>
    </w:p>
    <w:p w:rsidR="0010260B" w:rsidRPr="0010260B" w:rsidRDefault="0010260B" w:rsidP="0010260B">
      <w:pPr>
        <w:jc w:val="both"/>
        <w:rPr>
          <w:sz w:val="22"/>
          <w:szCs w:val="22"/>
          <w:lang w:val="ru-RU"/>
        </w:rPr>
      </w:pPr>
    </w:p>
    <w:p w:rsidR="0010260B" w:rsidRPr="00E562DB" w:rsidRDefault="0010260B" w:rsidP="0010260B">
      <w:pPr>
        <w:jc w:val="both"/>
        <w:rPr>
          <w:rFonts w:ascii="Times New Roman" w:hAnsi="Times New Roman"/>
          <w:b/>
          <w:sz w:val="36"/>
          <w:szCs w:val="36"/>
          <w:lang w:val="ru-RU"/>
        </w:rPr>
      </w:pPr>
      <w:r w:rsidRPr="00E562DB">
        <w:rPr>
          <w:rFonts w:ascii="Times New Roman" w:hAnsi="Times New Roman"/>
          <w:b/>
          <w:sz w:val="36"/>
          <w:szCs w:val="36"/>
          <w:lang w:val="ru-RU"/>
        </w:rPr>
        <w:t xml:space="preserve">№ </w:t>
      </w:r>
      <w:r w:rsidR="007E090B">
        <w:rPr>
          <w:rFonts w:ascii="Times New Roman" w:hAnsi="Times New Roman"/>
          <w:b/>
          <w:sz w:val="36"/>
          <w:szCs w:val="36"/>
          <w:lang w:val="ru-RU"/>
        </w:rPr>
        <w:t>1</w:t>
      </w:r>
      <w:r w:rsidR="00460A68">
        <w:rPr>
          <w:rFonts w:ascii="Times New Roman" w:hAnsi="Times New Roman"/>
          <w:b/>
          <w:sz w:val="36"/>
          <w:szCs w:val="36"/>
          <w:lang w:val="ru-RU"/>
        </w:rPr>
        <w:t>2</w:t>
      </w:r>
      <w:r w:rsidRPr="00E562DB">
        <w:rPr>
          <w:rFonts w:ascii="Times New Roman" w:hAnsi="Times New Roman"/>
          <w:b/>
          <w:sz w:val="36"/>
          <w:szCs w:val="36"/>
          <w:lang w:val="ru-RU"/>
        </w:rPr>
        <w:t>(1</w:t>
      </w:r>
      <w:r w:rsidR="007D1803">
        <w:rPr>
          <w:rFonts w:ascii="Times New Roman" w:hAnsi="Times New Roman"/>
          <w:b/>
          <w:sz w:val="36"/>
          <w:szCs w:val="36"/>
          <w:lang w:val="ru-RU"/>
        </w:rPr>
        <w:t>8</w:t>
      </w:r>
      <w:r w:rsidR="00460A68">
        <w:rPr>
          <w:rFonts w:ascii="Times New Roman" w:hAnsi="Times New Roman"/>
          <w:b/>
          <w:sz w:val="36"/>
          <w:szCs w:val="36"/>
          <w:lang w:val="ru-RU"/>
        </w:rPr>
        <w:t>1</w:t>
      </w:r>
      <w:r w:rsidR="009F7FCF">
        <w:rPr>
          <w:rFonts w:ascii="Times New Roman" w:hAnsi="Times New Roman"/>
          <w:b/>
          <w:sz w:val="36"/>
          <w:szCs w:val="36"/>
          <w:lang w:val="ru-RU"/>
        </w:rPr>
        <w:t>)</w:t>
      </w:r>
      <w:r w:rsidRPr="00E562DB">
        <w:rPr>
          <w:rFonts w:ascii="Times New Roman" w:hAnsi="Times New Roman"/>
          <w:b/>
          <w:sz w:val="36"/>
          <w:szCs w:val="36"/>
          <w:lang w:val="ru-RU"/>
        </w:rPr>
        <w:t xml:space="preserve"> </w:t>
      </w:r>
      <w:r w:rsidR="00552986">
        <w:rPr>
          <w:rFonts w:ascii="Times New Roman" w:hAnsi="Times New Roman"/>
          <w:b/>
          <w:sz w:val="36"/>
          <w:szCs w:val="36"/>
          <w:lang w:val="ru-RU"/>
        </w:rPr>
        <w:t xml:space="preserve">от </w:t>
      </w:r>
      <w:r w:rsidR="00460A68">
        <w:rPr>
          <w:rFonts w:ascii="Times New Roman" w:hAnsi="Times New Roman"/>
          <w:b/>
          <w:sz w:val="36"/>
          <w:szCs w:val="36"/>
          <w:lang w:val="ru-RU"/>
        </w:rPr>
        <w:t>3</w:t>
      </w:r>
      <w:r w:rsidR="007D1803">
        <w:rPr>
          <w:rFonts w:ascii="Times New Roman" w:hAnsi="Times New Roman"/>
          <w:b/>
          <w:sz w:val="36"/>
          <w:szCs w:val="36"/>
          <w:lang w:val="ru-RU"/>
        </w:rPr>
        <w:t>1</w:t>
      </w:r>
      <w:r w:rsidR="00786C92">
        <w:rPr>
          <w:rFonts w:ascii="Times New Roman" w:hAnsi="Times New Roman"/>
          <w:b/>
          <w:sz w:val="36"/>
          <w:szCs w:val="36"/>
          <w:lang w:val="ru-RU"/>
        </w:rPr>
        <w:t xml:space="preserve"> ию</w:t>
      </w:r>
      <w:r w:rsidR="007D1803">
        <w:rPr>
          <w:rFonts w:ascii="Times New Roman" w:hAnsi="Times New Roman"/>
          <w:b/>
          <w:sz w:val="36"/>
          <w:szCs w:val="36"/>
          <w:lang w:val="ru-RU"/>
        </w:rPr>
        <w:t>л</w:t>
      </w:r>
      <w:r w:rsidR="00786C92">
        <w:rPr>
          <w:rFonts w:ascii="Times New Roman" w:hAnsi="Times New Roman"/>
          <w:b/>
          <w:sz w:val="36"/>
          <w:szCs w:val="36"/>
          <w:lang w:val="ru-RU"/>
        </w:rPr>
        <w:t>я</w:t>
      </w:r>
      <w:r w:rsidRPr="00E562DB">
        <w:rPr>
          <w:rFonts w:ascii="Times New Roman" w:hAnsi="Times New Roman"/>
          <w:b/>
          <w:sz w:val="36"/>
          <w:szCs w:val="36"/>
          <w:lang w:val="ru-RU"/>
        </w:rPr>
        <w:t xml:space="preserve"> 20</w:t>
      </w:r>
      <w:r w:rsidR="00696DD9">
        <w:rPr>
          <w:rFonts w:ascii="Times New Roman" w:hAnsi="Times New Roman"/>
          <w:b/>
          <w:sz w:val="36"/>
          <w:szCs w:val="36"/>
          <w:lang w:val="ru-RU"/>
        </w:rPr>
        <w:t>20</w:t>
      </w:r>
      <w:r w:rsidRPr="00E562DB">
        <w:rPr>
          <w:rFonts w:ascii="Times New Roman" w:hAnsi="Times New Roman"/>
          <w:b/>
          <w:sz w:val="36"/>
          <w:szCs w:val="36"/>
          <w:lang w:val="ru-RU"/>
        </w:rPr>
        <w:t xml:space="preserve"> </w:t>
      </w:r>
    </w:p>
    <w:p w:rsidR="0010260B" w:rsidRDefault="0010260B" w:rsidP="0010260B">
      <w:pPr>
        <w:jc w:val="both"/>
        <w:rPr>
          <w:rFonts w:ascii="Times New Roman" w:hAnsi="Times New Roman"/>
          <w:b/>
          <w:sz w:val="28"/>
          <w:szCs w:val="28"/>
          <w:lang w:val="ru-RU"/>
        </w:rPr>
      </w:pPr>
      <w:r w:rsidRPr="00E562DB">
        <w:rPr>
          <w:rFonts w:ascii="Times New Roman" w:hAnsi="Times New Roman"/>
          <w:b/>
          <w:sz w:val="28"/>
          <w:szCs w:val="28"/>
          <w:lang w:val="ru-RU"/>
        </w:rPr>
        <w:t>В этом выпуске:</w:t>
      </w:r>
    </w:p>
    <w:p w:rsidR="00A50680" w:rsidRDefault="00A50680" w:rsidP="0010260B">
      <w:pPr>
        <w:jc w:val="center"/>
        <w:rPr>
          <w:rFonts w:ascii="Times New Roman" w:hAnsi="Times New Roman"/>
          <w:b/>
          <w:sz w:val="32"/>
          <w:szCs w:val="32"/>
          <w:lang w:val="ru-RU"/>
        </w:rPr>
      </w:pPr>
    </w:p>
    <w:p w:rsidR="0010260B" w:rsidRPr="0010260B" w:rsidRDefault="0010260B" w:rsidP="0010260B">
      <w:pPr>
        <w:jc w:val="center"/>
        <w:rPr>
          <w:rFonts w:ascii="Times New Roman" w:hAnsi="Times New Roman"/>
          <w:b/>
          <w:sz w:val="32"/>
          <w:szCs w:val="32"/>
          <w:lang w:val="ru-RU"/>
        </w:rPr>
      </w:pPr>
      <w:r w:rsidRPr="0010260B">
        <w:rPr>
          <w:rFonts w:ascii="Times New Roman" w:hAnsi="Times New Roman"/>
          <w:b/>
          <w:sz w:val="32"/>
          <w:szCs w:val="32"/>
          <w:lang w:val="ru-RU"/>
        </w:rPr>
        <w:t>РАЗДЕЛ 1</w:t>
      </w:r>
    </w:p>
    <w:p w:rsidR="0010260B" w:rsidRDefault="0010260B" w:rsidP="0010260B">
      <w:pPr>
        <w:jc w:val="center"/>
        <w:rPr>
          <w:rFonts w:ascii="Times New Roman" w:hAnsi="Times New Roman"/>
          <w:b/>
          <w:sz w:val="32"/>
          <w:szCs w:val="32"/>
          <w:lang w:val="ru-RU"/>
        </w:rPr>
      </w:pPr>
      <w:r w:rsidRPr="00B37816">
        <w:rPr>
          <w:rFonts w:ascii="Times New Roman" w:hAnsi="Times New Roman"/>
          <w:b/>
          <w:sz w:val="32"/>
          <w:szCs w:val="32"/>
          <w:lang w:val="ru-RU"/>
        </w:rPr>
        <w:t>Решения Совета депутатов Заковряжинского сельсовета</w:t>
      </w:r>
    </w:p>
    <w:p w:rsidR="006A3E73" w:rsidRPr="00B37816" w:rsidRDefault="006A3E73" w:rsidP="0010260B">
      <w:pPr>
        <w:jc w:val="center"/>
        <w:rPr>
          <w:b/>
          <w:sz w:val="28"/>
          <w:szCs w:val="28"/>
          <w:lang w:val="ru-RU"/>
        </w:rPr>
      </w:pPr>
    </w:p>
    <w:tbl>
      <w:tblPr>
        <w:tblW w:w="6270" w:type="pct"/>
        <w:tblLook w:val="01E0"/>
      </w:tblPr>
      <w:tblGrid>
        <w:gridCol w:w="9890"/>
        <w:gridCol w:w="2645"/>
      </w:tblGrid>
      <w:tr w:rsidR="004E270A" w:rsidRPr="00382597" w:rsidTr="00075AFB">
        <w:trPr>
          <w:trHeight w:val="435"/>
        </w:trPr>
        <w:tc>
          <w:tcPr>
            <w:tcW w:w="3945" w:type="pct"/>
            <w:shd w:val="clear" w:color="auto" w:fill="auto"/>
          </w:tcPr>
          <w:p w:rsidR="007E090B" w:rsidRDefault="004E270A" w:rsidP="007E090B">
            <w:pPr>
              <w:jc w:val="both"/>
              <w:rPr>
                <w:rFonts w:ascii="Times New Roman" w:hAnsi="Times New Roman"/>
                <w:lang w:val="ru-RU"/>
              </w:rPr>
            </w:pPr>
            <w:r w:rsidRPr="00213E3A">
              <w:rPr>
                <w:rFonts w:ascii="Times New Roman" w:hAnsi="Times New Roman"/>
                <w:b/>
                <w:lang w:val="ru-RU"/>
              </w:rPr>
              <w:t>РЕШЕНИЕ</w:t>
            </w:r>
            <w:r w:rsidR="00552986" w:rsidRPr="00213E3A">
              <w:rPr>
                <w:rFonts w:ascii="Times New Roman" w:hAnsi="Times New Roman"/>
                <w:b/>
                <w:lang w:val="ru-RU"/>
              </w:rPr>
              <w:t xml:space="preserve"> сессии от </w:t>
            </w:r>
            <w:r w:rsidR="00460A68">
              <w:rPr>
                <w:rFonts w:ascii="Times New Roman" w:hAnsi="Times New Roman"/>
                <w:b/>
                <w:lang w:val="ru-RU"/>
              </w:rPr>
              <w:t>29.07.2020 № 236</w:t>
            </w:r>
            <w:r w:rsidR="00460A68" w:rsidRPr="00460A68">
              <w:rPr>
                <w:b/>
                <w:sz w:val="28"/>
                <w:szCs w:val="28"/>
                <w:lang w:val="ru-RU"/>
              </w:rPr>
              <w:t xml:space="preserve"> </w:t>
            </w:r>
            <w:r w:rsidR="00460A68" w:rsidRPr="00460A68">
              <w:rPr>
                <w:rFonts w:ascii="Times New Roman" w:hAnsi="Times New Roman"/>
                <w:lang w:val="ru-RU"/>
              </w:rPr>
              <w:t>О внесении изменений в решение Совета депутатов Заковряжинского  сельсовета Сузунского района Новосибирской области от 24.04.2020  № 222 «Об утверждении Положения о порядке проведения конкурса по отбору кандидатур на должность Главы Заковряжинского сельсовета Сузунского района Новосибирской области»</w:t>
            </w:r>
            <w:r w:rsidR="00460A68">
              <w:rPr>
                <w:rFonts w:ascii="Times New Roman" w:hAnsi="Times New Roman"/>
                <w:lang w:val="ru-RU"/>
              </w:rPr>
              <w:t>.</w:t>
            </w:r>
          </w:p>
          <w:p w:rsidR="00460A68" w:rsidRPr="00460A68" w:rsidRDefault="00460A68" w:rsidP="00460A68">
            <w:pPr>
              <w:pStyle w:val="ConsTitle"/>
              <w:widowControl/>
              <w:ind w:right="0"/>
              <w:jc w:val="both"/>
              <w:rPr>
                <w:rFonts w:ascii="Times New Roman" w:hAnsi="Times New Roman" w:cs="Times New Roman"/>
                <w:b w:val="0"/>
                <w:sz w:val="24"/>
                <w:szCs w:val="24"/>
              </w:rPr>
            </w:pPr>
            <w:r w:rsidRPr="00460A68">
              <w:rPr>
                <w:rFonts w:ascii="Times New Roman" w:hAnsi="Times New Roman"/>
                <w:sz w:val="24"/>
                <w:szCs w:val="24"/>
              </w:rPr>
              <w:t>РЕШЕНИЕ сессии от 29.07.2020 № 237</w:t>
            </w:r>
            <w:r>
              <w:rPr>
                <w:rFonts w:ascii="Times New Roman" w:hAnsi="Times New Roman"/>
                <w:b w:val="0"/>
              </w:rPr>
              <w:t xml:space="preserve"> </w:t>
            </w:r>
            <w:r w:rsidRPr="00460A68">
              <w:rPr>
                <w:rFonts w:ascii="Times New Roman" w:hAnsi="Times New Roman" w:cs="Times New Roman"/>
                <w:b w:val="0"/>
                <w:sz w:val="24"/>
                <w:szCs w:val="24"/>
              </w:rPr>
              <w:t>Об исполнении бюджета Заковряжинского сельсовета Сузунского района Новосибирской области за 1 полугодие 2020 года</w:t>
            </w:r>
            <w:r>
              <w:rPr>
                <w:rFonts w:ascii="Times New Roman" w:hAnsi="Times New Roman" w:cs="Times New Roman"/>
                <w:b w:val="0"/>
                <w:sz w:val="24"/>
                <w:szCs w:val="24"/>
              </w:rPr>
              <w:t>.</w:t>
            </w:r>
          </w:p>
          <w:p w:rsidR="00460A68" w:rsidRPr="00460A68" w:rsidRDefault="00460A68" w:rsidP="007E090B">
            <w:pPr>
              <w:jc w:val="both"/>
              <w:rPr>
                <w:rFonts w:ascii="Times New Roman" w:hAnsi="Times New Roman"/>
                <w:lang w:val="ru-RU"/>
              </w:rPr>
            </w:pPr>
          </w:p>
          <w:p w:rsidR="004E270A" w:rsidRPr="00204EED" w:rsidRDefault="004E270A" w:rsidP="008372FF">
            <w:pPr>
              <w:pStyle w:val="ConsTitle"/>
              <w:widowControl/>
              <w:ind w:right="0"/>
              <w:jc w:val="both"/>
              <w:rPr>
                <w:b w:val="0"/>
              </w:rPr>
            </w:pPr>
          </w:p>
        </w:tc>
        <w:tc>
          <w:tcPr>
            <w:tcW w:w="1055" w:type="pct"/>
            <w:shd w:val="clear" w:color="auto" w:fill="auto"/>
          </w:tcPr>
          <w:p w:rsidR="004E270A" w:rsidRPr="004E270A" w:rsidRDefault="004E270A" w:rsidP="00075AFB">
            <w:pPr>
              <w:pStyle w:val="11"/>
              <w:jc w:val="both"/>
            </w:pPr>
            <w:r w:rsidRPr="004E270A">
              <w:t xml:space="preserve"> </w:t>
            </w:r>
          </w:p>
        </w:tc>
      </w:tr>
    </w:tbl>
    <w:p w:rsidR="004E270A" w:rsidRPr="004E270A" w:rsidRDefault="004E270A" w:rsidP="004E270A">
      <w:pPr>
        <w:ind w:firstLine="567"/>
        <w:jc w:val="both"/>
        <w:rPr>
          <w:rFonts w:ascii="Times New Roman" w:hAnsi="Times New Roman"/>
          <w:lang w:val="ru-RU"/>
        </w:rPr>
      </w:pPr>
    </w:p>
    <w:p w:rsidR="0010260B" w:rsidRPr="00B37816" w:rsidRDefault="00B37816" w:rsidP="00B37816">
      <w:pPr>
        <w:jc w:val="center"/>
        <w:rPr>
          <w:rFonts w:ascii="Times New Roman" w:hAnsi="Times New Roman"/>
          <w:sz w:val="28"/>
          <w:szCs w:val="28"/>
          <w:lang w:val="ru-RU"/>
        </w:rPr>
      </w:pPr>
      <w:r>
        <w:rPr>
          <w:lang w:val="ru-RU"/>
        </w:rPr>
        <w:t>*****************************************************************************************************</w:t>
      </w:r>
    </w:p>
    <w:p w:rsidR="006774F5" w:rsidRDefault="006774F5" w:rsidP="0010260B">
      <w:pPr>
        <w:jc w:val="center"/>
        <w:rPr>
          <w:rFonts w:ascii="Times New Roman" w:hAnsi="Times New Roman"/>
          <w:b/>
          <w:sz w:val="32"/>
          <w:szCs w:val="32"/>
          <w:lang w:val="ru-RU"/>
        </w:rPr>
      </w:pPr>
    </w:p>
    <w:p w:rsidR="0010260B" w:rsidRPr="0010260B" w:rsidRDefault="0010260B" w:rsidP="0010260B">
      <w:pPr>
        <w:jc w:val="center"/>
        <w:rPr>
          <w:rFonts w:ascii="Times New Roman" w:hAnsi="Times New Roman"/>
          <w:b/>
          <w:sz w:val="32"/>
          <w:szCs w:val="32"/>
          <w:lang w:val="ru-RU"/>
        </w:rPr>
      </w:pPr>
      <w:r w:rsidRPr="0010260B">
        <w:rPr>
          <w:rFonts w:ascii="Times New Roman" w:hAnsi="Times New Roman"/>
          <w:b/>
          <w:sz w:val="32"/>
          <w:szCs w:val="32"/>
          <w:lang w:val="ru-RU"/>
        </w:rPr>
        <w:t>РАЗДЕЛ 2</w:t>
      </w:r>
    </w:p>
    <w:p w:rsidR="0010260B" w:rsidRDefault="0010260B" w:rsidP="0010260B">
      <w:pPr>
        <w:jc w:val="center"/>
        <w:rPr>
          <w:rFonts w:ascii="Times New Roman" w:hAnsi="Times New Roman"/>
          <w:b/>
          <w:sz w:val="32"/>
          <w:szCs w:val="32"/>
          <w:lang w:val="ru-RU"/>
        </w:rPr>
      </w:pPr>
      <w:r w:rsidRPr="00B37816">
        <w:rPr>
          <w:rFonts w:ascii="Times New Roman" w:hAnsi="Times New Roman"/>
          <w:b/>
          <w:sz w:val="32"/>
          <w:szCs w:val="32"/>
          <w:lang w:val="ru-RU"/>
        </w:rPr>
        <w:t>Правовые акты администрации Заковряжинского сельсовета</w:t>
      </w:r>
    </w:p>
    <w:p w:rsidR="007F0789" w:rsidRDefault="007F0789" w:rsidP="007F0789">
      <w:pPr>
        <w:pStyle w:val="aa"/>
        <w:rPr>
          <w:rFonts w:ascii="Times New Roman" w:hAnsi="Times New Roman"/>
          <w:szCs w:val="24"/>
          <w:lang w:val="ru-RU"/>
        </w:rPr>
      </w:pPr>
    </w:p>
    <w:p w:rsidR="00460A68" w:rsidRPr="00460A68" w:rsidRDefault="004A4A9D" w:rsidP="00460A68">
      <w:pPr>
        <w:jc w:val="both"/>
        <w:rPr>
          <w:rFonts w:ascii="Times New Roman" w:hAnsi="Times New Roman"/>
          <w:color w:val="000000"/>
          <w:lang w:val="ru-RU"/>
        </w:rPr>
      </w:pPr>
      <w:r w:rsidRPr="00A50680">
        <w:rPr>
          <w:rFonts w:ascii="Times New Roman" w:hAnsi="Times New Roman"/>
          <w:b/>
          <w:lang w:val="ru-RU"/>
        </w:rPr>
        <w:t xml:space="preserve">ПОСТАНОВЛЕНИЕ </w:t>
      </w:r>
      <w:r w:rsidR="00803C38" w:rsidRPr="00A50680">
        <w:rPr>
          <w:rFonts w:ascii="Times New Roman" w:hAnsi="Times New Roman"/>
          <w:b/>
          <w:lang w:val="ru-RU"/>
        </w:rPr>
        <w:t>от</w:t>
      </w:r>
      <w:r w:rsidR="00C4422F" w:rsidRPr="00A50680">
        <w:rPr>
          <w:rFonts w:ascii="Times New Roman" w:hAnsi="Times New Roman"/>
          <w:b/>
          <w:lang w:val="ru-RU"/>
        </w:rPr>
        <w:t xml:space="preserve"> </w:t>
      </w:r>
      <w:r w:rsidR="00460A68">
        <w:rPr>
          <w:rFonts w:ascii="Times New Roman" w:hAnsi="Times New Roman"/>
          <w:b/>
          <w:lang w:val="ru-RU"/>
        </w:rPr>
        <w:t>20.07.2020 № 85</w:t>
      </w:r>
      <w:r w:rsidR="00460A68" w:rsidRPr="00460A68">
        <w:rPr>
          <w:rFonts w:ascii="Times New Roman" w:hAnsi="Times New Roman"/>
          <w:b/>
          <w:color w:val="000000"/>
          <w:sz w:val="28"/>
          <w:szCs w:val="28"/>
          <w:lang w:val="ru-RU"/>
        </w:rPr>
        <w:t xml:space="preserve"> </w:t>
      </w:r>
      <w:r w:rsidR="00460A68" w:rsidRPr="00460A68">
        <w:rPr>
          <w:rFonts w:ascii="Times New Roman" w:hAnsi="Times New Roman"/>
          <w:color w:val="000000"/>
          <w:lang w:val="ru-RU"/>
        </w:rPr>
        <w:t>Об исполнении бюджета Заковряжинского сельсовета  Сузунского района Новосибирской области за 1 полугодие 2020 года</w:t>
      </w:r>
      <w:r w:rsidR="00460A68">
        <w:rPr>
          <w:rFonts w:ascii="Times New Roman" w:hAnsi="Times New Roman"/>
          <w:color w:val="000000"/>
          <w:lang w:val="ru-RU"/>
        </w:rPr>
        <w:t>.</w:t>
      </w:r>
    </w:p>
    <w:p w:rsidR="00382597" w:rsidRPr="00382597" w:rsidRDefault="00382597" w:rsidP="00382597">
      <w:pPr>
        <w:pStyle w:val="af6"/>
        <w:jc w:val="both"/>
      </w:pPr>
      <w:r w:rsidRPr="00A50680">
        <w:rPr>
          <w:b/>
        </w:rPr>
        <w:t xml:space="preserve">ПОСТАНОВЛЕНИЕ от </w:t>
      </w:r>
      <w:r>
        <w:rPr>
          <w:b/>
        </w:rPr>
        <w:t>30.07.2020 № 86</w:t>
      </w:r>
      <w:r w:rsidRPr="00382597">
        <w:rPr>
          <w:b/>
          <w:sz w:val="28"/>
          <w:szCs w:val="28"/>
        </w:rPr>
        <w:t xml:space="preserve"> </w:t>
      </w:r>
      <w:r w:rsidRPr="00382597">
        <w:t>О создании рабочей группы по вопросам оказания имущественной поддержки субъектам малого и среднего предпринимательства на территории Заковряжинского сельсовете Сузунского района Новосибирской области</w:t>
      </w:r>
      <w:r>
        <w:t>.</w:t>
      </w:r>
    </w:p>
    <w:p w:rsidR="00460A68" w:rsidRPr="00382597" w:rsidRDefault="00460A68" w:rsidP="00382597">
      <w:pPr>
        <w:spacing w:line="276" w:lineRule="auto"/>
        <w:jc w:val="both"/>
        <w:rPr>
          <w:rFonts w:ascii="Times New Roman" w:hAnsi="Times New Roman"/>
          <w:color w:val="000000"/>
          <w:lang w:val="ru-RU"/>
        </w:rPr>
      </w:pPr>
    </w:p>
    <w:p w:rsidR="007300FA" w:rsidRPr="007300FA" w:rsidRDefault="007300FA" w:rsidP="00460A68">
      <w:pPr>
        <w:jc w:val="both"/>
        <w:rPr>
          <w:rFonts w:ascii="Times New Roman" w:hAnsi="Times New Roman"/>
          <w:lang w:val="ru-RU"/>
        </w:rPr>
      </w:pPr>
    </w:p>
    <w:p w:rsidR="007300FA" w:rsidRPr="007300FA" w:rsidRDefault="007300FA" w:rsidP="007300FA">
      <w:pPr>
        <w:jc w:val="both"/>
        <w:rPr>
          <w:rFonts w:ascii="Times New Roman" w:hAnsi="Times New Roman"/>
          <w:bCs/>
          <w:kern w:val="36"/>
          <w:lang w:val="ru-RU"/>
        </w:rPr>
      </w:pPr>
    </w:p>
    <w:p w:rsidR="00BB6CCD" w:rsidRPr="00BB6CCD" w:rsidRDefault="00BB6CCD" w:rsidP="00BB6CCD">
      <w:pPr>
        <w:jc w:val="both"/>
        <w:rPr>
          <w:rFonts w:ascii="Times New Roman" w:hAnsi="Times New Roman"/>
          <w:bCs/>
          <w:lang w:val="ru-RU"/>
        </w:rPr>
      </w:pPr>
      <w:r>
        <w:rPr>
          <w:rFonts w:ascii="Times New Roman" w:hAnsi="Times New Roman"/>
          <w:lang w:val="ru-RU"/>
        </w:rPr>
        <w:t>********************************************</w:t>
      </w:r>
      <w:r w:rsidR="00EF3274">
        <w:rPr>
          <w:rFonts w:ascii="Times New Roman" w:hAnsi="Times New Roman"/>
          <w:lang w:val="ru-RU"/>
        </w:rPr>
        <w:t>********************************</w:t>
      </w:r>
    </w:p>
    <w:p w:rsidR="00AA2FA9" w:rsidRDefault="00C45BAC" w:rsidP="00C45BAC">
      <w:pPr>
        <w:ind w:firstLine="567"/>
        <w:rPr>
          <w:rFonts w:ascii="Times New Roman" w:hAnsi="Times New Roman"/>
          <w:b/>
          <w:sz w:val="32"/>
          <w:szCs w:val="32"/>
          <w:lang w:val="ru-RU"/>
        </w:rPr>
      </w:pPr>
      <w:r>
        <w:rPr>
          <w:rFonts w:ascii="Times New Roman" w:hAnsi="Times New Roman"/>
          <w:b/>
          <w:sz w:val="32"/>
          <w:szCs w:val="32"/>
          <w:lang w:val="ru-RU"/>
        </w:rPr>
        <w:t xml:space="preserve">                                              </w:t>
      </w:r>
      <w:r w:rsidR="006774F5">
        <w:rPr>
          <w:rFonts w:ascii="Times New Roman" w:hAnsi="Times New Roman"/>
          <w:b/>
          <w:sz w:val="32"/>
          <w:szCs w:val="32"/>
          <w:lang w:val="ru-RU"/>
        </w:rPr>
        <w:t xml:space="preserve">                                   </w:t>
      </w:r>
    </w:p>
    <w:p w:rsidR="00B12CEF" w:rsidRDefault="006774F5" w:rsidP="00C45BAC">
      <w:pPr>
        <w:ind w:firstLine="567"/>
        <w:rPr>
          <w:rFonts w:ascii="Times New Roman" w:hAnsi="Times New Roman"/>
          <w:b/>
          <w:sz w:val="32"/>
          <w:szCs w:val="32"/>
          <w:lang w:val="ru-RU"/>
        </w:rPr>
      </w:pPr>
      <w:r>
        <w:rPr>
          <w:rFonts w:ascii="Times New Roman" w:hAnsi="Times New Roman"/>
          <w:b/>
          <w:sz w:val="32"/>
          <w:szCs w:val="32"/>
          <w:lang w:val="ru-RU"/>
        </w:rPr>
        <w:t xml:space="preserve">                                           </w:t>
      </w:r>
      <w:r w:rsidR="00C45BAC">
        <w:rPr>
          <w:rFonts w:ascii="Times New Roman" w:hAnsi="Times New Roman"/>
          <w:b/>
          <w:sz w:val="32"/>
          <w:szCs w:val="32"/>
          <w:lang w:val="ru-RU"/>
        </w:rPr>
        <w:t xml:space="preserve"> </w:t>
      </w:r>
    </w:p>
    <w:p w:rsidR="00B37816" w:rsidRDefault="00B12CEF" w:rsidP="00C45BAC">
      <w:pPr>
        <w:ind w:firstLine="567"/>
        <w:rPr>
          <w:rFonts w:ascii="Times New Roman" w:hAnsi="Times New Roman"/>
          <w:b/>
          <w:sz w:val="32"/>
          <w:szCs w:val="32"/>
          <w:lang w:val="ru-RU"/>
        </w:rPr>
      </w:pPr>
      <w:r>
        <w:rPr>
          <w:rFonts w:ascii="Times New Roman" w:hAnsi="Times New Roman"/>
          <w:b/>
          <w:sz w:val="32"/>
          <w:szCs w:val="32"/>
          <w:lang w:val="ru-RU"/>
        </w:rPr>
        <w:t xml:space="preserve">                                             </w:t>
      </w:r>
      <w:r w:rsidR="00B37816" w:rsidRPr="00B37816">
        <w:rPr>
          <w:rFonts w:ascii="Times New Roman" w:hAnsi="Times New Roman"/>
          <w:b/>
          <w:sz w:val="32"/>
          <w:szCs w:val="32"/>
          <w:lang w:val="ru-RU"/>
        </w:rPr>
        <w:t>РАДЗЕЛ</w:t>
      </w:r>
      <w:r w:rsidR="009A3BBA" w:rsidRPr="009A3BBA">
        <w:rPr>
          <w:rFonts w:ascii="Times New Roman" w:hAnsi="Times New Roman"/>
          <w:b/>
          <w:sz w:val="28"/>
          <w:szCs w:val="28"/>
          <w:lang w:val="ru-RU"/>
        </w:rPr>
        <w:t xml:space="preserve"> </w:t>
      </w:r>
      <w:r w:rsidR="00B37816" w:rsidRPr="00B37816">
        <w:rPr>
          <w:rFonts w:ascii="Times New Roman" w:hAnsi="Times New Roman"/>
          <w:b/>
          <w:sz w:val="32"/>
          <w:szCs w:val="32"/>
          <w:lang w:val="ru-RU"/>
        </w:rPr>
        <w:t xml:space="preserve"> 3</w:t>
      </w:r>
    </w:p>
    <w:p w:rsidR="00B37816" w:rsidRPr="008C56DF" w:rsidRDefault="00B37816" w:rsidP="00B37816">
      <w:pPr>
        <w:jc w:val="center"/>
        <w:rPr>
          <w:rFonts w:ascii="Times New Roman" w:hAnsi="Times New Roman"/>
          <w:b/>
          <w:sz w:val="32"/>
          <w:szCs w:val="32"/>
          <w:lang w:val="ru-RU"/>
        </w:rPr>
      </w:pPr>
      <w:r w:rsidRPr="008C56DF">
        <w:rPr>
          <w:rFonts w:ascii="Times New Roman" w:hAnsi="Times New Roman"/>
          <w:b/>
          <w:sz w:val="32"/>
          <w:szCs w:val="32"/>
          <w:lang w:val="ru-RU"/>
        </w:rPr>
        <w:t>ДОПОЛНИТЕЛЬНАЯ ИНФОРМАЦИЯ</w:t>
      </w:r>
    </w:p>
    <w:p w:rsidR="00263399" w:rsidRDefault="00263399" w:rsidP="00263399">
      <w:pPr>
        <w:spacing w:before="90"/>
        <w:jc w:val="center"/>
        <w:rPr>
          <w:rFonts w:ascii="Times New Roman" w:eastAsia="Times New Roman" w:hAnsi="Times New Roman"/>
          <w:b/>
          <w:sz w:val="28"/>
          <w:szCs w:val="28"/>
          <w:lang w:val="ru-RU" w:eastAsia="ru-RU"/>
        </w:rPr>
      </w:pPr>
    </w:p>
    <w:p w:rsidR="00684B13" w:rsidRPr="00AC1B4E" w:rsidRDefault="00AC1DE6" w:rsidP="00263399">
      <w:pPr>
        <w:spacing w:before="90"/>
        <w:jc w:val="center"/>
        <w:rPr>
          <w:rFonts w:ascii="Times New Roman" w:eastAsia="Times New Roman" w:hAnsi="Times New Roman"/>
          <w:b/>
          <w:sz w:val="28"/>
          <w:szCs w:val="28"/>
          <w:lang w:val="ru-RU" w:eastAsia="ru-RU"/>
        </w:rPr>
      </w:pPr>
      <w:r w:rsidRPr="00AC1B4E">
        <w:rPr>
          <w:rFonts w:ascii="Times New Roman" w:eastAsia="Times New Roman" w:hAnsi="Times New Roman"/>
          <w:b/>
          <w:sz w:val="28"/>
          <w:szCs w:val="28"/>
          <w:lang w:val="ru-RU" w:eastAsia="ru-RU"/>
        </w:rPr>
        <w:t>РОСРЕЕСТР</w:t>
      </w:r>
    </w:p>
    <w:p w:rsidR="00AC1B4E" w:rsidRPr="00382597" w:rsidRDefault="00AC1B4E" w:rsidP="00AC1B4E">
      <w:pPr>
        <w:jc w:val="center"/>
        <w:rPr>
          <w:rFonts w:ascii="Times New Roman" w:hAnsi="Times New Roman"/>
          <w:b/>
          <w:sz w:val="28"/>
          <w:szCs w:val="28"/>
          <w:lang w:val="ru-RU"/>
        </w:rPr>
      </w:pPr>
      <w:r w:rsidRPr="00382597">
        <w:rPr>
          <w:rFonts w:ascii="Times New Roman" w:hAnsi="Times New Roman"/>
          <w:b/>
          <w:sz w:val="28"/>
          <w:szCs w:val="28"/>
          <w:lang w:val="ru-RU"/>
        </w:rPr>
        <w:t>Потеряли свидетельство? Получите выписку!</w:t>
      </w:r>
    </w:p>
    <w:p w:rsidR="00AC1B4E" w:rsidRPr="00AC1B4E" w:rsidRDefault="00AC1B4E" w:rsidP="00AC1B4E">
      <w:pPr>
        <w:pStyle w:val="af9"/>
        <w:spacing w:before="0" w:beforeAutospacing="0" w:after="0" w:afterAutospacing="0"/>
        <w:ind w:firstLine="902"/>
        <w:jc w:val="both"/>
        <w:rPr>
          <w:sz w:val="28"/>
          <w:szCs w:val="28"/>
        </w:rPr>
      </w:pPr>
    </w:p>
    <w:p w:rsidR="00AC1B4E" w:rsidRPr="00AC1B4E" w:rsidRDefault="00AC1B4E" w:rsidP="00AC1B4E">
      <w:pPr>
        <w:shd w:val="clear" w:color="auto" w:fill="FFFFFF"/>
        <w:ind w:firstLine="709"/>
        <w:jc w:val="both"/>
        <w:rPr>
          <w:rFonts w:ascii="Times New Roman" w:hAnsi="Times New Roman"/>
          <w:sz w:val="28"/>
          <w:szCs w:val="28"/>
          <w:lang w:val="ru-RU"/>
        </w:rPr>
      </w:pPr>
      <w:r w:rsidRPr="00AC1B4E">
        <w:rPr>
          <w:rFonts w:ascii="Times New Roman" w:hAnsi="Times New Roman"/>
          <w:sz w:val="28"/>
          <w:szCs w:val="28"/>
          <w:lang w:val="ru-RU"/>
        </w:rPr>
        <w:t xml:space="preserve">Потеря документов на квартиру – это всегда неприятно. Однако не стоит паниковать, свое право на недвижимое имущество можно подтвердить выпиской </w:t>
      </w:r>
      <w:r w:rsidRPr="00AC1B4E">
        <w:rPr>
          <w:rFonts w:ascii="Times New Roman" w:hAnsi="Times New Roman"/>
          <w:sz w:val="28"/>
          <w:szCs w:val="28"/>
          <w:lang w:val="ru-RU"/>
        </w:rPr>
        <w:lastRenderedPageBreak/>
        <w:t>из Единого государственного реестра недвижимости (ЕГРН) об основных характеристиках и зарегистрированных правах на объект недвижимости.</w:t>
      </w:r>
    </w:p>
    <w:p w:rsidR="00AC1B4E" w:rsidRPr="00AC1B4E" w:rsidRDefault="00AC1B4E" w:rsidP="00AC1B4E">
      <w:pPr>
        <w:shd w:val="clear" w:color="auto" w:fill="FFFFFF"/>
        <w:ind w:firstLine="709"/>
        <w:jc w:val="both"/>
        <w:rPr>
          <w:rFonts w:ascii="Times New Roman" w:hAnsi="Times New Roman"/>
          <w:sz w:val="28"/>
          <w:szCs w:val="28"/>
          <w:lang w:val="ru-RU"/>
        </w:rPr>
      </w:pPr>
      <w:r w:rsidRPr="00AC1B4E">
        <w:rPr>
          <w:rFonts w:ascii="Times New Roman" w:hAnsi="Times New Roman"/>
          <w:sz w:val="28"/>
          <w:szCs w:val="28"/>
          <w:lang w:val="ru-RU"/>
        </w:rPr>
        <w:t xml:space="preserve">Правообладателю или его представителю достаточно обратиться за получением выписки в МФЦ лично. </w:t>
      </w:r>
    </w:p>
    <w:p w:rsidR="00AC1B4E" w:rsidRPr="00AC1B4E" w:rsidRDefault="00AC1B4E" w:rsidP="00AC1B4E">
      <w:pPr>
        <w:shd w:val="clear" w:color="auto" w:fill="FFFFFF"/>
        <w:ind w:firstLine="709"/>
        <w:jc w:val="both"/>
        <w:rPr>
          <w:rFonts w:ascii="Times New Roman" w:hAnsi="Times New Roman"/>
          <w:sz w:val="28"/>
          <w:szCs w:val="28"/>
          <w:lang w:val="ru-RU"/>
        </w:rPr>
      </w:pPr>
      <w:r w:rsidRPr="00AC1B4E">
        <w:rPr>
          <w:rFonts w:ascii="Times New Roman" w:hAnsi="Times New Roman"/>
          <w:sz w:val="28"/>
          <w:szCs w:val="28"/>
          <w:lang w:val="ru-RU"/>
        </w:rPr>
        <w:t xml:space="preserve">Для удобства существует и электронный сервис заказа, доступный на сайте Росреестра </w:t>
      </w:r>
      <w:hyperlink r:id="rId8" w:history="1">
        <w:r w:rsidRPr="00AC1B4E">
          <w:rPr>
            <w:rStyle w:val="afa"/>
            <w:rFonts w:ascii="Times New Roman" w:hAnsi="Times New Roman"/>
            <w:sz w:val="28"/>
            <w:szCs w:val="28"/>
          </w:rPr>
          <w:t>https</w:t>
        </w:r>
        <w:r w:rsidRPr="00AC1B4E">
          <w:rPr>
            <w:rStyle w:val="afa"/>
            <w:rFonts w:ascii="Times New Roman" w:hAnsi="Times New Roman"/>
            <w:sz w:val="28"/>
            <w:szCs w:val="28"/>
            <w:lang w:val="ru-RU"/>
          </w:rPr>
          <w:t>://</w:t>
        </w:r>
        <w:r w:rsidRPr="00AC1B4E">
          <w:rPr>
            <w:rStyle w:val="afa"/>
            <w:rFonts w:ascii="Times New Roman" w:hAnsi="Times New Roman"/>
            <w:sz w:val="28"/>
            <w:szCs w:val="28"/>
          </w:rPr>
          <w:t>rosreestr</w:t>
        </w:r>
        <w:r w:rsidRPr="00AC1B4E">
          <w:rPr>
            <w:rStyle w:val="afa"/>
            <w:rFonts w:ascii="Times New Roman" w:hAnsi="Times New Roman"/>
            <w:sz w:val="28"/>
            <w:szCs w:val="28"/>
            <w:lang w:val="ru-RU"/>
          </w:rPr>
          <w:t>.</w:t>
        </w:r>
        <w:r w:rsidRPr="00AC1B4E">
          <w:rPr>
            <w:rStyle w:val="afa"/>
            <w:rFonts w:ascii="Times New Roman" w:hAnsi="Times New Roman"/>
            <w:sz w:val="28"/>
            <w:szCs w:val="28"/>
          </w:rPr>
          <w:t>ru</w:t>
        </w:r>
      </w:hyperlink>
      <w:r w:rsidRPr="00AC1B4E">
        <w:rPr>
          <w:rFonts w:ascii="Times New Roman" w:hAnsi="Times New Roman"/>
          <w:sz w:val="28"/>
          <w:szCs w:val="28"/>
          <w:lang w:val="ru-RU"/>
        </w:rPr>
        <w:t>.</w:t>
      </w:r>
    </w:p>
    <w:p w:rsidR="00AC1B4E" w:rsidRPr="00AC1B4E" w:rsidRDefault="00AC1B4E" w:rsidP="00AC1B4E">
      <w:pPr>
        <w:shd w:val="clear" w:color="auto" w:fill="FFFFFF"/>
        <w:ind w:firstLine="709"/>
        <w:jc w:val="both"/>
        <w:rPr>
          <w:rFonts w:ascii="Times New Roman" w:hAnsi="Times New Roman"/>
          <w:sz w:val="28"/>
          <w:szCs w:val="28"/>
          <w:lang w:val="ru-RU"/>
        </w:rPr>
      </w:pPr>
      <w:r w:rsidRPr="00AC1B4E">
        <w:rPr>
          <w:rFonts w:ascii="Times New Roman" w:hAnsi="Times New Roman"/>
          <w:sz w:val="28"/>
          <w:szCs w:val="28"/>
          <w:lang w:val="ru-RU"/>
        </w:rPr>
        <w:t>Стоит помнить, что сведения реестра считаются актуальными только на момент предоставления.</w:t>
      </w:r>
    </w:p>
    <w:p w:rsidR="00AC1B4E" w:rsidRPr="00AC1B4E" w:rsidRDefault="00AC1B4E" w:rsidP="00AC1B4E">
      <w:pPr>
        <w:shd w:val="clear" w:color="auto" w:fill="FFFFFF"/>
        <w:ind w:firstLine="709"/>
        <w:jc w:val="both"/>
        <w:rPr>
          <w:rFonts w:ascii="Times New Roman" w:hAnsi="Times New Roman"/>
          <w:sz w:val="28"/>
          <w:szCs w:val="28"/>
          <w:lang w:val="ru-RU"/>
        </w:rPr>
      </w:pPr>
      <w:r w:rsidRPr="00AC1B4E">
        <w:rPr>
          <w:rFonts w:ascii="Times New Roman" w:hAnsi="Times New Roman"/>
          <w:sz w:val="28"/>
          <w:szCs w:val="28"/>
          <w:lang w:val="ru-RU"/>
        </w:rPr>
        <w:t xml:space="preserve">Выписки об основных характеристиках и зарегистрированных правах на объект недвижимости в срок не более трех рабочих дней со дня получения запроса выдаются Филиалом ФГБУ «ФКП Росреестра» по Новосибирской области. Эта услуга является платной и составляет для физических лиц 460 рублей на бумажном носителе и 290 рублей в электронном виде за одну единицу.  </w:t>
      </w:r>
    </w:p>
    <w:p w:rsidR="00AC1B4E" w:rsidRPr="00AC1B4E" w:rsidRDefault="00AC1B4E" w:rsidP="00AC1B4E">
      <w:pPr>
        <w:pStyle w:val="ConsPlusNormal"/>
        <w:jc w:val="right"/>
        <w:rPr>
          <w:rFonts w:ascii="Times New Roman" w:hAnsi="Times New Roman" w:cs="Times New Roman"/>
          <w:b/>
          <w:i/>
          <w:sz w:val="28"/>
          <w:szCs w:val="28"/>
        </w:rPr>
      </w:pPr>
    </w:p>
    <w:p w:rsidR="00AC1B4E" w:rsidRPr="00AC1B4E" w:rsidRDefault="00AC1B4E" w:rsidP="00AC1B4E">
      <w:pPr>
        <w:pStyle w:val="ConsPlusNormal"/>
        <w:jc w:val="right"/>
        <w:rPr>
          <w:rFonts w:ascii="Times New Roman" w:hAnsi="Times New Roman" w:cs="Times New Roman"/>
          <w:b/>
          <w:i/>
          <w:sz w:val="28"/>
          <w:szCs w:val="28"/>
        </w:rPr>
      </w:pPr>
    </w:p>
    <w:p w:rsidR="00AC1B4E" w:rsidRPr="00AC1B4E" w:rsidRDefault="00AC1B4E" w:rsidP="00AC1B4E">
      <w:pPr>
        <w:pStyle w:val="ConsPlusNormal"/>
        <w:rPr>
          <w:rFonts w:ascii="Times New Roman" w:hAnsi="Times New Roman" w:cs="Times New Roman"/>
          <w:i/>
          <w:sz w:val="28"/>
          <w:szCs w:val="28"/>
        </w:rPr>
      </w:pPr>
      <w:r w:rsidRPr="00AC1B4E">
        <w:rPr>
          <w:rFonts w:ascii="Times New Roman" w:hAnsi="Times New Roman" w:cs="Times New Roman"/>
          <w:i/>
          <w:sz w:val="28"/>
          <w:szCs w:val="28"/>
        </w:rPr>
        <w:t xml:space="preserve">Начальник Сузунского отдела  Управления Росреестра </w:t>
      </w:r>
    </w:p>
    <w:p w:rsidR="00AC1B4E" w:rsidRPr="00AC1B4E" w:rsidRDefault="00AC1B4E" w:rsidP="00AC1B4E">
      <w:pPr>
        <w:pStyle w:val="ConsPlusNormal"/>
        <w:rPr>
          <w:rFonts w:ascii="Times New Roman" w:hAnsi="Times New Roman" w:cs="Times New Roman"/>
          <w:i/>
          <w:sz w:val="28"/>
          <w:szCs w:val="28"/>
        </w:rPr>
      </w:pPr>
      <w:r w:rsidRPr="00AC1B4E">
        <w:rPr>
          <w:rFonts w:ascii="Times New Roman" w:hAnsi="Times New Roman" w:cs="Times New Roman"/>
          <w:i/>
          <w:sz w:val="28"/>
          <w:szCs w:val="28"/>
        </w:rPr>
        <w:t>по Новосибирской области В.А.Кошелев</w:t>
      </w:r>
    </w:p>
    <w:p w:rsidR="00AC1B4E" w:rsidRPr="00AC1B4E" w:rsidRDefault="00AC1B4E" w:rsidP="00AC1B4E">
      <w:pPr>
        <w:pStyle w:val="ConsPlusNormal"/>
        <w:rPr>
          <w:rFonts w:ascii="Times New Roman" w:hAnsi="Times New Roman" w:cs="Times New Roman"/>
          <w:i/>
          <w:sz w:val="28"/>
          <w:szCs w:val="28"/>
        </w:rPr>
      </w:pPr>
    </w:p>
    <w:p w:rsidR="00684B13" w:rsidRPr="00AC1B4E" w:rsidRDefault="00684B13" w:rsidP="00263399">
      <w:pPr>
        <w:spacing w:before="90"/>
        <w:jc w:val="center"/>
        <w:rPr>
          <w:rFonts w:ascii="Times New Roman" w:eastAsia="Times New Roman" w:hAnsi="Times New Roman"/>
          <w:b/>
          <w:sz w:val="28"/>
          <w:szCs w:val="28"/>
          <w:lang w:val="ru-RU" w:eastAsia="ru-RU"/>
        </w:rPr>
      </w:pPr>
    </w:p>
    <w:p w:rsidR="00AC1B4E" w:rsidRPr="00AC1B4E" w:rsidRDefault="00AC1B4E" w:rsidP="00AC1B4E">
      <w:pPr>
        <w:jc w:val="center"/>
        <w:rPr>
          <w:rFonts w:ascii="Times New Roman" w:hAnsi="Times New Roman"/>
          <w:b/>
          <w:sz w:val="28"/>
          <w:szCs w:val="28"/>
          <w:lang w:val="ru-RU"/>
        </w:rPr>
      </w:pPr>
      <w:r w:rsidRPr="00AC1B4E">
        <w:rPr>
          <w:rFonts w:ascii="Times New Roman" w:hAnsi="Times New Roman"/>
          <w:b/>
          <w:sz w:val="28"/>
          <w:szCs w:val="28"/>
          <w:lang w:val="ru-RU"/>
        </w:rPr>
        <w:t>О профилактике пожаров (палов) на территории Новосибирской области</w:t>
      </w:r>
    </w:p>
    <w:p w:rsidR="00AC1B4E" w:rsidRPr="00AC1B4E" w:rsidRDefault="00AC1B4E" w:rsidP="00AC1B4E">
      <w:pPr>
        <w:jc w:val="center"/>
        <w:rPr>
          <w:rFonts w:ascii="Times New Roman" w:hAnsi="Times New Roman"/>
          <w:b/>
          <w:sz w:val="28"/>
          <w:szCs w:val="28"/>
          <w:lang w:val="ru-RU"/>
        </w:rPr>
      </w:pPr>
    </w:p>
    <w:p w:rsidR="00AC1B4E" w:rsidRPr="00AC1B4E" w:rsidRDefault="00AC1B4E" w:rsidP="00AC1B4E">
      <w:pPr>
        <w:ind w:firstLine="709"/>
        <w:jc w:val="both"/>
        <w:rPr>
          <w:rFonts w:ascii="Times New Roman" w:hAnsi="Times New Roman"/>
          <w:sz w:val="28"/>
          <w:szCs w:val="28"/>
          <w:lang w:val="ru-RU"/>
        </w:rPr>
      </w:pPr>
      <w:r w:rsidRPr="00AC1B4E">
        <w:rPr>
          <w:rFonts w:ascii="Times New Roman" w:hAnsi="Times New Roman"/>
          <w:sz w:val="28"/>
          <w:szCs w:val="28"/>
          <w:lang w:val="ru-RU"/>
        </w:rPr>
        <w:t>Управление Росреестра по Новосибирской области в рамках осуществления государственного земельного надзора организовывает и проводит разъяснительную работу с собственниками земельных участков по недопущению палов сухой травы и возникновению пожаров.</w:t>
      </w:r>
    </w:p>
    <w:p w:rsidR="00AC1B4E" w:rsidRPr="00AC1B4E" w:rsidRDefault="00AC1B4E" w:rsidP="00AC1B4E">
      <w:pPr>
        <w:ind w:firstLine="709"/>
        <w:jc w:val="both"/>
        <w:rPr>
          <w:rFonts w:ascii="Times New Roman" w:hAnsi="Times New Roman"/>
          <w:sz w:val="28"/>
          <w:szCs w:val="28"/>
          <w:lang w:val="ru-RU"/>
        </w:rPr>
      </w:pPr>
      <w:r w:rsidRPr="00AC1B4E">
        <w:rPr>
          <w:rFonts w:ascii="Times New Roman" w:hAnsi="Times New Roman"/>
          <w:sz w:val="28"/>
          <w:szCs w:val="28"/>
          <w:lang w:val="ru-RU"/>
        </w:rPr>
        <w:t xml:space="preserve">На данный момент на территории Новосибирской области введен особый противопожарный режим, на период действия которого установлены дополнительные требования пожарной безопасности. </w:t>
      </w:r>
    </w:p>
    <w:p w:rsidR="00AC1B4E" w:rsidRPr="00AC1B4E" w:rsidRDefault="00AC1B4E" w:rsidP="00AC1B4E">
      <w:pPr>
        <w:ind w:firstLine="709"/>
        <w:jc w:val="both"/>
        <w:rPr>
          <w:rFonts w:ascii="Times New Roman" w:hAnsi="Times New Roman"/>
          <w:sz w:val="28"/>
          <w:szCs w:val="28"/>
          <w:lang w:val="ru-RU"/>
        </w:rPr>
      </w:pPr>
      <w:r w:rsidRPr="00AC1B4E">
        <w:rPr>
          <w:rFonts w:ascii="Times New Roman" w:hAnsi="Times New Roman"/>
          <w:sz w:val="28"/>
          <w:szCs w:val="28"/>
          <w:lang w:val="ru-RU"/>
        </w:rPr>
        <w:t xml:space="preserve">Обращаем внимание, что в данный момент на территории Новосибирской области сложилась пожароопасная  обстановка. </w:t>
      </w:r>
    </w:p>
    <w:p w:rsidR="00AC1B4E" w:rsidRPr="00AC1B4E" w:rsidRDefault="00AC1B4E" w:rsidP="00AC1B4E">
      <w:pPr>
        <w:ind w:firstLine="709"/>
        <w:jc w:val="both"/>
        <w:rPr>
          <w:rFonts w:ascii="Times New Roman" w:hAnsi="Times New Roman"/>
          <w:sz w:val="28"/>
          <w:szCs w:val="28"/>
          <w:lang w:val="ru-RU"/>
        </w:rPr>
      </w:pPr>
      <w:r w:rsidRPr="00AC1B4E">
        <w:rPr>
          <w:rFonts w:ascii="Times New Roman" w:hAnsi="Times New Roman"/>
          <w:sz w:val="28"/>
          <w:szCs w:val="28"/>
          <w:lang w:val="ru-RU"/>
        </w:rPr>
        <w:t>Уважаемые жители района, будьте бдительны и ответственны, не допускайте палов сухой травы и сообщайте о возникновении пожаров в единую диспетчерскую службу на номер 112 или на «горячую» линию лесной охраны        8-800-100-94-00.</w:t>
      </w:r>
    </w:p>
    <w:p w:rsidR="00AC1B4E" w:rsidRPr="00AC1B4E" w:rsidRDefault="00AC1B4E" w:rsidP="00AC1B4E">
      <w:pPr>
        <w:rPr>
          <w:rFonts w:ascii="Times New Roman" w:hAnsi="Times New Roman"/>
          <w:b/>
          <w:sz w:val="28"/>
          <w:szCs w:val="28"/>
          <w:lang w:val="ru-RU"/>
        </w:rPr>
      </w:pPr>
    </w:p>
    <w:p w:rsidR="00AC1B4E" w:rsidRPr="00AC1B4E" w:rsidRDefault="00AC1B4E" w:rsidP="00AC1B4E">
      <w:pPr>
        <w:pStyle w:val="ConsPlusNormal"/>
        <w:jc w:val="right"/>
        <w:rPr>
          <w:rFonts w:ascii="Times New Roman" w:hAnsi="Times New Roman" w:cs="Times New Roman"/>
          <w:b/>
          <w:i/>
          <w:sz w:val="28"/>
          <w:szCs w:val="28"/>
        </w:rPr>
      </w:pPr>
    </w:p>
    <w:p w:rsidR="00AC1B4E" w:rsidRPr="00AC1B4E" w:rsidRDefault="00AC1B4E" w:rsidP="00AC1B4E">
      <w:pPr>
        <w:pStyle w:val="ConsPlusNormal"/>
        <w:rPr>
          <w:rFonts w:ascii="Times New Roman" w:hAnsi="Times New Roman" w:cs="Times New Roman"/>
          <w:b/>
          <w:i/>
          <w:sz w:val="28"/>
          <w:szCs w:val="28"/>
        </w:rPr>
      </w:pPr>
      <w:r w:rsidRPr="00AC1B4E">
        <w:rPr>
          <w:rFonts w:ascii="Times New Roman" w:hAnsi="Times New Roman" w:cs="Times New Roman"/>
          <w:b/>
          <w:i/>
          <w:sz w:val="28"/>
          <w:szCs w:val="28"/>
        </w:rPr>
        <w:t xml:space="preserve">Материал подготовлен Управлением Росреестра </w:t>
      </w:r>
    </w:p>
    <w:p w:rsidR="00AC1B4E" w:rsidRPr="00AC1B4E" w:rsidRDefault="00AC1B4E" w:rsidP="00AC1B4E">
      <w:pPr>
        <w:pStyle w:val="ConsPlusNormal"/>
        <w:rPr>
          <w:rFonts w:ascii="Times New Roman" w:hAnsi="Times New Roman" w:cs="Times New Roman"/>
          <w:color w:val="0000FF"/>
          <w:sz w:val="28"/>
          <w:szCs w:val="28"/>
          <w:u w:val="single"/>
        </w:rPr>
      </w:pPr>
      <w:r w:rsidRPr="00AC1B4E">
        <w:rPr>
          <w:rFonts w:ascii="Times New Roman" w:hAnsi="Times New Roman" w:cs="Times New Roman"/>
          <w:b/>
          <w:i/>
          <w:sz w:val="28"/>
          <w:szCs w:val="28"/>
        </w:rPr>
        <w:t>по Новосибирской области</w:t>
      </w:r>
      <w:r w:rsidRPr="00AC1B4E">
        <w:rPr>
          <w:rFonts w:ascii="Times New Roman" w:hAnsi="Times New Roman" w:cs="Times New Roman"/>
          <w:sz w:val="28"/>
          <w:szCs w:val="28"/>
        </w:rPr>
        <w:t xml:space="preserve"> </w:t>
      </w:r>
    </w:p>
    <w:p w:rsidR="00AC1DE6" w:rsidRDefault="00AC1DE6" w:rsidP="001D5D98">
      <w:pPr>
        <w:pStyle w:val="ConsPlusNormal"/>
        <w:jc w:val="right"/>
        <w:rPr>
          <w:rFonts w:ascii="Times New Roman" w:hAnsi="Times New Roman" w:cs="Times New Roman"/>
          <w:b/>
          <w:i/>
          <w:sz w:val="24"/>
          <w:szCs w:val="24"/>
        </w:rPr>
      </w:pPr>
    </w:p>
    <w:p w:rsidR="00AC1B4E" w:rsidRDefault="00AC1B4E" w:rsidP="001D5D98">
      <w:pPr>
        <w:pStyle w:val="ConsPlusNormal"/>
        <w:jc w:val="right"/>
        <w:rPr>
          <w:rFonts w:ascii="Times New Roman" w:hAnsi="Times New Roman" w:cs="Times New Roman"/>
          <w:b/>
          <w:i/>
          <w:sz w:val="24"/>
          <w:szCs w:val="24"/>
        </w:rPr>
      </w:pPr>
    </w:p>
    <w:p w:rsidR="00AC1B4E" w:rsidRDefault="00AC1B4E" w:rsidP="001D5D98">
      <w:pPr>
        <w:pStyle w:val="ConsPlusNormal"/>
        <w:jc w:val="right"/>
        <w:rPr>
          <w:rFonts w:ascii="Times New Roman" w:hAnsi="Times New Roman" w:cs="Times New Roman"/>
          <w:b/>
          <w:i/>
          <w:sz w:val="24"/>
          <w:szCs w:val="24"/>
        </w:rPr>
      </w:pPr>
    </w:p>
    <w:p w:rsidR="00AC1B4E" w:rsidRDefault="00AC1B4E" w:rsidP="001D5D98">
      <w:pPr>
        <w:pStyle w:val="ConsPlusNormal"/>
        <w:jc w:val="right"/>
        <w:rPr>
          <w:rFonts w:ascii="Times New Roman" w:hAnsi="Times New Roman" w:cs="Times New Roman"/>
          <w:b/>
          <w:i/>
          <w:sz w:val="24"/>
          <w:szCs w:val="24"/>
        </w:rPr>
      </w:pPr>
    </w:p>
    <w:p w:rsidR="00AC1B4E" w:rsidRPr="00AC1DE6" w:rsidRDefault="00AC1B4E" w:rsidP="001D5D98">
      <w:pPr>
        <w:pStyle w:val="ConsPlusNormal"/>
        <w:jc w:val="right"/>
        <w:rPr>
          <w:rFonts w:ascii="Times New Roman" w:hAnsi="Times New Roman" w:cs="Times New Roman"/>
          <w:b/>
          <w:i/>
          <w:sz w:val="24"/>
          <w:szCs w:val="24"/>
        </w:rPr>
      </w:pPr>
    </w:p>
    <w:p w:rsidR="00AC1DE6" w:rsidRDefault="00AC1DE6" w:rsidP="001D5D98">
      <w:pPr>
        <w:pStyle w:val="ConsPlusNormal"/>
        <w:jc w:val="right"/>
        <w:rPr>
          <w:rFonts w:ascii="Segoe UI" w:hAnsi="Segoe UI" w:cs="Segoe UI"/>
          <w:b/>
          <w:i/>
          <w:sz w:val="24"/>
          <w:szCs w:val="24"/>
        </w:rPr>
      </w:pPr>
    </w:p>
    <w:p w:rsidR="00460A68" w:rsidRDefault="00460A68" w:rsidP="0010260B">
      <w:pPr>
        <w:pBdr>
          <w:bottom w:val="dotted" w:sz="24" w:space="1" w:color="auto"/>
        </w:pBdr>
        <w:jc w:val="center"/>
        <w:rPr>
          <w:rFonts w:ascii="Times New Roman" w:hAnsi="Times New Roman"/>
          <w:b/>
          <w:lang w:val="ru-RU"/>
        </w:rPr>
      </w:pPr>
    </w:p>
    <w:p w:rsidR="00460A68" w:rsidRDefault="00460A68" w:rsidP="0010260B">
      <w:pPr>
        <w:pBdr>
          <w:bottom w:val="dotted" w:sz="24" w:space="1" w:color="auto"/>
        </w:pBdr>
        <w:jc w:val="center"/>
        <w:rPr>
          <w:rFonts w:ascii="Times New Roman" w:hAnsi="Times New Roman"/>
          <w:b/>
          <w:lang w:val="ru-RU"/>
        </w:rPr>
      </w:pPr>
    </w:p>
    <w:p w:rsidR="00460A68" w:rsidRDefault="00460A68" w:rsidP="0010260B">
      <w:pPr>
        <w:pBdr>
          <w:bottom w:val="dotted" w:sz="24" w:space="1" w:color="auto"/>
        </w:pBdr>
        <w:jc w:val="center"/>
        <w:rPr>
          <w:rFonts w:ascii="Times New Roman" w:hAnsi="Times New Roman"/>
          <w:b/>
          <w:lang w:val="ru-RU"/>
        </w:rPr>
      </w:pPr>
    </w:p>
    <w:p w:rsidR="00B37816" w:rsidRPr="0057794F" w:rsidRDefault="000618DF" w:rsidP="0010260B">
      <w:pPr>
        <w:pBdr>
          <w:bottom w:val="dotted" w:sz="24" w:space="1" w:color="auto"/>
        </w:pBdr>
        <w:jc w:val="center"/>
        <w:rPr>
          <w:rFonts w:ascii="Times New Roman" w:hAnsi="Times New Roman"/>
          <w:b/>
          <w:lang w:val="ru-RU"/>
        </w:rPr>
      </w:pPr>
      <w:r w:rsidRPr="0057794F">
        <w:rPr>
          <w:rFonts w:ascii="Times New Roman" w:hAnsi="Times New Roman"/>
          <w:b/>
          <w:lang w:val="ru-RU"/>
        </w:rPr>
        <w:lastRenderedPageBreak/>
        <w:t>Р</w:t>
      </w:r>
      <w:r w:rsidR="00B37816" w:rsidRPr="0057794F">
        <w:rPr>
          <w:rFonts w:ascii="Times New Roman" w:hAnsi="Times New Roman"/>
          <w:b/>
          <w:lang w:val="ru-RU"/>
        </w:rPr>
        <w:t>АЗДЕЛ 1</w:t>
      </w:r>
    </w:p>
    <w:p w:rsidR="00BF10F9" w:rsidRDefault="00BF10F9" w:rsidP="009F07F8">
      <w:pPr>
        <w:pBdr>
          <w:bottom w:val="dotted" w:sz="24" w:space="1" w:color="auto"/>
        </w:pBdr>
        <w:jc w:val="center"/>
        <w:rPr>
          <w:sz w:val="28"/>
          <w:szCs w:val="28"/>
          <w:lang w:val="ru-RU"/>
        </w:rPr>
      </w:pPr>
    </w:p>
    <w:p w:rsidR="009F07F8" w:rsidRDefault="009F07F8" w:rsidP="009F07F8">
      <w:pPr>
        <w:pStyle w:val="aa"/>
        <w:jc w:val="center"/>
        <w:rPr>
          <w:rFonts w:ascii="Times New Roman" w:hAnsi="Times New Roman"/>
          <w:b/>
          <w:lang w:val="ru-RU"/>
        </w:rPr>
      </w:pPr>
    </w:p>
    <w:p w:rsidR="00460A68" w:rsidRPr="00382597" w:rsidRDefault="00460A68" w:rsidP="00460A68">
      <w:pPr>
        <w:pStyle w:val="aa"/>
        <w:jc w:val="center"/>
        <w:rPr>
          <w:rFonts w:ascii="Times New Roman" w:hAnsi="Times New Roman"/>
          <w:b/>
          <w:bCs/>
          <w:i/>
          <w:szCs w:val="24"/>
          <w:lang w:val="ru-RU"/>
        </w:rPr>
      </w:pPr>
      <w:r w:rsidRPr="00382597">
        <w:rPr>
          <w:rFonts w:ascii="Times New Roman" w:hAnsi="Times New Roman"/>
          <w:b/>
          <w:szCs w:val="24"/>
          <w:lang w:val="ru-RU"/>
        </w:rPr>
        <w:t>СОВЕТ ДЕПУТАТОВ</w:t>
      </w:r>
    </w:p>
    <w:p w:rsidR="00460A68" w:rsidRPr="00382597" w:rsidRDefault="00460A68" w:rsidP="00460A68">
      <w:pPr>
        <w:pStyle w:val="aa"/>
        <w:jc w:val="center"/>
        <w:rPr>
          <w:rFonts w:ascii="Times New Roman" w:hAnsi="Times New Roman"/>
          <w:b/>
          <w:szCs w:val="24"/>
          <w:lang w:val="ru-RU"/>
        </w:rPr>
      </w:pPr>
      <w:r w:rsidRPr="00382597">
        <w:rPr>
          <w:rFonts w:ascii="Times New Roman" w:hAnsi="Times New Roman"/>
          <w:b/>
          <w:bCs/>
          <w:szCs w:val="24"/>
          <w:lang w:val="ru-RU"/>
        </w:rPr>
        <w:t>ЗАКОВРЯЖИНСКОГО СЕЛЬСОВЕТА</w:t>
      </w:r>
    </w:p>
    <w:p w:rsidR="00460A68" w:rsidRPr="00382597" w:rsidRDefault="00460A68" w:rsidP="00460A68">
      <w:pPr>
        <w:pStyle w:val="aa"/>
        <w:jc w:val="center"/>
        <w:rPr>
          <w:rFonts w:ascii="Times New Roman" w:hAnsi="Times New Roman"/>
          <w:b/>
          <w:i/>
          <w:szCs w:val="24"/>
          <w:lang w:val="ru-RU"/>
        </w:rPr>
      </w:pPr>
      <w:r w:rsidRPr="00382597">
        <w:rPr>
          <w:rFonts w:ascii="Times New Roman" w:hAnsi="Times New Roman"/>
          <w:b/>
          <w:szCs w:val="24"/>
          <w:lang w:val="ru-RU"/>
        </w:rPr>
        <w:t>Сузунский район Новосибирская область</w:t>
      </w:r>
    </w:p>
    <w:p w:rsidR="00460A68" w:rsidRPr="00382597" w:rsidRDefault="00460A68" w:rsidP="00460A68">
      <w:pPr>
        <w:pStyle w:val="aa"/>
        <w:jc w:val="center"/>
        <w:rPr>
          <w:rFonts w:ascii="Times New Roman" w:hAnsi="Times New Roman"/>
          <w:b/>
          <w:szCs w:val="24"/>
          <w:lang w:val="ru-RU"/>
        </w:rPr>
      </w:pPr>
    </w:p>
    <w:p w:rsidR="00460A68" w:rsidRPr="00382597" w:rsidRDefault="00460A68" w:rsidP="00460A68">
      <w:pPr>
        <w:pStyle w:val="aa"/>
        <w:jc w:val="center"/>
        <w:rPr>
          <w:rFonts w:ascii="Times New Roman" w:hAnsi="Times New Roman"/>
          <w:b/>
          <w:szCs w:val="24"/>
          <w:lang w:val="ru-RU"/>
        </w:rPr>
      </w:pPr>
      <w:r w:rsidRPr="00382597">
        <w:rPr>
          <w:rFonts w:ascii="Times New Roman" w:hAnsi="Times New Roman"/>
          <w:b/>
          <w:szCs w:val="24"/>
          <w:lang w:val="ru-RU"/>
        </w:rPr>
        <w:t>ПЯТОГО СОЗЫВА</w:t>
      </w:r>
    </w:p>
    <w:p w:rsidR="00460A68" w:rsidRPr="00382597" w:rsidRDefault="00460A68" w:rsidP="00460A68">
      <w:pPr>
        <w:pStyle w:val="aa"/>
        <w:jc w:val="center"/>
        <w:rPr>
          <w:rFonts w:ascii="Times New Roman" w:hAnsi="Times New Roman"/>
          <w:bCs/>
          <w:i/>
          <w:szCs w:val="24"/>
          <w:lang w:val="ru-RU"/>
        </w:rPr>
      </w:pPr>
    </w:p>
    <w:p w:rsidR="00460A68" w:rsidRPr="00382597" w:rsidRDefault="00460A68" w:rsidP="00460A68">
      <w:pPr>
        <w:pStyle w:val="aa"/>
        <w:jc w:val="center"/>
        <w:rPr>
          <w:rFonts w:ascii="Times New Roman" w:hAnsi="Times New Roman"/>
          <w:b/>
          <w:bCs/>
          <w:i/>
          <w:szCs w:val="24"/>
          <w:lang w:val="ru-RU"/>
        </w:rPr>
      </w:pPr>
      <w:r w:rsidRPr="00382597">
        <w:rPr>
          <w:rFonts w:ascii="Times New Roman" w:hAnsi="Times New Roman"/>
          <w:b/>
          <w:szCs w:val="24"/>
          <w:lang w:val="ru-RU"/>
        </w:rPr>
        <w:t>РЕШЕНИЕ</w:t>
      </w:r>
    </w:p>
    <w:p w:rsidR="00460A68" w:rsidRPr="00382597" w:rsidRDefault="00460A68" w:rsidP="00460A68">
      <w:pPr>
        <w:pStyle w:val="aa"/>
        <w:jc w:val="center"/>
        <w:rPr>
          <w:rFonts w:ascii="Times New Roman" w:hAnsi="Times New Roman"/>
          <w:b/>
          <w:i/>
          <w:szCs w:val="24"/>
          <w:lang w:val="ru-RU"/>
        </w:rPr>
      </w:pPr>
      <w:r w:rsidRPr="00382597">
        <w:rPr>
          <w:rFonts w:ascii="Times New Roman" w:hAnsi="Times New Roman"/>
          <w:b/>
          <w:szCs w:val="24"/>
          <w:lang w:val="ru-RU"/>
        </w:rPr>
        <w:t>Семьдесят первой сессии</w:t>
      </w:r>
    </w:p>
    <w:p w:rsidR="00460A68" w:rsidRPr="00382597" w:rsidRDefault="00460A68" w:rsidP="00460A68">
      <w:pPr>
        <w:pStyle w:val="aa"/>
        <w:jc w:val="center"/>
        <w:rPr>
          <w:rFonts w:ascii="Times New Roman" w:hAnsi="Times New Roman"/>
          <w:szCs w:val="24"/>
          <w:lang w:val="ru-RU"/>
        </w:rPr>
      </w:pPr>
      <w:r w:rsidRPr="00382597">
        <w:rPr>
          <w:rFonts w:ascii="Times New Roman" w:hAnsi="Times New Roman"/>
          <w:szCs w:val="24"/>
          <w:lang w:val="ru-RU"/>
        </w:rPr>
        <w:t>с.Заковряжино</w:t>
      </w:r>
    </w:p>
    <w:p w:rsidR="00460A68" w:rsidRPr="00382597" w:rsidRDefault="00460A68" w:rsidP="00460A68">
      <w:pPr>
        <w:widowControl w:val="0"/>
        <w:suppressAutoHyphens/>
        <w:rPr>
          <w:lang w:val="ru-RU"/>
        </w:rPr>
      </w:pPr>
    </w:p>
    <w:p w:rsidR="00460A68" w:rsidRPr="00382597" w:rsidRDefault="00460A68" w:rsidP="00460A68">
      <w:pPr>
        <w:widowControl w:val="0"/>
        <w:suppressAutoHyphens/>
        <w:jc w:val="center"/>
        <w:rPr>
          <w:rFonts w:ascii="Times New Roman" w:hAnsi="Times New Roman"/>
          <w:lang w:val="ru-RU" w:eastAsia="ar-SA"/>
        </w:rPr>
      </w:pPr>
      <w:r w:rsidRPr="00382597">
        <w:rPr>
          <w:rFonts w:ascii="Times New Roman" w:hAnsi="Times New Roman"/>
          <w:lang w:val="ru-RU" w:eastAsia="ar-SA"/>
        </w:rPr>
        <w:t>29.07.2020 № 236</w:t>
      </w:r>
    </w:p>
    <w:p w:rsidR="00460A68" w:rsidRPr="00382597" w:rsidRDefault="00460A68" w:rsidP="00460A68">
      <w:pPr>
        <w:pStyle w:val="headertexttopleveltextcentertext"/>
        <w:ind w:firstLine="567"/>
        <w:jc w:val="center"/>
        <w:rPr>
          <w:b/>
        </w:rPr>
      </w:pPr>
      <w:r w:rsidRPr="00382597">
        <w:rPr>
          <w:b/>
        </w:rPr>
        <w:t>О внесении изменений в решение Совета депутатов Заковряжинского  сельсовета Сузунского района Новосибирской области от 24.04.2020  № 222 «Об утверждении Положения о порядке проведения конкурса по отбору кандидатур на должность Главы Заковряжинского сельсовета Сузунского района Новосибирской области»</w:t>
      </w:r>
    </w:p>
    <w:p w:rsidR="00460A68" w:rsidRPr="00382597" w:rsidRDefault="00460A68" w:rsidP="00460A68">
      <w:pPr>
        <w:pStyle w:val="headertexttopleveltextcentertext"/>
        <w:spacing w:before="0" w:beforeAutospacing="0" w:after="0" w:afterAutospacing="0"/>
        <w:ind w:firstLine="567"/>
        <w:jc w:val="center"/>
      </w:pPr>
    </w:p>
    <w:p w:rsidR="00460A68" w:rsidRPr="00382597" w:rsidRDefault="00460A68" w:rsidP="00460A68">
      <w:pPr>
        <w:pStyle w:val="headertexttopleveltextcentertext"/>
        <w:spacing w:before="0" w:beforeAutospacing="0" w:after="0" w:afterAutospacing="0"/>
        <w:ind w:firstLine="567"/>
        <w:jc w:val="both"/>
        <w:rPr>
          <w:lang w:eastAsia="ar-SA"/>
        </w:rPr>
      </w:pPr>
      <w:r w:rsidRPr="00382597">
        <w:t xml:space="preserve">В соответствии с  Федеральным </w:t>
      </w:r>
      <w:hyperlink r:id="rId9" w:history="1">
        <w:r w:rsidRPr="00382597">
          <w:t>законом от 06.10.2003 № 131-ФЗ "Об общих принципах организации местного самоуправления в Российской Федерации"</w:t>
        </w:r>
      </w:hyperlink>
      <w:r w:rsidRPr="00382597">
        <w:t xml:space="preserve">, Совет депутатов Заковряжинского сельсовета Сузунского района Новосибирской области </w:t>
      </w:r>
      <w:r w:rsidRPr="00382597">
        <w:rPr>
          <w:lang w:eastAsia="ar-SA"/>
        </w:rPr>
        <w:t xml:space="preserve"> </w:t>
      </w:r>
    </w:p>
    <w:p w:rsidR="00460A68" w:rsidRPr="00382597" w:rsidRDefault="00460A68" w:rsidP="00460A68">
      <w:pPr>
        <w:pStyle w:val="headertexttopleveltextcentertext"/>
        <w:spacing w:before="0" w:beforeAutospacing="0" w:after="0" w:afterAutospacing="0"/>
        <w:ind w:firstLine="567"/>
        <w:jc w:val="both"/>
        <w:rPr>
          <w:b/>
          <w:lang w:eastAsia="ar-SA"/>
        </w:rPr>
      </w:pPr>
    </w:p>
    <w:p w:rsidR="00460A68" w:rsidRPr="00382597" w:rsidRDefault="00460A68" w:rsidP="00460A68">
      <w:pPr>
        <w:pStyle w:val="headertexttopleveltextcentertext"/>
        <w:spacing w:before="0" w:beforeAutospacing="0" w:after="0" w:afterAutospacing="0"/>
        <w:ind w:firstLine="567"/>
        <w:jc w:val="both"/>
        <w:rPr>
          <w:b/>
          <w:lang w:eastAsia="ar-SA"/>
        </w:rPr>
      </w:pPr>
      <w:r w:rsidRPr="00382597">
        <w:rPr>
          <w:b/>
          <w:lang w:eastAsia="ar-SA"/>
        </w:rPr>
        <w:t>РЕШИЛ:</w:t>
      </w:r>
    </w:p>
    <w:p w:rsidR="00460A68" w:rsidRPr="00382597" w:rsidRDefault="00460A68" w:rsidP="00460A68">
      <w:pPr>
        <w:pStyle w:val="headertexttopleveltextcentertext"/>
        <w:numPr>
          <w:ilvl w:val="0"/>
          <w:numId w:val="1"/>
        </w:numPr>
        <w:spacing w:before="0" w:beforeAutospacing="0" w:after="0" w:afterAutospacing="0"/>
        <w:ind w:left="0" w:firstLine="567"/>
        <w:jc w:val="both"/>
      </w:pPr>
      <w:r w:rsidRPr="00382597">
        <w:t>Внести в решение Совета депутатов Заковряжинского   сельсовета Сузунского района Новосибирской области от 24.04.2020 № 222 «Об утверждении Положения о порядке проведения конкурса по отбору кандидатур на должность Главы Заковряжинского сельсовета Сузунского района Новосибирской области» следующие изменения:</w:t>
      </w:r>
    </w:p>
    <w:p w:rsidR="00460A68" w:rsidRPr="00382597" w:rsidRDefault="00460A68" w:rsidP="00460A68">
      <w:pPr>
        <w:pStyle w:val="headertexttopleveltextcentertext"/>
        <w:spacing w:before="0" w:beforeAutospacing="0" w:after="0" w:afterAutospacing="0"/>
        <w:ind w:firstLine="567"/>
        <w:jc w:val="both"/>
      </w:pPr>
      <w:r w:rsidRPr="00382597">
        <w:t>1.1. В Положение о порядке проведения конкурса по отбору кандидатур на должность Главы Заковряжинского сельсовета Сузунского района Новосибирской области:</w:t>
      </w:r>
    </w:p>
    <w:p w:rsidR="00460A68" w:rsidRPr="00382597" w:rsidRDefault="00460A68" w:rsidP="00460A68">
      <w:pPr>
        <w:pStyle w:val="af9"/>
        <w:numPr>
          <w:ilvl w:val="2"/>
          <w:numId w:val="1"/>
        </w:numPr>
        <w:spacing w:before="0" w:beforeAutospacing="0" w:after="0" w:afterAutospacing="0"/>
        <w:ind w:left="0" w:firstLine="567"/>
        <w:jc w:val="both"/>
      </w:pPr>
      <w:r w:rsidRPr="00382597">
        <w:t>Пункт 3.1 дополнить подпунктом 6.1 следующего содержания:</w:t>
      </w:r>
    </w:p>
    <w:p w:rsidR="00460A68" w:rsidRPr="00382597" w:rsidRDefault="00460A68" w:rsidP="00460A68">
      <w:pPr>
        <w:pStyle w:val="af9"/>
        <w:ind w:firstLine="567"/>
        <w:jc w:val="both"/>
      </w:pPr>
      <w:r w:rsidRPr="00382597">
        <w:rPr>
          <w:spacing w:val="1"/>
          <w:shd w:val="clear" w:color="auto" w:fill="FFFFFF"/>
        </w:rPr>
        <w:t>«</w:t>
      </w:r>
      <w:r w:rsidRPr="00382597">
        <w:t xml:space="preserve">6.1) </w:t>
      </w:r>
      <w:r w:rsidRPr="00382597">
        <w:rPr>
          <w:shd w:val="clear" w:color="auto" w:fill="FFFFFF"/>
        </w:rPr>
        <w:t xml:space="preserve">осужденные к лишению свободы за совершение преступлений, предусмотренных </w:t>
      </w:r>
      <w:hyperlink r:id="rId10" w:anchor="block_106" w:history="1">
        <w:r w:rsidRPr="00382597">
          <w:rPr>
            <w:rStyle w:val="afa"/>
            <w:rFonts w:eastAsiaTheme="majorEastAsia"/>
            <w:shd w:val="clear" w:color="auto" w:fill="FFFFFF"/>
          </w:rPr>
          <w:t>статьей 106</w:t>
        </w:r>
      </w:hyperlink>
      <w:r w:rsidRPr="00382597">
        <w:rPr>
          <w:shd w:val="clear" w:color="auto" w:fill="FFFFFF"/>
        </w:rPr>
        <w:t xml:space="preserve">, </w:t>
      </w:r>
      <w:hyperlink r:id="rId11" w:anchor="block_10702" w:history="1">
        <w:r w:rsidRPr="00382597">
          <w:rPr>
            <w:rStyle w:val="afa"/>
            <w:rFonts w:eastAsiaTheme="majorEastAsia"/>
            <w:shd w:val="clear" w:color="auto" w:fill="FFFFFF"/>
          </w:rPr>
          <w:t>частью второй статьи 107</w:t>
        </w:r>
      </w:hyperlink>
      <w:r w:rsidRPr="00382597">
        <w:rPr>
          <w:shd w:val="clear" w:color="auto" w:fill="FFFFFF"/>
        </w:rPr>
        <w:t xml:space="preserve">, </w:t>
      </w:r>
      <w:hyperlink r:id="rId12" w:anchor="block_110130" w:history="1">
        <w:r w:rsidRPr="00382597">
          <w:rPr>
            <w:rStyle w:val="afa"/>
            <w:rFonts w:eastAsiaTheme="majorEastAsia"/>
            <w:shd w:val="clear" w:color="auto" w:fill="FFFFFF"/>
          </w:rPr>
          <w:t>частью третьей статьи 110.1</w:t>
        </w:r>
      </w:hyperlink>
      <w:r w:rsidRPr="00382597">
        <w:rPr>
          <w:shd w:val="clear" w:color="auto" w:fill="FFFFFF"/>
        </w:rPr>
        <w:t xml:space="preserve">, </w:t>
      </w:r>
      <w:hyperlink r:id="rId13" w:anchor="block_11202" w:history="1">
        <w:r w:rsidRPr="00382597">
          <w:rPr>
            <w:rStyle w:val="afa"/>
            <w:rFonts w:eastAsiaTheme="majorEastAsia"/>
            <w:shd w:val="clear" w:color="auto" w:fill="FFFFFF"/>
          </w:rPr>
          <w:t>частью второй статьи 112</w:t>
        </w:r>
      </w:hyperlink>
      <w:r w:rsidRPr="00382597">
        <w:rPr>
          <w:shd w:val="clear" w:color="auto" w:fill="FFFFFF"/>
        </w:rPr>
        <w:t xml:space="preserve">, </w:t>
      </w:r>
      <w:hyperlink r:id="rId14" w:anchor="block_1192" w:history="1">
        <w:r w:rsidRPr="00382597">
          <w:rPr>
            <w:rStyle w:val="afa"/>
            <w:rFonts w:eastAsiaTheme="majorEastAsia"/>
            <w:shd w:val="clear" w:color="auto" w:fill="FFFFFF"/>
          </w:rPr>
          <w:t>частью второй статьи 119</w:t>
        </w:r>
      </w:hyperlink>
      <w:r w:rsidRPr="00382597">
        <w:rPr>
          <w:shd w:val="clear" w:color="auto" w:fill="FFFFFF"/>
        </w:rPr>
        <w:t xml:space="preserve">, </w:t>
      </w:r>
      <w:hyperlink r:id="rId15" w:anchor="block_4000" w:history="1">
        <w:r w:rsidRPr="00382597">
          <w:rPr>
            <w:rStyle w:val="afa"/>
            <w:rFonts w:eastAsiaTheme="majorEastAsia"/>
            <w:shd w:val="clear" w:color="auto" w:fill="FFFFFF"/>
          </w:rPr>
          <w:t>частью первой статьи 126</w:t>
        </w:r>
      </w:hyperlink>
      <w:r w:rsidRPr="00382597">
        <w:rPr>
          <w:shd w:val="clear" w:color="auto" w:fill="FFFFFF"/>
        </w:rPr>
        <w:t xml:space="preserve">, </w:t>
      </w:r>
      <w:hyperlink r:id="rId16" w:anchor="block_12702" w:history="1">
        <w:r w:rsidRPr="00382597">
          <w:rPr>
            <w:rStyle w:val="afa"/>
            <w:rFonts w:eastAsiaTheme="majorEastAsia"/>
            <w:shd w:val="clear" w:color="auto" w:fill="FFFFFF"/>
          </w:rPr>
          <w:t>частью второй статьи 127</w:t>
        </w:r>
      </w:hyperlink>
      <w:r w:rsidRPr="00382597">
        <w:rPr>
          <w:shd w:val="clear" w:color="auto" w:fill="FFFFFF"/>
        </w:rPr>
        <w:t xml:space="preserve">, </w:t>
      </w:r>
      <w:hyperlink r:id="rId17" w:anchor="block_12721" w:history="1">
        <w:r w:rsidRPr="00382597">
          <w:rPr>
            <w:rStyle w:val="afa"/>
            <w:rFonts w:eastAsiaTheme="majorEastAsia"/>
            <w:shd w:val="clear" w:color="auto" w:fill="FFFFFF"/>
          </w:rPr>
          <w:t>частью первой статьи 127.2</w:t>
        </w:r>
      </w:hyperlink>
      <w:r w:rsidRPr="00382597">
        <w:rPr>
          <w:shd w:val="clear" w:color="auto" w:fill="FFFFFF"/>
        </w:rPr>
        <w:t xml:space="preserve">, </w:t>
      </w:r>
      <w:hyperlink r:id="rId18" w:anchor="block_136" w:history="1">
        <w:r w:rsidRPr="00382597">
          <w:rPr>
            <w:rStyle w:val="afa"/>
            <w:rFonts w:eastAsiaTheme="majorEastAsia"/>
            <w:shd w:val="clear" w:color="auto" w:fill="FFFFFF"/>
          </w:rPr>
          <w:t>статьей 136</w:t>
        </w:r>
      </w:hyperlink>
      <w:r w:rsidRPr="00382597">
        <w:rPr>
          <w:shd w:val="clear" w:color="auto" w:fill="FFFFFF"/>
        </w:rPr>
        <w:t xml:space="preserve">, </w:t>
      </w:r>
      <w:hyperlink r:id="rId19" w:anchor="block_1412" w:history="1">
        <w:r w:rsidRPr="00382597">
          <w:rPr>
            <w:rStyle w:val="afa"/>
            <w:rFonts w:eastAsiaTheme="majorEastAsia"/>
            <w:shd w:val="clear" w:color="auto" w:fill="FFFFFF"/>
          </w:rPr>
          <w:t>частями второй</w:t>
        </w:r>
      </w:hyperlink>
      <w:r w:rsidRPr="00382597">
        <w:rPr>
          <w:shd w:val="clear" w:color="auto" w:fill="FFFFFF"/>
        </w:rPr>
        <w:t xml:space="preserve"> и </w:t>
      </w:r>
      <w:hyperlink r:id="rId20" w:anchor="block_1413" w:history="1">
        <w:r w:rsidRPr="00382597">
          <w:rPr>
            <w:rStyle w:val="afa"/>
            <w:rFonts w:eastAsiaTheme="majorEastAsia"/>
            <w:shd w:val="clear" w:color="auto" w:fill="FFFFFF"/>
          </w:rPr>
          <w:t>третьей статьи 141</w:t>
        </w:r>
      </w:hyperlink>
      <w:r w:rsidRPr="00382597">
        <w:rPr>
          <w:shd w:val="clear" w:color="auto" w:fill="FFFFFF"/>
        </w:rPr>
        <w:t xml:space="preserve">, </w:t>
      </w:r>
      <w:hyperlink r:id="rId21" w:anchor="block_14201" w:history="1">
        <w:r w:rsidRPr="00382597">
          <w:rPr>
            <w:rStyle w:val="afa"/>
            <w:rFonts w:eastAsiaTheme="majorEastAsia"/>
            <w:shd w:val="clear" w:color="auto" w:fill="FFFFFF"/>
          </w:rPr>
          <w:t>частью первой статьи 142</w:t>
        </w:r>
      </w:hyperlink>
      <w:r w:rsidRPr="00382597">
        <w:rPr>
          <w:shd w:val="clear" w:color="auto" w:fill="FFFFFF"/>
        </w:rPr>
        <w:t xml:space="preserve">, </w:t>
      </w:r>
      <w:hyperlink r:id="rId22" w:anchor="block_1421" w:history="1">
        <w:r w:rsidRPr="00382597">
          <w:rPr>
            <w:rStyle w:val="afa"/>
            <w:rFonts w:eastAsiaTheme="majorEastAsia"/>
            <w:shd w:val="clear" w:color="auto" w:fill="FFFFFF"/>
          </w:rPr>
          <w:t>статьей 142.1</w:t>
        </w:r>
      </w:hyperlink>
      <w:r w:rsidRPr="00382597">
        <w:rPr>
          <w:shd w:val="clear" w:color="auto" w:fill="FFFFFF"/>
        </w:rPr>
        <w:t xml:space="preserve">, </w:t>
      </w:r>
      <w:hyperlink r:id="rId23" w:anchor="block_14221" w:history="1">
        <w:r w:rsidRPr="00382597">
          <w:rPr>
            <w:rStyle w:val="afa"/>
            <w:rFonts w:eastAsiaTheme="majorEastAsia"/>
            <w:shd w:val="clear" w:color="auto" w:fill="FFFFFF"/>
          </w:rPr>
          <w:t>частями первой</w:t>
        </w:r>
      </w:hyperlink>
      <w:r w:rsidRPr="00382597">
        <w:rPr>
          <w:shd w:val="clear" w:color="auto" w:fill="FFFFFF"/>
        </w:rPr>
        <w:t xml:space="preserve"> и </w:t>
      </w:r>
      <w:hyperlink r:id="rId24" w:anchor="block_14223" w:history="1">
        <w:r w:rsidRPr="00382597">
          <w:rPr>
            <w:rStyle w:val="afa"/>
            <w:rFonts w:eastAsiaTheme="majorEastAsia"/>
            <w:shd w:val="clear" w:color="auto" w:fill="FFFFFF"/>
          </w:rPr>
          <w:t>третьей статьи 142.2</w:t>
        </w:r>
      </w:hyperlink>
      <w:r w:rsidRPr="00382597">
        <w:rPr>
          <w:shd w:val="clear" w:color="auto" w:fill="FFFFFF"/>
        </w:rPr>
        <w:t xml:space="preserve">, </w:t>
      </w:r>
      <w:hyperlink r:id="rId25" w:anchor="block_9000" w:history="1">
        <w:r w:rsidRPr="00382597">
          <w:rPr>
            <w:rStyle w:val="afa"/>
            <w:rFonts w:eastAsiaTheme="majorEastAsia"/>
            <w:shd w:val="clear" w:color="auto" w:fill="FFFFFF"/>
          </w:rPr>
          <w:t>частью первой статьи 150</w:t>
        </w:r>
      </w:hyperlink>
      <w:r w:rsidRPr="00382597">
        <w:rPr>
          <w:shd w:val="clear" w:color="auto" w:fill="FFFFFF"/>
        </w:rPr>
        <w:t xml:space="preserve">, </w:t>
      </w:r>
      <w:hyperlink r:id="rId26" w:anchor="block_1582" w:history="1">
        <w:r w:rsidRPr="00382597">
          <w:rPr>
            <w:rStyle w:val="afa"/>
            <w:rFonts w:eastAsiaTheme="majorEastAsia"/>
            <w:shd w:val="clear" w:color="auto" w:fill="FFFFFF"/>
          </w:rPr>
          <w:t>частью второй статьи 158</w:t>
        </w:r>
      </w:hyperlink>
      <w:r w:rsidRPr="00382597">
        <w:rPr>
          <w:shd w:val="clear" w:color="auto" w:fill="FFFFFF"/>
        </w:rPr>
        <w:t xml:space="preserve">, </w:t>
      </w:r>
      <w:hyperlink r:id="rId27" w:anchor="block_1592" w:history="1">
        <w:r w:rsidRPr="00382597">
          <w:rPr>
            <w:rStyle w:val="afa"/>
            <w:rFonts w:eastAsiaTheme="majorEastAsia"/>
            <w:shd w:val="clear" w:color="auto" w:fill="FFFFFF"/>
          </w:rPr>
          <w:t>частями второй</w:t>
        </w:r>
      </w:hyperlink>
      <w:r w:rsidRPr="00382597">
        <w:rPr>
          <w:shd w:val="clear" w:color="auto" w:fill="FFFFFF"/>
        </w:rPr>
        <w:t xml:space="preserve"> и </w:t>
      </w:r>
      <w:hyperlink r:id="rId28" w:anchor="block_15905" w:history="1">
        <w:r w:rsidRPr="00382597">
          <w:rPr>
            <w:rStyle w:val="afa"/>
            <w:rFonts w:eastAsiaTheme="majorEastAsia"/>
            <w:shd w:val="clear" w:color="auto" w:fill="FFFFFF"/>
          </w:rPr>
          <w:t>пятой статьи 159</w:t>
        </w:r>
      </w:hyperlink>
      <w:r w:rsidRPr="00382597">
        <w:rPr>
          <w:shd w:val="clear" w:color="auto" w:fill="FFFFFF"/>
        </w:rPr>
        <w:t xml:space="preserve">, </w:t>
      </w:r>
      <w:hyperlink r:id="rId29" w:anchor="block_159012" w:history="1">
        <w:r w:rsidRPr="00382597">
          <w:rPr>
            <w:rStyle w:val="afa"/>
            <w:rFonts w:eastAsiaTheme="majorEastAsia"/>
            <w:shd w:val="clear" w:color="auto" w:fill="FFFFFF"/>
          </w:rPr>
          <w:t>частью второй статьи 159.1</w:t>
        </w:r>
      </w:hyperlink>
      <w:r w:rsidRPr="00382597">
        <w:rPr>
          <w:shd w:val="clear" w:color="auto" w:fill="FFFFFF"/>
        </w:rPr>
        <w:t xml:space="preserve">, </w:t>
      </w:r>
      <w:hyperlink r:id="rId30" w:anchor="block_159022" w:history="1">
        <w:r w:rsidRPr="00382597">
          <w:rPr>
            <w:rStyle w:val="afa"/>
            <w:rFonts w:eastAsiaTheme="majorEastAsia"/>
            <w:shd w:val="clear" w:color="auto" w:fill="FFFFFF"/>
          </w:rPr>
          <w:t>частью второй статьи 159.2</w:t>
        </w:r>
      </w:hyperlink>
      <w:r w:rsidRPr="00382597">
        <w:rPr>
          <w:shd w:val="clear" w:color="auto" w:fill="FFFFFF"/>
        </w:rPr>
        <w:t xml:space="preserve">, </w:t>
      </w:r>
      <w:hyperlink r:id="rId31" w:anchor="block_159032" w:history="1">
        <w:r w:rsidRPr="00382597">
          <w:rPr>
            <w:rStyle w:val="afa"/>
            <w:rFonts w:eastAsiaTheme="majorEastAsia"/>
            <w:shd w:val="clear" w:color="auto" w:fill="FFFFFF"/>
          </w:rPr>
          <w:t>частью второй статьи 159.3</w:t>
        </w:r>
      </w:hyperlink>
      <w:r w:rsidRPr="00382597">
        <w:rPr>
          <w:shd w:val="clear" w:color="auto" w:fill="FFFFFF"/>
        </w:rPr>
        <w:t xml:space="preserve">, </w:t>
      </w:r>
      <w:hyperlink r:id="rId32" w:anchor="block_159052" w:history="1">
        <w:r w:rsidRPr="00382597">
          <w:rPr>
            <w:rStyle w:val="afa"/>
            <w:rFonts w:eastAsiaTheme="majorEastAsia"/>
            <w:shd w:val="clear" w:color="auto" w:fill="FFFFFF"/>
          </w:rPr>
          <w:t>частью второй статьи 159.5</w:t>
        </w:r>
      </w:hyperlink>
      <w:r w:rsidRPr="00382597">
        <w:rPr>
          <w:shd w:val="clear" w:color="auto" w:fill="FFFFFF"/>
        </w:rPr>
        <w:t xml:space="preserve">, </w:t>
      </w:r>
      <w:hyperlink r:id="rId33" w:anchor="block_159062" w:history="1">
        <w:r w:rsidRPr="00382597">
          <w:rPr>
            <w:rStyle w:val="afa"/>
            <w:rFonts w:eastAsiaTheme="majorEastAsia"/>
            <w:shd w:val="clear" w:color="auto" w:fill="FFFFFF"/>
          </w:rPr>
          <w:t>частью второй статьи 159.6</w:t>
        </w:r>
      </w:hyperlink>
      <w:r w:rsidRPr="00382597">
        <w:rPr>
          <w:shd w:val="clear" w:color="auto" w:fill="FFFFFF"/>
        </w:rPr>
        <w:t xml:space="preserve">, </w:t>
      </w:r>
      <w:hyperlink r:id="rId34" w:anchor="block_16002" w:history="1">
        <w:r w:rsidRPr="00382597">
          <w:rPr>
            <w:rStyle w:val="afa"/>
            <w:rFonts w:eastAsiaTheme="majorEastAsia"/>
            <w:shd w:val="clear" w:color="auto" w:fill="FFFFFF"/>
          </w:rPr>
          <w:t>частью второй статьи 160</w:t>
        </w:r>
      </w:hyperlink>
      <w:r w:rsidRPr="00382597">
        <w:rPr>
          <w:shd w:val="clear" w:color="auto" w:fill="FFFFFF"/>
        </w:rPr>
        <w:t xml:space="preserve">, </w:t>
      </w:r>
      <w:hyperlink r:id="rId35" w:anchor="block_11000" w:history="1">
        <w:r w:rsidRPr="00382597">
          <w:rPr>
            <w:rStyle w:val="afa"/>
            <w:rFonts w:eastAsiaTheme="majorEastAsia"/>
            <w:shd w:val="clear" w:color="auto" w:fill="FFFFFF"/>
          </w:rPr>
          <w:t>частью первой статьи 161</w:t>
        </w:r>
      </w:hyperlink>
      <w:r w:rsidRPr="00382597">
        <w:rPr>
          <w:shd w:val="clear" w:color="auto" w:fill="FFFFFF"/>
        </w:rPr>
        <w:t xml:space="preserve">, </w:t>
      </w:r>
      <w:hyperlink r:id="rId36" w:anchor="block_1672" w:history="1">
        <w:r w:rsidRPr="00382597">
          <w:rPr>
            <w:rStyle w:val="afa"/>
            <w:rFonts w:eastAsiaTheme="majorEastAsia"/>
            <w:shd w:val="clear" w:color="auto" w:fill="FFFFFF"/>
          </w:rPr>
          <w:t>частью второй статьи 167</w:t>
        </w:r>
      </w:hyperlink>
      <w:r w:rsidRPr="00382597">
        <w:rPr>
          <w:shd w:val="clear" w:color="auto" w:fill="FFFFFF"/>
        </w:rPr>
        <w:t xml:space="preserve">, </w:t>
      </w:r>
      <w:hyperlink r:id="rId37" w:anchor="block_362" w:history="1">
        <w:r w:rsidRPr="00382597">
          <w:rPr>
            <w:rStyle w:val="afa"/>
            <w:rFonts w:eastAsiaTheme="majorEastAsia"/>
            <w:shd w:val="clear" w:color="auto" w:fill="FFFFFF"/>
          </w:rPr>
          <w:t>частью третьей статьи 174</w:t>
        </w:r>
      </w:hyperlink>
      <w:r w:rsidRPr="00382597">
        <w:rPr>
          <w:shd w:val="clear" w:color="auto" w:fill="FFFFFF"/>
        </w:rPr>
        <w:t xml:space="preserve">, </w:t>
      </w:r>
      <w:hyperlink r:id="rId38" w:anchor="block_174103" w:history="1">
        <w:r w:rsidRPr="00382597">
          <w:rPr>
            <w:rStyle w:val="afa"/>
            <w:rFonts w:eastAsiaTheme="majorEastAsia"/>
            <w:shd w:val="clear" w:color="auto" w:fill="FFFFFF"/>
          </w:rPr>
          <w:t>частью третьей статьи 174.1</w:t>
        </w:r>
      </w:hyperlink>
      <w:r w:rsidRPr="00382597">
        <w:rPr>
          <w:shd w:val="clear" w:color="auto" w:fill="FFFFFF"/>
        </w:rPr>
        <w:t xml:space="preserve">, </w:t>
      </w:r>
      <w:hyperlink r:id="rId39" w:anchor="block_18902" w:history="1">
        <w:r w:rsidRPr="00382597">
          <w:rPr>
            <w:rStyle w:val="afa"/>
            <w:rFonts w:eastAsiaTheme="majorEastAsia"/>
            <w:shd w:val="clear" w:color="auto" w:fill="FFFFFF"/>
          </w:rPr>
          <w:t>частью второй статьи 189</w:t>
        </w:r>
      </w:hyperlink>
      <w:r w:rsidRPr="00382597">
        <w:rPr>
          <w:shd w:val="clear" w:color="auto" w:fill="FFFFFF"/>
        </w:rPr>
        <w:t xml:space="preserve">, </w:t>
      </w:r>
      <w:hyperlink r:id="rId40" w:anchor="block_20021" w:history="1">
        <w:r w:rsidRPr="00382597">
          <w:rPr>
            <w:rStyle w:val="afa"/>
            <w:rFonts w:eastAsiaTheme="majorEastAsia"/>
            <w:shd w:val="clear" w:color="auto" w:fill="FFFFFF"/>
          </w:rPr>
          <w:t>частью первой статьи 200.2</w:t>
        </w:r>
      </w:hyperlink>
      <w:r w:rsidRPr="00382597">
        <w:rPr>
          <w:shd w:val="clear" w:color="auto" w:fill="FFFFFF"/>
        </w:rPr>
        <w:t xml:space="preserve">, </w:t>
      </w:r>
      <w:hyperlink r:id="rId41" w:anchor="block_200032" w:history="1">
        <w:r w:rsidRPr="00382597">
          <w:rPr>
            <w:rStyle w:val="afa"/>
            <w:rFonts w:eastAsiaTheme="majorEastAsia"/>
            <w:shd w:val="clear" w:color="auto" w:fill="FFFFFF"/>
          </w:rPr>
          <w:t>частью второй статьи 200.3</w:t>
        </w:r>
      </w:hyperlink>
      <w:r w:rsidRPr="00382597">
        <w:rPr>
          <w:shd w:val="clear" w:color="auto" w:fill="FFFFFF"/>
        </w:rPr>
        <w:t xml:space="preserve">, </w:t>
      </w:r>
      <w:hyperlink r:id="rId42" w:anchor="block_205201" w:history="1">
        <w:r w:rsidRPr="00382597">
          <w:rPr>
            <w:rStyle w:val="afa"/>
            <w:rFonts w:eastAsiaTheme="majorEastAsia"/>
            <w:shd w:val="clear" w:color="auto" w:fill="FFFFFF"/>
          </w:rPr>
          <w:t>частью первой статьи 205.2</w:t>
        </w:r>
      </w:hyperlink>
      <w:r w:rsidRPr="00382597">
        <w:rPr>
          <w:shd w:val="clear" w:color="auto" w:fill="FFFFFF"/>
        </w:rPr>
        <w:t xml:space="preserve">, </w:t>
      </w:r>
      <w:hyperlink r:id="rId43" w:anchor="block_207202" w:history="1">
        <w:r w:rsidRPr="00382597">
          <w:rPr>
            <w:rStyle w:val="afa"/>
            <w:rFonts w:eastAsiaTheme="majorEastAsia"/>
            <w:shd w:val="clear" w:color="auto" w:fill="FFFFFF"/>
          </w:rPr>
          <w:t>частью второй статьи 207.2</w:t>
        </w:r>
      </w:hyperlink>
      <w:r w:rsidRPr="00382597">
        <w:rPr>
          <w:shd w:val="clear" w:color="auto" w:fill="FFFFFF"/>
        </w:rPr>
        <w:t xml:space="preserve">, </w:t>
      </w:r>
      <w:hyperlink r:id="rId44" w:anchor="block_2121" w:history="1">
        <w:r w:rsidRPr="00382597">
          <w:rPr>
            <w:rStyle w:val="afa"/>
            <w:rFonts w:eastAsiaTheme="majorEastAsia"/>
            <w:shd w:val="clear" w:color="auto" w:fill="FFFFFF"/>
          </w:rPr>
          <w:t>статьей 212.1</w:t>
        </w:r>
      </w:hyperlink>
      <w:r w:rsidRPr="00382597">
        <w:rPr>
          <w:shd w:val="clear" w:color="auto" w:fill="FFFFFF"/>
        </w:rPr>
        <w:t xml:space="preserve">, </w:t>
      </w:r>
      <w:hyperlink r:id="rId45" w:anchor="block_228401" w:history="1">
        <w:r w:rsidRPr="00382597">
          <w:rPr>
            <w:rStyle w:val="afa"/>
            <w:rFonts w:eastAsiaTheme="majorEastAsia"/>
            <w:shd w:val="clear" w:color="auto" w:fill="FFFFFF"/>
          </w:rPr>
          <w:t>частью первой статьи 228.4</w:t>
        </w:r>
      </w:hyperlink>
      <w:r w:rsidRPr="00382597">
        <w:rPr>
          <w:shd w:val="clear" w:color="auto" w:fill="FFFFFF"/>
        </w:rPr>
        <w:t xml:space="preserve">, </w:t>
      </w:r>
      <w:hyperlink r:id="rId46" w:anchor="block_23001" w:history="1">
        <w:r w:rsidRPr="00382597">
          <w:rPr>
            <w:rStyle w:val="afa"/>
            <w:rFonts w:eastAsiaTheme="majorEastAsia"/>
            <w:shd w:val="clear" w:color="auto" w:fill="FFFFFF"/>
          </w:rPr>
          <w:t>частью первой статьи 230</w:t>
        </w:r>
      </w:hyperlink>
      <w:r w:rsidRPr="00382597">
        <w:rPr>
          <w:shd w:val="clear" w:color="auto" w:fill="FFFFFF"/>
        </w:rPr>
        <w:t xml:space="preserve">, </w:t>
      </w:r>
      <w:hyperlink r:id="rId47" w:anchor="block_2400" w:history="1">
        <w:r w:rsidRPr="00382597">
          <w:rPr>
            <w:rStyle w:val="afa"/>
            <w:rFonts w:eastAsiaTheme="majorEastAsia"/>
            <w:shd w:val="clear" w:color="auto" w:fill="FFFFFF"/>
          </w:rPr>
          <w:t>частью первой статьи 232</w:t>
        </w:r>
      </w:hyperlink>
      <w:r w:rsidRPr="00382597">
        <w:rPr>
          <w:shd w:val="clear" w:color="auto" w:fill="FFFFFF"/>
        </w:rPr>
        <w:t xml:space="preserve">, </w:t>
      </w:r>
      <w:hyperlink r:id="rId48" w:anchor="block_23901" w:history="1">
        <w:r w:rsidRPr="00382597">
          <w:rPr>
            <w:rStyle w:val="afa"/>
            <w:rFonts w:eastAsiaTheme="majorEastAsia"/>
            <w:shd w:val="clear" w:color="auto" w:fill="FFFFFF"/>
          </w:rPr>
          <w:t>частью первой статьи 239</w:t>
        </w:r>
      </w:hyperlink>
      <w:r w:rsidRPr="00382597">
        <w:rPr>
          <w:shd w:val="clear" w:color="auto" w:fill="FFFFFF"/>
        </w:rPr>
        <w:t xml:space="preserve">, </w:t>
      </w:r>
      <w:hyperlink r:id="rId49" w:anchor="block_24342" w:history="1">
        <w:r w:rsidRPr="00382597">
          <w:rPr>
            <w:rStyle w:val="afa"/>
            <w:rFonts w:eastAsiaTheme="majorEastAsia"/>
            <w:shd w:val="clear" w:color="auto" w:fill="FFFFFF"/>
          </w:rPr>
          <w:t>частью второй статьи 243.4</w:t>
        </w:r>
      </w:hyperlink>
      <w:r w:rsidRPr="00382597">
        <w:rPr>
          <w:shd w:val="clear" w:color="auto" w:fill="FFFFFF"/>
        </w:rPr>
        <w:t xml:space="preserve">, </w:t>
      </w:r>
      <w:hyperlink r:id="rId50" w:anchor="block_24402" w:history="1">
        <w:r w:rsidRPr="00382597">
          <w:rPr>
            <w:rStyle w:val="afa"/>
            <w:rFonts w:eastAsiaTheme="majorEastAsia"/>
            <w:shd w:val="clear" w:color="auto" w:fill="FFFFFF"/>
          </w:rPr>
          <w:t>частью второй статьи 244</w:t>
        </w:r>
      </w:hyperlink>
      <w:r w:rsidRPr="00382597">
        <w:rPr>
          <w:shd w:val="clear" w:color="auto" w:fill="FFFFFF"/>
        </w:rPr>
        <w:t xml:space="preserve">, </w:t>
      </w:r>
      <w:hyperlink r:id="rId51" w:anchor="block_2581011" w:history="1">
        <w:r w:rsidRPr="00382597">
          <w:rPr>
            <w:rStyle w:val="afa"/>
            <w:rFonts w:eastAsiaTheme="majorEastAsia"/>
            <w:shd w:val="clear" w:color="auto" w:fill="FFFFFF"/>
          </w:rPr>
          <w:t>частью первой.1 статьи 258.1</w:t>
        </w:r>
      </w:hyperlink>
      <w:r w:rsidRPr="00382597">
        <w:rPr>
          <w:shd w:val="clear" w:color="auto" w:fill="FFFFFF"/>
        </w:rPr>
        <w:t xml:space="preserve">, </w:t>
      </w:r>
      <w:hyperlink r:id="rId52" w:anchor="block_27301" w:history="1">
        <w:r w:rsidRPr="00382597">
          <w:rPr>
            <w:rStyle w:val="afa"/>
            <w:rFonts w:eastAsiaTheme="majorEastAsia"/>
            <w:shd w:val="clear" w:color="auto" w:fill="FFFFFF"/>
          </w:rPr>
          <w:t>частями первой</w:t>
        </w:r>
      </w:hyperlink>
      <w:r w:rsidRPr="00382597">
        <w:rPr>
          <w:shd w:val="clear" w:color="auto" w:fill="FFFFFF"/>
        </w:rPr>
        <w:t xml:space="preserve"> и </w:t>
      </w:r>
      <w:hyperlink r:id="rId53" w:anchor="block_27302" w:history="1">
        <w:r w:rsidRPr="00382597">
          <w:rPr>
            <w:rStyle w:val="afa"/>
            <w:rFonts w:eastAsiaTheme="majorEastAsia"/>
            <w:shd w:val="clear" w:color="auto" w:fill="FFFFFF"/>
          </w:rPr>
          <w:t>второй статьи 273</w:t>
        </w:r>
      </w:hyperlink>
      <w:r w:rsidRPr="00382597">
        <w:rPr>
          <w:shd w:val="clear" w:color="auto" w:fill="FFFFFF"/>
        </w:rPr>
        <w:t xml:space="preserve">, </w:t>
      </w:r>
      <w:hyperlink r:id="rId54" w:anchor="block_274101" w:history="1">
        <w:r w:rsidRPr="00382597">
          <w:rPr>
            <w:rStyle w:val="afa"/>
            <w:rFonts w:eastAsiaTheme="majorEastAsia"/>
            <w:shd w:val="clear" w:color="auto" w:fill="FFFFFF"/>
          </w:rPr>
          <w:t>частью первой статьи 274.1</w:t>
        </w:r>
      </w:hyperlink>
      <w:r w:rsidRPr="00382597">
        <w:rPr>
          <w:shd w:val="clear" w:color="auto" w:fill="FFFFFF"/>
        </w:rPr>
        <w:t xml:space="preserve">, </w:t>
      </w:r>
      <w:hyperlink r:id="rId55" w:anchor="block_2802" w:history="1">
        <w:r w:rsidRPr="00382597">
          <w:rPr>
            <w:rStyle w:val="afa"/>
            <w:rFonts w:eastAsiaTheme="majorEastAsia"/>
            <w:shd w:val="clear" w:color="auto" w:fill="FFFFFF"/>
          </w:rPr>
          <w:t>частью второй статьи 280</w:t>
        </w:r>
      </w:hyperlink>
      <w:r w:rsidRPr="00382597">
        <w:rPr>
          <w:shd w:val="clear" w:color="auto" w:fill="FFFFFF"/>
        </w:rPr>
        <w:t xml:space="preserve">, </w:t>
      </w:r>
      <w:hyperlink r:id="rId56" w:anchor="block_28012" w:history="1">
        <w:r w:rsidRPr="00382597">
          <w:rPr>
            <w:rStyle w:val="afa"/>
            <w:rFonts w:eastAsiaTheme="majorEastAsia"/>
            <w:shd w:val="clear" w:color="auto" w:fill="FFFFFF"/>
          </w:rPr>
          <w:t>частью второй статьи 280.1</w:t>
        </w:r>
      </w:hyperlink>
      <w:r w:rsidRPr="00382597">
        <w:rPr>
          <w:shd w:val="clear" w:color="auto" w:fill="FFFFFF"/>
        </w:rPr>
        <w:t xml:space="preserve">, </w:t>
      </w:r>
      <w:hyperlink r:id="rId57" w:anchor="block_30000" w:history="1">
        <w:r w:rsidRPr="00382597">
          <w:rPr>
            <w:rStyle w:val="afa"/>
            <w:rFonts w:eastAsiaTheme="majorEastAsia"/>
            <w:shd w:val="clear" w:color="auto" w:fill="FFFFFF"/>
          </w:rPr>
          <w:t>частью первой статьи 282</w:t>
        </w:r>
      </w:hyperlink>
      <w:r w:rsidRPr="00382597">
        <w:rPr>
          <w:shd w:val="clear" w:color="auto" w:fill="FFFFFF"/>
        </w:rPr>
        <w:t xml:space="preserve">, </w:t>
      </w:r>
      <w:hyperlink r:id="rId58" w:anchor="block_29603" w:history="1">
        <w:r w:rsidRPr="00382597">
          <w:rPr>
            <w:rStyle w:val="afa"/>
            <w:rFonts w:eastAsiaTheme="majorEastAsia"/>
            <w:shd w:val="clear" w:color="auto" w:fill="FFFFFF"/>
          </w:rPr>
          <w:t>частью третьей статьи 296</w:t>
        </w:r>
      </w:hyperlink>
      <w:r w:rsidRPr="00382597">
        <w:rPr>
          <w:shd w:val="clear" w:color="auto" w:fill="FFFFFF"/>
        </w:rPr>
        <w:t xml:space="preserve">, </w:t>
      </w:r>
      <w:hyperlink r:id="rId59" w:anchor="block_3093" w:history="1">
        <w:r w:rsidRPr="00382597">
          <w:rPr>
            <w:rStyle w:val="afa"/>
            <w:rFonts w:eastAsiaTheme="majorEastAsia"/>
            <w:shd w:val="clear" w:color="auto" w:fill="FFFFFF"/>
          </w:rPr>
          <w:t>частью третьей статьи 309</w:t>
        </w:r>
      </w:hyperlink>
      <w:r w:rsidRPr="00382597">
        <w:rPr>
          <w:shd w:val="clear" w:color="auto" w:fill="FFFFFF"/>
        </w:rPr>
        <w:t xml:space="preserve">, </w:t>
      </w:r>
      <w:hyperlink r:id="rId60" w:anchor="block_31301" w:history="1">
        <w:r w:rsidRPr="00382597">
          <w:rPr>
            <w:rStyle w:val="afa"/>
            <w:rFonts w:eastAsiaTheme="majorEastAsia"/>
            <w:shd w:val="clear" w:color="auto" w:fill="FFFFFF"/>
          </w:rPr>
          <w:t>частями первой</w:t>
        </w:r>
      </w:hyperlink>
      <w:r w:rsidRPr="00382597">
        <w:rPr>
          <w:shd w:val="clear" w:color="auto" w:fill="FFFFFF"/>
        </w:rPr>
        <w:t xml:space="preserve"> и </w:t>
      </w:r>
      <w:hyperlink r:id="rId61" w:anchor="block_31302" w:history="1">
        <w:r w:rsidRPr="00382597">
          <w:rPr>
            <w:rStyle w:val="afa"/>
            <w:rFonts w:eastAsiaTheme="majorEastAsia"/>
            <w:shd w:val="clear" w:color="auto" w:fill="FFFFFF"/>
          </w:rPr>
          <w:t>второй статьи 313</w:t>
        </w:r>
      </w:hyperlink>
      <w:r w:rsidRPr="00382597">
        <w:rPr>
          <w:shd w:val="clear" w:color="auto" w:fill="FFFFFF"/>
        </w:rPr>
        <w:t xml:space="preserve">, </w:t>
      </w:r>
      <w:hyperlink r:id="rId62" w:anchor="block_31801" w:history="1">
        <w:r w:rsidRPr="00382597">
          <w:rPr>
            <w:rStyle w:val="afa"/>
            <w:rFonts w:eastAsiaTheme="majorEastAsia"/>
            <w:shd w:val="clear" w:color="auto" w:fill="FFFFFF"/>
          </w:rPr>
          <w:t>частью первой статьи 318</w:t>
        </w:r>
      </w:hyperlink>
      <w:r w:rsidRPr="00382597">
        <w:rPr>
          <w:shd w:val="clear" w:color="auto" w:fill="FFFFFF"/>
        </w:rPr>
        <w:t xml:space="preserve">, </w:t>
      </w:r>
      <w:hyperlink r:id="rId63" w:anchor="block_3542" w:history="1">
        <w:r w:rsidRPr="00382597">
          <w:rPr>
            <w:rStyle w:val="afa"/>
            <w:rFonts w:eastAsiaTheme="majorEastAsia"/>
            <w:shd w:val="clear" w:color="auto" w:fill="FFFFFF"/>
          </w:rPr>
          <w:t>частью второй статьи 354</w:t>
        </w:r>
      </w:hyperlink>
      <w:r w:rsidRPr="00382597">
        <w:rPr>
          <w:shd w:val="clear" w:color="auto" w:fill="FFFFFF"/>
        </w:rPr>
        <w:t xml:space="preserve">, </w:t>
      </w:r>
      <w:hyperlink r:id="rId64" w:anchor="block_354102" w:history="1">
        <w:r w:rsidRPr="00382597">
          <w:rPr>
            <w:rStyle w:val="afa"/>
            <w:rFonts w:eastAsiaTheme="majorEastAsia"/>
            <w:shd w:val="clear" w:color="auto" w:fill="FFFFFF"/>
          </w:rPr>
          <w:t>частью второй статьи 354.1</w:t>
        </w:r>
      </w:hyperlink>
      <w:r w:rsidRPr="00382597">
        <w:rPr>
          <w:shd w:val="clear" w:color="auto" w:fill="FFFFFF"/>
        </w:rPr>
        <w:t xml:space="preserve"> Уголовного кодекса Российской Федерации, и имеющие на день голосования на выборах неснятую и непогашенную судимость за указанные преступления, - до истечения пяти лет со дня снятия или погашения судимости».</w:t>
      </w:r>
    </w:p>
    <w:p w:rsidR="00460A68" w:rsidRPr="00382597" w:rsidRDefault="00460A68" w:rsidP="00460A68">
      <w:pPr>
        <w:pStyle w:val="headertexttopleveltextcentertext"/>
        <w:spacing w:before="0" w:beforeAutospacing="0" w:after="0" w:afterAutospacing="0"/>
        <w:ind w:firstLine="567"/>
        <w:jc w:val="both"/>
      </w:pPr>
      <w:r w:rsidRPr="00382597">
        <w:lastRenderedPageBreak/>
        <w:t xml:space="preserve">2.  Настоящее решение опубликовать в периодическом печатном издании «Заковряжинский вестник» и разместить на официальном сайте администрации Заковряжинского сельсовета Сузунского района Новосибирской области. </w:t>
      </w:r>
    </w:p>
    <w:p w:rsidR="00460A68" w:rsidRPr="00382597" w:rsidRDefault="00460A68" w:rsidP="00460A68">
      <w:pPr>
        <w:tabs>
          <w:tab w:val="left" w:pos="3495"/>
        </w:tabs>
        <w:jc w:val="both"/>
        <w:rPr>
          <w:rFonts w:ascii="Times New Roman" w:hAnsi="Times New Roman"/>
          <w:lang w:val="ru-RU"/>
        </w:rPr>
      </w:pPr>
      <w:r w:rsidRPr="00382597">
        <w:rPr>
          <w:rFonts w:ascii="Times New Roman" w:hAnsi="Times New Roman"/>
          <w:lang w:val="ru-RU"/>
        </w:rPr>
        <w:tab/>
      </w:r>
    </w:p>
    <w:p w:rsidR="00460A68" w:rsidRPr="00382597" w:rsidRDefault="00460A68" w:rsidP="00460A68">
      <w:pPr>
        <w:tabs>
          <w:tab w:val="left" w:pos="3495"/>
        </w:tabs>
        <w:jc w:val="both"/>
        <w:rPr>
          <w:rFonts w:ascii="Times New Roman" w:hAnsi="Times New Roman"/>
          <w:lang w:val="ru-RU"/>
        </w:rPr>
      </w:pPr>
    </w:p>
    <w:p w:rsidR="00460A68" w:rsidRPr="00382597" w:rsidRDefault="00460A68" w:rsidP="00460A68">
      <w:pPr>
        <w:jc w:val="both"/>
        <w:rPr>
          <w:rFonts w:ascii="Times New Roman" w:hAnsi="Times New Roman"/>
          <w:lang w:val="ru-RU"/>
        </w:rPr>
      </w:pPr>
      <w:r w:rsidRPr="00382597">
        <w:rPr>
          <w:rFonts w:ascii="Times New Roman" w:hAnsi="Times New Roman"/>
          <w:lang w:val="ru-RU"/>
        </w:rPr>
        <w:t xml:space="preserve">Глава Заковряжинского сельсовета </w:t>
      </w:r>
    </w:p>
    <w:p w:rsidR="00460A68" w:rsidRPr="00382597" w:rsidRDefault="00460A68" w:rsidP="00460A68">
      <w:pPr>
        <w:jc w:val="both"/>
        <w:rPr>
          <w:rFonts w:ascii="Times New Roman" w:hAnsi="Times New Roman"/>
          <w:lang w:val="ru-RU"/>
        </w:rPr>
      </w:pPr>
      <w:r w:rsidRPr="00382597">
        <w:rPr>
          <w:rFonts w:ascii="Times New Roman" w:hAnsi="Times New Roman"/>
          <w:lang w:val="ru-RU"/>
        </w:rPr>
        <w:t xml:space="preserve">Сузунского района Новосибирской области                   </w:t>
      </w:r>
      <w:r w:rsidRPr="00382597">
        <w:rPr>
          <w:rFonts w:ascii="Times New Roman" w:hAnsi="Times New Roman"/>
          <w:lang w:val="ru-RU"/>
        </w:rPr>
        <w:tab/>
        <w:t xml:space="preserve">     </w:t>
      </w:r>
      <w:r w:rsidR="00382597">
        <w:rPr>
          <w:rFonts w:ascii="Times New Roman" w:hAnsi="Times New Roman"/>
          <w:lang w:val="ru-RU"/>
        </w:rPr>
        <w:t xml:space="preserve">                                  </w:t>
      </w:r>
      <w:r w:rsidRPr="00382597">
        <w:rPr>
          <w:rFonts w:ascii="Times New Roman" w:hAnsi="Times New Roman"/>
          <w:lang w:val="ru-RU"/>
        </w:rPr>
        <w:t xml:space="preserve">       Е.А.Цорн</w:t>
      </w:r>
    </w:p>
    <w:p w:rsidR="00460A68" w:rsidRPr="00382597" w:rsidRDefault="00460A68" w:rsidP="00460A68">
      <w:pPr>
        <w:jc w:val="both"/>
        <w:rPr>
          <w:rFonts w:ascii="Times New Roman" w:hAnsi="Times New Roman"/>
          <w:lang w:val="ru-RU"/>
        </w:rPr>
      </w:pPr>
    </w:p>
    <w:p w:rsidR="00460A68" w:rsidRPr="00382597" w:rsidRDefault="00460A68" w:rsidP="00460A68">
      <w:pPr>
        <w:jc w:val="both"/>
        <w:rPr>
          <w:rFonts w:ascii="Times New Roman" w:hAnsi="Times New Roman"/>
          <w:lang w:val="ru-RU"/>
        </w:rPr>
      </w:pPr>
      <w:r w:rsidRPr="00382597">
        <w:rPr>
          <w:rFonts w:ascii="Times New Roman" w:hAnsi="Times New Roman"/>
          <w:lang w:val="ru-RU"/>
        </w:rPr>
        <w:t>Председатель Совета депутатов</w:t>
      </w:r>
    </w:p>
    <w:p w:rsidR="00460A68" w:rsidRPr="00382597" w:rsidRDefault="00460A68" w:rsidP="00460A68">
      <w:pPr>
        <w:jc w:val="both"/>
        <w:rPr>
          <w:rFonts w:ascii="Times New Roman" w:hAnsi="Times New Roman"/>
          <w:lang w:val="ru-RU"/>
        </w:rPr>
      </w:pPr>
      <w:r w:rsidRPr="00382597">
        <w:rPr>
          <w:rFonts w:ascii="Times New Roman" w:hAnsi="Times New Roman"/>
          <w:lang w:val="ru-RU"/>
        </w:rPr>
        <w:t xml:space="preserve">Заковряжинского сельсовета </w:t>
      </w:r>
      <w:r w:rsidR="00382597">
        <w:rPr>
          <w:rFonts w:ascii="Times New Roman" w:hAnsi="Times New Roman"/>
          <w:lang w:val="ru-RU"/>
        </w:rPr>
        <w:t xml:space="preserve"> </w:t>
      </w:r>
    </w:p>
    <w:p w:rsidR="00460A68" w:rsidRPr="00382597" w:rsidRDefault="00460A68" w:rsidP="00460A68">
      <w:pPr>
        <w:jc w:val="both"/>
        <w:rPr>
          <w:rFonts w:ascii="Times New Roman" w:hAnsi="Times New Roman"/>
          <w:lang w:val="ru-RU"/>
        </w:rPr>
      </w:pPr>
      <w:r w:rsidRPr="00382597">
        <w:rPr>
          <w:rFonts w:ascii="Times New Roman" w:hAnsi="Times New Roman"/>
          <w:lang w:val="ru-RU"/>
        </w:rPr>
        <w:t xml:space="preserve">Сузунского района Новосибирской области                           </w:t>
      </w:r>
      <w:r w:rsidR="00382597">
        <w:rPr>
          <w:rFonts w:ascii="Times New Roman" w:hAnsi="Times New Roman"/>
          <w:lang w:val="ru-RU"/>
        </w:rPr>
        <w:t xml:space="preserve">                             </w:t>
      </w:r>
      <w:r w:rsidRPr="00382597">
        <w:rPr>
          <w:rFonts w:ascii="Times New Roman" w:hAnsi="Times New Roman"/>
          <w:lang w:val="ru-RU"/>
        </w:rPr>
        <w:t xml:space="preserve">   Н.А. Субботина</w:t>
      </w:r>
    </w:p>
    <w:p w:rsidR="00460A68" w:rsidRPr="00382597" w:rsidRDefault="00382597" w:rsidP="00460A68">
      <w:pPr>
        <w:pStyle w:val="headertexttopleveltextcentertext"/>
        <w:spacing w:before="0" w:beforeAutospacing="0" w:after="0" w:afterAutospacing="0"/>
        <w:jc w:val="both"/>
      </w:pPr>
      <w:r>
        <w:t xml:space="preserve"> </w:t>
      </w:r>
    </w:p>
    <w:p w:rsidR="00460A68" w:rsidRPr="00382597" w:rsidRDefault="00460A68" w:rsidP="00460A68">
      <w:pPr>
        <w:jc w:val="both"/>
        <w:rPr>
          <w:rFonts w:ascii="Times New Roman" w:hAnsi="Times New Roman"/>
          <w:lang w:val="ru-RU"/>
        </w:rPr>
      </w:pPr>
    </w:p>
    <w:p w:rsidR="00460A68" w:rsidRPr="00382597" w:rsidRDefault="00460A68" w:rsidP="00460A68">
      <w:pPr>
        <w:pStyle w:val="aa"/>
        <w:jc w:val="both"/>
        <w:rPr>
          <w:rFonts w:ascii="Times New Roman" w:hAnsi="Times New Roman"/>
          <w:b/>
          <w:szCs w:val="24"/>
          <w:lang w:val="ru-RU"/>
        </w:rPr>
      </w:pPr>
    </w:p>
    <w:p w:rsidR="00460A68" w:rsidRDefault="00460A68" w:rsidP="009F07F8">
      <w:pPr>
        <w:pStyle w:val="aa"/>
        <w:jc w:val="center"/>
        <w:rPr>
          <w:rFonts w:ascii="Times New Roman" w:hAnsi="Times New Roman"/>
          <w:b/>
          <w:lang w:val="ru-RU"/>
        </w:rPr>
      </w:pPr>
    </w:p>
    <w:p w:rsidR="008372FF" w:rsidRDefault="008372FF" w:rsidP="009F07F8">
      <w:pPr>
        <w:pBdr>
          <w:bottom w:val="dotted" w:sz="24" w:space="1" w:color="auto"/>
        </w:pBdr>
        <w:jc w:val="center"/>
        <w:rPr>
          <w:rFonts w:ascii="Times New Roman" w:hAnsi="Times New Roman"/>
          <w:b/>
          <w:sz w:val="32"/>
          <w:szCs w:val="32"/>
          <w:lang w:val="ru-RU"/>
        </w:rPr>
      </w:pPr>
    </w:p>
    <w:p w:rsidR="000A0173" w:rsidRPr="000A0173" w:rsidRDefault="000A0173" w:rsidP="000A0173">
      <w:pPr>
        <w:jc w:val="center"/>
        <w:rPr>
          <w:sz w:val="28"/>
          <w:szCs w:val="28"/>
          <w:lang w:val="ru-RU"/>
        </w:rPr>
      </w:pPr>
    </w:p>
    <w:p w:rsidR="008372FF" w:rsidRPr="008372FF" w:rsidRDefault="008372FF" w:rsidP="009F07F8">
      <w:pPr>
        <w:pBdr>
          <w:bottom w:val="dotted" w:sz="24" w:space="1" w:color="auto"/>
        </w:pBdr>
        <w:jc w:val="center"/>
        <w:rPr>
          <w:rFonts w:ascii="Times New Roman" w:hAnsi="Times New Roman"/>
          <w:b/>
          <w:lang w:val="ru-RU"/>
        </w:rPr>
      </w:pPr>
    </w:p>
    <w:p w:rsidR="00B37816" w:rsidRDefault="008A0440" w:rsidP="009F07F8">
      <w:pPr>
        <w:pBdr>
          <w:bottom w:val="dotted" w:sz="24" w:space="1" w:color="auto"/>
        </w:pBdr>
        <w:jc w:val="center"/>
        <w:rPr>
          <w:rFonts w:ascii="Times New Roman" w:hAnsi="Times New Roman"/>
          <w:b/>
          <w:sz w:val="32"/>
          <w:szCs w:val="32"/>
          <w:lang w:val="ru-RU"/>
        </w:rPr>
      </w:pPr>
      <w:r>
        <w:rPr>
          <w:rFonts w:ascii="Times New Roman" w:hAnsi="Times New Roman"/>
          <w:b/>
          <w:sz w:val="32"/>
          <w:szCs w:val="32"/>
          <w:lang w:val="ru-RU"/>
        </w:rPr>
        <w:t>Р</w:t>
      </w:r>
      <w:r w:rsidR="00B37816">
        <w:rPr>
          <w:rFonts w:ascii="Times New Roman" w:hAnsi="Times New Roman"/>
          <w:b/>
          <w:sz w:val="32"/>
          <w:szCs w:val="32"/>
          <w:lang w:val="ru-RU"/>
        </w:rPr>
        <w:t>АЗДЕЛ 2</w:t>
      </w:r>
    </w:p>
    <w:p w:rsidR="003A6A47" w:rsidRPr="003A6A47" w:rsidRDefault="003A6A47" w:rsidP="005677B3">
      <w:pPr>
        <w:rPr>
          <w:rFonts w:ascii="Times New Roman" w:hAnsi="Times New Roman"/>
          <w:lang w:val="ru-RU"/>
        </w:rPr>
      </w:pPr>
    </w:p>
    <w:p w:rsidR="00460A68" w:rsidRPr="00382597" w:rsidRDefault="00460A68" w:rsidP="00460A68">
      <w:pPr>
        <w:pStyle w:val="aa"/>
        <w:jc w:val="center"/>
        <w:rPr>
          <w:rFonts w:ascii="Times New Roman" w:hAnsi="Times New Roman"/>
          <w:szCs w:val="24"/>
          <w:lang w:val="ru-RU"/>
        </w:rPr>
      </w:pPr>
      <w:r w:rsidRPr="00382597">
        <w:rPr>
          <w:rFonts w:ascii="Times New Roman" w:hAnsi="Times New Roman"/>
          <w:szCs w:val="24"/>
          <w:lang w:val="ru-RU"/>
        </w:rPr>
        <w:t>АДМИНИСТРАЦИЯ</w:t>
      </w:r>
    </w:p>
    <w:p w:rsidR="00460A68" w:rsidRPr="00382597" w:rsidRDefault="00460A68" w:rsidP="00460A68">
      <w:pPr>
        <w:pStyle w:val="aa"/>
        <w:jc w:val="center"/>
        <w:rPr>
          <w:rFonts w:ascii="Times New Roman" w:hAnsi="Times New Roman"/>
          <w:szCs w:val="24"/>
          <w:lang w:val="ru-RU"/>
        </w:rPr>
      </w:pPr>
      <w:r w:rsidRPr="00382597">
        <w:rPr>
          <w:rFonts w:ascii="Times New Roman" w:hAnsi="Times New Roman"/>
          <w:szCs w:val="24"/>
          <w:lang w:val="ru-RU"/>
        </w:rPr>
        <w:t>ЗАКОВРЯЖИНСКОГО СЕЛЬСОВЕТА</w:t>
      </w:r>
    </w:p>
    <w:p w:rsidR="00460A68" w:rsidRPr="00382597" w:rsidRDefault="00460A68" w:rsidP="00460A68">
      <w:pPr>
        <w:pStyle w:val="aa"/>
        <w:jc w:val="center"/>
        <w:rPr>
          <w:rFonts w:ascii="Times New Roman" w:hAnsi="Times New Roman"/>
          <w:szCs w:val="24"/>
          <w:lang w:val="ru-RU"/>
        </w:rPr>
      </w:pPr>
      <w:r w:rsidRPr="00382597">
        <w:rPr>
          <w:rFonts w:ascii="Times New Roman" w:hAnsi="Times New Roman"/>
          <w:szCs w:val="24"/>
          <w:lang w:val="ru-RU"/>
        </w:rPr>
        <w:t>Сузунского района Новосибирской области</w:t>
      </w:r>
    </w:p>
    <w:p w:rsidR="00460A68" w:rsidRPr="00382597" w:rsidRDefault="00460A68" w:rsidP="00460A68">
      <w:pPr>
        <w:pStyle w:val="aa"/>
        <w:jc w:val="center"/>
        <w:rPr>
          <w:rFonts w:ascii="Times New Roman" w:hAnsi="Times New Roman"/>
          <w:szCs w:val="24"/>
          <w:lang w:val="ru-RU"/>
        </w:rPr>
      </w:pPr>
    </w:p>
    <w:p w:rsidR="00460A68" w:rsidRPr="00382597" w:rsidRDefault="00460A68" w:rsidP="00460A68">
      <w:pPr>
        <w:pStyle w:val="aa"/>
        <w:jc w:val="center"/>
        <w:rPr>
          <w:rFonts w:ascii="Times New Roman" w:hAnsi="Times New Roman"/>
          <w:szCs w:val="24"/>
          <w:lang w:val="ru-RU"/>
        </w:rPr>
      </w:pPr>
      <w:r w:rsidRPr="00382597">
        <w:rPr>
          <w:rFonts w:ascii="Times New Roman" w:hAnsi="Times New Roman"/>
          <w:szCs w:val="24"/>
          <w:lang w:val="ru-RU"/>
        </w:rPr>
        <w:t>ПОСТАНОВЛЕНИЕ</w:t>
      </w:r>
    </w:p>
    <w:p w:rsidR="00460A68" w:rsidRPr="00382597" w:rsidRDefault="00460A68" w:rsidP="00460A68">
      <w:pPr>
        <w:pStyle w:val="aa"/>
        <w:jc w:val="center"/>
        <w:rPr>
          <w:rFonts w:ascii="Times New Roman" w:hAnsi="Times New Roman"/>
          <w:szCs w:val="24"/>
          <w:lang w:val="ru-RU"/>
        </w:rPr>
      </w:pPr>
      <w:r w:rsidRPr="00382597">
        <w:rPr>
          <w:rFonts w:ascii="Times New Roman" w:hAnsi="Times New Roman"/>
          <w:szCs w:val="24"/>
          <w:lang w:val="ru-RU"/>
        </w:rPr>
        <w:t>с. Заковряжино</w:t>
      </w:r>
    </w:p>
    <w:p w:rsidR="00460A68" w:rsidRPr="00382597" w:rsidRDefault="00460A68" w:rsidP="00460A68">
      <w:pPr>
        <w:pStyle w:val="aa"/>
        <w:jc w:val="center"/>
        <w:rPr>
          <w:rFonts w:ascii="Times New Roman" w:hAnsi="Times New Roman"/>
          <w:szCs w:val="24"/>
          <w:lang w:val="ru-RU"/>
        </w:rPr>
      </w:pPr>
    </w:p>
    <w:p w:rsidR="00460A68" w:rsidRPr="00382597" w:rsidRDefault="00460A68" w:rsidP="00460A68">
      <w:pPr>
        <w:pStyle w:val="aa"/>
        <w:jc w:val="center"/>
        <w:rPr>
          <w:rFonts w:ascii="Times New Roman" w:hAnsi="Times New Roman"/>
          <w:szCs w:val="24"/>
          <w:lang w:val="ru-RU"/>
        </w:rPr>
      </w:pPr>
      <w:r w:rsidRPr="00382597">
        <w:rPr>
          <w:rFonts w:ascii="Times New Roman" w:hAnsi="Times New Roman"/>
          <w:szCs w:val="24"/>
          <w:lang w:val="ru-RU"/>
        </w:rPr>
        <w:t>От 20 июля 2020г                                                                                        № 85</w:t>
      </w:r>
    </w:p>
    <w:p w:rsidR="00460A68" w:rsidRPr="00382597" w:rsidRDefault="00460A68" w:rsidP="00460A68">
      <w:pPr>
        <w:ind w:firstLine="567"/>
        <w:jc w:val="both"/>
        <w:rPr>
          <w:rFonts w:ascii="Times New Roman" w:hAnsi="Times New Roman"/>
          <w:lang w:val="ru-RU"/>
        </w:rPr>
      </w:pPr>
    </w:p>
    <w:p w:rsidR="00460A68" w:rsidRPr="00382597" w:rsidRDefault="00460A68" w:rsidP="00460A68">
      <w:pPr>
        <w:jc w:val="center"/>
        <w:rPr>
          <w:rFonts w:ascii="Times New Roman" w:hAnsi="Times New Roman"/>
          <w:b/>
          <w:color w:val="000000"/>
          <w:lang w:val="ru-RU"/>
        </w:rPr>
      </w:pPr>
      <w:r w:rsidRPr="00382597">
        <w:rPr>
          <w:rFonts w:ascii="Times New Roman" w:hAnsi="Times New Roman"/>
          <w:b/>
          <w:color w:val="000000"/>
          <w:lang w:val="ru-RU"/>
        </w:rPr>
        <w:t>Об исполнении бюджета Заковряжинского сельсовета</w:t>
      </w:r>
    </w:p>
    <w:p w:rsidR="00460A68" w:rsidRPr="00382597" w:rsidRDefault="00460A68" w:rsidP="00460A68">
      <w:pPr>
        <w:jc w:val="center"/>
        <w:rPr>
          <w:rFonts w:ascii="Times New Roman" w:hAnsi="Times New Roman"/>
          <w:b/>
          <w:color w:val="000000"/>
          <w:lang w:val="ru-RU"/>
        </w:rPr>
      </w:pPr>
      <w:r w:rsidRPr="00382597">
        <w:rPr>
          <w:rFonts w:ascii="Times New Roman" w:hAnsi="Times New Roman"/>
          <w:b/>
          <w:color w:val="000000"/>
          <w:lang w:val="ru-RU"/>
        </w:rPr>
        <w:t xml:space="preserve"> Сузунского района Новосибирской области за 1 полугодие 2020 года</w:t>
      </w:r>
    </w:p>
    <w:p w:rsidR="00460A68" w:rsidRPr="00382597" w:rsidRDefault="00460A68" w:rsidP="00460A68">
      <w:pPr>
        <w:spacing w:line="276" w:lineRule="auto"/>
        <w:jc w:val="both"/>
        <w:rPr>
          <w:rFonts w:ascii="Times New Roman" w:hAnsi="Times New Roman"/>
          <w:color w:val="000000"/>
          <w:lang w:val="ru-RU"/>
        </w:rPr>
      </w:pPr>
    </w:p>
    <w:p w:rsidR="00460A68" w:rsidRPr="00382597" w:rsidRDefault="00460A68" w:rsidP="00460A68">
      <w:pPr>
        <w:pStyle w:val="aa"/>
        <w:jc w:val="both"/>
        <w:rPr>
          <w:rFonts w:ascii="Times New Roman" w:hAnsi="Times New Roman"/>
          <w:szCs w:val="24"/>
          <w:lang w:val="ru-RU"/>
        </w:rPr>
      </w:pPr>
      <w:r w:rsidRPr="00382597">
        <w:rPr>
          <w:rFonts w:ascii="Times New Roman" w:hAnsi="Times New Roman"/>
          <w:szCs w:val="24"/>
          <w:lang w:val="ru-RU"/>
        </w:rPr>
        <w:t xml:space="preserve">       Руководствуясь статьей 264.2 Бюджетного кодекса Российской Федерации, статьей 32 Положения «О бюджетном процессе Заковряжинского сельсовета Сузунского района Новосибирской области», утвержденного решением Совета депутатов Заковряжинского сельсовета Сузунского района Новосибирской области от 23.05.2017 № 80,  администрация Заковряжинского  сельсовета Сузунского района Новосибирской области</w:t>
      </w:r>
    </w:p>
    <w:p w:rsidR="00460A68" w:rsidRPr="00382597" w:rsidRDefault="00460A68" w:rsidP="00460A68">
      <w:pPr>
        <w:spacing w:line="276" w:lineRule="auto"/>
        <w:jc w:val="both"/>
        <w:rPr>
          <w:rFonts w:ascii="Times New Roman" w:hAnsi="Times New Roman"/>
          <w:lang w:val="ru-RU"/>
        </w:rPr>
      </w:pPr>
      <w:r w:rsidRPr="00382597">
        <w:rPr>
          <w:rFonts w:ascii="Times New Roman" w:hAnsi="Times New Roman"/>
          <w:lang w:val="ru-RU"/>
        </w:rPr>
        <w:t xml:space="preserve">  </w:t>
      </w:r>
    </w:p>
    <w:p w:rsidR="00460A68" w:rsidRPr="00382597" w:rsidRDefault="00460A68" w:rsidP="00460A68">
      <w:pPr>
        <w:spacing w:line="276" w:lineRule="auto"/>
        <w:jc w:val="both"/>
        <w:rPr>
          <w:rFonts w:ascii="Times New Roman" w:hAnsi="Times New Roman"/>
          <w:b/>
          <w:lang w:val="ru-RU"/>
        </w:rPr>
      </w:pPr>
      <w:r w:rsidRPr="00382597">
        <w:rPr>
          <w:rFonts w:ascii="Times New Roman" w:hAnsi="Times New Roman"/>
          <w:b/>
          <w:lang w:val="ru-RU"/>
        </w:rPr>
        <w:t>ПОСТАНОВЛЯЕТ:</w:t>
      </w:r>
    </w:p>
    <w:p w:rsidR="00460A68" w:rsidRPr="00382597" w:rsidRDefault="00460A68" w:rsidP="00460A68">
      <w:pPr>
        <w:pStyle w:val="aa"/>
        <w:jc w:val="both"/>
        <w:rPr>
          <w:rFonts w:ascii="Times New Roman" w:hAnsi="Times New Roman"/>
          <w:szCs w:val="24"/>
          <w:lang w:val="ru-RU"/>
        </w:rPr>
      </w:pPr>
      <w:r w:rsidRPr="00382597">
        <w:rPr>
          <w:rFonts w:ascii="Times New Roman" w:hAnsi="Times New Roman"/>
          <w:szCs w:val="24"/>
          <w:lang w:val="ru-RU"/>
        </w:rPr>
        <w:t xml:space="preserve">      1. Утвердить:</w:t>
      </w:r>
    </w:p>
    <w:p w:rsidR="00460A68" w:rsidRPr="00382597" w:rsidRDefault="00460A68" w:rsidP="00460A68">
      <w:pPr>
        <w:pStyle w:val="aa"/>
        <w:jc w:val="both"/>
        <w:rPr>
          <w:rFonts w:ascii="Times New Roman" w:hAnsi="Times New Roman"/>
          <w:szCs w:val="24"/>
          <w:lang w:val="ru-RU"/>
        </w:rPr>
      </w:pPr>
      <w:r w:rsidRPr="00382597">
        <w:rPr>
          <w:rFonts w:ascii="Times New Roman" w:hAnsi="Times New Roman"/>
          <w:szCs w:val="24"/>
          <w:lang w:val="ru-RU"/>
        </w:rPr>
        <w:t xml:space="preserve">исполнение доходной части бюджета Заковряжинского сельсовета Сузунского района Новосибирской области за </w:t>
      </w:r>
      <w:r w:rsidRPr="00382597">
        <w:rPr>
          <w:rFonts w:ascii="Times New Roman" w:hAnsi="Times New Roman"/>
          <w:color w:val="000000"/>
          <w:szCs w:val="24"/>
          <w:lang w:val="ru-RU"/>
        </w:rPr>
        <w:t>1 полугодие 2020</w:t>
      </w:r>
      <w:r w:rsidRPr="00382597">
        <w:rPr>
          <w:rFonts w:ascii="Times New Roman" w:hAnsi="Times New Roman"/>
          <w:szCs w:val="24"/>
          <w:lang w:val="ru-RU"/>
        </w:rPr>
        <w:t xml:space="preserve"> года по кодам классификации доходов бюджета, согласно приложению 1;</w:t>
      </w:r>
    </w:p>
    <w:p w:rsidR="00460A68" w:rsidRPr="00382597" w:rsidRDefault="00460A68" w:rsidP="00460A68">
      <w:pPr>
        <w:pStyle w:val="aa"/>
        <w:jc w:val="both"/>
        <w:rPr>
          <w:rFonts w:ascii="Times New Roman" w:hAnsi="Times New Roman"/>
          <w:szCs w:val="24"/>
          <w:lang w:val="ru-RU"/>
        </w:rPr>
      </w:pPr>
      <w:r w:rsidRPr="00382597">
        <w:rPr>
          <w:rFonts w:ascii="Times New Roman" w:hAnsi="Times New Roman"/>
          <w:szCs w:val="24"/>
          <w:lang w:val="ru-RU"/>
        </w:rPr>
        <w:tab/>
        <w:t xml:space="preserve">исполнение бюджета Заковряжинского сельсовета Сузунского района Новосибирской области за </w:t>
      </w:r>
      <w:r w:rsidRPr="00382597">
        <w:rPr>
          <w:rFonts w:ascii="Times New Roman" w:hAnsi="Times New Roman"/>
          <w:color w:val="000000"/>
          <w:szCs w:val="24"/>
          <w:lang w:val="ru-RU"/>
        </w:rPr>
        <w:t>1 полугодие 2020</w:t>
      </w:r>
      <w:r w:rsidRPr="00382597">
        <w:rPr>
          <w:rFonts w:ascii="Times New Roman" w:hAnsi="Times New Roman"/>
          <w:szCs w:val="24"/>
          <w:lang w:val="ru-RU"/>
        </w:rPr>
        <w:t xml:space="preserve"> года по разделам, подразделам классификации расходов бюджета, согласно приложению 2;</w:t>
      </w:r>
    </w:p>
    <w:p w:rsidR="00460A68" w:rsidRPr="00382597" w:rsidRDefault="00460A68" w:rsidP="00460A68">
      <w:pPr>
        <w:pStyle w:val="aa"/>
        <w:jc w:val="both"/>
        <w:rPr>
          <w:rFonts w:ascii="Times New Roman" w:hAnsi="Times New Roman"/>
          <w:szCs w:val="24"/>
          <w:lang w:val="ru-RU"/>
        </w:rPr>
      </w:pPr>
      <w:r w:rsidRPr="00382597">
        <w:rPr>
          <w:rFonts w:ascii="Times New Roman" w:hAnsi="Times New Roman"/>
          <w:szCs w:val="24"/>
          <w:lang w:val="ru-RU"/>
        </w:rPr>
        <w:tab/>
        <w:t xml:space="preserve">исполнение бюджета Заковряжинского сельсовета Сузунского района Новосибирской области за </w:t>
      </w:r>
      <w:r w:rsidRPr="00382597">
        <w:rPr>
          <w:rFonts w:ascii="Times New Roman" w:hAnsi="Times New Roman"/>
          <w:color w:val="000000"/>
          <w:szCs w:val="24"/>
          <w:lang w:val="ru-RU"/>
        </w:rPr>
        <w:t>1 полугодие 2020</w:t>
      </w:r>
      <w:r w:rsidRPr="00382597">
        <w:rPr>
          <w:rFonts w:ascii="Times New Roman" w:hAnsi="Times New Roman"/>
          <w:szCs w:val="24"/>
          <w:lang w:val="ru-RU"/>
        </w:rPr>
        <w:t xml:space="preserve"> года по ведомственной структуре расходов бюджета, согласно приложению 3;</w:t>
      </w:r>
    </w:p>
    <w:p w:rsidR="00460A68" w:rsidRPr="00382597" w:rsidRDefault="00460A68" w:rsidP="00460A68">
      <w:pPr>
        <w:pStyle w:val="aa"/>
        <w:jc w:val="both"/>
        <w:rPr>
          <w:rFonts w:ascii="Times New Roman" w:hAnsi="Times New Roman"/>
          <w:szCs w:val="24"/>
          <w:lang w:val="ru-RU"/>
        </w:rPr>
      </w:pPr>
      <w:r w:rsidRPr="00382597">
        <w:rPr>
          <w:rFonts w:ascii="Times New Roman" w:hAnsi="Times New Roman"/>
          <w:szCs w:val="24"/>
          <w:lang w:val="ru-RU"/>
        </w:rPr>
        <w:tab/>
        <w:t xml:space="preserve">исполнение бюджета Заковряжинского сельсовета Сузунского района Новосибирской области за </w:t>
      </w:r>
      <w:r w:rsidRPr="00382597">
        <w:rPr>
          <w:rFonts w:ascii="Times New Roman" w:hAnsi="Times New Roman"/>
          <w:color w:val="000000"/>
          <w:szCs w:val="24"/>
          <w:lang w:val="ru-RU"/>
        </w:rPr>
        <w:t>1 полугодие 2020</w:t>
      </w:r>
      <w:r w:rsidRPr="00382597">
        <w:rPr>
          <w:rFonts w:ascii="Times New Roman" w:hAnsi="Times New Roman"/>
          <w:szCs w:val="24"/>
          <w:lang w:val="ru-RU"/>
        </w:rPr>
        <w:t xml:space="preserve"> года по источникам финансирования дефицита бюджета, согласно приложению 4.</w:t>
      </w:r>
    </w:p>
    <w:p w:rsidR="00460A68" w:rsidRPr="00382597" w:rsidRDefault="00460A68" w:rsidP="00460A68">
      <w:pPr>
        <w:pStyle w:val="aa"/>
        <w:jc w:val="both"/>
        <w:rPr>
          <w:rFonts w:ascii="Times New Roman" w:hAnsi="Times New Roman"/>
          <w:szCs w:val="24"/>
          <w:lang w:val="ru-RU"/>
        </w:rPr>
      </w:pPr>
      <w:r w:rsidRPr="00382597">
        <w:rPr>
          <w:rFonts w:ascii="Times New Roman" w:hAnsi="Times New Roman"/>
          <w:szCs w:val="24"/>
          <w:lang w:val="ru-RU"/>
        </w:rPr>
        <w:lastRenderedPageBreak/>
        <w:t xml:space="preserve">     2. Направить отчет об исполнении бюджета за </w:t>
      </w:r>
      <w:r w:rsidRPr="00382597">
        <w:rPr>
          <w:rFonts w:ascii="Times New Roman" w:hAnsi="Times New Roman"/>
          <w:color w:val="000000"/>
          <w:szCs w:val="24"/>
          <w:lang w:val="ru-RU"/>
        </w:rPr>
        <w:t>1 полугодие 2020</w:t>
      </w:r>
      <w:r w:rsidRPr="00382597">
        <w:rPr>
          <w:rFonts w:ascii="Times New Roman" w:hAnsi="Times New Roman"/>
          <w:szCs w:val="24"/>
          <w:lang w:val="ru-RU"/>
        </w:rPr>
        <w:t xml:space="preserve"> года в Совет депутатов Заковряжинского сельсовета Сузунского района Новосибирской области и Ревизионную комиссию Сузунского района.</w:t>
      </w:r>
    </w:p>
    <w:p w:rsidR="00460A68" w:rsidRPr="00382597" w:rsidRDefault="00460A68" w:rsidP="00460A68">
      <w:pPr>
        <w:pStyle w:val="aa"/>
        <w:jc w:val="both"/>
        <w:rPr>
          <w:rFonts w:ascii="Times New Roman" w:hAnsi="Times New Roman"/>
          <w:szCs w:val="24"/>
          <w:lang w:val="ru-RU"/>
        </w:rPr>
      </w:pPr>
      <w:r w:rsidRPr="00382597">
        <w:rPr>
          <w:rFonts w:ascii="Times New Roman" w:hAnsi="Times New Roman"/>
          <w:szCs w:val="24"/>
          <w:lang w:val="ru-RU"/>
        </w:rPr>
        <w:t xml:space="preserve">     3. Опубликовать настоящее постановление в информационном бюллетене «Заковряжинский вестник» и разместить на официальном сайте администрации Заковряжинского сельсовета Сузунского района Новосибирской области.</w:t>
      </w:r>
    </w:p>
    <w:p w:rsidR="00460A68" w:rsidRPr="00382597" w:rsidRDefault="00460A68" w:rsidP="00460A68">
      <w:pPr>
        <w:pStyle w:val="aa"/>
        <w:jc w:val="both"/>
        <w:rPr>
          <w:rFonts w:ascii="Times New Roman" w:hAnsi="Times New Roman"/>
          <w:szCs w:val="24"/>
          <w:lang w:val="ru-RU"/>
        </w:rPr>
      </w:pPr>
      <w:r w:rsidRPr="00382597">
        <w:rPr>
          <w:rFonts w:ascii="Times New Roman" w:hAnsi="Times New Roman"/>
          <w:szCs w:val="24"/>
          <w:lang w:val="ru-RU"/>
        </w:rPr>
        <w:t xml:space="preserve">     4. Контроль за исполнением настоящего постановления оставляю за собой.</w:t>
      </w:r>
    </w:p>
    <w:p w:rsidR="00460A68" w:rsidRPr="00382597" w:rsidRDefault="00460A68" w:rsidP="00460A68">
      <w:pPr>
        <w:pStyle w:val="aa"/>
        <w:jc w:val="both"/>
        <w:rPr>
          <w:rFonts w:ascii="Times New Roman" w:hAnsi="Times New Roman"/>
          <w:szCs w:val="24"/>
          <w:lang w:val="ru-RU"/>
        </w:rPr>
      </w:pPr>
    </w:p>
    <w:p w:rsidR="00460A68" w:rsidRPr="00382597" w:rsidRDefault="00460A68" w:rsidP="00460A68">
      <w:pPr>
        <w:spacing w:line="276" w:lineRule="auto"/>
        <w:jc w:val="both"/>
        <w:rPr>
          <w:rFonts w:ascii="Times New Roman" w:hAnsi="Times New Roman"/>
          <w:lang w:val="ru-RU"/>
        </w:rPr>
      </w:pPr>
    </w:p>
    <w:p w:rsidR="00460A68" w:rsidRPr="00382597" w:rsidRDefault="00460A68" w:rsidP="00460A68">
      <w:pPr>
        <w:spacing w:line="276" w:lineRule="auto"/>
        <w:jc w:val="both"/>
        <w:rPr>
          <w:rFonts w:ascii="Times New Roman" w:hAnsi="Times New Roman"/>
          <w:lang w:val="ru-RU"/>
        </w:rPr>
      </w:pPr>
      <w:r w:rsidRPr="00382597">
        <w:rPr>
          <w:rFonts w:ascii="Times New Roman" w:hAnsi="Times New Roman"/>
          <w:lang w:val="ru-RU"/>
        </w:rPr>
        <w:t>Глава Заковряжинского сельсовета</w:t>
      </w:r>
    </w:p>
    <w:p w:rsidR="00460A68" w:rsidRPr="00382597" w:rsidRDefault="00460A68" w:rsidP="00460A68">
      <w:pPr>
        <w:spacing w:line="276" w:lineRule="auto"/>
        <w:jc w:val="both"/>
        <w:rPr>
          <w:rFonts w:ascii="Times New Roman" w:hAnsi="Times New Roman"/>
          <w:lang w:val="ru-RU"/>
        </w:rPr>
      </w:pPr>
      <w:r w:rsidRPr="00382597">
        <w:rPr>
          <w:rFonts w:ascii="Times New Roman" w:hAnsi="Times New Roman"/>
          <w:lang w:val="ru-RU"/>
        </w:rPr>
        <w:t>Сузунского района Новосибирской области</w:t>
      </w:r>
      <w:r w:rsidRPr="00382597">
        <w:rPr>
          <w:rFonts w:ascii="Times New Roman" w:hAnsi="Times New Roman"/>
          <w:lang w:val="ru-RU"/>
        </w:rPr>
        <w:tab/>
      </w:r>
      <w:r w:rsidRPr="00382597">
        <w:rPr>
          <w:rFonts w:ascii="Times New Roman" w:hAnsi="Times New Roman"/>
          <w:lang w:val="ru-RU"/>
        </w:rPr>
        <w:tab/>
      </w:r>
      <w:r w:rsidRPr="00382597">
        <w:rPr>
          <w:rFonts w:ascii="Times New Roman" w:hAnsi="Times New Roman"/>
          <w:lang w:val="ru-RU"/>
        </w:rPr>
        <w:tab/>
        <w:t xml:space="preserve">                </w:t>
      </w:r>
      <w:r w:rsidR="00382597">
        <w:rPr>
          <w:rFonts w:ascii="Times New Roman" w:hAnsi="Times New Roman"/>
          <w:lang w:val="ru-RU"/>
        </w:rPr>
        <w:t xml:space="preserve">               </w:t>
      </w:r>
      <w:r w:rsidRPr="00382597">
        <w:rPr>
          <w:rFonts w:ascii="Times New Roman" w:hAnsi="Times New Roman"/>
          <w:lang w:val="ru-RU"/>
        </w:rPr>
        <w:t xml:space="preserve">   Е.А. Цорн</w:t>
      </w:r>
    </w:p>
    <w:p w:rsidR="003A6A47" w:rsidRPr="00382597" w:rsidRDefault="003A6A47" w:rsidP="005677B3">
      <w:pPr>
        <w:rPr>
          <w:rFonts w:ascii="Times New Roman" w:hAnsi="Times New Roman"/>
          <w:lang w:val="ru-RU"/>
        </w:rPr>
      </w:pPr>
    </w:p>
    <w:p w:rsidR="00EF3274" w:rsidRDefault="00EF3274" w:rsidP="005677B3">
      <w:pPr>
        <w:rPr>
          <w:rFonts w:ascii="Times New Roman" w:hAnsi="Times New Roman"/>
          <w:lang w:val="ru-RU"/>
        </w:rPr>
      </w:pPr>
    </w:p>
    <w:p w:rsidR="00382597" w:rsidRDefault="00382597" w:rsidP="00382597">
      <w:pPr>
        <w:pStyle w:val="aa"/>
        <w:jc w:val="center"/>
        <w:rPr>
          <w:rFonts w:ascii="Times New Roman" w:hAnsi="Times New Roman"/>
          <w:szCs w:val="24"/>
          <w:lang w:val="ru-RU"/>
        </w:rPr>
      </w:pPr>
    </w:p>
    <w:p w:rsidR="00382597" w:rsidRPr="00382597" w:rsidRDefault="00382597" w:rsidP="00382597">
      <w:pPr>
        <w:pStyle w:val="aa"/>
        <w:jc w:val="center"/>
        <w:rPr>
          <w:rFonts w:ascii="Times New Roman" w:hAnsi="Times New Roman"/>
          <w:szCs w:val="24"/>
          <w:lang w:val="ru-RU"/>
        </w:rPr>
      </w:pPr>
      <w:r w:rsidRPr="00382597">
        <w:rPr>
          <w:rFonts w:ascii="Times New Roman" w:hAnsi="Times New Roman"/>
          <w:szCs w:val="24"/>
          <w:lang w:val="ru-RU"/>
        </w:rPr>
        <w:t>АДМИНИСТРАЦИЯ</w:t>
      </w:r>
    </w:p>
    <w:p w:rsidR="00382597" w:rsidRPr="00382597" w:rsidRDefault="00382597" w:rsidP="00382597">
      <w:pPr>
        <w:pStyle w:val="aa"/>
        <w:jc w:val="center"/>
        <w:rPr>
          <w:rFonts w:ascii="Times New Roman" w:hAnsi="Times New Roman"/>
          <w:szCs w:val="24"/>
          <w:lang w:val="ru-RU"/>
        </w:rPr>
      </w:pPr>
      <w:r w:rsidRPr="00382597">
        <w:rPr>
          <w:rFonts w:ascii="Times New Roman" w:hAnsi="Times New Roman"/>
          <w:szCs w:val="24"/>
          <w:lang w:val="ru-RU"/>
        </w:rPr>
        <w:t>ЗАКОВРЯЖИНСКОГО СЕЛЬСОВЕТА</w:t>
      </w:r>
    </w:p>
    <w:p w:rsidR="00382597" w:rsidRPr="00382597" w:rsidRDefault="00382597" w:rsidP="00382597">
      <w:pPr>
        <w:pStyle w:val="aa"/>
        <w:jc w:val="center"/>
        <w:rPr>
          <w:rFonts w:ascii="Times New Roman" w:hAnsi="Times New Roman"/>
          <w:szCs w:val="24"/>
          <w:lang w:val="ru-RU"/>
        </w:rPr>
      </w:pPr>
      <w:r w:rsidRPr="00382597">
        <w:rPr>
          <w:rFonts w:ascii="Times New Roman" w:hAnsi="Times New Roman"/>
          <w:szCs w:val="24"/>
          <w:lang w:val="ru-RU"/>
        </w:rPr>
        <w:t>Сузунского района Новосибирской области</w:t>
      </w:r>
    </w:p>
    <w:p w:rsidR="00382597" w:rsidRPr="00382597" w:rsidRDefault="00382597" w:rsidP="00382597">
      <w:pPr>
        <w:pStyle w:val="aa"/>
        <w:jc w:val="center"/>
        <w:rPr>
          <w:rFonts w:ascii="Times New Roman" w:hAnsi="Times New Roman"/>
          <w:szCs w:val="24"/>
          <w:lang w:val="ru-RU"/>
        </w:rPr>
      </w:pPr>
    </w:p>
    <w:p w:rsidR="00382597" w:rsidRPr="00382597" w:rsidRDefault="00382597" w:rsidP="00382597">
      <w:pPr>
        <w:pStyle w:val="aa"/>
        <w:jc w:val="center"/>
        <w:rPr>
          <w:rFonts w:ascii="Times New Roman" w:hAnsi="Times New Roman"/>
          <w:szCs w:val="24"/>
          <w:lang w:val="ru-RU"/>
        </w:rPr>
      </w:pPr>
      <w:r w:rsidRPr="00382597">
        <w:rPr>
          <w:rFonts w:ascii="Times New Roman" w:hAnsi="Times New Roman"/>
          <w:szCs w:val="24"/>
          <w:lang w:val="ru-RU"/>
        </w:rPr>
        <w:t>ПОСТАНОВЛЕНИЕ</w:t>
      </w:r>
    </w:p>
    <w:p w:rsidR="00382597" w:rsidRPr="00382597" w:rsidRDefault="00382597" w:rsidP="00382597">
      <w:pPr>
        <w:pStyle w:val="aa"/>
        <w:jc w:val="center"/>
        <w:rPr>
          <w:rFonts w:ascii="Times New Roman" w:hAnsi="Times New Roman"/>
          <w:szCs w:val="24"/>
          <w:lang w:val="ru-RU"/>
        </w:rPr>
      </w:pPr>
      <w:r w:rsidRPr="00382597">
        <w:rPr>
          <w:rFonts w:ascii="Times New Roman" w:hAnsi="Times New Roman"/>
          <w:szCs w:val="24"/>
          <w:lang w:val="ru-RU"/>
        </w:rPr>
        <w:t>с. Заковряжино</w:t>
      </w:r>
    </w:p>
    <w:p w:rsidR="00382597" w:rsidRPr="00382597" w:rsidRDefault="00382597" w:rsidP="00382597">
      <w:pPr>
        <w:pStyle w:val="aa"/>
        <w:jc w:val="center"/>
        <w:rPr>
          <w:rFonts w:ascii="Times New Roman" w:hAnsi="Times New Roman"/>
          <w:szCs w:val="24"/>
          <w:lang w:val="ru-RU"/>
        </w:rPr>
      </w:pPr>
    </w:p>
    <w:p w:rsidR="00382597" w:rsidRPr="00382597" w:rsidRDefault="00382597" w:rsidP="00382597">
      <w:pPr>
        <w:pStyle w:val="aa"/>
        <w:jc w:val="center"/>
        <w:rPr>
          <w:rFonts w:ascii="Times New Roman" w:hAnsi="Times New Roman"/>
          <w:szCs w:val="24"/>
          <w:lang w:val="ru-RU"/>
        </w:rPr>
      </w:pPr>
      <w:r w:rsidRPr="00382597">
        <w:rPr>
          <w:rFonts w:ascii="Times New Roman" w:hAnsi="Times New Roman"/>
          <w:szCs w:val="24"/>
          <w:lang w:val="ru-RU"/>
        </w:rPr>
        <w:t xml:space="preserve">От 30 июля 2020г                                                                                     </w:t>
      </w:r>
      <w:r>
        <w:rPr>
          <w:rFonts w:ascii="Times New Roman" w:hAnsi="Times New Roman"/>
          <w:szCs w:val="24"/>
          <w:lang w:val="ru-RU"/>
        </w:rPr>
        <w:t xml:space="preserve">                             </w:t>
      </w:r>
      <w:r w:rsidRPr="00382597">
        <w:rPr>
          <w:rFonts w:ascii="Times New Roman" w:hAnsi="Times New Roman"/>
          <w:szCs w:val="24"/>
          <w:lang w:val="ru-RU"/>
        </w:rPr>
        <w:t xml:space="preserve">   № 86</w:t>
      </w:r>
    </w:p>
    <w:p w:rsidR="00382597" w:rsidRPr="00382597" w:rsidRDefault="00382597" w:rsidP="00382597">
      <w:pPr>
        <w:ind w:firstLine="567"/>
        <w:jc w:val="both"/>
        <w:rPr>
          <w:rFonts w:ascii="Times New Roman" w:hAnsi="Times New Roman"/>
          <w:lang w:val="ru-RU"/>
        </w:rPr>
      </w:pPr>
    </w:p>
    <w:p w:rsidR="00382597" w:rsidRPr="00382597" w:rsidRDefault="00382597" w:rsidP="00382597">
      <w:pPr>
        <w:pStyle w:val="af6"/>
        <w:ind w:firstLine="567"/>
        <w:jc w:val="both"/>
      </w:pPr>
    </w:p>
    <w:p w:rsidR="00382597" w:rsidRPr="00382597" w:rsidRDefault="00382597" w:rsidP="00382597">
      <w:pPr>
        <w:pStyle w:val="af6"/>
        <w:jc w:val="center"/>
        <w:rPr>
          <w:b/>
        </w:rPr>
      </w:pPr>
      <w:r w:rsidRPr="00382597">
        <w:rPr>
          <w:b/>
        </w:rPr>
        <w:t>О создании рабочей группы по вопросам оказания имущественной поддержки субъектам малого и среднего предпринимательства на территории Заковряжинского сельсовете Сузунского района Новосибирской области</w:t>
      </w:r>
    </w:p>
    <w:p w:rsidR="00382597" w:rsidRPr="00382597" w:rsidRDefault="00382597" w:rsidP="00382597">
      <w:pPr>
        <w:pStyle w:val="af6"/>
        <w:ind w:firstLine="567"/>
        <w:jc w:val="both"/>
      </w:pPr>
      <w:r w:rsidRPr="00382597">
        <w:t>В соответствии с Федеральным законом от 24 июля 2007 года № 209-ФЗ «О развитии малого и среднего предпринимательства в Российской Федерации», в целях оказания имущественной поддержки субъектам малого и среднего предпринимательства на территории Заковряжинского  сельсовета Сузунского района Новосибирской области, администрация Заковряжинского сельсовета Сузунского района Новосибирской области</w:t>
      </w:r>
    </w:p>
    <w:p w:rsidR="00382597" w:rsidRPr="00382597" w:rsidRDefault="00382597" w:rsidP="00382597">
      <w:pPr>
        <w:pStyle w:val="af6"/>
        <w:ind w:firstLine="567"/>
        <w:jc w:val="both"/>
        <w:rPr>
          <w:b/>
        </w:rPr>
      </w:pPr>
      <w:r w:rsidRPr="00382597">
        <w:rPr>
          <w:b/>
        </w:rPr>
        <w:t>ПОСТАНОВЛЯЕТ:</w:t>
      </w:r>
    </w:p>
    <w:p w:rsidR="00382597" w:rsidRPr="00382597" w:rsidRDefault="00382597" w:rsidP="00382597">
      <w:pPr>
        <w:ind w:firstLine="567"/>
        <w:jc w:val="both"/>
        <w:rPr>
          <w:rFonts w:ascii="Times New Roman" w:hAnsi="Times New Roman"/>
          <w:lang w:val="ru-RU"/>
        </w:rPr>
      </w:pPr>
      <w:r w:rsidRPr="00382597">
        <w:rPr>
          <w:rFonts w:ascii="Times New Roman" w:hAnsi="Times New Roman"/>
          <w:lang w:val="ru-RU"/>
        </w:rPr>
        <w:t>1.  Создать рабочую группу по вопросам оказания имущественной поддержки субъектам малого и среднего предпринимательства на территории Заковряжинского сельсовета Сузунского района Новосибирской области в составе согласно приложению № 1.</w:t>
      </w:r>
    </w:p>
    <w:p w:rsidR="00382597" w:rsidRPr="00382597" w:rsidRDefault="00382597" w:rsidP="00382597">
      <w:pPr>
        <w:ind w:firstLine="567"/>
        <w:jc w:val="both"/>
        <w:rPr>
          <w:rFonts w:ascii="Times New Roman" w:hAnsi="Times New Roman"/>
          <w:lang w:val="ru-RU"/>
        </w:rPr>
      </w:pPr>
      <w:r w:rsidRPr="00382597">
        <w:rPr>
          <w:rFonts w:ascii="Times New Roman" w:hAnsi="Times New Roman"/>
          <w:lang w:val="ru-RU"/>
        </w:rPr>
        <w:t>2. Утвердить Положение о рабочей группе по вопросам оказания имущественной поддержки субъектам малого и среднего предпринимательства на территории Заковряжинского сельсовета Сузунского района Новосибирской области согласно приложению № 2.</w:t>
      </w:r>
    </w:p>
    <w:p w:rsidR="00382597" w:rsidRPr="00382597" w:rsidRDefault="00382597" w:rsidP="00382597">
      <w:pPr>
        <w:ind w:firstLine="567"/>
        <w:jc w:val="both"/>
        <w:rPr>
          <w:rFonts w:ascii="Times New Roman" w:hAnsi="Times New Roman"/>
          <w:lang w:val="ru-RU"/>
        </w:rPr>
      </w:pPr>
      <w:r w:rsidRPr="00382597">
        <w:rPr>
          <w:rFonts w:ascii="Times New Roman" w:hAnsi="Times New Roman"/>
          <w:lang w:val="ru-RU"/>
        </w:rPr>
        <w:t>3. Опубликовать настоящее постановление в периодическом печатном издании «Заковряжинский вестник» и разместить на официальном сайте администрации Заковряжинского сельсовета Сузунского района Новосибирской области.</w:t>
      </w:r>
    </w:p>
    <w:p w:rsidR="00382597" w:rsidRPr="00382597" w:rsidRDefault="00382597" w:rsidP="00382597">
      <w:pPr>
        <w:ind w:firstLine="567"/>
        <w:jc w:val="both"/>
        <w:rPr>
          <w:rFonts w:ascii="Times New Roman" w:hAnsi="Times New Roman"/>
          <w:lang w:val="ru-RU"/>
        </w:rPr>
      </w:pPr>
    </w:p>
    <w:p w:rsidR="00382597" w:rsidRPr="00382597" w:rsidRDefault="00382597" w:rsidP="00382597">
      <w:pPr>
        <w:ind w:firstLine="567"/>
        <w:jc w:val="both"/>
        <w:rPr>
          <w:rFonts w:ascii="Times New Roman" w:hAnsi="Times New Roman"/>
          <w:lang w:val="ru-RU"/>
        </w:rPr>
      </w:pPr>
    </w:p>
    <w:p w:rsidR="00382597" w:rsidRPr="00382597" w:rsidRDefault="00382597" w:rsidP="00382597">
      <w:pPr>
        <w:jc w:val="both"/>
        <w:rPr>
          <w:rFonts w:ascii="Times New Roman" w:hAnsi="Times New Roman"/>
          <w:lang w:val="ru-RU"/>
        </w:rPr>
      </w:pPr>
      <w:r w:rsidRPr="00382597">
        <w:rPr>
          <w:rFonts w:ascii="Times New Roman" w:hAnsi="Times New Roman"/>
          <w:lang w:val="ru-RU"/>
        </w:rPr>
        <w:t xml:space="preserve">Глава Заковряжинского сельсовета </w:t>
      </w:r>
    </w:p>
    <w:p w:rsidR="00382597" w:rsidRPr="00382597" w:rsidRDefault="00382597" w:rsidP="00382597">
      <w:pPr>
        <w:jc w:val="both"/>
        <w:rPr>
          <w:rFonts w:ascii="Times New Roman" w:hAnsi="Times New Roman"/>
          <w:lang w:val="ru-RU"/>
        </w:rPr>
      </w:pPr>
      <w:r w:rsidRPr="00382597">
        <w:rPr>
          <w:rFonts w:ascii="Times New Roman" w:hAnsi="Times New Roman"/>
          <w:lang w:val="ru-RU"/>
        </w:rPr>
        <w:t xml:space="preserve">Сузунского района Новосибирской области                                             Е.А.Цорн        </w:t>
      </w:r>
    </w:p>
    <w:p w:rsidR="00382597" w:rsidRPr="00382597" w:rsidRDefault="00382597" w:rsidP="00382597">
      <w:pPr>
        <w:pStyle w:val="af6"/>
        <w:ind w:firstLine="567"/>
        <w:jc w:val="both"/>
      </w:pPr>
    </w:p>
    <w:p w:rsidR="00382597" w:rsidRDefault="00382597" w:rsidP="00382597">
      <w:pPr>
        <w:pStyle w:val="af6"/>
        <w:spacing w:after="0"/>
        <w:ind w:firstLine="567"/>
        <w:jc w:val="right"/>
      </w:pPr>
    </w:p>
    <w:p w:rsidR="00382597" w:rsidRDefault="00382597" w:rsidP="00382597">
      <w:pPr>
        <w:pStyle w:val="af6"/>
        <w:spacing w:after="0"/>
        <w:ind w:firstLine="567"/>
        <w:jc w:val="right"/>
      </w:pPr>
    </w:p>
    <w:p w:rsidR="00382597" w:rsidRDefault="00382597" w:rsidP="00382597">
      <w:pPr>
        <w:pStyle w:val="af6"/>
        <w:spacing w:after="0"/>
        <w:ind w:firstLine="567"/>
        <w:jc w:val="right"/>
      </w:pPr>
    </w:p>
    <w:p w:rsidR="00382597" w:rsidRPr="00382597" w:rsidRDefault="00382597" w:rsidP="00382597">
      <w:pPr>
        <w:pStyle w:val="af6"/>
        <w:spacing w:after="0"/>
        <w:ind w:firstLine="567"/>
        <w:jc w:val="right"/>
      </w:pPr>
      <w:r w:rsidRPr="00382597">
        <w:lastRenderedPageBreak/>
        <w:t>ПРИЛОЖЕНИЕ № 1</w:t>
      </w:r>
    </w:p>
    <w:p w:rsidR="00382597" w:rsidRPr="00382597" w:rsidRDefault="00382597" w:rsidP="00382597">
      <w:pPr>
        <w:pStyle w:val="af6"/>
        <w:spacing w:after="0"/>
        <w:ind w:firstLine="567"/>
        <w:jc w:val="right"/>
      </w:pPr>
      <w:r w:rsidRPr="00382597">
        <w:t>к постановлению администрации</w:t>
      </w:r>
    </w:p>
    <w:p w:rsidR="00382597" w:rsidRPr="00382597" w:rsidRDefault="00382597" w:rsidP="00382597">
      <w:pPr>
        <w:pStyle w:val="af6"/>
        <w:spacing w:after="0"/>
        <w:ind w:firstLine="567"/>
        <w:jc w:val="right"/>
      </w:pPr>
      <w:r w:rsidRPr="00382597">
        <w:t xml:space="preserve"> Заковряжинского  сельсовета </w:t>
      </w:r>
    </w:p>
    <w:p w:rsidR="00382597" w:rsidRPr="00382597" w:rsidRDefault="00382597" w:rsidP="00382597">
      <w:pPr>
        <w:pStyle w:val="af6"/>
        <w:spacing w:after="0"/>
        <w:ind w:firstLine="567"/>
        <w:jc w:val="right"/>
      </w:pPr>
      <w:r w:rsidRPr="00382597">
        <w:t>Сузунского района Новосибирской области</w:t>
      </w:r>
    </w:p>
    <w:p w:rsidR="00382597" w:rsidRPr="00382597" w:rsidRDefault="00382597" w:rsidP="00382597">
      <w:pPr>
        <w:pStyle w:val="af6"/>
        <w:spacing w:after="0"/>
        <w:ind w:firstLine="567"/>
        <w:jc w:val="right"/>
      </w:pPr>
      <w:r w:rsidRPr="00382597">
        <w:t>от 30.07.2020  № 86</w:t>
      </w:r>
    </w:p>
    <w:p w:rsidR="00382597" w:rsidRPr="00382597" w:rsidRDefault="00382597" w:rsidP="00382597">
      <w:pPr>
        <w:pStyle w:val="af6"/>
        <w:spacing w:after="0"/>
        <w:ind w:firstLine="567"/>
        <w:jc w:val="right"/>
      </w:pPr>
    </w:p>
    <w:p w:rsidR="00382597" w:rsidRPr="00382597" w:rsidRDefault="00382597" w:rsidP="00382597">
      <w:pPr>
        <w:pStyle w:val="af6"/>
        <w:ind w:firstLine="567"/>
        <w:jc w:val="right"/>
      </w:pPr>
    </w:p>
    <w:p w:rsidR="00382597" w:rsidRPr="00382597" w:rsidRDefault="00382597" w:rsidP="00382597">
      <w:pPr>
        <w:pStyle w:val="af6"/>
        <w:jc w:val="center"/>
      </w:pPr>
      <w:r w:rsidRPr="00382597">
        <w:t>Состав рабочей группы по вопросам оказания имущественной поддержки субъектам малого и среднего предпринимательства на территории Заковряжинского сельсовета Сузунского района Новосибирской области</w:t>
      </w:r>
    </w:p>
    <w:p w:rsidR="00382597" w:rsidRPr="00382597" w:rsidRDefault="00382597" w:rsidP="00382597">
      <w:pPr>
        <w:pStyle w:val="af6"/>
        <w:ind w:firstLine="567"/>
        <w:jc w:val="both"/>
      </w:pPr>
    </w:p>
    <w:p w:rsidR="00382597" w:rsidRPr="00382597" w:rsidRDefault="00382597" w:rsidP="00382597">
      <w:pPr>
        <w:pStyle w:val="af6"/>
        <w:ind w:firstLine="567"/>
        <w:jc w:val="both"/>
      </w:pPr>
      <w:r w:rsidRPr="00382597">
        <w:t>Председатель рабочей группы:</w:t>
      </w:r>
    </w:p>
    <w:p w:rsidR="00382597" w:rsidRPr="00382597" w:rsidRDefault="00382597" w:rsidP="00382597">
      <w:pPr>
        <w:pStyle w:val="af6"/>
        <w:jc w:val="both"/>
      </w:pPr>
      <w:r w:rsidRPr="00382597">
        <w:t>Цорн Е.А. - глава Заковряжинского сельсовета Сузунского района Новосибирской области</w:t>
      </w:r>
    </w:p>
    <w:p w:rsidR="00382597" w:rsidRPr="00382597" w:rsidRDefault="00382597" w:rsidP="00382597">
      <w:pPr>
        <w:pStyle w:val="af6"/>
        <w:ind w:firstLine="567"/>
        <w:jc w:val="both"/>
      </w:pPr>
      <w:r w:rsidRPr="00382597">
        <w:t>Заместитель председателя рабочей группы:</w:t>
      </w:r>
    </w:p>
    <w:p w:rsidR="00382597" w:rsidRPr="00382597" w:rsidRDefault="00382597" w:rsidP="00382597">
      <w:pPr>
        <w:pStyle w:val="af6"/>
        <w:jc w:val="both"/>
      </w:pPr>
      <w:r w:rsidRPr="00382597">
        <w:t>Яковлева З.А. - заместитель главы администрации Заковряжинского сельсовета Сузунского района Новосибирской области</w:t>
      </w:r>
    </w:p>
    <w:p w:rsidR="00382597" w:rsidRPr="00382597" w:rsidRDefault="00382597" w:rsidP="00382597">
      <w:pPr>
        <w:pStyle w:val="af6"/>
        <w:ind w:firstLine="567"/>
        <w:jc w:val="both"/>
      </w:pPr>
      <w:r w:rsidRPr="00382597">
        <w:t>Секретарь рабочей группы;</w:t>
      </w:r>
    </w:p>
    <w:p w:rsidR="00382597" w:rsidRPr="00382597" w:rsidRDefault="00382597" w:rsidP="00382597">
      <w:pPr>
        <w:pStyle w:val="af6"/>
        <w:jc w:val="both"/>
      </w:pPr>
      <w:r w:rsidRPr="00382597">
        <w:t>Юдаева О.Н. - специалист администрации Заковряжинского сельсовета Сузунского района Новосибирской области</w:t>
      </w:r>
    </w:p>
    <w:p w:rsidR="00382597" w:rsidRPr="00382597" w:rsidRDefault="00382597" w:rsidP="00382597">
      <w:pPr>
        <w:pStyle w:val="af6"/>
        <w:ind w:firstLine="567"/>
        <w:jc w:val="both"/>
      </w:pPr>
      <w:r w:rsidRPr="00382597">
        <w:t>Члены рабочей группы:</w:t>
      </w:r>
    </w:p>
    <w:p w:rsidR="00382597" w:rsidRPr="00382597" w:rsidRDefault="00382597" w:rsidP="00382597">
      <w:pPr>
        <w:pStyle w:val="af6"/>
        <w:jc w:val="both"/>
      </w:pPr>
      <w:r w:rsidRPr="00382597">
        <w:t xml:space="preserve">Эммерих Н.И. - </w:t>
      </w:r>
      <w:r w:rsidRPr="00382597">
        <w:rPr>
          <w:bCs/>
        </w:rPr>
        <w:t xml:space="preserve"> представитель малого или среднего бизнеса</w:t>
      </w:r>
    </w:p>
    <w:p w:rsidR="00382597" w:rsidRPr="00382597" w:rsidRDefault="00382597" w:rsidP="00382597">
      <w:pPr>
        <w:pStyle w:val="af6"/>
        <w:jc w:val="both"/>
      </w:pPr>
      <w:r w:rsidRPr="00382597">
        <w:t xml:space="preserve">Беляева С.В. - представитель  в области физической культуры и спорта </w:t>
      </w:r>
    </w:p>
    <w:p w:rsidR="00382597" w:rsidRPr="00382597" w:rsidRDefault="00382597" w:rsidP="00382597">
      <w:pPr>
        <w:pStyle w:val="af6"/>
        <w:jc w:val="both"/>
      </w:pPr>
    </w:p>
    <w:p w:rsidR="00382597" w:rsidRPr="00382597" w:rsidRDefault="00382597" w:rsidP="00382597">
      <w:pPr>
        <w:pStyle w:val="af6"/>
        <w:jc w:val="both"/>
      </w:pPr>
    </w:p>
    <w:p w:rsidR="00382597" w:rsidRPr="00382597" w:rsidRDefault="00382597" w:rsidP="00382597">
      <w:pPr>
        <w:pStyle w:val="af6"/>
        <w:ind w:firstLine="567"/>
        <w:jc w:val="both"/>
      </w:pPr>
    </w:p>
    <w:p w:rsidR="00382597" w:rsidRPr="00382597" w:rsidRDefault="00382597" w:rsidP="00382597">
      <w:pPr>
        <w:pStyle w:val="af6"/>
        <w:ind w:firstLine="567"/>
        <w:jc w:val="both"/>
      </w:pPr>
    </w:p>
    <w:p w:rsidR="00382597" w:rsidRPr="00382597" w:rsidRDefault="00382597" w:rsidP="00382597">
      <w:pPr>
        <w:pStyle w:val="af6"/>
        <w:ind w:firstLine="567"/>
        <w:jc w:val="both"/>
      </w:pPr>
    </w:p>
    <w:p w:rsidR="00382597" w:rsidRPr="00382597" w:rsidRDefault="00382597" w:rsidP="00382597">
      <w:pPr>
        <w:pStyle w:val="af6"/>
        <w:ind w:firstLine="567"/>
        <w:jc w:val="both"/>
      </w:pPr>
    </w:p>
    <w:p w:rsidR="00382597" w:rsidRPr="00382597" w:rsidRDefault="00382597" w:rsidP="00382597">
      <w:pPr>
        <w:pStyle w:val="af6"/>
        <w:ind w:firstLine="567"/>
        <w:jc w:val="both"/>
      </w:pPr>
    </w:p>
    <w:p w:rsidR="00382597" w:rsidRPr="00382597" w:rsidRDefault="00382597" w:rsidP="00382597">
      <w:pPr>
        <w:pStyle w:val="af6"/>
        <w:spacing w:after="0"/>
        <w:ind w:firstLine="567"/>
        <w:jc w:val="right"/>
      </w:pPr>
      <w:r w:rsidRPr="00382597">
        <w:t>ПРИЛОЖЕНИЕ № 2</w:t>
      </w:r>
    </w:p>
    <w:p w:rsidR="00382597" w:rsidRPr="00382597" w:rsidRDefault="00382597" w:rsidP="00382597">
      <w:pPr>
        <w:pStyle w:val="af6"/>
        <w:spacing w:after="0"/>
        <w:ind w:firstLine="567"/>
        <w:jc w:val="center"/>
      </w:pPr>
      <w:r w:rsidRPr="00382597">
        <w:t xml:space="preserve">                                                                        к постановлению администрации</w:t>
      </w:r>
    </w:p>
    <w:p w:rsidR="00382597" w:rsidRPr="00382597" w:rsidRDefault="00382597" w:rsidP="00382597">
      <w:pPr>
        <w:pStyle w:val="af6"/>
        <w:spacing w:after="0"/>
        <w:ind w:firstLine="567"/>
        <w:jc w:val="right"/>
      </w:pPr>
      <w:r w:rsidRPr="00382597">
        <w:t xml:space="preserve"> Заковряжинского  сельсовета </w:t>
      </w:r>
    </w:p>
    <w:p w:rsidR="00382597" w:rsidRPr="00382597" w:rsidRDefault="00382597" w:rsidP="00382597">
      <w:pPr>
        <w:pStyle w:val="af6"/>
        <w:spacing w:after="0"/>
        <w:ind w:firstLine="567"/>
        <w:jc w:val="right"/>
      </w:pPr>
      <w:r w:rsidRPr="00382597">
        <w:t>Сузунского района Новосибирской области</w:t>
      </w:r>
    </w:p>
    <w:p w:rsidR="00382597" w:rsidRPr="00382597" w:rsidRDefault="00382597" w:rsidP="00382597">
      <w:pPr>
        <w:pStyle w:val="af6"/>
        <w:spacing w:after="0"/>
        <w:ind w:firstLine="567"/>
        <w:jc w:val="right"/>
      </w:pPr>
      <w:r w:rsidRPr="00382597">
        <w:t>от 30.07.2020  № 86</w:t>
      </w:r>
    </w:p>
    <w:p w:rsidR="00382597" w:rsidRPr="00382597" w:rsidRDefault="00382597" w:rsidP="00382597">
      <w:pPr>
        <w:pStyle w:val="af6"/>
        <w:spacing w:after="0"/>
        <w:ind w:firstLine="567"/>
        <w:jc w:val="right"/>
      </w:pPr>
    </w:p>
    <w:p w:rsidR="00382597" w:rsidRPr="00382597" w:rsidRDefault="00382597" w:rsidP="00382597">
      <w:pPr>
        <w:pStyle w:val="af6"/>
        <w:spacing w:after="0"/>
        <w:ind w:firstLine="567"/>
        <w:jc w:val="right"/>
      </w:pPr>
    </w:p>
    <w:p w:rsidR="00382597" w:rsidRPr="00382597" w:rsidRDefault="00382597" w:rsidP="00382597">
      <w:pPr>
        <w:pStyle w:val="af6"/>
        <w:spacing w:after="0"/>
        <w:jc w:val="center"/>
      </w:pPr>
      <w:r w:rsidRPr="00382597">
        <w:t>Положение о рабочей группе по вопросам оказания имущественной поддержки субъектам малого и среднего предпринимательства на территории Заковряжинского сельсовета Сузунского района Новосибирской области</w:t>
      </w:r>
    </w:p>
    <w:p w:rsidR="00382597" w:rsidRPr="00382597" w:rsidRDefault="00382597" w:rsidP="00382597">
      <w:pPr>
        <w:pStyle w:val="af6"/>
        <w:spacing w:after="0"/>
        <w:jc w:val="center"/>
      </w:pPr>
    </w:p>
    <w:p w:rsidR="00382597" w:rsidRPr="00382597" w:rsidRDefault="00382597" w:rsidP="00382597">
      <w:pPr>
        <w:pStyle w:val="af6"/>
        <w:spacing w:after="0"/>
        <w:jc w:val="center"/>
      </w:pPr>
    </w:p>
    <w:p w:rsidR="00382597" w:rsidRPr="00382597" w:rsidRDefault="00382597" w:rsidP="00382597">
      <w:pPr>
        <w:pStyle w:val="Compact"/>
        <w:numPr>
          <w:ilvl w:val="0"/>
          <w:numId w:val="28"/>
        </w:numPr>
        <w:tabs>
          <w:tab w:val="clear" w:pos="0"/>
        </w:tabs>
        <w:ind w:left="0" w:firstLine="0"/>
        <w:jc w:val="center"/>
        <w:rPr>
          <w:rFonts w:ascii="Times New Roman" w:hAnsi="Times New Roman"/>
        </w:rPr>
      </w:pPr>
      <w:r w:rsidRPr="00382597">
        <w:rPr>
          <w:rFonts w:ascii="Times New Roman" w:hAnsi="Times New Roman"/>
        </w:rPr>
        <w:t>Общие положения</w:t>
      </w:r>
    </w:p>
    <w:p w:rsidR="00382597" w:rsidRPr="00382597" w:rsidRDefault="00382597" w:rsidP="00382597">
      <w:pPr>
        <w:pStyle w:val="Compact"/>
        <w:jc w:val="center"/>
        <w:rPr>
          <w:rFonts w:ascii="Times New Roman" w:hAnsi="Times New Roman"/>
        </w:rPr>
      </w:pPr>
    </w:p>
    <w:p w:rsidR="00382597" w:rsidRPr="00382597" w:rsidRDefault="00382597" w:rsidP="00382597">
      <w:pPr>
        <w:pStyle w:val="FirstParagraph"/>
        <w:spacing w:before="0" w:after="0"/>
        <w:ind w:firstLine="567"/>
        <w:jc w:val="both"/>
        <w:rPr>
          <w:rFonts w:ascii="Times New Roman" w:hAnsi="Times New Roman"/>
          <w:lang w:val="ru-RU"/>
        </w:rPr>
      </w:pPr>
      <w:r w:rsidRPr="00382597">
        <w:rPr>
          <w:rFonts w:ascii="Times New Roman" w:hAnsi="Times New Roman"/>
          <w:lang w:val="ru-RU"/>
        </w:rPr>
        <w:t xml:space="preserve">1.1.  Настоящее Положение определяет порядок деятельности рабочей группы по вопросам оказания имущественной поддержки субъектам малого и среднего </w:t>
      </w:r>
      <w:r w:rsidRPr="00382597">
        <w:rPr>
          <w:rFonts w:ascii="Times New Roman" w:hAnsi="Times New Roman"/>
          <w:lang w:val="ru-RU"/>
        </w:rPr>
        <w:lastRenderedPageBreak/>
        <w:t>предпринимательства на территории Заковряжинского сельсовета Сузунского района Новосибирской области (далее — рабочая группа).</w:t>
      </w:r>
    </w:p>
    <w:p w:rsidR="00382597" w:rsidRPr="00382597" w:rsidRDefault="00382597" w:rsidP="00382597">
      <w:pPr>
        <w:pStyle w:val="af6"/>
        <w:spacing w:after="0"/>
        <w:ind w:firstLine="567"/>
        <w:jc w:val="both"/>
      </w:pPr>
      <w:r w:rsidRPr="00382597">
        <w:t>1.2. Рабочая группа является совещательным консультативным.</w:t>
      </w:r>
    </w:p>
    <w:p w:rsidR="00382597" w:rsidRPr="00382597" w:rsidRDefault="00382597" w:rsidP="00382597">
      <w:pPr>
        <w:pStyle w:val="af6"/>
        <w:spacing w:after="0"/>
        <w:ind w:firstLine="567"/>
        <w:jc w:val="both"/>
      </w:pPr>
      <w:r w:rsidRPr="00382597">
        <w:t>1.3. Целями деятельности рабочей группы являются:</w:t>
      </w:r>
    </w:p>
    <w:p w:rsidR="00382597" w:rsidRPr="00382597" w:rsidRDefault="00382597" w:rsidP="00382597">
      <w:pPr>
        <w:pStyle w:val="af6"/>
        <w:spacing w:after="0"/>
        <w:ind w:firstLine="567"/>
        <w:jc w:val="both"/>
      </w:pPr>
      <w:r w:rsidRPr="00382597">
        <w:t>— обеспечение единого подхода к организации оказания имущественной поддержки субъектам малого и среднего предпринимательства (далее — субъекты МСП) на территории Заковряжинского сельсовета Сузунского района Новосибирской области, основанного на лучших практиках реализации положений Федерального закона от 24 июля 2007 года № 209-ФЗ «О развитии малого и среднего предпринимательства в Российской Федерации» (далее — Закон № 209-ФЗ) в целях обеспечения равного доступа субъектов МСП к мерам имущественной поддержки;</w:t>
      </w:r>
    </w:p>
    <w:p w:rsidR="00382597" w:rsidRPr="00382597" w:rsidRDefault="00382597" w:rsidP="00382597">
      <w:pPr>
        <w:pStyle w:val="af6"/>
        <w:spacing w:after="0"/>
        <w:ind w:firstLine="567"/>
        <w:jc w:val="both"/>
      </w:pPr>
      <w:r w:rsidRPr="00382597">
        <w:t>— выявление источников для пополнения перечней муниципального имущества, предусмотренных частью 4 статьи 18 Закона № 209-ФЗ (далее — Перечни) на территории Заковряжинского сельсовета Сузунского района Новосибирской области (далее – муниципального образования);</w:t>
      </w:r>
    </w:p>
    <w:p w:rsidR="00382597" w:rsidRPr="00382597" w:rsidRDefault="00382597" w:rsidP="00382597">
      <w:pPr>
        <w:pStyle w:val="af6"/>
        <w:spacing w:after="0"/>
        <w:ind w:firstLine="567"/>
        <w:jc w:val="both"/>
      </w:pPr>
      <w:r w:rsidRPr="00382597">
        <w:t>— выработка и (или) тиражирование лучших практик оказания имущественной поддержки субъектам МСП на территории муниципального образования.</w:t>
      </w:r>
    </w:p>
    <w:p w:rsidR="00382597" w:rsidRPr="00382597" w:rsidRDefault="00382597" w:rsidP="00382597">
      <w:pPr>
        <w:pStyle w:val="af6"/>
        <w:spacing w:after="0"/>
        <w:ind w:firstLine="567"/>
        <w:jc w:val="both"/>
      </w:pPr>
      <w:r w:rsidRPr="00382597">
        <w:t>1.4. Рабочая группа  работает во взаимодействии с рабочими группами по вопросам оказания имущественной поддержки субъектам малого и среднего предпринимательства, созданными в муниципальных районах, городских округах Новосибирской области.</w:t>
      </w:r>
    </w:p>
    <w:p w:rsidR="00382597" w:rsidRPr="00382597" w:rsidRDefault="00382597" w:rsidP="00382597">
      <w:pPr>
        <w:pStyle w:val="af6"/>
        <w:spacing w:after="0"/>
        <w:ind w:firstLine="567"/>
        <w:jc w:val="both"/>
      </w:pPr>
      <w:r w:rsidRPr="00382597">
        <w:t>1.5. Рабочая группа в своей деятельности руководствуется Законом № 209-ФЗ и иными федеральными законами, указами Президента Российской Федерации, постановлениями Правительства Российской Федерации, законами и иными нормативными правовыми актами Новосибирской области, а также настоящим Положением.</w:t>
      </w:r>
    </w:p>
    <w:p w:rsidR="00382597" w:rsidRPr="00382597" w:rsidRDefault="00382597" w:rsidP="00382597">
      <w:pPr>
        <w:pStyle w:val="af6"/>
        <w:spacing w:after="0"/>
        <w:ind w:firstLine="567"/>
        <w:jc w:val="both"/>
      </w:pPr>
      <w:r w:rsidRPr="00382597">
        <w:t>1.6. Рабочая группа осуществляет свою деятельность на принципах равноправия ее членов, коллегиальности принятия решений и гласности.</w:t>
      </w:r>
    </w:p>
    <w:p w:rsidR="00382597" w:rsidRPr="00382597" w:rsidRDefault="00382597" w:rsidP="00382597">
      <w:pPr>
        <w:pStyle w:val="af6"/>
        <w:spacing w:after="0"/>
        <w:ind w:firstLine="567"/>
        <w:jc w:val="both"/>
      </w:pPr>
    </w:p>
    <w:p w:rsidR="00382597" w:rsidRPr="00382597" w:rsidRDefault="00382597" w:rsidP="00382597">
      <w:pPr>
        <w:pStyle w:val="Compact"/>
        <w:numPr>
          <w:ilvl w:val="0"/>
          <w:numId w:val="29"/>
        </w:numPr>
        <w:tabs>
          <w:tab w:val="clear" w:pos="0"/>
          <w:tab w:val="num" w:pos="-1276"/>
        </w:tabs>
        <w:spacing w:before="0" w:after="0"/>
        <w:ind w:left="0" w:firstLine="567"/>
        <w:jc w:val="center"/>
        <w:rPr>
          <w:rFonts w:ascii="Times New Roman" w:hAnsi="Times New Roman"/>
        </w:rPr>
      </w:pPr>
      <w:r w:rsidRPr="00382597">
        <w:rPr>
          <w:rFonts w:ascii="Times New Roman" w:hAnsi="Times New Roman"/>
        </w:rPr>
        <w:t>Задачи и функции рабочей группы</w:t>
      </w:r>
    </w:p>
    <w:p w:rsidR="00382597" w:rsidRPr="00382597" w:rsidRDefault="00382597" w:rsidP="00382597">
      <w:pPr>
        <w:pStyle w:val="FirstParagraph"/>
        <w:spacing w:before="0" w:after="0"/>
        <w:ind w:firstLine="567"/>
        <w:jc w:val="both"/>
        <w:rPr>
          <w:rFonts w:ascii="Times New Roman" w:hAnsi="Times New Roman"/>
          <w:lang w:val="ru-RU"/>
        </w:rPr>
      </w:pPr>
      <w:r w:rsidRPr="00382597">
        <w:rPr>
          <w:rFonts w:ascii="Times New Roman" w:hAnsi="Times New Roman"/>
          <w:lang w:val="ru-RU"/>
        </w:rPr>
        <w:t>2.1. Координация оказания имущественной поддержки субъектам МСП на территории муниципального образования.</w:t>
      </w:r>
    </w:p>
    <w:p w:rsidR="00382597" w:rsidRPr="00382597" w:rsidRDefault="00382597" w:rsidP="00382597">
      <w:pPr>
        <w:pStyle w:val="af6"/>
        <w:spacing w:after="0"/>
        <w:ind w:firstLine="567"/>
        <w:jc w:val="both"/>
      </w:pPr>
      <w:r w:rsidRPr="00382597">
        <w:t>2.2. Разработка годовых и квартальных планов мероприятий по оказанию имущественной поддержки субъектам МСП на территории муниципального образования.</w:t>
      </w:r>
    </w:p>
    <w:p w:rsidR="00382597" w:rsidRPr="00382597" w:rsidRDefault="00382597" w:rsidP="00382597">
      <w:pPr>
        <w:pStyle w:val="af6"/>
        <w:spacing w:after="0"/>
        <w:ind w:firstLine="567"/>
        <w:jc w:val="both"/>
      </w:pPr>
      <w:r w:rsidRPr="00382597">
        <w:t>2.3. Проведение анализа состава муниципального имущества для цели выявления источников пополнения Перечней осуществляется на основе информации, полученной по результатам:</w:t>
      </w:r>
    </w:p>
    <w:p w:rsidR="00382597" w:rsidRPr="00382597" w:rsidRDefault="00382597" w:rsidP="00382597">
      <w:pPr>
        <w:pStyle w:val="af6"/>
        <w:spacing w:after="0"/>
        <w:ind w:firstLine="567"/>
        <w:jc w:val="both"/>
      </w:pPr>
      <w:r w:rsidRPr="00382597">
        <w:t>а) запроса сведений из реестров муниципального имущества, выписок из Единого государственного реестра недвижимости, данных архивов, иных документов об объектах казны и имуществе, закрепленном на праве хозяйственного ведения или оперативного управления за муниципальным предприятием или учреждением, в том числе неиспользуемом, неэффективно используемом или используемом не по назначению, а также земельных участках, государственная собственность на которые не разграничена, выморочном имуществе (за исключением жилых помещений и предметов, срок полезного использования которых составляет менее пяти лет), бесхозяйном и ином имуществе;</w:t>
      </w:r>
    </w:p>
    <w:p w:rsidR="00382597" w:rsidRPr="00382597" w:rsidRDefault="00382597" w:rsidP="00382597">
      <w:pPr>
        <w:pStyle w:val="Compact"/>
        <w:numPr>
          <w:ilvl w:val="0"/>
          <w:numId w:val="30"/>
        </w:numPr>
        <w:spacing w:before="0" w:after="0"/>
        <w:ind w:left="0" w:firstLine="567"/>
        <w:jc w:val="both"/>
        <w:rPr>
          <w:rFonts w:ascii="Times New Roman" w:hAnsi="Times New Roman"/>
          <w:lang w:val="ru-RU"/>
        </w:rPr>
      </w:pPr>
      <w:r w:rsidRPr="00382597">
        <w:rPr>
          <w:rFonts w:ascii="Times New Roman" w:hAnsi="Times New Roman"/>
          <w:lang w:val="ru-RU"/>
        </w:rPr>
        <w:t>обследования объектов муниципального недвижимого имущества, в том числе земельных участков, на территории муниципального образования, уполномоченным на проведение такого обследования;</w:t>
      </w:r>
    </w:p>
    <w:p w:rsidR="00382597" w:rsidRPr="00382597" w:rsidRDefault="00382597" w:rsidP="00382597">
      <w:pPr>
        <w:pStyle w:val="af6"/>
        <w:spacing w:after="0"/>
        <w:ind w:firstLine="567"/>
        <w:jc w:val="both"/>
      </w:pPr>
      <w:r w:rsidRPr="00382597">
        <w:t>в) предложений субъектов МСП, заинтересованных в получении в аренду муниципального имущества.</w:t>
      </w:r>
    </w:p>
    <w:p w:rsidR="00382597" w:rsidRPr="00382597" w:rsidRDefault="00382597" w:rsidP="00382597">
      <w:pPr>
        <w:pStyle w:val="af6"/>
        <w:spacing w:after="0"/>
        <w:ind w:firstLine="567"/>
        <w:jc w:val="both"/>
      </w:pPr>
      <w:r w:rsidRPr="00382597">
        <w:t>2.4. Рассмотрение предложений, поступивших от органов местного самоуправления, представителей общественности, субъектов МСП о дополнении Перечней.</w:t>
      </w:r>
    </w:p>
    <w:p w:rsidR="00382597" w:rsidRPr="00382597" w:rsidRDefault="00382597" w:rsidP="00382597">
      <w:pPr>
        <w:pStyle w:val="af6"/>
        <w:spacing w:after="0"/>
        <w:ind w:firstLine="567"/>
        <w:jc w:val="both"/>
      </w:pPr>
      <w:r w:rsidRPr="00382597">
        <w:t>2.5. Выработка рекомендаций и предложений в рамках оказания имущественной поддержки субъектам МСП на территории муниципального образования, в том числе по следующим вопросам:</w:t>
      </w:r>
    </w:p>
    <w:p w:rsidR="00382597" w:rsidRPr="00382597" w:rsidRDefault="00382597" w:rsidP="00382597">
      <w:pPr>
        <w:pStyle w:val="af6"/>
        <w:spacing w:after="0"/>
        <w:ind w:firstLine="567"/>
        <w:jc w:val="both"/>
      </w:pPr>
      <w:r w:rsidRPr="00382597">
        <w:lastRenderedPageBreak/>
        <w:t>а) формированию и дополнению Перечней, расширению состава имущества, вовлекаемого в имущественную поддержку;</w:t>
      </w:r>
    </w:p>
    <w:p w:rsidR="00382597" w:rsidRPr="00382597" w:rsidRDefault="00382597" w:rsidP="00382597">
      <w:pPr>
        <w:pStyle w:val="af6"/>
        <w:spacing w:after="0"/>
        <w:ind w:firstLine="567"/>
        <w:jc w:val="both"/>
      </w:pPr>
      <w:r w:rsidRPr="00382597">
        <w:t>б) замене объектов, включенных в Перечни и не востребованных субъектами МСП, на другое имущество или по их иному использованию (по результатам анализа состава имущества Перечней, количества обращений субъектов МСП, итогов торгов на право заключения договоров аренды);</w:t>
      </w:r>
    </w:p>
    <w:p w:rsidR="00382597" w:rsidRPr="00382597" w:rsidRDefault="00382597" w:rsidP="00382597">
      <w:pPr>
        <w:pStyle w:val="af6"/>
        <w:spacing w:after="0"/>
        <w:ind w:firstLine="567"/>
        <w:jc w:val="both"/>
      </w:pPr>
      <w:r w:rsidRPr="00382597">
        <w:t>в) установлению льготных условий предоставления в аренду имущества, муниципальных преференций для субъектов МСП на территории муниципального образования;</w:t>
      </w:r>
    </w:p>
    <w:p w:rsidR="00382597" w:rsidRPr="00382597" w:rsidRDefault="00382597" w:rsidP="00382597">
      <w:pPr>
        <w:pStyle w:val="af6"/>
        <w:spacing w:after="0"/>
        <w:ind w:firstLine="567"/>
        <w:jc w:val="both"/>
      </w:pPr>
      <w:r w:rsidRPr="00382597">
        <w:t>г) нормативному правовому регулированию оказания имущественной поддержки субъектам МСП, в том числе упрощению порядка получения такой поддержки;</w:t>
      </w:r>
    </w:p>
    <w:p w:rsidR="00382597" w:rsidRPr="00382597" w:rsidRDefault="00382597" w:rsidP="00382597">
      <w:pPr>
        <w:pStyle w:val="af6"/>
        <w:spacing w:after="0"/>
        <w:ind w:firstLine="567"/>
        <w:jc w:val="both"/>
      </w:pPr>
      <w:r w:rsidRPr="00382597">
        <w:t>д) разработке показателей эффективности деятельности органов местного самоуправления, ответственных за реализацию имущественной поддержки субъектов МСП;</w:t>
      </w:r>
    </w:p>
    <w:p w:rsidR="00382597" w:rsidRPr="00382597" w:rsidRDefault="00382597" w:rsidP="00382597">
      <w:pPr>
        <w:pStyle w:val="af6"/>
        <w:spacing w:after="0"/>
        <w:ind w:firstLine="567"/>
        <w:jc w:val="both"/>
      </w:pPr>
      <w:r w:rsidRPr="00382597">
        <w:t>е) обеспечению информирования субъектов МСП об имущественной поддержке;</w:t>
      </w:r>
    </w:p>
    <w:p w:rsidR="00382597" w:rsidRPr="00382597" w:rsidRDefault="00382597" w:rsidP="00382597">
      <w:pPr>
        <w:pStyle w:val="af6"/>
        <w:spacing w:after="0"/>
        <w:ind w:firstLine="567"/>
        <w:jc w:val="both"/>
      </w:pPr>
      <w:r w:rsidRPr="00382597">
        <w:t>ж) совершенствованию порядка учета муниципального имущества, размещения и актуализации сведений о нем в информационно-телекоммуникационной сети «Интернет»;</w:t>
      </w:r>
    </w:p>
    <w:p w:rsidR="00382597" w:rsidRPr="00382597" w:rsidRDefault="00382597" w:rsidP="00382597">
      <w:pPr>
        <w:pStyle w:val="Compact"/>
        <w:numPr>
          <w:ilvl w:val="0"/>
          <w:numId w:val="31"/>
        </w:numPr>
        <w:spacing w:before="0" w:after="0"/>
        <w:ind w:left="0" w:firstLine="567"/>
        <w:jc w:val="both"/>
        <w:rPr>
          <w:rFonts w:ascii="Times New Roman" w:hAnsi="Times New Roman"/>
          <w:lang w:val="ru-RU"/>
        </w:rPr>
      </w:pPr>
      <w:r w:rsidRPr="00382597">
        <w:rPr>
          <w:rFonts w:ascii="Times New Roman" w:hAnsi="Times New Roman"/>
          <w:lang w:val="ru-RU"/>
        </w:rPr>
        <w:t>включению в утвержденные программы по управлению муниципальным имуществом мероприятий, направленных на совершенствование механизмов оказания имущественной поддержки субъектам МСП, а также использование имущественного потенциала публично-правового образования для расширения такой поддержки,</w:t>
      </w:r>
    </w:p>
    <w:p w:rsidR="00382597" w:rsidRPr="00382597" w:rsidRDefault="00382597" w:rsidP="00382597">
      <w:pPr>
        <w:pStyle w:val="af6"/>
        <w:spacing w:after="0"/>
        <w:ind w:firstLine="567"/>
        <w:jc w:val="both"/>
      </w:pPr>
      <w:r w:rsidRPr="00382597">
        <w:t>2.6. Взаимодействие с федеральными органами власти, а также  акционерным обществом «Федеральная корпорация по развитию малого и среднего предпринимательства» по вопросам оказания имущественной поддержки субъектам МСП.</w:t>
      </w:r>
    </w:p>
    <w:p w:rsidR="00382597" w:rsidRPr="00382597" w:rsidRDefault="00382597" w:rsidP="00382597">
      <w:pPr>
        <w:pStyle w:val="af6"/>
        <w:spacing w:after="0"/>
        <w:ind w:firstLine="567"/>
        <w:jc w:val="both"/>
      </w:pPr>
      <w:r w:rsidRPr="00382597">
        <w:t>2.7. Выдвижение и поддержка инициатив, направленных на совершенствование оказания имущественной поддержки субъектам МСП, на основе анализа сложившейся региональной и муниципальной практики.</w:t>
      </w:r>
    </w:p>
    <w:p w:rsidR="00382597" w:rsidRPr="00382597" w:rsidRDefault="00382597" w:rsidP="00382597">
      <w:pPr>
        <w:pStyle w:val="Compact"/>
        <w:numPr>
          <w:ilvl w:val="0"/>
          <w:numId w:val="32"/>
        </w:numPr>
        <w:spacing w:before="0" w:after="0"/>
        <w:ind w:left="0" w:firstLine="567"/>
        <w:jc w:val="center"/>
        <w:rPr>
          <w:rFonts w:ascii="Times New Roman" w:hAnsi="Times New Roman"/>
        </w:rPr>
      </w:pPr>
      <w:r w:rsidRPr="00382597">
        <w:rPr>
          <w:rFonts w:ascii="Times New Roman" w:hAnsi="Times New Roman"/>
        </w:rPr>
        <w:t>Права рабочей группы</w:t>
      </w:r>
    </w:p>
    <w:p w:rsidR="00382597" w:rsidRPr="00382597" w:rsidRDefault="00382597" w:rsidP="00382597">
      <w:pPr>
        <w:pStyle w:val="FirstParagraph"/>
        <w:spacing w:before="0" w:after="0"/>
        <w:ind w:firstLine="567"/>
        <w:jc w:val="both"/>
        <w:rPr>
          <w:rFonts w:ascii="Times New Roman" w:hAnsi="Times New Roman"/>
          <w:lang w:val="ru-RU"/>
        </w:rPr>
      </w:pPr>
      <w:r w:rsidRPr="00382597">
        <w:rPr>
          <w:rFonts w:ascii="Times New Roman" w:hAnsi="Times New Roman"/>
          <w:lang w:val="ru-RU"/>
        </w:rPr>
        <w:t>В целях осуществления задач, предусмотренных разделом 2, настоящего Положения, рабочая группа имеет право:</w:t>
      </w:r>
    </w:p>
    <w:p w:rsidR="00382597" w:rsidRPr="00382597" w:rsidRDefault="00382597" w:rsidP="00382597">
      <w:pPr>
        <w:pStyle w:val="af6"/>
        <w:spacing w:after="0"/>
        <w:ind w:firstLine="567"/>
        <w:jc w:val="both"/>
      </w:pPr>
      <w:r w:rsidRPr="00382597">
        <w:t>3.1. Рассматривать на своих заседаниях вопросы в соответствии с компетенцией рабочей группы, принимать соответствующие решения.</w:t>
      </w:r>
    </w:p>
    <w:p w:rsidR="00382597" w:rsidRPr="00382597" w:rsidRDefault="00382597" w:rsidP="00382597">
      <w:pPr>
        <w:pStyle w:val="af6"/>
        <w:spacing w:after="0"/>
        <w:ind w:firstLine="567"/>
        <w:jc w:val="both"/>
      </w:pPr>
      <w:r w:rsidRPr="00382597">
        <w:t>3.2. Запрашивать информацию и материалы от органов местного самоуправления, общественных объединений, территориального управления Росимущества по Новосибирской области по вопросам, отнесенным к компетенции рабочей группы.</w:t>
      </w:r>
    </w:p>
    <w:p w:rsidR="00382597" w:rsidRPr="00382597" w:rsidRDefault="00382597" w:rsidP="00382597">
      <w:pPr>
        <w:pStyle w:val="af6"/>
        <w:spacing w:after="0"/>
        <w:ind w:firstLine="567"/>
        <w:jc w:val="both"/>
      </w:pPr>
      <w:r w:rsidRPr="00382597">
        <w:t>3.3. Привлекать к работе рабочей группы представителей заинтересованных органов исполнительной власти, органов местного самоуправления, субъектов МСП, научных, общественных и иных организаций, а также других специалистов.</w:t>
      </w:r>
    </w:p>
    <w:p w:rsidR="00382597" w:rsidRPr="00382597" w:rsidRDefault="00382597" w:rsidP="00382597">
      <w:pPr>
        <w:pStyle w:val="af6"/>
        <w:spacing w:after="0"/>
        <w:ind w:firstLine="567"/>
        <w:jc w:val="both"/>
      </w:pPr>
      <w:r w:rsidRPr="00382597">
        <w:t>3.4. Направлять органам, уполномоченным на проведение обследования объектов муниципального недвижимого имущества, списки объектов недвижимости, в отношении которых предлагается провести обследование и (или) представить дополнительную информацию.</w:t>
      </w:r>
    </w:p>
    <w:p w:rsidR="00382597" w:rsidRPr="00382597" w:rsidRDefault="00382597" w:rsidP="00382597">
      <w:pPr>
        <w:pStyle w:val="af6"/>
        <w:spacing w:after="0"/>
        <w:ind w:firstLine="567"/>
        <w:jc w:val="both"/>
      </w:pPr>
      <w:r w:rsidRPr="00382597">
        <w:t>3.5. Участвовать через представителей, назначаемых по решению рабочей группы, с согласия органа, уполномоченного на проведение обследования объектов муниципального недвижимого имущества, в проведении обследования объектов недвижимости, в том числе земельных участков, на территории муниципального образования, в соответствии со списком, указанным в пункте 3.4 настоящего Положения.</w:t>
      </w:r>
    </w:p>
    <w:p w:rsidR="00382597" w:rsidRPr="00382597" w:rsidRDefault="00382597" w:rsidP="00382597">
      <w:pPr>
        <w:pStyle w:val="af6"/>
        <w:spacing w:after="0"/>
        <w:ind w:firstLine="567"/>
        <w:jc w:val="both"/>
      </w:pPr>
      <w:r w:rsidRPr="00382597">
        <w:t>3.6. Давать рекомендации органам местного самоуправления муниципального образования по вопросам, отнесенным к компетенции рабочей группы.</w:t>
      </w:r>
    </w:p>
    <w:p w:rsidR="00382597" w:rsidRPr="00382597" w:rsidRDefault="00382597" w:rsidP="00382597">
      <w:pPr>
        <w:pStyle w:val="Compact"/>
        <w:numPr>
          <w:ilvl w:val="0"/>
          <w:numId w:val="33"/>
        </w:numPr>
        <w:spacing w:before="0" w:after="0"/>
        <w:ind w:left="0" w:firstLine="567"/>
        <w:jc w:val="center"/>
        <w:rPr>
          <w:rFonts w:ascii="Times New Roman" w:hAnsi="Times New Roman"/>
        </w:rPr>
      </w:pPr>
      <w:r w:rsidRPr="00382597">
        <w:rPr>
          <w:rFonts w:ascii="Times New Roman" w:hAnsi="Times New Roman"/>
        </w:rPr>
        <w:t>Порядок деятельности рабочей группы</w:t>
      </w:r>
    </w:p>
    <w:p w:rsidR="00382597" w:rsidRPr="00382597" w:rsidRDefault="00382597" w:rsidP="00382597">
      <w:pPr>
        <w:pStyle w:val="FirstParagraph"/>
        <w:spacing w:before="0" w:after="0"/>
        <w:ind w:firstLine="567"/>
        <w:jc w:val="both"/>
        <w:rPr>
          <w:rFonts w:ascii="Times New Roman" w:hAnsi="Times New Roman"/>
          <w:lang w:val="ru-RU"/>
        </w:rPr>
      </w:pPr>
      <w:r w:rsidRPr="00382597">
        <w:rPr>
          <w:rFonts w:ascii="Times New Roman" w:hAnsi="Times New Roman"/>
          <w:lang w:val="ru-RU"/>
        </w:rPr>
        <w:t>4.1. Рабочая группа состоит из председателя рабочей группы, заместителя председателя рабочей группы, секретаря рабочей группы, членов рабочей группы.</w:t>
      </w:r>
    </w:p>
    <w:p w:rsidR="00382597" w:rsidRPr="00382597" w:rsidRDefault="00382597" w:rsidP="00382597">
      <w:pPr>
        <w:pStyle w:val="af6"/>
        <w:spacing w:after="0"/>
        <w:ind w:firstLine="567"/>
        <w:jc w:val="both"/>
      </w:pPr>
      <w:r w:rsidRPr="00382597">
        <w:t>4.2. В заседаниях рабочей группы могут принимать участие приглашенные заинтересованные лица, в том числе представители субъектов МСП, с правом совещательного голоса.</w:t>
      </w:r>
    </w:p>
    <w:p w:rsidR="00382597" w:rsidRPr="00382597" w:rsidRDefault="00382597" w:rsidP="00382597">
      <w:pPr>
        <w:pStyle w:val="af6"/>
        <w:spacing w:after="0"/>
        <w:ind w:firstLine="567"/>
        <w:jc w:val="both"/>
      </w:pPr>
      <w:r w:rsidRPr="00382597">
        <w:lastRenderedPageBreak/>
        <w:t xml:space="preserve">4.3. Заседания рабочей группы проводятся в очной или очно-заочной (в том числе посредством видео-конференц-связи) форме по мере необходимости, но не реже 1 раза в год. </w:t>
      </w:r>
    </w:p>
    <w:p w:rsidR="00382597" w:rsidRPr="00382597" w:rsidRDefault="00382597" w:rsidP="00382597">
      <w:pPr>
        <w:pStyle w:val="af6"/>
        <w:spacing w:after="0"/>
        <w:ind w:firstLine="567"/>
        <w:jc w:val="both"/>
      </w:pPr>
      <w:r w:rsidRPr="00382597">
        <w:t>4.4. Повестка дня заседания рабочей группы с указанием даты, времени, места проведения заседания и материалы по вопросам повестки заседания рабочей группы секретарем рабочей группы направляются членам рабочей группы не позднее 2 рабочих дней до даты проведения заседания в письменном виде.</w:t>
      </w:r>
    </w:p>
    <w:p w:rsidR="00382597" w:rsidRPr="00382597" w:rsidRDefault="00382597" w:rsidP="00382597">
      <w:pPr>
        <w:pStyle w:val="af6"/>
        <w:spacing w:after="0"/>
        <w:ind w:firstLine="567"/>
        <w:jc w:val="both"/>
      </w:pPr>
      <w:r w:rsidRPr="00382597">
        <w:t>4.5.  Заседания рабочей группы проводит председатель рабочей группы или по его поручению заместитель председателя рабочей группы.</w:t>
      </w:r>
    </w:p>
    <w:p w:rsidR="00382597" w:rsidRPr="00382597" w:rsidRDefault="00382597" w:rsidP="00382597">
      <w:pPr>
        <w:pStyle w:val="af6"/>
        <w:spacing w:after="0"/>
        <w:ind w:firstLine="567"/>
        <w:jc w:val="both"/>
      </w:pPr>
      <w:r w:rsidRPr="00382597">
        <w:t>4.6.  Председатель рабочей группы:</w:t>
      </w:r>
    </w:p>
    <w:p w:rsidR="00382597" w:rsidRPr="00382597" w:rsidRDefault="00382597" w:rsidP="00382597">
      <w:pPr>
        <w:pStyle w:val="af6"/>
        <w:spacing w:after="0"/>
        <w:ind w:firstLine="567"/>
        <w:jc w:val="both"/>
      </w:pPr>
      <w:r w:rsidRPr="00382597">
        <w:t>— организует деятельность рабочей группы;</w:t>
      </w:r>
    </w:p>
    <w:p w:rsidR="00382597" w:rsidRPr="00382597" w:rsidRDefault="00382597" w:rsidP="00382597">
      <w:pPr>
        <w:pStyle w:val="af6"/>
        <w:spacing w:after="0"/>
        <w:ind w:firstLine="567"/>
        <w:jc w:val="both"/>
      </w:pPr>
      <w:r w:rsidRPr="00382597">
        <w:t xml:space="preserve">— принимает решение о времени и месте проведения заседания рабочей группы; </w:t>
      </w:r>
    </w:p>
    <w:p w:rsidR="00382597" w:rsidRPr="00382597" w:rsidRDefault="00382597" w:rsidP="00382597">
      <w:pPr>
        <w:pStyle w:val="af6"/>
        <w:spacing w:after="0"/>
        <w:ind w:firstLine="567"/>
        <w:jc w:val="both"/>
      </w:pPr>
      <w:r w:rsidRPr="00382597">
        <w:t xml:space="preserve">— утверждает повестку дня заседания рабочей группы и порядок ее работы; </w:t>
      </w:r>
    </w:p>
    <w:p w:rsidR="00382597" w:rsidRPr="00382597" w:rsidRDefault="00382597" w:rsidP="00382597">
      <w:pPr>
        <w:pStyle w:val="af6"/>
        <w:spacing w:after="0"/>
        <w:ind w:firstLine="567"/>
        <w:jc w:val="both"/>
      </w:pPr>
      <w:r w:rsidRPr="00382597">
        <w:t>— ведет заседания рабочей группы;</w:t>
      </w:r>
    </w:p>
    <w:p w:rsidR="00382597" w:rsidRPr="00382597" w:rsidRDefault="00382597" w:rsidP="00382597">
      <w:pPr>
        <w:pStyle w:val="af6"/>
        <w:spacing w:after="0"/>
        <w:ind w:firstLine="567"/>
        <w:jc w:val="both"/>
      </w:pPr>
      <w:r w:rsidRPr="00382597">
        <w:t xml:space="preserve"> — определяет порядок рассмотрения вопросов на заседании рабочей группы; </w:t>
      </w:r>
    </w:p>
    <w:p w:rsidR="00382597" w:rsidRPr="00382597" w:rsidRDefault="00382597" w:rsidP="00382597">
      <w:pPr>
        <w:pStyle w:val="af6"/>
        <w:spacing w:after="0"/>
        <w:ind w:firstLine="567"/>
        <w:jc w:val="both"/>
      </w:pPr>
      <w:r w:rsidRPr="00382597">
        <w:t xml:space="preserve">— принимает решение по оперативным вопросам деятельности рабочей группы, которые возникают в ходе ее работы; </w:t>
      </w:r>
    </w:p>
    <w:p w:rsidR="00382597" w:rsidRPr="00382597" w:rsidRDefault="00382597" w:rsidP="00382597">
      <w:pPr>
        <w:pStyle w:val="af6"/>
        <w:spacing w:after="0"/>
        <w:ind w:firstLine="567"/>
        <w:jc w:val="both"/>
      </w:pPr>
      <w:r w:rsidRPr="00382597">
        <w:t xml:space="preserve">— подписывает протоколы заседаний рабочей группы. </w:t>
      </w:r>
    </w:p>
    <w:p w:rsidR="00382597" w:rsidRPr="00382597" w:rsidRDefault="00382597" w:rsidP="00382597">
      <w:pPr>
        <w:pStyle w:val="af6"/>
        <w:spacing w:after="0"/>
        <w:ind w:firstLine="567"/>
        <w:jc w:val="both"/>
      </w:pPr>
      <w:r w:rsidRPr="00382597">
        <w:t xml:space="preserve">4.7. Секретарь рабочей группы: </w:t>
      </w:r>
    </w:p>
    <w:p w:rsidR="00382597" w:rsidRPr="00382597" w:rsidRDefault="00382597" w:rsidP="00382597">
      <w:pPr>
        <w:pStyle w:val="af6"/>
        <w:spacing w:after="0"/>
        <w:ind w:firstLine="567"/>
        <w:jc w:val="both"/>
      </w:pPr>
      <w:r w:rsidRPr="00382597">
        <w:t xml:space="preserve">— осуществляет организационные мероприятия, связанные с подготовкой заседания рабочей группы; </w:t>
      </w:r>
    </w:p>
    <w:p w:rsidR="00382597" w:rsidRPr="00382597" w:rsidRDefault="00382597" w:rsidP="00382597">
      <w:pPr>
        <w:pStyle w:val="af6"/>
        <w:spacing w:after="0"/>
        <w:ind w:firstLine="567"/>
        <w:jc w:val="both"/>
      </w:pPr>
      <w:r w:rsidRPr="00382597">
        <w:t xml:space="preserve">— доводит до сведения членов рабочей группы повестку дня заседания рабочей группы; </w:t>
      </w:r>
    </w:p>
    <w:p w:rsidR="00382597" w:rsidRPr="00382597" w:rsidRDefault="00382597" w:rsidP="00382597">
      <w:pPr>
        <w:pStyle w:val="af6"/>
        <w:spacing w:after="0"/>
        <w:ind w:firstLine="567"/>
        <w:jc w:val="both"/>
      </w:pPr>
      <w:r w:rsidRPr="00382597">
        <w:t xml:space="preserve">— информирует членов рабочей группы о времени и месте проведения заседаний; </w:t>
      </w:r>
    </w:p>
    <w:p w:rsidR="00382597" w:rsidRPr="00382597" w:rsidRDefault="00382597" w:rsidP="00382597">
      <w:pPr>
        <w:pStyle w:val="af6"/>
        <w:spacing w:after="0"/>
        <w:ind w:firstLine="567"/>
        <w:jc w:val="both"/>
      </w:pPr>
      <w:r w:rsidRPr="00382597">
        <w:t xml:space="preserve">— оформляет протоколы заседаний рабочей группы; </w:t>
      </w:r>
    </w:p>
    <w:p w:rsidR="00382597" w:rsidRPr="00382597" w:rsidRDefault="00382597" w:rsidP="00382597">
      <w:pPr>
        <w:pStyle w:val="af6"/>
        <w:spacing w:after="0"/>
        <w:ind w:firstLine="567"/>
        <w:jc w:val="both"/>
      </w:pPr>
      <w:r w:rsidRPr="00382597">
        <w:t xml:space="preserve">— ведет делопроизводство рабочей группы; </w:t>
      </w:r>
    </w:p>
    <w:p w:rsidR="00382597" w:rsidRPr="00382597" w:rsidRDefault="00382597" w:rsidP="00382597">
      <w:pPr>
        <w:pStyle w:val="af6"/>
        <w:spacing w:after="0"/>
        <w:ind w:firstLine="567"/>
        <w:jc w:val="both"/>
      </w:pPr>
      <w:r w:rsidRPr="00382597">
        <w:t xml:space="preserve">— организует подготовку материалов к заседаниям рабочей группы, а также проектов ее решений. </w:t>
      </w:r>
    </w:p>
    <w:p w:rsidR="00382597" w:rsidRPr="00382597" w:rsidRDefault="00382597" w:rsidP="00382597">
      <w:pPr>
        <w:pStyle w:val="af6"/>
        <w:spacing w:after="0"/>
        <w:ind w:firstLine="567"/>
        <w:jc w:val="both"/>
      </w:pPr>
      <w:r w:rsidRPr="00382597">
        <w:t xml:space="preserve">4.8. Члены рабочей группы: </w:t>
      </w:r>
    </w:p>
    <w:p w:rsidR="00382597" w:rsidRPr="00382597" w:rsidRDefault="00382597" w:rsidP="00382597">
      <w:pPr>
        <w:pStyle w:val="af6"/>
        <w:spacing w:after="0"/>
        <w:ind w:firstLine="567"/>
        <w:jc w:val="both"/>
      </w:pPr>
      <w:r w:rsidRPr="00382597">
        <w:t xml:space="preserve">— вносят предложения по повестке дня заседания рабочей группы; </w:t>
      </w:r>
    </w:p>
    <w:p w:rsidR="00382597" w:rsidRPr="00382597" w:rsidRDefault="00382597" w:rsidP="00382597">
      <w:pPr>
        <w:pStyle w:val="af6"/>
        <w:spacing w:after="0"/>
        <w:ind w:firstLine="567"/>
        <w:jc w:val="both"/>
      </w:pPr>
      <w:r w:rsidRPr="00382597">
        <w:t xml:space="preserve">— участвуют в заседаниях рабочей группы и обсуждении рассматриваемых на них вопросах; </w:t>
      </w:r>
    </w:p>
    <w:p w:rsidR="00382597" w:rsidRPr="00382597" w:rsidRDefault="00382597" w:rsidP="00382597">
      <w:pPr>
        <w:pStyle w:val="af6"/>
        <w:spacing w:after="0"/>
        <w:ind w:firstLine="567"/>
        <w:jc w:val="both"/>
      </w:pPr>
      <w:r w:rsidRPr="00382597">
        <w:t xml:space="preserve">— участвуют в подготовке и принятии решений рабочей группы; </w:t>
      </w:r>
    </w:p>
    <w:p w:rsidR="00382597" w:rsidRPr="00382597" w:rsidRDefault="00382597" w:rsidP="00382597">
      <w:pPr>
        <w:pStyle w:val="af6"/>
        <w:spacing w:after="0"/>
        <w:ind w:firstLine="567"/>
        <w:jc w:val="both"/>
      </w:pPr>
      <w:r w:rsidRPr="00382597">
        <w:t xml:space="preserve">— представляют секретарю рабочей группы материалы по вопросам, подлежащим рассмотрению на заседании рабочей группы. </w:t>
      </w:r>
    </w:p>
    <w:p w:rsidR="00382597" w:rsidRPr="00382597" w:rsidRDefault="00382597" w:rsidP="00382597">
      <w:pPr>
        <w:pStyle w:val="af6"/>
        <w:spacing w:after="0"/>
        <w:ind w:firstLine="567"/>
        <w:jc w:val="both"/>
      </w:pPr>
      <w:r w:rsidRPr="00382597">
        <w:t xml:space="preserve">4.9. Заседание рабочей группы считается правомочным, если на нем присутствует не менее 2/3 от общего числа членов рабочей группы. </w:t>
      </w:r>
    </w:p>
    <w:p w:rsidR="00382597" w:rsidRPr="00382597" w:rsidRDefault="00382597" w:rsidP="00382597">
      <w:pPr>
        <w:pStyle w:val="af6"/>
        <w:spacing w:after="0"/>
        <w:ind w:firstLine="567"/>
        <w:jc w:val="both"/>
      </w:pPr>
      <w:r w:rsidRPr="00382597">
        <w:t xml:space="preserve">4.10. При отсутствии кворума рабочей группы созывается повторное заседание рабочей группы. </w:t>
      </w:r>
    </w:p>
    <w:p w:rsidR="00382597" w:rsidRPr="00382597" w:rsidRDefault="00382597" w:rsidP="00382597">
      <w:pPr>
        <w:pStyle w:val="af6"/>
        <w:spacing w:after="0"/>
        <w:ind w:firstLine="567"/>
        <w:jc w:val="both"/>
      </w:pPr>
      <w:r w:rsidRPr="00382597">
        <w:t>4.11. Члены рабочей группы участвуют в ее заседаниях без права замены. В случае отсутствия члена рабочей группы на заседании он имеет право представить свое мнение по рассматриваемым вопросам в письменной форме.</w:t>
      </w:r>
    </w:p>
    <w:p w:rsidR="00382597" w:rsidRPr="00382597" w:rsidRDefault="00382597" w:rsidP="00382597">
      <w:pPr>
        <w:pStyle w:val="af6"/>
        <w:spacing w:after="0"/>
        <w:ind w:firstLine="567"/>
        <w:jc w:val="both"/>
      </w:pPr>
      <w:r w:rsidRPr="00382597">
        <w:t xml:space="preserve">4.12. Члены рабочей группы имеют право выражать особое мнение по рассматриваемым на заседаниях рабочей группы вопросам, которое заносится в протокол заседания рабочей группы или приобщается к протоколу в письменной форме. </w:t>
      </w:r>
    </w:p>
    <w:p w:rsidR="00382597" w:rsidRPr="00382597" w:rsidRDefault="00382597" w:rsidP="00382597">
      <w:pPr>
        <w:pStyle w:val="af6"/>
        <w:spacing w:after="0"/>
        <w:ind w:firstLine="567"/>
        <w:jc w:val="both"/>
      </w:pPr>
      <w:r w:rsidRPr="00382597">
        <w:t>4.13. При голосовании каждый член рабочей группы имеет один голос. Решения рабочей группы принимаются большинством голосов присутствующих на заседании членов рабочей группы с учетом письменных мнений, представленных в установленный срок отсутствующими членами рабочей группы, и оформляются протоколом заседания рабочей группы. В случае наличия у присутствующих на заседании членов рабочей группы особого мнения оно прилагается к протоколу и является его неотъемлемой частью. При равном количестве голосов при голосовании решающим является голос председателя рабочей группы.</w:t>
      </w:r>
    </w:p>
    <w:p w:rsidR="00382597" w:rsidRPr="00382597" w:rsidRDefault="00382597" w:rsidP="00382597">
      <w:pPr>
        <w:pStyle w:val="af6"/>
        <w:spacing w:after="0"/>
        <w:ind w:firstLine="567"/>
        <w:jc w:val="both"/>
      </w:pPr>
      <w:r w:rsidRPr="00382597">
        <w:t xml:space="preserve">4.14. По решению председателя рабочей группы заседание может быть проведено в заочной форме. При принятии решения о проведении заседания в заочной форме путем опросного голосования члены рабочей группы в обязательном порядке уведомляются секретарем рабочей группы, при этом представляют мотивированную позицию по вопросам, </w:t>
      </w:r>
      <w:r w:rsidRPr="00382597">
        <w:lastRenderedPageBreak/>
        <w:t>вынесенным на заочное голосование, до срока, указанного в решении о проведении заседания в заочной форме.</w:t>
      </w:r>
    </w:p>
    <w:p w:rsidR="00382597" w:rsidRPr="00382597" w:rsidRDefault="00382597" w:rsidP="00382597">
      <w:pPr>
        <w:pStyle w:val="af6"/>
        <w:spacing w:after="0"/>
        <w:ind w:firstLine="567"/>
        <w:jc w:val="both"/>
      </w:pPr>
      <w:r w:rsidRPr="00382597">
        <w:t>4.15. При проведении заочного голосования решение принимается большинством голосов от общего числа членов, участвующих в голосовании. При этом число членов, участвующих в заочном голосовании, должно быть не менее 2/3 от общего числа членов рабочей группы. В случае равенства голосов решающим является голос руководителя рабочей группы, при его отсутствии — заместителя руководителя рабочей группы.</w:t>
      </w:r>
    </w:p>
    <w:p w:rsidR="00382597" w:rsidRPr="00382597" w:rsidRDefault="00382597" w:rsidP="00382597">
      <w:pPr>
        <w:pStyle w:val="af6"/>
        <w:spacing w:after="0"/>
        <w:ind w:firstLine="567"/>
        <w:jc w:val="both"/>
      </w:pPr>
      <w:r w:rsidRPr="00382597">
        <w:t>_ 4.16. Решения Рабочей группы носят рекомендательный характер для исполнительных органов государственной власти и органов местного самоуправления.</w:t>
      </w:r>
    </w:p>
    <w:p w:rsidR="00382597" w:rsidRPr="00382597" w:rsidRDefault="00382597" w:rsidP="00382597">
      <w:pPr>
        <w:pStyle w:val="af6"/>
        <w:spacing w:after="0"/>
        <w:ind w:firstLine="567"/>
        <w:jc w:val="both"/>
      </w:pPr>
      <w:r w:rsidRPr="00382597">
        <w:t>4.17. Протокол заседания рабочей группы оформляется секретарем Рабочей группы в течение 2  рабочих дней с даты проведения заседания рабочей группы, подписывается председателем рабочей группы.</w:t>
      </w:r>
    </w:p>
    <w:p w:rsidR="00382597" w:rsidRPr="00382597" w:rsidRDefault="00382597" w:rsidP="00382597">
      <w:pPr>
        <w:pStyle w:val="af6"/>
        <w:spacing w:after="0"/>
        <w:ind w:firstLine="567"/>
        <w:jc w:val="both"/>
      </w:pPr>
      <w:r w:rsidRPr="00382597">
        <w:t>4.18. В протоколе заседания рабочей группы указываются:</w:t>
      </w:r>
    </w:p>
    <w:p w:rsidR="00382597" w:rsidRPr="00382597" w:rsidRDefault="00382597" w:rsidP="00382597">
      <w:pPr>
        <w:pStyle w:val="af6"/>
        <w:spacing w:after="0"/>
        <w:ind w:firstLine="567"/>
        <w:jc w:val="both"/>
      </w:pPr>
      <w:r w:rsidRPr="00382597">
        <w:t>— дата, время и место проведения заседания рабочей группы;</w:t>
      </w:r>
    </w:p>
    <w:p w:rsidR="00382597" w:rsidRPr="00382597" w:rsidRDefault="00382597" w:rsidP="00382597">
      <w:pPr>
        <w:pStyle w:val="af6"/>
        <w:spacing w:after="0"/>
        <w:ind w:firstLine="567"/>
        <w:jc w:val="both"/>
      </w:pPr>
      <w:r w:rsidRPr="00382597">
        <w:t>— номер протокола;</w:t>
      </w:r>
    </w:p>
    <w:p w:rsidR="00382597" w:rsidRPr="00382597" w:rsidRDefault="00382597" w:rsidP="00382597">
      <w:pPr>
        <w:pStyle w:val="af6"/>
        <w:spacing w:after="0"/>
        <w:ind w:firstLine="567"/>
        <w:jc w:val="both"/>
      </w:pPr>
      <w:r w:rsidRPr="00382597">
        <w:t>— список членов рабочей группы, принявших участие в обсуждении вопросов, рассматриваемых на заседании рабочей группы, а также список приглашенных на заседание рабочей группы лиц;</w:t>
      </w:r>
    </w:p>
    <w:p w:rsidR="00382597" w:rsidRPr="00382597" w:rsidRDefault="00382597" w:rsidP="00382597">
      <w:pPr>
        <w:pStyle w:val="af6"/>
        <w:spacing w:after="0"/>
        <w:ind w:firstLine="567"/>
        <w:jc w:val="both"/>
      </w:pPr>
      <w:r w:rsidRPr="00382597">
        <w:t>— принятое решение по каждому вопросу, рассмотренному на заседании рабочей группы; |</w:t>
      </w:r>
    </w:p>
    <w:p w:rsidR="00382597" w:rsidRPr="00382597" w:rsidRDefault="00382597" w:rsidP="00382597">
      <w:pPr>
        <w:pStyle w:val="af6"/>
        <w:spacing w:after="0"/>
        <w:ind w:firstLine="567"/>
        <w:jc w:val="both"/>
      </w:pPr>
      <w:r w:rsidRPr="00382597">
        <w:t>— итоги голосования по каждому вопросу, рассмотренному на заседании рабочей группы.</w:t>
      </w:r>
    </w:p>
    <w:p w:rsidR="00382597" w:rsidRPr="00382597" w:rsidRDefault="00382597" w:rsidP="00382597">
      <w:pPr>
        <w:pStyle w:val="af6"/>
        <w:spacing w:after="0"/>
        <w:ind w:firstLine="567"/>
        <w:jc w:val="both"/>
      </w:pPr>
      <w:r w:rsidRPr="00382597">
        <w:t>4.19. К протоколу заседания рабочей группы должны быть приложены материалы, представленные на рассмотрение рабочей группы.</w:t>
      </w:r>
    </w:p>
    <w:p w:rsidR="00382597" w:rsidRPr="00382597" w:rsidRDefault="00382597" w:rsidP="00382597">
      <w:pPr>
        <w:pStyle w:val="af6"/>
        <w:spacing w:after="0"/>
        <w:ind w:firstLine="567"/>
        <w:jc w:val="both"/>
      </w:pPr>
    </w:p>
    <w:p w:rsidR="00382597" w:rsidRPr="00382597" w:rsidRDefault="00382597" w:rsidP="00382597">
      <w:pPr>
        <w:pStyle w:val="Compact"/>
        <w:numPr>
          <w:ilvl w:val="0"/>
          <w:numId w:val="34"/>
        </w:numPr>
        <w:spacing w:before="0" w:after="0"/>
        <w:ind w:left="0" w:firstLine="0"/>
        <w:jc w:val="center"/>
        <w:rPr>
          <w:rFonts w:ascii="Times New Roman" w:hAnsi="Times New Roman"/>
          <w:lang w:val="ru-RU"/>
        </w:rPr>
      </w:pPr>
      <w:r w:rsidRPr="00382597">
        <w:rPr>
          <w:rFonts w:ascii="Times New Roman" w:hAnsi="Times New Roman"/>
          <w:lang w:val="ru-RU"/>
        </w:rPr>
        <w:t>Организационно-техническое обеспечение деятельности рабочей группы</w:t>
      </w:r>
    </w:p>
    <w:p w:rsidR="00382597" w:rsidRPr="00382597" w:rsidRDefault="00382597" w:rsidP="00382597">
      <w:pPr>
        <w:pStyle w:val="Compact"/>
        <w:spacing w:before="0" w:after="0"/>
        <w:rPr>
          <w:rFonts w:ascii="Times New Roman" w:hAnsi="Times New Roman"/>
          <w:lang w:val="ru-RU"/>
        </w:rPr>
      </w:pPr>
    </w:p>
    <w:p w:rsidR="00382597" w:rsidRPr="00382597" w:rsidRDefault="00382597" w:rsidP="00382597">
      <w:pPr>
        <w:pStyle w:val="FirstParagraph"/>
        <w:spacing w:before="0" w:after="0"/>
        <w:ind w:firstLine="567"/>
        <w:jc w:val="both"/>
        <w:rPr>
          <w:rFonts w:ascii="Times New Roman" w:hAnsi="Times New Roman"/>
          <w:lang w:val="ru-RU"/>
        </w:rPr>
      </w:pPr>
      <w:r w:rsidRPr="00382597">
        <w:rPr>
          <w:rFonts w:ascii="Times New Roman" w:hAnsi="Times New Roman"/>
          <w:lang w:val="ru-RU"/>
        </w:rPr>
        <w:t>5.1. Организационно - техническое обеспечение деятельности рабочей группы осуществляет администрация муниципального образования.</w:t>
      </w:r>
    </w:p>
    <w:p w:rsidR="00382597" w:rsidRPr="00382597" w:rsidRDefault="00382597" w:rsidP="00382597">
      <w:pPr>
        <w:pStyle w:val="af6"/>
      </w:pPr>
    </w:p>
    <w:p w:rsidR="00382597" w:rsidRPr="00382597" w:rsidRDefault="00382597" w:rsidP="00382597">
      <w:pPr>
        <w:pStyle w:val="Compact"/>
        <w:numPr>
          <w:ilvl w:val="0"/>
          <w:numId w:val="35"/>
        </w:numPr>
        <w:spacing w:before="0" w:after="0"/>
        <w:ind w:left="0" w:firstLine="567"/>
        <w:jc w:val="center"/>
        <w:rPr>
          <w:rFonts w:ascii="Times New Roman" w:hAnsi="Times New Roman"/>
          <w:lang w:val="ru-RU"/>
        </w:rPr>
      </w:pPr>
      <w:r w:rsidRPr="00382597">
        <w:rPr>
          <w:rFonts w:ascii="Times New Roman" w:hAnsi="Times New Roman"/>
          <w:lang w:val="ru-RU"/>
        </w:rPr>
        <w:t>Заключительные положения</w:t>
      </w:r>
    </w:p>
    <w:p w:rsidR="00382597" w:rsidRPr="00382597" w:rsidRDefault="00382597" w:rsidP="00382597">
      <w:pPr>
        <w:pStyle w:val="Compact"/>
        <w:spacing w:before="0" w:after="0"/>
        <w:ind w:firstLine="567"/>
        <w:jc w:val="both"/>
        <w:rPr>
          <w:rFonts w:ascii="Times New Roman" w:hAnsi="Times New Roman"/>
          <w:lang w:val="ru-RU"/>
        </w:rPr>
      </w:pPr>
      <w:r w:rsidRPr="00382597">
        <w:rPr>
          <w:rFonts w:ascii="Times New Roman" w:hAnsi="Times New Roman"/>
          <w:lang w:val="ru-RU"/>
        </w:rPr>
        <w:t>6.1. Рабочая группа действует на постоянной основе, в составе согласно приложению №1 к настоящему постановлению.</w:t>
      </w:r>
    </w:p>
    <w:p w:rsidR="00382597" w:rsidRPr="00382597" w:rsidRDefault="00382597" w:rsidP="00382597">
      <w:pPr>
        <w:pStyle w:val="af6"/>
        <w:spacing w:after="0"/>
        <w:ind w:firstLine="567"/>
        <w:jc w:val="both"/>
      </w:pPr>
    </w:p>
    <w:p w:rsidR="00460A68" w:rsidRDefault="00460A68" w:rsidP="005677B3">
      <w:pPr>
        <w:rPr>
          <w:rFonts w:ascii="Times New Roman" w:hAnsi="Times New Roman"/>
          <w:lang w:val="ru-RU"/>
        </w:rPr>
      </w:pPr>
    </w:p>
    <w:p w:rsidR="00460A68" w:rsidRPr="00EF3274" w:rsidRDefault="00460A68" w:rsidP="005677B3">
      <w:pPr>
        <w:rPr>
          <w:rFonts w:ascii="Times New Roman" w:hAnsi="Times New Roman"/>
          <w:lang w:val="ru-RU"/>
        </w:rPr>
      </w:pPr>
    </w:p>
    <w:p w:rsidR="00D9716D" w:rsidRPr="00D9716D" w:rsidRDefault="00D9716D" w:rsidP="0010260B">
      <w:pPr>
        <w:pBdr>
          <w:bottom w:val="dotted" w:sz="24" w:space="1" w:color="auto"/>
        </w:pBdr>
        <w:jc w:val="center"/>
        <w:rPr>
          <w:rFonts w:ascii="Times New Roman" w:hAnsi="Times New Roman"/>
          <w:b/>
          <w:lang w:val="ru-RU"/>
        </w:rPr>
      </w:pPr>
      <w:bookmarkStart w:id="0" w:name="P1854"/>
      <w:bookmarkEnd w:id="0"/>
    </w:p>
    <w:p w:rsidR="00B37816" w:rsidRDefault="00B37816" w:rsidP="0010260B">
      <w:pPr>
        <w:pBdr>
          <w:bottom w:val="dotted" w:sz="24" w:space="1" w:color="auto"/>
        </w:pBdr>
        <w:jc w:val="center"/>
        <w:rPr>
          <w:rFonts w:ascii="Times New Roman" w:hAnsi="Times New Roman"/>
          <w:b/>
          <w:sz w:val="32"/>
          <w:szCs w:val="32"/>
          <w:lang w:val="ru-RU"/>
        </w:rPr>
      </w:pPr>
      <w:r>
        <w:rPr>
          <w:rFonts w:ascii="Times New Roman" w:hAnsi="Times New Roman"/>
          <w:b/>
          <w:sz w:val="32"/>
          <w:szCs w:val="32"/>
          <w:lang w:val="ru-RU"/>
        </w:rPr>
        <w:t>РАЗДЕЛ 3</w:t>
      </w:r>
    </w:p>
    <w:p w:rsidR="00B37816" w:rsidRDefault="00B37816" w:rsidP="0010260B">
      <w:pPr>
        <w:jc w:val="center"/>
        <w:rPr>
          <w:rFonts w:ascii="Times New Roman" w:hAnsi="Times New Roman"/>
          <w:b/>
          <w:sz w:val="32"/>
          <w:szCs w:val="32"/>
          <w:lang w:val="ru-RU"/>
        </w:rPr>
      </w:pPr>
    </w:p>
    <w:p w:rsidR="00914126" w:rsidRDefault="00914126" w:rsidP="00914126">
      <w:pPr>
        <w:jc w:val="center"/>
        <w:rPr>
          <w:b/>
        </w:rPr>
      </w:pPr>
      <w:r>
        <w:rPr>
          <w:b/>
        </w:rPr>
        <w:t>*************************</w:t>
      </w:r>
    </w:p>
    <w:p w:rsidR="00914126" w:rsidRDefault="00914126" w:rsidP="00914126">
      <w:pPr>
        <w:ind w:firstLine="709"/>
        <w:jc w:val="both"/>
        <w:rPr>
          <w:rFonts w:ascii="Segoe UI" w:hAnsi="Segoe UI" w:cs="Segoe UI"/>
          <w:b/>
          <w:i/>
        </w:rPr>
      </w:pPr>
    </w:p>
    <w:tbl>
      <w:tblPr>
        <w:tblW w:w="10822" w:type="dxa"/>
        <w:jc w:val="center"/>
        <w:tblInd w:w="392" w:type="dxa"/>
        <w:tblLook w:val="00BF"/>
      </w:tblPr>
      <w:tblGrid>
        <w:gridCol w:w="4065"/>
        <w:gridCol w:w="4930"/>
        <w:gridCol w:w="1827"/>
      </w:tblGrid>
      <w:tr w:rsidR="00B37816" w:rsidRPr="007778BC" w:rsidTr="00914126">
        <w:trPr>
          <w:trHeight w:val="1188"/>
          <w:jc w:val="center"/>
        </w:trPr>
        <w:tc>
          <w:tcPr>
            <w:tcW w:w="4065" w:type="dxa"/>
            <w:tcBorders>
              <w:top w:val="single" w:sz="4" w:space="0" w:color="auto"/>
              <w:left w:val="single" w:sz="4" w:space="0" w:color="auto"/>
              <w:bottom w:val="single" w:sz="4" w:space="0" w:color="auto"/>
              <w:right w:val="single" w:sz="4" w:space="0" w:color="auto"/>
            </w:tcBorders>
          </w:tcPr>
          <w:p w:rsidR="00B37816" w:rsidRPr="00B37816" w:rsidRDefault="00B37816" w:rsidP="00AB163C">
            <w:pPr>
              <w:rPr>
                <w:b/>
                <w:bCs/>
              </w:rPr>
            </w:pPr>
          </w:p>
          <w:p w:rsidR="00B37816" w:rsidRPr="007778BC" w:rsidRDefault="00B37816" w:rsidP="00AB163C">
            <w:pPr>
              <w:rPr>
                <w:b/>
                <w:bCs/>
                <w:i/>
              </w:rPr>
            </w:pPr>
          </w:p>
          <w:p w:rsidR="00B37816" w:rsidRPr="007778BC" w:rsidRDefault="00B37816" w:rsidP="00AB163C">
            <w:pPr>
              <w:rPr>
                <w:b/>
                <w:bCs/>
                <w:i/>
              </w:rPr>
            </w:pPr>
          </w:p>
          <w:p w:rsidR="00B37816" w:rsidRPr="007778BC" w:rsidRDefault="00B37816" w:rsidP="00AB163C">
            <w:pPr>
              <w:rPr>
                <w:i/>
              </w:rPr>
            </w:pPr>
          </w:p>
        </w:tc>
        <w:tc>
          <w:tcPr>
            <w:tcW w:w="4930" w:type="dxa"/>
            <w:tcBorders>
              <w:top w:val="single" w:sz="4" w:space="0" w:color="auto"/>
              <w:left w:val="single" w:sz="4" w:space="0" w:color="auto"/>
              <w:bottom w:val="single" w:sz="4" w:space="0" w:color="auto"/>
              <w:right w:val="single" w:sz="4" w:space="0" w:color="auto"/>
            </w:tcBorders>
          </w:tcPr>
          <w:p w:rsidR="00B37816" w:rsidRPr="00B37816" w:rsidRDefault="00B37816" w:rsidP="00B37816">
            <w:pPr>
              <w:pStyle w:val="aa"/>
              <w:rPr>
                <w:rFonts w:ascii="Times New Roman" w:hAnsi="Times New Roman"/>
                <w:sz w:val="28"/>
                <w:szCs w:val="28"/>
                <w:lang w:val="ru-RU"/>
              </w:rPr>
            </w:pPr>
            <w:r w:rsidRPr="00B37816">
              <w:rPr>
                <w:rFonts w:ascii="Times New Roman" w:hAnsi="Times New Roman"/>
                <w:sz w:val="28"/>
                <w:szCs w:val="28"/>
                <w:lang w:val="ru-RU"/>
              </w:rPr>
              <w:t>Редакционный Совет:</w:t>
            </w:r>
          </w:p>
          <w:p w:rsidR="00B37816" w:rsidRPr="00B37816" w:rsidRDefault="00B37816" w:rsidP="00B37816">
            <w:pPr>
              <w:pStyle w:val="aa"/>
              <w:rPr>
                <w:rFonts w:ascii="Times New Roman" w:hAnsi="Times New Roman"/>
                <w:sz w:val="28"/>
                <w:szCs w:val="28"/>
                <w:lang w:val="ru-RU"/>
              </w:rPr>
            </w:pPr>
            <w:r w:rsidRPr="00B37816">
              <w:rPr>
                <w:rFonts w:ascii="Times New Roman" w:hAnsi="Times New Roman"/>
                <w:sz w:val="28"/>
                <w:szCs w:val="28"/>
                <w:lang w:val="ru-RU"/>
              </w:rPr>
              <w:t xml:space="preserve">Председатель: </w:t>
            </w:r>
            <w:r w:rsidR="0015221D">
              <w:rPr>
                <w:rFonts w:ascii="Times New Roman" w:hAnsi="Times New Roman"/>
                <w:sz w:val="28"/>
                <w:szCs w:val="28"/>
                <w:lang w:val="ru-RU"/>
              </w:rPr>
              <w:t>Замелов</w:t>
            </w:r>
            <w:r w:rsidRPr="00B37816">
              <w:rPr>
                <w:rFonts w:ascii="Times New Roman" w:hAnsi="Times New Roman"/>
                <w:sz w:val="28"/>
                <w:szCs w:val="28"/>
                <w:lang w:val="ru-RU"/>
              </w:rPr>
              <w:t xml:space="preserve"> </w:t>
            </w:r>
            <w:r w:rsidR="0015221D">
              <w:rPr>
                <w:rFonts w:ascii="Times New Roman" w:hAnsi="Times New Roman"/>
                <w:sz w:val="28"/>
                <w:szCs w:val="28"/>
                <w:lang w:val="ru-RU"/>
              </w:rPr>
              <w:t>Ю.А</w:t>
            </w:r>
            <w:r w:rsidRPr="00B37816">
              <w:rPr>
                <w:rFonts w:ascii="Times New Roman" w:hAnsi="Times New Roman"/>
                <w:sz w:val="28"/>
                <w:szCs w:val="28"/>
                <w:lang w:val="ru-RU"/>
              </w:rPr>
              <w:t>.</w:t>
            </w:r>
          </w:p>
          <w:p w:rsidR="00B37816" w:rsidRPr="00B37816" w:rsidRDefault="00B37816" w:rsidP="00B37816">
            <w:pPr>
              <w:pStyle w:val="aa"/>
              <w:rPr>
                <w:rFonts w:ascii="Times New Roman" w:hAnsi="Times New Roman"/>
                <w:sz w:val="28"/>
                <w:szCs w:val="28"/>
                <w:lang w:val="ru-RU"/>
              </w:rPr>
            </w:pPr>
            <w:r w:rsidRPr="00B37816">
              <w:rPr>
                <w:rFonts w:ascii="Times New Roman" w:hAnsi="Times New Roman"/>
                <w:sz w:val="28"/>
                <w:szCs w:val="28"/>
                <w:lang w:val="ru-RU"/>
              </w:rPr>
              <w:t xml:space="preserve">Члены Совета: </w:t>
            </w:r>
          </w:p>
          <w:p w:rsidR="00B37816" w:rsidRPr="00C77E29" w:rsidRDefault="00B37816" w:rsidP="0015221D">
            <w:pPr>
              <w:pStyle w:val="aa"/>
              <w:rPr>
                <w:rFonts w:ascii="Times New Roman" w:hAnsi="Times New Roman"/>
                <w:sz w:val="28"/>
                <w:szCs w:val="28"/>
                <w:lang w:val="ru-RU"/>
              </w:rPr>
            </w:pPr>
            <w:r w:rsidRPr="00B37816">
              <w:rPr>
                <w:rFonts w:ascii="Times New Roman" w:hAnsi="Times New Roman"/>
                <w:sz w:val="28"/>
                <w:szCs w:val="28"/>
                <w:lang w:val="ru-RU"/>
              </w:rPr>
              <w:t xml:space="preserve">Ермакова И.И.  </w:t>
            </w:r>
            <w:r w:rsidR="0015221D">
              <w:rPr>
                <w:rFonts w:ascii="Times New Roman" w:hAnsi="Times New Roman"/>
                <w:sz w:val="28"/>
                <w:szCs w:val="28"/>
                <w:lang w:val="ru-RU"/>
              </w:rPr>
              <w:t>Яковлева</w:t>
            </w:r>
            <w:r w:rsidRPr="00B37816">
              <w:rPr>
                <w:rFonts w:ascii="Times New Roman" w:hAnsi="Times New Roman"/>
                <w:sz w:val="28"/>
                <w:szCs w:val="28"/>
                <w:lang w:val="ru-RU"/>
              </w:rPr>
              <w:t xml:space="preserve"> </w:t>
            </w:r>
            <w:r w:rsidR="0015221D">
              <w:rPr>
                <w:rFonts w:ascii="Times New Roman" w:hAnsi="Times New Roman"/>
                <w:sz w:val="28"/>
                <w:szCs w:val="28"/>
                <w:lang w:val="ru-RU"/>
              </w:rPr>
              <w:t>З</w:t>
            </w:r>
            <w:r w:rsidRPr="00B37816">
              <w:rPr>
                <w:rFonts w:ascii="Times New Roman" w:hAnsi="Times New Roman"/>
                <w:sz w:val="28"/>
                <w:szCs w:val="28"/>
                <w:lang w:val="ru-RU"/>
              </w:rPr>
              <w:t xml:space="preserve">.А.                                                                                      Юдаева О.Н.    </w:t>
            </w:r>
            <w:r w:rsidRPr="00C77E29">
              <w:rPr>
                <w:rFonts w:ascii="Times New Roman" w:hAnsi="Times New Roman"/>
                <w:sz w:val="28"/>
                <w:szCs w:val="28"/>
                <w:lang w:val="ru-RU"/>
              </w:rPr>
              <w:t>Цайбель О.А.</w:t>
            </w:r>
          </w:p>
        </w:tc>
        <w:tc>
          <w:tcPr>
            <w:tcW w:w="1827" w:type="dxa"/>
            <w:tcBorders>
              <w:top w:val="single" w:sz="4" w:space="0" w:color="auto"/>
              <w:left w:val="single" w:sz="4" w:space="0" w:color="auto"/>
              <w:bottom w:val="single" w:sz="4" w:space="0" w:color="auto"/>
              <w:right w:val="single" w:sz="4" w:space="0" w:color="auto"/>
            </w:tcBorders>
          </w:tcPr>
          <w:p w:rsidR="00B37816" w:rsidRPr="00C77E29" w:rsidRDefault="00B37816" w:rsidP="00B37816">
            <w:pPr>
              <w:pStyle w:val="aa"/>
              <w:rPr>
                <w:rFonts w:ascii="Times New Roman" w:hAnsi="Times New Roman"/>
                <w:sz w:val="28"/>
                <w:szCs w:val="28"/>
                <w:lang w:val="ru-RU"/>
              </w:rPr>
            </w:pPr>
          </w:p>
          <w:p w:rsidR="00B37816" w:rsidRPr="00B37816" w:rsidRDefault="00B37816" w:rsidP="00B37816">
            <w:pPr>
              <w:pStyle w:val="aa"/>
              <w:rPr>
                <w:rFonts w:ascii="Times New Roman" w:hAnsi="Times New Roman"/>
                <w:sz w:val="28"/>
                <w:szCs w:val="28"/>
              </w:rPr>
            </w:pPr>
            <w:r w:rsidRPr="00B37816">
              <w:rPr>
                <w:rFonts w:ascii="Times New Roman" w:hAnsi="Times New Roman"/>
                <w:sz w:val="28"/>
                <w:szCs w:val="28"/>
              </w:rPr>
              <w:t>Тираж  10 экземпляров</w:t>
            </w:r>
          </w:p>
        </w:tc>
      </w:tr>
    </w:tbl>
    <w:p w:rsidR="00B37816" w:rsidRPr="00151590" w:rsidRDefault="00B37816" w:rsidP="00B37816">
      <w:pPr>
        <w:jc w:val="center"/>
        <w:rPr>
          <w:b/>
        </w:rPr>
      </w:pPr>
      <w:r>
        <w:rPr>
          <w:b/>
        </w:rPr>
        <w:t xml:space="preserve">           ****************************************************</w:t>
      </w:r>
    </w:p>
    <w:sectPr w:rsidR="00B37816" w:rsidRPr="00151590" w:rsidSect="008372FF">
      <w:footerReference w:type="default" r:id="rId65"/>
      <w:pgSz w:w="11906" w:h="16838"/>
      <w:pgMar w:top="567" w:right="850" w:bottom="426"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5DFB" w:rsidRDefault="00875DFB" w:rsidP="009E0C16">
      <w:r>
        <w:separator/>
      </w:r>
    </w:p>
  </w:endnote>
  <w:endnote w:type="continuationSeparator" w:id="1">
    <w:p w:rsidR="00875DFB" w:rsidRDefault="00875DFB" w:rsidP="009E0C1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DejaVu Sans">
    <w:altName w:val="MS Mincho"/>
    <w:charset w:val="80"/>
    <w:family w:val="auto"/>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OctavaC">
    <w:altName w:val="Times New Roman"/>
    <w:panose1 w:val="00000000000000000000"/>
    <w:charset w:val="00"/>
    <w:family w:val="roman"/>
    <w:notTrueType/>
    <w:pitch w:val="default"/>
    <w:sig w:usb0="00000001" w:usb1="00000000" w:usb2="00000000" w:usb3="00000000" w:csb0="00000005"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2B3B" w:rsidRDefault="00150284">
    <w:pPr>
      <w:pStyle w:val="aff3"/>
      <w:jc w:val="right"/>
    </w:pPr>
    <w:fldSimple w:instr=" PAGE   \* MERGEFORMAT ">
      <w:r w:rsidR="00382597">
        <w:rPr>
          <w:noProof/>
        </w:rPr>
        <w:t>10</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5DFB" w:rsidRDefault="00875DFB" w:rsidP="009E0C16">
      <w:r>
        <w:separator/>
      </w:r>
    </w:p>
  </w:footnote>
  <w:footnote w:type="continuationSeparator" w:id="1">
    <w:p w:rsidR="00875DFB" w:rsidRDefault="00875DFB" w:rsidP="009E0C1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5C81B35"/>
    <w:multiLevelType w:val="multilevel"/>
    <w:tmpl w:val="F0245D90"/>
    <w:lvl w:ilvl="0">
      <w:start w:val="2"/>
      <w:numFmt w:val="decimal"/>
      <w:lvlText w:val="%1."/>
      <w:lvlJc w:val="left"/>
      <w:pPr>
        <w:tabs>
          <w:tab w:val="num" w:pos="0"/>
        </w:tabs>
        <w:ind w:left="480" w:hanging="480"/>
      </w:pPr>
    </w:lvl>
    <w:lvl w:ilvl="1">
      <w:start w:val="2"/>
      <w:numFmt w:val="decimal"/>
      <w:lvlText w:val="%2."/>
      <w:lvlJc w:val="left"/>
      <w:pPr>
        <w:tabs>
          <w:tab w:val="num" w:pos="720"/>
        </w:tabs>
        <w:ind w:left="1200" w:hanging="480"/>
      </w:pPr>
    </w:lvl>
    <w:lvl w:ilvl="2">
      <w:start w:val="2"/>
      <w:numFmt w:val="decimal"/>
      <w:lvlText w:val="%3."/>
      <w:lvlJc w:val="left"/>
      <w:pPr>
        <w:tabs>
          <w:tab w:val="num" w:pos="1440"/>
        </w:tabs>
        <w:ind w:left="1920" w:hanging="480"/>
      </w:pPr>
    </w:lvl>
    <w:lvl w:ilvl="3">
      <w:start w:val="2"/>
      <w:numFmt w:val="decimal"/>
      <w:lvlText w:val="%4."/>
      <w:lvlJc w:val="left"/>
      <w:pPr>
        <w:tabs>
          <w:tab w:val="num" w:pos="2160"/>
        </w:tabs>
        <w:ind w:left="2640" w:hanging="480"/>
      </w:pPr>
    </w:lvl>
    <w:lvl w:ilvl="4">
      <w:start w:val="2"/>
      <w:numFmt w:val="decimal"/>
      <w:lvlText w:val="%5."/>
      <w:lvlJc w:val="left"/>
      <w:pPr>
        <w:tabs>
          <w:tab w:val="num" w:pos="2880"/>
        </w:tabs>
        <w:ind w:left="3360" w:hanging="480"/>
      </w:pPr>
    </w:lvl>
    <w:lvl w:ilvl="5">
      <w:start w:val="2"/>
      <w:numFmt w:val="decimal"/>
      <w:lvlText w:val="%6."/>
      <w:lvlJc w:val="left"/>
      <w:pPr>
        <w:tabs>
          <w:tab w:val="num" w:pos="3600"/>
        </w:tabs>
        <w:ind w:left="4080" w:hanging="480"/>
      </w:pPr>
    </w:lvl>
    <w:lvl w:ilvl="6">
      <w:start w:val="2"/>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
    <w:nsid w:val="EDB0704E"/>
    <w:multiLevelType w:val="multilevel"/>
    <w:tmpl w:val="EDFA386C"/>
    <w:lvl w:ilvl="0">
      <w:start w:val="6"/>
      <w:numFmt w:val="decimal"/>
      <w:lvlText w:val="%1."/>
      <w:lvlJc w:val="left"/>
      <w:pPr>
        <w:tabs>
          <w:tab w:val="num" w:pos="0"/>
        </w:tabs>
        <w:ind w:left="480" w:hanging="480"/>
      </w:pPr>
    </w:lvl>
    <w:lvl w:ilvl="1">
      <w:start w:val="6"/>
      <w:numFmt w:val="decimal"/>
      <w:lvlText w:val="%2."/>
      <w:lvlJc w:val="left"/>
      <w:pPr>
        <w:tabs>
          <w:tab w:val="num" w:pos="720"/>
        </w:tabs>
        <w:ind w:left="1200" w:hanging="480"/>
      </w:pPr>
    </w:lvl>
    <w:lvl w:ilvl="2">
      <w:start w:val="6"/>
      <w:numFmt w:val="decimal"/>
      <w:lvlText w:val="%3."/>
      <w:lvlJc w:val="left"/>
      <w:pPr>
        <w:tabs>
          <w:tab w:val="num" w:pos="1440"/>
        </w:tabs>
        <w:ind w:left="1920" w:hanging="480"/>
      </w:pPr>
    </w:lvl>
    <w:lvl w:ilvl="3">
      <w:start w:val="6"/>
      <w:numFmt w:val="decimal"/>
      <w:lvlText w:val="%4."/>
      <w:lvlJc w:val="left"/>
      <w:pPr>
        <w:tabs>
          <w:tab w:val="num" w:pos="2160"/>
        </w:tabs>
        <w:ind w:left="2640" w:hanging="480"/>
      </w:pPr>
    </w:lvl>
    <w:lvl w:ilvl="4">
      <w:start w:val="6"/>
      <w:numFmt w:val="decimal"/>
      <w:lvlText w:val="%5."/>
      <w:lvlJc w:val="left"/>
      <w:pPr>
        <w:tabs>
          <w:tab w:val="num" w:pos="2880"/>
        </w:tabs>
        <w:ind w:left="3360" w:hanging="480"/>
      </w:pPr>
    </w:lvl>
    <w:lvl w:ilvl="5">
      <w:start w:val="6"/>
      <w:numFmt w:val="decimal"/>
      <w:lvlText w:val="%6."/>
      <w:lvlJc w:val="left"/>
      <w:pPr>
        <w:tabs>
          <w:tab w:val="num" w:pos="3600"/>
        </w:tabs>
        <w:ind w:left="4080" w:hanging="480"/>
      </w:pPr>
    </w:lvl>
    <w:lvl w:ilvl="6">
      <w:start w:val="6"/>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2">
    <w:nsid w:val="FFFFFFFE"/>
    <w:multiLevelType w:val="singleLevel"/>
    <w:tmpl w:val="1F1617D4"/>
    <w:lvl w:ilvl="0">
      <w:numFmt w:val="bullet"/>
      <w:lvlText w:val="*"/>
      <w:lvlJc w:val="left"/>
    </w:lvl>
  </w:abstractNum>
  <w:abstractNum w:abstractNumId="3">
    <w:nsid w:val="031D0F39"/>
    <w:multiLevelType w:val="hybridMultilevel"/>
    <w:tmpl w:val="652477E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13BC865"/>
    <w:multiLevelType w:val="multilevel"/>
    <w:tmpl w:val="A8C62544"/>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5">
    <w:nsid w:val="11E33716"/>
    <w:multiLevelType w:val="multilevel"/>
    <w:tmpl w:val="96E4241C"/>
    <w:lvl w:ilvl="0">
      <w:start w:val="4"/>
      <w:numFmt w:val="decimal"/>
      <w:lvlText w:val="%1."/>
      <w:lvlJc w:val="left"/>
      <w:pPr>
        <w:tabs>
          <w:tab w:val="num" w:pos="0"/>
        </w:tabs>
        <w:ind w:left="480" w:hanging="480"/>
      </w:pPr>
    </w:lvl>
    <w:lvl w:ilvl="1">
      <w:start w:val="4"/>
      <w:numFmt w:val="decimal"/>
      <w:lvlText w:val="%2."/>
      <w:lvlJc w:val="left"/>
      <w:pPr>
        <w:tabs>
          <w:tab w:val="num" w:pos="720"/>
        </w:tabs>
        <w:ind w:left="1200" w:hanging="480"/>
      </w:pPr>
    </w:lvl>
    <w:lvl w:ilvl="2">
      <w:start w:val="4"/>
      <w:numFmt w:val="decimal"/>
      <w:lvlText w:val="%3."/>
      <w:lvlJc w:val="left"/>
      <w:pPr>
        <w:tabs>
          <w:tab w:val="num" w:pos="1440"/>
        </w:tabs>
        <w:ind w:left="1920" w:hanging="480"/>
      </w:pPr>
    </w:lvl>
    <w:lvl w:ilvl="3">
      <w:start w:val="4"/>
      <w:numFmt w:val="decimal"/>
      <w:lvlText w:val="%4."/>
      <w:lvlJc w:val="left"/>
      <w:pPr>
        <w:tabs>
          <w:tab w:val="num" w:pos="2160"/>
        </w:tabs>
        <w:ind w:left="2640" w:hanging="480"/>
      </w:pPr>
    </w:lvl>
    <w:lvl w:ilvl="4">
      <w:start w:val="4"/>
      <w:numFmt w:val="decimal"/>
      <w:lvlText w:val="%5."/>
      <w:lvlJc w:val="left"/>
      <w:pPr>
        <w:tabs>
          <w:tab w:val="num" w:pos="2880"/>
        </w:tabs>
        <w:ind w:left="3360" w:hanging="480"/>
      </w:pPr>
    </w:lvl>
    <w:lvl w:ilvl="5">
      <w:start w:val="4"/>
      <w:numFmt w:val="decimal"/>
      <w:lvlText w:val="%6."/>
      <w:lvlJc w:val="left"/>
      <w:pPr>
        <w:tabs>
          <w:tab w:val="num" w:pos="3600"/>
        </w:tabs>
        <w:ind w:left="4080" w:hanging="480"/>
      </w:pPr>
    </w:lvl>
    <w:lvl w:ilvl="6">
      <w:start w:val="4"/>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6">
    <w:nsid w:val="14D67C45"/>
    <w:multiLevelType w:val="multilevel"/>
    <w:tmpl w:val="94609FC2"/>
    <w:lvl w:ilvl="0">
      <w:start w:val="1"/>
      <w:numFmt w:val="decimal"/>
      <w:lvlText w:val="%1."/>
      <w:lvlJc w:val="left"/>
      <w:pPr>
        <w:ind w:left="450" w:hanging="450"/>
      </w:pPr>
      <w:rPr>
        <w:rFonts w:ascii="Times New Roman" w:eastAsia="Calibri" w:hAnsi="Times New Roman" w:cs="Times New Roman"/>
      </w:rPr>
    </w:lvl>
    <w:lvl w:ilvl="1">
      <w:start w:val="1"/>
      <w:numFmt w:val="decimal"/>
      <w:lvlText w:val="%1.%2."/>
      <w:lvlJc w:val="left"/>
      <w:pPr>
        <w:ind w:left="720" w:hanging="72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153FC853"/>
    <w:multiLevelType w:val="multilevel"/>
    <w:tmpl w:val="C1B6F4D0"/>
    <w:lvl w:ilvl="0">
      <w:start w:val="3"/>
      <w:numFmt w:val="decimal"/>
      <w:lvlText w:val="%1."/>
      <w:lvlJc w:val="left"/>
      <w:pPr>
        <w:tabs>
          <w:tab w:val="num" w:pos="0"/>
        </w:tabs>
        <w:ind w:left="480" w:hanging="480"/>
      </w:pPr>
    </w:lvl>
    <w:lvl w:ilvl="1">
      <w:start w:val="3"/>
      <w:numFmt w:val="decimal"/>
      <w:lvlText w:val="%2."/>
      <w:lvlJc w:val="left"/>
      <w:pPr>
        <w:tabs>
          <w:tab w:val="num" w:pos="720"/>
        </w:tabs>
        <w:ind w:left="1200" w:hanging="480"/>
      </w:pPr>
    </w:lvl>
    <w:lvl w:ilvl="2">
      <w:start w:val="3"/>
      <w:numFmt w:val="decimal"/>
      <w:lvlText w:val="%3."/>
      <w:lvlJc w:val="left"/>
      <w:pPr>
        <w:tabs>
          <w:tab w:val="num" w:pos="1440"/>
        </w:tabs>
        <w:ind w:left="1920" w:hanging="480"/>
      </w:pPr>
    </w:lvl>
    <w:lvl w:ilvl="3">
      <w:start w:val="3"/>
      <w:numFmt w:val="decimal"/>
      <w:lvlText w:val="%4."/>
      <w:lvlJc w:val="left"/>
      <w:pPr>
        <w:tabs>
          <w:tab w:val="num" w:pos="2160"/>
        </w:tabs>
        <w:ind w:left="2640" w:hanging="480"/>
      </w:pPr>
    </w:lvl>
    <w:lvl w:ilvl="4">
      <w:start w:val="3"/>
      <w:numFmt w:val="decimal"/>
      <w:lvlText w:val="%5."/>
      <w:lvlJc w:val="left"/>
      <w:pPr>
        <w:tabs>
          <w:tab w:val="num" w:pos="2880"/>
        </w:tabs>
        <w:ind w:left="3360" w:hanging="480"/>
      </w:pPr>
    </w:lvl>
    <w:lvl w:ilvl="5">
      <w:start w:val="3"/>
      <w:numFmt w:val="decimal"/>
      <w:lvlText w:val="%6."/>
      <w:lvlJc w:val="left"/>
      <w:pPr>
        <w:tabs>
          <w:tab w:val="num" w:pos="3600"/>
        </w:tabs>
        <w:ind w:left="4080" w:hanging="480"/>
      </w:pPr>
    </w:lvl>
    <w:lvl w:ilvl="6">
      <w:start w:val="3"/>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8">
    <w:nsid w:val="17C1080A"/>
    <w:multiLevelType w:val="hybridMultilevel"/>
    <w:tmpl w:val="D2C2FCFE"/>
    <w:lvl w:ilvl="0" w:tplc="1A824524">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759044E"/>
    <w:multiLevelType w:val="multilevel"/>
    <w:tmpl w:val="B81A5974"/>
    <w:lvl w:ilvl="0">
      <w:start w:val="5"/>
      <w:numFmt w:val="decimal"/>
      <w:lvlText w:val="%1."/>
      <w:lvlJc w:val="left"/>
      <w:pPr>
        <w:tabs>
          <w:tab w:val="num" w:pos="0"/>
        </w:tabs>
        <w:ind w:left="480" w:hanging="480"/>
      </w:pPr>
    </w:lvl>
    <w:lvl w:ilvl="1">
      <w:start w:val="5"/>
      <w:numFmt w:val="decimal"/>
      <w:lvlText w:val="%2."/>
      <w:lvlJc w:val="left"/>
      <w:pPr>
        <w:tabs>
          <w:tab w:val="num" w:pos="720"/>
        </w:tabs>
        <w:ind w:left="1200" w:hanging="480"/>
      </w:pPr>
    </w:lvl>
    <w:lvl w:ilvl="2">
      <w:start w:val="5"/>
      <w:numFmt w:val="decimal"/>
      <w:lvlText w:val="%3."/>
      <w:lvlJc w:val="left"/>
      <w:pPr>
        <w:tabs>
          <w:tab w:val="num" w:pos="1440"/>
        </w:tabs>
        <w:ind w:left="1920" w:hanging="480"/>
      </w:pPr>
    </w:lvl>
    <w:lvl w:ilvl="3">
      <w:start w:val="5"/>
      <w:numFmt w:val="decimal"/>
      <w:lvlText w:val="%4."/>
      <w:lvlJc w:val="left"/>
      <w:pPr>
        <w:tabs>
          <w:tab w:val="num" w:pos="2160"/>
        </w:tabs>
        <w:ind w:left="2640" w:hanging="480"/>
      </w:pPr>
    </w:lvl>
    <w:lvl w:ilvl="4">
      <w:start w:val="5"/>
      <w:numFmt w:val="decimal"/>
      <w:lvlText w:val="%5."/>
      <w:lvlJc w:val="left"/>
      <w:pPr>
        <w:tabs>
          <w:tab w:val="num" w:pos="2880"/>
        </w:tabs>
        <w:ind w:left="3360" w:hanging="480"/>
      </w:pPr>
    </w:lvl>
    <w:lvl w:ilvl="5">
      <w:start w:val="5"/>
      <w:numFmt w:val="decimal"/>
      <w:lvlText w:val="%6."/>
      <w:lvlJc w:val="left"/>
      <w:pPr>
        <w:tabs>
          <w:tab w:val="num" w:pos="3600"/>
        </w:tabs>
        <w:ind w:left="4080" w:hanging="480"/>
      </w:pPr>
    </w:lvl>
    <w:lvl w:ilvl="6">
      <w:start w:val="5"/>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0">
    <w:nsid w:val="29585143"/>
    <w:multiLevelType w:val="hybridMultilevel"/>
    <w:tmpl w:val="2926E266"/>
    <w:lvl w:ilvl="0" w:tplc="28C450A4">
      <w:start w:val="1"/>
      <w:numFmt w:val="decimal"/>
      <w:lvlText w:val="%1."/>
      <w:lvlJc w:val="left"/>
      <w:pPr>
        <w:ind w:left="1428" w:hanging="360"/>
      </w:pPr>
      <w:rPr>
        <w:sz w:val="24"/>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2A2A419C"/>
    <w:multiLevelType w:val="hybridMultilevel"/>
    <w:tmpl w:val="16C61396"/>
    <w:lvl w:ilvl="0" w:tplc="5B4E27CC">
      <w:start w:val="1"/>
      <w:numFmt w:val="decimal"/>
      <w:lvlText w:val="%1."/>
      <w:lvlJc w:val="left"/>
      <w:pPr>
        <w:ind w:left="795" w:hanging="435"/>
      </w:pPr>
      <w:rPr>
        <w:rFonts w:ascii="Times New Roman" w:hAnsi="Times New Roman" w:hint="default"/>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B35387E"/>
    <w:multiLevelType w:val="hybridMultilevel"/>
    <w:tmpl w:val="F25E80B8"/>
    <w:lvl w:ilvl="0" w:tplc="6194DA9A">
      <w:start w:val="1"/>
      <w:numFmt w:val="decimal"/>
      <w:lvlText w:val="%1."/>
      <w:lvlJc w:val="left"/>
      <w:pPr>
        <w:tabs>
          <w:tab w:val="num" w:pos="804"/>
        </w:tabs>
        <w:ind w:left="804" w:hanging="44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E652667"/>
    <w:multiLevelType w:val="hybridMultilevel"/>
    <w:tmpl w:val="6D48F952"/>
    <w:lvl w:ilvl="0" w:tplc="0419000D">
      <w:start w:val="1"/>
      <w:numFmt w:val="bullet"/>
      <w:lvlText w:val=""/>
      <w:lvlJc w:val="left"/>
      <w:pPr>
        <w:ind w:left="1429"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34BF44BD"/>
    <w:multiLevelType w:val="hybridMultilevel"/>
    <w:tmpl w:val="EC507148"/>
    <w:lvl w:ilvl="0" w:tplc="57D88C68">
      <w:start w:val="1"/>
      <w:numFmt w:val="decimal"/>
      <w:lvlText w:val="%1."/>
      <w:lvlJc w:val="left"/>
      <w:pPr>
        <w:ind w:left="1008" w:hanging="360"/>
      </w:pPr>
      <w:rPr>
        <w:rFonts w:hint="default"/>
      </w:rPr>
    </w:lvl>
    <w:lvl w:ilvl="1" w:tplc="04190019" w:tentative="1">
      <w:start w:val="1"/>
      <w:numFmt w:val="lowerLetter"/>
      <w:lvlText w:val="%2."/>
      <w:lvlJc w:val="left"/>
      <w:pPr>
        <w:ind w:left="1728" w:hanging="360"/>
      </w:pPr>
    </w:lvl>
    <w:lvl w:ilvl="2" w:tplc="0419001B" w:tentative="1">
      <w:start w:val="1"/>
      <w:numFmt w:val="lowerRoman"/>
      <w:lvlText w:val="%3."/>
      <w:lvlJc w:val="right"/>
      <w:pPr>
        <w:ind w:left="2448" w:hanging="180"/>
      </w:pPr>
    </w:lvl>
    <w:lvl w:ilvl="3" w:tplc="0419000F" w:tentative="1">
      <w:start w:val="1"/>
      <w:numFmt w:val="decimal"/>
      <w:lvlText w:val="%4."/>
      <w:lvlJc w:val="left"/>
      <w:pPr>
        <w:ind w:left="3168" w:hanging="360"/>
      </w:pPr>
    </w:lvl>
    <w:lvl w:ilvl="4" w:tplc="04190019" w:tentative="1">
      <w:start w:val="1"/>
      <w:numFmt w:val="lowerLetter"/>
      <w:lvlText w:val="%5."/>
      <w:lvlJc w:val="left"/>
      <w:pPr>
        <w:ind w:left="3888" w:hanging="360"/>
      </w:pPr>
    </w:lvl>
    <w:lvl w:ilvl="5" w:tplc="0419001B" w:tentative="1">
      <w:start w:val="1"/>
      <w:numFmt w:val="lowerRoman"/>
      <w:lvlText w:val="%6."/>
      <w:lvlJc w:val="right"/>
      <w:pPr>
        <w:ind w:left="4608" w:hanging="180"/>
      </w:pPr>
    </w:lvl>
    <w:lvl w:ilvl="6" w:tplc="0419000F" w:tentative="1">
      <w:start w:val="1"/>
      <w:numFmt w:val="decimal"/>
      <w:lvlText w:val="%7."/>
      <w:lvlJc w:val="left"/>
      <w:pPr>
        <w:ind w:left="5328" w:hanging="360"/>
      </w:pPr>
    </w:lvl>
    <w:lvl w:ilvl="7" w:tplc="04190019" w:tentative="1">
      <w:start w:val="1"/>
      <w:numFmt w:val="lowerLetter"/>
      <w:lvlText w:val="%8."/>
      <w:lvlJc w:val="left"/>
      <w:pPr>
        <w:ind w:left="6048" w:hanging="360"/>
      </w:pPr>
    </w:lvl>
    <w:lvl w:ilvl="8" w:tplc="0419001B" w:tentative="1">
      <w:start w:val="1"/>
      <w:numFmt w:val="lowerRoman"/>
      <w:lvlText w:val="%9."/>
      <w:lvlJc w:val="right"/>
      <w:pPr>
        <w:ind w:left="6768" w:hanging="180"/>
      </w:pPr>
    </w:lvl>
  </w:abstractNum>
  <w:abstractNum w:abstractNumId="15">
    <w:nsid w:val="374D536A"/>
    <w:multiLevelType w:val="hybridMultilevel"/>
    <w:tmpl w:val="3A261DB0"/>
    <w:lvl w:ilvl="0" w:tplc="C79C5924">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16">
    <w:nsid w:val="399D0A37"/>
    <w:multiLevelType w:val="multilevel"/>
    <w:tmpl w:val="1E8A0F3E"/>
    <w:lvl w:ilvl="0">
      <w:start w:val="1"/>
      <w:numFmt w:val="decimal"/>
      <w:lvlText w:val="%1."/>
      <w:lvlJc w:val="left"/>
      <w:pPr>
        <w:ind w:left="1430" w:hanging="720"/>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7">
    <w:nsid w:val="3BF20382"/>
    <w:multiLevelType w:val="hybridMultilevel"/>
    <w:tmpl w:val="A600F4D0"/>
    <w:lvl w:ilvl="0" w:tplc="598CAF7E">
      <w:start w:val="1"/>
      <w:numFmt w:val="decimal"/>
      <w:lvlText w:val="%1)"/>
      <w:lvlJc w:val="left"/>
      <w:pPr>
        <w:ind w:left="1069" w:hanging="360"/>
      </w:pPr>
      <w:rPr>
        <w:rFonts w:ascii="Times New Roman" w:hAnsi="Times New Roman" w:cs="Times New Roman"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521C5501"/>
    <w:multiLevelType w:val="multilevel"/>
    <w:tmpl w:val="665A0B20"/>
    <w:lvl w:ilvl="0">
      <w:start w:val="1"/>
      <w:numFmt w:val="decimal"/>
      <w:lvlText w:val="%1."/>
      <w:lvlJc w:val="left"/>
      <w:pPr>
        <w:ind w:left="1429" w:hanging="360"/>
      </w:pPr>
    </w:lvl>
    <w:lvl w:ilvl="1">
      <w:start w:val="1"/>
      <w:numFmt w:val="decimal"/>
      <w:isLgl/>
      <w:lvlText w:val="%1.%2."/>
      <w:lvlJc w:val="left"/>
      <w:pPr>
        <w:ind w:left="2434" w:hanging="1365"/>
      </w:pPr>
      <w:rPr>
        <w:rFonts w:hint="default"/>
      </w:rPr>
    </w:lvl>
    <w:lvl w:ilvl="2">
      <w:start w:val="1"/>
      <w:numFmt w:val="decimal"/>
      <w:isLgl/>
      <w:lvlText w:val="%1.%2.%3."/>
      <w:lvlJc w:val="left"/>
      <w:pPr>
        <w:ind w:left="2434" w:hanging="1365"/>
      </w:pPr>
      <w:rPr>
        <w:rFonts w:hint="default"/>
      </w:rPr>
    </w:lvl>
    <w:lvl w:ilvl="3">
      <w:start w:val="1"/>
      <w:numFmt w:val="decimal"/>
      <w:isLgl/>
      <w:lvlText w:val="%1.%2.%3.%4."/>
      <w:lvlJc w:val="left"/>
      <w:pPr>
        <w:ind w:left="2434" w:hanging="1365"/>
      </w:pPr>
      <w:rPr>
        <w:rFonts w:hint="default"/>
      </w:rPr>
    </w:lvl>
    <w:lvl w:ilvl="4">
      <w:start w:val="1"/>
      <w:numFmt w:val="decimal"/>
      <w:isLgl/>
      <w:lvlText w:val="%1.%2.%3.%4.%5."/>
      <w:lvlJc w:val="left"/>
      <w:pPr>
        <w:ind w:left="2434" w:hanging="1365"/>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19">
    <w:nsid w:val="52764C97"/>
    <w:multiLevelType w:val="hybridMultilevel"/>
    <w:tmpl w:val="E8DE45AE"/>
    <w:lvl w:ilvl="0" w:tplc="3F5E689A">
      <w:start w:val="1"/>
      <w:numFmt w:val="bullet"/>
      <w:lvlText w:val=""/>
      <w:lvlJc w:val="left"/>
      <w:pPr>
        <w:tabs>
          <w:tab w:val="num" w:pos="2340"/>
        </w:tabs>
        <w:ind w:left="2340" w:hanging="360"/>
      </w:pPr>
      <w:rPr>
        <w:rFonts w:ascii="Symbol" w:hAnsi="Symbol" w:hint="default"/>
      </w:rPr>
    </w:lvl>
    <w:lvl w:ilvl="1" w:tplc="0419000F">
      <w:start w:val="1"/>
      <w:numFmt w:val="decimal"/>
      <w:lvlText w:val="%2."/>
      <w:lvlJc w:val="left"/>
      <w:pPr>
        <w:tabs>
          <w:tab w:val="num" w:pos="2351"/>
        </w:tabs>
        <w:ind w:left="2351" w:hanging="360"/>
      </w:pPr>
      <w:rPr>
        <w:rFonts w:hint="default"/>
      </w:rPr>
    </w:lvl>
    <w:lvl w:ilvl="2" w:tplc="04190005">
      <w:start w:val="1"/>
      <w:numFmt w:val="bullet"/>
      <w:lvlText w:val=""/>
      <w:lvlJc w:val="left"/>
      <w:pPr>
        <w:tabs>
          <w:tab w:val="num" w:pos="3071"/>
        </w:tabs>
        <w:ind w:left="3071" w:hanging="360"/>
      </w:pPr>
      <w:rPr>
        <w:rFonts w:ascii="Wingdings" w:hAnsi="Wingdings" w:hint="default"/>
      </w:rPr>
    </w:lvl>
    <w:lvl w:ilvl="3" w:tplc="04190001" w:tentative="1">
      <w:start w:val="1"/>
      <w:numFmt w:val="bullet"/>
      <w:lvlText w:val=""/>
      <w:lvlJc w:val="left"/>
      <w:pPr>
        <w:tabs>
          <w:tab w:val="num" w:pos="3791"/>
        </w:tabs>
        <w:ind w:left="3791" w:hanging="360"/>
      </w:pPr>
      <w:rPr>
        <w:rFonts w:ascii="Symbol" w:hAnsi="Symbol" w:hint="default"/>
      </w:rPr>
    </w:lvl>
    <w:lvl w:ilvl="4" w:tplc="04190003" w:tentative="1">
      <w:start w:val="1"/>
      <w:numFmt w:val="bullet"/>
      <w:lvlText w:val="o"/>
      <w:lvlJc w:val="left"/>
      <w:pPr>
        <w:tabs>
          <w:tab w:val="num" w:pos="4511"/>
        </w:tabs>
        <w:ind w:left="4511" w:hanging="360"/>
      </w:pPr>
      <w:rPr>
        <w:rFonts w:ascii="Courier New" w:hAnsi="Courier New" w:cs="Courier New" w:hint="default"/>
      </w:rPr>
    </w:lvl>
    <w:lvl w:ilvl="5" w:tplc="04190005" w:tentative="1">
      <w:start w:val="1"/>
      <w:numFmt w:val="bullet"/>
      <w:lvlText w:val=""/>
      <w:lvlJc w:val="left"/>
      <w:pPr>
        <w:tabs>
          <w:tab w:val="num" w:pos="5231"/>
        </w:tabs>
        <w:ind w:left="5231" w:hanging="360"/>
      </w:pPr>
      <w:rPr>
        <w:rFonts w:ascii="Wingdings" w:hAnsi="Wingdings" w:hint="default"/>
      </w:rPr>
    </w:lvl>
    <w:lvl w:ilvl="6" w:tplc="04190001" w:tentative="1">
      <w:start w:val="1"/>
      <w:numFmt w:val="bullet"/>
      <w:lvlText w:val=""/>
      <w:lvlJc w:val="left"/>
      <w:pPr>
        <w:tabs>
          <w:tab w:val="num" w:pos="5951"/>
        </w:tabs>
        <w:ind w:left="5951" w:hanging="360"/>
      </w:pPr>
      <w:rPr>
        <w:rFonts w:ascii="Symbol" w:hAnsi="Symbol" w:hint="default"/>
      </w:rPr>
    </w:lvl>
    <w:lvl w:ilvl="7" w:tplc="04190003" w:tentative="1">
      <w:start w:val="1"/>
      <w:numFmt w:val="bullet"/>
      <w:lvlText w:val="o"/>
      <w:lvlJc w:val="left"/>
      <w:pPr>
        <w:tabs>
          <w:tab w:val="num" w:pos="6671"/>
        </w:tabs>
        <w:ind w:left="6671" w:hanging="360"/>
      </w:pPr>
      <w:rPr>
        <w:rFonts w:ascii="Courier New" w:hAnsi="Courier New" w:cs="Courier New" w:hint="default"/>
      </w:rPr>
    </w:lvl>
    <w:lvl w:ilvl="8" w:tplc="04190005" w:tentative="1">
      <w:start w:val="1"/>
      <w:numFmt w:val="bullet"/>
      <w:lvlText w:val=""/>
      <w:lvlJc w:val="left"/>
      <w:pPr>
        <w:tabs>
          <w:tab w:val="num" w:pos="7391"/>
        </w:tabs>
        <w:ind w:left="7391" w:hanging="360"/>
      </w:pPr>
      <w:rPr>
        <w:rFonts w:ascii="Wingdings" w:hAnsi="Wingdings" w:hint="default"/>
      </w:rPr>
    </w:lvl>
  </w:abstractNum>
  <w:abstractNum w:abstractNumId="20">
    <w:nsid w:val="58852A24"/>
    <w:multiLevelType w:val="hybridMultilevel"/>
    <w:tmpl w:val="293413A8"/>
    <w:lvl w:ilvl="0" w:tplc="0419000B">
      <w:start w:val="1"/>
      <w:numFmt w:val="bullet"/>
      <w:lvlText w:val=""/>
      <w:lvlJc w:val="left"/>
      <w:pPr>
        <w:ind w:left="1429"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5FE0E238"/>
    <w:multiLevelType w:val="multilevel"/>
    <w:tmpl w:val="C6FC62B4"/>
    <w:lvl w:ilvl="0">
      <w:start w:val="6"/>
      <w:numFmt w:val="decimal"/>
      <w:lvlText w:val="%1)"/>
      <w:lvlJc w:val="left"/>
      <w:pPr>
        <w:tabs>
          <w:tab w:val="num" w:pos="0"/>
        </w:tabs>
        <w:ind w:left="480" w:hanging="480"/>
      </w:pPr>
    </w:lvl>
    <w:lvl w:ilvl="1">
      <w:start w:val="6"/>
      <w:numFmt w:val="decimal"/>
      <w:lvlText w:val="%2)"/>
      <w:lvlJc w:val="left"/>
      <w:pPr>
        <w:tabs>
          <w:tab w:val="num" w:pos="720"/>
        </w:tabs>
        <w:ind w:left="1200" w:hanging="480"/>
      </w:pPr>
    </w:lvl>
    <w:lvl w:ilvl="2">
      <w:start w:val="6"/>
      <w:numFmt w:val="decimal"/>
      <w:lvlText w:val="%3)"/>
      <w:lvlJc w:val="left"/>
      <w:pPr>
        <w:tabs>
          <w:tab w:val="num" w:pos="1440"/>
        </w:tabs>
        <w:ind w:left="1920" w:hanging="480"/>
      </w:pPr>
    </w:lvl>
    <w:lvl w:ilvl="3">
      <w:start w:val="6"/>
      <w:numFmt w:val="decimal"/>
      <w:lvlText w:val="%4)"/>
      <w:lvlJc w:val="left"/>
      <w:pPr>
        <w:tabs>
          <w:tab w:val="num" w:pos="2160"/>
        </w:tabs>
        <w:ind w:left="2640" w:hanging="480"/>
      </w:pPr>
    </w:lvl>
    <w:lvl w:ilvl="4">
      <w:start w:val="6"/>
      <w:numFmt w:val="decimal"/>
      <w:lvlText w:val="%5)"/>
      <w:lvlJc w:val="left"/>
      <w:pPr>
        <w:tabs>
          <w:tab w:val="num" w:pos="2880"/>
        </w:tabs>
        <w:ind w:left="3360" w:hanging="480"/>
      </w:pPr>
    </w:lvl>
    <w:lvl w:ilvl="5">
      <w:start w:val="6"/>
      <w:numFmt w:val="decimal"/>
      <w:lvlText w:val="%6)"/>
      <w:lvlJc w:val="left"/>
      <w:pPr>
        <w:tabs>
          <w:tab w:val="num" w:pos="3600"/>
        </w:tabs>
        <w:ind w:left="4080" w:hanging="480"/>
      </w:pPr>
    </w:lvl>
    <w:lvl w:ilvl="6">
      <w:start w:val="6"/>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22">
    <w:nsid w:val="64A25467"/>
    <w:multiLevelType w:val="hybridMultilevel"/>
    <w:tmpl w:val="CF86D98A"/>
    <w:lvl w:ilvl="0" w:tplc="0419000B">
      <w:start w:val="1"/>
      <w:numFmt w:val="bullet"/>
      <w:lvlText w:val=""/>
      <w:lvlJc w:val="left"/>
      <w:pPr>
        <w:ind w:left="765" w:hanging="360"/>
      </w:pPr>
      <w:rPr>
        <w:rFonts w:ascii="Wingdings" w:hAnsi="Wingdings"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3">
    <w:nsid w:val="64D03AE1"/>
    <w:multiLevelType w:val="hybridMultilevel"/>
    <w:tmpl w:val="FD9862E6"/>
    <w:lvl w:ilvl="0" w:tplc="99B641A6">
      <w:start w:val="1"/>
      <w:numFmt w:val="decimal"/>
      <w:lvlText w:val="%1."/>
      <w:lvlJc w:val="left"/>
      <w:pPr>
        <w:ind w:left="2029" w:hanging="13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660F1AD2"/>
    <w:multiLevelType w:val="multilevel"/>
    <w:tmpl w:val="B608DB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670E416E"/>
    <w:multiLevelType w:val="multilevel"/>
    <w:tmpl w:val="C68A589C"/>
    <w:lvl w:ilvl="0">
      <w:start w:val="1"/>
      <w:numFmt w:val="decimal"/>
      <w:lvlText w:val="%1."/>
      <w:lvlJc w:val="left"/>
      <w:pPr>
        <w:ind w:left="1587" w:hanging="1020"/>
      </w:pPr>
      <w:rPr>
        <w:rFonts w:hint="default"/>
      </w:rPr>
    </w:lvl>
    <w:lvl w:ilvl="1">
      <w:start w:val="1"/>
      <w:numFmt w:val="decimal"/>
      <w:isLgl/>
      <w:lvlText w:val="%1.%2."/>
      <w:lvlJc w:val="left"/>
      <w:pPr>
        <w:ind w:left="2307"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4707" w:hanging="1080"/>
      </w:pPr>
      <w:rPr>
        <w:rFonts w:hint="default"/>
      </w:rPr>
    </w:lvl>
    <w:lvl w:ilvl="4">
      <w:start w:val="1"/>
      <w:numFmt w:val="decimal"/>
      <w:isLgl/>
      <w:lvlText w:val="%1.%2.%3.%4.%5."/>
      <w:lvlJc w:val="left"/>
      <w:pPr>
        <w:ind w:left="5727" w:hanging="1080"/>
      </w:pPr>
      <w:rPr>
        <w:rFonts w:hint="default"/>
      </w:rPr>
    </w:lvl>
    <w:lvl w:ilvl="5">
      <w:start w:val="1"/>
      <w:numFmt w:val="decimal"/>
      <w:isLgl/>
      <w:lvlText w:val="%1.%2.%3.%4.%5.%6."/>
      <w:lvlJc w:val="left"/>
      <w:pPr>
        <w:ind w:left="7107" w:hanging="1440"/>
      </w:pPr>
      <w:rPr>
        <w:rFonts w:hint="default"/>
      </w:rPr>
    </w:lvl>
    <w:lvl w:ilvl="6">
      <w:start w:val="1"/>
      <w:numFmt w:val="decimal"/>
      <w:isLgl/>
      <w:lvlText w:val="%1.%2.%3.%4.%5.%6.%7."/>
      <w:lvlJc w:val="left"/>
      <w:pPr>
        <w:ind w:left="8487" w:hanging="1800"/>
      </w:pPr>
      <w:rPr>
        <w:rFonts w:hint="default"/>
      </w:rPr>
    </w:lvl>
    <w:lvl w:ilvl="7">
      <w:start w:val="1"/>
      <w:numFmt w:val="decimal"/>
      <w:isLgl/>
      <w:lvlText w:val="%1.%2.%3.%4.%5.%6.%7.%8."/>
      <w:lvlJc w:val="left"/>
      <w:pPr>
        <w:ind w:left="9507" w:hanging="1800"/>
      </w:pPr>
      <w:rPr>
        <w:rFonts w:hint="default"/>
      </w:rPr>
    </w:lvl>
    <w:lvl w:ilvl="8">
      <w:start w:val="1"/>
      <w:numFmt w:val="decimal"/>
      <w:isLgl/>
      <w:lvlText w:val="%1.%2.%3.%4.%5.%6.%7.%8.%9."/>
      <w:lvlJc w:val="left"/>
      <w:pPr>
        <w:ind w:left="10887" w:hanging="2160"/>
      </w:pPr>
      <w:rPr>
        <w:rFonts w:hint="default"/>
      </w:rPr>
    </w:lvl>
  </w:abstractNum>
  <w:abstractNum w:abstractNumId="26">
    <w:nsid w:val="6AAB724E"/>
    <w:multiLevelType w:val="multilevel"/>
    <w:tmpl w:val="1644A72C"/>
    <w:lvl w:ilvl="0">
      <w:start w:val="1"/>
      <w:numFmt w:val="decimal"/>
      <w:lvlText w:val="%1."/>
      <w:lvlJc w:val="left"/>
      <w:pPr>
        <w:ind w:left="1812" w:hanging="1245"/>
      </w:pPr>
      <w:rPr>
        <w:rFonts w:hint="default"/>
      </w:rPr>
    </w:lvl>
    <w:lvl w:ilvl="1">
      <w:start w:val="1"/>
      <w:numFmt w:val="decimal"/>
      <w:isLgl/>
      <w:lvlText w:val="%1.%2."/>
      <w:lvlJc w:val="left"/>
      <w:pPr>
        <w:ind w:left="2532" w:hanging="720"/>
      </w:pPr>
      <w:rPr>
        <w:rFonts w:hint="default"/>
      </w:rPr>
    </w:lvl>
    <w:lvl w:ilvl="2">
      <w:start w:val="1"/>
      <w:numFmt w:val="decimal"/>
      <w:isLgl/>
      <w:lvlText w:val="%1.%2.%3."/>
      <w:lvlJc w:val="left"/>
      <w:pPr>
        <w:ind w:left="3556" w:hanging="720"/>
      </w:pPr>
      <w:rPr>
        <w:rFonts w:hint="default"/>
      </w:rPr>
    </w:lvl>
    <w:lvl w:ilvl="3">
      <w:start w:val="1"/>
      <w:numFmt w:val="decimal"/>
      <w:isLgl/>
      <w:lvlText w:val="%1.%2.%3.%4."/>
      <w:lvlJc w:val="left"/>
      <w:pPr>
        <w:ind w:left="5382" w:hanging="1080"/>
      </w:pPr>
      <w:rPr>
        <w:rFonts w:hint="default"/>
      </w:rPr>
    </w:lvl>
    <w:lvl w:ilvl="4">
      <w:start w:val="1"/>
      <w:numFmt w:val="decimal"/>
      <w:isLgl/>
      <w:lvlText w:val="%1.%2.%3.%4.%5."/>
      <w:lvlJc w:val="left"/>
      <w:pPr>
        <w:ind w:left="6627" w:hanging="1080"/>
      </w:pPr>
      <w:rPr>
        <w:rFonts w:hint="default"/>
      </w:rPr>
    </w:lvl>
    <w:lvl w:ilvl="5">
      <w:start w:val="1"/>
      <w:numFmt w:val="decimal"/>
      <w:isLgl/>
      <w:lvlText w:val="%1.%2.%3.%4.%5.%6."/>
      <w:lvlJc w:val="left"/>
      <w:pPr>
        <w:ind w:left="8232" w:hanging="1440"/>
      </w:pPr>
      <w:rPr>
        <w:rFonts w:hint="default"/>
      </w:rPr>
    </w:lvl>
    <w:lvl w:ilvl="6">
      <w:start w:val="1"/>
      <w:numFmt w:val="decimal"/>
      <w:isLgl/>
      <w:lvlText w:val="%1.%2.%3.%4.%5.%6.%7."/>
      <w:lvlJc w:val="left"/>
      <w:pPr>
        <w:ind w:left="9837" w:hanging="1800"/>
      </w:pPr>
      <w:rPr>
        <w:rFonts w:hint="default"/>
      </w:rPr>
    </w:lvl>
    <w:lvl w:ilvl="7">
      <w:start w:val="1"/>
      <w:numFmt w:val="decimal"/>
      <w:isLgl/>
      <w:lvlText w:val="%1.%2.%3.%4.%5.%6.%7.%8."/>
      <w:lvlJc w:val="left"/>
      <w:pPr>
        <w:ind w:left="11082" w:hanging="1800"/>
      </w:pPr>
      <w:rPr>
        <w:rFonts w:hint="default"/>
      </w:rPr>
    </w:lvl>
    <w:lvl w:ilvl="8">
      <w:start w:val="1"/>
      <w:numFmt w:val="decimal"/>
      <w:isLgl/>
      <w:lvlText w:val="%1.%2.%3.%4.%5.%6.%7.%8.%9."/>
      <w:lvlJc w:val="left"/>
      <w:pPr>
        <w:ind w:left="12687" w:hanging="2160"/>
      </w:pPr>
      <w:rPr>
        <w:rFonts w:hint="default"/>
      </w:rPr>
    </w:lvl>
  </w:abstractNum>
  <w:abstractNum w:abstractNumId="27">
    <w:nsid w:val="6BC36EC7"/>
    <w:multiLevelType w:val="hybridMultilevel"/>
    <w:tmpl w:val="C9A07F2E"/>
    <w:lvl w:ilvl="0" w:tplc="6CC8A6F2">
      <w:start w:val="1"/>
      <w:numFmt w:val="decimal"/>
      <w:lvlText w:val="%1."/>
      <w:lvlJc w:val="left"/>
      <w:pPr>
        <w:ind w:left="1991" w:hanging="1140"/>
      </w:pPr>
      <w:rPr>
        <w:rFonts w:ascii="Times New Roman" w:eastAsia="Times New Roman" w:hAnsi="Times New Roman" w:cs="Times New Roman"/>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8">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9">
    <w:nsid w:val="7254516A"/>
    <w:multiLevelType w:val="multilevel"/>
    <w:tmpl w:val="D1401406"/>
    <w:lvl w:ilvl="0">
      <w:start w:val="1"/>
      <w:numFmt w:val="decimal"/>
      <w:lvlText w:val="%1."/>
      <w:lvlJc w:val="left"/>
      <w:pPr>
        <w:ind w:left="720" w:hanging="360"/>
      </w:pPr>
    </w:lvl>
    <w:lvl w:ilvl="1">
      <w:start w:val="1"/>
      <w:numFmt w:val="decimal"/>
      <w:isLgl/>
      <w:lvlText w:val="%1.%2."/>
      <w:lvlJc w:val="left"/>
      <w:pPr>
        <w:ind w:left="1254" w:hanging="720"/>
      </w:pPr>
      <w:rPr>
        <w:rFonts w:hint="default"/>
      </w:rPr>
    </w:lvl>
    <w:lvl w:ilvl="2">
      <w:start w:val="3"/>
      <w:numFmt w:val="decimal"/>
      <w:isLgl/>
      <w:lvlText w:val="%1.%2.%3."/>
      <w:lvlJc w:val="left"/>
      <w:pPr>
        <w:ind w:left="1428" w:hanging="720"/>
      </w:pPr>
      <w:rPr>
        <w:rFonts w:hint="default"/>
      </w:rPr>
    </w:lvl>
    <w:lvl w:ilvl="3">
      <w:start w:val="1"/>
      <w:numFmt w:val="decimal"/>
      <w:isLgl/>
      <w:lvlText w:val="%1.%2.%3.%4."/>
      <w:lvlJc w:val="left"/>
      <w:pPr>
        <w:ind w:left="1962" w:hanging="108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3204" w:hanging="180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912" w:hanging="2160"/>
      </w:pPr>
      <w:rPr>
        <w:rFonts w:hint="default"/>
      </w:rPr>
    </w:lvl>
  </w:abstractNum>
  <w:abstractNum w:abstractNumId="30">
    <w:nsid w:val="7583783B"/>
    <w:multiLevelType w:val="multilevel"/>
    <w:tmpl w:val="C4FCAA68"/>
    <w:lvl w:ilvl="0">
      <w:start w:val="1"/>
      <w:numFmt w:val="decimal"/>
      <w:lvlText w:val="%1."/>
      <w:lvlJc w:val="left"/>
      <w:pPr>
        <w:ind w:left="927" w:hanging="360"/>
      </w:pPr>
      <w:rPr>
        <w:rFonts w:hint="default"/>
      </w:rPr>
    </w:lvl>
    <w:lvl w:ilvl="1">
      <w:start w:val="1"/>
      <w:numFmt w:val="decimal"/>
      <w:isLgl/>
      <w:lvlText w:val="%1.%2."/>
      <w:lvlJc w:val="left"/>
      <w:pPr>
        <w:ind w:left="1647" w:hanging="72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527" w:hanging="180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607" w:hanging="2160"/>
      </w:pPr>
      <w:rPr>
        <w:rFonts w:hint="default"/>
      </w:rPr>
    </w:lvl>
  </w:abstractNum>
  <w:abstractNum w:abstractNumId="31">
    <w:nsid w:val="7E1C736D"/>
    <w:multiLevelType w:val="multilevel"/>
    <w:tmpl w:val="F3A6B4A6"/>
    <w:lvl w:ilvl="0">
      <w:start w:val="3"/>
      <w:numFmt w:val="decimal"/>
      <w:lvlText w:val="%1)"/>
      <w:lvlJc w:val="left"/>
      <w:pPr>
        <w:tabs>
          <w:tab w:val="num" w:pos="0"/>
        </w:tabs>
        <w:ind w:left="480" w:hanging="480"/>
      </w:pPr>
    </w:lvl>
    <w:lvl w:ilvl="1">
      <w:start w:val="3"/>
      <w:numFmt w:val="decimal"/>
      <w:lvlText w:val="%2)"/>
      <w:lvlJc w:val="left"/>
      <w:pPr>
        <w:tabs>
          <w:tab w:val="num" w:pos="720"/>
        </w:tabs>
        <w:ind w:left="1200" w:hanging="480"/>
      </w:pPr>
    </w:lvl>
    <w:lvl w:ilvl="2">
      <w:start w:val="3"/>
      <w:numFmt w:val="decimal"/>
      <w:lvlText w:val="%3)"/>
      <w:lvlJc w:val="left"/>
      <w:pPr>
        <w:tabs>
          <w:tab w:val="num" w:pos="1440"/>
        </w:tabs>
        <w:ind w:left="1920" w:hanging="480"/>
      </w:pPr>
    </w:lvl>
    <w:lvl w:ilvl="3">
      <w:start w:val="3"/>
      <w:numFmt w:val="decimal"/>
      <w:lvlText w:val="%4)"/>
      <w:lvlJc w:val="left"/>
      <w:pPr>
        <w:tabs>
          <w:tab w:val="num" w:pos="2160"/>
        </w:tabs>
        <w:ind w:left="2640" w:hanging="480"/>
      </w:pPr>
    </w:lvl>
    <w:lvl w:ilvl="4">
      <w:start w:val="3"/>
      <w:numFmt w:val="decimal"/>
      <w:lvlText w:val="%5)"/>
      <w:lvlJc w:val="left"/>
      <w:pPr>
        <w:tabs>
          <w:tab w:val="num" w:pos="2880"/>
        </w:tabs>
        <w:ind w:left="3360" w:hanging="480"/>
      </w:pPr>
    </w:lvl>
    <w:lvl w:ilvl="5">
      <w:start w:val="3"/>
      <w:numFmt w:val="decimal"/>
      <w:lvlText w:val="%6)"/>
      <w:lvlJc w:val="left"/>
      <w:pPr>
        <w:tabs>
          <w:tab w:val="num" w:pos="3600"/>
        </w:tabs>
        <w:ind w:left="4080" w:hanging="480"/>
      </w:pPr>
    </w:lvl>
    <w:lvl w:ilvl="6">
      <w:start w:val="3"/>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32">
    <w:nsid w:val="7E6373CA"/>
    <w:multiLevelType w:val="hybridMultilevel"/>
    <w:tmpl w:val="2D1E2F46"/>
    <w:lvl w:ilvl="0" w:tplc="E4C28C84">
      <w:start w:val="1"/>
      <w:numFmt w:val="decimal"/>
      <w:lvlText w:val="%1)"/>
      <w:lvlJc w:val="left"/>
      <w:pPr>
        <w:ind w:left="105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nsid w:val="7E763621"/>
    <w:multiLevelType w:val="multilevel"/>
    <w:tmpl w:val="9C46A092"/>
    <w:lvl w:ilvl="0">
      <w:start w:val="1"/>
      <w:numFmt w:val="decimal"/>
      <w:lvlText w:val="%1."/>
      <w:lvlJc w:val="left"/>
      <w:pPr>
        <w:ind w:left="720" w:hanging="720"/>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num w:numId="1">
    <w:abstractNumId w:val="26"/>
  </w:num>
  <w:num w:numId="2">
    <w:abstractNumId w:val="18"/>
  </w:num>
  <w:num w:numId="3">
    <w:abstractNumId w:val="27"/>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29"/>
  </w:num>
  <w:num w:numId="10">
    <w:abstractNumId w:val="17"/>
  </w:num>
  <w:num w:numId="11">
    <w:abstractNumId w:val="14"/>
  </w:num>
  <w:num w:numId="12">
    <w:abstractNumId w:val="2"/>
    <w:lvlOverride w:ilvl="0">
      <w:lvl w:ilvl="0">
        <w:start w:val="65535"/>
        <w:numFmt w:val="bullet"/>
        <w:lvlText w:val="•"/>
        <w:legacy w:legacy="1" w:legacySpace="0" w:legacyIndent="226"/>
        <w:lvlJc w:val="left"/>
        <w:rPr>
          <w:rFonts w:ascii="Times New Roman" w:hAnsi="Times New Roman" w:cs="Times New Roman" w:hint="default"/>
        </w:rPr>
      </w:lvl>
    </w:lvlOverride>
  </w:num>
  <w:num w:numId="13">
    <w:abstractNumId w:val="2"/>
    <w:lvlOverride w:ilvl="0">
      <w:lvl w:ilvl="0">
        <w:start w:val="65535"/>
        <w:numFmt w:val="bullet"/>
        <w:lvlText w:val="•"/>
        <w:legacy w:legacy="1" w:legacySpace="0" w:legacyIndent="216"/>
        <w:lvlJc w:val="left"/>
        <w:rPr>
          <w:rFonts w:ascii="Times New Roman" w:hAnsi="Times New Roman" w:cs="Times New Roman" w:hint="default"/>
        </w:rPr>
      </w:lvl>
    </w:lvlOverride>
  </w:num>
  <w:num w:numId="14">
    <w:abstractNumId w:val="30"/>
  </w:num>
  <w:num w:numId="15">
    <w:abstractNumId w:val="25"/>
  </w:num>
  <w:num w:numId="16">
    <w:abstractNumId w:val="8"/>
  </w:num>
  <w:num w:numId="17">
    <w:abstractNumId w:val="33"/>
  </w:num>
  <w:num w:numId="18">
    <w:abstractNumId w:val="16"/>
  </w:num>
  <w:num w:numId="19">
    <w:abstractNumId w:val="23"/>
  </w:num>
  <w:num w:numId="20">
    <w:abstractNumId w:val="15"/>
  </w:num>
  <w:num w:numId="21">
    <w:abstractNumId w:val="11"/>
  </w:num>
  <w:num w:numId="22">
    <w:abstractNumId w:val="28"/>
  </w:num>
  <w:num w:numId="23">
    <w:abstractNumId w:val="6"/>
  </w:num>
  <w:num w:numId="24">
    <w:abstractNumId w:val="19"/>
  </w:num>
  <w:num w:numId="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9">
    <w:abstractNumId w:val="0"/>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num>
  <w:num w:numId="30">
    <w:abstractNumId w:val="21"/>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num>
  <w:num w:numId="31">
    <w:abstractNumId w:val="31"/>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num>
  <w:num w:numId="32">
    <w:abstractNumId w:val="7"/>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num>
  <w:num w:numId="33">
    <w:abstractNumId w:val="5"/>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num>
  <w:num w:numId="34">
    <w:abstractNumId w:val="9"/>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num>
  <w:num w:numId="35">
    <w:abstractNumId w:val="1"/>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0"/>
    <w:footnote w:id="1"/>
  </w:footnotePr>
  <w:endnotePr>
    <w:endnote w:id="0"/>
    <w:endnote w:id="1"/>
  </w:endnotePr>
  <w:compat>
    <w:useFELayout/>
  </w:compat>
  <w:rsids>
    <w:rsidRoot w:val="0010260B"/>
    <w:rsid w:val="00000C31"/>
    <w:rsid w:val="00003FC8"/>
    <w:rsid w:val="0000528F"/>
    <w:rsid w:val="00016C7D"/>
    <w:rsid w:val="00021479"/>
    <w:rsid w:val="00025088"/>
    <w:rsid w:val="00031D42"/>
    <w:rsid w:val="00040C91"/>
    <w:rsid w:val="00042B3B"/>
    <w:rsid w:val="00043CCB"/>
    <w:rsid w:val="0005426F"/>
    <w:rsid w:val="000560E3"/>
    <w:rsid w:val="000618DF"/>
    <w:rsid w:val="00067753"/>
    <w:rsid w:val="00070653"/>
    <w:rsid w:val="00075AFB"/>
    <w:rsid w:val="00080C51"/>
    <w:rsid w:val="000816B5"/>
    <w:rsid w:val="00081BB0"/>
    <w:rsid w:val="00082B42"/>
    <w:rsid w:val="000905A9"/>
    <w:rsid w:val="000A0173"/>
    <w:rsid w:val="000B4D19"/>
    <w:rsid w:val="000D0FED"/>
    <w:rsid w:val="000D16D8"/>
    <w:rsid w:val="000D7444"/>
    <w:rsid w:val="000D7DA2"/>
    <w:rsid w:val="000E176C"/>
    <w:rsid w:val="000E20F2"/>
    <w:rsid w:val="000F23B3"/>
    <w:rsid w:val="000F46C8"/>
    <w:rsid w:val="000F6920"/>
    <w:rsid w:val="0010260B"/>
    <w:rsid w:val="001112FB"/>
    <w:rsid w:val="00121665"/>
    <w:rsid w:val="00124F83"/>
    <w:rsid w:val="00126256"/>
    <w:rsid w:val="0012729A"/>
    <w:rsid w:val="00150284"/>
    <w:rsid w:val="00150B5E"/>
    <w:rsid w:val="0015221D"/>
    <w:rsid w:val="00154DC1"/>
    <w:rsid w:val="001572AF"/>
    <w:rsid w:val="00175B64"/>
    <w:rsid w:val="00176CFD"/>
    <w:rsid w:val="001876D6"/>
    <w:rsid w:val="00190ADB"/>
    <w:rsid w:val="001925EC"/>
    <w:rsid w:val="00193B66"/>
    <w:rsid w:val="00197E18"/>
    <w:rsid w:val="001A095B"/>
    <w:rsid w:val="001B0A8D"/>
    <w:rsid w:val="001B0D56"/>
    <w:rsid w:val="001B1B71"/>
    <w:rsid w:val="001B2815"/>
    <w:rsid w:val="001B3B21"/>
    <w:rsid w:val="001D5D98"/>
    <w:rsid w:val="001E3529"/>
    <w:rsid w:val="001E64CC"/>
    <w:rsid w:val="001F27B6"/>
    <w:rsid w:val="00204EED"/>
    <w:rsid w:val="0020514C"/>
    <w:rsid w:val="002127D0"/>
    <w:rsid w:val="0021364B"/>
    <w:rsid w:val="00213E3A"/>
    <w:rsid w:val="00234D54"/>
    <w:rsid w:val="0023528E"/>
    <w:rsid w:val="00240204"/>
    <w:rsid w:val="00256025"/>
    <w:rsid w:val="00261CFD"/>
    <w:rsid w:val="00263399"/>
    <w:rsid w:val="002652DB"/>
    <w:rsid w:val="0027392D"/>
    <w:rsid w:val="00280123"/>
    <w:rsid w:val="00284368"/>
    <w:rsid w:val="0028501F"/>
    <w:rsid w:val="002852E5"/>
    <w:rsid w:val="002D2A9B"/>
    <w:rsid w:val="002D342B"/>
    <w:rsid w:val="002D3D95"/>
    <w:rsid w:val="002D7356"/>
    <w:rsid w:val="002F0118"/>
    <w:rsid w:val="00305CEB"/>
    <w:rsid w:val="003067DF"/>
    <w:rsid w:val="00307001"/>
    <w:rsid w:val="0031044C"/>
    <w:rsid w:val="003109BE"/>
    <w:rsid w:val="00311768"/>
    <w:rsid w:val="003134AD"/>
    <w:rsid w:val="00317BCD"/>
    <w:rsid w:val="003304D3"/>
    <w:rsid w:val="00337A18"/>
    <w:rsid w:val="003501A1"/>
    <w:rsid w:val="00354FAC"/>
    <w:rsid w:val="003552B4"/>
    <w:rsid w:val="00356FFE"/>
    <w:rsid w:val="00357F0C"/>
    <w:rsid w:val="00364034"/>
    <w:rsid w:val="00364216"/>
    <w:rsid w:val="00366CBA"/>
    <w:rsid w:val="00382597"/>
    <w:rsid w:val="0038362C"/>
    <w:rsid w:val="00393C5D"/>
    <w:rsid w:val="003A34E2"/>
    <w:rsid w:val="003A5A97"/>
    <w:rsid w:val="003A6A47"/>
    <w:rsid w:val="003B0DB0"/>
    <w:rsid w:val="003B1EF8"/>
    <w:rsid w:val="003C1AF2"/>
    <w:rsid w:val="003C29B9"/>
    <w:rsid w:val="003D09D2"/>
    <w:rsid w:val="003D0B02"/>
    <w:rsid w:val="003D4AC7"/>
    <w:rsid w:val="003E05B8"/>
    <w:rsid w:val="003E152A"/>
    <w:rsid w:val="003E52B5"/>
    <w:rsid w:val="003E6EDF"/>
    <w:rsid w:val="003E75DE"/>
    <w:rsid w:val="003F0224"/>
    <w:rsid w:val="003F0939"/>
    <w:rsid w:val="003F0F97"/>
    <w:rsid w:val="003F1E8D"/>
    <w:rsid w:val="003F526E"/>
    <w:rsid w:val="003F7552"/>
    <w:rsid w:val="00400698"/>
    <w:rsid w:val="00400D74"/>
    <w:rsid w:val="00405BF0"/>
    <w:rsid w:val="00410D28"/>
    <w:rsid w:val="00420300"/>
    <w:rsid w:val="004351BD"/>
    <w:rsid w:val="00452BAA"/>
    <w:rsid w:val="0045461E"/>
    <w:rsid w:val="00456942"/>
    <w:rsid w:val="00460A68"/>
    <w:rsid w:val="00464756"/>
    <w:rsid w:val="0046476B"/>
    <w:rsid w:val="00473150"/>
    <w:rsid w:val="00480B61"/>
    <w:rsid w:val="004812F4"/>
    <w:rsid w:val="00481341"/>
    <w:rsid w:val="00481815"/>
    <w:rsid w:val="00481A92"/>
    <w:rsid w:val="00484242"/>
    <w:rsid w:val="00486F74"/>
    <w:rsid w:val="00494365"/>
    <w:rsid w:val="004A102F"/>
    <w:rsid w:val="004A4266"/>
    <w:rsid w:val="004A4A9D"/>
    <w:rsid w:val="004A6383"/>
    <w:rsid w:val="004B0918"/>
    <w:rsid w:val="004B2451"/>
    <w:rsid w:val="004C19DB"/>
    <w:rsid w:val="004C3970"/>
    <w:rsid w:val="004D4D0E"/>
    <w:rsid w:val="004D4FF1"/>
    <w:rsid w:val="004E1EAD"/>
    <w:rsid w:val="004E270A"/>
    <w:rsid w:val="004E2828"/>
    <w:rsid w:val="004E2DE6"/>
    <w:rsid w:val="004E3FE0"/>
    <w:rsid w:val="004E450D"/>
    <w:rsid w:val="004E5064"/>
    <w:rsid w:val="004F29DA"/>
    <w:rsid w:val="004F341B"/>
    <w:rsid w:val="00512A8F"/>
    <w:rsid w:val="005174C7"/>
    <w:rsid w:val="00525103"/>
    <w:rsid w:val="0053181A"/>
    <w:rsid w:val="0053320F"/>
    <w:rsid w:val="00533E59"/>
    <w:rsid w:val="00540182"/>
    <w:rsid w:val="0054534B"/>
    <w:rsid w:val="00550080"/>
    <w:rsid w:val="00550FC4"/>
    <w:rsid w:val="00552986"/>
    <w:rsid w:val="00554CA0"/>
    <w:rsid w:val="0055700C"/>
    <w:rsid w:val="0056265A"/>
    <w:rsid w:val="00562F68"/>
    <w:rsid w:val="00565CA1"/>
    <w:rsid w:val="005677B3"/>
    <w:rsid w:val="0057794F"/>
    <w:rsid w:val="00580523"/>
    <w:rsid w:val="00580EA2"/>
    <w:rsid w:val="00581AD1"/>
    <w:rsid w:val="005A24FE"/>
    <w:rsid w:val="005A5EAA"/>
    <w:rsid w:val="005B0730"/>
    <w:rsid w:val="005B3491"/>
    <w:rsid w:val="005C1B11"/>
    <w:rsid w:val="005D4D16"/>
    <w:rsid w:val="005D53C5"/>
    <w:rsid w:val="005D54BA"/>
    <w:rsid w:val="005D5E11"/>
    <w:rsid w:val="005E653E"/>
    <w:rsid w:val="005F6F1D"/>
    <w:rsid w:val="005F756F"/>
    <w:rsid w:val="00613E18"/>
    <w:rsid w:val="0061718B"/>
    <w:rsid w:val="00617E18"/>
    <w:rsid w:val="006204DE"/>
    <w:rsid w:val="006231B3"/>
    <w:rsid w:val="00640FB8"/>
    <w:rsid w:val="0064722C"/>
    <w:rsid w:val="00660195"/>
    <w:rsid w:val="00673424"/>
    <w:rsid w:val="006774F5"/>
    <w:rsid w:val="00680963"/>
    <w:rsid w:val="006820A8"/>
    <w:rsid w:val="00684B13"/>
    <w:rsid w:val="00685766"/>
    <w:rsid w:val="00693523"/>
    <w:rsid w:val="00696DD9"/>
    <w:rsid w:val="006A3E73"/>
    <w:rsid w:val="006A54AC"/>
    <w:rsid w:val="006A7ACB"/>
    <w:rsid w:val="006B7537"/>
    <w:rsid w:val="006C5F0E"/>
    <w:rsid w:val="006D39B5"/>
    <w:rsid w:val="006D5520"/>
    <w:rsid w:val="006E7857"/>
    <w:rsid w:val="006F143B"/>
    <w:rsid w:val="007000E6"/>
    <w:rsid w:val="007030DA"/>
    <w:rsid w:val="007038F7"/>
    <w:rsid w:val="007103E8"/>
    <w:rsid w:val="00713A08"/>
    <w:rsid w:val="00714BFF"/>
    <w:rsid w:val="007162DB"/>
    <w:rsid w:val="00720F09"/>
    <w:rsid w:val="007300FA"/>
    <w:rsid w:val="00732751"/>
    <w:rsid w:val="00733538"/>
    <w:rsid w:val="0074151D"/>
    <w:rsid w:val="0074788B"/>
    <w:rsid w:val="00750574"/>
    <w:rsid w:val="00751B05"/>
    <w:rsid w:val="007606D4"/>
    <w:rsid w:val="0077324E"/>
    <w:rsid w:val="0077353F"/>
    <w:rsid w:val="00774736"/>
    <w:rsid w:val="00785557"/>
    <w:rsid w:val="0078604C"/>
    <w:rsid w:val="00786C92"/>
    <w:rsid w:val="00787F72"/>
    <w:rsid w:val="0079217D"/>
    <w:rsid w:val="007A3A0F"/>
    <w:rsid w:val="007A7F28"/>
    <w:rsid w:val="007B0BE1"/>
    <w:rsid w:val="007B1617"/>
    <w:rsid w:val="007B4847"/>
    <w:rsid w:val="007B51CF"/>
    <w:rsid w:val="007B7606"/>
    <w:rsid w:val="007C09D4"/>
    <w:rsid w:val="007C2516"/>
    <w:rsid w:val="007C410E"/>
    <w:rsid w:val="007C5F17"/>
    <w:rsid w:val="007C7544"/>
    <w:rsid w:val="007D0BAC"/>
    <w:rsid w:val="007D1803"/>
    <w:rsid w:val="007D2DF1"/>
    <w:rsid w:val="007D3024"/>
    <w:rsid w:val="007D30F2"/>
    <w:rsid w:val="007D3B06"/>
    <w:rsid w:val="007D749F"/>
    <w:rsid w:val="007E090B"/>
    <w:rsid w:val="007F0789"/>
    <w:rsid w:val="007F181E"/>
    <w:rsid w:val="007F38B4"/>
    <w:rsid w:val="007F3CD0"/>
    <w:rsid w:val="00801035"/>
    <w:rsid w:val="008011ED"/>
    <w:rsid w:val="00803C38"/>
    <w:rsid w:val="00811F7D"/>
    <w:rsid w:val="0081222B"/>
    <w:rsid w:val="00812DC3"/>
    <w:rsid w:val="008165FF"/>
    <w:rsid w:val="00816B39"/>
    <w:rsid w:val="00821356"/>
    <w:rsid w:val="008254EA"/>
    <w:rsid w:val="008372FF"/>
    <w:rsid w:val="00842E00"/>
    <w:rsid w:val="00844F05"/>
    <w:rsid w:val="00857265"/>
    <w:rsid w:val="00866BA8"/>
    <w:rsid w:val="00867109"/>
    <w:rsid w:val="00872669"/>
    <w:rsid w:val="008727ED"/>
    <w:rsid w:val="00875DFB"/>
    <w:rsid w:val="0087607C"/>
    <w:rsid w:val="00877151"/>
    <w:rsid w:val="00877F62"/>
    <w:rsid w:val="00881DBB"/>
    <w:rsid w:val="00892C58"/>
    <w:rsid w:val="0089329D"/>
    <w:rsid w:val="008948F8"/>
    <w:rsid w:val="00894B55"/>
    <w:rsid w:val="008A0440"/>
    <w:rsid w:val="008A185F"/>
    <w:rsid w:val="008A65BF"/>
    <w:rsid w:val="008B4982"/>
    <w:rsid w:val="008C11CA"/>
    <w:rsid w:val="008C56DF"/>
    <w:rsid w:val="008C74DE"/>
    <w:rsid w:val="008E10AF"/>
    <w:rsid w:val="008E2BAA"/>
    <w:rsid w:val="008F4FF5"/>
    <w:rsid w:val="00902B37"/>
    <w:rsid w:val="00913767"/>
    <w:rsid w:val="00914126"/>
    <w:rsid w:val="00923137"/>
    <w:rsid w:val="00925FD4"/>
    <w:rsid w:val="00927943"/>
    <w:rsid w:val="009306D2"/>
    <w:rsid w:val="00931595"/>
    <w:rsid w:val="00931F83"/>
    <w:rsid w:val="00934BDB"/>
    <w:rsid w:val="00936EE4"/>
    <w:rsid w:val="0094026C"/>
    <w:rsid w:val="009415D6"/>
    <w:rsid w:val="009427B9"/>
    <w:rsid w:val="009437C7"/>
    <w:rsid w:val="00946A2B"/>
    <w:rsid w:val="0095006E"/>
    <w:rsid w:val="0095208F"/>
    <w:rsid w:val="00966916"/>
    <w:rsid w:val="009671B9"/>
    <w:rsid w:val="009711C9"/>
    <w:rsid w:val="009771DF"/>
    <w:rsid w:val="00995B9B"/>
    <w:rsid w:val="00996BFE"/>
    <w:rsid w:val="009A1190"/>
    <w:rsid w:val="009A3BBA"/>
    <w:rsid w:val="009C06E9"/>
    <w:rsid w:val="009D2218"/>
    <w:rsid w:val="009D3B1D"/>
    <w:rsid w:val="009D5EA4"/>
    <w:rsid w:val="009E0C16"/>
    <w:rsid w:val="009E14E3"/>
    <w:rsid w:val="009E7672"/>
    <w:rsid w:val="009F07F8"/>
    <w:rsid w:val="009F313D"/>
    <w:rsid w:val="009F5258"/>
    <w:rsid w:val="009F76D3"/>
    <w:rsid w:val="009F7FCF"/>
    <w:rsid w:val="00A04AC8"/>
    <w:rsid w:val="00A1768F"/>
    <w:rsid w:val="00A23693"/>
    <w:rsid w:val="00A2538D"/>
    <w:rsid w:val="00A267B3"/>
    <w:rsid w:val="00A31BF7"/>
    <w:rsid w:val="00A42A1B"/>
    <w:rsid w:val="00A45EAF"/>
    <w:rsid w:val="00A478C9"/>
    <w:rsid w:val="00A50680"/>
    <w:rsid w:val="00A50B6B"/>
    <w:rsid w:val="00A54F41"/>
    <w:rsid w:val="00A606C1"/>
    <w:rsid w:val="00A60C3D"/>
    <w:rsid w:val="00A66B2B"/>
    <w:rsid w:val="00A67206"/>
    <w:rsid w:val="00A673EC"/>
    <w:rsid w:val="00A90FCC"/>
    <w:rsid w:val="00AA2FA9"/>
    <w:rsid w:val="00AB163C"/>
    <w:rsid w:val="00AB663E"/>
    <w:rsid w:val="00AB6AEB"/>
    <w:rsid w:val="00AB75EC"/>
    <w:rsid w:val="00AC17FC"/>
    <w:rsid w:val="00AC1B4E"/>
    <w:rsid w:val="00AC1DE6"/>
    <w:rsid w:val="00AC5E2B"/>
    <w:rsid w:val="00AD36B7"/>
    <w:rsid w:val="00AD4ED9"/>
    <w:rsid w:val="00AE0DA5"/>
    <w:rsid w:val="00AE1717"/>
    <w:rsid w:val="00AF51DA"/>
    <w:rsid w:val="00AF52A3"/>
    <w:rsid w:val="00AF5BF5"/>
    <w:rsid w:val="00B01FE5"/>
    <w:rsid w:val="00B079F8"/>
    <w:rsid w:val="00B1046F"/>
    <w:rsid w:val="00B10A88"/>
    <w:rsid w:val="00B12CEF"/>
    <w:rsid w:val="00B1508B"/>
    <w:rsid w:val="00B21496"/>
    <w:rsid w:val="00B24432"/>
    <w:rsid w:val="00B254F5"/>
    <w:rsid w:val="00B351B9"/>
    <w:rsid w:val="00B37816"/>
    <w:rsid w:val="00B4074E"/>
    <w:rsid w:val="00B429AA"/>
    <w:rsid w:val="00B4607C"/>
    <w:rsid w:val="00B53E94"/>
    <w:rsid w:val="00B566F8"/>
    <w:rsid w:val="00B63708"/>
    <w:rsid w:val="00B70722"/>
    <w:rsid w:val="00B71FC1"/>
    <w:rsid w:val="00B75AFA"/>
    <w:rsid w:val="00BA251E"/>
    <w:rsid w:val="00BA525A"/>
    <w:rsid w:val="00BB6CCD"/>
    <w:rsid w:val="00BC64D4"/>
    <w:rsid w:val="00BF0323"/>
    <w:rsid w:val="00BF10F9"/>
    <w:rsid w:val="00C01663"/>
    <w:rsid w:val="00C14A24"/>
    <w:rsid w:val="00C21CD4"/>
    <w:rsid w:val="00C2254F"/>
    <w:rsid w:val="00C300A4"/>
    <w:rsid w:val="00C30659"/>
    <w:rsid w:val="00C34ABC"/>
    <w:rsid w:val="00C37157"/>
    <w:rsid w:val="00C406E9"/>
    <w:rsid w:val="00C4312A"/>
    <w:rsid w:val="00C4422F"/>
    <w:rsid w:val="00C45BAC"/>
    <w:rsid w:val="00C469AE"/>
    <w:rsid w:val="00C614D2"/>
    <w:rsid w:val="00C66129"/>
    <w:rsid w:val="00C72CD4"/>
    <w:rsid w:val="00C73B07"/>
    <w:rsid w:val="00C77E29"/>
    <w:rsid w:val="00C81205"/>
    <w:rsid w:val="00C95B67"/>
    <w:rsid w:val="00CA39AF"/>
    <w:rsid w:val="00CB01FB"/>
    <w:rsid w:val="00CB0CA1"/>
    <w:rsid w:val="00CB0E27"/>
    <w:rsid w:val="00CC0515"/>
    <w:rsid w:val="00CD08BF"/>
    <w:rsid w:val="00CD0B3A"/>
    <w:rsid w:val="00CD0E6B"/>
    <w:rsid w:val="00CD20E7"/>
    <w:rsid w:val="00CE3349"/>
    <w:rsid w:val="00CE3DB3"/>
    <w:rsid w:val="00CE3DB7"/>
    <w:rsid w:val="00CE7583"/>
    <w:rsid w:val="00CF6C71"/>
    <w:rsid w:val="00CF6FB7"/>
    <w:rsid w:val="00D11DC3"/>
    <w:rsid w:val="00D1469A"/>
    <w:rsid w:val="00D158F2"/>
    <w:rsid w:val="00D1712D"/>
    <w:rsid w:val="00D2193D"/>
    <w:rsid w:val="00D26740"/>
    <w:rsid w:val="00D305F9"/>
    <w:rsid w:val="00D34B91"/>
    <w:rsid w:val="00D547D4"/>
    <w:rsid w:val="00D5684E"/>
    <w:rsid w:val="00D63F7F"/>
    <w:rsid w:val="00D66545"/>
    <w:rsid w:val="00D677C7"/>
    <w:rsid w:val="00D70067"/>
    <w:rsid w:val="00D76C32"/>
    <w:rsid w:val="00D874B3"/>
    <w:rsid w:val="00D93206"/>
    <w:rsid w:val="00D940BE"/>
    <w:rsid w:val="00D952C7"/>
    <w:rsid w:val="00D9716D"/>
    <w:rsid w:val="00DA05FB"/>
    <w:rsid w:val="00DB067A"/>
    <w:rsid w:val="00DB10B3"/>
    <w:rsid w:val="00DD0ACF"/>
    <w:rsid w:val="00DE0256"/>
    <w:rsid w:val="00DE669E"/>
    <w:rsid w:val="00DE727C"/>
    <w:rsid w:val="00DE7977"/>
    <w:rsid w:val="00DF3D1F"/>
    <w:rsid w:val="00DF6483"/>
    <w:rsid w:val="00DF6FA1"/>
    <w:rsid w:val="00E00FD8"/>
    <w:rsid w:val="00E02E2C"/>
    <w:rsid w:val="00E15AB6"/>
    <w:rsid w:val="00E16487"/>
    <w:rsid w:val="00E33C53"/>
    <w:rsid w:val="00E42C0D"/>
    <w:rsid w:val="00E44ECD"/>
    <w:rsid w:val="00E45959"/>
    <w:rsid w:val="00E53911"/>
    <w:rsid w:val="00E562DB"/>
    <w:rsid w:val="00E675F1"/>
    <w:rsid w:val="00E73944"/>
    <w:rsid w:val="00E83461"/>
    <w:rsid w:val="00E83C07"/>
    <w:rsid w:val="00EA1121"/>
    <w:rsid w:val="00EA2E4E"/>
    <w:rsid w:val="00EA3A28"/>
    <w:rsid w:val="00EA3F5C"/>
    <w:rsid w:val="00EB17A7"/>
    <w:rsid w:val="00ED0104"/>
    <w:rsid w:val="00ED4DCE"/>
    <w:rsid w:val="00ED7784"/>
    <w:rsid w:val="00EE380A"/>
    <w:rsid w:val="00EE76C3"/>
    <w:rsid w:val="00EF03A9"/>
    <w:rsid w:val="00EF2F19"/>
    <w:rsid w:val="00EF3274"/>
    <w:rsid w:val="00EF4DE4"/>
    <w:rsid w:val="00EF6D3E"/>
    <w:rsid w:val="00F0522B"/>
    <w:rsid w:val="00F062A7"/>
    <w:rsid w:val="00F10E23"/>
    <w:rsid w:val="00F12597"/>
    <w:rsid w:val="00F234D6"/>
    <w:rsid w:val="00F24845"/>
    <w:rsid w:val="00F3553C"/>
    <w:rsid w:val="00F4455D"/>
    <w:rsid w:val="00F45DE7"/>
    <w:rsid w:val="00F513D3"/>
    <w:rsid w:val="00F54585"/>
    <w:rsid w:val="00F57070"/>
    <w:rsid w:val="00F62830"/>
    <w:rsid w:val="00F655D9"/>
    <w:rsid w:val="00F7560E"/>
    <w:rsid w:val="00F76457"/>
    <w:rsid w:val="00F81AE1"/>
    <w:rsid w:val="00F934FD"/>
    <w:rsid w:val="00FA30BD"/>
    <w:rsid w:val="00FA3EA0"/>
    <w:rsid w:val="00FA40FD"/>
    <w:rsid w:val="00FA7B7E"/>
    <w:rsid w:val="00FA7CC3"/>
    <w:rsid w:val="00FB046F"/>
    <w:rsid w:val="00FB2D58"/>
    <w:rsid w:val="00FB64E4"/>
    <w:rsid w:val="00FC3E0D"/>
    <w:rsid w:val="00FE3917"/>
    <w:rsid w:val="00FE7EB5"/>
    <w:rsid w:val="00FF26D5"/>
    <w:rsid w:val="00FF3BE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0" w:unhideWhenUsed="0" w:qFormat="1"/>
    <w:lsdException w:name="Default Paragraph Font" w:uiPriority="1"/>
    <w:lsdException w:name="Body Text" w:uiPriority="0"/>
    <w:lsdException w:name="Subtitle" w:semiHidden="0" w:uiPriority="0" w:unhideWhenUsed="0" w:qFormat="1"/>
    <w:lsdException w:name="Salutation"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6EE4"/>
    <w:pPr>
      <w:spacing w:after="0" w:line="240" w:lineRule="auto"/>
    </w:pPr>
    <w:rPr>
      <w:sz w:val="24"/>
      <w:szCs w:val="24"/>
    </w:rPr>
  </w:style>
  <w:style w:type="paragraph" w:styleId="1">
    <w:name w:val="heading 1"/>
    <w:basedOn w:val="a"/>
    <w:next w:val="a"/>
    <w:link w:val="10"/>
    <w:uiPriority w:val="99"/>
    <w:qFormat/>
    <w:rsid w:val="00936EE4"/>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unhideWhenUsed/>
    <w:qFormat/>
    <w:rsid w:val="00936EE4"/>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unhideWhenUsed/>
    <w:qFormat/>
    <w:rsid w:val="00936EE4"/>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936EE4"/>
    <w:pPr>
      <w:keepNext/>
      <w:spacing w:before="240" w:after="60"/>
      <w:outlineLvl w:val="3"/>
    </w:pPr>
    <w:rPr>
      <w:rFonts w:cstheme="majorBidi"/>
      <w:b/>
      <w:bCs/>
      <w:sz w:val="28"/>
      <w:szCs w:val="28"/>
    </w:rPr>
  </w:style>
  <w:style w:type="paragraph" w:styleId="5">
    <w:name w:val="heading 5"/>
    <w:basedOn w:val="a"/>
    <w:next w:val="a"/>
    <w:link w:val="50"/>
    <w:uiPriority w:val="9"/>
    <w:semiHidden/>
    <w:unhideWhenUsed/>
    <w:qFormat/>
    <w:rsid w:val="00936EE4"/>
    <w:pPr>
      <w:spacing w:before="240" w:after="60"/>
      <w:outlineLvl w:val="4"/>
    </w:pPr>
    <w:rPr>
      <w:rFonts w:cstheme="majorBidi"/>
      <w:b/>
      <w:bCs/>
      <w:i/>
      <w:iCs/>
      <w:sz w:val="26"/>
      <w:szCs w:val="26"/>
    </w:rPr>
  </w:style>
  <w:style w:type="paragraph" w:styleId="6">
    <w:name w:val="heading 6"/>
    <w:basedOn w:val="a"/>
    <w:next w:val="a"/>
    <w:link w:val="60"/>
    <w:uiPriority w:val="9"/>
    <w:semiHidden/>
    <w:unhideWhenUsed/>
    <w:qFormat/>
    <w:rsid w:val="00936EE4"/>
    <w:pPr>
      <w:spacing w:before="240" w:after="60"/>
      <w:outlineLvl w:val="5"/>
    </w:pPr>
    <w:rPr>
      <w:rFonts w:cstheme="majorBidi"/>
      <w:b/>
      <w:bCs/>
      <w:sz w:val="22"/>
      <w:szCs w:val="22"/>
    </w:rPr>
  </w:style>
  <w:style w:type="paragraph" w:styleId="7">
    <w:name w:val="heading 7"/>
    <w:basedOn w:val="a"/>
    <w:next w:val="a"/>
    <w:link w:val="70"/>
    <w:uiPriority w:val="9"/>
    <w:semiHidden/>
    <w:unhideWhenUsed/>
    <w:qFormat/>
    <w:rsid w:val="00936EE4"/>
    <w:pPr>
      <w:spacing w:before="240" w:after="60"/>
      <w:outlineLvl w:val="6"/>
    </w:pPr>
    <w:rPr>
      <w:rFonts w:cstheme="majorBidi"/>
    </w:rPr>
  </w:style>
  <w:style w:type="paragraph" w:styleId="8">
    <w:name w:val="heading 8"/>
    <w:basedOn w:val="a"/>
    <w:next w:val="a"/>
    <w:link w:val="80"/>
    <w:uiPriority w:val="9"/>
    <w:semiHidden/>
    <w:unhideWhenUsed/>
    <w:qFormat/>
    <w:rsid w:val="00936EE4"/>
    <w:pPr>
      <w:spacing w:before="240" w:after="60"/>
      <w:outlineLvl w:val="7"/>
    </w:pPr>
    <w:rPr>
      <w:rFonts w:cstheme="majorBidi"/>
      <w:i/>
      <w:iCs/>
    </w:rPr>
  </w:style>
  <w:style w:type="paragraph" w:styleId="9">
    <w:name w:val="heading 9"/>
    <w:basedOn w:val="a"/>
    <w:next w:val="a"/>
    <w:link w:val="90"/>
    <w:uiPriority w:val="9"/>
    <w:semiHidden/>
    <w:unhideWhenUsed/>
    <w:qFormat/>
    <w:rsid w:val="00936EE4"/>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a4"/>
    <w:qFormat/>
    <w:rsid w:val="00936EE4"/>
    <w:pPr>
      <w:spacing w:after="60"/>
      <w:jc w:val="center"/>
      <w:outlineLvl w:val="1"/>
    </w:pPr>
    <w:rPr>
      <w:rFonts w:asciiTheme="majorHAnsi" w:eastAsiaTheme="majorEastAsia" w:hAnsiTheme="majorHAnsi" w:cstheme="majorBidi"/>
    </w:rPr>
  </w:style>
  <w:style w:type="character" w:customStyle="1" w:styleId="a4">
    <w:name w:val="Подзаголовок Знак"/>
    <w:basedOn w:val="a0"/>
    <w:link w:val="a3"/>
    <w:rsid w:val="00936EE4"/>
    <w:rPr>
      <w:rFonts w:asciiTheme="majorHAnsi" w:eastAsiaTheme="majorEastAsia" w:hAnsiTheme="majorHAnsi" w:cstheme="majorBidi"/>
      <w:sz w:val="24"/>
      <w:szCs w:val="24"/>
    </w:rPr>
  </w:style>
  <w:style w:type="character" w:customStyle="1" w:styleId="20">
    <w:name w:val="Заголовок 2 Знак"/>
    <w:basedOn w:val="a0"/>
    <w:link w:val="2"/>
    <w:uiPriority w:val="9"/>
    <w:rsid w:val="00936EE4"/>
    <w:rPr>
      <w:rFonts w:asciiTheme="majorHAnsi" w:eastAsiaTheme="majorEastAsia" w:hAnsiTheme="majorHAnsi" w:cstheme="majorBidi"/>
      <w:b/>
      <w:bCs/>
      <w:i/>
      <w:iCs/>
      <w:sz w:val="28"/>
      <w:szCs w:val="28"/>
    </w:rPr>
  </w:style>
  <w:style w:type="character" w:customStyle="1" w:styleId="10">
    <w:name w:val="Заголовок 1 Знак"/>
    <w:basedOn w:val="a0"/>
    <w:link w:val="1"/>
    <w:uiPriority w:val="99"/>
    <w:rsid w:val="00936EE4"/>
    <w:rPr>
      <w:rFonts w:asciiTheme="majorHAnsi" w:eastAsiaTheme="majorEastAsia" w:hAnsiTheme="majorHAnsi" w:cstheme="majorBidi"/>
      <w:b/>
      <w:bCs/>
      <w:kern w:val="32"/>
      <w:sz w:val="32"/>
      <w:szCs w:val="32"/>
    </w:rPr>
  </w:style>
  <w:style w:type="character" w:customStyle="1" w:styleId="30">
    <w:name w:val="Заголовок 3 Знак"/>
    <w:basedOn w:val="a0"/>
    <w:link w:val="3"/>
    <w:uiPriority w:val="9"/>
    <w:rsid w:val="00936EE4"/>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sid w:val="00936EE4"/>
    <w:rPr>
      <w:rFonts w:cstheme="majorBidi"/>
      <w:b/>
      <w:bCs/>
      <w:sz w:val="28"/>
      <w:szCs w:val="28"/>
    </w:rPr>
  </w:style>
  <w:style w:type="character" w:customStyle="1" w:styleId="50">
    <w:name w:val="Заголовок 5 Знак"/>
    <w:basedOn w:val="a0"/>
    <w:link w:val="5"/>
    <w:uiPriority w:val="9"/>
    <w:semiHidden/>
    <w:rsid w:val="00936EE4"/>
    <w:rPr>
      <w:rFonts w:cstheme="majorBidi"/>
      <w:b/>
      <w:bCs/>
      <w:i/>
      <w:iCs/>
      <w:sz w:val="26"/>
      <w:szCs w:val="26"/>
    </w:rPr>
  </w:style>
  <w:style w:type="character" w:customStyle="1" w:styleId="60">
    <w:name w:val="Заголовок 6 Знак"/>
    <w:basedOn w:val="a0"/>
    <w:link w:val="6"/>
    <w:uiPriority w:val="9"/>
    <w:semiHidden/>
    <w:rsid w:val="00936EE4"/>
    <w:rPr>
      <w:rFonts w:cstheme="majorBidi"/>
      <w:b/>
      <w:bCs/>
    </w:rPr>
  </w:style>
  <w:style w:type="character" w:customStyle="1" w:styleId="70">
    <w:name w:val="Заголовок 7 Знак"/>
    <w:basedOn w:val="a0"/>
    <w:link w:val="7"/>
    <w:uiPriority w:val="9"/>
    <w:semiHidden/>
    <w:rsid w:val="00936EE4"/>
    <w:rPr>
      <w:rFonts w:cstheme="majorBidi"/>
      <w:sz w:val="24"/>
      <w:szCs w:val="24"/>
    </w:rPr>
  </w:style>
  <w:style w:type="character" w:customStyle="1" w:styleId="80">
    <w:name w:val="Заголовок 8 Знак"/>
    <w:basedOn w:val="a0"/>
    <w:link w:val="8"/>
    <w:uiPriority w:val="9"/>
    <w:semiHidden/>
    <w:rsid w:val="00936EE4"/>
    <w:rPr>
      <w:rFonts w:cstheme="majorBidi"/>
      <w:i/>
      <w:iCs/>
      <w:sz w:val="24"/>
      <w:szCs w:val="24"/>
    </w:rPr>
  </w:style>
  <w:style w:type="character" w:customStyle="1" w:styleId="90">
    <w:name w:val="Заголовок 9 Знак"/>
    <w:basedOn w:val="a0"/>
    <w:link w:val="9"/>
    <w:uiPriority w:val="9"/>
    <w:semiHidden/>
    <w:rsid w:val="00936EE4"/>
    <w:rPr>
      <w:rFonts w:asciiTheme="majorHAnsi" w:eastAsiaTheme="majorEastAsia" w:hAnsiTheme="majorHAnsi" w:cstheme="majorBidi"/>
    </w:rPr>
  </w:style>
  <w:style w:type="paragraph" w:styleId="a5">
    <w:name w:val="caption"/>
    <w:basedOn w:val="a"/>
    <w:next w:val="a"/>
    <w:uiPriority w:val="35"/>
    <w:semiHidden/>
    <w:unhideWhenUsed/>
    <w:rsid w:val="00914126"/>
    <w:rPr>
      <w:b/>
      <w:bCs/>
      <w:color w:val="4F81BD" w:themeColor="accent1"/>
      <w:sz w:val="18"/>
      <w:szCs w:val="18"/>
    </w:rPr>
  </w:style>
  <w:style w:type="paragraph" w:styleId="a6">
    <w:name w:val="Title"/>
    <w:basedOn w:val="a"/>
    <w:next w:val="a"/>
    <w:link w:val="a7"/>
    <w:qFormat/>
    <w:rsid w:val="00936EE4"/>
    <w:pPr>
      <w:spacing w:before="240" w:after="60"/>
      <w:jc w:val="center"/>
      <w:outlineLvl w:val="0"/>
    </w:pPr>
    <w:rPr>
      <w:rFonts w:asciiTheme="majorHAnsi" w:eastAsiaTheme="majorEastAsia" w:hAnsiTheme="majorHAnsi" w:cstheme="majorBidi"/>
      <w:b/>
      <w:bCs/>
      <w:kern w:val="28"/>
      <w:sz w:val="32"/>
      <w:szCs w:val="32"/>
    </w:rPr>
  </w:style>
  <w:style w:type="character" w:customStyle="1" w:styleId="a7">
    <w:name w:val="Название Знак"/>
    <w:basedOn w:val="a0"/>
    <w:link w:val="a6"/>
    <w:rsid w:val="00936EE4"/>
    <w:rPr>
      <w:rFonts w:asciiTheme="majorHAnsi" w:eastAsiaTheme="majorEastAsia" w:hAnsiTheme="majorHAnsi" w:cstheme="majorBidi"/>
      <w:b/>
      <w:bCs/>
      <w:kern w:val="28"/>
      <w:sz w:val="32"/>
      <w:szCs w:val="32"/>
    </w:rPr>
  </w:style>
  <w:style w:type="character" w:styleId="a8">
    <w:name w:val="Strong"/>
    <w:basedOn w:val="a0"/>
    <w:uiPriority w:val="22"/>
    <w:qFormat/>
    <w:rsid w:val="00936EE4"/>
    <w:rPr>
      <w:b/>
      <w:bCs/>
    </w:rPr>
  </w:style>
  <w:style w:type="character" w:styleId="a9">
    <w:name w:val="Emphasis"/>
    <w:basedOn w:val="a0"/>
    <w:uiPriority w:val="20"/>
    <w:qFormat/>
    <w:rsid w:val="00936EE4"/>
    <w:rPr>
      <w:rFonts w:asciiTheme="minorHAnsi" w:hAnsiTheme="minorHAnsi"/>
      <w:b/>
      <w:i/>
      <w:iCs/>
    </w:rPr>
  </w:style>
  <w:style w:type="paragraph" w:styleId="aa">
    <w:name w:val="No Spacing"/>
    <w:basedOn w:val="a"/>
    <w:link w:val="ab"/>
    <w:uiPriority w:val="1"/>
    <w:qFormat/>
    <w:rsid w:val="00936EE4"/>
    <w:rPr>
      <w:szCs w:val="32"/>
    </w:rPr>
  </w:style>
  <w:style w:type="paragraph" w:styleId="ac">
    <w:name w:val="List Paragraph"/>
    <w:aliases w:val="Источник"/>
    <w:basedOn w:val="a"/>
    <w:link w:val="ad"/>
    <w:uiPriority w:val="34"/>
    <w:qFormat/>
    <w:rsid w:val="00936EE4"/>
    <w:pPr>
      <w:ind w:left="720"/>
      <w:contextualSpacing/>
    </w:pPr>
  </w:style>
  <w:style w:type="paragraph" w:styleId="21">
    <w:name w:val="Quote"/>
    <w:basedOn w:val="a"/>
    <w:next w:val="a"/>
    <w:link w:val="22"/>
    <w:uiPriority w:val="29"/>
    <w:qFormat/>
    <w:rsid w:val="00936EE4"/>
    <w:rPr>
      <w:i/>
    </w:rPr>
  </w:style>
  <w:style w:type="character" w:customStyle="1" w:styleId="22">
    <w:name w:val="Цитата 2 Знак"/>
    <w:basedOn w:val="a0"/>
    <w:link w:val="21"/>
    <w:uiPriority w:val="29"/>
    <w:rsid w:val="00936EE4"/>
    <w:rPr>
      <w:i/>
      <w:sz w:val="24"/>
      <w:szCs w:val="24"/>
    </w:rPr>
  </w:style>
  <w:style w:type="paragraph" w:styleId="ae">
    <w:name w:val="Intense Quote"/>
    <w:basedOn w:val="a"/>
    <w:next w:val="a"/>
    <w:link w:val="af"/>
    <w:uiPriority w:val="30"/>
    <w:qFormat/>
    <w:rsid w:val="00936EE4"/>
    <w:pPr>
      <w:ind w:left="720" w:right="720"/>
    </w:pPr>
    <w:rPr>
      <w:b/>
      <w:i/>
      <w:szCs w:val="22"/>
    </w:rPr>
  </w:style>
  <w:style w:type="character" w:customStyle="1" w:styleId="af">
    <w:name w:val="Выделенная цитата Знак"/>
    <w:basedOn w:val="a0"/>
    <w:link w:val="ae"/>
    <w:uiPriority w:val="30"/>
    <w:rsid w:val="00936EE4"/>
    <w:rPr>
      <w:b/>
      <w:i/>
      <w:sz w:val="24"/>
    </w:rPr>
  </w:style>
  <w:style w:type="character" w:styleId="af0">
    <w:name w:val="Subtle Emphasis"/>
    <w:uiPriority w:val="19"/>
    <w:qFormat/>
    <w:rsid w:val="00936EE4"/>
    <w:rPr>
      <w:i/>
      <w:color w:val="5A5A5A" w:themeColor="text1" w:themeTint="A5"/>
    </w:rPr>
  </w:style>
  <w:style w:type="character" w:styleId="af1">
    <w:name w:val="Intense Emphasis"/>
    <w:basedOn w:val="a0"/>
    <w:uiPriority w:val="21"/>
    <w:qFormat/>
    <w:rsid w:val="00936EE4"/>
    <w:rPr>
      <w:b/>
      <w:i/>
      <w:sz w:val="24"/>
      <w:szCs w:val="24"/>
      <w:u w:val="single"/>
    </w:rPr>
  </w:style>
  <w:style w:type="character" w:styleId="af2">
    <w:name w:val="Subtle Reference"/>
    <w:basedOn w:val="a0"/>
    <w:uiPriority w:val="31"/>
    <w:qFormat/>
    <w:rsid w:val="00936EE4"/>
    <w:rPr>
      <w:sz w:val="24"/>
      <w:szCs w:val="24"/>
      <w:u w:val="single"/>
    </w:rPr>
  </w:style>
  <w:style w:type="character" w:styleId="af3">
    <w:name w:val="Intense Reference"/>
    <w:basedOn w:val="a0"/>
    <w:uiPriority w:val="32"/>
    <w:qFormat/>
    <w:rsid w:val="00936EE4"/>
    <w:rPr>
      <w:b/>
      <w:sz w:val="24"/>
      <w:u w:val="single"/>
    </w:rPr>
  </w:style>
  <w:style w:type="character" w:styleId="af4">
    <w:name w:val="Book Title"/>
    <w:basedOn w:val="a0"/>
    <w:uiPriority w:val="33"/>
    <w:qFormat/>
    <w:rsid w:val="00936EE4"/>
    <w:rPr>
      <w:rFonts w:asciiTheme="majorHAnsi" w:eastAsiaTheme="majorEastAsia" w:hAnsiTheme="majorHAnsi"/>
      <w:b/>
      <w:i/>
      <w:sz w:val="24"/>
      <w:szCs w:val="24"/>
    </w:rPr>
  </w:style>
  <w:style w:type="paragraph" w:styleId="af5">
    <w:name w:val="TOC Heading"/>
    <w:basedOn w:val="1"/>
    <w:next w:val="a"/>
    <w:uiPriority w:val="39"/>
    <w:semiHidden/>
    <w:unhideWhenUsed/>
    <w:qFormat/>
    <w:rsid w:val="00936EE4"/>
    <w:pPr>
      <w:outlineLvl w:val="9"/>
    </w:pPr>
  </w:style>
  <w:style w:type="paragraph" w:styleId="af6">
    <w:name w:val="Body Text"/>
    <w:aliases w:val=" Знак, Знак1 Знак,Знак,Знак1 Знак"/>
    <w:basedOn w:val="a"/>
    <w:link w:val="af7"/>
    <w:unhideWhenUsed/>
    <w:rsid w:val="00914126"/>
    <w:pPr>
      <w:spacing w:after="120"/>
    </w:pPr>
    <w:rPr>
      <w:rFonts w:ascii="Times New Roman" w:eastAsia="Times New Roman" w:hAnsi="Times New Roman"/>
      <w:lang w:val="ru-RU" w:eastAsia="ru-RU" w:bidi="ar-SA"/>
    </w:rPr>
  </w:style>
  <w:style w:type="character" w:customStyle="1" w:styleId="af7">
    <w:name w:val="Основной текст Знак"/>
    <w:aliases w:val=" Знак Знак, Знак1 Знак Знак,Знак Знак,Знак1 Знак Знак"/>
    <w:basedOn w:val="a0"/>
    <w:link w:val="af6"/>
    <w:rsid w:val="00914126"/>
    <w:rPr>
      <w:rFonts w:ascii="Times New Roman" w:eastAsia="Times New Roman" w:hAnsi="Times New Roman" w:cs="Times New Roman"/>
      <w:sz w:val="24"/>
      <w:szCs w:val="24"/>
      <w:lang w:val="ru-RU" w:eastAsia="ru-RU" w:bidi="ar-SA"/>
    </w:rPr>
  </w:style>
  <w:style w:type="paragraph" w:customStyle="1" w:styleId="ConsPlusTitle">
    <w:name w:val="ConsPlusTitle"/>
    <w:rsid w:val="00337A18"/>
    <w:pPr>
      <w:autoSpaceDE w:val="0"/>
      <w:autoSpaceDN w:val="0"/>
      <w:adjustRightInd w:val="0"/>
      <w:spacing w:after="0" w:line="240" w:lineRule="auto"/>
    </w:pPr>
    <w:rPr>
      <w:rFonts w:ascii="Calibri" w:eastAsia="Calibri" w:hAnsi="Calibri" w:cs="Calibri"/>
      <w:b/>
      <w:bCs/>
      <w:lang w:val="ru-RU" w:bidi="ar-SA"/>
    </w:rPr>
  </w:style>
  <w:style w:type="paragraph" w:customStyle="1" w:styleId="ConsPlusNormal">
    <w:name w:val="ConsPlusNormal"/>
    <w:link w:val="ConsPlusNormal0"/>
    <w:qFormat/>
    <w:rsid w:val="00E562DB"/>
    <w:pPr>
      <w:widowControl w:val="0"/>
      <w:autoSpaceDE w:val="0"/>
      <w:autoSpaceDN w:val="0"/>
      <w:adjustRightInd w:val="0"/>
      <w:spacing w:after="0" w:line="240" w:lineRule="auto"/>
    </w:pPr>
    <w:rPr>
      <w:rFonts w:ascii="Arial" w:eastAsia="Times New Roman" w:hAnsi="Arial" w:cs="Arial"/>
      <w:sz w:val="20"/>
      <w:szCs w:val="20"/>
      <w:lang w:val="ru-RU" w:eastAsia="ru-RU" w:bidi="ar-SA"/>
    </w:rPr>
  </w:style>
  <w:style w:type="paragraph" w:customStyle="1" w:styleId="af8">
    <w:name w:val="Прижатый влево"/>
    <w:basedOn w:val="a"/>
    <w:next w:val="a"/>
    <w:uiPriority w:val="99"/>
    <w:rsid w:val="00E562DB"/>
    <w:pPr>
      <w:autoSpaceDE w:val="0"/>
      <w:autoSpaceDN w:val="0"/>
      <w:adjustRightInd w:val="0"/>
    </w:pPr>
    <w:rPr>
      <w:rFonts w:ascii="Arial" w:eastAsia="Times New Roman" w:hAnsi="Arial" w:cs="Arial"/>
      <w:lang w:val="ru-RU" w:eastAsia="ru-RU" w:bidi="ar-SA"/>
    </w:rPr>
  </w:style>
  <w:style w:type="paragraph" w:customStyle="1" w:styleId="ConsTitle">
    <w:name w:val="ConsTitle"/>
    <w:rsid w:val="00E562DB"/>
    <w:pPr>
      <w:widowControl w:val="0"/>
      <w:autoSpaceDE w:val="0"/>
      <w:autoSpaceDN w:val="0"/>
      <w:adjustRightInd w:val="0"/>
      <w:spacing w:after="0" w:line="240" w:lineRule="auto"/>
      <w:ind w:right="19772"/>
    </w:pPr>
    <w:rPr>
      <w:rFonts w:ascii="Arial" w:eastAsia="Times New Roman" w:hAnsi="Arial" w:cs="Arial"/>
      <w:b/>
      <w:bCs/>
      <w:sz w:val="16"/>
      <w:szCs w:val="16"/>
      <w:lang w:val="ru-RU" w:bidi="ar-SA"/>
    </w:rPr>
  </w:style>
  <w:style w:type="paragraph" w:customStyle="1" w:styleId="ConsNormal">
    <w:name w:val="ConsNormal"/>
    <w:rsid w:val="00E562DB"/>
    <w:pPr>
      <w:autoSpaceDE w:val="0"/>
      <w:autoSpaceDN w:val="0"/>
      <w:adjustRightInd w:val="0"/>
      <w:spacing w:after="0" w:line="240" w:lineRule="auto"/>
      <w:ind w:right="19772" w:firstLine="720"/>
    </w:pPr>
    <w:rPr>
      <w:rFonts w:ascii="Times New Roman" w:eastAsia="Times New Roman" w:hAnsi="Times New Roman"/>
      <w:sz w:val="24"/>
      <w:szCs w:val="24"/>
      <w:lang w:val="ru-RU" w:eastAsia="ru-RU" w:bidi="ar-SA"/>
    </w:rPr>
  </w:style>
  <w:style w:type="paragraph" w:styleId="af9">
    <w:name w:val="Normal (Web)"/>
    <w:aliases w:val="Обычный (веб)1,Обычный (веб) Знак,Обычный (веб) Знак1,Обычный (веб) Знак Знак,Обычный (Web),Обычный (Web) Знак Знак Знак,Обычный (Web)1,Обычный (веб) Знак Знак Знак,Обычный (веб) Знак2,Обычный (веб) Знак Знак1,Обычный (веб) Знак1 Знак"/>
    <w:basedOn w:val="a"/>
    <w:link w:val="31"/>
    <w:uiPriority w:val="99"/>
    <w:unhideWhenUsed/>
    <w:qFormat/>
    <w:rsid w:val="00E562DB"/>
    <w:pPr>
      <w:spacing w:before="100" w:beforeAutospacing="1" w:after="100" w:afterAutospacing="1"/>
    </w:pPr>
    <w:rPr>
      <w:rFonts w:ascii="Times New Roman" w:eastAsia="Times New Roman" w:hAnsi="Times New Roman"/>
      <w:lang w:val="ru-RU" w:eastAsia="ru-RU" w:bidi="ar-SA"/>
    </w:rPr>
  </w:style>
  <w:style w:type="paragraph" w:customStyle="1" w:styleId="11">
    <w:name w:val="Без интервала1"/>
    <w:qFormat/>
    <w:rsid w:val="00E562DB"/>
    <w:pPr>
      <w:spacing w:after="0" w:line="240" w:lineRule="auto"/>
    </w:pPr>
    <w:rPr>
      <w:rFonts w:ascii="Times New Roman" w:eastAsia="Calibri" w:hAnsi="Times New Roman"/>
      <w:sz w:val="28"/>
      <w:szCs w:val="20"/>
      <w:lang w:val="ru-RU" w:eastAsia="ru-RU" w:bidi="ar-SA"/>
    </w:rPr>
  </w:style>
  <w:style w:type="character" w:styleId="afa">
    <w:name w:val="Hyperlink"/>
    <w:basedOn w:val="a0"/>
    <w:uiPriority w:val="99"/>
    <w:unhideWhenUsed/>
    <w:rsid w:val="00E562DB"/>
    <w:rPr>
      <w:color w:val="0000FF"/>
      <w:u w:val="single"/>
    </w:rPr>
  </w:style>
  <w:style w:type="paragraph" w:customStyle="1" w:styleId="revannmailrucssattributepostfix">
    <w:name w:val="rev_ann_mailru_css_attribute_postfix"/>
    <w:basedOn w:val="a"/>
    <w:uiPriority w:val="99"/>
    <w:rsid w:val="00A23693"/>
    <w:pPr>
      <w:spacing w:before="100" w:beforeAutospacing="1" w:after="100" w:afterAutospacing="1"/>
    </w:pPr>
    <w:rPr>
      <w:rFonts w:ascii="Times New Roman" w:eastAsia="Times New Roman" w:hAnsi="Times New Roman"/>
      <w:lang w:val="ru-RU" w:eastAsia="ru-RU" w:bidi="ar-SA"/>
    </w:rPr>
  </w:style>
  <w:style w:type="character" w:customStyle="1" w:styleId="apple-converted-space">
    <w:name w:val="apple-converted-space"/>
    <w:basedOn w:val="a0"/>
    <w:rsid w:val="00AB163C"/>
  </w:style>
  <w:style w:type="character" w:customStyle="1" w:styleId="ad">
    <w:name w:val="Абзац списка Знак"/>
    <w:aliases w:val="Источник Знак"/>
    <w:basedOn w:val="a0"/>
    <w:link w:val="ac"/>
    <w:uiPriority w:val="99"/>
    <w:locked/>
    <w:rsid w:val="00EA3A28"/>
    <w:rPr>
      <w:sz w:val="24"/>
      <w:szCs w:val="24"/>
    </w:rPr>
  </w:style>
  <w:style w:type="character" w:customStyle="1" w:styleId="31">
    <w:name w:val="Обычный (веб) Знак3"/>
    <w:aliases w:val="Обычный (веб)1 Знак,Обычный (веб) Знак Знак2,Обычный (веб) Знак1 Знак1,Обычный (веб) Знак Знак Знак1,Обычный (Web) Знак,Обычный (Web) Знак Знак Знак Знак,Обычный (Web)1 Знак,Обычный (веб) Знак Знак Знак Знак,Обычный (веб) Знак2 Знак"/>
    <w:link w:val="af9"/>
    <w:uiPriority w:val="99"/>
    <w:locked/>
    <w:rsid w:val="00EA3A28"/>
    <w:rPr>
      <w:rFonts w:ascii="Times New Roman" w:eastAsia="Times New Roman" w:hAnsi="Times New Roman"/>
      <w:sz w:val="24"/>
      <w:szCs w:val="24"/>
      <w:lang w:val="ru-RU" w:eastAsia="ru-RU" w:bidi="ar-SA"/>
    </w:rPr>
  </w:style>
  <w:style w:type="paragraph" w:customStyle="1" w:styleId="consplusnormal1">
    <w:name w:val="consplusnormal"/>
    <w:basedOn w:val="a"/>
    <w:rsid w:val="00486F74"/>
    <w:pPr>
      <w:spacing w:before="100" w:beforeAutospacing="1" w:after="100" w:afterAutospacing="1"/>
    </w:pPr>
    <w:rPr>
      <w:rFonts w:ascii="Times New Roman" w:eastAsia="Times New Roman" w:hAnsi="Times New Roman"/>
      <w:lang w:val="ru-RU" w:eastAsia="ru-RU" w:bidi="ar-SA"/>
    </w:rPr>
  </w:style>
  <w:style w:type="paragraph" w:customStyle="1" w:styleId="12">
    <w:name w:val="Абзац списка1"/>
    <w:basedOn w:val="a"/>
    <w:qFormat/>
    <w:rsid w:val="0015221D"/>
    <w:pPr>
      <w:spacing w:after="160" w:line="254" w:lineRule="auto"/>
      <w:ind w:left="720"/>
      <w:contextualSpacing/>
    </w:pPr>
    <w:rPr>
      <w:rFonts w:ascii="Calibri" w:eastAsia="Times New Roman" w:hAnsi="Calibri"/>
      <w:sz w:val="22"/>
      <w:szCs w:val="22"/>
      <w:lang w:val="ru-RU" w:bidi="ar-SA"/>
    </w:rPr>
  </w:style>
  <w:style w:type="character" w:customStyle="1" w:styleId="s1">
    <w:name w:val="s1"/>
    <w:basedOn w:val="a0"/>
    <w:rsid w:val="0015221D"/>
  </w:style>
  <w:style w:type="character" w:customStyle="1" w:styleId="13">
    <w:name w:val="Основной текст1"/>
    <w:basedOn w:val="a0"/>
    <w:uiPriority w:val="99"/>
    <w:rsid w:val="00F655D9"/>
    <w:rPr>
      <w:rFonts w:ascii="Times New Roman" w:hAnsi="Times New Roman" w:cs="Times New Roman" w:hint="default"/>
      <w:strike w:val="0"/>
      <w:dstrike w:val="0"/>
      <w:color w:val="000000"/>
      <w:spacing w:val="0"/>
      <w:w w:val="100"/>
      <w:position w:val="0"/>
      <w:sz w:val="26"/>
      <w:szCs w:val="26"/>
      <w:u w:val="none"/>
      <w:effect w:val="none"/>
      <w:lang w:val="ru-RU" w:eastAsia="ru-RU"/>
    </w:rPr>
  </w:style>
  <w:style w:type="character" w:customStyle="1" w:styleId="afb">
    <w:name w:val="Гипертекстовая ссылка"/>
    <w:basedOn w:val="a0"/>
    <w:uiPriority w:val="99"/>
    <w:rsid w:val="00A1768F"/>
    <w:rPr>
      <w:color w:val="106BBE"/>
    </w:rPr>
  </w:style>
  <w:style w:type="paragraph" w:customStyle="1" w:styleId="headertexttopleveltextcentertext">
    <w:name w:val="headertext topleveltext centertext"/>
    <w:basedOn w:val="a"/>
    <w:rsid w:val="0046476B"/>
    <w:pPr>
      <w:spacing w:before="100" w:beforeAutospacing="1" w:after="100" w:afterAutospacing="1"/>
    </w:pPr>
    <w:rPr>
      <w:rFonts w:ascii="Times New Roman" w:eastAsia="Times New Roman" w:hAnsi="Times New Roman"/>
      <w:lang w:val="ru-RU" w:eastAsia="ru-RU" w:bidi="ar-SA"/>
    </w:rPr>
  </w:style>
  <w:style w:type="paragraph" w:customStyle="1" w:styleId="formattexttopleveltext">
    <w:name w:val="formattext topleveltext"/>
    <w:basedOn w:val="a"/>
    <w:rsid w:val="0046476B"/>
    <w:pPr>
      <w:spacing w:before="100" w:beforeAutospacing="1" w:after="100" w:afterAutospacing="1"/>
    </w:pPr>
    <w:rPr>
      <w:rFonts w:ascii="Times New Roman" w:eastAsia="Times New Roman" w:hAnsi="Times New Roman"/>
      <w:lang w:val="ru-RU" w:eastAsia="ru-RU" w:bidi="ar-SA"/>
    </w:rPr>
  </w:style>
  <w:style w:type="paragraph" w:customStyle="1" w:styleId="formattexttopleveltextcentertext">
    <w:name w:val="formattext topleveltext centertext"/>
    <w:basedOn w:val="a"/>
    <w:rsid w:val="0046476B"/>
    <w:pPr>
      <w:spacing w:before="100" w:beforeAutospacing="1" w:after="100" w:afterAutospacing="1"/>
    </w:pPr>
    <w:rPr>
      <w:rFonts w:ascii="Times New Roman" w:eastAsia="Times New Roman" w:hAnsi="Times New Roman"/>
      <w:lang w:val="ru-RU" w:eastAsia="ru-RU" w:bidi="ar-SA"/>
    </w:rPr>
  </w:style>
  <w:style w:type="paragraph" w:customStyle="1" w:styleId="formattext">
    <w:name w:val="formattext"/>
    <w:basedOn w:val="a"/>
    <w:rsid w:val="0046476B"/>
    <w:pPr>
      <w:spacing w:before="100" w:beforeAutospacing="1" w:after="100" w:afterAutospacing="1"/>
    </w:pPr>
    <w:rPr>
      <w:rFonts w:ascii="Times New Roman" w:eastAsia="Times New Roman" w:hAnsi="Times New Roman"/>
      <w:lang w:val="ru-RU" w:eastAsia="ru-RU" w:bidi="ar-SA"/>
    </w:rPr>
  </w:style>
  <w:style w:type="paragraph" w:customStyle="1" w:styleId="ConsPlusNonformat">
    <w:name w:val="ConsPlusNonformat"/>
    <w:rsid w:val="00C72CD4"/>
    <w:pPr>
      <w:widowControl w:val="0"/>
      <w:autoSpaceDE w:val="0"/>
      <w:autoSpaceDN w:val="0"/>
      <w:adjustRightInd w:val="0"/>
      <w:spacing w:after="0" w:line="240" w:lineRule="auto"/>
    </w:pPr>
    <w:rPr>
      <w:rFonts w:ascii="Courier New" w:eastAsia="Times New Roman" w:hAnsi="Courier New" w:cs="Courier New"/>
      <w:sz w:val="20"/>
      <w:szCs w:val="20"/>
      <w:lang w:val="ru-RU" w:eastAsia="ru-RU" w:bidi="ar-SA"/>
    </w:rPr>
  </w:style>
  <w:style w:type="paragraph" w:customStyle="1" w:styleId="s10">
    <w:name w:val="s_1"/>
    <w:basedOn w:val="a"/>
    <w:rsid w:val="00C72CD4"/>
    <w:pPr>
      <w:spacing w:before="100" w:beforeAutospacing="1" w:after="100" w:afterAutospacing="1"/>
    </w:pPr>
    <w:rPr>
      <w:rFonts w:ascii="Times New Roman" w:eastAsia="Times New Roman" w:hAnsi="Times New Roman"/>
      <w:lang w:val="ru-RU" w:eastAsia="ru-RU" w:bidi="ar-SA"/>
    </w:rPr>
  </w:style>
  <w:style w:type="paragraph" w:customStyle="1" w:styleId="afc">
    <w:name w:val="Базовый"/>
    <w:rsid w:val="00C72CD4"/>
    <w:pPr>
      <w:suppressAutoHyphens/>
    </w:pPr>
    <w:rPr>
      <w:rFonts w:ascii="Calibri" w:eastAsia="DejaVu Sans" w:hAnsi="Calibri" w:cs="Calibri"/>
      <w:color w:val="00000A"/>
      <w:lang w:val="ru-RU" w:bidi="ar-SA"/>
    </w:rPr>
  </w:style>
  <w:style w:type="paragraph" w:customStyle="1" w:styleId="23">
    <w:name w:val="Абзац списка2"/>
    <w:basedOn w:val="a"/>
    <w:rsid w:val="008165FF"/>
    <w:pPr>
      <w:spacing w:after="200" w:line="276" w:lineRule="auto"/>
      <w:ind w:left="720"/>
    </w:pPr>
    <w:rPr>
      <w:rFonts w:ascii="Calibri" w:eastAsia="Times New Roman" w:hAnsi="Calibri"/>
      <w:sz w:val="22"/>
      <w:szCs w:val="22"/>
      <w:lang w:val="ru-RU" w:eastAsia="ru-RU" w:bidi="ar-SA"/>
    </w:rPr>
  </w:style>
  <w:style w:type="paragraph" w:styleId="24">
    <w:name w:val="Body Text Indent 2"/>
    <w:basedOn w:val="a"/>
    <w:link w:val="25"/>
    <w:uiPriority w:val="99"/>
    <w:semiHidden/>
    <w:unhideWhenUsed/>
    <w:rsid w:val="009427B9"/>
    <w:pPr>
      <w:spacing w:after="120" w:line="480" w:lineRule="auto"/>
      <w:ind w:left="283"/>
    </w:pPr>
  </w:style>
  <w:style w:type="character" w:customStyle="1" w:styleId="25">
    <w:name w:val="Основной текст с отступом 2 Знак"/>
    <w:basedOn w:val="a0"/>
    <w:link w:val="24"/>
    <w:uiPriority w:val="99"/>
    <w:semiHidden/>
    <w:rsid w:val="009427B9"/>
    <w:rPr>
      <w:sz w:val="24"/>
      <w:szCs w:val="24"/>
    </w:rPr>
  </w:style>
  <w:style w:type="paragraph" w:styleId="afd">
    <w:name w:val="Body Text Indent"/>
    <w:basedOn w:val="a"/>
    <w:link w:val="afe"/>
    <w:uiPriority w:val="99"/>
    <w:semiHidden/>
    <w:unhideWhenUsed/>
    <w:rsid w:val="009427B9"/>
    <w:pPr>
      <w:spacing w:after="120"/>
      <w:ind w:left="283"/>
    </w:pPr>
  </w:style>
  <w:style w:type="character" w:customStyle="1" w:styleId="afe">
    <w:name w:val="Основной текст с отступом Знак"/>
    <w:basedOn w:val="a0"/>
    <w:link w:val="afd"/>
    <w:uiPriority w:val="99"/>
    <w:semiHidden/>
    <w:rsid w:val="009427B9"/>
    <w:rPr>
      <w:sz w:val="24"/>
      <w:szCs w:val="24"/>
    </w:rPr>
  </w:style>
  <w:style w:type="character" w:customStyle="1" w:styleId="apple-style-span">
    <w:name w:val="apple-style-span"/>
    <w:basedOn w:val="a0"/>
    <w:uiPriority w:val="99"/>
    <w:rsid w:val="001B3B21"/>
  </w:style>
  <w:style w:type="paragraph" w:customStyle="1" w:styleId="s3">
    <w:name w:val="s_3"/>
    <w:basedOn w:val="a"/>
    <w:rsid w:val="00785557"/>
    <w:pPr>
      <w:spacing w:before="100" w:beforeAutospacing="1" w:after="100" w:afterAutospacing="1"/>
    </w:pPr>
    <w:rPr>
      <w:rFonts w:ascii="Times New Roman" w:eastAsia="Times New Roman" w:hAnsi="Times New Roman"/>
      <w:lang w:val="ru-RU" w:eastAsia="ru-RU" w:bidi="ar-SA"/>
    </w:rPr>
  </w:style>
  <w:style w:type="paragraph" w:customStyle="1" w:styleId="unformattext">
    <w:name w:val="unformattext"/>
    <w:basedOn w:val="a"/>
    <w:rsid w:val="00FF26D5"/>
    <w:pPr>
      <w:spacing w:before="100" w:beforeAutospacing="1" w:after="100" w:afterAutospacing="1"/>
    </w:pPr>
    <w:rPr>
      <w:rFonts w:ascii="Times New Roman" w:eastAsia="Times New Roman" w:hAnsi="Times New Roman"/>
      <w:lang w:val="ru-RU" w:eastAsia="ru-RU" w:bidi="ar-SA"/>
    </w:rPr>
  </w:style>
  <w:style w:type="character" w:customStyle="1" w:styleId="aff">
    <w:name w:val="Цветовое выделение"/>
    <w:uiPriority w:val="99"/>
    <w:rsid w:val="00803C38"/>
    <w:rPr>
      <w:b/>
      <w:color w:val="26282F"/>
    </w:rPr>
  </w:style>
  <w:style w:type="paragraph" w:customStyle="1" w:styleId="aff0">
    <w:name w:val="Таблицы (моноширинный)"/>
    <w:basedOn w:val="a"/>
    <w:next w:val="a"/>
    <w:uiPriority w:val="99"/>
    <w:rsid w:val="00803C38"/>
    <w:pPr>
      <w:widowControl w:val="0"/>
      <w:autoSpaceDE w:val="0"/>
      <w:autoSpaceDN w:val="0"/>
      <w:adjustRightInd w:val="0"/>
    </w:pPr>
    <w:rPr>
      <w:rFonts w:ascii="Courier New" w:eastAsia="Times New Roman" w:hAnsi="Courier New" w:cs="Courier New"/>
      <w:sz w:val="26"/>
      <w:szCs w:val="26"/>
      <w:lang w:val="ru-RU" w:eastAsia="ru-RU" w:bidi="ar-SA"/>
    </w:rPr>
  </w:style>
  <w:style w:type="paragraph" w:styleId="aff1">
    <w:name w:val="Balloon Text"/>
    <w:basedOn w:val="a"/>
    <w:link w:val="aff2"/>
    <w:uiPriority w:val="99"/>
    <w:semiHidden/>
    <w:unhideWhenUsed/>
    <w:rsid w:val="00356FFE"/>
    <w:rPr>
      <w:rFonts w:ascii="Tahoma" w:hAnsi="Tahoma" w:cs="Tahoma"/>
      <w:sz w:val="16"/>
      <w:szCs w:val="16"/>
    </w:rPr>
  </w:style>
  <w:style w:type="character" w:customStyle="1" w:styleId="aff2">
    <w:name w:val="Текст выноски Знак"/>
    <w:basedOn w:val="a0"/>
    <w:link w:val="aff1"/>
    <w:uiPriority w:val="99"/>
    <w:semiHidden/>
    <w:rsid w:val="00356FFE"/>
    <w:rPr>
      <w:rFonts w:ascii="Tahoma" w:hAnsi="Tahoma" w:cs="Tahoma"/>
      <w:sz w:val="16"/>
      <w:szCs w:val="16"/>
    </w:rPr>
  </w:style>
  <w:style w:type="character" w:customStyle="1" w:styleId="26">
    <w:name w:val="Основной текст (2)_"/>
    <w:basedOn w:val="a0"/>
    <w:link w:val="27"/>
    <w:rsid w:val="001E3529"/>
    <w:rPr>
      <w:sz w:val="26"/>
      <w:szCs w:val="26"/>
      <w:shd w:val="clear" w:color="auto" w:fill="FFFFFF"/>
    </w:rPr>
  </w:style>
  <w:style w:type="paragraph" w:customStyle="1" w:styleId="27">
    <w:name w:val="Основной текст (2)"/>
    <w:basedOn w:val="a"/>
    <w:link w:val="26"/>
    <w:rsid w:val="001E3529"/>
    <w:pPr>
      <w:widowControl w:val="0"/>
      <w:shd w:val="clear" w:color="auto" w:fill="FFFFFF"/>
      <w:spacing w:line="307" w:lineRule="exact"/>
      <w:jc w:val="both"/>
    </w:pPr>
    <w:rPr>
      <w:sz w:val="26"/>
      <w:szCs w:val="26"/>
    </w:rPr>
  </w:style>
  <w:style w:type="paragraph" w:styleId="32">
    <w:name w:val="Body Text 3"/>
    <w:basedOn w:val="a"/>
    <w:link w:val="33"/>
    <w:uiPriority w:val="99"/>
    <w:semiHidden/>
    <w:unhideWhenUsed/>
    <w:rsid w:val="00B01FE5"/>
    <w:pPr>
      <w:spacing w:after="120"/>
    </w:pPr>
    <w:rPr>
      <w:sz w:val="16"/>
      <w:szCs w:val="16"/>
    </w:rPr>
  </w:style>
  <w:style w:type="character" w:customStyle="1" w:styleId="33">
    <w:name w:val="Основной текст 3 Знак"/>
    <w:basedOn w:val="a0"/>
    <w:link w:val="32"/>
    <w:uiPriority w:val="99"/>
    <w:semiHidden/>
    <w:rsid w:val="00B01FE5"/>
    <w:rPr>
      <w:sz w:val="16"/>
      <w:szCs w:val="16"/>
    </w:rPr>
  </w:style>
  <w:style w:type="paragraph" w:customStyle="1" w:styleId="heading">
    <w:name w:val="heading"/>
    <w:basedOn w:val="a"/>
    <w:rsid w:val="00680963"/>
    <w:pPr>
      <w:spacing w:after="192"/>
    </w:pPr>
    <w:rPr>
      <w:rFonts w:ascii="Times New Roman" w:eastAsia="Times New Roman" w:hAnsi="Times New Roman"/>
      <w:sz w:val="18"/>
      <w:szCs w:val="18"/>
      <w:lang w:val="ru-RU" w:eastAsia="ru-RU" w:bidi="ar-SA"/>
    </w:rPr>
  </w:style>
  <w:style w:type="character" w:customStyle="1" w:styleId="ConsPlusNormal0">
    <w:name w:val="ConsPlusNormal Знак"/>
    <w:link w:val="ConsPlusNormal"/>
    <w:locked/>
    <w:rsid w:val="00C01663"/>
    <w:rPr>
      <w:rFonts w:ascii="Arial" w:eastAsia="Times New Roman" w:hAnsi="Arial" w:cs="Arial"/>
      <w:sz w:val="20"/>
      <w:szCs w:val="20"/>
      <w:lang w:val="ru-RU" w:eastAsia="ru-RU" w:bidi="ar-SA"/>
    </w:rPr>
  </w:style>
  <w:style w:type="paragraph" w:customStyle="1" w:styleId="msonormalcxspmiddle">
    <w:name w:val="msonormalcxspmiddle"/>
    <w:basedOn w:val="a"/>
    <w:rsid w:val="007C410E"/>
    <w:pPr>
      <w:spacing w:before="100" w:beforeAutospacing="1" w:after="100" w:afterAutospacing="1"/>
    </w:pPr>
    <w:rPr>
      <w:rFonts w:ascii="Times New Roman" w:eastAsia="Times New Roman" w:hAnsi="Times New Roman"/>
      <w:lang w:val="ru-RU" w:eastAsia="ru-RU" w:bidi="ar-SA"/>
    </w:rPr>
  </w:style>
  <w:style w:type="paragraph" w:styleId="34">
    <w:name w:val="Body Text Indent 3"/>
    <w:basedOn w:val="a"/>
    <w:link w:val="35"/>
    <w:uiPriority w:val="99"/>
    <w:semiHidden/>
    <w:unhideWhenUsed/>
    <w:rsid w:val="00DE0256"/>
    <w:pPr>
      <w:spacing w:after="120"/>
      <w:ind w:left="283"/>
    </w:pPr>
    <w:rPr>
      <w:sz w:val="16"/>
      <w:szCs w:val="16"/>
    </w:rPr>
  </w:style>
  <w:style w:type="character" w:customStyle="1" w:styleId="35">
    <w:name w:val="Основной текст с отступом 3 Знак"/>
    <w:basedOn w:val="a0"/>
    <w:link w:val="34"/>
    <w:uiPriority w:val="99"/>
    <w:semiHidden/>
    <w:rsid w:val="00DE0256"/>
    <w:rPr>
      <w:sz w:val="16"/>
      <w:szCs w:val="16"/>
    </w:rPr>
  </w:style>
  <w:style w:type="character" w:customStyle="1" w:styleId="blk">
    <w:name w:val="blk"/>
    <w:basedOn w:val="a0"/>
    <w:rsid w:val="00075AFB"/>
  </w:style>
  <w:style w:type="paragraph" w:customStyle="1" w:styleId="28">
    <w:name w:val="Без интервала2"/>
    <w:rsid w:val="003D0B02"/>
    <w:pPr>
      <w:spacing w:after="0" w:line="240" w:lineRule="auto"/>
    </w:pPr>
    <w:rPr>
      <w:rFonts w:ascii="Times New Roman" w:eastAsia="Calibri" w:hAnsi="Times New Roman"/>
      <w:sz w:val="28"/>
      <w:szCs w:val="20"/>
      <w:lang w:val="ru-RU" w:eastAsia="ru-RU" w:bidi="ar-SA"/>
    </w:rPr>
  </w:style>
  <w:style w:type="paragraph" w:customStyle="1" w:styleId="14">
    <w:name w:val="Стиль1"/>
    <w:basedOn w:val="a"/>
    <w:link w:val="15"/>
    <w:rsid w:val="00CD08BF"/>
    <w:pPr>
      <w:autoSpaceDE w:val="0"/>
      <w:autoSpaceDN w:val="0"/>
      <w:adjustRightInd w:val="0"/>
      <w:ind w:firstLine="540"/>
      <w:jc w:val="both"/>
    </w:pPr>
    <w:rPr>
      <w:rFonts w:ascii="Times New Roman" w:eastAsia="Times New Roman" w:hAnsi="Times New Roman"/>
      <w:sz w:val="28"/>
      <w:szCs w:val="28"/>
      <w:lang w:bidi="ar-SA"/>
    </w:rPr>
  </w:style>
  <w:style w:type="character" w:customStyle="1" w:styleId="15">
    <w:name w:val="Стиль1 Знак"/>
    <w:link w:val="14"/>
    <w:rsid w:val="00CD08BF"/>
    <w:rPr>
      <w:rFonts w:ascii="Times New Roman" w:eastAsia="Times New Roman" w:hAnsi="Times New Roman"/>
      <w:sz w:val="28"/>
      <w:szCs w:val="28"/>
      <w:lang w:bidi="ar-SA"/>
    </w:rPr>
  </w:style>
  <w:style w:type="paragraph" w:customStyle="1" w:styleId="Title">
    <w:name w:val="Title!Название НПА"/>
    <w:basedOn w:val="a"/>
    <w:rsid w:val="005D54BA"/>
    <w:pPr>
      <w:suppressAutoHyphens/>
      <w:spacing w:before="240" w:after="60"/>
      <w:jc w:val="center"/>
    </w:pPr>
    <w:rPr>
      <w:rFonts w:ascii="Times New Roman" w:eastAsia="Times New Roman" w:hAnsi="Times New Roman"/>
      <w:b/>
      <w:bCs/>
      <w:kern w:val="2"/>
      <w:sz w:val="32"/>
      <w:szCs w:val="32"/>
      <w:lang w:val="ru-RU" w:eastAsia="zh-CN" w:bidi="ar-SA"/>
    </w:rPr>
  </w:style>
  <w:style w:type="paragraph" w:customStyle="1" w:styleId="ConsPlusCell">
    <w:name w:val="ConsPlusCell"/>
    <w:uiPriority w:val="99"/>
    <w:rsid w:val="00F57070"/>
    <w:pPr>
      <w:widowControl w:val="0"/>
      <w:autoSpaceDE w:val="0"/>
      <w:autoSpaceDN w:val="0"/>
      <w:adjustRightInd w:val="0"/>
      <w:spacing w:after="0" w:line="240" w:lineRule="auto"/>
    </w:pPr>
    <w:rPr>
      <w:rFonts w:ascii="Arial" w:eastAsia="Times New Roman" w:hAnsi="Arial" w:cs="Arial"/>
      <w:sz w:val="20"/>
      <w:szCs w:val="20"/>
      <w:lang w:val="ru-RU" w:eastAsia="ru-RU" w:bidi="ar-SA"/>
    </w:rPr>
  </w:style>
  <w:style w:type="paragraph" w:customStyle="1" w:styleId="310">
    <w:name w:val="Основной текст с отступом 31"/>
    <w:basedOn w:val="a"/>
    <w:rsid w:val="00F57070"/>
    <w:pPr>
      <w:ind w:firstLine="709"/>
      <w:jc w:val="both"/>
    </w:pPr>
    <w:rPr>
      <w:rFonts w:ascii="Times New Roman" w:eastAsia="Times New Roman" w:hAnsi="Times New Roman"/>
      <w:sz w:val="26"/>
      <w:szCs w:val="26"/>
      <w:lang w:val="ru-RU" w:eastAsia="ru-RU" w:bidi="ar-SA"/>
    </w:rPr>
  </w:style>
  <w:style w:type="paragraph" w:styleId="aff3">
    <w:name w:val="footer"/>
    <w:basedOn w:val="a"/>
    <w:link w:val="aff4"/>
    <w:uiPriority w:val="99"/>
    <w:unhideWhenUsed/>
    <w:rsid w:val="00F57070"/>
    <w:pPr>
      <w:tabs>
        <w:tab w:val="center" w:pos="4677"/>
        <w:tab w:val="right" w:pos="9355"/>
      </w:tabs>
      <w:spacing w:after="200" w:line="276" w:lineRule="auto"/>
    </w:pPr>
    <w:rPr>
      <w:rFonts w:ascii="Calibri" w:eastAsia="Calibri" w:hAnsi="Calibri"/>
      <w:sz w:val="22"/>
      <w:szCs w:val="22"/>
      <w:lang w:bidi="ar-SA"/>
    </w:rPr>
  </w:style>
  <w:style w:type="character" w:customStyle="1" w:styleId="aff4">
    <w:name w:val="Нижний колонтитул Знак"/>
    <w:basedOn w:val="a0"/>
    <w:link w:val="aff3"/>
    <w:uiPriority w:val="99"/>
    <w:rsid w:val="00F57070"/>
    <w:rPr>
      <w:rFonts w:ascii="Calibri" w:eastAsia="Calibri" w:hAnsi="Calibri"/>
      <w:lang w:bidi="ar-SA"/>
    </w:rPr>
  </w:style>
  <w:style w:type="character" w:customStyle="1" w:styleId="61">
    <w:name w:val="Заголовок №6_"/>
    <w:basedOn w:val="a0"/>
    <w:link w:val="62"/>
    <w:uiPriority w:val="99"/>
    <w:locked/>
    <w:rsid w:val="002D2A9B"/>
    <w:rPr>
      <w:rFonts w:ascii="Times New Roman" w:hAnsi="Times New Roman"/>
      <w:b/>
      <w:bCs/>
      <w:sz w:val="27"/>
      <w:szCs w:val="27"/>
      <w:shd w:val="clear" w:color="auto" w:fill="FFFFFF"/>
    </w:rPr>
  </w:style>
  <w:style w:type="paragraph" w:customStyle="1" w:styleId="62">
    <w:name w:val="Заголовок №6"/>
    <w:basedOn w:val="a"/>
    <w:link w:val="61"/>
    <w:uiPriority w:val="99"/>
    <w:rsid w:val="002D2A9B"/>
    <w:pPr>
      <w:shd w:val="clear" w:color="auto" w:fill="FFFFFF"/>
      <w:spacing w:before="360" w:after="360" w:line="326" w:lineRule="exact"/>
      <w:jc w:val="center"/>
      <w:outlineLvl w:val="5"/>
    </w:pPr>
    <w:rPr>
      <w:rFonts w:ascii="Times New Roman" w:hAnsi="Times New Roman"/>
      <w:b/>
      <w:bCs/>
      <w:sz w:val="27"/>
      <w:szCs w:val="27"/>
    </w:rPr>
  </w:style>
  <w:style w:type="character" w:customStyle="1" w:styleId="41">
    <w:name w:val="Заголовок №4_"/>
    <w:basedOn w:val="a0"/>
    <w:link w:val="42"/>
    <w:uiPriority w:val="99"/>
    <w:locked/>
    <w:rsid w:val="002D2A9B"/>
    <w:rPr>
      <w:rFonts w:ascii="Times New Roman" w:hAnsi="Times New Roman"/>
      <w:b/>
      <w:bCs/>
      <w:sz w:val="26"/>
      <w:szCs w:val="26"/>
      <w:shd w:val="clear" w:color="auto" w:fill="FFFFFF"/>
    </w:rPr>
  </w:style>
  <w:style w:type="paragraph" w:customStyle="1" w:styleId="42">
    <w:name w:val="Заголовок №4"/>
    <w:basedOn w:val="a"/>
    <w:link w:val="41"/>
    <w:uiPriority w:val="99"/>
    <w:rsid w:val="002D2A9B"/>
    <w:pPr>
      <w:shd w:val="clear" w:color="auto" w:fill="FFFFFF"/>
      <w:spacing w:before="840" w:after="240" w:line="317" w:lineRule="exact"/>
      <w:jc w:val="center"/>
      <w:outlineLvl w:val="3"/>
    </w:pPr>
    <w:rPr>
      <w:rFonts w:ascii="Times New Roman" w:hAnsi="Times New Roman"/>
      <w:b/>
      <w:bCs/>
      <w:sz w:val="26"/>
      <w:szCs w:val="26"/>
    </w:rPr>
  </w:style>
  <w:style w:type="character" w:customStyle="1" w:styleId="ab">
    <w:name w:val="Без интервала Знак"/>
    <w:basedOn w:val="a0"/>
    <w:link w:val="aa"/>
    <w:uiPriority w:val="1"/>
    <w:locked/>
    <w:rsid w:val="00E45959"/>
    <w:rPr>
      <w:sz w:val="24"/>
      <w:szCs w:val="32"/>
    </w:rPr>
  </w:style>
  <w:style w:type="paragraph" w:customStyle="1" w:styleId="headertext">
    <w:name w:val="headertext"/>
    <w:basedOn w:val="a"/>
    <w:rsid w:val="00A60C3D"/>
    <w:pPr>
      <w:spacing w:before="100" w:beforeAutospacing="1" w:after="100" w:afterAutospacing="1"/>
    </w:pPr>
    <w:rPr>
      <w:rFonts w:ascii="Times New Roman" w:eastAsia="Times New Roman" w:hAnsi="Times New Roman"/>
      <w:lang w:val="ru-RU" w:eastAsia="ru-RU" w:bidi="ar-SA"/>
    </w:rPr>
  </w:style>
  <w:style w:type="paragraph" w:styleId="29">
    <w:name w:val="Body Text 2"/>
    <w:basedOn w:val="a"/>
    <w:link w:val="2a"/>
    <w:uiPriority w:val="99"/>
    <w:semiHidden/>
    <w:unhideWhenUsed/>
    <w:rsid w:val="00927943"/>
    <w:pPr>
      <w:spacing w:after="120" w:line="480" w:lineRule="auto"/>
    </w:pPr>
  </w:style>
  <w:style w:type="character" w:customStyle="1" w:styleId="2a">
    <w:name w:val="Основной текст 2 Знак"/>
    <w:basedOn w:val="a0"/>
    <w:link w:val="29"/>
    <w:uiPriority w:val="99"/>
    <w:semiHidden/>
    <w:rsid w:val="00927943"/>
    <w:rPr>
      <w:sz w:val="24"/>
      <w:szCs w:val="24"/>
    </w:rPr>
  </w:style>
  <w:style w:type="paragraph" w:styleId="aff5">
    <w:name w:val="Salutation"/>
    <w:basedOn w:val="a"/>
    <w:next w:val="a"/>
    <w:link w:val="aff6"/>
    <w:rsid w:val="00213E3A"/>
    <w:rPr>
      <w:rFonts w:ascii="Times New Roman" w:eastAsia="Times New Roman" w:hAnsi="Times New Roman"/>
      <w:lang w:val="ru-RU" w:eastAsia="ru-RU" w:bidi="ar-SA"/>
    </w:rPr>
  </w:style>
  <w:style w:type="character" w:customStyle="1" w:styleId="aff6">
    <w:name w:val="Приветствие Знак"/>
    <w:basedOn w:val="a0"/>
    <w:link w:val="aff5"/>
    <w:rsid w:val="00213E3A"/>
    <w:rPr>
      <w:rFonts w:ascii="Times New Roman" w:eastAsia="Times New Roman" w:hAnsi="Times New Roman"/>
      <w:sz w:val="24"/>
      <w:szCs w:val="24"/>
      <w:lang w:val="ru-RU" w:eastAsia="ru-RU" w:bidi="ar-SA"/>
    </w:rPr>
  </w:style>
  <w:style w:type="character" w:customStyle="1" w:styleId="extended-textfull">
    <w:name w:val="extended-text__full"/>
    <w:basedOn w:val="a0"/>
    <w:rsid w:val="00550080"/>
  </w:style>
  <w:style w:type="character" w:customStyle="1" w:styleId="FontStyle22">
    <w:name w:val="Font Style22"/>
    <w:rsid w:val="00204EED"/>
    <w:rPr>
      <w:rFonts w:ascii="Times New Roman" w:hAnsi="Times New Roman" w:cs="Times New Roman"/>
      <w:sz w:val="26"/>
      <w:szCs w:val="26"/>
    </w:rPr>
  </w:style>
  <w:style w:type="character" w:customStyle="1" w:styleId="FontStyle23">
    <w:name w:val="Font Style23"/>
    <w:rsid w:val="00204EED"/>
    <w:rPr>
      <w:rFonts w:ascii="Times New Roman" w:hAnsi="Times New Roman" w:cs="Times New Roman"/>
      <w:i/>
      <w:iCs/>
      <w:sz w:val="26"/>
      <w:szCs w:val="26"/>
    </w:rPr>
  </w:style>
  <w:style w:type="paragraph" w:customStyle="1" w:styleId="Default">
    <w:name w:val="Default"/>
    <w:rsid w:val="00204EED"/>
    <w:pPr>
      <w:autoSpaceDE w:val="0"/>
      <w:autoSpaceDN w:val="0"/>
      <w:adjustRightInd w:val="0"/>
      <w:spacing w:after="0" w:line="240" w:lineRule="auto"/>
    </w:pPr>
    <w:rPr>
      <w:rFonts w:ascii="Times New Roman" w:eastAsia="Times New Roman" w:hAnsi="Times New Roman"/>
      <w:color w:val="000000"/>
      <w:sz w:val="24"/>
      <w:szCs w:val="24"/>
      <w:lang w:val="ru-RU" w:eastAsia="ru-RU" w:bidi="ar-SA"/>
    </w:rPr>
  </w:style>
  <w:style w:type="character" w:customStyle="1" w:styleId="213pt">
    <w:name w:val="Основной текст (2) + 13 pt;Полужирный"/>
    <w:basedOn w:val="a0"/>
    <w:rsid w:val="00D9716D"/>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CharStyle7">
    <w:name w:val="Char Style 7"/>
    <w:link w:val="Style6"/>
    <w:uiPriority w:val="99"/>
    <w:rsid w:val="00D9716D"/>
    <w:rPr>
      <w:sz w:val="17"/>
      <w:szCs w:val="17"/>
      <w:shd w:val="clear" w:color="auto" w:fill="FFFFFF"/>
    </w:rPr>
  </w:style>
  <w:style w:type="paragraph" w:customStyle="1" w:styleId="Style6">
    <w:name w:val="Style 6"/>
    <w:basedOn w:val="a"/>
    <w:link w:val="CharStyle7"/>
    <w:uiPriority w:val="99"/>
    <w:rsid w:val="00D9716D"/>
    <w:pPr>
      <w:widowControl w:val="0"/>
      <w:shd w:val="clear" w:color="auto" w:fill="FFFFFF"/>
      <w:spacing w:line="223" w:lineRule="exact"/>
      <w:jc w:val="both"/>
    </w:pPr>
    <w:rPr>
      <w:sz w:val="17"/>
      <w:szCs w:val="17"/>
    </w:rPr>
  </w:style>
  <w:style w:type="paragraph" w:customStyle="1" w:styleId="16">
    <w:name w:val="Знак1 Знак Знак Знак"/>
    <w:basedOn w:val="a"/>
    <w:rsid w:val="00D9716D"/>
    <w:pPr>
      <w:spacing w:after="160" w:line="240" w:lineRule="exact"/>
    </w:pPr>
    <w:rPr>
      <w:rFonts w:ascii="Verdana" w:eastAsia="Times New Roman" w:hAnsi="Verdana"/>
      <w:sz w:val="20"/>
      <w:szCs w:val="20"/>
      <w:lang w:bidi="ar-SA"/>
    </w:rPr>
  </w:style>
  <w:style w:type="paragraph" w:customStyle="1" w:styleId="36">
    <w:name w:val="Без интервала3"/>
    <w:rsid w:val="009F313D"/>
    <w:pPr>
      <w:spacing w:after="0" w:line="240" w:lineRule="auto"/>
    </w:pPr>
    <w:rPr>
      <w:rFonts w:ascii="Times New Roman" w:eastAsia="Calibri" w:hAnsi="Times New Roman"/>
      <w:sz w:val="28"/>
      <w:szCs w:val="20"/>
      <w:lang w:val="ru-RU" w:eastAsia="ru-RU" w:bidi="ar-SA"/>
    </w:rPr>
  </w:style>
  <w:style w:type="paragraph" w:customStyle="1" w:styleId="Pa3">
    <w:name w:val="Pa3"/>
    <w:basedOn w:val="a"/>
    <w:next w:val="a"/>
    <w:uiPriority w:val="99"/>
    <w:rsid w:val="003E152A"/>
    <w:pPr>
      <w:autoSpaceDE w:val="0"/>
      <w:autoSpaceDN w:val="0"/>
      <w:adjustRightInd w:val="0"/>
      <w:spacing w:line="221" w:lineRule="atLeast"/>
    </w:pPr>
    <w:rPr>
      <w:rFonts w:ascii="OctavaC" w:eastAsia="Times New Roman" w:hAnsi="OctavaC"/>
      <w:lang w:val="ru-RU" w:eastAsia="ru-RU" w:bidi="ar-SA"/>
    </w:rPr>
  </w:style>
  <w:style w:type="paragraph" w:customStyle="1" w:styleId="Pa14">
    <w:name w:val="Pa14"/>
    <w:basedOn w:val="a"/>
    <w:next w:val="a"/>
    <w:uiPriority w:val="99"/>
    <w:rsid w:val="003E152A"/>
    <w:pPr>
      <w:autoSpaceDE w:val="0"/>
      <w:autoSpaceDN w:val="0"/>
      <w:adjustRightInd w:val="0"/>
      <w:spacing w:line="221" w:lineRule="atLeast"/>
    </w:pPr>
    <w:rPr>
      <w:rFonts w:ascii="OctavaC" w:eastAsia="Times New Roman" w:hAnsi="OctavaC"/>
      <w:lang w:val="ru-RU" w:eastAsia="ru-RU" w:bidi="ar-SA"/>
    </w:rPr>
  </w:style>
  <w:style w:type="paragraph" w:customStyle="1" w:styleId="Pa16">
    <w:name w:val="Pa16"/>
    <w:basedOn w:val="a"/>
    <w:next w:val="a"/>
    <w:uiPriority w:val="99"/>
    <w:rsid w:val="003E152A"/>
    <w:pPr>
      <w:autoSpaceDE w:val="0"/>
      <w:autoSpaceDN w:val="0"/>
      <w:adjustRightInd w:val="0"/>
      <w:spacing w:line="181" w:lineRule="atLeast"/>
    </w:pPr>
    <w:rPr>
      <w:rFonts w:ascii="OctavaC" w:eastAsia="Times New Roman" w:hAnsi="OctavaC"/>
      <w:lang w:val="ru-RU" w:eastAsia="ru-RU" w:bidi="ar-SA"/>
    </w:rPr>
  </w:style>
  <w:style w:type="paragraph" w:customStyle="1" w:styleId="Pa20">
    <w:name w:val="Pa20"/>
    <w:basedOn w:val="a"/>
    <w:next w:val="a"/>
    <w:uiPriority w:val="99"/>
    <w:rsid w:val="003E152A"/>
    <w:pPr>
      <w:autoSpaceDE w:val="0"/>
      <w:autoSpaceDN w:val="0"/>
      <w:adjustRightInd w:val="0"/>
      <w:spacing w:line="181" w:lineRule="atLeast"/>
    </w:pPr>
    <w:rPr>
      <w:rFonts w:ascii="OctavaC" w:eastAsia="Times New Roman" w:hAnsi="OctavaC"/>
      <w:lang w:val="ru-RU" w:eastAsia="ru-RU" w:bidi="ar-SA"/>
    </w:rPr>
  </w:style>
  <w:style w:type="character" w:customStyle="1" w:styleId="FontStyle57">
    <w:name w:val="Font Style57"/>
    <w:uiPriority w:val="99"/>
    <w:rsid w:val="003E152A"/>
    <w:rPr>
      <w:rFonts w:ascii="Cambria" w:hAnsi="Cambria" w:cs="Cambria"/>
      <w:sz w:val="20"/>
      <w:szCs w:val="20"/>
    </w:rPr>
  </w:style>
  <w:style w:type="paragraph" w:customStyle="1" w:styleId="msonormalmailrucssattributepostfix">
    <w:name w:val="msonormal_mailru_css_attribute_postfix"/>
    <w:basedOn w:val="a"/>
    <w:rsid w:val="003B1EF8"/>
    <w:pPr>
      <w:spacing w:before="100" w:beforeAutospacing="1" w:after="100" w:afterAutospacing="1"/>
    </w:pPr>
    <w:rPr>
      <w:rFonts w:ascii="Times New Roman" w:eastAsia="Times New Roman" w:hAnsi="Times New Roman"/>
      <w:lang w:val="ru-RU" w:eastAsia="ru-RU" w:bidi="ar-SA"/>
    </w:rPr>
  </w:style>
  <w:style w:type="paragraph" w:customStyle="1" w:styleId="p1">
    <w:name w:val="p1"/>
    <w:basedOn w:val="a"/>
    <w:rsid w:val="001B1B71"/>
    <w:pPr>
      <w:spacing w:before="100" w:beforeAutospacing="1" w:after="100" w:afterAutospacing="1"/>
    </w:pPr>
    <w:rPr>
      <w:rFonts w:ascii="Times New Roman" w:eastAsia="Times New Roman" w:hAnsi="Times New Roman"/>
      <w:lang w:val="ru-RU" w:eastAsia="ru-RU" w:bidi="ar-SA"/>
    </w:rPr>
  </w:style>
  <w:style w:type="character" w:customStyle="1" w:styleId="s100">
    <w:name w:val="s_10"/>
    <w:basedOn w:val="a0"/>
    <w:rsid w:val="000A0173"/>
  </w:style>
  <w:style w:type="paragraph" w:customStyle="1" w:styleId="aff7">
    <w:name w:val="Текст (справка)"/>
    <w:basedOn w:val="a"/>
    <w:next w:val="a"/>
    <w:uiPriority w:val="99"/>
    <w:rsid w:val="00EF3274"/>
    <w:pPr>
      <w:widowControl w:val="0"/>
      <w:autoSpaceDE w:val="0"/>
      <w:autoSpaceDN w:val="0"/>
      <w:adjustRightInd w:val="0"/>
      <w:ind w:left="170" w:right="170"/>
    </w:pPr>
    <w:rPr>
      <w:rFonts w:ascii="Times New Roman CYR" w:eastAsia="Times New Roman" w:hAnsi="Times New Roman CYR" w:cs="Times New Roman CYR"/>
      <w:lang w:val="ru-RU" w:eastAsia="ru-RU" w:bidi="ar-SA"/>
    </w:rPr>
  </w:style>
  <w:style w:type="paragraph" w:customStyle="1" w:styleId="aff8">
    <w:name w:val="Комментарий"/>
    <w:basedOn w:val="aff7"/>
    <w:next w:val="a"/>
    <w:uiPriority w:val="99"/>
    <w:rsid w:val="00EF3274"/>
    <w:pPr>
      <w:spacing w:before="75"/>
      <w:ind w:right="0"/>
      <w:jc w:val="both"/>
    </w:pPr>
    <w:rPr>
      <w:color w:val="353842"/>
    </w:rPr>
  </w:style>
  <w:style w:type="paragraph" w:customStyle="1" w:styleId="aff9">
    <w:name w:val="Информация о версии"/>
    <w:basedOn w:val="aff8"/>
    <w:next w:val="a"/>
    <w:uiPriority w:val="99"/>
    <w:rsid w:val="00EF3274"/>
    <w:rPr>
      <w:i/>
      <w:iCs/>
    </w:rPr>
  </w:style>
  <w:style w:type="paragraph" w:customStyle="1" w:styleId="affa">
    <w:name w:val="Текст информации об изменениях"/>
    <w:basedOn w:val="a"/>
    <w:next w:val="a"/>
    <w:uiPriority w:val="99"/>
    <w:rsid w:val="00EF3274"/>
    <w:pPr>
      <w:widowControl w:val="0"/>
      <w:autoSpaceDE w:val="0"/>
      <w:autoSpaceDN w:val="0"/>
      <w:adjustRightInd w:val="0"/>
      <w:ind w:firstLine="720"/>
      <w:jc w:val="both"/>
    </w:pPr>
    <w:rPr>
      <w:rFonts w:ascii="Times New Roman CYR" w:eastAsia="Times New Roman" w:hAnsi="Times New Roman CYR" w:cs="Times New Roman CYR"/>
      <w:color w:val="353842"/>
      <w:sz w:val="20"/>
      <w:szCs w:val="20"/>
      <w:lang w:val="ru-RU" w:eastAsia="ru-RU" w:bidi="ar-SA"/>
    </w:rPr>
  </w:style>
  <w:style w:type="paragraph" w:customStyle="1" w:styleId="affb">
    <w:name w:val="Информация об изменениях"/>
    <w:basedOn w:val="affa"/>
    <w:next w:val="a"/>
    <w:uiPriority w:val="99"/>
    <w:rsid w:val="00EF3274"/>
  </w:style>
  <w:style w:type="paragraph" w:customStyle="1" w:styleId="affc">
    <w:name w:val="Нормальный (таблица)"/>
    <w:basedOn w:val="a"/>
    <w:next w:val="a"/>
    <w:uiPriority w:val="99"/>
    <w:rsid w:val="00EF3274"/>
    <w:pPr>
      <w:widowControl w:val="0"/>
      <w:autoSpaceDE w:val="0"/>
      <w:autoSpaceDN w:val="0"/>
      <w:adjustRightInd w:val="0"/>
      <w:jc w:val="both"/>
    </w:pPr>
    <w:rPr>
      <w:rFonts w:ascii="Times New Roman CYR" w:eastAsia="Times New Roman" w:hAnsi="Times New Roman CYR" w:cs="Times New Roman CYR"/>
      <w:lang w:val="ru-RU" w:eastAsia="ru-RU" w:bidi="ar-SA"/>
    </w:rPr>
  </w:style>
  <w:style w:type="paragraph" w:customStyle="1" w:styleId="affd">
    <w:name w:val="Подзаголовок для информации об изменениях"/>
    <w:basedOn w:val="affa"/>
    <w:next w:val="a"/>
    <w:uiPriority w:val="99"/>
    <w:rsid w:val="00EF3274"/>
  </w:style>
  <w:style w:type="paragraph" w:customStyle="1" w:styleId="affe">
    <w:name w:val="Сноска"/>
    <w:basedOn w:val="a"/>
    <w:next w:val="a"/>
    <w:uiPriority w:val="99"/>
    <w:rsid w:val="00EF3274"/>
    <w:pPr>
      <w:widowControl w:val="0"/>
      <w:autoSpaceDE w:val="0"/>
      <w:autoSpaceDN w:val="0"/>
      <w:adjustRightInd w:val="0"/>
      <w:ind w:firstLine="720"/>
      <w:jc w:val="both"/>
    </w:pPr>
    <w:rPr>
      <w:rFonts w:ascii="Times New Roman CYR" w:eastAsia="Times New Roman" w:hAnsi="Times New Roman CYR" w:cs="Times New Roman CYR"/>
      <w:sz w:val="20"/>
      <w:szCs w:val="20"/>
      <w:lang w:val="ru-RU" w:eastAsia="ru-RU" w:bidi="ar-SA"/>
    </w:rPr>
  </w:style>
  <w:style w:type="character" w:customStyle="1" w:styleId="afff">
    <w:name w:val="Цветовое выделение для Текст"/>
    <w:uiPriority w:val="99"/>
    <w:rsid w:val="00EF3274"/>
    <w:rPr>
      <w:rFonts w:ascii="Times New Roman CYR" w:hAnsi="Times New Roman CYR"/>
    </w:rPr>
  </w:style>
  <w:style w:type="paragraph" w:styleId="afff0">
    <w:name w:val="header"/>
    <w:basedOn w:val="a"/>
    <w:link w:val="afff1"/>
    <w:uiPriority w:val="99"/>
    <w:semiHidden/>
    <w:unhideWhenUsed/>
    <w:rsid w:val="00EF3274"/>
    <w:pPr>
      <w:widowControl w:val="0"/>
      <w:tabs>
        <w:tab w:val="center" w:pos="4677"/>
        <w:tab w:val="right" w:pos="9355"/>
      </w:tabs>
      <w:autoSpaceDE w:val="0"/>
      <w:autoSpaceDN w:val="0"/>
      <w:adjustRightInd w:val="0"/>
      <w:ind w:firstLine="720"/>
      <w:jc w:val="both"/>
    </w:pPr>
    <w:rPr>
      <w:rFonts w:ascii="Times New Roman CYR" w:eastAsia="Times New Roman" w:hAnsi="Times New Roman CYR" w:cs="Times New Roman CYR"/>
      <w:lang w:val="ru-RU" w:eastAsia="ru-RU" w:bidi="ar-SA"/>
    </w:rPr>
  </w:style>
  <w:style w:type="character" w:customStyle="1" w:styleId="afff1">
    <w:name w:val="Верхний колонтитул Знак"/>
    <w:basedOn w:val="a0"/>
    <w:link w:val="afff0"/>
    <w:uiPriority w:val="99"/>
    <w:semiHidden/>
    <w:rsid w:val="00EF3274"/>
    <w:rPr>
      <w:rFonts w:ascii="Times New Roman CYR" w:eastAsia="Times New Roman" w:hAnsi="Times New Roman CYR" w:cs="Times New Roman CYR"/>
      <w:sz w:val="24"/>
      <w:szCs w:val="24"/>
      <w:lang w:val="ru-RU" w:eastAsia="ru-RU" w:bidi="ar-SA"/>
    </w:rPr>
  </w:style>
  <w:style w:type="paragraph" w:customStyle="1" w:styleId="43">
    <w:name w:val="Без интервала4"/>
    <w:rsid w:val="007300FA"/>
    <w:pPr>
      <w:spacing w:after="0" w:line="240" w:lineRule="auto"/>
    </w:pPr>
    <w:rPr>
      <w:rFonts w:ascii="Times New Roman" w:eastAsia="Calibri" w:hAnsi="Times New Roman"/>
      <w:sz w:val="28"/>
      <w:szCs w:val="20"/>
      <w:lang w:val="ru-RU" w:eastAsia="ru-RU" w:bidi="ar-SA"/>
    </w:rPr>
  </w:style>
  <w:style w:type="paragraph" w:customStyle="1" w:styleId="FirstParagraph">
    <w:name w:val="First Paragraph"/>
    <w:basedOn w:val="af6"/>
    <w:next w:val="af6"/>
    <w:qFormat/>
    <w:rsid w:val="00382597"/>
    <w:pPr>
      <w:spacing w:before="180" w:after="180"/>
    </w:pPr>
    <w:rPr>
      <w:rFonts w:ascii="Cambria" w:eastAsia="Cambria" w:hAnsi="Cambria"/>
      <w:lang w:val="en-US" w:eastAsia="en-US"/>
    </w:rPr>
  </w:style>
  <w:style w:type="paragraph" w:customStyle="1" w:styleId="Compact">
    <w:name w:val="Compact"/>
    <w:basedOn w:val="af6"/>
    <w:qFormat/>
    <w:rsid w:val="00382597"/>
    <w:pPr>
      <w:spacing w:before="36" w:after="36"/>
    </w:pPr>
    <w:rPr>
      <w:rFonts w:ascii="Cambria" w:eastAsia="Cambria" w:hAnsi="Cambria"/>
      <w:lang w:val="en-US" w:eastAsia="en-US"/>
    </w:rPr>
  </w:style>
</w:styles>
</file>

<file path=word/webSettings.xml><?xml version="1.0" encoding="utf-8"?>
<w:webSettings xmlns:r="http://schemas.openxmlformats.org/officeDocument/2006/relationships" xmlns:w="http://schemas.openxmlformats.org/wordprocessingml/2006/main">
  <w:divs>
    <w:div w:id="96994989">
      <w:bodyDiv w:val="1"/>
      <w:marLeft w:val="0"/>
      <w:marRight w:val="0"/>
      <w:marTop w:val="0"/>
      <w:marBottom w:val="0"/>
      <w:divBdr>
        <w:top w:val="none" w:sz="0" w:space="0" w:color="auto"/>
        <w:left w:val="none" w:sz="0" w:space="0" w:color="auto"/>
        <w:bottom w:val="none" w:sz="0" w:space="0" w:color="auto"/>
        <w:right w:val="none" w:sz="0" w:space="0" w:color="auto"/>
      </w:divBdr>
    </w:div>
    <w:div w:id="99617099">
      <w:bodyDiv w:val="1"/>
      <w:marLeft w:val="0"/>
      <w:marRight w:val="0"/>
      <w:marTop w:val="0"/>
      <w:marBottom w:val="0"/>
      <w:divBdr>
        <w:top w:val="none" w:sz="0" w:space="0" w:color="auto"/>
        <w:left w:val="none" w:sz="0" w:space="0" w:color="auto"/>
        <w:bottom w:val="none" w:sz="0" w:space="0" w:color="auto"/>
        <w:right w:val="none" w:sz="0" w:space="0" w:color="auto"/>
      </w:divBdr>
    </w:div>
    <w:div w:id="105122973">
      <w:bodyDiv w:val="1"/>
      <w:marLeft w:val="0"/>
      <w:marRight w:val="0"/>
      <w:marTop w:val="0"/>
      <w:marBottom w:val="0"/>
      <w:divBdr>
        <w:top w:val="none" w:sz="0" w:space="0" w:color="auto"/>
        <w:left w:val="none" w:sz="0" w:space="0" w:color="auto"/>
        <w:bottom w:val="none" w:sz="0" w:space="0" w:color="auto"/>
        <w:right w:val="none" w:sz="0" w:space="0" w:color="auto"/>
      </w:divBdr>
    </w:div>
    <w:div w:id="108622292">
      <w:bodyDiv w:val="1"/>
      <w:marLeft w:val="0"/>
      <w:marRight w:val="0"/>
      <w:marTop w:val="0"/>
      <w:marBottom w:val="0"/>
      <w:divBdr>
        <w:top w:val="none" w:sz="0" w:space="0" w:color="auto"/>
        <w:left w:val="none" w:sz="0" w:space="0" w:color="auto"/>
        <w:bottom w:val="none" w:sz="0" w:space="0" w:color="auto"/>
        <w:right w:val="none" w:sz="0" w:space="0" w:color="auto"/>
      </w:divBdr>
    </w:div>
    <w:div w:id="243035813">
      <w:bodyDiv w:val="1"/>
      <w:marLeft w:val="0"/>
      <w:marRight w:val="0"/>
      <w:marTop w:val="0"/>
      <w:marBottom w:val="0"/>
      <w:divBdr>
        <w:top w:val="none" w:sz="0" w:space="0" w:color="auto"/>
        <w:left w:val="none" w:sz="0" w:space="0" w:color="auto"/>
        <w:bottom w:val="none" w:sz="0" w:space="0" w:color="auto"/>
        <w:right w:val="none" w:sz="0" w:space="0" w:color="auto"/>
      </w:divBdr>
    </w:div>
    <w:div w:id="247741039">
      <w:bodyDiv w:val="1"/>
      <w:marLeft w:val="0"/>
      <w:marRight w:val="0"/>
      <w:marTop w:val="0"/>
      <w:marBottom w:val="0"/>
      <w:divBdr>
        <w:top w:val="none" w:sz="0" w:space="0" w:color="auto"/>
        <w:left w:val="none" w:sz="0" w:space="0" w:color="auto"/>
        <w:bottom w:val="none" w:sz="0" w:space="0" w:color="auto"/>
        <w:right w:val="none" w:sz="0" w:space="0" w:color="auto"/>
      </w:divBdr>
    </w:div>
    <w:div w:id="258829744">
      <w:bodyDiv w:val="1"/>
      <w:marLeft w:val="0"/>
      <w:marRight w:val="0"/>
      <w:marTop w:val="0"/>
      <w:marBottom w:val="0"/>
      <w:divBdr>
        <w:top w:val="none" w:sz="0" w:space="0" w:color="auto"/>
        <w:left w:val="none" w:sz="0" w:space="0" w:color="auto"/>
        <w:bottom w:val="none" w:sz="0" w:space="0" w:color="auto"/>
        <w:right w:val="none" w:sz="0" w:space="0" w:color="auto"/>
      </w:divBdr>
    </w:div>
    <w:div w:id="289481990">
      <w:bodyDiv w:val="1"/>
      <w:marLeft w:val="0"/>
      <w:marRight w:val="0"/>
      <w:marTop w:val="0"/>
      <w:marBottom w:val="0"/>
      <w:divBdr>
        <w:top w:val="none" w:sz="0" w:space="0" w:color="auto"/>
        <w:left w:val="none" w:sz="0" w:space="0" w:color="auto"/>
        <w:bottom w:val="none" w:sz="0" w:space="0" w:color="auto"/>
        <w:right w:val="none" w:sz="0" w:space="0" w:color="auto"/>
      </w:divBdr>
    </w:div>
    <w:div w:id="348411084">
      <w:bodyDiv w:val="1"/>
      <w:marLeft w:val="0"/>
      <w:marRight w:val="0"/>
      <w:marTop w:val="0"/>
      <w:marBottom w:val="0"/>
      <w:divBdr>
        <w:top w:val="none" w:sz="0" w:space="0" w:color="auto"/>
        <w:left w:val="none" w:sz="0" w:space="0" w:color="auto"/>
        <w:bottom w:val="none" w:sz="0" w:space="0" w:color="auto"/>
        <w:right w:val="none" w:sz="0" w:space="0" w:color="auto"/>
      </w:divBdr>
    </w:div>
    <w:div w:id="372005079">
      <w:bodyDiv w:val="1"/>
      <w:marLeft w:val="0"/>
      <w:marRight w:val="0"/>
      <w:marTop w:val="0"/>
      <w:marBottom w:val="0"/>
      <w:divBdr>
        <w:top w:val="none" w:sz="0" w:space="0" w:color="auto"/>
        <w:left w:val="none" w:sz="0" w:space="0" w:color="auto"/>
        <w:bottom w:val="none" w:sz="0" w:space="0" w:color="auto"/>
        <w:right w:val="none" w:sz="0" w:space="0" w:color="auto"/>
      </w:divBdr>
    </w:div>
    <w:div w:id="406348835">
      <w:bodyDiv w:val="1"/>
      <w:marLeft w:val="0"/>
      <w:marRight w:val="0"/>
      <w:marTop w:val="0"/>
      <w:marBottom w:val="0"/>
      <w:divBdr>
        <w:top w:val="none" w:sz="0" w:space="0" w:color="auto"/>
        <w:left w:val="none" w:sz="0" w:space="0" w:color="auto"/>
        <w:bottom w:val="none" w:sz="0" w:space="0" w:color="auto"/>
        <w:right w:val="none" w:sz="0" w:space="0" w:color="auto"/>
      </w:divBdr>
    </w:div>
    <w:div w:id="509106930">
      <w:bodyDiv w:val="1"/>
      <w:marLeft w:val="0"/>
      <w:marRight w:val="0"/>
      <w:marTop w:val="0"/>
      <w:marBottom w:val="0"/>
      <w:divBdr>
        <w:top w:val="none" w:sz="0" w:space="0" w:color="auto"/>
        <w:left w:val="none" w:sz="0" w:space="0" w:color="auto"/>
        <w:bottom w:val="none" w:sz="0" w:space="0" w:color="auto"/>
        <w:right w:val="none" w:sz="0" w:space="0" w:color="auto"/>
      </w:divBdr>
    </w:div>
    <w:div w:id="564412585">
      <w:bodyDiv w:val="1"/>
      <w:marLeft w:val="0"/>
      <w:marRight w:val="0"/>
      <w:marTop w:val="0"/>
      <w:marBottom w:val="0"/>
      <w:divBdr>
        <w:top w:val="none" w:sz="0" w:space="0" w:color="auto"/>
        <w:left w:val="none" w:sz="0" w:space="0" w:color="auto"/>
        <w:bottom w:val="none" w:sz="0" w:space="0" w:color="auto"/>
        <w:right w:val="none" w:sz="0" w:space="0" w:color="auto"/>
      </w:divBdr>
    </w:div>
    <w:div w:id="601953708">
      <w:bodyDiv w:val="1"/>
      <w:marLeft w:val="0"/>
      <w:marRight w:val="0"/>
      <w:marTop w:val="0"/>
      <w:marBottom w:val="0"/>
      <w:divBdr>
        <w:top w:val="none" w:sz="0" w:space="0" w:color="auto"/>
        <w:left w:val="none" w:sz="0" w:space="0" w:color="auto"/>
        <w:bottom w:val="none" w:sz="0" w:space="0" w:color="auto"/>
        <w:right w:val="none" w:sz="0" w:space="0" w:color="auto"/>
      </w:divBdr>
    </w:div>
    <w:div w:id="742609321">
      <w:bodyDiv w:val="1"/>
      <w:marLeft w:val="0"/>
      <w:marRight w:val="0"/>
      <w:marTop w:val="0"/>
      <w:marBottom w:val="0"/>
      <w:divBdr>
        <w:top w:val="none" w:sz="0" w:space="0" w:color="auto"/>
        <w:left w:val="none" w:sz="0" w:space="0" w:color="auto"/>
        <w:bottom w:val="none" w:sz="0" w:space="0" w:color="auto"/>
        <w:right w:val="none" w:sz="0" w:space="0" w:color="auto"/>
      </w:divBdr>
    </w:div>
    <w:div w:id="800538257">
      <w:bodyDiv w:val="1"/>
      <w:marLeft w:val="0"/>
      <w:marRight w:val="0"/>
      <w:marTop w:val="0"/>
      <w:marBottom w:val="0"/>
      <w:divBdr>
        <w:top w:val="none" w:sz="0" w:space="0" w:color="auto"/>
        <w:left w:val="none" w:sz="0" w:space="0" w:color="auto"/>
        <w:bottom w:val="none" w:sz="0" w:space="0" w:color="auto"/>
        <w:right w:val="none" w:sz="0" w:space="0" w:color="auto"/>
      </w:divBdr>
    </w:div>
    <w:div w:id="840202557">
      <w:bodyDiv w:val="1"/>
      <w:marLeft w:val="0"/>
      <w:marRight w:val="0"/>
      <w:marTop w:val="0"/>
      <w:marBottom w:val="0"/>
      <w:divBdr>
        <w:top w:val="none" w:sz="0" w:space="0" w:color="auto"/>
        <w:left w:val="none" w:sz="0" w:space="0" w:color="auto"/>
        <w:bottom w:val="none" w:sz="0" w:space="0" w:color="auto"/>
        <w:right w:val="none" w:sz="0" w:space="0" w:color="auto"/>
      </w:divBdr>
    </w:div>
    <w:div w:id="843085959">
      <w:bodyDiv w:val="1"/>
      <w:marLeft w:val="0"/>
      <w:marRight w:val="0"/>
      <w:marTop w:val="0"/>
      <w:marBottom w:val="0"/>
      <w:divBdr>
        <w:top w:val="none" w:sz="0" w:space="0" w:color="auto"/>
        <w:left w:val="none" w:sz="0" w:space="0" w:color="auto"/>
        <w:bottom w:val="none" w:sz="0" w:space="0" w:color="auto"/>
        <w:right w:val="none" w:sz="0" w:space="0" w:color="auto"/>
      </w:divBdr>
    </w:div>
    <w:div w:id="877278163">
      <w:bodyDiv w:val="1"/>
      <w:marLeft w:val="0"/>
      <w:marRight w:val="0"/>
      <w:marTop w:val="0"/>
      <w:marBottom w:val="0"/>
      <w:divBdr>
        <w:top w:val="none" w:sz="0" w:space="0" w:color="auto"/>
        <w:left w:val="none" w:sz="0" w:space="0" w:color="auto"/>
        <w:bottom w:val="none" w:sz="0" w:space="0" w:color="auto"/>
        <w:right w:val="none" w:sz="0" w:space="0" w:color="auto"/>
      </w:divBdr>
    </w:div>
    <w:div w:id="899439212">
      <w:bodyDiv w:val="1"/>
      <w:marLeft w:val="0"/>
      <w:marRight w:val="0"/>
      <w:marTop w:val="0"/>
      <w:marBottom w:val="0"/>
      <w:divBdr>
        <w:top w:val="none" w:sz="0" w:space="0" w:color="auto"/>
        <w:left w:val="none" w:sz="0" w:space="0" w:color="auto"/>
        <w:bottom w:val="none" w:sz="0" w:space="0" w:color="auto"/>
        <w:right w:val="none" w:sz="0" w:space="0" w:color="auto"/>
      </w:divBdr>
    </w:div>
    <w:div w:id="918640771">
      <w:bodyDiv w:val="1"/>
      <w:marLeft w:val="0"/>
      <w:marRight w:val="0"/>
      <w:marTop w:val="0"/>
      <w:marBottom w:val="0"/>
      <w:divBdr>
        <w:top w:val="none" w:sz="0" w:space="0" w:color="auto"/>
        <w:left w:val="none" w:sz="0" w:space="0" w:color="auto"/>
        <w:bottom w:val="none" w:sz="0" w:space="0" w:color="auto"/>
        <w:right w:val="none" w:sz="0" w:space="0" w:color="auto"/>
      </w:divBdr>
    </w:div>
    <w:div w:id="947547990">
      <w:bodyDiv w:val="1"/>
      <w:marLeft w:val="0"/>
      <w:marRight w:val="0"/>
      <w:marTop w:val="0"/>
      <w:marBottom w:val="0"/>
      <w:divBdr>
        <w:top w:val="none" w:sz="0" w:space="0" w:color="auto"/>
        <w:left w:val="none" w:sz="0" w:space="0" w:color="auto"/>
        <w:bottom w:val="none" w:sz="0" w:space="0" w:color="auto"/>
        <w:right w:val="none" w:sz="0" w:space="0" w:color="auto"/>
      </w:divBdr>
    </w:div>
    <w:div w:id="958070956">
      <w:bodyDiv w:val="1"/>
      <w:marLeft w:val="0"/>
      <w:marRight w:val="0"/>
      <w:marTop w:val="0"/>
      <w:marBottom w:val="0"/>
      <w:divBdr>
        <w:top w:val="none" w:sz="0" w:space="0" w:color="auto"/>
        <w:left w:val="none" w:sz="0" w:space="0" w:color="auto"/>
        <w:bottom w:val="none" w:sz="0" w:space="0" w:color="auto"/>
        <w:right w:val="none" w:sz="0" w:space="0" w:color="auto"/>
      </w:divBdr>
    </w:div>
    <w:div w:id="1001392725">
      <w:bodyDiv w:val="1"/>
      <w:marLeft w:val="0"/>
      <w:marRight w:val="0"/>
      <w:marTop w:val="0"/>
      <w:marBottom w:val="0"/>
      <w:divBdr>
        <w:top w:val="none" w:sz="0" w:space="0" w:color="auto"/>
        <w:left w:val="none" w:sz="0" w:space="0" w:color="auto"/>
        <w:bottom w:val="none" w:sz="0" w:space="0" w:color="auto"/>
        <w:right w:val="none" w:sz="0" w:space="0" w:color="auto"/>
      </w:divBdr>
    </w:div>
    <w:div w:id="1021277710">
      <w:bodyDiv w:val="1"/>
      <w:marLeft w:val="0"/>
      <w:marRight w:val="0"/>
      <w:marTop w:val="0"/>
      <w:marBottom w:val="0"/>
      <w:divBdr>
        <w:top w:val="none" w:sz="0" w:space="0" w:color="auto"/>
        <w:left w:val="none" w:sz="0" w:space="0" w:color="auto"/>
        <w:bottom w:val="none" w:sz="0" w:space="0" w:color="auto"/>
        <w:right w:val="none" w:sz="0" w:space="0" w:color="auto"/>
      </w:divBdr>
    </w:div>
    <w:div w:id="1046609928">
      <w:bodyDiv w:val="1"/>
      <w:marLeft w:val="0"/>
      <w:marRight w:val="0"/>
      <w:marTop w:val="0"/>
      <w:marBottom w:val="0"/>
      <w:divBdr>
        <w:top w:val="none" w:sz="0" w:space="0" w:color="auto"/>
        <w:left w:val="none" w:sz="0" w:space="0" w:color="auto"/>
        <w:bottom w:val="none" w:sz="0" w:space="0" w:color="auto"/>
        <w:right w:val="none" w:sz="0" w:space="0" w:color="auto"/>
      </w:divBdr>
    </w:div>
    <w:div w:id="1047947928">
      <w:bodyDiv w:val="1"/>
      <w:marLeft w:val="0"/>
      <w:marRight w:val="0"/>
      <w:marTop w:val="0"/>
      <w:marBottom w:val="0"/>
      <w:divBdr>
        <w:top w:val="none" w:sz="0" w:space="0" w:color="auto"/>
        <w:left w:val="none" w:sz="0" w:space="0" w:color="auto"/>
        <w:bottom w:val="none" w:sz="0" w:space="0" w:color="auto"/>
        <w:right w:val="none" w:sz="0" w:space="0" w:color="auto"/>
      </w:divBdr>
    </w:div>
    <w:div w:id="1058283099">
      <w:bodyDiv w:val="1"/>
      <w:marLeft w:val="0"/>
      <w:marRight w:val="0"/>
      <w:marTop w:val="0"/>
      <w:marBottom w:val="0"/>
      <w:divBdr>
        <w:top w:val="none" w:sz="0" w:space="0" w:color="auto"/>
        <w:left w:val="none" w:sz="0" w:space="0" w:color="auto"/>
        <w:bottom w:val="none" w:sz="0" w:space="0" w:color="auto"/>
        <w:right w:val="none" w:sz="0" w:space="0" w:color="auto"/>
      </w:divBdr>
    </w:div>
    <w:div w:id="1064908335">
      <w:bodyDiv w:val="1"/>
      <w:marLeft w:val="0"/>
      <w:marRight w:val="0"/>
      <w:marTop w:val="0"/>
      <w:marBottom w:val="0"/>
      <w:divBdr>
        <w:top w:val="none" w:sz="0" w:space="0" w:color="auto"/>
        <w:left w:val="none" w:sz="0" w:space="0" w:color="auto"/>
        <w:bottom w:val="none" w:sz="0" w:space="0" w:color="auto"/>
        <w:right w:val="none" w:sz="0" w:space="0" w:color="auto"/>
      </w:divBdr>
    </w:div>
    <w:div w:id="1135835377">
      <w:bodyDiv w:val="1"/>
      <w:marLeft w:val="0"/>
      <w:marRight w:val="0"/>
      <w:marTop w:val="0"/>
      <w:marBottom w:val="0"/>
      <w:divBdr>
        <w:top w:val="none" w:sz="0" w:space="0" w:color="auto"/>
        <w:left w:val="none" w:sz="0" w:space="0" w:color="auto"/>
        <w:bottom w:val="none" w:sz="0" w:space="0" w:color="auto"/>
        <w:right w:val="none" w:sz="0" w:space="0" w:color="auto"/>
      </w:divBdr>
    </w:div>
    <w:div w:id="1164391656">
      <w:bodyDiv w:val="1"/>
      <w:marLeft w:val="0"/>
      <w:marRight w:val="0"/>
      <w:marTop w:val="0"/>
      <w:marBottom w:val="0"/>
      <w:divBdr>
        <w:top w:val="none" w:sz="0" w:space="0" w:color="auto"/>
        <w:left w:val="none" w:sz="0" w:space="0" w:color="auto"/>
        <w:bottom w:val="none" w:sz="0" w:space="0" w:color="auto"/>
        <w:right w:val="none" w:sz="0" w:space="0" w:color="auto"/>
      </w:divBdr>
    </w:div>
    <w:div w:id="1234853472">
      <w:bodyDiv w:val="1"/>
      <w:marLeft w:val="0"/>
      <w:marRight w:val="0"/>
      <w:marTop w:val="0"/>
      <w:marBottom w:val="0"/>
      <w:divBdr>
        <w:top w:val="none" w:sz="0" w:space="0" w:color="auto"/>
        <w:left w:val="none" w:sz="0" w:space="0" w:color="auto"/>
        <w:bottom w:val="none" w:sz="0" w:space="0" w:color="auto"/>
        <w:right w:val="none" w:sz="0" w:space="0" w:color="auto"/>
      </w:divBdr>
    </w:div>
    <w:div w:id="1370715222">
      <w:bodyDiv w:val="1"/>
      <w:marLeft w:val="0"/>
      <w:marRight w:val="0"/>
      <w:marTop w:val="0"/>
      <w:marBottom w:val="0"/>
      <w:divBdr>
        <w:top w:val="none" w:sz="0" w:space="0" w:color="auto"/>
        <w:left w:val="none" w:sz="0" w:space="0" w:color="auto"/>
        <w:bottom w:val="none" w:sz="0" w:space="0" w:color="auto"/>
        <w:right w:val="none" w:sz="0" w:space="0" w:color="auto"/>
      </w:divBdr>
    </w:div>
    <w:div w:id="1371682458">
      <w:bodyDiv w:val="1"/>
      <w:marLeft w:val="0"/>
      <w:marRight w:val="0"/>
      <w:marTop w:val="0"/>
      <w:marBottom w:val="0"/>
      <w:divBdr>
        <w:top w:val="none" w:sz="0" w:space="0" w:color="auto"/>
        <w:left w:val="none" w:sz="0" w:space="0" w:color="auto"/>
        <w:bottom w:val="none" w:sz="0" w:space="0" w:color="auto"/>
        <w:right w:val="none" w:sz="0" w:space="0" w:color="auto"/>
      </w:divBdr>
    </w:div>
    <w:div w:id="1382750370">
      <w:bodyDiv w:val="1"/>
      <w:marLeft w:val="0"/>
      <w:marRight w:val="0"/>
      <w:marTop w:val="0"/>
      <w:marBottom w:val="0"/>
      <w:divBdr>
        <w:top w:val="none" w:sz="0" w:space="0" w:color="auto"/>
        <w:left w:val="none" w:sz="0" w:space="0" w:color="auto"/>
        <w:bottom w:val="none" w:sz="0" w:space="0" w:color="auto"/>
        <w:right w:val="none" w:sz="0" w:space="0" w:color="auto"/>
      </w:divBdr>
    </w:div>
    <w:div w:id="1393848986">
      <w:bodyDiv w:val="1"/>
      <w:marLeft w:val="0"/>
      <w:marRight w:val="0"/>
      <w:marTop w:val="0"/>
      <w:marBottom w:val="0"/>
      <w:divBdr>
        <w:top w:val="none" w:sz="0" w:space="0" w:color="auto"/>
        <w:left w:val="none" w:sz="0" w:space="0" w:color="auto"/>
        <w:bottom w:val="none" w:sz="0" w:space="0" w:color="auto"/>
        <w:right w:val="none" w:sz="0" w:space="0" w:color="auto"/>
      </w:divBdr>
    </w:div>
    <w:div w:id="1426800861">
      <w:bodyDiv w:val="1"/>
      <w:marLeft w:val="0"/>
      <w:marRight w:val="0"/>
      <w:marTop w:val="0"/>
      <w:marBottom w:val="0"/>
      <w:divBdr>
        <w:top w:val="none" w:sz="0" w:space="0" w:color="auto"/>
        <w:left w:val="none" w:sz="0" w:space="0" w:color="auto"/>
        <w:bottom w:val="none" w:sz="0" w:space="0" w:color="auto"/>
        <w:right w:val="none" w:sz="0" w:space="0" w:color="auto"/>
      </w:divBdr>
    </w:div>
    <w:div w:id="1479492454">
      <w:bodyDiv w:val="1"/>
      <w:marLeft w:val="0"/>
      <w:marRight w:val="0"/>
      <w:marTop w:val="0"/>
      <w:marBottom w:val="0"/>
      <w:divBdr>
        <w:top w:val="none" w:sz="0" w:space="0" w:color="auto"/>
        <w:left w:val="none" w:sz="0" w:space="0" w:color="auto"/>
        <w:bottom w:val="none" w:sz="0" w:space="0" w:color="auto"/>
        <w:right w:val="none" w:sz="0" w:space="0" w:color="auto"/>
      </w:divBdr>
    </w:div>
    <w:div w:id="1481381086">
      <w:bodyDiv w:val="1"/>
      <w:marLeft w:val="0"/>
      <w:marRight w:val="0"/>
      <w:marTop w:val="0"/>
      <w:marBottom w:val="0"/>
      <w:divBdr>
        <w:top w:val="none" w:sz="0" w:space="0" w:color="auto"/>
        <w:left w:val="none" w:sz="0" w:space="0" w:color="auto"/>
        <w:bottom w:val="none" w:sz="0" w:space="0" w:color="auto"/>
        <w:right w:val="none" w:sz="0" w:space="0" w:color="auto"/>
      </w:divBdr>
    </w:div>
    <w:div w:id="1489521201">
      <w:bodyDiv w:val="1"/>
      <w:marLeft w:val="0"/>
      <w:marRight w:val="0"/>
      <w:marTop w:val="0"/>
      <w:marBottom w:val="0"/>
      <w:divBdr>
        <w:top w:val="none" w:sz="0" w:space="0" w:color="auto"/>
        <w:left w:val="none" w:sz="0" w:space="0" w:color="auto"/>
        <w:bottom w:val="none" w:sz="0" w:space="0" w:color="auto"/>
        <w:right w:val="none" w:sz="0" w:space="0" w:color="auto"/>
      </w:divBdr>
    </w:div>
    <w:div w:id="1494762481">
      <w:bodyDiv w:val="1"/>
      <w:marLeft w:val="0"/>
      <w:marRight w:val="0"/>
      <w:marTop w:val="0"/>
      <w:marBottom w:val="0"/>
      <w:divBdr>
        <w:top w:val="none" w:sz="0" w:space="0" w:color="auto"/>
        <w:left w:val="none" w:sz="0" w:space="0" w:color="auto"/>
        <w:bottom w:val="none" w:sz="0" w:space="0" w:color="auto"/>
        <w:right w:val="none" w:sz="0" w:space="0" w:color="auto"/>
      </w:divBdr>
    </w:div>
    <w:div w:id="1516723402">
      <w:bodyDiv w:val="1"/>
      <w:marLeft w:val="0"/>
      <w:marRight w:val="0"/>
      <w:marTop w:val="0"/>
      <w:marBottom w:val="0"/>
      <w:divBdr>
        <w:top w:val="none" w:sz="0" w:space="0" w:color="auto"/>
        <w:left w:val="none" w:sz="0" w:space="0" w:color="auto"/>
        <w:bottom w:val="none" w:sz="0" w:space="0" w:color="auto"/>
        <w:right w:val="none" w:sz="0" w:space="0" w:color="auto"/>
      </w:divBdr>
    </w:div>
    <w:div w:id="1517233374">
      <w:bodyDiv w:val="1"/>
      <w:marLeft w:val="0"/>
      <w:marRight w:val="0"/>
      <w:marTop w:val="0"/>
      <w:marBottom w:val="0"/>
      <w:divBdr>
        <w:top w:val="none" w:sz="0" w:space="0" w:color="auto"/>
        <w:left w:val="none" w:sz="0" w:space="0" w:color="auto"/>
        <w:bottom w:val="none" w:sz="0" w:space="0" w:color="auto"/>
        <w:right w:val="none" w:sz="0" w:space="0" w:color="auto"/>
      </w:divBdr>
    </w:div>
    <w:div w:id="1518150712">
      <w:bodyDiv w:val="1"/>
      <w:marLeft w:val="0"/>
      <w:marRight w:val="0"/>
      <w:marTop w:val="0"/>
      <w:marBottom w:val="0"/>
      <w:divBdr>
        <w:top w:val="none" w:sz="0" w:space="0" w:color="auto"/>
        <w:left w:val="none" w:sz="0" w:space="0" w:color="auto"/>
        <w:bottom w:val="none" w:sz="0" w:space="0" w:color="auto"/>
        <w:right w:val="none" w:sz="0" w:space="0" w:color="auto"/>
      </w:divBdr>
    </w:div>
    <w:div w:id="1578323803">
      <w:bodyDiv w:val="1"/>
      <w:marLeft w:val="0"/>
      <w:marRight w:val="0"/>
      <w:marTop w:val="0"/>
      <w:marBottom w:val="0"/>
      <w:divBdr>
        <w:top w:val="none" w:sz="0" w:space="0" w:color="auto"/>
        <w:left w:val="none" w:sz="0" w:space="0" w:color="auto"/>
        <w:bottom w:val="none" w:sz="0" w:space="0" w:color="auto"/>
        <w:right w:val="none" w:sz="0" w:space="0" w:color="auto"/>
      </w:divBdr>
    </w:div>
    <w:div w:id="1607344931">
      <w:bodyDiv w:val="1"/>
      <w:marLeft w:val="0"/>
      <w:marRight w:val="0"/>
      <w:marTop w:val="0"/>
      <w:marBottom w:val="0"/>
      <w:divBdr>
        <w:top w:val="none" w:sz="0" w:space="0" w:color="auto"/>
        <w:left w:val="none" w:sz="0" w:space="0" w:color="auto"/>
        <w:bottom w:val="none" w:sz="0" w:space="0" w:color="auto"/>
        <w:right w:val="none" w:sz="0" w:space="0" w:color="auto"/>
      </w:divBdr>
    </w:div>
    <w:div w:id="1622876021">
      <w:bodyDiv w:val="1"/>
      <w:marLeft w:val="0"/>
      <w:marRight w:val="0"/>
      <w:marTop w:val="0"/>
      <w:marBottom w:val="0"/>
      <w:divBdr>
        <w:top w:val="none" w:sz="0" w:space="0" w:color="auto"/>
        <w:left w:val="none" w:sz="0" w:space="0" w:color="auto"/>
        <w:bottom w:val="none" w:sz="0" w:space="0" w:color="auto"/>
        <w:right w:val="none" w:sz="0" w:space="0" w:color="auto"/>
      </w:divBdr>
    </w:div>
    <w:div w:id="1681004801">
      <w:bodyDiv w:val="1"/>
      <w:marLeft w:val="0"/>
      <w:marRight w:val="0"/>
      <w:marTop w:val="0"/>
      <w:marBottom w:val="0"/>
      <w:divBdr>
        <w:top w:val="none" w:sz="0" w:space="0" w:color="auto"/>
        <w:left w:val="none" w:sz="0" w:space="0" w:color="auto"/>
        <w:bottom w:val="none" w:sz="0" w:space="0" w:color="auto"/>
        <w:right w:val="none" w:sz="0" w:space="0" w:color="auto"/>
      </w:divBdr>
    </w:div>
    <w:div w:id="1847865295">
      <w:bodyDiv w:val="1"/>
      <w:marLeft w:val="0"/>
      <w:marRight w:val="0"/>
      <w:marTop w:val="0"/>
      <w:marBottom w:val="0"/>
      <w:divBdr>
        <w:top w:val="none" w:sz="0" w:space="0" w:color="auto"/>
        <w:left w:val="none" w:sz="0" w:space="0" w:color="auto"/>
        <w:bottom w:val="none" w:sz="0" w:space="0" w:color="auto"/>
        <w:right w:val="none" w:sz="0" w:space="0" w:color="auto"/>
      </w:divBdr>
    </w:div>
    <w:div w:id="1865443101">
      <w:bodyDiv w:val="1"/>
      <w:marLeft w:val="0"/>
      <w:marRight w:val="0"/>
      <w:marTop w:val="0"/>
      <w:marBottom w:val="0"/>
      <w:divBdr>
        <w:top w:val="none" w:sz="0" w:space="0" w:color="auto"/>
        <w:left w:val="none" w:sz="0" w:space="0" w:color="auto"/>
        <w:bottom w:val="none" w:sz="0" w:space="0" w:color="auto"/>
        <w:right w:val="none" w:sz="0" w:space="0" w:color="auto"/>
      </w:divBdr>
    </w:div>
    <w:div w:id="1882281193">
      <w:bodyDiv w:val="1"/>
      <w:marLeft w:val="0"/>
      <w:marRight w:val="0"/>
      <w:marTop w:val="0"/>
      <w:marBottom w:val="0"/>
      <w:divBdr>
        <w:top w:val="none" w:sz="0" w:space="0" w:color="auto"/>
        <w:left w:val="none" w:sz="0" w:space="0" w:color="auto"/>
        <w:bottom w:val="none" w:sz="0" w:space="0" w:color="auto"/>
        <w:right w:val="none" w:sz="0" w:space="0" w:color="auto"/>
      </w:divBdr>
    </w:div>
    <w:div w:id="1907107818">
      <w:bodyDiv w:val="1"/>
      <w:marLeft w:val="0"/>
      <w:marRight w:val="0"/>
      <w:marTop w:val="0"/>
      <w:marBottom w:val="0"/>
      <w:divBdr>
        <w:top w:val="none" w:sz="0" w:space="0" w:color="auto"/>
        <w:left w:val="none" w:sz="0" w:space="0" w:color="auto"/>
        <w:bottom w:val="none" w:sz="0" w:space="0" w:color="auto"/>
        <w:right w:val="none" w:sz="0" w:space="0" w:color="auto"/>
      </w:divBdr>
    </w:div>
    <w:div w:id="1966539726">
      <w:bodyDiv w:val="1"/>
      <w:marLeft w:val="0"/>
      <w:marRight w:val="0"/>
      <w:marTop w:val="0"/>
      <w:marBottom w:val="0"/>
      <w:divBdr>
        <w:top w:val="none" w:sz="0" w:space="0" w:color="auto"/>
        <w:left w:val="none" w:sz="0" w:space="0" w:color="auto"/>
        <w:bottom w:val="none" w:sz="0" w:space="0" w:color="auto"/>
        <w:right w:val="none" w:sz="0" w:space="0" w:color="auto"/>
      </w:divBdr>
    </w:div>
    <w:div w:id="1971593341">
      <w:bodyDiv w:val="1"/>
      <w:marLeft w:val="0"/>
      <w:marRight w:val="0"/>
      <w:marTop w:val="0"/>
      <w:marBottom w:val="0"/>
      <w:divBdr>
        <w:top w:val="none" w:sz="0" w:space="0" w:color="auto"/>
        <w:left w:val="none" w:sz="0" w:space="0" w:color="auto"/>
        <w:bottom w:val="none" w:sz="0" w:space="0" w:color="auto"/>
        <w:right w:val="none" w:sz="0" w:space="0" w:color="auto"/>
      </w:divBdr>
    </w:div>
    <w:div w:id="1993484602">
      <w:bodyDiv w:val="1"/>
      <w:marLeft w:val="0"/>
      <w:marRight w:val="0"/>
      <w:marTop w:val="0"/>
      <w:marBottom w:val="0"/>
      <w:divBdr>
        <w:top w:val="none" w:sz="0" w:space="0" w:color="auto"/>
        <w:left w:val="none" w:sz="0" w:space="0" w:color="auto"/>
        <w:bottom w:val="none" w:sz="0" w:space="0" w:color="auto"/>
        <w:right w:val="none" w:sz="0" w:space="0" w:color="auto"/>
      </w:divBdr>
    </w:div>
    <w:div w:id="2003459438">
      <w:bodyDiv w:val="1"/>
      <w:marLeft w:val="0"/>
      <w:marRight w:val="0"/>
      <w:marTop w:val="0"/>
      <w:marBottom w:val="0"/>
      <w:divBdr>
        <w:top w:val="none" w:sz="0" w:space="0" w:color="auto"/>
        <w:left w:val="none" w:sz="0" w:space="0" w:color="auto"/>
        <w:bottom w:val="none" w:sz="0" w:space="0" w:color="auto"/>
        <w:right w:val="none" w:sz="0" w:space="0" w:color="auto"/>
      </w:divBdr>
    </w:div>
    <w:div w:id="2038121234">
      <w:bodyDiv w:val="1"/>
      <w:marLeft w:val="0"/>
      <w:marRight w:val="0"/>
      <w:marTop w:val="0"/>
      <w:marBottom w:val="0"/>
      <w:divBdr>
        <w:top w:val="none" w:sz="0" w:space="0" w:color="auto"/>
        <w:left w:val="none" w:sz="0" w:space="0" w:color="auto"/>
        <w:bottom w:val="none" w:sz="0" w:space="0" w:color="auto"/>
        <w:right w:val="none" w:sz="0" w:space="0" w:color="auto"/>
      </w:divBdr>
    </w:div>
    <w:div w:id="2053966315">
      <w:bodyDiv w:val="1"/>
      <w:marLeft w:val="0"/>
      <w:marRight w:val="0"/>
      <w:marTop w:val="0"/>
      <w:marBottom w:val="0"/>
      <w:divBdr>
        <w:top w:val="none" w:sz="0" w:space="0" w:color="auto"/>
        <w:left w:val="none" w:sz="0" w:space="0" w:color="auto"/>
        <w:bottom w:val="none" w:sz="0" w:space="0" w:color="auto"/>
        <w:right w:val="none" w:sz="0" w:space="0" w:color="auto"/>
      </w:divBdr>
    </w:div>
    <w:div w:id="2070807252">
      <w:bodyDiv w:val="1"/>
      <w:marLeft w:val="0"/>
      <w:marRight w:val="0"/>
      <w:marTop w:val="0"/>
      <w:marBottom w:val="0"/>
      <w:divBdr>
        <w:top w:val="none" w:sz="0" w:space="0" w:color="auto"/>
        <w:left w:val="none" w:sz="0" w:space="0" w:color="auto"/>
        <w:bottom w:val="none" w:sz="0" w:space="0" w:color="auto"/>
        <w:right w:val="none" w:sz="0" w:space="0" w:color="auto"/>
      </w:divBdr>
    </w:div>
    <w:div w:id="2092582134">
      <w:bodyDiv w:val="1"/>
      <w:marLeft w:val="0"/>
      <w:marRight w:val="0"/>
      <w:marTop w:val="0"/>
      <w:marBottom w:val="0"/>
      <w:divBdr>
        <w:top w:val="none" w:sz="0" w:space="0" w:color="auto"/>
        <w:left w:val="none" w:sz="0" w:space="0" w:color="auto"/>
        <w:bottom w:val="none" w:sz="0" w:space="0" w:color="auto"/>
        <w:right w:val="none" w:sz="0" w:space="0" w:color="auto"/>
      </w:divBdr>
    </w:div>
    <w:div w:id="2136556099">
      <w:bodyDiv w:val="1"/>
      <w:marLeft w:val="0"/>
      <w:marRight w:val="0"/>
      <w:marTop w:val="0"/>
      <w:marBottom w:val="0"/>
      <w:divBdr>
        <w:top w:val="none" w:sz="0" w:space="0" w:color="auto"/>
        <w:left w:val="none" w:sz="0" w:space="0" w:color="auto"/>
        <w:bottom w:val="none" w:sz="0" w:space="0" w:color="auto"/>
        <w:right w:val="none" w:sz="0" w:space="0" w:color="auto"/>
      </w:divBdr>
    </w:div>
    <w:div w:id="2139950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ase.garant.ru/10108000/ea54c1918750348cf1860e01a0121200/" TargetMode="External"/><Relationship Id="rId18" Type="http://schemas.openxmlformats.org/officeDocument/2006/relationships/hyperlink" Target="https://base.garant.ru/10108000/de552bd24cd9f823eda760c692e579e4/" TargetMode="External"/><Relationship Id="rId26" Type="http://schemas.openxmlformats.org/officeDocument/2006/relationships/hyperlink" Target="https://base.garant.ru/10108000/a7903a0a19751770e44706bb0adac831/" TargetMode="External"/><Relationship Id="rId39" Type="http://schemas.openxmlformats.org/officeDocument/2006/relationships/hyperlink" Target="https://base.garant.ru/10108000/89f61847aabb3fde12aaa2897281285b/" TargetMode="External"/><Relationship Id="rId21" Type="http://schemas.openxmlformats.org/officeDocument/2006/relationships/hyperlink" Target="https://base.garant.ru/10108000/288a0bb1d5e4b1bc91fd78ba44cc5bf5/" TargetMode="External"/><Relationship Id="rId34" Type="http://schemas.openxmlformats.org/officeDocument/2006/relationships/hyperlink" Target="https://base.garant.ru/10108000/fd60475f90ada2748768d9adac61aafb/" TargetMode="External"/><Relationship Id="rId42" Type="http://schemas.openxmlformats.org/officeDocument/2006/relationships/hyperlink" Target="https://base.garant.ru/10108000/08b8ad9d79f5b8c1a53382708d57cfd1/" TargetMode="External"/><Relationship Id="rId47" Type="http://schemas.openxmlformats.org/officeDocument/2006/relationships/hyperlink" Target="https://base.garant.ru/10108000/5d22100e7a48445f5abd8c902bfc7cb7/" TargetMode="External"/><Relationship Id="rId50" Type="http://schemas.openxmlformats.org/officeDocument/2006/relationships/hyperlink" Target="https://base.garant.ru/10108000/a05178c54420f41b12010d4a0a2747a4/" TargetMode="External"/><Relationship Id="rId55" Type="http://schemas.openxmlformats.org/officeDocument/2006/relationships/hyperlink" Target="https://base.garant.ru/10108000/ec9561bc1cc4447b1920d624bcdb5435/" TargetMode="External"/><Relationship Id="rId63" Type="http://schemas.openxmlformats.org/officeDocument/2006/relationships/hyperlink" Target="https://base.garant.ru/10108000/23b42d32cbc0f81b286ed59c5f5092ef/"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base.garant.ru/10108000/edef14e1fc53d2afd57a6ef01bdb0e22/" TargetMode="External"/><Relationship Id="rId29" Type="http://schemas.openxmlformats.org/officeDocument/2006/relationships/hyperlink" Target="https://base.garant.ru/10108000/de766ba6796d4a49b3fd4a75df1318f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se.garant.ru/10108000/e1c8be56fa9aadc68fb3b30fe154951d/" TargetMode="External"/><Relationship Id="rId24" Type="http://schemas.openxmlformats.org/officeDocument/2006/relationships/hyperlink" Target="https://base.garant.ru/10108000/499a88a4262d180da3b77dbc6a3c57e3/" TargetMode="External"/><Relationship Id="rId32" Type="http://schemas.openxmlformats.org/officeDocument/2006/relationships/hyperlink" Target="https://base.garant.ru/10108000/43e707fc061deb2f1ad3d0e42c1fb572/" TargetMode="External"/><Relationship Id="rId37" Type="http://schemas.openxmlformats.org/officeDocument/2006/relationships/hyperlink" Target="https://base.garant.ru/10108000/875c8e9f66193d25b2317a03548af507/" TargetMode="External"/><Relationship Id="rId40" Type="http://schemas.openxmlformats.org/officeDocument/2006/relationships/hyperlink" Target="https://base.garant.ru/10108000/8337deba39c434d013c9d61e5ee8f227/" TargetMode="External"/><Relationship Id="rId45" Type="http://schemas.openxmlformats.org/officeDocument/2006/relationships/hyperlink" Target="https://base.garant.ru/10108000/1a2a6fc792eed36838bf70debfc3a82e/" TargetMode="External"/><Relationship Id="rId53" Type="http://schemas.openxmlformats.org/officeDocument/2006/relationships/hyperlink" Target="https://base.garant.ru/10108000/6c61e286c98a931f79b98c1776b54fd1/" TargetMode="External"/><Relationship Id="rId58" Type="http://schemas.openxmlformats.org/officeDocument/2006/relationships/hyperlink" Target="https://base.garant.ru/10108000/cb81dbaca8a9af5ca992fa581e0f3da0/" TargetMode="External"/><Relationship Id="rId66"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base.garant.ru/10108000/8c635a6adbf5951fcb0f9e5ed6429908/" TargetMode="External"/><Relationship Id="rId23" Type="http://schemas.openxmlformats.org/officeDocument/2006/relationships/hyperlink" Target="https://base.garant.ru/10108000/499a88a4262d180da3b77dbc6a3c57e3/" TargetMode="External"/><Relationship Id="rId28" Type="http://schemas.openxmlformats.org/officeDocument/2006/relationships/hyperlink" Target="https://base.garant.ru/10108000/7f1391d5bfd3db19990900228372be85/" TargetMode="External"/><Relationship Id="rId36" Type="http://schemas.openxmlformats.org/officeDocument/2006/relationships/hyperlink" Target="https://base.garant.ru/10108000/bb6d500b8f60186b09506f1befdf6687/" TargetMode="External"/><Relationship Id="rId49" Type="http://schemas.openxmlformats.org/officeDocument/2006/relationships/hyperlink" Target="https://base.garant.ru/10108000/ed47b488d4e1395e7a370662a3c7bfd0/" TargetMode="External"/><Relationship Id="rId57" Type="http://schemas.openxmlformats.org/officeDocument/2006/relationships/hyperlink" Target="https://base.garant.ru/10108000/34cf1a95f263311c1d1e79d6d700631d/" TargetMode="External"/><Relationship Id="rId61" Type="http://schemas.openxmlformats.org/officeDocument/2006/relationships/hyperlink" Target="https://base.garant.ru/10108000/835c429f8eb833c6068cade6eb727751/" TargetMode="External"/><Relationship Id="rId10" Type="http://schemas.openxmlformats.org/officeDocument/2006/relationships/hyperlink" Target="https://base.garant.ru/10108000/2c8032955faeff9fe4903d55fc816a7e/" TargetMode="External"/><Relationship Id="rId19" Type="http://schemas.openxmlformats.org/officeDocument/2006/relationships/hyperlink" Target="https://base.garant.ru/10108000/4409e3d130a818a2b5323978ad10f4c3/" TargetMode="External"/><Relationship Id="rId31" Type="http://schemas.openxmlformats.org/officeDocument/2006/relationships/hyperlink" Target="https://base.garant.ru/10108000/644c26293f27715490005d21e7af011f/" TargetMode="External"/><Relationship Id="rId44" Type="http://schemas.openxmlformats.org/officeDocument/2006/relationships/hyperlink" Target="https://base.garant.ru/10108000/5d002e37073a85673c7258031e464440/" TargetMode="External"/><Relationship Id="rId52" Type="http://schemas.openxmlformats.org/officeDocument/2006/relationships/hyperlink" Target="https://base.garant.ru/10108000/6c61e286c98a931f79b98c1776b54fd1/" TargetMode="External"/><Relationship Id="rId60" Type="http://schemas.openxmlformats.org/officeDocument/2006/relationships/hyperlink" Target="https://base.garant.ru/10108000/835c429f8eb833c6068cade6eb727751/" TargetMode="External"/><Relationship Id="rId65"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docs.cntd.ru/document/901876063" TargetMode="External"/><Relationship Id="rId14" Type="http://schemas.openxmlformats.org/officeDocument/2006/relationships/hyperlink" Target="https://base.garant.ru/10108000/65d319556446be991febc269ec46d49b/" TargetMode="External"/><Relationship Id="rId22" Type="http://schemas.openxmlformats.org/officeDocument/2006/relationships/hyperlink" Target="https://base.garant.ru/10108000/d89f98bc2be6161cab092fe4aa76ffee/" TargetMode="External"/><Relationship Id="rId27" Type="http://schemas.openxmlformats.org/officeDocument/2006/relationships/hyperlink" Target="https://base.garant.ru/10108000/7f1391d5bfd3db19990900228372be85/" TargetMode="External"/><Relationship Id="rId30" Type="http://schemas.openxmlformats.org/officeDocument/2006/relationships/hyperlink" Target="https://base.garant.ru/10108000/d2cc2d4af347ae036b1d9b6ebb88945b/" TargetMode="External"/><Relationship Id="rId35" Type="http://schemas.openxmlformats.org/officeDocument/2006/relationships/hyperlink" Target="https://base.garant.ru/10108000/4937220ae6cef91cd7865edfe9b471d0/" TargetMode="External"/><Relationship Id="rId43" Type="http://schemas.openxmlformats.org/officeDocument/2006/relationships/hyperlink" Target="https://base.garant.ru/10108000/1dc3f4e4412744b34f8644f783974f94/" TargetMode="External"/><Relationship Id="rId48" Type="http://schemas.openxmlformats.org/officeDocument/2006/relationships/hyperlink" Target="https://base.garant.ru/10108000/eed8e49bc1b8baf6224d874d241da6ee/" TargetMode="External"/><Relationship Id="rId56" Type="http://schemas.openxmlformats.org/officeDocument/2006/relationships/hyperlink" Target="https://base.garant.ru/10108000/d325b0b3851e8704fc6991236dc5e020/" TargetMode="External"/><Relationship Id="rId64" Type="http://schemas.openxmlformats.org/officeDocument/2006/relationships/hyperlink" Target="https://base.garant.ru/10108000/ebf56921bf063a3496d9dcfceabe549c/" TargetMode="External"/><Relationship Id="rId8" Type="http://schemas.openxmlformats.org/officeDocument/2006/relationships/hyperlink" Target="https://rosreestr.ru" TargetMode="External"/><Relationship Id="rId51" Type="http://schemas.openxmlformats.org/officeDocument/2006/relationships/hyperlink" Target="https://base.garant.ru/10108000/accee37129e21b3a01f2eb00fbafbdc7/" TargetMode="External"/><Relationship Id="rId3" Type="http://schemas.openxmlformats.org/officeDocument/2006/relationships/styles" Target="styles.xml"/><Relationship Id="rId12" Type="http://schemas.openxmlformats.org/officeDocument/2006/relationships/hyperlink" Target="https://base.garant.ru/10108000/075b9cb018c89e14cb3002e5025321a0/" TargetMode="External"/><Relationship Id="rId17" Type="http://schemas.openxmlformats.org/officeDocument/2006/relationships/hyperlink" Target="https://base.garant.ru/10108000/b6b77f1d76d95d4fdc3a4cf9463fd025/" TargetMode="External"/><Relationship Id="rId25" Type="http://schemas.openxmlformats.org/officeDocument/2006/relationships/hyperlink" Target="https://base.garant.ru/10108000/b3e19e21263f38ab57cd3b8d22ecaa0b/" TargetMode="External"/><Relationship Id="rId33" Type="http://schemas.openxmlformats.org/officeDocument/2006/relationships/hyperlink" Target="https://base.garant.ru/10108000/6797d0de726d3ee9b654136c5bc7f270/" TargetMode="External"/><Relationship Id="rId38" Type="http://schemas.openxmlformats.org/officeDocument/2006/relationships/hyperlink" Target="https://base.garant.ru/10108000/ccde8889233c51dd9bd3540a34583146/" TargetMode="External"/><Relationship Id="rId46" Type="http://schemas.openxmlformats.org/officeDocument/2006/relationships/hyperlink" Target="https://base.garant.ru/10108000/9b4beb5583a0da68549c480ddd5b0837/" TargetMode="External"/><Relationship Id="rId59" Type="http://schemas.openxmlformats.org/officeDocument/2006/relationships/hyperlink" Target="https://base.garant.ru/10108000/9a67edcaa8baf0da3c0ab1a2dfcdd481/" TargetMode="External"/><Relationship Id="rId67" Type="http://schemas.openxmlformats.org/officeDocument/2006/relationships/theme" Target="theme/theme1.xml"/><Relationship Id="rId20" Type="http://schemas.openxmlformats.org/officeDocument/2006/relationships/hyperlink" Target="https://base.garant.ru/10108000/4409e3d130a818a2b5323978ad10f4c3/" TargetMode="External"/><Relationship Id="rId41" Type="http://schemas.openxmlformats.org/officeDocument/2006/relationships/hyperlink" Target="https://base.garant.ru/10108000/8609cdd04a458de0a3bfbed74ad96059/" TargetMode="External"/><Relationship Id="rId54" Type="http://schemas.openxmlformats.org/officeDocument/2006/relationships/hyperlink" Target="https://base.garant.ru/10108000/d441471697df2f4643c064f927a5f9f4/" TargetMode="External"/><Relationship Id="rId62" Type="http://schemas.openxmlformats.org/officeDocument/2006/relationships/hyperlink" Target="https://base.garant.ru/10108000/1ad1ca5bd7443bddd28edc5883873e1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D36EAD-653C-46E3-80E5-CD256022F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1694</TotalTime>
  <Pages>1</Pages>
  <Words>4526</Words>
  <Characters>25803</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30269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355</cp:revision>
  <cp:lastPrinted>2020-04-02T05:15:00Z</cp:lastPrinted>
  <dcterms:created xsi:type="dcterms:W3CDTF">2019-01-30T05:17:00Z</dcterms:created>
  <dcterms:modified xsi:type="dcterms:W3CDTF">2020-08-10T01:55:00Z</dcterms:modified>
</cp:coreProperties>
</file>