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F81AE1" w:rsidP="0010260B">
      <w:pPr>
        <w:jc w:val="center"/>
        <w:rPr>
          <w:rFonts w:ascii="Times New Roman" w:hAnsi="Times New Roman"/>
          <w:b/>
          <w:i/>
          <w:smallCaps/>
          <w:spacing w:val="5"/>
          <w:sz w:val="56"/>
          <w:szCs w:val="56"/>
          <w:u w:val="single"/>
          <w:lang w:val="ru-RU"/>
        </w:rPr>
      </w:pPr>
      <w:r w:rsidRPr="00F81AE1">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021479">
        <w:rPr>
          <w:rFonts w:ascii="Times New Roman" w:hAnsi="Times New Roman"/>
          <w:b/>
          <w:sz w:val="36"/>
          <w:szCs w:val="36"/>
          <w:lang w:val="ru-RU"/>
        </w:rPr>
        <w:t>1</w:t>
      </w:r>
      <w:r w:rsidR="00263399">
        <w:rPr>
          <w:rFonts w:ascii="Times New Roman" w:hAnsi="Times New Roman"/>
          <w:b/>
          <w:sz w:val="36"/>
          <w:szCs w:val="36"/>
          <w:lang w:val="ru-RU"/>
        </w:rPr>
        <w:t>3</w:t>
      </w:r>
      <w:r w:rsidR="00FC3E0D">
        <w:rPr>
          <w:rFonts w:ascii="Times New Roman" w:hAnsi="Times New Roman"/>
          <w:b/>
          <w:sz w:val="36"/>
          <w:szCs w:val="36"/>
          <w:lang w:val="ru-RU"/>
        </w:rPr>
        <w:t xml:space="preserve"> </w:t>
      </w:r>
      <w:r w:rsidRPr="00E562DB">
        <w:rPr>
          <w:rFonts w:ascii="Times New Roman" w:hAnsi="Times New Roman"/>
          <w:b/>
          <w:sz w:val="36"/>
          <w:szCs w:val="36"/>
          <w:lang w:val="ru-RU"/>
        </w:rPr>
        <w:t>(1</w:t>
      </w:r>
      <w:r w:rsidR="00E15AB6">
        <w:rPr>
          <w:rFonts w:ascii="Times New Roman" w:hAnsi="Times New Roman"/>
          <w:b/>
          <w:sz w:val="36"/>
          <w:szCs w:val="36"/>
          <w:lang w:val="ru-RU"/>
        </w:rPr>
        <w:t>6</w:t>
      </w:r>
      <w:r w:rsidR="00263399">
        <w:rPr>
          <w:rFonts w:ascii="Times New Roman" w:hAnsi="Times New Roman"/>
          <w:b/>
          <w:sz w:val="36"/>
          <w:szCs w:val="36"/>
          <w:lang w:val="ru-RU"/>
        </w:rPr>
        <w:t>9</w:t>
      </w:r>
      <w:r w:rsidRPr="00E562DB">
        <w:rPr>
          <w:rFonts w:ascii="Times New Roman" w:hAnsi="Times New Roman"/>
          <w:b/>
          <w:sz w:val="36"/>
          <w:szCs w:val="36"/>
          <w:lang w:val="ru-RU"/>
        </w:rPr>
        <w:t xml:space="preserve">) </w:t>
      </w:r>
      <w:r w:rsidR="001E64CC">
        <w:rPr>
          <w:rFonts w:ascii="Times New Roman" w:hAnsi="Times New Roman"/>
          <w:b/>
          <w:sz w:val="36"/>
          <w:szCs w:val="36"/>
          <w:lang w:val="ru-RU"/>
        </w:rPr>
        <w:t>3</w:t>
      </w:r>
      <w:r w:rsidR="00263399">
        <w:rPr>
          <w:rFonts w:ascii="Times New Roman" w:hAnsi="Times New Roman"/>
          <w:b/>
          <w:sz w:val="36"/>
          <w:szCs w:val="36"/>
          <w:lang w:val="ru-RU"/>
        </w:rPr>
        <w:t>1</w:t>
      </w:r>
      <w:r w:rsidR="00EB17A7">
        <w:rPr>
          <w:rFonts w:ascii="Times New Roman" w:hAnsi="Times New Roman"/>
          <w:b/>
          <w:sz w:val="36"/>
          <w:szCs w:val="36"/>
          <w:lang w:val="ru-RU"/>
        </w:rPr>
        <w:t xml:space="preserve"> </w:t>
      </w:r>
      <w:r w:rsidR="00263399">
        <w:rPr>
          <w:rFonts w:ascii="Times New Roman" w:hAnsi="Times New Roman"/>
          <w:b/>
          <w:sz w:val="36"/>
          <w:szCs w:val="36"/>
          <w:lang w:val="ru-RU"/>
        </w:rPr>
        <w:t>декабря</w:t>
      </w:r>
      <w:r w:rsidRPr="00E562DB">
        <w:rPr>
          <w:rFonts w:ascii="Times New Roman" w:hAnsi="Times New Roman"/>
          <w:b/>
          <w:sz w:val="36"/>
          <w:szCs w:val="36"/>
          <w:lang w:val="ru-RU"/>
        </w:rPr>
        <w:t xml:space="preserve"> 201</w:t>
      </w:r>
      <w:r w:rsidRPr="0010260B">
        <w:rPr>
          <w:rFonts w:ascii="Times New Roman" w:hAnsi="Times New Roman"/>
          <w:b/>
          <w:sz w:val="36"/>
          <w:szCs w:val="36"/>
          <w:lang w:val="ru-RU"/>
        </w:rPr>
        <w:t>9</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E42C0D" w:rsidTr="00075AFB">
        <w:trPr>
          <w:trHeight w:val="435"/>
        </w:trPr>
        <w:tc>
          <w:tcPr>
            <w:tcW w:w="3945" w:type="pct"/>
            <w:shd w:val="clear" w:color="auto" w:fill="auto"/>
          </w:tcPr>
          <w:p w:rsidR="0054534B" w:rsidRPr="0054534B" w:rsidRDefault="004E270A" w:rsidP="00A60C3D">
            <w:pPr>
              <w:pStyle w:val="af9"/>
              <w:tabs>
                <w:tab w:val="left" w:pos="9355"/>
              </w:tabs>
              <w:spacing w:before="0" w:beforeAutospacing="0" w:after="0" w:afterAutospacing="0"/>
              <w:ind w:right="-1"/>
              <w:jc w:val="both"/>
              <w:rPr>
                <w:color w:val="000000"/>
              </w:rPr>
            </w:pPr>
            <w:r w:rsidRPr="00C4422F">
              <w:rPr>
                <w:b/>
              </w:rPr>
              <w:t>РЕШЕНИЕ</w:t>
            </w:r>
            <w:r w:rsidR="0054534B">
              <w:rPr>
                <w:b/>
              </w:rPr>
              <w:t xml:space="preserve"> 62 сессии</w:t>
            </w:r>
            <w:r w:rsidR="00D11DC3" w:rsidRPr="00C4422F">
              <w:rPr>
                <w:b/>
              </w:rPr>
              <w:t xml:space="preserve"> </w:t>
            </w:r>
            <w:r w:rsidR="004E2DE6" w:rsidRPr="00C4422F">
              <w:t>о</w:t>
            </w:r>
            <w:r w:rsidRPr="00C4422F">
              <w:t>т</w:t>
            </w:r>
            <w:r w:rsidR="0054534B">
              <w:t xml:space="preserve"> 11.12.2019</w:t>
            </w:r>
            <w:r w:rsidR="00821356">
              <w:t xml:space="preserve"> </w:t>
            </w:r>
            <w:r w:rsidR="0054534B">
              <w:t>№ 203</w:t>
            </w:r>
            <w:r w:rsidRPr="00C4422F">
              <w:t xml:space="preserve"> </w:t>
            </w:r>
            <w:r w:rsidR="0054534B" w:rsidRPr="0054534B">
              <w:rPr>
                <w:bCs/>
                <w:color w:val="000000"/>
                <w:spacing w:val="-1"/>
              </w:rPr>
              <w:t xml:space="preserve">Об утверждении Порядка подведения  </w:t>
            </w:r>
            <w:r w:rsidR="0054534B" w:rsidRPr="0054534B">
              <w:t>итогов  продажи муниципального  имущества   Заковряжинского сельсовета   Сузунского района Новосибирской области без объявления цены и заключения с покупателем договора купли-продажи муниципального имущества    Заковряжинского сельсовета Сузунского района Новосибирской области   без объявления цены</w:t>
            </w:r>
            <w:r w:rsidR="00A60C3D">
              <w:t>.</w:t>
            </w:r>
            <w:r w:rsidR="0054534B" w:rsidRPr="0054534B">
              <w:rPr>
                <w:bCs/>
                <w:color w:val="000000"/>
                <w:spacing w:val="-1"/>
              </w:rPr>
              <w:t> </w:t>
            </w:r>
          </w:p>
          <w:p w:rsidR="0054534B" w:rsidRPr="0054534B" w:rsidRDefault="0054534B" w:rsidP="0054534B">
            <w:pPr>
              <w:jc w:val="both"/>
              <w:rPr>
                <w:rFonts w:ascii="Times New Roman" w:hAnsi="Times New Roman"/>
                <w:lang w:val="ru-RU"/>
              </w:rPr>
            </w:pPr>
            <w:r>
              <w:rPr>
                <w:rFonts w:ascii="Times New Roman" w:hAnsi="Times New Roman"/>
                <w:b/>
                <w:lang w:val="ru-RU"/>
              </w:rPr>
              <w:t xml:space="preserve"> </w:t>
            </w:r>
            <w:r w:rsidRPr="00C4422F">
              <w:rPr>
                <w:rFonts w:ascii="Times New Roman" w:hAnsi="Times New Roman"/>
                <w:b/>
                <w:lang w:val="ru-RU"/>
              </w:rPr>
              <w:t>РЕШЕНИЕ</w:t>
            </w:r>
            <w:r>
              <w:rPr>
                <w:rFonts w:ascii="Times New Roman" w:hAnsi="Times New Roman"/>
                <w:b/>
                <w:lang w:val="ru-RU"/>
              </w:rPr>
              <w:t xml:space="preserve"> 62 сессии</w:t>
            </w:r>
            <w:r w:rsidRPr="00C4422F">
              <w:rPr>
                <w:rFonts w:ascii="Times New Roman" w:hAnsi="Times New Roman"/>
                <w:b/>
                <w:lang w:val="ru-RU"/>
              </w:rPr>
              <w:t xml:space="preserve"> </w:t>
            </w:r>
            <w:r w:rsidRPr="00C4422F">
              <w:rPr>
                <w:rFonts w:ascii="Times New Roman" w:hAnsi="Times New Roman"/>
                <w:lang w:val="ru-RU"/>
              </w:rPr>
              <w:t>от</w:t>
            </w:r>
            <w:r w:rsidRPr="0054534B">
              <w:rPr>
                <w:lang w:val="ru-RU"/>
              </w:rPr>
              <w:t xml:space="preserve"> </w:t>
            </w:r>
            <w:r w:rsidRPr="00A60C3D">
              <w:rPr>
                <w:rFonts w:ascii="Times New Roman" w:hAnsi="Times New Roman"/>
                <w:lang w:val="ru-RU"/>
              </w:rPr>
              <w:t>11.12.2019</w:t>
            </w:r>
            <w:r w:rsidR="00821356">
              <w:rPr>
                <w:rFonts w:ascii="Times New Roman" w:hAnsi="Times New Roman"/>
                <w:lang w:val="ru-RU"/>
              </w:rPr>
              <w:t xml:space="preserve"> </w:t>
            </w:r>
            <w:r w:rsidRPr="00A60C3D">
              <w:rPr>
                <w:rFonts w:ascii="Times New Roman" w:hAnsi="Times New Roman"/>
                <w:lang w:val="ru-RU"/>
              </w:rPr>
              <w:t>№ 204</w:t>
            </w:r>
            <w:r w:rsidRPr="0054534B">
              <w:rPr>
                <w:color w:val="000000"/>
              </w:rPr>
              <w:t> </w:t>
            </w:r>
            <w:r w:rsidRPr="0054534B">
              <w:rPr>
                <w:rFonts w:ascii="Times New Roman" w:hAnsi="Times New Roman"/>
                <w:lang w:val="ru-RU"/>
              </w:rPr>
              <w:t>О проекте муниципального правового акта"О внесении изменений  в Устав  Заковряжинского  сельсовета</w:t>
            </w:r>
            <w:r>
              <w:rPr>
                <w:rFonts w:ascii="Times New Roman" w:hAnsi="Times New Roman"/>
                <w:lang w:val="ru-RU"/>
              </w:rPr>
              <w:t xml:space="preserve">  </w:t>
            </w:r>
            <w:r w:rsidRPr="0054534B">
              <w:rPr>
                <w:rFonts w:ascii="Times New Roman" w:hAnsi="Times New Roman"/>
                <w:lang w:val="ru-RU"/>
              </w:rPr>
              <w:t>Сузунского  района Новосибирской области"</w:t>
            </w:r>
            <w:r w:rsidR="00A60C3D">
              <w:rPr>
                <w:rFonts w:ascii="Times New Roman" w:hAnsi="Times New Roman"/>
                <w:lang w:val="ru-RU"/>
              </w:rPr>
              <w:t>.</w:t>
            </w:r>
          </w:p>
          <w:p w:rsidR="00A60C3D" w:rsidRPr="00A60C3D" w:rsidRDefault="00A60C3D" w:rsidP="00A60C3D">
            <w:pPr>
              <w:pStyle w:val="1"/>
              <w:spacing w:before="0" w:after="0"/>
              <w:jc w:val="both"/>
              <w:rPr>
                <w:rFonts w:ascii="Times New Roman" w:hAnsi="Times New Roman" w:cs="Times New Roman"/>
                <w:sz w:val="24"/>
                <w:szCs w:val="24"/>
                <w:lang w:val="ru-RU"/>
              </w:rPr>
            </w:pPr>
            <w:r w:rsidRPr="00A60C3D">
              <w:rPr>
                <w:rFonts w:ascii="Times New Roman" w:hAnsi="Times New Roman"/>
                <w:sz w:val="24"/>
                <w:szCs w:val="24"/>
                <w:lang w:val="ru-RU"/>
              </w:rPr>
              <w:t>РЕШЕНИЕ 62 сессии</w:t>
            </w:r>
            <w:r w:rsidRPr="00A60C3D">
              <w:rPr>
                <w:rFonts w:ascii="Times New Roman" w:hAnsi="Times New Roman"/>
                <w:b w:val="0"/>
                <w:sz w:val="24"/>
                <w:szCs w:val="24"/>
                <w:lang w:val="ru-RU"/>
              </w:rPr>
              <w:t xml:space="preserve"> от</w:t>
            </w:r>
            <w:r w:rsidRPr="00A60C3D">
              <w:rPr>
                <w:b w:val="0"/>
                <w:sz w:val="24"/>
                <w:szCs w:val="24"/>
                <w:lang w:val="ru-RU"/>
              </w:rPr>
              <w:t xml:space="preserve"> </w:t>
            </w:r>
            <w:r w:rsidRPr="00A60C3D">
              <w:rPr>
                <w:rFonts w:ascii="Times New Roman" w:hAnsi="Times New Roman" w:cs="Times New Roman"/>
                <w:b w:val="0"/>
                <w:sz w:val="24"/>
                <w:szCs w:val="24"/>
                <w:lang w:val="ru-RU"/>
              </w:rPr>
              <w:t>11.12.2019</w:t>
            </w:r>
            <w:r w:rsidR="00821356">
              <w:rPr>
                <w:rFonts w:ascii="Times New Roman" w:hAnsi="Times New Roman" w:cs="Times New Roman"/>
                <w:b w:val="0"/>
                <w:sz w:val="24"/>
                <w:szCs w:val="24"/>
                <w:lang w:val="ru-RU"/>
              </w:rPr>
              <w:t xml:space="preserve"> </w:t>
            </w:r>
            <w:r w:rsidRPr="00A60C3D">
              <w:rPr>
                <w:rFonts w:ascii="Times New Roman" w:hAnsi="Times New Roman" w:cs="Times New Roman"/>
                <w:b w:val="0"/>
                <w:sz w:val="24"/>
                <w:szCs w:val="24"/>
                <w:lang w:val="ru-RU"/>
              </w:rPr>
              <w:t>№ 20</w:t>
            </w:r>
            <w:r w:rsidRPr="00A60C3D">
              <w:rPr>
                <w:rFonts w:ascii="Times New Roman" w:hAnsi="Times New Roman"/>
                <w:b w:val="0"/>
                <w:sz w:val="24"/>
                <w:szCs w:val="24"/>
                <w:lang w:val="ru-RU"/>
              </w:rPr>
              <w:t>5</w:t>
            </w:r>
            <w:r w:rsidRPr="00A60C3D">
              <w:rPr>
                <w:b w:val="0"/>
                <w:color w:val="000000"/>
                <w:sz w:val="24"/>
                <w:szCs w:val="24"/>
              </w:rPr>
              <w:t> </w:t>
            </w:r>
            <w:r w:rsidRPr="00A60C3D">
              <w:rPr>
                <w:rFonts w:ascii="Times New Roman" w:hAnsi="Times New Roman" w:cs="Times New Roman"/>
                <w:b w:val="0"/>
                <w:sz w:val="24"/>
                <w:szCs w:val="24"/>
                <w:lang w:val="ru-RU"/>
              </w:rPr>
              <w:t>Об имущественной поддержке социально ориентированных некоммерческих организаций</w:t>
            </w:r>
            <w:r>
              <w:rPr>
                <w:rFonts w:ascii="Times New Roman" w:hAnsi="Times New Roman" w:cs="Times New Roman"/>
                <w:b w:val="0"/>
                <w:sz w:val="24"/>
                <w:szCs w:val="24"/>
                <w:lang w:val="ru-RU"/>
              </w:rPr>
              <w:t>.</w:t>
            </w:r>
          </w:p>
          <w:p w:rsidR="00A60C3D" w:rsidRPr="00A60C3D" w:rsidRDefault="00A60C3D" w:rsidP="00A60C3D">
            <w:pPr>
              <w:tabs>
                <w:tab w:val="left" w:pos="6237"/>
              </w:tabs>
              <w:jc w:val="both"/>
              <w:rPr>
                <w:rFonts w:ascii="Times New Roman" w:hAnsi="Times New Roman"/>
                <w:lang w:val="ru-RU"/>
              </w:rPr>
            </w:pPr>
            <w:r w:rsidRPr="00A60C3D">
              <w:rPr>
                <w:rFonts w:ascii="Times New Roman" w:hAnsi="Times New Roman"/>
                <w:b/>
                <w:lang w:val="ru-RU"/>
              </w:rPr>
              <w:t xml:space="preserve">РЕШЕНИЕ 62 сессии </w:t>
            </w:r>
            <w:r w:rsidRPr="00A60C3D">
              <w:rPr>
                <w:rFonts w:ascii="Times New Roman" w:hAnsi="Times New Roman"/>
                <w:lang w:val="ru-RU"/>
              </w:rPr>
              <w:t>от</w:t>
            </w:r>
            <w:r w:rsidRPr="00A60C3D">
              <w:rPr>
                <w:lang w:val="ru-RU"/>
              </w:rPr>
              <w:t xml:space="preserve"> </w:t>
            </w:r>
            <w:r w:rsidRPr="00A60C3D">
              <w:rPr>
                <w:rFonts w:ascii="Times New Roman" w:hAnsi="Times New Roman"/>
                <w:lang w:val="ru-RU"/>
              </w:rPr>
              <w:t>11.12.2019</w:t>
            </w:r>
            <w:r w:rsidR="00821356">
              <w:rPr>
                <w:rFonts w:ascii="Times New Roman" w:hAnsi="Times New Roman"/>
                <w:lang w:val="ru-RU"/>
              </w:rPr>
              <w:t xml:space="preserve"> </w:t>
            </w:r>
            <w:r w:rsidRPr="00A60C3D">
              <w:rPr>
                <w:rFonts w:ascii="Times New Roman" w:hAnsi="Times New Roman"/>
                <w:lang w:val="ru-RU"/>
              </w:rPr>
              <w:t>№ 20</w:t>
            </w:r>
            <w:r>
              <w:rPr>
                <w:rFonts w:ascii="Times New Roman" w:hAnsi="Times New Roman"/>
                <w:lang w:val="ru-RU"/>
              </w:rPr>
              <w:t>6 ПРОЕКТ</w:t>
            </w:r>
            <w:r w:rsidRPr="00A60C3D">
              <w:rPr>
                <w:b/>
                <w:sz w:val="28"/>
                <w:szCs w:val="28"/>
                <w:lang w:val="ru-RU"/>
              </w:rPr>
              <w:t xml:space="preserve"> </w:t>
            </w:r>
            <w:r w:rsidRPr="00A60C3D">
              <w:rPr>
                <w:rFonts w:ascii="Times New Roman" w:hAnsi="Times New Roman"/>
                <w:lang w:val="ru-RU"/>
              </w:rPr>
              <w:t>О бюджете Заковряжинского сельсовета Сузунского района Новосибирской области на 2020 год и плановый период 2021 – 2022 годов</w:t>
            </w:r>
            <w:r>
              <w:rPr>
                <w:rFonts w:ascii="Times New Roman" w:hAnsi="Times New Roman"/>
                <w:lang w:val="ru-RU"/>
              </w:rPr>
              <w:t>.</w:t>
            </w:r>
          </w:p>
          <w:p w:rsidR="00A60C3D" w:rsidRPr="00A60C3D" w:rsidRDefault="00A60C3D" w:rsidP="00A60C3D">
            <w:pPr>
              <w:jc w:val="both"/>
              <w:rPr>
                <w:rFonts w:ascii="Times New Roman" w:hAnsi="Times New Roman"/>
                <w:lang w:val="ru-RU"/>
              </w:rPr>
            </w:pPr>
            <w:r w:rsidRPr="00A60C3D">
              <w:rPr>
                <w:rFonts w:ascii="Times New Roman" w:hAnsi="Times New Roman"/>
                <w:b/>
                <w:lang w:val="ru-RU"/>
              </w:rPr>
              <w:t xml:space="preserve">РЕШЕНИЕ 62 сессии </w:t>
            </w:r>
            <w:r w:rsidRPr="00A60C3D">
              <w:rPr>
                <w:rFonts w:ascii="Times New Roman" w:hAnsi="Times New Roman"/>
                <w:lang w:val="ru-RU"/>
              </w:rPr>
              <w:t>от</w:t>
            </w:r>
            <w:r w:rsidRPr="00A60C3D">
              <w:rPr>
                <w:lang w:val="ru-RU"/>
              </w:rPr>
              <w:t xml:space="preserve"> </w:t>
            </w:r>
            <w:r w:rsidRPr="00A60C3D">
              <w:rPr>
                <w:rFonts w:ascii="Times New Roman" w:hAnsi="Times New Roman"/>
                <w:lang w:val="ru-RU"/>
              </w:rPr>
              <w:t>11.12.2019</w:t>
            </w:r>
            <w:r w:rsidR="00821356">
              <w:rPr>
                <w:rFonts w:ascii="Times New Roman" w:hAnsi="Times New Roman"/>
                <w:lang w:val="ru-RU"/>
              </w:rPr>
              <w:t xml:space="preserve"> </w:t>
            </w:r>
            <w:r w:rsidRPr="00A60C3D">
              <w:rPr>
                <w:rFonts w:ascii="Times New Roman" w:hAnsi="Times New Roman"/>
                <w:lang w:val="ru-RU"/>
              </w:rPr>
              <w:t>№ 20</w:t>
            </w:r>
            <w:r>
              <w:rPr>
                <w:rFonts w:ascii="Times New Roman" w:hAnsi="Times New Roman"/>
                <w:lang w:val="ru-RU"/>
              </w:rPr>
              <w:t>7</w:t>
            </w:r>
            <w:r w:rsidRPr="00A60C3D">
              <w:rPr>
                <w:b/>
                <w:sz w:val="28"/>
                <w:szCs w:val="28"/>
                <w:lang w:val="ru-RU"/>
              </w:rPr>
              <w:t xml:space="preserve"> </w:t>
            </w:r>
            <w:r w:rsidRPr="00A60C3D">
              <w:rPr>
                <w:rFonts w:ascii="Times New Roman" w:hAnsi="Times New Roman"/>
                <w:lang w:val="ru-RU"/>
              </w:rPr>
              <w:t>О внесении изменений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2020 - 2021 годов»</w:t>
            </w:r>
          </w:p>
          <w:p w:rsidR="00821356" w:rsidRPr="00821356" w:rsidRDefault="00A04AC8" w:rsidP="00821356">
            <w:pPr>
              <w:jc w:val="both"/>
              <w:rPr>
                <w:rFonts w:ascii="Times New Roman" w:hAnsi="Times New Roman"/>
                <w:lang w:val="ru-RU"/>
              </w:rPr>
            </w:pPr>
            <w:r w:rsidRPr="00A60C3D">
              <w:rPr>
                <w:rFonts w:ascii="Times New Roman" w:hAnsi="Times New Roman"/>
                <w:b/>
                <w:lang w:val="ru-RU"/>
              </w:rPr>
              <w:t>РЕШЕНИЕ 6</w:t>
            </w:r>
            <w:r>
              <w:rPr>
                <w:rFonts w:ascii="Times New Roman" w:hAnsi="Times New Roman"/>
                <w:b/>
                <w:lang w:val="ru-RU"/>
              </w:rPr>
              <w:t>3</w:t>
            </w:r>
            <w:r w:rsidRPr="00A60C3D">
              <w:rPr>
                <w:rFonts w:ascii="Times New Roman" w:hAnsi="Times New Roman"/>
                <w:b/>
                <w:lang w:val="ru-RU"/>
              </w:rPr>
              <w:t xml:space="preserve"> сессии </w:t>
            </w:r>
            <w:r w:rsidRPr="00A60C3D">
              <w:rPr>
                <w:rFonts w:ascii="Times New Roman" w:hAnsi="Times New Roman"/>
                <w:lang w:val="ru-RU"/>
              </w:rPr>
              <w:t>от</w:t>
            </w:r>
            <w:r w:rsidRPr="00A60C3D">
              <w:rPr>
                <w:lang w:val="ru-RU"/>
              </w:rPr>
              <w:t xml:space="preserve"> </w:t>
            </w:r>
            <w:r w:rsidRPr="00A04AC8">
              <w:rPr>
                <w:rFonts w:ascii="Times New Roman" w:hAnsi="Times New Roman"/>
                <w:lang w:val="ru-RU"/>
              </w:rPr>
              <w:t>25.12.2019</w:t>
            </w:r>
            <w:r w:rsidR="00821356">
              <w:rPr>
                <w:rFonts w:ascii="Times New Roman" w:hAnsi="Times New Roman"/>
                <w:lang w:val="ru-RU"/>
              </w:rPr>
              <w:t xml:space="preserve"> </w:t>
            </w:r>
            <w:r w:rsidRPr="00A04AC8">
              <w:rPr>
                <w:rFonts w:ascii="Times New Roman" w:hAnsi="Times New Roman"/>
                <w:lang w:val="ru-RU"/>
              </w:rPr>
              <w:t>№ 208</w:t>
            </w:r>
            <w:r w:rsidR="00821356" w:rsidRPr="00821356">
              <w:rPr>
                <w:rFonts w:ascii="Times New Roman" w:hAnsi="Times New Roman"/>
                <w:b/>
                <w:sz w:val="28"/>
                <w:szCs w:val="28"/>
                <w:lang w:val="ru-RU"/>
              </w:rPr>
              <w:t xml:space="preserve"> </w:t>
            </w:r>
            <w:r w:rsidR="00821356" w:rsidRPr="00821356">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27.10.2017 № 103 «О внесении изменений в решение Совета депутатов Заковряжинского сельсовета Сузунского района Новосибирской области от 16.10.2012 № 100 "Об определении налоговых ставок, порядка и сроков уплаты земельного налога"</w:t>
            </w:r>
            <w:r w:rsidR="00821356">
              <w:rPr>
                <w:rFonts w:ascii="Times New Roman" w:hAnsi="Times New Roman"/>
                <w:lang w:val="ru-RU"/>
              </w:rPr>
              <w:t>.</w:t>
            </w:r>
          </w:p>
          <w:p w:rsidR="00821356" w:rsidRPr="00821356" w:rsidRDefault="00821356" w:rsidP="00821356">
            <w:pPr>
              <w:jc w:val="both"/>
              <w:rPr>
                <w:rFonts w:ascii="Times New Roman" w:hAnsi="Times New Roman"/>
                <w:lang w:val="ru-RU"/>
              </w:rPr>
            </w:pPr>
            <w:r w:rsidRPr="00A60C3D">
              <w:rPr>
                <w:rFonts w:ascii="Times New Roman" w:hAnsi="Times New Roman"/>
                <w:b/>
                <w:lang w:val="ru-RU"/>
              </w:rPr>
              <w:t>РЕШЕНИЕ 6</w:t>
            </w:r>
            <w:r>
              <w:rPr>
                <w:rFonts w:ascii="Times New Roman" w:hAnsi="Times New Roman"/>
                <w:b/>
                <w:lang w:val="ru-RU"/>
              </w:rPr>
              <w:t>3</w:t>
            </w:r>
            <w:r w:rsidRPr="00A60C3D">
              <w:rPr>
                <w:rFonts w:ascii="Times New Roman" w:hAnsi="Times New Roman"/>
                <w:b/>
                <w:lang w:val="ru-RU"/>
              </w:rPr>
              <w:t xml:space="preserve"> сессии </w:t>
            </w:r>
            <w:r w:rsidRPr="00A60C3D">
              <w:rPr>
                <w:rFonts w:ascii="Times New Roman" w:hAnsi="Times New Roman"/>
                <w:lang w:val="ru-RU"/>
              </w:rPr>
              <w:t>от</w:t>
            </w:r>
            <w:r w:rsidRPr="00A60C3D">
              <w:rPr>
                <w:lang w:val="ru-RU"/>
              </w:rPr>
              <w:t xml:space="preserve"> </w:t>
            </w:r>
            <w:r>
              <w:rPr>
                <w:rFonts w:ascii="Times New Roman" w:hAnsi="Times New Roman"/>
                <w:lang w:val="ru-RU"/>
              </w:rPr>
              <w:t>25.12.2019 № 209</w:t>
            </w:r>
            <w:r w:rsidRPr="00821356">
              <w:rPr>
                <w:b/>
                <w:sz w:val="28"/>
                <w:szCs w:val="28"/>
                <w:lang w:val="ru-RU"/>
              </w:rPr>
              <w:t xml:space="preserve"> </w:t>
            </w:r>
            <w:r w:rsidRPr="00821356">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28.08.2019 № 191 «О признании утратившим силу решение администрации Заковряжинского сельсовета Сузунского района  Новосибирской области от 17.05.2018 № 125 «О внесении изменений в решение Совета депутатов Заковряжинского сельсовета Сузунского района Новосибирской области от 17.07.2017 № 91 «Об утверждении Положения о публичных слушаниях в Заковряжинском сельсовете Сузунского района Новосибирской области»</w:t>
            </w:r>
            <w:r>
              <w:rPr>
                <w:rFonts w:ascii="Times New Roman" w:hAnsi="Times New Roman"/>
                <w:lang w:val="ru-RU"/>
              </w:rPr>
              <w:t>.</w:t>
            </w:r>
          </w:p>
          <w:p w:rsidR="00821356" w:rsidRPr="00821356" w:rsidRDefault="00821356" w:rsidP="00821356">
            <w:pPr>
              <w:jc w:val="both"/>
              <w:rPr>
                <w:rFonts w:ascii="Times New Roman" w:hAnsi="Times New Roman"/>
                <w:lang w:val="ru-RU"/>
              </w:rPr>
            </w:pPr>
            <w:r w:rsidRPr="00A60C3D">
              <w:rPr>
                <w:rFonts w:ascii="Times New Roman" w:hAnsi="Times New Roman"/>
                <w:b/>
                <w:lang w:val="ru-RU"/>
              </w:rPr>
              <w:t>РЕШЕНИЕ 6</w:t>
            </w:r>
            <w:r>
              <w:rPr>
                <w:rFonts w:ascii="Times New Roman" w:hAnsi="Times New Roman"/>
                <w:b/>
                <w:lang w:val="ru-RU"/>
              </w:rPr>
              <w:t>3</w:t>
            </w:r>
            <w:r w:rsidRPr="00A60C3D">
              <w:rPr>
                <w:rFonts w:ascii="Times New Roman" w:hAnsi="Times New Roman"/>
                <w:b/>
                <w:lang w:val="ru-RU"/>
              </w:rPr>
              <w:t xml:space="preserve"> сессии </w:t>
            </w:r>
            <w:r w:rsidRPr="00A60C3D">
              <w:rPr>
                <w:rFonts w:ascii="Times New Roman" w:hAnsi="Times New Roman"/>
                <w:lang w:val="ru-RU"/>
              </w:rPr>
              <w:t>от</w:t>
            </w:r>
            <w:r w:rsidRPr="00A60C3D">
              <w:rPr>
                <w:lang w:val="ru-RU"/>
              </w:rPr>
              <w:t xml:space="preserve"> </w:t>
            </w:r>
            <w:r>
              <w:rPr>
                <w:rFonts w:ascii="Times New Roman" w:hAnsi="Times New Roman"/>
                <w:lang w:val="ru-RU"/>
              </w:rPr>
              <w:t>25.12.2019 № 210</w:t>
            </w:r>
            <w:r w:rsidRPr="00821356">
              <w:rPr>
                <w:b/>
                <w:sz w:val="28"/>
                <w:szCs w:val="28"/>
                <w:lang w:val="ru-RU"/>
              </w:rPr>
              <w:t xml:space="preserve"> </w:t>
            </w:r>
            <w:r w:rsidRPr="00821356">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11.11.2014 № 181"Об установлении на территории Заковряжинского сельсовета Сузунского района Новосибирской области налога на имущество физических лиц"</w:t>
            </w:r>
            <w:r>
              <w:rPr>
                <w:rFonts w:ascii="Times New Roman" w:hAnsi="Times New Roman"/>
                <w:lang w:val="ru-RU"/>
              </w:rPr>
              <w:t>.</w:t>
            </w:r>
          </w:p>
          <w:p w:rsidR="00821356" w:rsidRPr="00821356" w:rsidRDefault="00821356" w:rsidP="00821356">
            <w:pPr>
              <w:tabs>
                <w:tab w:val="left" w:pos="6237"/>
              </w:tabs>
              <w:jc w:val="both"/>
              <w:rPr>
                <w:rFonts w:ascii="Times New Roman" w:hAnsi="Times New Roman"/>
                <w:lang w:val="ru-RU"/>
              </w:rPr>
            </w:pPr>
            <w:r w:rsidRPr="00A60C3D">
              <w:rPr>
                <w:rFonts w:ascii="Times New Roman" w:hAnsi="Times New Roman"/>
                <w:b/>
                <w:lang w:val="ru-RU"/>
              </w:rPr>
              <w:t>РЕШЕНИЕ 6</w:t>
            </w:r>
            <w:r>
              <w:rPr>
                <w:rFonts w:ascii="Times New Roman" w:hAnsi="Times New Roman"/>
                <w:b/>
                <w:lang w:val="ru-RU"/>
              </w:rPr>
              <w:t>3</w:t>
            </w:r>
            <w:r w:rsidRPr="00A60C3D">
              <w:rPr>
                <w:rFonts w:ascii="Times New Roman" w:hAnsi="Times New Roman"/>
                <w:b/>
                <w:lang w:val="ru-RU"/>
              </w:rPr>
              <w:t xml:space="preserve"> сессии </w:t>
            </w:r>
            <w:r w:rsidRPr="00A60C3D">
              <w:rPr>
                <w:rFonts w:ascii="Times New Roman" w:hAnsi="Times New Roman"/>
                <w:lang w:val="ru-RU"/>
              </w:rPr>
              <w:t>от</w:t>
            </w:r>
            <w:r w:rsidRPr="00A60C3D">
              <w:rPr>
                <w:lang w:val="ru-RU"/>
              </w:rPr>
              <w:t xml:space="preserve"> </w:t>
            </w:r>
            <w:r>
              <w:rPr>
                <w:rFonts w:ascii="Times New Roman" w:hAnsi="Times New Roman"/>
                <w:lang w:val="ru-RU"/>
              </w:rPr>
              <w:t>25.12.2019 № 211</w:t>
            </w:r>
            <w:r w:rsidRPr="00821356">
              <w:rPr>
                <w:b/>
                <w:sz w:val="28"/>
                <w:szCs w:val="28"/>
                <w:lang w:val="ru-RU"/>
              </w:rPr>
              <w:t xml:space="preserve"> </w:t>
            </w:r>
            <w:r w:rsidRPr="00821356">
              <w:rPr>
                <w:rFonts w:ascii="Times New Roman" w:hAnsi="Times New Roman"/>
                <w:lang w:val="ru-RU"/>
              </w:rPr>
              <w:t>О бюджете Заковряжинского сельсовета Сузунского района Новосибирской области на 2020 год и плановый период 2021 – 2022 годов</w:t>
            </w:r>
            <w:r>
              <w:rPr>
                <w:rFonts w:ascii="Times New Roman" w:hAnsi="Times New Roman"/>
                <w:lang w:val="ru-RU"/>
              </w:rPr>
              <w:t>.</w:t>
            </w:r>
          </w:p>
          <w:p w:rsidR="00ED4DCE" w:rsidRPr="00ED4DCE" w:rsidRDefault="00ED4DCE" w:rsidP="00ED4DCE">
            <w:pPr>
              <w:jc w:val="both"/>
              <w:rPr>
                <w:rFonts w:ascii="Times New Roman" w:hAnsi="Times New Roman"/>
                <w:lang w:val="ru-RU"/>
              </w:rPr>
            </w:pPr>
            <w:r w:rsidRPr="00A60C3D">
              <w:rPr>
                <w:rFonts w:ascii="Times New Roman" w:hAnsi="Times New Roman"/>
                <w:b/>
                <w:lang w:val="ru-RU"/>
              </w:rPr>
              <w:t>РЕШЕНИЕ 6</w:t>
            </w:r>
            <w:r>
              <w:rPr>
                <w:rFonts w:ascii="Times New Roman" w:hAnsi="Times New Roman"/>
                <w:b/>
                <w:lang w:val="ru-RU"/>
              </w:rPr>
              <w:t>3</w:t>
            </w:r>
            <w:r w:rsidRPr="00A60C3D">
              <w:rPr>
                <w:rFonts w:ascii="Times New Roman" w:hAnsi="Times New Roman"/>
                <w:b/>
                <w:lang w:val="ru-RU"/>
              </w:rPr>
              <w:t xml:space="preserve"> сессии </w:t>
            </w:r>
            <w:r w:rsidRPr="00A60C3D">
              <w:rPr>
                <w:rFonts w:ascii="Times New Roman" w:hAnsi="Times New Roman"/>
                <w:lang w:val="ru-RU"/>
              </w:rPr>
              <w:t>от</w:t>
            </w:r>
            <w:r w:rsidRPr="00A60C3D">
              <w:rPr>
                <w:lang w:val="ru-RU"/>
              </w:rPr>
              <w:t xml:space="preserve"> </w:t>
            </w:r>
            <w:r>
              <w:rPr>
                <w:rFonts w:ascii="Times New Roman" w:hAnsi="Times New Roman"/>
                <w:lang w:val="ru-RU"/>
              </w:rPr>
              <w:t>25.12.2019 № 212</w:t>
            </w:r>
            <w:r w:rsidRPr="00ED4DCE">
              <w:rPr>
                <w:b/>
                <w:sz w:val="28"/>
                <w:szCs w:val="28"/>
                <w:lang w:val="ru-RU"/>
              </w:rPr>
              <w:t xml:space="preserve"> </w:t>
            </w:r>
            <w:r w:rsidRPr="00ED4DCE">
              <w:rPr>
                <w:rFonts w:ascii="Times New Roman" w:hAnsi="Times New Roman"/>
                <w:lang w:val="ru-RU"/>
              </w:rPr>
              <w:t>О внесении изменений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2020 - 2021 годов»</w:t>
            </w:r>
            <w:r>
              <w:rPr>
                <w:rFonts w:ascii="Times New Roman" w:hAnsi="Times New Roman"/>
                <w:lang w:val="ru-RU"/>
              </w:rPr>
              <w:t>.</w:t>
            </w:r>
          </w:p>
          <w:p w:rsidR="004E270A" w:rsidRPr="00CD08BF" w:rsidRDefault="004E270A" w:rsidP="00ED4DCE">
            <w:pPr>
              <w:tabs>
                <w:tab w:val="left" w:pos="6237"/>
              </w:tabs>
              <w:jc w:val="both"/>
              <w:rPr>
                <w:b/>
                <w:lang w:val="ru-RU"/>
              </w:rPr>
            </w:pPr>
          </w:p>
        </w:tc>
        <w:tc>
          <w:tcPr>
            <w:tcW w:w="1055" w:type="pct"/>
            <w:shd w:val="clear" w:color="auto" w:fill="auto"/>
          </w:tcPr>
          <w:p w:rsidR="004E270A" w:rsidRPr="004E270A" w:rsidRDefault="004E270A" w:rsidP="00075AFB">
            <w:pPr>
              <w:pStyle w:val="11"/>
              <w:jc w:val="both"/>
            </w:pPr>
            <w:r w:rsidRPr="004E270A">
              <w:lastRenderedPageBreak/>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6A3E73" w:rsidRPr="00C4422F" w:rsidRDefault="006A3E73" w:rsidP="0010260B">
      <w:pPr>
        <w:jc w:val="center"/>
        <w:rPr>
          <w:rFonts w:ascii="Times New Roman" w:hAnsi="Times New Roman"/>
          <w:lang w:val="ru-RU"/>
        </w:rPr>
      </w:pPr>
    </w:p>
    <w:p w:rsidR="00A60C3D" w:rsidRPr="00A60C3D" w:rsidRDefault="004A4A9D" w:rsidP="00A60C3D">
      <w:pPr>
        <w:pStyle w:val="11"/>
        <w:jc w:val="both"/>
        <w:rPr>
          <w:sz w:val="24"/>
          <w:szCs w:val="24"/>
        </w:rPr>
      </w:pPr>
      <w:r w:rsidRPr="00F57070">
        <w:rPr>
          <w:b/>
          <w:sz w:val="24"/>
          <w:szCs w:val="24"/>
        </w:rPr>
        <w:t xml:space="preserve">ПОСТАНОВЛЕНИЕ </w:t>
      </w:r>
      <w:r w:rsidR="00803C38" w:rsidRPr="00F57070">
        <w:rPr>
          <w:b/>
          <w:sz w:val="24"/>
          <w:szCs w:val="24"/>
        </w:rPr>
        <w:t>от</w:t>
      </w:r>
      <w:r w:rsidR="00C4422F" w:rsidRPr="00F57070">
        <w:rPr>
          <w:b/>
          <w:sz w:val="24"/>
          <w:szCs w:val="24"/>
        </w:rPr>
        <w:t xml:space="preserve"> </w:t>
      </w:r>
      <w:r w:rsidR="00A60C3D">
        <w:rPr>
          <w:b/>
          <w:sz w:val="24"/>
          <w:szCs w:val="24"/>
        </w:rPr>
        <w:t>03.12.2019 № 155</w:t>
      </w:r>
      <w:r w:rsidR="00A60C3D" w:rsidRPr="00A60C3D">
        <w:rPr>
          <w:b/>
          <w:szCs w:val="28"/>
        </w:rPr>
        <w:t xml:space="preserve"> </w:t>
      </w:r>
      <w:r w:rsidR="00A60C3D" w:rsidRPr="00A60C3D">
        <w:rPr>
          <w:sz w:val="24"/>
          <w:szCs w:val="24"/>
        </w:rPr>
        <w:t>О признании утратившим силу постановления администрации Заковряжинского сельсовета Сузунского района Новосибирской области от 08.06.2018 № 81 «Об утверждении административного регламента предоставления муниципальной услуги «Организация ритуальных услуг на территории Заковряжинского сельсовета Сузунского района Новосибирской области»</w:t>
      </w:r>
      <w:r w:rsidR="00A60C3D">
        <w:rPr>
          <w:sz w:val="24"/>
          <w:szCs w:val="24"/>
        </w:rPr>
        <w:t>.</w:t>
      </w:r>
      <w:r w:rsidR="00A60C3D" w:rsidRPr="00A60C3D">
        <w:rPr>
          <w:sz w:val="24"/>
          <w:szCs w:val="24"/>
        </w:rPr>
        <w:t xml:space="preserve"> </w:t>
      </w:r>
    </w:p>
    <w:p w:rsidR="00A60C3D" w:rsidRPr="00A60C3D" w:rsidRDefault="00A60C3D" w:rsidP="00A60C3D">
      <w:pPr>
        <w:pStyle w:val="11"/>
        <w:jc w:val="both"/>
        <w:rPr>
          <w:sz w:val="24"/>
          <w:szCs w:val="24"/>
        </w:rPr>
      </w:pPr>
      <w:r w:rsidRPr="00A60C3D">
        <w:rPr>
          <w:b/>
          <w:sz w:val="24"/>
          <w:szCs w:val="24"/>
        </w:rPr>
        <w:t>ПОСТАНОВЛЕНИЕ от 0</w:t>
      </w:r>
      <w:r>
        <w:rPr>
          <w:b/>
          <w:sz w:val="24"/>
          <w:szCs w:val="24"/>
        </w:rPr>
        <w:t>9</w:t>
      </w:r>
      <w:r w:rsidRPr="00A60C3D">
        <w:rPr>
          <w:b/>
          <w:sz w:val="24"/>
          <w:szCs w:val="24"/>
        </w:rPr>
        <w:t>.12.2019 № 15</w:t>
      </w:r>
      <w:r>
        <w:rPr>
          <w:b/>
        </w:rPr>
        <w:t>6</w:t>
      </w:r>
      <w:r w:rsidRPr="00A60C3D">
        <w:rPr>
          <w:b/>
          <w:szCs w:val="28"/>
        </w:rPr>
        <w:t xml:space="preserve"> </w:t>
      </w:r>
      <w:r w:rsidRPr="00A60C3D">
        <w:rPr>
          <w:sz w:val="24"/>
          <w:szCs w:val="24"/>
        </w:rPr>
        <w:t>О внесении изменений в постановление администрации Заковряжинского сельсовета Сузунского района Новосибирской области от 05.10.2017 № 93 «Об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w:t>
      </w:r>
      <w:r>
        <w:rPr>
          <w:sz w:val="24"/>
          <w:szCs w:val="24"/>
        </w:rPr>
        <w:t>.</w:t>
      </w:r>
      <w:r w:rsidRPr="00A60C3D">
        <w:rPr>
          <w:sz w:val="24"/>
          <w:szCs w:val="24"/>
        </w:rPr>
        <w:t xml:space="preserve"> </w:t>
      </w:r>
    </w:p>
    <w:p w:rsidR="00A60C3D" w:rsidRPr="00927943" w:rsidRDefault="00A60C3D" w:rsidP="00821356">
      <w:pPr>
        <w:pStyle w:val="aa"/>
        <w:jc w:val="both"/>
        <w:rPr>
          <w:rFonts w:ascii="Times New Roman" w:hAnsi="Times New Roman"/>
          <w:lang w:val="ru-RU"/>
        </w:rPr>
      </w:pPr>
      <w:r w:rsidRPr="00927943">
        <w:rPr>
          <w:rFonts w:ascii="Times New Roman" w:hAnsi="Times New Roman"/>
          <w:b/>
          <w:lang w:val="ru-RU"/>
        </w:rPr>
        <w:t>ПОСТАНОВЛЕНИЕ от 09.12.2019 № 157</w:t>
      </w:r>
      <w:r w:rsidRPr="00927943">
        <w:rPr>
          <w:rFonts w:ascii="Times New Roman" w:hAnsi="Times New Roman"/>
          <w:b/>
          <w:sz w:val="28"/>
          <w:szCs w:val="28"/>
          <w:lang w:val="ru-RU"/>
        </w:rPr>
        <w:t xml:space="preserve"> </w:t>
      </w:r>
      <w:r w:rsidRPr="00927943">
        <w:rPr>
          <w:rFonts w:ascii="Times New Roman" w:hAnsi="Times New Roman"/>
          <w:lang w:val="ru-RU"/>
        </w:rPr>
        <w:t>О создании и организации деятельности рабочей группы по обследованию объектов с массовым пребыванием детей в зимний период на территории Зковряжинского сельсовета Сузунского района Новосибирской области в рамках реализации Всероссийской акции "Безопасность детства".</w:t>
      </w:r>
    </w:p>
    <w:p w:rsidR="00F234D6" w:rsidRPr="00821356" w:rsidRDefault="00A60C3D" w:rsidP="00821356">
      <w:pPr>
        <w:pStyle w:val="aa"/>
        <w:jc w:val="both"/>
        <w:rPr>
          <w:rFonts w:ascii="Times New Roman" w:hAnsi="Times New Roman"/>
          <w:lang w:val="ru-RU"/>
        </w:rPr>
      </w:pPr>
      <w:r w:rsidRPr="00821356">
        <w:rPr>
          <w:rFonts w:ascii="Times New Roman" w:hAnsi="Times New Roman"/>
          <w:b/>
          <w:lang w:val="ru-RU"/>
        </w:rPr>
        <w:t>ПОСТАНОВЛЕНИЕ от 09.12.2019 № 15</w:t>
      </w:r>
      <w:r w:rsidR="00F234D6" w:rsidRPr="00821356">
        <w:rPr>
          <w:rFonts w:ascii="Times New Roman" w:hAnsi="Times New Roman"/>
          <w:b/>
          <w:lang w:val="ru-RU"/>
        </w:rPr>
        <w:t>8</w:t>
      </w:r>
      <w:r w:rsidR="00F234D6" w:rsidRPr="00821356">
        <w:rPr>
          <w:rFonts w:ascii="Times New Roman" w:hAnsi="Times New Roman"/>
          <w:b/>
          <w:color w:val="000000"/>
          <w:sz w:val="28"/>
          <w:szCs w:val="28"/>
          <w:lang w:val="ru-RU"/>
        </w:rPr>
        <w:t xml:space="preserve"> </w:t>
      </w:r>
      <w:r w:rsidR="00F234D6" w:rsidRPr="00821356">
        <w:rPr>
          <w:rFonts w:ascii="Times New Roman" w:hAnsi="Times New Roman"/>
          <w:color w:val="000000"/>
          <w:lang w:val="ru-RU"/>
        </w:rPr>
        <w:t>О размере платы за жилое помещение.</w:t>
      </w:r>
    </w:p>
    <w:p w:rsidR="00ED4DCE" w:rsidRPr="00ED4DCE" w:rsidRDefault="00ED4DCE" w:rsidP="00ED4DCE">
      <w:pPr>
        <w:jc w:val="both"/>
        <w:rPr>
          <w:rFonts w:ascii="Times New Roman" w:hAnsi="Times New Roman"/>
          <w:lang w:val="ru-RU"/>
        </w:rPr>
      </w:pPr>
      <w:r w:rsidRPr="00821356">
        <w:rPr>
          <w:rFonts w:ascii="Times New Roman" w:hAnsi="Times New Roman"/>
          <w:b/>
          <w:lang w:val="ru-RU"/>
        </w:rPr>
        <w:t xml:space="preserve">ПОСТАНОВЛЕНИЕ от </w:t>
      </w:r>
      <w:r>
        <w:rPr>
          <w:rFonts w:ascii="Times New Roman" w:hAnsi="Times New Roman"/>
          <w:b/>
          <w:lang w:val="ru-RU"/>
        </w:rPr>
        <w:t>27</w:t>
      </w:r>
      <w:r w:rsidRPr="00821356">
        <w:rPr>
          <w:rFonts w:ascii="Times New Roman" w:hAnsi="Times New Roman"/>
          <w:b/>
          <w:lang w:val="ru-RU"/>
        </w:rPr>
        <w:t>.12.2019 № 1</w:t>
      </w:r>
      <w:r>
        <w:rPr>
          <w:rFonts w:ascii="Times New Roman" w:hAnsi="Times New Roman"/>
          <w:b/>
          <w:lang w:val="ru-RU"/>
        </w:rPr>
        <w:t>61</w:t>
      </w:r>
      <w:r w:rsidRPr="00821356">
        <w:rPr>
          <w:rFonts w:ascii="Times New Roman" w:hAnsi="Times New Roman"/>
          <w:b/>
          <w:color w:val="000000"/>
          <w:sz w:val="28"/>
          <w:szCs w:val="28"/>
          <w:lang w:val="ru-RU"/>
        </w:rPr>
        <w:t xml:space="preserve"> </w:t>
      </w:r>
      <w:r w:rsidRPr="00ED4DCE">
        <w:rPr>
          <w:rFonts w:ascii="Times New Roman" w:hAnsi="Times New Roman"/>
          <w:lang w:val="ru-RU"/>
        </w:rPr>
        <w:t>О порядке ведения реестра расходных обязательств Заковряжинского сельсовета Сузунского района  Новосибирской области</w:t>
      </w:r>
      <w:r>
        <w:rPr>
          <w:rFonts w:ascii="Times New Roman" w:hAnsi="Times New Roman"/>
          <w:lang w:val="ru-RU"/>
        </w:rPr>
        <w:t>.</w:t>
      </w:r>
    </w:p>
    <w:p w:rsidR="007B0BE1" w:rsidRPr="007B0BE1" w:rsidRDefault="007B0BE1" w:rsidP="007B0BE1">
      <w:pPr>
        <w:pStyle w:val="headertext"/>
        <w:shd w:val="clear" w:color="auto" w:fill="FFFFFF"/>
        <w:spacing w:before="0" w:beforeAutospacing="0" w:after="0" w:afterAutospacing="0"/>
        <w:jc w:val="both"/>
        <w:textAlignment w:val="baseline"/>
        <w:rPr>
          <w:spacing w:val="2"/>
        </w:rPr>
      </w:pPr>
      <w:r w:rsidRPr="00821356">
        <w:rPr>
          <w:b/>
        </w:rPr>
        <w:t xml:space="preserve">ПОСТАНОВЛЕНИЕ от </w:t>
      </w:r>
      <w:r>
        <w:rPr>
          <w:b/>
        </w:rPr>
        <w:t>27</w:t>
      </w:r>
      <w:r w:rsidRPr="00821356">
        <w:rPr>
          <w:b/>
        </w:rPr>
        <w:t>.12.2019 № 1</w:t>
      </w:r>
      <w:r>
        <w:rPr>
          <w:b/>
        </w:rPr>
        <w:t xml:space="preserve">62  </w:t>
      </w:r>
      <w:r w:rsidRPr="007B0BE1">
        <w:rPr>
          <w:spacing w:val="2"/>
        </w:rPr>
        <w:t>Об определении мест централизованного пуска бытовых пиротехнических изделий</w:t>
      </w:r>
      <w:r>
        <w:rPr>
          <w:spacing w:val="2"/>
        </w:rPr>
        <w:t>.</w:t>
      </w:r>
    </w:p>
    <w:p w:rsidR="007B0BE1" w:rsidRPr="007B0BE1" w:rsidRDefault="007B0BE1" w:rsidP="007B0BE1">
      <w:pPr>
        <w:jc w:val="both"/>
        <w:rPr>
          <w:rFonts w:ascii="Times New Roman" w:hAnsi="Times New Roman"/>
          <w:color w:val="333333"/>
          <w:lang w:val="ru-RU"/>
        </w:rPr>
      </w:pPr>
      <w:r w:rsidRPr="00821356">
        <w:rPr>
          <w:rFonts w:ascii="Times New Roman" w:hAnsi="Times New Roman"/>
          <w:b/>
          <w:lang w:val="ru-RU"/>
        </w:rPr>
        <w:t xml:space="preserve">ПОСТАНОВЛЕНИЕ от </w:t>
      </w:r>
      <w:r>
        <w:rPr>
          <w:rFonts w:ascii="Times New Roman" w:hAnsi="Times New Roman"/>
          <w:b/>
          <w:lang w:val="ru-RU"/>
        </w:rPr>
        <w:t>27</w:t>
      </w:r>
      <w:r w:rsidRPr="00821356">
        <w:rPr>
          <w:rFonts w:ascii="Times New Roman" w:hAnsi="Times New Roman"/>
          <w:b/>
          <w:lang w:val="ru-RU"/>
        </w:rPr>
        <w:t>.12.2019 № 1</w:t>
      </w:r>
      <w:r>
        <w:rPr>
          <w:rFonts w:ascii="Times New Roman" w:hAnsi="Times New Roman"/>
          <w:b/>
          <w:lang w:val="ru-RU"/>
        </w:rPr>
        <w:t xml:space="preserve">63  </w:t>
      </w:r>
      <w:r w:rsidRPr="007B0BE1">
        <w:rPr>
          <w:rFonts w:ascii="Times New Roman" w:hAnsi="Times New Roman"/>
          <w:color w:val="333333"/>
          <w:lang w:val="ru-RU"/>
        </w:rPr>
        <w:t>Об утверждении Порядка составления, утверждения</w:t>
      </w:r>
      <w:r>
        <w:rPr>
          <w:rFonts w:ascii="Times New Roman" w:hAnsi="Times New Roman"/>
          <w:color w:val="333333"/>
          <w:lang w:val="ru-RU"/>
        </w:rPr>
        <w:t xml:space="preserve"> </w:t>
      </w:r>
      <w:r w:rsidRPr="007B0BE1">
        <w:rPr>
          <w:rFonts w:ascii="Times New Roman" w:hAnsi="Times New Roman"/>
          <w:color w:val="333333"/>
          <w:lang w:val="ru-RU"/>
        </w:rPr>
        <w:t>и ведения бюджетных смет муниципальных казенных учреждений Заковряжинского сельсовета Сузунского района Новосибирской области</w:t>
      </w:r>
      <w:r>
        <w:rPr>
          <w:rFonts w:ascii="Times New Roman" w:hAnsi="Times New Roman"/>
          <w:color w:val="333333"/>
          <w:lang w:val="ru-RU"/>
        </w:rPr>
        <w:t>.</w:t>
      </w:r>
    </w:p>
    <w:p w:rsidR="007B0BE1" w:rsidRPr="007B0BE1" w:rsidRDefault="007B0BE1" w:rsidP="007B0BE1">
      <w:pPr>
        <w:shd w:val="clear" w:color="auto" w:fill="FFFFFF"/>
        <w:jc w:val="both"/>
        <w:rPr>
          <w:rFonts w:ascii="Times New Roman" w:eastAsia="Times New Roman" w:hAnsi="Times New Roman"/>
          <w:color w:val="000000"/>
          <w:lang w:val="ru-RU" w:eastAsia="ru-RU"/>
        </w:rPr>
      </w:pPr>
      <w:r w:rsidRPr="00821356">
        <w:rPr>
          <w:rFonts w:ascii="Times New Roman" w:hAnsi="Times New Roman"/>
          <w:b/>
          <w:lang w:val="ru-RU"/>
        </w:rPr>
        <w:t xml:space="preserve">ПОСТАНОВЛЕНИЕ от </w:t>
      </w:r>
      <w:r>
        <w:rPr>
          <w:rFonts w:ascii="Times New Roman" w:hAnsi="Times New Roman"/>
          <w:b/>
          <w:lang w:val="ru-RU"/>
        </w:rPr>
        <w:t>27</w:t>
      </w:r>
      <w:r w:rsidRPr="00821356">
        <w:rPr>
          <w:rFonts w:ascii="Times New Roman" w:hAnsi="Times New Roman"/>
          <w:b/>
          <w:lang w:val="ru-RU"/>
        </w:rPr>
        <w:t>.12.2019 № 1</w:t>
      </w:r>
      <w:r>
        <w:rPr>
          <w:rFonts w:ascii="Times New Roman" w:hAnsi="Times New Roman"/>
          <w:b/>
          <w:lang w:val="ru-RU"/>
        </w:rPr>
        <w:t xml:space="preserve">64 </w:t>
      </w:r>
      <w:r w:rsidRPr="007B0BE1">
        <w:rPr>
          <w:rFonts w:ascii="Times New Roman" w:hAnsi="Times New Roman"/>
          <w:lang w:val="ru-RU"/>
        </w:rPr>
        <w:t>О признании утратившим силу постановления администрации Заковряжинского сельсовета Сузунского района Новосибирской области от 24.08.2017 № 84 «</w:t>
      </w:r>
      <w:r w:rsidRPr="007B0BE1">
        <w:rPr>
          <w:rFonts w:ascii="Times New Roman" w:hAnsi="Times New Roman"/>
          <w:color w:val="000000"/>
          <w:lang w:val="ru-RU"/>
        </w:rPr>
        <w:t>Об утверждении Порядка осуществления внутреннего финансового аудита".</w:t>
      </w:r>
    </w:p>
    <w:p w:rsidR="007B0BE1" w:rsidRPr="007B0BE1" w:rsidRDefault="007B0BE1" w:rsidP="007B0BE1">
      <w:pPr>
        <w:jc w:val="both"/>
        <w:rPr>
          <w:rFonts w:ascii="Times New Roman" w:eastAsia="Times New Roman" w:hAnsi="Times New Roman"/>
          <w:lang w:val="ru-RU" w:eastAsia="ru-RU"/>
        </w:rPr>
      </w:pPr>
    </w:p>
    <w:p w:rsidR="00190ADB" w:rsidRPr="007B0BE1" w:rsidRDefault="00190ADB" w:rsidP="007B0BE1">
      <w:pPr>
        <w:shd w:val="clear" w:color="auto" w:fill="FFFFFF"/>
        <w:jc w:val="both"/>
        <w:rPr>
          <w:rFonts w:ascii="Times New Roman" w:hAnsi="Times New Roman"/>
          <w:b/>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p>
    <w:p w:rsidR="000618DF" w:rsidRDefault="000618DF" w:rsidP="00EF4DE4">
      <w:pPr>
        <w:ind w:firstLine="567"/>
        <w:jc w:val="center"/>
        <w:rPr>
          <w:rFonts w:ascii="Times New Roman" w:hAnsi="Times New Roman"/>
          <w:b/>
          <w:sz w:val="32"/>
          <w:szCs w:val="32"/>
          <w:lang w:val="ru-RU"/>
        </w:rPr>
      </w:pPr>
    </w:p>
    <w:p w:rsidR="000618DF" w:rsidRDefault="000618DF" w:rsidP="00EF4DE4">
      <w:pPr>
        <w:ind w:firstLine="567"/>
        <w:jc w:val="center"/>
        <w:rPr>
          <w:rFonts w:ascii="Times New Roman" w:hAnsi="Times New Roman"/>
          <w:b/>
          <w:sz w:val="32"/>
          <w:szCs w:val="32"/>
          <w:lang w:val="ru-RU"/>
        </w:rPr>
      </w:pPr>
    </w:p>
    <w:p w:rsidR="00B37816" w:rsidRDefault="00B37816" w:rsidP="00EF4DE4">
      <w:pPr>
        <w:ind w:firstLine="567"/>
        <w:jc w:val="center"/>
        <w:rPr>
          <w:rFonts w:ascii="Times New Roman" w:hAnsi="Times New Roman"/>
          <w:b/>
          <w:sz w:val="32"/>
          <w:szCs w:val="32"/>
          <w:lang w:val="ru-RU"/>
        </w:rPr>
      </w:pPr>
      <w:r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DE0256" w:rsidRPr="00075AFB" w:rsidRDefault="00DE0256" w:rsidP="00DE0256">
      <w:pPr>
        <w:rPr>
          <w:rFonts w:ascii="Segoe UI" w:hAnsi="Segoe UI" w:cs="Segoe UI"/>
          <w:b/>
          <w:sz w:val="32"/>
          <w:szCs w:val="32"/>
          <w:lang w:val="ru-RU"/>
        </w:rPr>
      </w:pPr>
    </w:p>
    <w:p w:rsidR="004C19DB" w:rsidRDefault="00263399" w:rsidP="00263399">
      <w:pPr>
        <w:spacing w:before="90"/>
        <w:jc w:val="center"/>
        <w:rPr>
          <w:rFonts w:ascii="Times New Roman" w:eastAsia="Times New Roman" w:hAnsi="Times New Roman"/>
          <w:b/>
          <w:sz w:val="28"/>
          <w:szCs w:val="28"/>
          <w:lang w:val="ru-RU" w:eastAsia="ru-RU"/>
        </w:rPr>
      </w:pPr>
      <w:r w:rsidRPr="00263399">
        <w:rPr>
          <w:rFonts w:ascii="Times New Roman" w:eastAsia="Times New Roman" w:hAnsi="Times New Roman"/>
          <w:b/>
          <w:sz w:val="28"/>
          <w:szCs w:val="28"/>
          <w:lang w:val="ru-RU" w:eastAsia="ru-RU"/>
        </w:rPr>
        <w:t>Прокуратура разъясняет</w:t>
      </w:r>
    </w:p>
    <w:p w:rsidR="00263399" w:rsidRDefault="00263399" w:rsidP="00263399">
      <w:pPr>
        <w:spacing w:before="90"/>
        <w:jc w:val="center"/>
        <w:rPr>
          <w:rFonts w:ascii="Times New Roman" w:eastAsia="Times New Roman" w:hAnsi="Times New Roman"/>
          <w:b/>
          <w:sz w:val="28"/>
          <w:szCs w:val="28"/>
          <w:lang w:val="ru-RU" w:eastAsia="ru-RU"/>
        </w:rPr>
      </w:pP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Прокуратура Сузунского района проверила исполнение законодательства о предупреждении распространения туберкулеза.</w:t>
      </w:r>
    </w:p>
    <w:p w:rsidR="00263399" w:rsidRPr="00263399" w:rsidRDefault="00263399" w:rsidP="00263399">
      <w:pPr>
        <w:shd w:val="clear" w:color="auto" w:fill="FFFFFF"/>
        <w:ind w:firstLine="708"/>
        <w:jc w:val="both"/>
        <w:textAlignment w:val="baseline"/>
        <w:rPr>
          <w:rFonts w:ascii="Times New Roman" w:hAnsi="Times New Roman"/>
          <w:color w:val="000000"/>
          <w:lang w:val="ru-RU"/>
        </w:rPr>
      </w:pPr>
      <w:r w:rsidRPr="00263399">
        <w:rPr>
          <w:rFonts w:ascii="Times New Roman" w:hAnsi="Times New Roman"/>
          <w:color w:val="000000"/>
          <w:lang w:val="ru-RU"/>
        </w:rPr>
        <w:t>В ходе проверки установлено, что 6 местных жителей, освободившиеся из мест лишения свободы, по прибытию на постоянное место жительства в установленные сроки не прошли обязательный профилактический медицинский осмотр в целях выявления туберкулеза.</w:t>
      </w:r>
    </w:p>
    <w:p w:rsidR="00263399" w:rsidRPr="00263399" w:rsidRDefault="00263399" w:rsidP="00263399">
      <w:pPr>
        <w:shd w:val="clear" w:color="auto" w:fill="FFFFFF"/>
        <w:ind w:firstLine="708"/>
        <w:jc w:val="both"/>
        <w:textAlignment w:val="baseline"/>
        <w:rPr>
          <w:rFonts w:ascii="Times New Roman" w:hAnsi="Times New Roman"/>
          <w:color w:val="000000"/>
          <w:lang w:val="ru-RU"/>
        </w:rPr>
      </w:pPr>
      <w:r w:rsidRPr="00263399">
        <w:rPr>
          <w:rFonts w:ascii="Times New Roman" w:hAnsi="Times New Roman"/>
          <w:color w:val="000000"/>
          <w:lang w:val="ru-RU"/>
        </w:rPr>
        <w:lastRenderedPageBreak/>
        <w:t>В силу положений Федерального закона «О санитарно– эпидемиологическом благополучии населения» и «О предупреждении распространения туберкулеза в Российской Федерации» такие лица подлежат (независимо от наличия или отсутствия признаков заболевания туберкулезом) профилактическим медицинским осмотрам в целях выявления туберкулеза дважды в год в течение первых двух лет после освобождения от отбывания наказания.</w:t>
      </w:r>
    </w:p>
    <w:p w:rsidR="00263399" w:rsidRPr="00263399" w:rsidRDefault="00263399" w:rsidP="00263399">
      <w:pPr>
        <w:shd w:val="clear" w:color="auto" w:fill="FFFFFF"/>
        <w:ind w:firstLine="708"/>
        <w:jc w:val="both"/>
        <w:textAlignment w:val="baseline"/>
        <w:rPr>
          <w:rFonts w:ascii="Times New Roman" w:hAnsi="Times New Roman"/>
          <w:color w:val="000000"/>
          <w:lang w:val="ru-RU"/>
        </w:rPr>
      </w:pPr>
      <w:r w:rsidRPr="00263399">
        <w:rPr>
          <w:rFonts w:ascii="Times New Roman" w:hAnsi="Times New Roman"/>
          <w:color w:val="000000"/>
          <w:lang w:val="ru-RU"/>
        </w:rPr>
        <w:t>Прокуратура района направила в Сузунский районный суд  6  исков, в которых потребовала обязать ответчиков пройти профилактический медицинский осмотр в целях выявления туберкулеза.</w:t>
      </w:r>
      <w:r w:rsidRPr="00263399">
        <w:rPr>
          <w:rFonts w:ascii="Times New Roman" w:hAnsi="Times New Roman"/>
          <w:color w:val="000000"/>
        </w:rPr>
        <w:t> </w:t>
      </w:r>
    </w:p>
    <w:p w:rsidR="00263399" w:rsidRPr="00263399" w:rsidRDefault="00263399" w:rsidP="00263399">
      <w:pPr>
        <w:shd w:val="clear" w:color="auto" w:fill="FFFFFF"/>
        <w:ind w:firstLine="708"/>
        <w:jc w:val="both"/>
        <w:textAlignment w:val="baseline"/>
        <w:rPr>
          <w:rFonts w:ascii="Times New Roman" w:hAnsi="Times New Roman"/>
          <w:color w:val="000000"/>
          <w:lang w:val="ru-RU"/>
        </w:rPr>
      </w:pPr>
      <w:r w:rsidRPr="00263399">
        <w:rPr>
          <w:rFonts w:ascii="Times New Roman" w:hAnsi="Times New Roman"/>
          <w:color w:val="000000"/>
          <w:lang w:val="ru-RU"/>
        </w:rPr>
        <w:t>Иски прокурора рассмотрены и удовлетворены, их исполнение взято в прокуратуре на контроль.</w:t>
      </w:r>
    </w:p>
    <w:p w:rsidR="00263399" w:rsidRPr="00263399" w:rsidRDefault="00263399" w:rsidP="00263399">
      <w:pPr>
        <w:spacing w:line="360" w:lineRule="auto"/>
        <w:rPr>
          <w:rFonts w:ascii="Times New Roman" w:hAnsi="Times New Roman"/>
          <w:lang w:val="ru-RU"/>
        </w:rPr>
      </w:pPr>
    </w:p>
    <w:p w:rsidR="00263399" w:rsidRPr="00263399" w:rsidRDefault="00263399" w:rsidP="00263399">
      <w:pPr>
        <w:spacing w:line="360" w:lineRule="auto"/>
        <w:rPr>
          <w:rFonts w:ascii="Times New Roman" w:hAnsi="Times New Roman"/>
          <w:lang w:val="ru-RU"/>
        </w:rPr>
      </w:pPr>
      <w:r w:rsidRPr="00263399">
        <w:rPr>
          <w:rFonts w:ascii="Times New Roman" w:hAnsi="Times New Roman"/>
          <w:lang w:val="ru-RU"/>
        </w:rPr>
        <w:t xml:space="preserve">Прокурор района </w:t>
      </w:r>
    </w:p>
    <w:p w:rsidR="00263399" w:rsidRPr="00263399" w:rsidRDefault="00263399" w:rsidP="00263399">
      <w:pPr>
        <w:rPr>
          <w:rFonts w:ascii="Times New Roman" w:hAnsi="Times New Roman"/>
          <w:lang w:val="ru-RU"/>
        </w:rPr>
      </w:pPr>
      <w:r w:rsidRPr="00263399">
        <w:rPr>
          <w:rFonts w:ascii="Times New Roman" w:hAnsi="Times New Roman"/>
          <w:lang w:val="ru-RU"/>
        </w:rPr>
        <w:t>старший советник юстиции</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t>М.И. Трофимова</w:t>
      </w:r>
    </w:p>
    <w:p w:rsidR="00263399" w:rsidRDefault="00263399" w:rsidP="00263399">
      <w:pPr>
        <w:spacing w:before="90"/>
        <w:jc w:val="center"/>
        <w:rPr>
          <w:rFonts w:ascii="Times New Roman" w:hAnsi="Times New Roman"/>
          <w:b/>
          <w:i/>
          <w:lang w:val="ru-RU"/>
        </w:rPr>
      </w:pPr>
    </w:p>
    <w:p w:rsidR="00263399" w:rsidRPr="00263399" w:rsidRDefault="00263399" w:rsidP="00263399">
      <w:pPr>
        <w:shd w:val="clear" w:color="auto" w:fill="FFFFFF"/>
        <w:jc w:val="center"/>
        <w:outlineLvl w:val="0"/>
        <w:rPr>
          <w:rFonts w:ascii="Times New Roman" w:eastAsia="Times New Roman" w:hAnsi="Times New Roman"/>
          <w:b/>
          <w:color w:val="000000"/>
          <w:kern w:val="36"/>
          <w:lang w:val="ru-RU" w:eastAsia="ru-RU"/>
        </w:rPr>
      </w:pPr>
      <w:r w:rsidRPr="00263399">
        <w:rPr>
          <w:rFonts w:ascii="Times New Roman" w:eastAsia="Times New Roman" w:hAnsi="Times New Roman"/>
          <w:b/>
          <w:color w:val="000000"/>
          <w:kern w:val="36"/>
          <w:lang w:val="ru-RU" w:eastAsia="ru-RU"/>
        </w:rPr>
        <w:t>9 декабря - Международный день борьбы с коррупцией</w:t>
      </w:r>
    </w:p>
    <w:p w:rsidR="00263399" w:rsidRPr="00263399" w:rsidRDefault="00263399" w:rsidP="00263399">
      <w:pPr>
        <w:shd w:val="clear" w:color="auto" w:fill="FFFFFF"/>
        <w:jc w:val="center"/>
        <w:outlineLvl w:val="0"/>
        <w:rPr>
          <w:rFonts w:ascii="Times New Roman" w:eastAsia="Times New Roman" w:hAnsi="Times New Roman"/>
          <w:b/>
          <w:color w:val="000000"/>
          <w:kern w:val="36"/>
          <w:lang w:val="ru-RU" w:eastAsia="ru-RU"/>
        </w:rPr>
      </w:pPr>
    </w:p>
    <w:p w:rsidR="00263399" w:rsidRPr="00263399" w:rsidRDefault="00263399" w:rsidP="00263399">
      <w:pPr>
        <w:shd w:val="clear" w:color="auto" w:fill="FFFFFF"/>
        <w:ind w:firstLine="567"/>
        <w:jc w:val="both"/>
        <w:rPr>
          <w:rFonts w:ascii="Times New Roman" w:eastAsia="Times New Roman" w:hAnsi="Times New Roman"/>
          <w:bCs/>
          <w:iCs/>
          <w:color w:val="000000"/>
          <w:lang w:val="ru-RU" w:eastAsia="ru-RU"/>
        </w:rPr>
      </w:pPr>
      <w:r w:rsidRPr="00263399">
        <w:rPr>
          <w:rFonts w:ascii="Times New Roman" w:eastAsia="Times New Roman" w:hAnsi="Times New Roman"/>
          <w:bCs/>
          <w:iCs/>
          <w:color w:val="000000"/>
          <w:lang w:val="ru-RU" w:eastAsia="ru-RU"/>
        </w:rPr>
        <w:t>Международный день борьбы с коррупцией провозглашен Генеральной ассамблеей ООН и отмечается ежегодно 9 декабря. В этот день в 2003 году Россия в числе первых стран подписала Конвенцию ООН против коррупции.</w:t>
      </w:r>
      <w:r w:rsidRPr="00263399">
        <w:rPr>
          <w:rFonts w:ascii="Times New Roman" w:eastAsia="Times New Roman" w:hAnsi="Times New Roman"/>
          <w:bCs/>
          <w:iCs/>
          <w:color w:val="000000"/>
          <w:lang w:eastAsia="ru-RU"/>
        </w:rPr>
        <w:t> </w:t>
      </w:r>
      <w:r w:rsidRPr="00263399">
        <w:rPr>
          <w:rFonts w:ascii="Times New Roman" w:eastAsia="Times New Roman" w:hAnsi="Times New Roman"/>
          <w:bCs/>
          <w:iCs/>
          <w:color w:val="000000"/>
          <w:lang w:val="ru-RU" w:eastAsia="ru-RU"/>
        </w:rPr>
        <w:t xml:space="preserve">Документ обязывает объявить уголовным преступлением взятки, хищение бюджетных средств и отмывание коррупционных доходов. </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iCs/>
          <w:color w:val="000000"/>
          <w:lang w:val="ru-RU" w:eastAsia="ru-RU"/>
        </w:rPr>
        <w:t>Указом Президента РФ от 29.06.2018 № 378 утвержден Национальный план противодействия коррупции на 2018-2020 годы, м</w:t>
      </w:r>
      <w:r w:rsidRPr="00263399">
        <w:rPr>
          <w:rFonts w:ascii="Times New Roman" w:eastAsia="Times New Roman" w:hAnsi="Times New Roman"/>
          <w:color w:val="000000"/>
          <w:spacing w:val="2"/>
          <w:lang w:val="ru-RU" w:eastAsia="ru-RU"/>
        </w:rPr>
        <w:t>ероприятия которого направлены на решение следующих основных задач:</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совершенствование системы запретов, ограничений и требований, установленных в целях противодействия коррупции;</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обеспечение единообразного применения законодательства РФ о противодействии коррупции в целях повышения эффективности механизмов предотвращения и урегулирования конфликта интересов;</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совершенствование мер по противодействию коррупции в сфере закупок товаров, работ, услуг для обеспечения государственных или муниципальных нужд;</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обеспечение полноты и прозрачности представляемых сведений о доходах, расходах, об имуществе и обязательствах имущественного характера; совершенствование порядка осуществления контроля за расходами и механизма обращения в доход РФ имущества, в отношении которого не представлено сведений, подтверждающих его приобретение на законные доходы;</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систематизация и актуализация нормативно-правовой базы по вопросам противодействия коррупции, устранение пробелов и противоречий в правовом регулировании в области противодействия коррупции;</w:t>
      </w:r>
    </w:p>
    <w:p w:rsidR="00263399" w:rsidRPr="00263399" w:rsidRDefault="00263399" w:rsidP="00263399">
      <w:pPr>
        <w:shd w:val="clear" w:color="auto" w:fill="FFFFFF"/>
        <w:ind w:firstLine="567"/>
        <w:jc w:val="both"/>
        <w:rPr>
          <w:rFonts w:ascii="Times New Roman" w:eastAsia="Times New Roman" w:hAnsi="Times New Roman"/>
          <w:color w:val="000000"/>
          <w:spacing w:val="2"/>
          <w:lang w:val="ru-RU" w:eastAsia="ru-RU"/>
        </w:rPr>
      </w:pPr>
      <w:r w:rsidRPr="00263399">
        <w:rPr>
          <w:rFonts w:ascii="Times New Roman" w:eastAsia="Times New Roman" w:hAnsi="Times New Roman"/>
          <w:color w:val="000000"/>
          <w:spacing w:val="2"/>
          <w:lang w:val="ru-RU" w:eastAsia="ru-RU"/>
        </w:rPr>
        <w:t>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rsidR="00263399" w:rsidRPr="00263399" w:rsidRDefault="00263399" w:rsidP="00263399">
      <w:pPr>
        <w:shd w:val="clear" w:color="auto" w:fill="FFFFFF"/>
        <w:ind w:firstLine="567"/>
        <w:jc w:val="both"/>
        <w:rPr>
          <w:lang w:val="ru-RU"/>
        </w:rPr>
      </w:pPr>
      <w:r w:rsidRPr="00263399">
        <w:rPr>
          <w:rFonts w:ascii="Times New Roman" w:eastAsia="Times New Roman" w:hAnsi="Times New Roman"/>
          <w:iCs/>
          <w:color w:val="000000"/>
          <w:lang w:val="ru-RU" w:eastAsia="ru-RU"/>
        </w:rPr>
        <w:t xml:space="preserve">Реализация Национального плана является одним из основных направлений деятельности прокуратуры. В целом противодействие коррупции является общегосударственной задачей и ее решение возложено на все органы исполнительной, законодательной и судебной власти, в первую очередь на правоохранительные органы. </w:t>
      </w:r>
    </w:p>
    <w:p w:rsidR="00263399" w:rsidRPr="007C2516" w:rsidRDefault="00263399" w:rsidP="00263399">
      <w:pPr>
        <w:jc w:val="both"/>
        <w:rPr>
          <w:rFonts w:ascii="Times New Roman" w:hAnsi="Times New Roman"/>
          <w:sz w:val="28"/>
          <w:szCs w:val="28"/>
          <w:lang w:val="ru-RU"/>
        </w:rPr>
      </w:pPr>
    </w:p>
    <w:p w:rsidR="00263399" w:rsidRPr="00263399" w:rsidRDefault="00263399" w:rsidP="00263399">
      <w:pPr>
        <w:jc w:val="center"/>
        <w:rPr>
          <w:rFonts w:ascii="Times New Roman" w:hAnsi="Times New Roman"/>
          <w:b/>
          <w:lang w:val="ru-RU"/>
        </w:rPr>
      </w:pPr>
      <w:bookmarkStart w:id="0" w:name="_Hlk26523984"/>
      <w:r w:rsidRPr="00263399">
        <w:rPr>
          <w:rFonts w:ascii="Times New Roman" w:hAnsi="Times New Roman"/>
          <w:b/>
          <w:lang w:val="ru-RU"/>
        </w:rPr>
        <w:t>Сузунская прокуратура выявила нарушения законодательства о противопожарной безопасности на объектах с массовым пребыванием, включенных в Перечни защиты, которым присвоена категория риска.</w:t>
      </w:r>
    </w:p>
    <w:bookmarkEnd w:id="0"/>
    <w:p w:rsidR="00263399" w:rsidRPr="00263399" w:rsidRDefault="00263399" w:rsidP="00263399">
      <w:pPr>
        <w:jc w:val="center"/>
        <w:rPr>
          <w:rFonts w:ascii="Times New Roman" w:hAnsi="Times New Roman"/>
          <w:lang w:val="ru-RU"/>
        </w:rPr>
      </w:pPr>
    </w:p>
    <w:p w:rsidR="00263399" w:rsidRPr="00263399" w:rsidRDefault="00263399" w:rsidP="00263399">
      <w:pPr>
        <w:jc w:val="both"/>
        <w:rPr>
          <w:rFonts w:ascii="Times New Roman" w:hAnsi="Times New Roman"/>
          <w:lang w:val="ru-RU"/>
        </w:rPr>
      </w:pPr>
      <w:r w:rsidRPr="00263399">
        <w:rPr>
          <w:rFonts w:ascii="Times New Roman" w:hAnsi="Times New Roman"/>
          <w:lang w:val="ru-RU"/>
        </w:rPr>
        <w:tab/>
        <w:t>Прокуратурой района совместно с представителем отделения надзорной деятельности и профилактической работы по Сузунскому району   УНДиПР ГУ МЧС РФ по Новосибирской области проведены проверки исполнения законодательства о противопожарной безопасности на объектах с массовым пребыванием, включенных в Перечни защиты, которым присвоена категория риска.</w:t>
      </w:r>
    </w:p>
    <w:p w:rsidR="00263399" w:rsidRPr="00263399" w:rsidRDefault="00263399" w:rsidP="00263399">
      <w:pPr>
        <w:jc w:val="both"/>
        <w:rPr>
          <w:rFonts w:ascii="Times New Roman" w:hAnsi="Times New Roman"/>
          <w:lang w:val="ru-RU"/>
        </w:rPr>
      </w:pPr>
      <w:r w:rsidRPr="00263399">
        <w:rPr>
          <w:rFonts w:ascii="Times New Roman" w:hAnsi="Times New Roman"/>
          <w:lang w:val="ru-RU"/>
        </w:rPr>
        <w:tab/>
        <w:t>Проверки проведены в МКОУДО Сузунского района «Сузунская детская школа искусств» и в МКДОУ «Сузунский детский сад № 3».</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Установлено, что внарушение  п. 1 ст. 53; ч. 1 ст. 89 Федерального закона от 22 июля 2008 г. №123-ФЗ «Технический регламент о требованиях пожарной безопасности» на указанных объектах конструктивное исполнение наружных пожарных лестниц со второго этажа эвакуационных путей не обеспечивает безопасную эвакуацию людей при пожаре. Конструктивное исполнение наружных пожарных лестниц не соответствует требованиям ГОСТ Р 53254-2009.</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В связи с выявленными нарушениями, прокуратурой района в адрес руководителей внесены представления об устранении нарушений федеральногозаконодательства.</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В настоящее время внесенные акты прокурорского реагирования находятся в стадии рассмотрения.</w:t>
      </w:r>
    </w:p>
    <w:p w:rsidR="00263399" w:rsidRPr="00263399" w:rsidRDefault="00263399" w:rsidP="00263399">
      <w:pPr>
        <w:jc w:val="both"/>
        <w:rPr>
          <w:rFonts w:ascii="Times New Roman" w:hAnsi="Times New Roman"/>
          <w:lang w:val="ru-RU"/>
        </w:rPr>
      </w:pPr>
      <w:r w:rsidRPr="00263399">
        <w:rPr>
          <w:rFonts w:ascii="Times New Roman" w:hAnsi="Times New Roman"/>
          <w:lang w:val="ru-RU"/>
        </w:rPr>
        <w:tab/>
        <w:t>Устранение выявленных нарушений находится на контроле прокуратуры.</w:t>
      </w:r>
    </w:p>
    <w:p w:rsidR="00263399" w:rsidRPr="00263399" w:rsidRDefault="00263399" w:rsidP="00263399">
      <w:pPr>
        <w:jc w:val="both"/>
        <w:rPr>
          <w:rFonts w:ascii="Times New Roman" w:hAnsi="Times New Roman"/>
          <w:lang w:val="ru-RU"/>
        </w:rPr>
      </w:pPr>
    </w:p>
    <w:p w:rsidR="00263399" w:rsidRPr="00263399" w:rsidRDefault="00263399" w:rsidP="00263399">
      <w:pPr>
        <w:jc w:val="both"/>
        <w:rPr>
          <w:rFonts w:ascii="Times New Roman" w:hAnsi="Times New Roman"/>
          <w:lang w:val="ru-RU"/>
        </w:rPr>
      </w:pPr>
      <w:r w:rsidRPr="00263399">
        <w:rPr>
          <w:rFonts w:ascii="Times New Roman" w:hAnsi="Times New Roman"/>
          <w:lang w:val="ru-RU"/>
        </w:rPr>
        <w:t>Помощник прокурора Сузунского района</w:t>
      </w:r>
    </w:p>
    <w:p w:rsidR="00263399" w:rsidRPr="00263399" w:rsidRDefault="00263399" w:rsidP="00263399">
      <w:pPr>
        <w:jc w:val="both"/>
        <w:rPr>
          <w:rFonts w:ascii="Times New Roman" w:hAnsi="Times New Roman"/>
          <w:lang w:val="ru-RU"/>
        </w:rPr>
      </w:pPr>
      <w:r w:rsidRPr="00263399">
        <w:rPr>
          <w:rFonts w:ascii="Times New Roman" w:hAnsi="Times New Roman"/>
          <w:lang w:val="ru-RU"/>
        </w:rPr>
        <w:t>юрист 1 класса</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t xml:space="preserve">    </w:t>
      </w:r>
      <w:r>
        <w:rPr>
          <w:rFonts w:ascii="Times New Roman" w:hAnsi="Times New Roman"/>
          <w:lang w:val="ru-RU"/>
        </w:rPr>
        <w:t xml:space="preserve">            </w:t>
      </w:r>
      <w:r w:rsidRPr="00263399">
        <w:rPr>
          <w:rFonts w:ascii="Times New Roman" w:hAnsi="Times New Roman"/>
          <w:lang w:val="ru-RU"/>
        </w:rPr>
        <w:t xml:space="preserve"> Н.А. Миронова</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p>
    <w:p w:rsidR="00263399" w:rsidRPr="00263399" w:rsidRDefault="00263399" w:rsidP="00263399">
      <w:pPr>
        <w:jc w:val="both"/>
        <w:rPr>
          <w:rFonts w:ascii="Times New Roman" w:hAnsi="Times New Roman"/>
          <w:lang w:val="ru-RU"/>
        </w:rPr>
      </w:pPr>
    </w:p>
    <w:p w:rsidR="00263399" w:rsidRPr="00263399" w:rsidRDefault="00263399" w:rsidP="00263399">
      <w:pPr>
        <w:ind w:firstLine="708"/>
        <w:jc w:val="center"/>
        <w:rPr>
          <w:rFonts w:ascii="Times New Roman" w:hAnsi="Times New Roman"/>
          <w:b/>
          <w:lang w:val="ru-RU"/>
        </w:rPr>
      </w:pPr>
    </w:p>
    <w:p w:rsidR="00263399" w:rsidRPr="00263399" w:rsidRDefault="00263399" w:rsidP="00263399">
      <w:pPr>
        <w:jc w:val="center"/>
        <w:rPr>
          <w:rFonts w:ascii="Times New Roman" w:hAnsi="Times New Roman"/>
          <w:b/>
          <w:lang w:val="ru-RU"/>
        </w:rPr>
      </w:pPr>
      <w:r w:rsidRPr="00263399">
        <w:rPr>
          <w:rFonts w:ascii="Times New Roman" w:hAnsi="Times New Roman"/>
          <w:b/>
          <w:lang w:val="ru-RU"/>
        </w:rPr>
        <w:t>Сузунская прокуратура выявила нарушения законодательства о противопожарной безопасности в населенных пунктах</w:t>
      </w:r>
    </w:p>
    <w:p w:rsidR="00263399" w:rsidRPr="00263399" w:rsidRDefault="00263399" w:rsidP="00263399">
      <w:pPr>
        <w:jc w:val="center"/>
        <w:rPr>
          <w:rFonts w:ascii="Times New Roman" w:hAnsi="Times New Roman"/>
          <w:lang w:val="ru-RU"/>
        </w:rPr>
      </w:pPr>
    </w:p>
    <w:p w:rsidR="00263399" w:rsidRPr="00263399" w:rsidRDefault="00263399" w:rsidP="00263399">
      <w:pPr>
        <w:jc w:val="both"/>
        <w:rPr>
          <w:rFonts w:ascii="Times New Roman" w:hAnsi="Times New Roman"/>
          <w:lang w:val="ru-RU"/>
        </w:rPr>
      </w:pPr>
      <w:r w:rsidRPr="00263399">
        <w:rPr>
          <w:rFonts w:ascii="Times New Roman" w:hAnsi="Times New Roman"/>
          <w:lang w:val="ru-RU"/>
        </w:rPr>
        <w:tab/>
        <w:t>Прокуратурой района проведены проверки соблюдения органами местного самоуправления Сузунского района требований противопожарного законодательства.</w:t>
      </w:r>
    </w:p>
    <w:p w:rsidR="00263399" w:rsidRPr="00263399" w:rsidRDefault="00263399" w:rsidP="00263399">
      <w:pPr>
        <w:jc w:val="both"/>
        <w:rPr>
          <w:rFonts w:ascii="Times New Roman" w:hAnsi="Times New Roman"/>
          <w:lang w:val="ru-RU"/>
        </w:rPr>
      </w:pPr>
      <w:r w:rsidRPr="00263399">
        <w:rPr>
          <w:rFonts w:ascii="Times New Roman" w:hAnsi="Times New Roman"/>
          <w:lang w:val="ru-RU"/>
        </w:rPr>
        <w:tab/>
        <w:t>Установлено, что в нарушение ст. 19 Федерального закона от 21.12.1994 № 69-ФЗ «О пожарной безопасности», п. 16 Правил противопожарного режима, утвержденных постановлением Правительства Российской Федерации от 25.04.2012  № 390, в населенных пунктах Сузунского района отсутствует звуковая сигнализация для оповещения людей при пожаре. Невыполнение администрациями сельских советов мероприятий, связанных с предупреждением и ликвидацией на территории населенных пунктов чрезвычайных ситуаций, в том числе пожаров, нарушает права неопределенного круга лиц, так как может повлечь причинение вреда здоровью граждан, угрожать их жизни, привести к уничтожению их имущества.</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В связи с выявленными нарушениями, прокуратурой района в адрес глав сельских советов внесены представления об устранении нарушений противопожарного законодательства.</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В настоящее время внесенные акты прокурорского реагирования находятся в стадии рассмотрения.</w:t>
      </w:r>
    </w:p>
    <w:p w:rsidR="00263399" w:rsidRPr="00263399" w:rsidRDefault="00263399" w:rsidP="00263399">
      <w:pPr>
        <w:jc w:val="both"/>
        <w:rPr>
          <w:rFonts w:ascii="Times New Roman" w:hAnsi="Times New Roman"/>
          <w:lang w:val="ru-RU"/>
        </w:rPr>
      </w:pPr>
      <w:r w:rsidRPr="00263399">
        <w:rPr>
          <w:rFonts w:ascii="Times New Roman" w:hAnsi="Times New Roman"/>
          <w:lang w:val="ru-RU"/>
        </w:rPr>
        <w:tab/>
        <w:t>Устранение выявленных нарушений находится на контроле прокуратуры.</w:t>
      </w:r>
    </w:p>
    <w:p w:rsidR="00263399" w:rsidRPr="00263399" w:rsidRDefault="00263399" w:rsidP="00263399">
      <w:pPr>
        <w:jc w:val="both"/>
        <w:rPr>
          <w:rFonts w:ascii="Times New Roman" w:hAnsi="Times New Roman"/>
          <w:lang w:val="ru-RU"/>
        </w:rPr>
      </w:pPr>
    </w:p>
    <w:p w:rsidR="00263399" w:rsidRPr="00263399" w:rsidRDefault="00263399" w:rsidP="00263399">
      <w:pPr>
        <w:jc w:val="both"/>
        <w:rPr>
          <w:rFonts w:ascii="Times New Roman" w:hAnsi="Times New Roman"/>
          <w:lang w:val="ru-RU"/>
        </w:rPr>
      </w:pPr>
      <w:r w:rsidRPr="00263399">
        <w:rPr>
          <w:rFonts w:ascii="Times New Roman" w:hAnsi="Times New Roman"/>
          <w:lang w:val="ru-RU"/>
        </w:rPr>
        <w:t>Помощник прокурора Сузунского района</w:t>
      </w:r>
    </w:p>
    <w:p w:rsidR="00263399" w:rsidRPr="00263399" w:rsidRDefault="00263399" w:rsidP="00263399">
      <w:pPr>
        <w:jc w:val="both"/>
        <w:rPr>
          <w:rFonts w:ascii="Times New Roman" w:hAnsi="Times New Roman"/>
          <w:lang w:val="ru-RU"/>
        </w:rPr>
      </w:pPr>
      <w:r w:rsidRPr="00263399">
        <w:rPr>
          <w:rFonts w:ascii="Times New Roman" w:hAnsi="Times New Roman"/>
          <w:lang w:val="ru-RU"/>
        </w:rPr>
        <w:t>юрист 1 класса</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Pr>
          <w:rFonts w:ascii="Times New Roman" w:hAnsi="Times New Roman"/>
          <w:lang w:val="ru-RU"/>
        </w:rPr>
        <w:t xml:space="preserve">            </w:t>
      </w:r>
      <w:r w:rsidRPr="00263399">
        <w:rPr>
          <w:rFonts w:ascii="Times New Roman" w:hAnsi="Times New Roman"/>
          <w:lang w:val="ru-RU"/>
        </w:rPr>
        <w:t xml:space="preserve">     Н.А. Миронова</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p>
    <w:p w:rsidR="00263399" w:rsidRPr="00263399" w:rsidRDefault="00263399" w:rsidP="00263399">
      <w:pPr>
        <w:jc w:val="both"/>
        <w:rPr>
          <w:rFonts w:ascii="Times New Roman" w:hAnsi="Times New Roman"/>
          <w:lang w:val="ru-RU"/>
        </w:rPr>
      </w:pPr>
    </w:p>
    <w:p w:rsidR="00263399" w:rsidRPr="00263399" w:rsidRDefault="00263399" w:rsidP="00263399">
      <w:pPr>
        <w:jc w:val="center"/>
        <w:rPr>
          <w:rFonts w:ascii="Times New Roman" w:hAnsi="Times New Roman"/>
          <w:b/>
          <w:lang w:val="ru-RU"/>
        </w:rPr>
      </w:pPr>
      <w:r w:rsidRPr="00263399">
        <w:rPr>
          <w:rFonts w:ascii="Times New Roman" w:hAnsi="Times New Roman"/>
          <w:b/>
          <w:lang w:val="ru-RU"/>
        </w:rPr>
        <w:t xml:space="preserve">Проверка по исполнению требований безопасности дорожного движения. </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Во втором полугодии 2019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w:t>
      </w:r>
    </w:p>
    <w:p w:rsidR="00263399" w:rsidRPr="00263399" w:rsidRDefault="00263399" w:rsidP="00263399">
      <w:pPr>
        <w:ind w:firstLine="708"/>
        <w:jc w:val="both"/>
        <w:rPr>
          <w:rFonts w:ascii="Times New Roman" w:hAnsi="Times New Roman"/>
          <w:color w:val="000000"/>
          <w:lang w:val="ru-RU"/>
        </w:rPr>
      </w:pPr>
      <w:r w:rsidRPr="00263399">
        <w:rPr>
          <w:rFonts w:ascii="Times New Roman" w:hAnsi="Times New Roman"/>
          <w:lang w:val="ru-RU"/>
        </w:rPr>
        <w:t xml:space="preserve">Так, прокуратурой района проведена проверка </w:t>
      </w:r>
      <w:r w:rsidRPr="00263399">
        <w:rPr>
          <w:rFonts w:ascii="Times New Roman" w:hAnsi="Times New Roman"/>
          <w:color w:val="000000"/>
          <w:lang w:val="ru-RU"/>
        </w:rPr>
        <w:t>в сфере безопасности дорожного движения, в том числе по обустройству пешеходных переходов в соответствии с требованиями ГоСТ</w:t>
      </w:r>
    </w:p>
    <w:p w:rsidR="00263399" w:rsidRPr="00263399" w:rsidRDefault="00263399" w:rsidP="00263399">
      <w:pPr>
        <w:shd w:val="clear" w:color="auto" w:fill="FFFFFF"/>
        <w:ind w:firstLine="709"/>
        <w:jc w:val="both"/>
        <w:rPr>
          <w:rFonts w:ascii="Times New Roman" w:hAnsi="Times New Roman"/>
          <w:color w:val="000000"/>
          <w:lang w:val="ru-RU"/>
        </w:rPr>
      </w:pPr>
      <w:r w:rsidRPr="00263399">
        <w:rPr>
          <w:rFonts w:ascii="Times New Roman" w:hAnsi="Times New Roman"/>
          <w:color w:val="000000"/>
          <w:lang w:val="ru-RU"/>
        </w:rPr>
        <w:t>В ходе проверки выявлены нарушения касающиеся обустройства пешеходных переходов, а именно в</w:t>
      </w:r>
      <w:r w:rsidRPr="00263399">
        <w:rPr>
          <w:rFonts w:ascii="Times New Roman" w:hAnsi="Times New Roman"/>
          <w:lang w:val="ru-RU"/>
        </w:rPr>
        <w:t xml:space="preserve">близи ряда образовательных учреждений отсутствуют: дорожные знаки 5.19.1, 5.19.2 «Пешеходный переход», основные знаки 1.23 «Дети», </w:t>
      </w:r>
      <w:r w:rsidRPr="00263399">
        <w:rPr>
          <w:rFonts w:ascii="Times New Roman" w:hAnsi="Times New Roman"/>
          <w:shd w:val="clear" w:color="auto" w:fill="FFFFFF"/>
          <w:lang w:val="ru-RU"/>
        </w:rPr>
        <w:t>дорожные знаки 3.24 «Ограничение максимальной скорости 40 км/ч», пешеходное ограждение перильного типа</w:t>
      </w:r>
      <w:r w:rsidRPr="00263399">
        <w:rPr>
          <w:rFonts w:ascii="Times New Roman" w:hAnsi="Times New Roman"/>
          <w:color w:val="000000"/>
          <w:lang w:val="ru-RU"/>
        </w:rPr>
        <w:t>.</w:t>
      </w:r>
    </w:p>
    <w:p w:rsidR="00263399" w:rsidRPr="00263399" w:rsidRDefault="00263399" w:rsidP="00263399">
      <w:pPr>
        <w:shd w:val="clear" w:color="auto" w:fill="FFFFFF"/>
        <w:ind w:firstLine="709"/>
        <w:jc w:val="both"/>
        <w:rPr>
          <w:rFonts w:ascii="Times New Roman" w:hAnsi="Times New Roman"/>
          <w:lang w:val="ru-RU"/>
        </w:rPr>
      </w:pPr>
      <w:r w:rsidRPr="00263399">
        <w:rPr>
          <w:rFonts w:ascii="Times New Roman" w:hAnsi="Times New Roman"/>
          <w:lang w:val="ru-RU"/>
        </w:rPr>
        <w:t xml:space="preserve">Кроме того, в ходе проверки выявлены факты не надлежащего </w:t>
      </w:r>
      <w:r w:rsidRPr="00263399">
        <w:rPr>
          <w:rFonts w:ascii="Times New Roman" w:hAnsi="Times New Roman"/>
          <w:shd w:val="clear" w:color="auto" w:fill="FFFFFF"/>
          <w:lang w:val="ru-RU"/>
        </w:rPr>
        <w:t xml:space="preserve">содержание уличной - дорожной сети в зимний период времени. Основные нарушения выражаются в формировании снежных валов ограничивающих видимость,  в </w:t>
      </w:r>
      <w:r w:rsidRPr="00263399">
        <w:rPr>
          <w:rFonts w:ascii="Times New Roman" w:hAnsi="Times New Roman"/>
          <w:lang w:val="ru-RU"/>
        </w:rPr>
        <w:t>заужении проезжей части, что создает непосредственную угрозу возникновения дорожно–транспортных происшествий, в связи с затруднением разъезда встречных автомобилей, на проезжих частях улиц с асфальтобетонным покрытием, образован снежный накат</w:t>
      </w:r>
    </w:p>
    <w:p w:rsidR="00263399" w:rsidRPr="00263399" w:rsidRDefault="00263399" w:rsidP="00263399">
      <w:pPr>
        <w:shd w:val="clear" w:color="auto" w:fill="FFFFFF"/>
        <w:ind w:firstLine="709"/>
        <w:jc w:val="both"/>
        <w:rPr>
          <w:rFonts w:ascii="Times New Roman" w:hAnsi="Times New Roman"/>
          <w:lang w:val="ru-RU"/>
        </w:rPr>
      </w:pPr>
      <w:r w:rsidRPr="00263399">
        <w:rPr>
          <w:rFonts w:ascii="Times New Roman" w:hAnsi="Times New Roman"/>
          <w:lang w:val="ru-RU"/>
        </w:rPr>
        <w:t xml:space="preserve">По результатам проверке главам 3 муниципальных образований внесены представления об устранении нарушений закона. Представления находятся на рассмотрении.   </w:t>
      </w:r>
    </w:p>
    <w:p w:rsidR="00263399" w:rsidRDefault="00263399" w:rsidP="00263399">
      <w:pPr>
        <w:jc w:val="both"/>
        <w:rPr>
          <w:rFonts w:ascii="Times New Roman" w:hAnsi="Times New Roman"/>
          <w:shd w:val="clear" w:color="auto" w:fill="FFFFFF"/>
          <w:lang w:val="ru-RU"/>
        </w:rPr>
      </w:pPr>
    </w:p>
    <w:p w:rsidR="00263399" w:rsidRPr="00263399" w:rsidRDefault="00263399" w:rsidP="00263399">
      <w:pPr>
        <w:jc w:val="both"/>
        <w:rPr>
          <w:rFonts w:ascii="Times New Roman" w:hAnsi="Times New Roman"/>
          <w:shd w:val="clear" w:color="auto" w:fill="FFFFFF"/>
          <w:lang w:val="ru-RU"/>
        </w:rPr>
      </w:pPr>
      <w:r w:rsidRPr="00263399">
        <w:rPr>
          <w:rFonts w:ascii="Times New Roman" w:hAnsi="Times New Roman"/>
          <w:shd w:val="clear" w:color="auto" w:fill="FFFFFF"/>
          <w:lang w:val="ru-RU"/>
        </w:rPr>
        <w:t>Помощник прокурора района</w:t>
      </w:r>
    </w:p>
    <w:p w:rsidR="00263399" w:rsidRPr="00263399" w:rsidRDefault="00263399" w:rsidP="00263399">
      <w:pPr>
        <w:jc w:val="both"/>
        <w:rPr>
          <w:rFonts w:ascii="Times New Roman" w:hAnsi="Times New Roman"/>
          <w:lang w:val="ru-RU"/>
        </w:rPr>
      </w:pPr>
      <w:r w:rsidRPr="00263399">
        <w:rPr>
          <w:rFonts w:ascii="Times New Roman" w:hAnsi="Times New Roman"/>
          <w:shd w:val="clear" w:color="auto" w:fill="FFFFFF"/>
          <w:lang w:val="ru-RU"/>
        </w:rPr>
        <w:t>юрист 1 класса</w:t>
      </w:r>
      <w:r w:rsidRPr="00263399">
        <w:rPr>
          <w:rFonts w:ascii="Times New Roman" w:hAnsi="Times New Roman"/>
          <w:shd w:val="clear" w:color="auto" w:fill="FFFFFF"/>
          <w:lang w:val="ru-RU"/>
        </w:rPr>
        <w:tab/>
      </w:r>
      <w:r w:rsidRPr="00263399">
        <w:rPr>
          <w:rFonts w:ascii="Times New Roman" w:hAnsi="Times New Roman"/>
          <w:shd w:val="clear" w:color="auto" w:fill="FFFFFF"/>
          <w:lang w:val="ru-RU"/>
        </w:rPr>
        <w:tab/>
      </w:r>
      <w:r w:rsidRPr="00263399">
        <w:rPr>
          <w:rFonts w:ascii="Times New Roman" w:hAnsi="Times New Roman"/>
          <w:shd w:val="clear" w:color="auto" w:fill="FFFFFF"/>
          <w:lang w:val="ru-RU"/>
        </w:rPr>
        <w:tab/>
      </w:r>
      <w:r w:rsidRPr="00263399">
        <w:rPr>
          <w:rFonts w:ascii="Times New Roman" w:hAnsi="Times New Roman"/>
          <w:shd w:val="clear" w:color="auto" w:fill="FFFFFF"/>
          <w:lang w:val="ru-RU"/>
        </w:rPr>
        <w:tab/>
      </w:r>
      <w:r w:rsidRPr="00263399">
        <w:rPr>
          <w:rFonts w:ascii="Times New Roman" w:hAnsi="Times New Roman"/>
          <w:shd w:val="clear" w:color="auto" w:fill="FFFFFF"/>
          <w:lang w:val="ru-RU"/>
        </w:rPr>
        <w:tab/>
      </w:r>
      <w:r w:rsidRPr="00263399">
        <w:rPr>
          <w:rFonts w:ascii="Times New Roman" w:hAnsi="Times New Roman"/>
          <w:shd w:val="clear" w:color="auto" w:fill="FFFFFF"/>
          <w:lang w:val="ru-RU"/>
        </w:rPr>
        <w:tab/>
      </w:r>
      <w:r w:rsidRPr="00263399">
        <w:rPr>
          <w:rFonts w:ascii="Times New Roman" w:hAnsi="Times New Roman"/>
          <w:shd w:val="clear" w:color="auto" w:fill="FFFFFF"/>
          <w:lang w:val="ru-RU"/>
        </w:rPr>
        <w:tab/>
      </w:r>
      <w:r w:rsidRPr="00263399">
        <w:rPr>
          <w:rFonts w:ascii="Times New Roman" w:hAnsi="Times New Roman"/>
          <w:shd w:val="clear" w:color="auto" w:fill="FFFFFF"/>
          <w:lang w:val="ru-RU"/>
        </w:rPr>
        <w:tab/>
      </w:r>
      <w:r>
        <w:rPr>
          <w:rFonts w:ascii="Times New Roman" w:hAnsi="Times New Roman"/>
          <w:shd w:val="clear" w:color="auto" w:fill="FFFFFF"/>
          <w:lang w:val="ru-RU"/>
        </w:rPr>
        <w:t xml:space="preserve">                   </w:t>
      </w:r>
      <w:r w:rsidRPr="00263399">
        <w:rPr>
          <w:rFonts w:ascii="Times New Roman" w:hAnsi="Times New Roman"/>
          <w:shd w:val="clear" w:color="auto" w:fill="FFFFFF"/>
          <w:lang w:val="ru-RU"/>
        </w:rPr>
        <w:t>Д.С. Федоров</w:t>
      </w:r>
    </w:p>
    <w:p w:rsidR="00263399" w:rsidRPr="00263399" w:rsidRDefault="00263399" w:rsidP="00263399">
      <w:pPr>
        <w:rPr>
          <w:lang w:val="ru-RU"/>
        </w:rPr>
      </w:pPr>
    </w:p>
    <w:p w:rsidR="00263399" w:rsidRPr="00263399" w:rsidRDefault="00263399" w:rsidP="00263399">
      <w:pPr>
        <w:rPr>
          <w:lang w:val="ru-RU"/>
        </w:rPr>
      </w:pPr>
    </w:p>
    <w:p w:rsidR="00263399" w:rsidRPr="00263399" w:rsidRDefault="00263399" w:rsidP="00263399">
      <w:pPr>
        <w:jc w:val="center"/>
        <w:rPr>
          <w:rFonts w:ascii="Times New Roman" w:hAnsi="Times New Roman"/>
          <w:b/>
          <w:lang w:val="ru-RU"/>
        </w:rPr>
      </w:pPr>
      <w:r w:rsidRPr="00263399">
        <w:rPr>
          <w:rFonts w:ascii="Times New Roman" w:hAnsi="Times New Roman"/>
          <w:b/>
          <w:lang w:val="ru-RU"/>
        </w:rPr>
        <w:t>Проверка, направленная на выявление лиц, имеющих ограничения к владению правом управления транспортными средствами.</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В 2019 году прокуратурой района проведена проверка,направленная на выявление лиц, имеющих ограничения к владению правом управления транспортными средствами.</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 xml:space="preserve">Так прокуратурой района проведена сверка между ОГИБДД МВД России по Сузунскому району и  ГБУЗ «Сузунская центральная районная больница» для установления лиц имеющих права на управления транспортными средствами и  вместе с тем состоящими на учете в ГБУЗ «Сузунская центральная районная больница» с диагнозами, исключающими возможность владения и получения водительских удостоверений. </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 xml:space="preserve">В результате проверки установлено 5 лиц, страдающих алкогольной зависимостью и имеющее право на управление транспортным средством. В отношении указанных лиц в суд направлены исковые заявления о лишение права управления транспортным средством. Все заявления рассмотрены, требования прокурора удовлетворены.  </w:t>
      </w:r>
    </w:p>
    <w:p w:rsidR="00263399" w:rsidRPr="00263399" w:rsidRDefault="00263399" w:rsidP="00263399">
      <w:pPr>
        <w:jc w:val="both"/>
        <w:rPr>
          <w:rFonts w:ascii="Times New Roman" w:hAnsi="Times New Roman"/>
          <w:lang w:val="ru-RU"/>
        </w:rPr>
      </w:pPr>
    </w:p>
    <w:p w:rsidR="00263399" w:rsidRPr="00263399" w:rsidRDefault="00263399" w:rsidP="00263399">
      <w:pPr>
        <w:jc w:val="both"/>
        <w:rPr>
          <w:rFonts w:ascii="Times New Roman" w:hAnsi="Times New Roman"/>
          <w:lang w:val="ru-RU"/>
        </w:rPr>
      </w:pPr>
      <w:r w:rsidRPr="00263399">
        <w:rPr>
          <w:rFonts w:ascii="Times New Roman" w:hAnsi="Times New Roman"/>
          <w:lang w:val="ru-RU"/>
        </w:rPr>
        <w:t xml:space="preserve">Помощник прокурора района </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Pr>
          <w:rFonts w:ascii="Times New Roman" w:hAnsi="Times New Roman"/>
          <w:lang w:val="ru-RU"/>
        </w:rPr>
        <w:t xml:space="preserve">                                  </w:t>
      </w:r>
      <w:r w:rsidRPr="00263399">
        <w:rPr>
          <w:rFonts w:ascii="Times New Roman" w:hAnsi="Times New Roman"/>
          <w:lang w:val="ru-RU"/>
        </w:rPr>
        <w:t xml:space="preserve">Д.С.Фёдоров </w:t>
      </w:r>
    </w:p>
    <w:p w:rsidR="00263399" w:rsidRPr="00263399" w:rsidRDefault="00263399" w:rsidP="00263399">
      <w:pPr>
        <w:ind w:firstLine="708"/>
        <w:jc w:val="center"/>
        <w:rPr>
          <w:rFonts w:ascii="Times New Roman" w:hAnsi="Times New Roman"/>
          <w:b/>
          <w:lang w:val="ru-RU"/>
        </w:rPr>
      </w:pPr>
    </w:p>
    <w:p w:rsidR="00263399" w:rsidRPr="00263399" w:rsidRDefault="00263399" w:rsidP="00263399">
      <w:pPr>
        <w:ind w:firstLine="708"/>
        <w:jc w:val="center"/>
        <w:rPr>
          <w:rFonts w:ascii="Times New Roman" w:hAnsi="Times New Roman"/>
          <w:b/>
          <w:lang w:val="ru-RU"/>
        </w:rPr>
      </w:pPr>
    </w:p>
    <w:p w:rsidR="00263399" w:rsidRPr="00263399" w:rsidRDefault="00263399" w:rsidP="00FF3BE7">
      <w:pPr>
        <w:tabs>
          <w:tab w:val="left" w:pos="8505"/>
        </w:tabs>
        <w:jc w:val="center"/>
        <w:rPr>
          <w:rFonts w:ascii="Times New Roman" w:hAnsi="Times New Roman"/>
          <w:lang w:val="ru-RU"/>
        </w:rPr>
      </w:pPr>
      <w:r w:rsidRPr="00263399">
        <w:rPr>
          <w:rFonts w:ascii="Times New Roman" w:hAnsi="Times New Roman"/>
          <w:lang w:val="ru-RU"/>
        </w:rPr>
        <w:t>СТАТЬЯ</w:t>
      </w:r>
    </w:p>
    <w:p w:rsidR="00263399" w:rsidRPr="00263399" w:rsidRDefault="00263399" w:rsidP="00FF3BE7">
      <w:pPr>
        <w:shd w:val="clear" w:color="auto" w:fill="FFFFFF"/>
        <w:tabs>
          <w:tab w:val="left" w:pos="0"/>
        </w:tabs>
        <w:autoSpaceDE w:val="0"/>
        <w:autoSpaceDN w:val="0"/>
        <w:adjustRightInd w:val="0"/>
        <w:jc w:val="center"/>
        <w:rPr>
          <w:rFonts w:ascii="Times New Roman" w:eastAsia="Times New Roman" w:hAnsi="Times New Roman"/>
          <w:lang w:val="ru-RU"/>
        </w:rPr>
      </w:pPr>
      <w:r w:rsidRPr="00263399">
        <w:rPr>
          <w:rFonts w:ascii="Times New Roman" w:eastAsia="Times New Roman" w:hAnsi="Times New Roman"/>
          <w:lang w:val="ru-RU"/>
        </w:rPr>
        <w:t>ПО РЕЗУЛЬТАТАМ ПРОКУРОРСКОЙ ПРОВЕРКИ ВОЗБУЖДЕНО УГОЛОВНОЕ ДЕЛО</w:t>
      </w:r>
    </w:p>
    <w:p w:rsidR="00FF3BE7" w:rsidRDefault="00FF3BE7" w:rsidP="00263399">
      <w:pPr>
        <w:ind w:firstLine="708"/>
        <w:jc w:val="both"/>
        <w:rPr>
          <w:rFonts w:ascii="Times New Roman" w:eastAsia="Times New Roman" w:hAnsi="Times New Roman"/>
          <w:lang w:val="ru-RU"/>
        </w:rPr>
      </w:pPr>
    </w:p>
    <w:p w:rsidR="00263399" w:rsidRPr="00263399" w:rsidRDefault="00263399" w:rsidP="00263399">
      <w:pPr>
        <w:ind w:firstLine="708"/>
        <w:jc w:val="both"/>
        <w:rPr>
          <w:rFonts w:ascii="Times New Roman" w:hAnsi="Times New Roman"/>
          <w:lang w:val="ru-RU"/>
        </w:rPr>
      </w:pPr>
      <w:r w:rsidRPr="00263399">
        <w:rPr>
          <w:rFonts w:ascii="Times New Roman" w:eastAsia="Times New Roman" w:hAnsi="Times New Roman"/>
          <w:lang w:val="ru-RU"/>
        </w:rPr>
        <w:t xml:space="preserve">Прокуратура Сузунского района провела проверку исполнения законодательства </w:t>
      </w:r>
      <w:r w:rsidRPr="00263399">
        <w:rPr>
          <w:rFonts w:ascii="Times New Roman" w:eastAsia="Calibri" w:hAnsi="Times New Roman"/>
          <w:lang w:val="ru-RU"/>
        </w:rPr>
        <w:t>о музейном деле, ввозе и вывозе культурных ценностей, а также бюджетного законодательства при использовании денежных средств</w:t>
      </w:r>
      <w:r w:rsidRPr="00263399">
        <w:rPr>
          <w:rFonts w:ascii="Times New Roman" w:eastAsia="Times New Roman" w:hAnsi="Times New Roman"/>
          <w:lang w:val="ru-RU"/>
        </w:rPr>
        <w:t xml:space="preserve"> в деятельности </w:t>
      </w:r>
      <w:r w:rsidRPr="00263399">
        <w:rPr>
          <w:rFonts w:ascii="Times New Roman" w:hAnsi="Times New Roman"/>
          <w:lang w:val="ru-RU"/>
        </w:rPr>
        <w:t xml:space="preserve">государственного автономного учреждения культуры Новосибирской области "Новосибирский государственный краеведческий музей". </w:t>
      </w:r>
    </w:p>
    <w:p w:rsidR="00263399" w:rsidRPr="00263399" w:rsidRDefault="00263399" w:rsidP="00263399">
      <w:pPr>
        <w:ind w:firstLine="708"/>
        <w:jc w:val="both"/>
        <w:rPr>
          <w:rFonts w:ascii="Times New Roman" w:hAnsi="Times New Roman"/>
          <w:lang w:val="ru-RU"/>
        </w:rPr>
      </w:pPr>
      <w:r w:rsidRPr="00263399">
        <w:rPr>
          <w:rFonts w:ascii="Times New Roman" w:hAnsi="Times New Roman"/>
          <w:lang w:val="ru-RU"/>
        </w:rPr>
        <w:t xml:space="preserve">В ходе проверки выявлены факты хищения денежных средств областного бюджета при проведении ремонтных работ в структурном подразделении учреждения - "Сузун-Завод. Монетный двор" на сумму свыше 168 тысяч рублей. </w:t>
      </w:r>
    </w:p>
    <w:p w:rsidR="00263399" w:rsidRPr="00263399" w:rsidRDefault="00263399" w:rsidP="00263399">
      <w:pPr>
        <w:ind w:firstLine="708"/>
        <w:jc w:val="both"/>
        <w:rPr>
          <w:rFonts w:ascii="Times New Roman" w:eastAsia="Times New Roman" w:hAnsi="Times New Roman"/>
          <w:color w:val="000000"/>
          <w:lang w:val="ru-RU"/>
        </w:rPr>
      </w:pPr>
      <w:r w:rsidRPr="00263399">
        <w:rPr>
          <w:rFonts w:ascii="Times New Roman" w:eastAsia="Times New Roman" w:hAnsi="Times New Roman"/>
          <w:color w:val="000000"/>
          <w:lang w:val="ru-RU"/>
        </w:rPr>
        <w:lastRenderedPageBreak/>
        <w:t>По результатам проверки прокуратура района в порядке ст. 37 УПК Российской Федерации направила в следственные органы материалы и постановление для их оценки.</w:t>
      </w:r>
    </w:p>
    <w:p w:rsidR="00263399" w:rsidRPr="00263399" w:rsidRDefault="00263399" w:rsidP="00263399">
      <w:pPr>
        <w:ind w:firstLine="708"/>
        <w:jc w:val="both"/>
        <w:rPr>
          <w:rFonts w:ascii="Times New Roman" w:eastAsia="Times New Roman" w:hAnsi="Times New Roman"/>
          <w:color w:val="000000"/>
          <w:lang w:val="ru-RU"/>
        </w:rPr>
      </w:pPr>
      <w:r w:rsidRPr="00263399">
        <w:rPr>
          <w:rFonts w:ascii="Times New Roman" w:eastAsia="Times New Roman" w:hAnsi="Times New Roman"/>
          <w:color w:val="000000"/>
          <w:lang w:val="ru-RU"/>
        </w:rPr>
        <w:t>По результатам их рассмотрения 03.12.2019 дознаватель Отдела МВД России по Сузунскому району возбудил уголовное дело по признакам преступления, предусмотренного ч. 1 ст. 159 УК Российской Федерации (мошенничество, то есть хищение чужого имущества или приобретение права на чужое имущество путем обмана или злоупотребления доверием).</w:t>
      </w:r>
    </w:p>
    <w:p w:rsidR="00263399" w:rsidRPr="00263399" w:rsidRDefault="00263399" w:rsidP="00263399">
      <w:pPr>
        <w:ind w:firstLine="708"/>
        <w:jc w:val="both"/>
        <w:rPr>
          <w:rFonts w:ascii="Times New Roman" w:eastAsia="Times New Roman" w:hAnsi="Times New Roman"/>
          <w:color w:val="000000"/>
          <w:lang w:val="ru-RU"/>
        </w:rPr>
      </w:pPr>
      <w:r w:rsidRPr="00263399">
        <w:rPr>
          <w:rFonts w:ascii="Times New Roman" w:eastAsia="Times New Roman" w:hAnsi="Times New Roman"/>
          <w:color w:val="000000"/>
          <w:lang w:val="ru-RU"/>
        </w:rPr>
        <w:t>Ход и результаты расследования взяты в прокуратуре на контроль.</w:t>
      </w:r>
    </w:p>
    <w:p w:rsidR="00263399" w:rsidRPr="00FF3BE7" w:rsidRDefault="00263399" w:rsidP="00FF3BE7">
      <w:pPr>
        <w:pStyle w:val="11"/>
        <w:rPr>
          <w:sz w:val="24"/>
          <w:szCs w:val="24"/>
        </w:rPr>
      </w:pPr>
      <w:r w:rsidRPr="00FF3BE7">
        <w:rPr>
          <w:sz w:val="24"/>
          <w:szCs w:val="24"/>
        </w:rPr>
        <w:t>Заместитель прокурора района</w:t>
      </w:r>
    </w:p>
    <w:p w:rsidR="00263399" w:rsidRPr="00FF3BE7" w:rsidRDefault="00263399" w:rsidP="00FF3BE7">
      <w:pPr>
        <w:pStyle w:val="11"/>
        <w:rPr>
          <w:sz w:val="24"/>
          <w:szCs w:val="24"/>
        </w:rPr>
      </w:pPr>
      <w:r w:rsidRPr="00FF3BE7">
        <w:rPr>
          <w:sz w:val="24"/>
          <w:szCs w:val="24"/>
        </w:rPr>
        <w:t>советник юстиции</w:t>
      </w:r>
      <w:r w:rsidRPr="00FF3BE7">
        <w:rPr>
          <w:sz w:val="24"/>
          <w:szCs w:val="24"/>
        </w:rPr>
        <w:tab/>
      </w:r>
      <w:r w:rsidRPr="00FF3BE7">
        <w:rPr>
          <w:sz w:val="24"/>
          <w:szCs w:val="24"/>
        </w:rPr>
        <w:tab/>
      </w:r>
      <w:r w:rsidRPr="00FF3BE7">
        <w:rPr>
          <w:sz w:val="24"/>
          <w:szCs w:val="24"/>
        </w:rPr>
        <w:tab/>
      </w:r>
      <w:r w:rsidRPr="00FF3BE7">
        <w:rPr>
          <w:sz w:val="24"/>
          <w:szCs w:val="24"/>
        </w:rPr>
        <w:tab/>
        <w:t xml:space="preserve">         </w:t>
      </w:r>
      <w:r w:rsidRPr="00FF3BE7">
        <w:rPr>
          <w:sz w:val="24"/>
          <w:szCs w:val="24"/>
        </w:rPr>
        <w:tab/>
      </w:r>
      <w:r w:rsidRPr="00FF3BE7">
        <w:rPr>
          <w:sz w:val="24"/>
          <w:szCs w:val="24"/>
        </w:rPr>
        <w:tab/>
        <w:t xml:space="preserve">                             </w:t>
      </w:r>
      <w:r w:rsidR="00E42C0D">
        <w:rPr>
          <w:sz w:val="24"/>
          <w:szCs w:val="24"/>
        </w:rPr>
        <w:t xml:space="preserve">          </w:t>
      </w:r>
      <w:r w:rsidRPr="00FF3BE7">
        <w:rPr>
          <w:sz w:val="24"/>
          <w:szCs w:val="24"/>
        </w:rPr>
        <w:t>И.М. Ветошкин</w:t>
      </w:r>
    </w:p>
    <w:p w:rsidR="00263399" w:rsidRPr="00263399" w:rsidRDefault="00263399" w:rsidP="00263399">
      <w:pPr>
        <w:jc w:val="both"/>
        <w:rPr>
          <w:rFonts w:ascii="Times New Roman" w:hAnsi="Times New Roman"/>
          <w:lang w:val="ru-RU"/>
        </w:rPr>
      </w:pPr>
    </w:p>
    <w:p w:rsidR="00263399" w:rsidRPr="00E42C0D" w:rsidRDefault="00263399" w:rsidP="00263399">
      <w:pPr>
        <w:tabs>
          <w:tab w:val="left" w:pos="8505"/>
        </w:tabs>
        <w:jc w:val="center"/>
        <w:rPr>
          <w:rFonts w:ascii="Times New Roman" w:hAnsi="Times New Roman"/>
          <w:b/>
          <w:lang w:val="ru-RU"/>
        </w:rPr>
      </w:pPr>
      <w:r w:rsidRPr="00E42C0D">
        <w:rPr>
          <w:rFonts w:ascii="Times New Roman" w:hAnsi="Times New Roman"/>
          <w:b/>
          <w:lang w:val="ru-RU"/>
        </w:rPr>
        <w:t>СТАТЬЯ</w:t>
      </w:r>
    </w:p>
    <w:p w:rsidR="00263399" w:rsidRPr="00263399" w:rsidRDefault="00263399" w:rsidP="00263399">
      <w:pPr>
        <w:shd w:val="clear" w:color="auto" w:fill="FFFFFF"/>
        <w:tabs>
          <w:tab w:val="left" w:pos="0"/>
        </w:tabs>
        <w:autoSpaceDE w:val="0"/>
        <w:autoSpaceDN w:val="0"/>
        <w:adjustRightInd w:val="0"/>
        <w:jc w:val="both"/>
        <w:rPr>
          <w:rFonts w:ascii="Times New Roman" w:hAnsi="Times New Roman"/>
          <w:lang w:val="ru-RU"/>
        </w:rPr>
      </w:pPr>
      <w:r w:rsidRPr="00263399">
        <w:rPr>
          <w:rFonts w:ascii="Times New Roman" w:hAnsi="Times New Roman"/>
          <w:lang w:val="ru-RU"/>
        </w:rPr>
        <w:tab/>
      </w:r>
    </w:p>
    <w:p w:rsidR="00263399" w:rsidRPr="00263399" w:rsidRDefault="00263399" w:rsidP="00263399">
      <w:pPr>
        <w:ind w:firstLine="708"/>
        <w:jc w:val="both"/>
        <w:rPr>
          <w:rFonts w:ascii="Times New Roman" w:eastAsia="Times New Roman" w:hAnsi="Times New Roman"/>
          <w:lang w:val="ru-RU"/>
        </w:rPr>
      </w:pPr>
      <w:r w:rsidRPr="00263399">
        <w:rPr>
          <w:rFonts w:ascii="Times New Roman" w:eastAsia="Times New Roman" w:hAnsi="Times New Roman"/>
          <w:lang w:val="ru-RU"/>
        </w:rPr>
        <w:t>Заместитель прокурора Сузунского района утвердил обвинительное заключение по уголовному делу в отношении двух жителей г. Новосибирска – 36-летней Пашкова Романа и 30-летнего Вишневского Данила.</w:t>
      </w:r>
    </w:p>
    <w:p w:rsidR="00263399" w:rsidRPr="00263399" w:rsidRDefault="00263399" w:rsidP="00263399">
      <w:pPr>
        <w:shd w:val="clear" w:color="auto" w:fill="FFFFFF"/>
        <w:ind w:firstLine="708"/>
        <w:jc w:val="both"/>
        <w:textAlignment w:val="baseline"/>
        <w:rPr>
          <w:rFonts w:ascii="Times New Roman" w:eastAsia="Times New Roman" w:hAnsi="Times New Roman"/>
          <w:color w:val="000000"/>
          <w:lang w:val="ru-RU"/>
        </w:rPr>
      </w:pPr>
      <w:r w:rsidRPr="00263399">
        <w:rPr>
          <w:rFonts w:ascii="Times New Roman" w:eastAsia="Times New Roman" w:hAnsi="Times New Roman"/>
          <w:color w:val="000000"/>
          <w:lang w:val="ru-RU"/>
        </w:rPr>
        <w:t xml:space="preserve">Они обвиняются в совершении преступления, предусмотренного частью 2 статьи 162 УК РФ – разбой, то есть нападение в целях хищения чужого имущества, совершенные с угрозой применения насилия, опасного для жизни и здоровья, группой лиц по предварительному сговору, с использованием предмета в качестве оружия. </w:t>
      </w:r>
    </w:p>
    <w:p w:rsidR="00263399" w:rsidRPr="00263399" w:rsidRDefault="00263399" w:rsidP="00263399">
      <w:pPr>
        <w:shd w:val="clear" w:color="auto" w:fill="FFFFFF"/>
        <w:ind w:firstLine="708"/>
        <w:jc w:val="both"/>
        <w:textAlignment w:val="baseline"/>
        <w:rPr>
          <w:rFonts w:ascii="Times New Roman" w:eastAsia="Times New Roman" w:hAnsi="Times New Roman"/>
          <w:color w:val="000000"/>
          <w:lang w:val="ru-RU"/>
        </w:rPr>
      </w:pPr>
      <w:r w:rsidRPr="00263399">
        <w:rPr>
          <w:rFonts w:ascii="Times New Roman" w:eastAsia="Times New Roman" w:hAnsi="Times New Roman"/>
          <w:color w:val="000000"/>
          <w:lang w:val="ru-RU"/>
        </w:rPr>
        <w:t xml:space="preserve">Органами предварительного расследования Роман Пашков и Данил Вишневский обвиняются в том, что они в начале июня разработали преступный план на совершение нападения на отделение почты в селе Бобровка Сузунского района. С этой целью они заранее приготовили маску для лица с прорезями для глаз и пневматический пистолет. </w:t>
      </w:r>
    </w:p>
    <w:p w:rsidR="00263399" w:rsidRPr="00263399" w:rsidRDefault="00263399" w:rsidP="00263399">
      <w:pPr>
        <w:shd w:val="clear" w:color="auto" w:fill="FFFFFF"/>
        <w:ind w:firstLine="708"/>
        <w:jc w:val="both"/>
        <w:textAlignment w:val="baseline"/>
        <w:rPr>
          <w:rFonts w:ascii="Times New Roman" w:eastAsia="Times New Roman" w:hAnsi="Times New Roman"/>
          <w:color w:val="000000"/>
          <w:lang w:val="ru-RU"/>
        </w:rPr>
      </w:pPr>
      <w:r w:rsidRPr="00263399">
        <w:rPr>
          <w:rFonts w:ascii="Times New Roman" w:eastAsia="Times New Roman" w:hAnsi="Times New Roman"/>
          <w:color w:val="000000"/>
          <w:lang w:val="ru-RU"/>
        </w:rPr>
        <w:t xml:space="preserve">05 июня 2019 года в день выдачи пенсий в дневное время Паков Р. привез Вишневского Д. к отделению почты, после чего он вошел в здание, где, угрожая работнице отделения пистолетом, привязал её скотчем к стулу и открыто похитил деньги в сумме 3440 рублей и смартфон, принадлежащие ФГУП «Почта России». </w:t>
      </w:r>
    </w:p>
    <w:p w:rsidR="00263399" w:rsidRPr="00263399" w:rsidRDefault="00263399" w:rsidP="00263399">
      <w:pPr>
        <w:shd w:val="clear" w:color="auto" w:fill="FFFFFF"/>
        <w:ind w:firstLine="708"/>
        <w:jc w:val="both"/>
        <w:textAlignment w:val="baseline"/>
        <w:rPr>
          <w:rFonts w:ascii="Times New Roman" w:eastAsia="Times New Roman" w:hAnsi="Times New Roman"/>
          <w:color w:val="000000"/>
          <w:lang w:val="ru-RU"/>
        </w:rPr>
      </w:pPr>
      <w:r w:rsidRPr="00263399">
        <w:rPr>
          <w:rFonts w:ascii="Times New Roman" w:eastAsia="Times New Roman" w:hAnsi="Times New Roman"/>
          <w:color w:val="000000"/>
          <w:lang w:val="ru-RU"/>
        </w:rPr>
        <w:t>07 ноября 2019 заместителем прокурора района утверждено обвинительное заключение, уголовное дело направлено в Сузунский районный суд.</w:t>
      </w:r>
      <w:r w:rsidRPr="00263399">
        <w:rPr>
          <w:rFonts w:ascii="Times New Roman" w:eastAsia="Times New Roman" w:hAnsi="Times New Roman"/>
          <w:color w:val="000000"/>
        </w:rPr>
        <w:t> </w:t>
      </w:r>
      <w:r w:rsidRPr="00263399">
        <w:rPr>
          <w:rFonts w:ascii="Times New Roman" w:eastAsia="Times New Roman" w:hAnsi="Times New Roman"/>
          <w:color w:val="000000"/>
          <w:lang w:val="ru-RU"/>
        </w:rPr>
        <w:t>Обвиняемые находятся под стражей, им грозит наказание в виде лишения свободы сроком до 10 лет.</w:t>
      </w:r>
    </w:p>
    <w:p w:rsidR="00263399" w:rsidRPr="00263399" w:rsidRDefault="00263399" w:rsidP="00263399">
      <w:pPr>
        <w:jc w:val="both"/>
        <w:rPr>
          <w:rFonts w:ascii="Times New Roman" w:hAnsi="Times New Roman"/>
          <w:lang w:val="ru-RU"/>
        </w:rPr>
      </w:pPr>
    </w:p>
    <w:p w:rsidR="00263399" w:rsidRPr="00263399" w:rsidRDefault="00263399" w:rsidP="00263399">
      <w:pPr>
        <w:spacing w:line="360" w:lineRule="auto"/>
        <w:jc w:val="both"/>
        <w:rPr>
          <w:rFonts w:ascii="Times New Roman" w:hAnsi="Times New Roman"/>
          <w:lang w:val="ru-RU"/>
        </w:rPr>
      </w:pPr>
      <w:r w:rsidRPr="00263399">
        <w:rPr>
          <w:rFonts w:ascii="Times New Roman" w:hAnsi="Times New Roman"/>
          <w:lang w:val="ru-RU"/>
        </w:rPr>
        <w:t>Заместитель прокурора района</w:t>
      </w:r>
    </w:p>
    <w:p w:rsidR="00263399" w:rsidRPr="00263399" w:rsidRDefault="00263399" w:rsidP="00263399">
      <w:pPr>
        <w:jc w:val="both"/>
        <w:rPr>
          <w:rFonts w:ascii="Times New Roman" w:hAnsi="Times New Roman"/>
          <w:lang w:val="ru-RU"/>
        </w:rPr>
      </w:pPr>
      <w:r w:rsidRPr="00263399">
        <w:rPr>
          <w:rFonts w:ascii="Times New Roman" w:hAnsi="Times New Roman"/>
          <w:lang w:val="ru-RU"/>
        </w:rPr>
        <w:t>советник юстиции</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t xml:space="preserve">         </w:t>
      </w:r>
      <w:r w:rsidRPr="00263399">
        <w:rPr>
          <w:rFonts w:ascii="Times New Roman" w:hAnsi="Times New Roman"/>
          <w:lang w:val="ru-RU"/>
        </w:rPr>
        <w:tab/>
      </w:r>
      <w:r w:rsidRPr="00263399">
        <w:rPr>
          <w:rFonts w:ascii="Times New Roman" w:hAnsi="Times New Roman"/>
          <w:lang w:val="ru-RU"/>
        </w:rPr>
        <w:tab/>
      </w:r>
      <w:r w:rsidRPr="00263399">
        <w:rPr>
          <w:rFonts w:ascii="Times New Roman" w:hAnsi="Times New Roman"/>
          <w:lang w:val="ru-RU"/>
        </w:rPr>
        <w:tab/>
        <w:t xml:space="preserve">        </w:t>
      </w:r>
      <w:r>
        <w:rPr>
          <w:rFonts w:ascii="Times New Roman" w:hAnsi="Times New Roman"/>
          <w:lang w:val="ru-RU"/>
        </w:rPr>
        <w:t xml:space="preserve">                  </w:t>
      </w:r>
      <w:r w:rsidRPr="00263399">
        <w:rPr>
          <w:rFonts w:ascii="Times New Roman" w:hAnsi="Times New Roman"/>
          <w:lang w:val="ru-RU"/>
        </w:rPr>
        <w:t xml:space="preserve"> И.М. Ветошкин</w:t>
      </w:r>
    </w:p>
    <w:p w:rsidR="00263399" w:rsidRPr="00263399" w:rsidRDefault="00263399" w:rsidP="00263399">
      <w:pPr>
        <w:jc w:val="both"/>
        <w:rPr>
          <w:rFonts w:ascii="Times New Roman" w:hAnsi="Times New Roman"/>
          <w:lang w:val="ru-RU"/>
        </w:rPr>
      </w:pPr>
    </w:p>
    <w:p w:rsidR="00263399" w:rsidRPr="00263399" w:rsidRDefault="00263399" w:rsidP="00263399">
      <w:pPr>
        <w:ind w:firstLine="708"/>
        <w:jc w:val="center"/>
        <w:rPr>
          <w:rFonts w:ascii="Times New Roman" w:hAnsi="Times New Roman"/>
          <w:b/>
          <w:lang w:val="ru-RU"/>
        </w:rPr>
      </w:pPr>
    </w:p>
    <w:p w:rsidR="00263399" w:rsidRPr="00263399" w:rsidRDefault="00263399" w:rsidP="00263399">
      <w:pPr>
        <w:ind w:firstLine="708"/>
        <w:jc w:val="center"/>
        <w:rPr>
          <w:rFonts w:ascii="Times New Roman" w:hAnsi="Times New Roman"/>
          <w:b/>
          <w:lang w:val="ru-RU"/>
        </w:rPr>
      </w:pPr>
    </w:p>
    <w:p w:rsidR="00263399" w:rsidRPr="00263399" w:rsidRDefault="00263399" w:rsidP="00263399">
      <w:pPr>
        <w:ind w:firstLine="708"/>
        <w:jc w:val="center"/>
        <w:rPr>
          <w:rFonts w:ascii="Times New Roman" w:hAnsi="Times New Roman"/>
          <w:b/>
          <w:lang w:val="ru-RU"/>
        </w:rPr>
      </w:pPr>
    </w:p>
    <w:p w:rsidR="007C2516" w:rsidRPr="00FF3BE7" w:rsidRDefault="007C2516" w:rsidP="007C2516">
      <w:pPr>
        <w:jc w:val="both"/>
        <w:rPr>
          <w:rFonts w:ascii="Times New Roman" w:hAnsi="Times New Roman"/>
          <w:b/>
          <w:color w:val="000000"/>
          <w:lang w:val="ru-RU"/>
        </w:rPr>
      </w:pPr>
      <w:r w:rsidRPr="00FF3BE7">
        <w:rPr>
          <w:rFonts w:ascii="Times New Roman" w:hAnsi="Times New Roman"/>
          <w:b/>
          <w:color w:val="000000"/>
          <w:lang w:val="ru-RU"/>
        </w:rPr>
        <w:t xml:space="preserve">Мировым судьей  Сузунского судебного района вынесен обвинительный приговор по уголовному делу об угрозе убийством.  </w:t>
      </w:r>
    </w:p>
    <w:p w:rsidR="007C2516" w:rsidRPr="007C2516" w:rsidRDefault="007C2516" w:rsidP="007C2516">
      <w:pPr>
        <w:pStyle w:val="aa"/>
        <w:jc w:val="both"/>
        <w:rPr>
          <w:rFonts w:ascii="Times New Roman" w:hAnsi="Times New Roman"/>
          <w:szCs w:val="24"/>
          <w:lang w:val="ru-RU"/>
        </w:rPr>
      </w:pPr>
      <w:r w:rsidRPr="007C2516">
        <w:rPr>
          <w:szCs w:val="24"/>
          <w:lang w:val="ru-RU"/>
        </w:rPr>
        <w:tab/>
      </w:r>
      <w:r w:rsidRPr="007C2516">
        <w:rPr>
          <w:rFonts w:ascii="Times New Roman" w:hAnsi="Times New Roman"/>
          <w:szCs w:val="24"/>
          <w:lang w:val="ru-RU"/>
        </w:rPr>
        <w:t>11 ноября 2019  года мировым судьей Сузунского  судебного района Новосибирской области вынесен обвинительный приговор  58 - летнему Авдиенко Н.Н.</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 xml:space="preserve">Он признан виновным  в совершении преступления, предусмотренного ч. 1 ст. 119 УК РФ (угроза убийством, если имелись основания опасаться осуществления этой угрозы). </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 xml:space="preserve">В судебном заседании установлено, что  11 сентября  2019 года  в р.п. Сузун Авдиенко Николай  на почве личных неприязненных отношений высказал угрозу убийством в адрес бывшей жены Авдиенко О.А.. В подтверждение  высказанной угрозы убийством нанес потерпевшей один удар кулаком в грудь, отчего она упала на пол, после чего Авдиенко Николай нанес потерпевшей не менее 13 ударов ногами по различным частям тела и в голову. Затем, обхватив потерпевшую рукой за шею, стал ее сдавливать, при этом вновь высказывая словесную угрозу убийством.  В связи с тем, что Авдиенко  Н.Н. находился в состоянии  алкогольного опьяения, вел себя агрессивно, проявлял ненависть и злобу к потерпевшей, а также подтверждал свои слова действием, у потерпевшей имелись основания опасаться осуществления  высказанной угрозы.  </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lastRenderedPageBreak/>
        <w:tab/>
        <w:t>В судебном заседании, как и в ходе предварительного следствия,  Авдиенко Н.Н. вину признал полностью, заявил ходатайство о рассмотрении дела в особом порядке.  Суд удовлетворил его ходатайство, рассмотрев дело в порядке особого судопроизводства.</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Суд, согласившись с позицией обвинения, признал Авдиенко Н.Н. виновным  в  угрозе убийством, определив ему наказание в виде 100 часов обязательных работ.</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 xml:space="preserve">Приговор  вступил в законную силу. </w:t>
      </w:r>
    </w:p>
    <w:p w:rsidR="007C2516" w:rsidRPr="007C2516" w:rsidRDefault="007C2516" w:rsidP="007C2516">
      <w:pPr>
        <w:pStyle w:val="aa"/>
        <w:jc w:val="both"/>
        <w:rPr>
          <w:rFonts w:ascii="Times New Roman" w:hAnsi="Times New Roman"/>
          <w:szCs w:val="24"/>
          <w:lang w:val="ru-RU"/>
        </w:rPr>
      </w:pP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Ст . прокурор Сузунского района</w:t>
      </w:r>
      <w:r w:rsidRPr="007C2516">
        <w:rPr>
          <w:rFonts w:ascii="Times New Roman" w:hAnsi="Times New Roman"/>
          <w:szCs w:val="24"/>
          <w:lang w:val="ru-RU"/>
        </w:rPr>
        <w:tab/>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младший  советник юстиции</w:t>
      </w:r>
      <w:r w:rsidRPr="007C2516">
        <w:rPr>
          <w:rFonts w:ascii="Times New Roman" w:hAnsi="Times New Roman"/>
          <w:szCs w:val="24"/>
          <w:lang w:val="ru-RU"/>
        </w:rPr>
        <w:tab/>
      </w:r>
      <w:r w:rsidRPr="007C2516">
        <w:rPr>
          <w:rFonts w:ascii="Times New Roman" w:hAnsi="Times New Roman"/>
          <w:szCs w:val="24"/>
          <w:lang w:val="ru-RU"/>
        </w:rPr>
        <w:tab/>
      </w:r>
      <w:r w:rsidRPr="007C2516">
        <w:rPr>
          <w:rFonts w:ascii="Times New Roman" w:hAnsi="Times New Roman"/>
          <w:szCs w:val="24"/>
          <w:lang w:val="ru-RU"/>
        </w:rPr>
        <w:tab/>
      </w:r>
      <w:r w:rsidRPr="007C2516">
        <w:rPr>
          <w:rFonts w:ascii="Times New Roman" w:hAnsi="Times New Roman"/>
          <w:szCs w:val="24"/>
          <w:lang w:val="ru-RU"/>
        </w:rPr>
        <w:tab/>
      </w:r>
      <w:r w:rsidRPr="007C2516">
        <w:rPr>
          <w:rFonts w:ascii="Times New Roman" w:hAnsi="Times New Roman"/>
          <w:szCs w:val="24"/>
          <w:lang w:val="ru-RU"/>
        </w:rPr>
        <w:tab/>
      </w:r>
      <w:r w:rsidRPr="007C2516">
        <w:rPr>
          <w:rFonts w:ascii="Times New Roman" w:hAnsi="Times New Roman"/>
          <w:szCs w:val="24"/>
          <w:lang w:val="ru-RU"/>
        </w:rPr>
        <w:tab/>
        <w:t xml:space="preserve">       Т.И. Ламанова</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r>
    </w:p>
    <w:p w:rsidR="007C2516" w:rsidRPr="007C2516" w:rsidRDefault="007C2516" w:rsidP="007C2516">
      <w:pPr>
        <w:pStyle w:val="aa"/>
        <w:jc w:val="both"/>
        <w:rPr>
          <w:rFonts w:ascii="Times New Roman" w:hAnsi="Times New Roman"/>
          <w:szCs w:val="24"/>
          <w:lang w:val="ru-RU"/>
        </w:rPr>
      </w:pPr>
    </w:p>
    <w:p w:rsidR="007C2516" w:rsidRPr="00FF3BE7" w:rsidRDefault="007C2516" w:rsidP="007C2516">
      <w:pPr>
        <w:jc w:val="both"/>
        <w:rPr>
          <w:rFonts w:ascii="Times New Roman" w:hAnsi="Times New Roman"/>
          <w:b/>
          <w:color w:val="000000"/>
          <w:lang w:val="ru-RU"/>
        </w:rPr>
      </w:pPr>
      <w:r w:rsidRPr="00FF3BE7">
        <w:rPr>
          <w:rFonts w:ascii="Times New Roman" w:hAnsi="Times New Roman"/>
          <w:b/>
          <w:color w:val="000000"/>
          <w:lang w:val="ru-RU"/>
        </w:rPr>
        <w:t xml:space="preserve">Сузунским районным судом  вынесен обвинительный приговор по уголовному делу об управлении автомобилем лицом, находящимся в состоянии опьянения, имеющим судимость за совершение преступления, предусмотренного ст. 264-1 УК РФ. </w:t>
      </w:r>
    </w:p>
    <w:p w:rsidR="007C2516" w:rsidRPr="007C2516" w:rsidRDefault="007C2516" w:rsidP="007C2516">
      <w:pPr>
        <w:pStyle w:val="aa"/>
        <w:jc w:val="both"/>
        <w:rPr>
          <w:rFonts w:ascii="Times New Roman" w:hAnsi="Times New Roman"/>
          <w:szCs w:val="24"/>
          <w:lang w:val="ru-RU"/>
        </w:rPr>
      </w:pPr>
      <w:r w:rsidRPr="007C2516">
        <w:rPr>
          <w:szCs w:val="24"/>
          <w:lang w:val="ru-RU"/>
        </w:rPr>
        <w:tab/>
      </w:r>
      <w:r w:rsidRPr="007C2516">
        <w:rPr>
          <w:rFonts w:ascii="Times New Roman" w:hAnsi="Times New Roman"/>
          <w:szCs w:val="24"/>
          <w:lang w:val="ru-RU"/>
        </w:rPr>
        <w:t>08 ноября 2019  года Сузунским районным судом Новосибирской области вынесен обвинительный приговор  39 - летнему  Выглазову Е.А.</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Он признан виновным  в совершении преступления, предусмотренного ст. 264-1 УК РФ (</w:t>
      </w:r>
      <w:r w:rsidRPr="007C2516">
        <w:rPr>
          <w:rFonts w:ascii="Times New Roman" w:hAnsi="Times New Roman"/>
          <w:color w:val="000000"/>
          <w:szCs w:val="24"/>
          <w:lang w:val="ru-RU"/>
        </w:rPr>
        <w:t>управление автомобилем лицом, находящимся в состоянии опьянения, имеющим судимость за совершение преступления, предусмотренного ст. 264-1 УК РФ.</w:t>
      </w:r>
      <w:r w:rsidRPr="007C2516">
        <w:rPr>
          <w:rFonts w:ascii="Times New Roman" w:hAnsi="Times New Roman"/>
          <w:szCs w:val="24"/>
          <w:lang w:val="ru-RU"/>
        </w:rPr>
        <w:t xml:space="preserve">). </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 xml:space="preserve">В судебном заседании установлено, что  приговорами суда от 11.01.2019 и от 21.02.2019 Выглазов уже  осужден по этой же статье Уголовного кодекса РФ  к наказаниею в виде  лишения свободы с лишением права заниматься деятельностью,  связанной с управлением транспортными средствами на  определенный срок.  </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 xml:space="preserve">Тем не менее, 13.09.2019 Выглазов Е.А., находясь в состоянии алкоогольного опьянения, он управлял автомобилем ВАЗ. На одной из улиц Сузуна Выглазов Е.А. был задержан сотрудниками ОГИБДД Отдела России по Сузунскому району и освидетельствован. </w:t>
      </w: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t>В судебном заседании, как и в ходе предварительного следствия,  Выглазов Е.А. вину  в совершенном преступлении признал полностью, заявил ходатайство о рассмотрении дела в особом порядке.  Суд удовлетворил его ходатайство, рассмотрев дело в порядке особого судопроизводства.</w:t>
      </w:r>
    </w:p>
    <w:p w:rsidR="007C2516" w:rsidRPr="007C2516" w:rsidRDefault="007C2516" w:rsidP="007C2516">
      <w:pPr>
        <w:jc w:val="both"/>
        <w:rPr>
          <w:rFonts w:ascii="Times New Roman" w:hAnsi="Times New Roman"/>
          <w:lang w:val="ru-RU"/>
        </w:rPr>
      </w:pPr>
      <w:r w:rsidRPr="007C2516">
        <w:rPr>
          <w:rFonts w:ascii="Times New Roman" w:hAnsi="Times New Roman"/>
          <w:lang w:val="ru-RU"/>
        </w:rPr>
        <w:tab/>
        <w:t xml:space="preserve">Суд, согласившись с позицией обвинения, признал Выглазова Е.А. иновным в </w:t>
      </w:r>
      <w:r w:rsidRPr="007C2516">
        <w:rPr>
          <w:rFonts w:ascii="Times New Roman" w:hAnsi="Times New Roman"/>
          <w:color w:val="000000"/>
          <w:lang w:val="ru-RU"/>
        </w:rPr>
        <w:t xml:space="preserve">управлении автомобилем лицом, находящимся в состоянии опьянения, имеющим судимость за совершение преступления, предусмотренного ст. 264-1 УК РФ </w:t>
      </w:r>
      <w:r w:rsidRPr="007C2516">
        <w:rPr>
          <w:rFonts w:ascii="Times New Roman" w:hAnsi="Times New Roman"/>
          <w:lang w:val="ru-RU"/>
        </w:rPr>
        <w:t xml:space="preserve">  и  приговорил  его  к  1  году  лишения свободы  в колонии строгого режима,  с лишением права заниматься деятельностью, связанной с управлением транспортными средствами на срок 2 года. </w:t>
      </w:r>
    </w:p>
    <w:p w:rsidR="007C2516" w:rsidRPr="007C2516" w:rsidRDefault="007C2516" w:rsidP="007C2516">
      <w:pPr>
        <w:jc w:val="both"/>
        <w:rPr>
          <w:rFonts w:ascii="Times New Roman" w:hAnsi="Times New Roman"/>
          <w:lang w:val="ru-RU"/>
        </w:rPr>
      </w:pPr>
      <w:r w:rsidRPr="007C2516">
        <w:rPr>
          <w:rFonts w:ascii="Times New Roman" w:hAnsi="Times New Roman"/>
          <w:lang w:val="ru-RU"/>
        </w:rPr>
        <w:tab/>
        <w:t xml:space="preserve">Приговор не вступил в законную силу. </w:t>
      </w:r>
    </w:p>
    <w:p w:rsidR="007C2516" w:rsidRPr="007C2516" w:rsidRDefault="007C2516" w:rsidP="007C2516">
      <w:pPr>
        <w:pStyle w:val="aa"/>
        <w:jc w:val="both"/>
        <w:rPr>
          <w:rFonts w:ascii="Times New Roman" w:hAnsi="Times New Roman"/>
          <w:szCs w:val="24"/>
          <w:lang w:val="ru-RU"/>
        </w:rPr>
      </w:pPr>
    </w:p>
    <w:p w:rsidR="007C2516" w:rsidRPr="007C2516" w:rsidRDefault="007C2516" w:rsidP="007C2516">
      <w:pPr>
        <w:pStyle w:val="aa"/>
        <w:jc w:val="both"/>
        <w:rPr>
          <w:rFonts w:ascii="Times New Roman" w:hAnsi="Times New Roman"/>
          <w:szCs w:val="24"/>
          <w:lang w:val="ru-RU"/>
        </w:rPr>
      </w:pPr>
      <w:r w:rsidRPr="007C2516">
        <w:rPr>
          <w:rFonts w:ascii="Times New Roman" w:hAnsi="Times New Roman"/>
          <w:szCs w:val="24"/>
          <w:lang w:val="ru-RU"/>
        </w:rPr>
        <w:tab/>
      </w:r>
    </w:p>
    <w:p w:rsidR="007C2516" w:rsidRPr="007C2516" w:rsidRDefault="007C2516" w:rsidP="007C2516">
      <w:pPr>
        <w:pStyle w:val="aa"/>
        <w:jc w:val="both"/>
        <w:rPr>
          <w:rFonts w:ascii="Times New Roman" w:hAnsi="Times New Roman"/>
          <w:szCs w:val="24"/>
          <w:lang w:val="ru-RU"/>
        </w:rPr>
      </w:pPr>
    </w:p>
    <w:p w:rsidR="007C2516" w:rsidRPr="007C2516" w:rsidRDefault="007C2516" w:rsidP="007C2516">
      <w:pPr>
        <w:pStyle w:val="11"/>
        <w:rPr>
          <w:sz w:val="24"/>
          <w:szCs w:val="24"/>
        </w:rPr>
      </w:pPr>
      <w:r w:rsidRPr="007C2516">
        <w:rPr>
          <w:sz w:val="24"/>
          <w:szCs w:val="24"/>
        </w:rPr>
        <w:t>Ст . прокурор Сузунского района</w:t>
      </w:r>
      <w:r w:rsidRPr="007C2516">
        <w:rPr>
          <w:sz w:val="24"/>
          <w:szCs w:val="24"/>
        </w:rPr>
        <w:tab/>
      </w:r>
    </w:p>
    <w:p w:rsidR="007C2516" w:rsidRPr="007C2516" w:rsidRDefault="007C2516" w:rsidP="007C2516">
      <w:pPr>
        <w:pStyle w:val="11"/>
        <w:rPr>
          <w:sz w:val="24"/>
          <w:szCs w:val="24"/>
        </w:rPr>
      </w:pPr>
      <w:r w:rsidRPr="007C2516">
        <w:rPr>
          <w:sz w:val="24"/>
          <w:szCs w:val="24"/>
        </w:rPr>
        <w:t>младший  советник юстиции</w:t>
      </w:r>
      <w:r w:rsidRPr="007C2516">
        <w:rPr>
          <w:sz w:val="24"/>
          <w:szCs w:val="24"/>
        </w:rPr>
        <w:tab/>
      </w:r>
      <w:r w:rsidRPr="007C2516">
        <w:rPr>
          <w:sz w:val="24"/>
          <w:szCs w:val="24"/>
        </w:rPr>
        <w:tab/>
      </w:r>
      <w:r w:rsidRPr="007C2516">
        <w:rPr>
          <w:sz w:val="24"/>
          <w:szCs w:val="24"/>
        </w:rPr>
        <w:tab/>
      </w:r>
      <w:r w:rsidRPr="007C2516">
        <w:rPr>
          <w:sz w:val="24"/>
          <w:szCs w:val="24"/>
        </w:rPr>
        <w:tab/>
      </w:r>
      <w:r w:rsidRPr="007C2516">
        <w:rPr>
          <w:sz w:val="24"/>
          <w:szCs w:val="24"/>
        </w:rPr>
        <w:tab/>
      </w:r>
      <w:r w:rsidRPr="007C2516">
        <w:rPr>
          <w:sz w:val="24"/>
          <w:szCs w:val="24"/>
        </w:rPr>
        <w:tab/>
        <w:t xml:space="preserve">       Т.И. Ламанова</w:t>
      </w:r>
    </w:p>
    <w:p w:rsidR="007C2516" w:rsidRPr="007C2516" w:rsidRDefault="007C2516" w:rsidP="007C2516">
      <w:pPr>
        <w:pStyle w:val="11"/>
        <w:rPr>
          <w:sz w:val="24"/>
          <w:szCs w:val="24"/>
        </w:rPr>
      </w:pPr>
      <w:r w:rsidRPr="007C2516">
        <w:rPr>
          <w:sz w:val="24"/>
          <w:szCs w:val="24"/>
        </w:rPr>
        <w:tab/>
      </w:r>
    </w:p>
    <w:p w:rsidR="007C2516" w:rsidRPr="007C2516" w:rsidRDefault="007C2516" w:rsidP="007C2516">
      <w:pPr>
        <w:pStyle w:val="aa"/>
        <w:jc w:val="both"/>
        <w:rPr>
          <w:rFonts w:ascii="Times New Roman" w:hAnsi="Times New Roman"/>
          <w:szCs w:val="24"/>
          <w:lang w:val="ru-RU"/>
        </w:rPr>
      </w:pPr>
    </w:p>
    <w:p w:rsidR="00E45959" w:rsidRPr="00E45959" w:rsidRDefault="00E45959" w:rsidP="00E45959">
      <w:pPr>
        <w:pStyle w:val="af9"/>
        <w:jc w:val="both"/>
        <w:rPr>
          <w:b/>
        </w:rPr>
      </w:pPr>
      <w:r w:rsidRPr="00E45959">
        <w:rPr>
          <w:b/>
        </w:rPr>
        <w:t>Угроза убийством или причинением тяжкого вреда здоровью является самостоятельным составом преступления, предусмотренного статьей 119 Уголовного кодекса Российской Федерации.</w:t>
      </w:r>
    </w:p>
    <w:p w:rsidR="00E45959" w:rsidRPr="00E45959" w:rsidRDefault="00E45959" w:rsidP="00E45959">
      <w:pPr>
        <w:pStyle w:val="aa"/>
        <w:jc w:val="both"/>
        <w:rPr>
          <w:rFonts w:ascii="Times New Roman" w:hAnsi="Times New Roman"/>
          <w:szCs w:val="24"/>
          <w:lang w:val="ru-RU"/>
        </w:rPr>
      </w:pPr>
      <w:r w:rsidRPr="00E45959">
        <w:rPr>
          <w:szCs w:val="24"/>
          <w:lang w:val="ru-RU"/>
        </w:rPr>
        <w:tab/>
      </w:r>
      <w:r w:rsidRPr="00E45959">
        <w:rPr>
          <w:rFonts w:ascii="Times New Roman" w:hAnsi="Times New Roman"/>
          <w:szCs w:val="24"/>
          <w:lang w:val="ru-RU"/>
        </w:rPr>
        <w:t>Опасность данного преступления состоит в создании для потерпевшего тревожной обстановки, страха за свою или своих близких жизнь и здоровье.</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 xml:space="preserve">Умышленное создание путем угрозы психотравмирующей ситуации, нарушающей душевное равновесие (психическое благополучие) человека, само по себе является посягательством на здоровье, независимо от намерения виновного приводить или нет в </w:t>
      </w:r>
      <w:r w:rsidRPr="00E45959">
        <w:rPr>
          <w:rFonts w:ascii="Times New Roman" w:hAnsi="Times New Roman"/>
          <w:szCs w:val="24"/>
          <w:lang w:val="ru-RU"/>
        </w:rPr>
        <w:lastRenderedPageBreak/>
        <w:t>исполнение данную угрозу. Поэтому именно здоровье является объектом данного преступления.</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Угроза может быть выражена в любой форме: устно, письменно, жестами, демонстрацией оружия и т.д. Важно, чтобы угроза была реально воспринята потерпевшим.</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Уголовно-наказуемым деянием являются высказывания о намерении лишить жизни или причинить тяжкий вред здоровью человека.</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Ответственность за угрозу наступает, если имелись основания опасаться осуществления этой угрозы. При оценке реальности осуществления угрозы учитываются все обстоятельства конкретного дела: обстановка преступления, взаимоотношения виновного и потерпевшего и др.</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Наиболее серьезным основанием считается высказывание этой угрозы в процессе совершения насильственных действий в отношении потерпевшего.</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 xml:space="preserve">Угроза может быть высказана как непосредственно самому потерпевшему, так и через третьих лиц. Важно, чтобы она была адресована конкретному человеку.  </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Угроза может быть разовой или многократной. Неоднократные или систематические угрозы убийством или причинением тяжкого вреда здоровью, адресованные одному человеку и осуществляемые с единым умыслом, не образуют совокупности преступлений и квалифицируются как единое продолжаемое преступление. Если угроза адресована двум или более лицам, содеянное квалифицируется как одно преступление при условии, что такая угроза выражает единое намерение субъекта преступления; в противном случае содеянное оценивается с учетом правил квалификации реальной совокупности преступлений.</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Преступление считается оконченным с момента высказывания угрозы или выражения угрозы в иной форме. Если же виновный не только высказывает угрозу, но и совершает действия, направленные на ее осуществление, его действия будут квалифицированы как приготовление к убийству или умышленному причинению тяжкого вреда здоровью или как покушение на совершение этих преступлений.</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С субъективной стороны данное преступление предполагает прямой умысел. То есть виновный сознает, что высказывает угрозу и желает, чтобы эта угроза была воспринята потерпевшим как реальная. При этом не имеет значения, намеревался ли он в действительности осуществить свою угрозу и была ли угроза сопряжена с каким-либо требованием к потерпевшему.</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Уголовной ответственности за данное преступление подлежит</w:t>
      </w:r>
      <w:r w:rsidRPr="00E45959">
        <w:rPr>
          <w:rFonts w:ascii="Times New Roman" w:hAnsi="Times New Roman"/>
          <w:szCs w:val="24"/>
        </w:rPr>
        <w:t> </w:t>
      </w:r>
      <w:r w:rsidRPr="00E45959">
        <w:rPr>
          <w:rFonts w:ascii="Times New Roman" w:hAnsi="Times New Roman"/>
          <w:szCs w:val="24"/>
          <w:lang w:val="ru-RU"/>
        </w:rPr>
        <w:t xml:space="preserve"> вменяемое лицо, </w:t>
      </w:r>
      <w:r w:rsidRPr="00E45959">
        <w:rPr>
          <w:rFonts w:ascii="Times New Roman" w:hAnsi="Times New Roman"/>
          <w:szCs w:val="24"/>
        </w:rPr>
        <w:t> </w:t>
      </w:r>
      <w:r w:rsidRPr="00E45959">
        <w:rPr>
          <w:rFonts w:ascii="Times New Roman" w:hAnsi="Times New Roman"/>
          <w:szCs w:val="24"/>
          <w:lang w:val="ru-RU"/>
        </w:rPr>
        <w:t>достигшее шестнадцатилетнего возраста.</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За совершение преступления, предусмотренного частью 1 статьи 119 УК РФ, т.е. за угрозу</w:t>
      </w:r>
      <w:r w:rsidRPr="00E45959">
        <w:rPr>
          <w:rFonts w:ascii="Times New Roman" w:hAnsi="Times New Roman"/>
          <w:szCs w:val="24"/>
        </w:rPr>
        <w:t> </w:t>
      </w:r>
      <w:r w:rsidRPr="00E45959">
        <w:rPr>
          <w:rFonts w:ascii="Times New Roman" w:hAnsi="Times New Roman"/>
          <w:szCs w:val="24"/>
          <w:lang w:val="ru-RU"/>
        </w:rPr>
        <w:t xml:space="preserve"> убийством или причинением тяжкого вреда здоровью, если имелись основания опасаться осуществления этой угрозы, предусмотрены альтернативные наказания в виде обязательных работ на срок до 480 часов,</w:t>
      </w:r>
      <w:r w:rsidRPr="00E45959">
        <w:rPr>
          <w:rFonts w:ascii="Times New Roman" w:hAnsi="Times New Roman"/>
          <w:szCs w:val="24"/>
        </w:rPr>
        <w:t> </w:t>
      </w:r>
      <w:r w:rsidRPr="00E45959">
        <w:rPr>
          <w:rFonts w:ascii="Times New Roman" w:hAnsi="Times New Roman"/>
          <w:szCs w:val="24"/>
          <w:lang w:val="ru-RU"/>
        </w:rPr>
        <w:t xml:space="preserve"> принудительных работ на срок до двух лет (применяются с 1 января 2017 года), ограничения свободы на срок до двух лет, ареста на срок до 6 месяцев, либо лишения свободы на срок до двух лет.</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t>Если рассматриваемое преступление совершено по мотивам</w:t>
      </w:r>
      <w:r w:rsidRPr="00E45959">
        <w:rPr>
          <w:rFonts w:ascii="Times New Roman" w:hAnsi="Times New Roman"/>
          <w:szCs w:val="24"/>
        </w:rPr>
        <w:t> </w:t>
      </w:r>
      <w:r w:rsidRPr="00E45959">
        <w:rPr>
          <w:rFonts w:ascii="Times New Roman" w:hAnsi="Times New Roman"/>
          <w:szCs w:val="24"/>
          <w:lang w:val="ru-RU"/>
        </w:rPr>
        <w:t xml:space="preserve"> политической, идеологической, расовой, национальной или религиозной ненависти или вражды в отношении какой-либо социальной группы, что предусмотрено частью 2 статьи 119 УК РФ, то за это деяние может быть назначено судом наказание в виде —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 (применяются с 1 января 2017 года), либо лишения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r>
      <w:r w:rsidRPr="00E45959">
        <w:rPr>
          <w:rFonts w:ascii="Times New Roman" w:hAnsi="Times New Roman"/>
          <w:szCs w:val="24"/>
          <w:lang w:val="ru-RU"/>
        </w:rPr>
        <w:tab/>
      </w:r>
    </w:p>
    <w:p w:rsidR="00E45959" w:rsidRPr="00E45959" w:rsidRDefault="00E45959" w:rsidP="00E45959">
      <w:pPr>
        <w:pStyle w:val="aa"/>
        <w:jc w:val="both"/>
        <w:rPr>
          <w:rFonts w:ascii="Times New Roman" w:hAnsi="Times New Roman"/>
          <w:szCs w:val="24"/>
          <w:lang w:val="ru-RU"/>
        </w:rPr>
      </w:pP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Старший помощник прокурора района</w:t>
      </w:r>
    </w:p>
    <w:p w:rsidR="00E45959" w:rsidRPr="00E45959" w:rsidRDefault="00E45959" w:rsidP="00E45959">
      <w:pPr>
        <w:spacing w:line="240" w:lineRule="exact"/>
        <w:jc w:val="both"/>
        <w:rPr>
          <w:lang w:val="ru-RU"/>
        </w:rPr>
      </w:pPr>
      <w:r w:rsidRPr="00E45959">
        <w:rPr>
          <w:rFonts w:ascii="Times New Roman" w:hAnsi="Times New Roman"/>
          <w:lang w:val="ru-RU"/>
        </w:rPr>
        <w:t>младший советник юстиции</w:t>
      </w:r>
      <w:r w:rsidRPr="00E45959">
        <w:rPr>
          <w:rFonts w:ascii="Times New Roman" w:hAnsi="Times New Roman"/>
          <w:lang w:val="ru-RU"/>
        </w:rPr>
        <w:tab/>
      </w:r>
      <w:r w:rsidRPr="00E45959">
        <w:rPr>
          <w:rFonts w:ascii="Times New Roman" w:hAnsi="Times New Roman"/>
          <w:lang w:val="ru-RU"/>
        </w:rPr>
        <w:tab/>
      </w:r>
      <w:r w:rsidRPr="00E45959">
        <w:rPr>
          <w:rFonts w:ascii="Times New Roman" w:hAnsi="Times New Roman"/>
          <w:lang w:val="ru-RU"/>
        </w:rPr>
        <w:tab/>
      </w:r>
      <w:r w:rsidRPr="00E45959">
        <w:rPr>
          <w:rFonts w:ascii="Times New Roman" w:hAnsi="Times New Roman"/>
          <w:lang w:val="ru-RU"/>
        </w:rPr>
        <w:tab/>
      </w:r>
      <w:r w:rsidRPr="00E45959">
        <w:rPr>
          <w:rFonts w:ascii="Times New Roman" w:hAnsi="Times New Roman"/>
          <w:lang w:val="ru-RU"/>
        </w:rPr>
        <w:tab/>
      </w:r>
      <w:r w:rsidRPr="00E45959">
        <w:rPr>
          <w:rFonts w:ascii="Times New Roman" w:hAnsi="Times New Roman"/>
          <w:lang w:val="ru-RU"/>
        </w:rPr>
        <w:tab/>
        <w:t xml:space="preserve">        Т.И.Ламанова</w:t>
      </w:r>
    </w:p>
    <w:p w:rsidR="00263399" w:rsidRPr="00E45959" w:rsidRDefault="00263399" w:rsidP="00263399">
      <w:pPr>
        <w:ind w:firstLine="708"/>
        <w:jc w:val="center"/>
        <w:rPr>
          <w:rFonts w:ascii="Times New Roman" w:hAnsi="Times New Roman"/>
          <w:b/>
          <w:lang w:val="ru-RU"/>
        </w:rPr>
      </w:pPr>
    </w:p>
    <w:p w:rsidR="00E45959" w:rsidRPr="00E45959" w:rsidRDefault="00E45959" w:rsidP="00E45959">
      <w:pPr>
        <w:pStyle w:val="aa"/>
        <w:jc w:val="both"/>
        <w:rPr>
          <w:b/>
          <w:szCs w:val="24"/>
          <w:lang w:val="ru-RU"/>
        </w:rPr>
      </w:pPr>
      <w:r w:rsidRPr="00E45959">
        <w:rPr>
          <w:rFonts w:ascii="Times New Roman" w:hAnsi="Times New Roman"/>
          <w:b/>
          <w:szCs w:val="24"/>
          <w:lang w:val="ru-RU"/>
        </w:rPr>
        <w:t>Уголовная ответственность за управление автомобилем и иным транспортным средством в состоянии опьянения</w:t>
      </w:r>
      <w:r w:rsidRPr="00E45959">
        <w:rPr>
          <w:b/>
          <w:szCs w:val="24"/>
          <w:lang w:val="ru-RU"/>
        </w:rPr>
        <w:t xml:space="preserve">  </w:t>
      </w:r>
    </w:p>
    <w:p w:rsidR="00E45959" w:rsidRPr="00E45959" w:rsidRDefault="00E45959" w:rsidP="00E45959">
      <w:pPr>
        <w:pStyle w:val="aa"/>
        <w:jc w:val="both"/>
        <w:rPr>
          <w:rFonts w:ascii="Times New Roman" w:eastAsia="Times New Roman" w:hAnsi="Times New Roman"/>
          <w:szCs w:val="24"/>
          <w:lang w:val="ru-RU"/>
        </w:rPr>
      </w:pPr>
      <w:r w:rsidRPr="00E45959">
        <w:rPr>
          <w:rFonts w:eastAsia="Times New Roman"/>
          <w:szCs w:val="24"/>
          <w:lang w:val="ru-RU"/>
        </w:rPr>
        <w:lastRenderedPageBreak/>
        <w:tab/>
      </w:r>
      <w:r w:rsidRPr="00E45959">
        <w:rPr>
          <w:rFonts w:ascii="Times New Roman" w:eastAsia="Times New Roman" w:hAnsi="Times New Roman"/>
          <w:szCs w:val="24"/>
          <w:lang w:val="ru-RU"/>
        </w:rPr>
        <w:t>Повторное управление автомобилем в состоянии опьянения – очень серьезное правонарушение, за совершение которого при определенных обстоятельствах может наступить уголовная ответственность. При каких условиях это может произойти и почему лучше воздерживаться от употребления горячительных напитков за рулем – об этом вы узнаете из данной статьи.</w:t>
      </w:r>
      <w:r w:rsidRPr="00E45959">
        <w:rPr>
          <w:rFonts w:ascii="Times New Roman" w:eastAsia="Times New Roman" w:hAnsi="Times New Roman"/>
          <w:szCs w:val="24"/>
        </w:rPr>
        <w:t> </w:t>
      </w:r>
    </w:p>
    <w:p w:rsidR="00E45959" w:rsidRPr="00E45959" w:rsidRDefault="00E45959" w:rsidP="00E45959">
      <w:pPr>
        <w:pStyle w:val="aa"/>
        <w:jc w:val="both"/>
        <w:rPr>
          <w:rFonts w:ascii="Times New Roman" w:eastAsia="Times New Roman" w:hAnsi="Times New Roman"/>
          <w:szCs w:val="24"/>
          <w:lang w:val="ru-RU"/>
        </w:rPr>
      </w:pPr>
      <w:r w:rsidRPr="00E45959">
        <w:rPr>
          <w:rFonts w:ascii="Times New Roman" w:eastAsia="Times New Roman" w:hAnsi="Times New Roman"/>
          <w:szCs w:val="24"/>
          <w:lang w:val="ru-RU"/>
        </w:rPr>
        <w:tab/>
        <w:t>В 2014 году в Уголовном кодексе РФ появилась новая статья 264.1, по которой буквально с первых же дней органы полиции стали пачками возбуждать уголовные дела. Как вы наверное уже догадались, эта статья предусматривает уголовную ответственность за повторное управление транспортным средством в состоянии опьянения.</w:t>
      </w:r>
      <w:r w:rsidRPr="00E45959">
        <w:rPr>
          <w:rFonts w:ascii="Times New Roman" w:eastAsia="Times New Roman" w:hAnsi="Times New Roman"/>
          <w:szCs w:val="24"/>
        </w:rPr>
        <w:t> </w:t>
      </w:r>
    </w:p>
    <w:p w:rsidR="00E45959" w:rsidRPr="00E45959" w:rsidRDefault="00E45959" w:rsidP="00E45959">
      <w:pPr>
        <w:pStyle w:val="aa"/>
        <w:jc w:val="both"/>
        <w:rPr>
          <w:rFonts w:ascii="Times New Roman" w:eastAsia="Times New Roman" w:hAnsi="Times New Roman"/>
          <w:szCs w:val="24"/>
          <w:lang w:val="ru-RU"/>
        </w:rPr>
      </w:pPr>
      <w:r w:rsidRPr="00E45959">
        <w:rPr>
          <w:rFonts w:ascii="Times New Roman" w:eastAsia="Times New Roman" w:hAnsi="Times New Roman"/>
          <w:szCs w:val="24"/>
          <w:lang w:val="ru-RU"/>
        </w:rPr>
        <w:tab/>
        <w:t>Условия наступления  уголовной ответственности за повторное вождение в нетрезвом виде:</w:t>
      </w:r>
    </w:p>
    <w:p w:rsidR="00E45959" w:rsidRPr="00E45959" w:rsidRDefault="00E45959" w:rsidP="00E45959">
      <w:pPr>
        <w:pStyle w:val="aa"/>
        <w:jc w:val="both"/>
        <w:rPr>
          <w:rFonts w:ascii="Times New Roman" w:eastAsia="Times New Roman" w:hAnsi="Times New Roman"/>
          <w:szCs w:val="24"/>
          <w:lang w:val="ru-RU"/>
        </w:rPr>
      </w:pPr>
      <w:r w:rsidRPr="00E45959">
        <w:rPr>
          <w:rFonts w:ascii="Times New Roman" w:eastAsia="Times New Roman" w:hAnsi="Times New Roman"/>
          <w:szCs w:val="24"/>
          <w:lang w:val="ru-RU"/>
        </w:rPr>
        <w:tab/>
        <w:t>1. Водитель должен быть застигнут за  управлением автомобилем или иным транспортным средством в состоянии опьянения, либо в отношении него зафиксирован факт отказа от прохождения медицинского освидетельствования на состояние алкогольного опьянения;</w:t>
      </w:r>
    </w:p>
    <w:p w:rsidR="00E45959" w:rsidRPr="00E45959" w:rsidRDefault="00E45959" w:rsidP="00E45959">
      <w:pPr>
        <w:pStyle w:val="aa"/>
        <w:jc w:val="both"/>
        <w:rPr>
          <w:rFonts w:ascii="Times New Roman" w:eastAsia="Times New Roman" w:hAnsi="Times New Roman"/>
          <w:szCs w:val="24"/>
          <w:lang w:val="ru-RU"/>
        </w:rPr>
      </w:pPr>
      <w:r w:rsidRPr="00E45959">
        <w:rPr>
          <w:rFonts w:ascii="Times New Roman" w:eastAsia="Times New Roman" w:hAnsi="Times New Roman"/>
          <w:szCs w:val="24"/>
          <w:lang w:val="ru-RU"/>
        </w:rPr>
        <w:tab/>
        <w:t>2.  Водитель ранее должен быть подвергнутым административному наказанию по статьям 12.8 или 12.26 КоАП РФ, либо иметь непогашенную судимость по ст. 264.1 УК РФ, или частям 2,4,6 ст. 264 УК РФ.</w:t>
      </w:r>
    </w:p>
    <w:p w:rsidR="00E45959" w:rsidRPr="00E45959" w:rsidRDefault="00E45959" w:rsidP="00E45959">
      <w:pPr>
        <w:pStyle w:val="aa"/>
        <w:jc w:val="both"/>
        <w:rPr>
          <w:rFonts w:ascii="Times New Roman" w:eastAsia="Times New Roman" w:hAnsi="Times New Roman"/>
          <w:szCs w:val="24"/>
          <w:lang w:val="ru-RU"/>
        </w:rPr>
      </w:pPr>
      <w:r w:rsidRPr="00E45959">
        <w:rPr>
          <w:rFonts w:ascii="Times New Roman" w:eastAsia="Times New Roman" w:hAnsi="Times New Roman"/>
          <w:szCs w:val="24"/>
          <w:lang w:val="ru-RU"/>
        </w:rPr>
        <w:tab/>
        <w:t>В соответствии с санкцией ст. 264 - 1 УК РФ за совершение данного преступления предусмотрены следующие виды наказаний:</w:t>
      </w:r>
    </w:p>
    <w:p w:rsidR="00E45959" w:rsidRPr="00E45959" w:rsidRDefault="00E45959" w:rsidP="00E45959">
      <w:pPr>
        <w:ind w:firstLine="540"/>
        <w:jc w:val="both"/>
        <w:rPr>
          <w:rFonts w:ascii="Times New Roman" w:eastAsia="Times New Roman" w:hAnsi="Times New Roman"/>
          <w:lang w:val="ru-RU"/>
        </w:rPr>
      </w:pPr>
      <w:r w:rsidRPr="00E45959">
        <w:rPr>
          <w:rFonts w:ascii="Times New Roman" w:eastAsia="Times New Roman" w:hAnsi="Times New Roman"/>
          <w:lang w:val="ru-RU"/>
        </w:rPr>
        <w:t>-  штраф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w:t>
      </w:r>
    </w:p>
    <w:p w:rsidR="00E45959" w:rsidRPr="00E45959" w:rsidRDefault="00E45959" w:rsidP="00E45959">
      <w:pPr>
        <w:ind w:firstLine="540"/>
        <w:jc w:val="both"/>
        <w:rPr>
          <w:rFonts w:ascii="Times New Roman" w:eastAsia="Times New Roman" w:hAnsi="Times New Roman"/>
          <w:lang w:val="ru-RU"/>
        </w:rPr>
      </w:pPr>
      <w:r w:rsidRPr="00E45959">
        <w:rPr>
          <w:rFonts w:ascii="Times New Roman" w:eastAsia="Times New Roman" w:hAnsi="Times New Roman"/>
          <w:lang w:val="ru-RU"/>
        </w:rPr>
        <w:t>- обязательные работы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w:t>
      </w:r>
    </w:p>
    <w:p w:rsidR="00E45959" w:rsidRPr="00E45959" w:rsidRDefault="00E45959" w:rsidP="00E45959">
      <w:pPr>
        <w:ind w:firstLine="540"/>
        <w:jc w:val="both"/>
        <w:rPr>
          <w:rFonts w:ascii="Times New Roman" w:eastAsia="Times New Roman" w:hAnsi="Times New Roman"/>
          <w:lang w:val="ru-RU"/>
        </w:rPr>
      </w:pPr>
      <w:r w:rsidRPr="00E45959">
        <w:rPr>
          <w:rFonts w:ascii="Times New Roman" w:eastAsia="Times New Roman" w:hAnsi="Times New Roman"/>
          <w:lang w:val="ru-RU"/>
        </w:rPr>
        <w:t>-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w:t>
      </w:r>
    </w:p>
    <w:p w:rsidR="00E45959" w:rsidRPr="00E45959" w:rsidRDefault="00E45959" w:rsidP="00E45959">
      <w:pPr>
        <w:ind w:firstLine="540"/>
        <w:jc w:val="both"/>
        <w:rPr>
          <w:rFonts w:ascii="Times New Roman" w:eastAsia="Times New Roman" w:hAnsi="Times New Roman"/>
          <w:lang w:val="ru-RU"/>
        </w:rPr>
      </w:pPr>
      <w:r w:rsidRPr="00E45959">
        <w:rPr>
          <w:rFonts w:ascii="Times New Roman" w:eastAsia="Times New Roman" w:hAnsi="Times New Roman"/>
          <w:lang w:val="ru-RU"/>
        </w:rPr>
        <w:t>-  лишение свободы на срок до двух лет с лишением права занимать определенные должности или заниматься определенной деятельностью на срок до трех лет.</w:t>
      </w:r>
    </w:p>
    <w:p w:rsidR="00E4595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ab/>
      </w:r>
      <w:r w:rsidRPr="00E45959">
        <w:rPr>
          <w:rFonts w:ascii="Times New Roman" w:hAnsi="Times New Roman"/>
          <w:szCs w:val="24"/>
          <w:lang w:val="ru-RU"/>
        </w:rPr>
        <w:tab/>
      </w:r>
    </w:p>
    <w:p w:rsidR="00E45959" w:rsidRPr="00E45959" w:rsidRDefault="00E45959" w:rsidP="00E45959">
      <w:pPr>
        <w:pStyle w:val="aa"/>
        <w:jc w:val="both"/>
        <w:rPr>
          <w:rFonts w:ascii="Times New Roman" w:hAnsi="Times New Roman"/>
          <w:szCs w:val="24"/>
          <w:lang w:val="ru-RU"/>
        </w:rPr>
      </w:pPr>
    </w:p>
    <w:p w:rsid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Старший помощник прокурора района</w:t>
      </w:r>
    </w:p>
    <w:p w:rsidR="00263399" w:rsidRPr="00E45959" w:rsidRDefault="00E45959" w:rsidP="00E45959">
      <w:pPr>
        <w:pStyle w:val="aa"/>
        <w:jc w:val="both"/>
        <w:rPr>
          <w:rFonts w:ascii="Times New Roman" w:hAnsi="Times New Roman"/>
          <w:szCs w:val="24"/>
          <w:lang w:val="ru-RU"/>
        </w:rPr>
      </w:pPr>
      <w:r w:rsidRPr="00E45959">
        <w:rPr>
          <w:rFonts w:ascii="Times New Roman" w:hAnsi="Times New Roman"/>
          <w:szCs w:val="24"/>
          <w:lang w:val="ru-RU"/>
        </w:rPr>
        <w:t>младший советник юстиции</w:t>
      </w:r>
      <w:r w:rsidRPr="00E45959">
        <w:rPr>
          <w:rFonts w:ascii="Times New Roman" w:hAnsi="Times New Roman"/>
          <w:szCs w:val="24"/>
          <w:lang w:val="ru-RU"/>
        </w:rPr>
        <w:tab/>
      </w:r>
      <w:r w:rsidRPr="00E45959">
        <w:rPr>
          <w:rFonts w:ascii="Times New Roman" w:hAnsi="Times New Roman"/>
          <w:szCs w:val="24"/>
          <w:lang w:val="ru-RU"/>
        </w:rPr>
        <w:tab/>
      </w:r>
      <w:r w:rsidRPr="00E45959">
        <w:rPr>
          <w:rFonts w:ascii="Times New Roman" w:hAnsi="Times New Roman"/>
          <w:szCs w:val="24"/>
          <w:lang w:val="ru-RU"/>
        </w:rPr>
        <w:tab/>
      </w:r>
      <w:r w:rsidRPr="00E45959">
        <w:rPr>
          <w:rFonts w:ascii="Times New Roman" w:hAnsi="Times New Roman"/>
          <w:szCs w:val="24"/>
          <w:lang w:val="ru-RU"/>
        </w:rPr>
        <w:tab/>
      </w:r>
      <w:r w:rsidRPr="00E45959">
        <w:rPr>
          <w:rFonts w:ascii="Times New Roman" w:hAnsi="Times New Roman"/>
          <w:szCs w:val="24"/>
          <w:lang w:val="ru-RU"/>
        </w:rPr>
        <w:tab/>
      </w:r>
      <w:r w:rsidRPr="00E45959">
        <w:rPr>
          <w:rFonts w:ascii="Times New Roman" w:hAnsi="Times New Roman"/>
          <w:szCs w:val="24"/>
          <w:lang w:val="ru-RU"/>
        </w:rPr>
        <w:tab/>
        <w:t xml:space="preserve">   </w:t>
      </w:r>
      <w:r>
        <w:rPr>
          <w:rFonts w:ascii="Times New Roman" w:hAnsi="Times New Roman"/>
          <w:szCs w:val="24"/>
          <w:lang w:val="ru-RU"/>
        </w:rPr>
        <w:t xml:space="preserve">          </w:t>
      </w:r>
      <w:r w:rsidRPr="00E45959">
        <w:rPr>
          <w:rFonts w:ascii="Times New Roman" w:hAnsi="Times New Roman"/>
          <w:szCs w:val="24"/>
          <w:lang w:val="ru-RU"/>
        </w:rPr>
        <w:t xml:space="preserve">     Т.И.Ламанова</w:t>
      </w:r>
    </w:p>
    <w:p w:rsidR="00E45959" w:rsidRPr="00E45959" w:rsidRDefault="00E45959" w:rsidP="00263399">
      <w:pPr>
        <w:ind w:firstLine="708"/>
        <w:jc w:val="center"/>
        <w:rPr>
          <w:rFonts w:ascii="Times New Roman" w:hAnsi="Times New Roman"/>
          <w:b/>
          <w:lang w:val="ru-RU"/>
        </w:rPr>
      </w:pPr>
    </w:p>
    <w:p w:rsidR="00E45959" w:rsidRPr="00E45959" w:rsidRDefault="00E45959" w:rsidP="00263399">
      <w:pPr>
        <w:ind w:firstLine="708"/>
        <w:jc w:val="center"/>
        <w:rPr>
          <w:rFonts w:ascii="Times New Roman" w:hAnsi="Times New Roman"/>
          <w:b/>
          <w:lang w:val="ru-RU"/>
        </w:rPr>
      </w:pPr>
    </w:p>
    <w:p w:rsidR="00E45959" w:rsidRPr="00E45959" w:rsidRDefault="00E45959" w:rsidP="00263399">
      <w:pPr>
        <w:ind w:firstLine="708"/>
        <w:jc w:val="center"/>
        <w:rPr>
          <w:rFonts w:ascii="Times New Roman" w:hAnsi="Times New Roman"/>
          <w:b/>
          <w:lang w:val="ru-RU"/>
        </w:rPr>
      </w:pPr>
    </w:p>
    <w:p w:rsidR="00E45959" w:rsidRPr="00E45959" w:rsidRDefault="00E45959" w:rsidP="00E45959">
      <w:pPr>
        <w:shd w:val="clear" w:color="auto" w:fill="FFFFFF"/>
        <w:spacing w:line="311" w:lineRule="atLeast"/>
        <w:jc w:val="both"/>
        <w:textAlignment w:val="baseline"/>
        <w:outlineLvl w:val="3"/>
        <w:rPr>
          <w:rFonts w:ascii="Times New Roman" w:eastAsia="Times New Roman" w:hAnsi="Times New Roman"/>
          <w:b/>
          <w:bCs/>
          <w:lang w:val="ru-RU"/>
        </w:rPr>
      </w:pPr>
      <w:r w:rsidRPr="00E45959">
        <w:rPr>
          <w:rFonts w:ascii="Times New Roman" w:eastAsia="Times New Roman" w:hAnsi="Times New Roman"/>
          <w:b/>
          <w:bCs/>
          <w:lang w:val="ru-RU"/>
        </w:rPr>
        <w:t>Прокурор разъясняет. О профилактическом учете осужденных к лишению свободы</w:t>
      </w:r>
    </w:p>
    <w:p w:rsidR="00E45959" w:rsidRPr="00E45959" w:rsidRDefault="00E45959" w:rsidP="00E45959">
      <w:pPr>
        <w:shd w:val="clear" w:color="auto" w:fill="FFFFFF"/>
        <w:textAlignment w:val="baseline"/>
        <w:rPr>
          <w:rFonts w:ascii="Times New Roman" w:eastAsia="Times New Roman" w:hAnsi="Times New Roman"/>
          <w:lang w:val="ru-RU"/>
        </w:rPr>
      </w:pPr>
      <w:r w:rsidRPr="00E45959">
        <w:rPr>
          <w:rFonts w:ascii="Times New Roman" w:eastAsia="Times New Roman" w:hAnsi="Times New Roman"/>
          <w:lang w:val="ru-RU"/>
        </w:rPr>
        <w:t xml:space="preserve">Постановка осужденных, обвиняемых и подозреваемых на профилактический учет имеет большое значение для реализации основной цели уголовно-исполнительного законодательства – исправления указанных лиц, так как в систему мер профилактического характера включены мероприятия по привитию законопослушного поведения. Постановка осужденного к лишению свободы на профилактический учет регламентируется Инструкции по профилактике правонарушений среди лиц, содержащихся в учреждениях уголовно-исполнительной системы, утвержденной приказом Минюста России от 20 мая 2013 года </w:t>
      </w:r>
      <w:r w:rsidRPr="00E45959">
        <w:rPr>
          <w:rFonts w:ascii="Times New Roman" w:eastAsia="Times New Roman" w:hAnsi="Times New Roman"/>
        </w:rPr>
        <w:t>N</w:t>
      </w:r>
      <w:r w:rsidRPr="00E45959">
        <w:rPr>
          <w:rFonts w:ascii="Times New Roman" w:eastAsia="Times New Roman" w:hAnsi="Times New Roman"/>
          <w:lang w:val="ru-RU"/>
        </w:rPr>
        <w:t xml:space="preserve"> 72.</w:t>
      </w:r>
      <w:r w:rsidRPr="00E45959">
        <w:rPr>
          <w:rFonts w:ascii="Times New Roman" w:eastAsia="Times New Roman" w:hAnsi="Times New Roman"/>
        </w:rPr>
        <w:t> </w:t>
      </w:r>
      <w:r w:rsidRPr="00E45959">
        <w:rPr>
          <w:rFonts w:ascii="Times New Roman" w:eastAsia="Times New Roman" w:hAnsi="Times New Roman"/>
          <w:lang w:val="ru-RU"/>
        </w:rPr>
        <w:br/>
      </w:r>
      <w:r w:rsidRPr="00E45959">
        <w:rPr>
          <w:rFonts w:ascii="Times New Roman" w:eastAsia="Times New Roman" w:hAnsi="Times New Roman"/>
          <w:lang w:val="ru-RU"/>
        </w:rPr>
        <w:br/>
        <w:t xml:space="preserve">Согласно п. 2, п. 23 Инструкции основной целью профилактической работы является недопущение правонарушений со стороны лиц, содержащихся в учреждениях уголовно-исполнительной системы, посредством профилактических мероприятий. Индивидуальная профилактика правонарушений включает в себя работу с лицами, поставленными на профилактический учет, путем проведения целенаправленной, планомерной и дифференцированной работы с учетом психологических особенностей их личности, характера </w:t>
      </w:r>
      <w:r w:rsidRPr="00E45959">
        <w:rPr>
          <w:rFonts w:ascii="Times New Roman" w:eastAsia="Times New Roman" w:hAnsi="Times New Roman"/>
          <w:lang w:val="ru-RU"/>
        </w:rPr>
        <w:lastRenderedPageBreak/>
        <w:t xml:space="preserve">и степени общественной опасности, совершенных ими правонарушений и других особенностей, имеющих значение для правильного выбора методов и средств воспитательного воздействия. В Инструкции приведён исчерпывающий перечень категорий подозреваемых, обвиняемых и осужденных, которые берутся на профилактический учет. </w:t>
      </w:r>
      <w:r w:rsidRPr="00E45959">
        <w:rPr>
          <w:rFonts w:ascii="Times New Roman" w:eastAsia="Times New Roman" w:hAnsi="Times New Roman"/>
          <w:lang w:val="ru-RU"/>
        </w:rPr>
        <w:br/>
      </w:r>
      <w:r w:rsidRPr="00E45959">
        <w:rPr>
          <w:rFonts w:ascii="Times New Roman" w:eastAsia="Times New Roman" w:hAnsi="Times New Roman"/>
          <w:lang w:val="ru-RU"/>
        </w:rPr>
        <w:br/>
        <w:t>Согласно п. 67 «Минимальных стандартных правил обращения с заключенными», утвержденных Конгрессом ООН по предупреждению преступности и обращению с правонарушителями от 30 августа 1955 года, одной из целей классификации заключенных является разделение заключенных на категории, облегчающие работу с ними в целях возвращения к жизни в обществе. Исходя из содержания вышеприведенных норм, и поскольку иное не установлено законом, постановка осужденного (подозреваемого, обвиняемого) на профилактический учет влечет только проведение индивидуальной профилактической работы, не налагая на него каких-либо ограничений.</w:t>
      </w:r>
      <w:r w:rsidRPr="00E45959">
        <w:rPr>
          <w:rFonts w:ascii="Times New Roman" w:eastAsia="Times New Roman" w:hAnsi="Times New Roman"/>
        </w:rPr>
        <w:t> </w:t>
      </w:r>
      <w:r w:rsidRPr="00E45959">
        <w:rPr>
          <w:rFonts w:ascii="Times New Roman" w:eastAsia="Times New Roman" w:hAnsi="Times New Roman"/>
          <w:lang w:val="ru-RU"/>
        </w:rPr>
        <w:br/>
      </w:r>
      <w:r w:rsidRPr="00E45959">
        <w:rPr>
          <w:rFonts w:ascii="Times New Roman" w:eastAsia="Times New Roman" w:hAnsi="Times New Roman"/>
          <w:lang w:val="ru-RU"/>
        </w:rPr>
        <w:br/>
        <w:t>Так, например, учету подлежат склонные к совершению побега, совершению суицида и членовредительству, к посягательствам на половую свободу и половую неприкосновенность, к употреблению и приобретению наркотических веществ, психотропных средств, сильнодействующих медицинских препаратов и алкогольных напитков, признанные судом нуждающимися в лечении от наркомании и алкоголизма. Инициатором постановки на профилактический учет может быть любой сотрудник учреждения уголовно-исполнительной системы, контактирующий с подозреваемыми, обвиняемыми и осужденными.</w:t>
      </w:r>
      <w:r w:rsidRPr="00E45959">
        <w:rPr>
          <w:rFonts w:ascii="Times New Roman" w:eastAsia="Times New Roman" w:hAnsi="Times New Roman"/>
          <w:lang w:val="ru-RU"/>
        </w:rPr>
        <w:br/>
        <w:t xml:space="preserve">С осужденными, поставленными администрацией исправительного учреждения на профилактический учет, соответствующими службами ведется работа по профилактике совершения нарушений и преступлений. При поступлении в учреждение осужденных (подозреваемых, обвиняемых) из воспитательных колоний либо из следственных изоляторов (тюрем), которые ранее были поставлены на профилактический учет, такие осужденные (подозреваемые и обвиняемые) автоматически ставятся на профилактический учет по основаниям, указанным в учетных карточках. На заседании комиссии учреждения УИС в отношении них разрабатываются конкретные профилактические мероприятия и за ними закрепляются сотрудники для проведения профилактической работы в течение шести месяцев. Результаты рассмотрения и решение комиссии оформляются протоколом. </w:t>
      </w:r>
      <w:r w:rsidRPr="00E45959">
        <w:rPr>
          <w:rFonts w:ascii="Times New Roman" w:eastAsia="Times New Roman" w:hAnsi="Times New Roman"/>
          <w:lang w:val="ru-RU"/>
        </w:rPr>
        <w:br/>
      </w:r>
      <w:r w:rsidRPr="00E45959">
        <w:rPr>
          <w:rFonts w:ascii="Times New Roman" w:eastAsia="Times New Roman" w:hAnsi="Times New Roman"/>
          <w:lang w:val="ru-RU"/>
        </w:rPr>
        <w:br/>
        <w:t xml:space="preserve">По истечении указанного времени начальники отрядов, в которых содержатся эти лица, готовят материал к рассмотрению на заседании комиссии администрации учреждения УИС, куда вносят предложение о целесообразности продолжения профилактической работы либо снятии их с профилактического учета. </w:t>
      </w:r>
      <w:r w:rsidRPr="00E45959">
        <w:rPr>
          <w:rFonts w:ascii="Times New Roman" w:eastAsia="Times New Roman" w:hAnsi="Times New Roman"/>
          <w:lang w:val="ru-RU"/>
        </w:rPr>
        <w:br/>
      </w:r>
      <w:r w:rsidRPr="00E45959">
        <w:rPr>
          <w:rFonts w:ascii="Times New Roman" w:eastAsia="Times New Roman" w:hAnsi="Times New Roman"/>
          <w:lang w:val="ru-RU"/>
        </w:rPr>
        <w:br/>
        <w:t xml:space="preserve">Кроме того, может проводиться индивидуальная профилактика, которая включает в себя работу с подучетными лицами с учетом психологических особенностей личности правонарушителей, характера и степени общественной опасности совершенных ими преступлений и других особенностей, имеющих значение для правильного выбора методов и средств воспитательного воздействия. </w:t>
      </w:r>
      <w:r w:rsidRPr="00E45959">
        <w:rPr>
          <w:rFonts w:ascii="Times New Roman" w:eastAsia="Times New Roman" w:hAnsi="Times New Roman"/>
          <w:lang w:val="ru-RU"/>
        </w:rPr>
        <w:br/>
      </w:r>
      <w:r w:rsidRPr="00E45959">
        <w:rPr>
          <w:rFonts w:ascii="Times New Roman" w:eastAsia="Times New Roman" w:hAnsi="Times New Roman"/>
          <w:lang w:val="ru-RU"/>
        </w:rPr>
        <w:br/>
        <w:t xml:space="preserve">Профилактическая работа с лицами, поставленными на профилактический учет, может проводиться в течение всего срока пребывания их в учреждении уголовно-исполнительной системы, если в отношении них регулярно продолжает поступать информация о намерении совершить противоправные действия. О результатах профилактической работы закрепленный за лицом, поставленным на профилактический учет, сотрудник по истечении трех месяцев докладывает на заседании комиссии администрации учреждения уголовно-исполнительной системы. </w:t>
      </w:r>
      <w:r w:rsidRPr="00E45959">
        <w:rPr>
          <w:rFonts w:ascii="Times New Roman" w:eastAsia="Times New Roman" w:hAnsi="Times New Roman"/>
          <w:lang w:val="ru-RU"/>
        </w:rPr>
        <w:br/>
      </w:r>
      <w:r w:rsidRPr="00E45959">
        <w:rPr>
          <w:rFonts w:ascii="Times New Roman" w:eastAsia="Times New Roman" w:hAnsi="Times New Roman"/>
          <w:lang w:val="ru-RU"/>
        </w:rPr>
        <w:br/>
        <w:t>Комиссия принимает решение о снятии лица с профилактического учета либо о продлении срока профилактической работы. В последнем случае комиссия дает конкретные рекомендации по существу</w:t>
      </w:r>
      <w:r>
        <w:rPr>
          <w:rFonts w:ascii="Times New Roman" w:eastAsia="Times New Roman" w:hAnsi="Times New Roman"/>
          <w:lang w:val="ru-RU"/>
        </w:rPr>
        <w:t xml:space="preserve"> </w:t>
      </w:r>
      <w:r w:rsidRPr="00E45959">
        <w:rPr>
          <w:rFonts w:ascii="Times New Roman" w:eastAsia="Times New Roman" w:hAnsi="Times New Roman"/>
          <w:lang w:val="ru-RU"/>
        </w:rPr>
        <w:t xml:space="preserve">возникших проблем. </w:t>
      </w:r>
      <w:r w:rsidRPr="00E45959">
        <w:rPr>
          <w:rFonts w:ascii="Times New Roman" w:eastAsia="Times New Roman" w:hAnsi="Times New Roman"/>
          <w:lang w:val="ru-RU"/>
        </w:rPr>
        <w:br/>
      </w:r>
      <w:r w:rsidRPr="00E45959">
        <w:rPr>
          <w:rFonts w:ascii="Times New Roman" w:eastAsia="Times New Roman" w:hAnsi="Times New Roman"/>
          <w:lang w:val="ru-RU"/>
        </w:rPr>
        <w:lastRenderedPageBreak/>
        <w:br/>
        <w:t>Лицо может быть снято с профилактического учета в следующих случаях:</w:t>
      </w:r>
      <w:r w:rsidRPr="00E45959">
        <w:rPr>
          <w:rFonts w:ascii="Times New Roman" w:eastAsia="Times New Roman" w:hAnsi="Times New Roman"/>
        </w:rPr>
        <w:t> </w:t>
      </w:r>
      <w:r w:rsidRPr="00E45959">
        <w:rPr>
          <w:rFonts w:ascii="Times New Roman" w:eastAsia="Times New Roman" w:hAnsi="Times New Roman"/>
          <w:lang w:val="ru-RU"/>
        </w:rPr>
        <w:br/>
        <w:t>- освобождения из учреждения уголовно-исполнительной системы;</w:t>
      </w:r>
      <w:r w:rsidRPr="00E45959">
        <w:rPr>
          <w:rFonts w:ascii="Times New Roman" w:eastAsia="Times New Roman" w:hAnsi="Times New Roman"/>
        </w:rPr>
        <w:t> </w:t>
      </w:r>
      <w:r w:rsidRPr="00E45959">
        <w:rPr>
          <w:rFonts w:ascii="Times New Roman" w:eastAsia="Times New Roman" w:hAnsi="Times New Roman"/>
          <w:lang w:val="ru-RU"/>
        </w:rPr>
        <w:br/>
        <w:t>- принятия решения административной комиссии, вынесенного на основании положительного результата психологической диагностики и мотивированного рапорта сотрудника оперативного подразделения учреждения УИС;</w:t>
      </w:r>
      <w:r w:rsidRPr="00E45959">
        <w:rPr>
          <w:rFonts w:ascii="Times New Roman" w:eastAsia="Times New Roman" w:hAnsi="Times New Roman"/>
        </w:rPr>
        <w:t> </w:t>
      </w:r>
      <w:r w:rsidRPr="00E45959">
        <w:rPr>
          <w:rFonts w:ascii="Times New Roman" w:eastAsia="Times New Roman" w:hAnsi="Times New Roman"/>
          <w:lang w:val="ru-RU"/>
        </w:rPr>
        <w:br/>
        <w:t xml:space="preserve">- принятия решения административной комиссии по представленным положительно характеризующим лица, поставленного на профилактический учет, материалам не ранее чем по истечении трех месяцев пребывания в учреждении УИС - в отношении подозреваемых, обвиняемых или осужденных, поступивших в учреждения УИС из воспитательных колоний либо из следственных изоляторов (тюрем). </w:t>
      </w:r>
      <w:r w:rsidRPr="00E45959">
        <w:rPr>
          <w:rFonts w:ascii="Times New Roman" w:eastAsia="Times New Roman" w:hAnsi="Times New Roman"/>
          <w:lang w:val="ru-RU"/>
        </w:rPr>
        <w:br/>
      </w:r>
      <w:r w:rsidRPr="00E45959">
        <w:rPr>
          <w:rFonts w:ascii="Times New Roman" w:eastAsia="Times New Roman" w:hAnsi="Times New Roman"/>
          <w:lang w:val="ru-RU"/>
        </w:rPr>
        <w:br/>
        <w:t>Постановка осужденного на профилактический учет мерой взыскания не является.</w:t>
      </w:r>
    </w:p>
    <w:p w:rsidR="00E45959" w:rsidRPr="00E45959" w:rsidRDefault="00E45959" w:rsidP="00E45959">
      <w:pPr>
        <w:jc w:val="both"/>
        <w:rPr>
          <w:rFonts w:ascii="Times New Roman" w:hAnsi="Times New Roman"/>
          <w:lang w:val="ru-RU"/>
        </w:rPr>
      </w:pPr>
    </w:p>
    <w:p w:rsidR="00E45959" w:rsidRPr="00E45959" w:rsidRDefault="00E45959" w:rsidP="00E45959">
      <w:pPr>
        <w:ind w:firstLine="708"/>
        <w:jc w:val="both"/>
        <w:rPr>
          <w:rFonts w:ascii="Times New Roman" w:hAnsi="Times New Roman"/>
          <w:b/>
          <w:lang w:val="ru-RU"/>
        </w:rPr>
      </w:pPr>
    </w:p>
    <w:p w:rsidR="00E45959" w:rsidRPr="00E45959" w:rsidRDefault="00E45959" w:rsidP="00E45959">
      <w:pPr>
        <w:rPr>
          <w:rFonts w:ascii="Times New Roman" w:hAnsi="Times New Roman"/>
          <w:b/>
          <w:lang w:val="ru-RU"/>
        </w:rPr>
      </w:pPr>
      <w:r w:rsidRPr="00E45959">
        <w:rPr>
          <w:rFonts w:ascii="Times New Roman" w:hAnsi="Times New Roman"/>
          <w:b/>
          <w:lang w:val="ru-RU"/>
        </w:rPr>
        <w:t>Прокурор разъясняет. Усиление уголовной ответственности за преступления в сфере безопасности дорожного движения</w:t>
      </w:r>
    </w:p>
    <w:p w:rsidR="00E45959" w:rsidRPr="00E45959" w:rsidRDefault="00E45959" w:rsidP="00E45959">
      <w:pPr>
        <w:rPr>
          <w:rFonts w:ascii="Times New Roman" w:hAnsi="Times New Roman"/>
          <w:b/>
          <w:lang w:val="ru-RU"/>
        </w:rPr>
      </w:pPr>
    </w:p>
    <w:p w:rsidR="00E45959" w:rsidRPr="00E45959" w:rsidRDefault="00E45959" w:rsidP="00E45959">
      <w:pPr>
        <w:jc w:val="both"/>
        <w:rPr>
          <w:rFonts w:ascii="Times New Roman" w:hAnsi="Times New Roman"/>
          <w:lang w:val="ru-RU"/>
        </w:rPr>
      </w:pPr>
      <w:r w:rsidRPr="00E45959">
        <w:rPr>
          <w:rFonts w:ascii="Times New Roman" w:hAnsi="Times New Roman"/>
          <w:lang w:val="ru-RU"/>
        </w:rPr>
        <w:t xml:space="preserve">Законодатель последовательно ужесточает уголовную ответственность водителей, совершивших преступления в состоянии алкогольного опьянения. </w:t>
      </w:r>
    </w:p>
    <w:p w:rsidR="00E45959" w:rsidRPr="00E45959" w:rsidRDefault="00E45959" w:rsidP="00E45959">
      <w:pPr>
        <w:jc w:val="both"/>
        <w:rPr>
          <w:rFonts w:ascii="Times New Roman" w:hAnsi="Times New Roman"/>
          <w:lang w:val="ru-RU"/>
        </w:rPr>
      </w:pPr>
    </w:p>
    <w:p w:rsidR="00E45959" w:rsidRPr="00E45959" w:rsidRDefault="00E45959" w:rsidP="00E45959">
      <w:pPr>
        <w:jc w:val="both"/>
        <w:rPr>
          <w:rFonts w:ascii="Times New Roman" w:hAnsi="Times New Roman"/>
          <w:lang w:val="ru-RU"/>
        </w:rPr>
      </w:pPr>
      <w:r w:rsidRPr="00E45959">
        <w:rPr>
          <w:rFonts w:ascii="Times New Roman" w:hAnsi="Times New Roman"/>
          <w:lang w:val="ru-RU"/>
        </w:rPr>
        <w:t xml:space="preserve">До недавнего времени установить состояние опьянения водителя, совершившего ДТП и привлечь его к уголовной ответственности по ст.ст. 264, 264.1 УК РФ, можно было только в случае, если водитель прошел медицинское освидетельствование либо официально отказался от него. </w:t>
      </w:r>
    </w:p>
    <w:p w:rsidR="00E45959" w:rsidRPr="00E45959" w:rsidRDefault="00E45959" w:rsidP="00E45959">
      <w:pPr>
        <w:jc w:val="both"/>
        <w:rPr>
          <w:rFonts w:ascii="Times New Roman" w:hAnsi="Times New Roman"/>
          <w:lang w:val="ru-RU"/>
        </w:rPr>
      </w:pPr>
    </w:p>
    <w:p w:rsidR="00E45959" w:rsidRPr="00E45959" w:rsidRDefault="00E45959" w:rsidP="00E45959">
      <w:pPr>
        <w:jc w:val="both"/>
        <w:rPr>
          <w:rFonts w:ascii="Times New Roman" w:hAnsi="Times New Roman"/>
          <w:lang w:val="ru-RU"/>
        </w:rPr>
      </w:pPr>
      <w:r w:rsidRPr="00E45959">
        <w:rPr>
          <w:rFonts w:ascii="Times New Roman" w:hAnsi="Times New Roman"/>
          <w:lang w:val="ru-RU"/>
        </w:rPr>
        <w:t xml:space="preserve">25.04.2018 Конституционный Суд РФ сформулировал правовую позицию о неконституционности норм уголовного законодательства, не позволяющих привлечь к уголовной ответственности за преступления в сфере безопасности дорожного движения в состоянии опьянения тех водителей, которые скрылись с места происшествия. </w:t>
      </w:r>
    </w:p>
    <w:p w:rsidR="00E45959" w:rsidRPr="00E45959" w:rsidRDefault="00E45959" w:rsidP="00E45959">
      <w:pPr>
        <w:jc w:val="both"/>
        <w:rPr>
          <w:rFonts w:ascii="Times New Roman" w:hAnsi="Times New Roman"/>
          <w:lang w:val="ru-RU"/>
        </w:rPr>
      </w:pPr>
    </w:p>
    <w:p w:rsidR="00E45959" w:rsidRPr="00E45959" w:rsidRDefault="00E45959" w:rsidP="00E45959">
      <w:pPr>
        <w:jc w:val="both"/>
        <w:rPr>
          <w:rFonts w:ascii="Times New Roman" w:hAnsi="Times New Roman"/>
          <w:lang w:val="ru-RU"/>
        </w:rPr>
      </w:pPr>
      <w:r w:rsidRPr="00E45959">
        <w:rPr>
          <w:rFonts w:ascii="Times New Roman" w:hAnsi="Times New Roman"/>
          <w:lang w:val="ru-RU"/>
        </w:rPr>
        <w:t>23.04.2019, во исполнение названного решения Конституционного Суда РФ, статья 264 УК РФ дополнена новыми квалифицирующими признаками, согласно которым в случае совершения ДТП, повлекшего тяжкий вред здоровью либо смерть человека, одинаковой повышенной ответственности подлежат как лица, совершившее ДТП в состоянии опьянения, так и скрывшиеся с места преступления.</w:t>
      </w:r>
    </w:p>
    <w:p w:rsidR="00E45959" w:rsidRPr="00E45959" w:rsidRDefault="00E45959" w:rsidP="00E45959">
      <w:pPr>
        <w:jc w:val="both"/>
        <w:rPr>
          <w:rFonts w:ascii="Times New Roman" w:hAnsi="Times New Roman"/>
          <w:lang w:val="ru-RU"/>
        </w:rPr>
      </w:pPr>
    </w:p>
    <w:p w:rsidR="00E45959" w:rsidRPr="00E45959" w:rsidRDefault="00E45959" w:rsidP="00E45959">
      <w:pPr>
        <w:jc w:val="both"/>
        <w:rPr>
          <w:rFonts w:ascii="Times New Roman" w:hAnsi="Times New Roman"/>
          <w:lang w:val="ru-RU"/>
        </w:rPr>
      </w:pPr>
      <w:r w:rsidRPr="00E45959">
        <w:rPr>
          <w:rFonts w:ascii="Times New Roman" w:hAnsi="Times New Roman"/>
          <w:lang w:val="ru-RU"/>
        </w:rPr>
        <w:t>17.06.2019 законодатель значительно увеличил сроки наказания за эти преступления.</w:t>
      </w:r>
    </w:p>
    <w:p w:rsidR="00E45959" w:rsidRPr="00E45959" w:rsidRDefault="00E45959" w:rsidP="00E45959">
      <w:pPr>
        <w:jc w:val="both"/>
        <w:rPr>
          <w:rFonts w:ascii="Times New Roman" w:hAnsi="Times New Roman"/>
          <w:lang w:val="ru-RU"/>
        </w:rPr>
      </w:pPr>
    </w:p>
    <w:p w:rsidR="00E45959" w:rsidRPr="00E45959" w:rsidRDefault="00E45959" w:rsidP="00E45959">
      <w:pPr>
        <w:jc w:val="both"/>
        <w:rPr>
          <w:rFonts w:ascii="Times New Roman" w:hAnsi="Times New Roman"/>
          <w:lang w:val="ru-RU"/>
        </w:rPr>
      </w:pPr>
      <w:r w:rsidRPr="00E45959">
        <w:rPr>
          <w:rFonts w:ascii="Times New Roman" w:hAnsi="Times New Roman"/>
          <w:lang w:val="ru-RU"/>
        </w:rPr>
        <w:t xml:space="preserve">Так, нарушение правил дорожного движения, повлекшее причинение тяжкого вреда здоровью человека в состоянии опьянения, а также сопряженное с оставлением места происшествия, наказывается лишением свободы на срок от 3 до 7 лет. </w:t>
      </w:r>
    </w:p>
    <w:p w:rsidR="00E45959" w:rsidRPr="00E45959" w:rsidRDefault="00E45959" w:rsidP="00E45959">
      <w:pPr>
        <w:jc w:val="both"/>
        <w:rPr>
          <w:rFonts w:ascii="Times New Roman" w:hAnsi="Times New Roman"/>
          <w:lang w:val="ru-RU"/>
        </w:rPr>
      </w:pPr>
    </w:p>
    <w:p w:rsidR="00E45959" w:rsidRPr="00E45959" w:rsidRDefault="00E45959" w:rsidP="00E45959">
      <w:pPr>
        <w:jc w:val="both"/>
        <w:rPr>
          <w:rFonts w:ascii="Times New Roman" w:hAnsi="Times New Roman"/>
          <w:lang w:val="ru-RU"/>
        </w:rPr>
      </w:pPr>
      <w:r w:rsidRPr="00E45959">
        <w:rPr>
          <w:rFonts w:ascii="Times New Roman" w:hAnsi="Times New Roman"/>
          <w:lang w:val="ru-RU"/>
        </w:rPr>
        <w:t>За те же деяния, повлекшие смерть человека, предусмотрена ответственность в виде лишения свободы на срок от 5 до 12 лет; за те же деяния, повлекшие смерть двух или более лиц – в виде лишения свободы на срок от 8 до 15 лет.</w:t>
      </w:r>
    </w:p>
    <w:p w:rsidR="00E45959" w:rsidRPr="00E45959" w:rsidRDefault="00E45959" w:rsidP="00E45959">
      <w:pPr>
        <w:ind w:firstLine="708"/>
        <w:jc w:val="both"/>
        <w:rPr>
          <w:rFonts w:ascii="Times New Roman" w:hAnsi="Times New Roman"/>
          <w:b/>
          <w:lang w:val="ru-RU"/>
        </w:rPr>
      </w:pPr>
    </w:p>
    <w:p w:rsidR="00E45959" w:rsidRDefault="00E45959" w:rsidP="00263399">
      <w:pPr>
        <w:ind w:firstLine="708"/>
        <w:jc w:val="center"/>
        <w:rPr>
          <w:rFonts w:ascii="Times New Roman" w:hAnsi="Times New Roman"/>
          <w:b/>
          <w:lang w:val="ru-RU"/>
        </w:rPr>
      </w:pPr>
    </w:p>
    <w:p w:rsidR="00E45959" w:rsidRDefault="00E45959" w:rsidP="00E45959">
      <w:pPr>
        <w:pStyle w:val="af9"/>
        <w:jc w:val="center"/>
      </w:pPr>
      <w:r>
        <w:rPr>
          <w:rStyle w:val="a8"/>
          <w:rFonts w:eastAsiaTheme="majorEastAsia"/>
        </w:rPr>
        <w:t>Ответственность за экстремистскую деятельность</w:t>
      </w:r>
    </w:p>
    <w:p w:rsidR="00E45959" w:rsidRDefault="00E45959" w:rsidP="00E45959">
      <w:pPr>
        <w:pStyle w:val="af9"/>
        <w:ind w:firstLine="708"/>
        <w:jc w:val="both"/>
      </w:pPr>
      <w: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«О противодействии экстремистской деятельности».</w:t>
      </w:r>
      <w:r>
        <w:br/>
      </w:r>
      <w:r>
        <w:lastRenderedPageBreak/>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E45959" w:rsidRDefault="00E45959" w:rsidP="00E45959">
      <w:pPr>
        <w:pStyle w:val="af9"/>
        <w:ind w:firstLine="708"/>
        <w:jc w:val="both"/>
      </w:pPr>
      <w:r>
        <w:t>Таким образом, в отношении таких общественных и религиозных объединений выносится решение о приостановлении деятельности. За невыполнение указанного решения и продолжения осуществления деятельности предусмотрена административная ответственность по ст. 20.28 Кодекса РФ об административных правонарушениях.</w:t>
      </w:r>
      <w:r>
        <w:br/>
        <w:t>В отдельных случаях судом принимается решение о ликвидации и запрете деятельности в связи с осуществлением экстремизма. За организацию деятельности общественных или религиозных объединений, в отношении которых судом принято решение о ликвидации или запрете предусмотрена уголовная ответственность по ст. 282.2 УК РФ.</w:t>
      </w:r>
    </w:p>
    <w:p w:rsidR="00E45959" w:rsidRDefault="00E45959" w:rsidP="00E45959">
      <w:pPr>
        <w:pStyle w:val="af9"/>
        <w:ind w:firstLine="708"/>
        <w:jc w:val="both"/>
      </w:pPr>
      <w:r>
        <w:t>Согласно законодательству Российской Федерации, к экстремисткой деятельности относится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45959" w:rsidRDefault="00E45959" w:rsidP="00E45959">
      <w:pPr>
        <w:pStyle w:val="af9"/>
        <w:ind w:firstLine="708"/>
        <w:jc w:val="both"/>
      </w:pPr>
      <w:r>
        <w:t>Статьёй 282 Уголовного кодекса Российской Федерации предусмотрена уголовная ответственность за совершение действий, направленных на возбуждение ненависти либо вражды, а также за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совершенных публично или с использованием средств массовой информации либо информационно-телекоммуникационных сетей, в том числе сети «Интернет». Уголовная ответственность за указанные действия возникает у лица, достигшего 16 лет.</w:t>
      </w:r>
    </w:p>
    <w:p w:rsidR="00E45959" w:rsidRDefault="00E45959" w:rsidP="00E45959">
      <w:pPr>
        <w:pStyle w:val="af9"/>
        <w:ind w:firstLine="708"/>
        <w:jc w:val="both"/>
      </w:pPr>
      <w:r>
        <w:t>За публичные призывы к осуществлению экстремистской деятельности также предусмотрена уголовная ответственность по ст. 280 Уголовного кодекса Российской Федерации. Кроме того, предусмотрено возмещение вреда, причиненного в результате террористического акта, за счет средств террориста, а также за счет средств его родственников и близких лиц, если есть достаточные основания полагать, что деньги и иное имущество получены в результате террористической деятельности.</w:t>
      </w:r>
    </w:p>
    <w:p w:rsidR="00E45959" w:rsidRDefault="00E45959" w:rsidP="00E45959">
      <w:pPr>
        <w:pStyle w:val="af9"/>
        <w:ind w:firstLine="708"/>
        <w:jc w:val="both"/>
      </w:pPr>
      <w:r>
        <w:t>Более того, Уголовный кодекс Российской Федерации пополнился новыми составами преступлений, связанных с терроризмом.</w:t>
      </w:r>
      <w:r>
        <w:br/>
        <w:t>Так, установлена уголовная ответственность за прохождение обучения террористической деятельности, организацию террористического сообщества и организацию деятельности террористической организации (статьи 205.3, 205.4, 205.5 УК РФ).</w:t>
      </w:r>
      <w:r>
        <w:br/>
        <w:t>Большое количество преступных деяний относятся к преступлениям экстремисткой направленности. Таковыми могут быть и деяния, предусмотренные статьями 148,149, 205-214, 275-282.2, 357, 360 УК РФ.</w:t>
      </w:r>
    </w:p>
    <w:p w:rsidR="00E45959" w:rsidRDefault="00E45959" w:rsidP="00E45959">
      <w:pPr>
        <w:pStyle w:val="af9"/>
        <w:ind w:firstLine="708"/>
        <w:jc w:val="both"/>
      </w:pPr>
      <w:r>
        <w:t>В случае совершения преступления по мотивам политической, идеологической, национальной или религиозной ненависти или вражды, то данное обстоятельств является отягчающим и влечёт за собой усиление уголовной ответственности, а вышеуказанные мотивы в ряде статей УК РФ являются квалифицирующими признаками и также отягчают ответственность. Наиболее распространённой является экстремистская деятельность, связанная с массовым распространением экстремистских материалов, особенно в сети Интернет.</w:t>
      </w:r>
    </w:p>
    <w:p w:rsidR="00E45959" w:rsidRDefault="00E45959" w:rsidP="00E45959">
      <w:pPr>
        <w:pStyle w:val="af9"/>
        <w:ind w:firstLine="708"/>
        <w:jc w:val="both"/>
      </w:pPr>
      <w:r>
        <w:t xml:space="preserve">Экстремистскими материалами признаются предназначенные для обнародования документы либо информация на иных носителях, призывающие к осуществлению </w:t>
      </w:r>
      <w:r>
        <w:lastRenderedPageBreak/>
        <w:t>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r>
        <w:br/>
        <w:t>Такие материалы признаются экстремистскими судом по месту их обнаружения. Федеральный список экстремистских материалов размещается на сайте Министерства юстиции России. За производство и распространение экстремистских материалов предусмотрена административная ответственность по ст. 29.29 Кодекса об административных правонарушениях Российской Федерации.</w:t>
      </w:r>
    </w:p>
    <w:p w:rsidR="00E45959" w:rsidRDefault="00E45959" w:rsidP="00E45959">
      <w:pPr>
        <w:pStyle w:val="af9"/>
        <w:ind w:firstLine="708"/>
        <w:jc w:val="both"/>
      </w:pPr>
      <w:r>
        <w:t>Кодекс Российской Федерации об административных правонарушениях предусматривает ответственность за:</w:t>
      </w:r>
      <w:r>
        <w:br/>
        <w:t>- противоправные действия, которые могут носить экстремистский характер или исходить из экстремистских побуждений, такие как: нарушение законодательства о свободе совести, свободе вероисповедания и о религиозных объединениях (ст. 5.26 Ко АП РФ);</w:t>
      </w:r>
      <w:r>
        <w:br/>
        <w:t>- пропаганду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(ст. 20.3 КоАП РФ).</w:t>
      </w:r>
    </w:p>
    <w:p w:rsidR="00E45959" w:rsidRDefault="00E45959" w:rsidP="00E45959">
      <w:pPr>
        <w:pStyle w:val="af9"/>
        <w:ind w:firstLine="708"/>
        <w:jc w:val="both"/>
      </w:pPr>
      <w:r>
        <w:t>В Российской Федерации запрещается использование в любой форме нацистской символики, как оскорбляющей многонациональный народ и память о понесенных в Великой Отечественной войне жертвах.</w:t>
      </w:r>
      <w:r>
        <w:br/>
        <w:t>В случае обнаружения признаков совершения преступлений и правонарушений экстремистского характера необходимо обратиться в органы прокуратуры, следственного комитета, внутренних дел, федеральной службы безопасности.</w:t>
      </w:r>
    </w:p>
    <w:p w:rsidR="00E45959" w:rsidRDefault="00E45959" w:rsidP="00E45959">
      <w:pPr>
        <w:pStyle w:val="af9"/>
        <w:jc w:val="both"/>
      </w:pPr>
      <w:r>
        <w:t xml:space="preserve">Помощник прокурора района </w:t>
      </w:r>
      <w:r>
        <w:tab/>
      </w:r>
      <w:r>
        <w:tab/>
      </w:r>
      <w:r>
        <w:tab/>
      </w:r>
      <w:r>
        <w:tab/>
      </w:r>
      <w:r>
        <w:tab/>
      </w:r>
      <w:r>
        <w:tab/>
      </w:r>
      <w:r>
        <w:tab/>
      </w:r>
      <w:r w:rsidR="00FF3BE7">
        <w:t xml:space="preserve">       </w:t>
      </w:r>
      <w:r>
        <w:t>Д.С.Фёдоров</w:t>
      </w:r>
    </w:p>
    <w:p w:rsidR="00E45959" w:rsidRPr="00E45959" w:rsidRDefault="00E45959" w:rsidP="00E45959">
      <w:pPr>
        <w:rPr>
          <w:lang w:val="ru-RU"/>
        </w:rPr>
      </w:pPr>
    </w:p>
    <w:p w:rsidR="00E45959" w:rsidRDefault="00E45959" w:rsidP="00263399">
      <w:pPr>
        <w:ind w:firstLine="708"/>
        <w:jc w:val="center"/>
        <w:rPr>
          <w:rFonts w:ascii="Times New Roman" w:hAnsi="Times New Roman"/>
          <w:b/>
          <w:lang w:val="ru-RU"/>
        </w:rPr>
      </w:pPr>
    </w:p>
    <w:p w:rsidR="00E45959" w:rsidRDefault="00E45959" w:rsidP="00E45959">
      <w:pPr>
        <w:pStyle w:val="af9"/>
        <w:jc w:val="center"/>
      </w:pPr>
      <w:r>
        <w:rPr>
          <w:rStyle w:val="a8"/>
          <w:rFonts w:eastAsiaTheme="majorEastAsia"/>
        </w:rPr>
        <w:t>О порядке обжалования судебного приказа</w:t>
      </w:r>
    </w:p>
    <w:p w:rsidR="00E45959" w:rsidRDefault="00E45959" w:rsidP="00E45959">
      <w:pPr>
        <w:pStyle w:val="af9"/>
        <w:ind w:firstLine="708"/>
        <w:jc w:val="both"/>
      </w:pPr>
      <w:r>
        <w:t>Согласно ст. 121 Гражданского процессуального кодекса Российской Федерации (далее - ГПК РФ) под судебным приказом понимается единоличное постановление судьи, вынесенное на основании заявления о взыскании денежных сумм или об истребовании движимого имущества от должника, если размер денежных сумм, подлежащих взысканию, или стоимость движимого имущества, подлежащего истребованию, не превышает 500 тысяч рублей.</w:t>
      </w:r>
    </w:p>
    <w:p w:rsidR="00E45959" w:rsidRPr="00E45959" w:rsidRDefault="00E45959" w:rsidP="00E45959">
      <w:pPr>
        <w:pStyle w:val="11"/>
        <w:jc w:val="both"/>
        <w:rPr>
          <w:sz w:val="24"/>
          <w:szCs w:val="24"/>
        </w:rPr>
      </w:pPr>
      <w:r w:rsidRPr="00E45959">
        <w:rPr>
          <w:sz w:val="24"/>
          <w:szCs w:val="24"/>
        </w:rPr>
        <w:t>Одновременно судебный приказ является исполнительным документом и приводится в исполнение в порядке, установленном для исполнения судебных постановлений.</w:t>
      </w:r>
    </w:p>
    <w:p w:rsidR="00E45959" w:rsidRPr="00E45959" w:rsidRDefault="00E45959" w:rsidP="00E45959">
      <w:pPr>
        <w:pStyle w:val="11"/>
        <w:jc w:val="both"/>
        <w:rPr>
          <w:sz w:val="24"/>
          <w:szCs w:val="24"/>
        </w:rPr>
      </w:pPr>
      <w:r w:rsidRPr="00E45959">
        <w:rPr>
          <w:sz w:val="24"/>
          <w:szCs w:val="24"/>
        </w:rPr>
        <w:t>Перечень требований, по которым может быть выдан судебный приказ, указан в ст. 122 ГПК РФ.</w:t>
      </w:r>
    </w:p>
    <w:p w:rsidR="00E45959" w:rsidRPr="00E45959" w:rsidRDefault="00E45959" w:rsidP="00E45959">
      <w:pPr>
        <w:pStyle w:val="11"/>
        <w:jc w:val="both"/>
        <w:rPr>
          <w:sz w:val="24"/>
          <w:szCs w:val="24"/>
        </w:rPr>
      </w:pPr>
      <w:r w:rsidRPr="00E45959">
        <w:rPr>
          <w:sz w:val="24"/>
          <w:szCs w:val="24"/>
        </w:rPr>
        <w:t>Вступление судебного приказа в силу осуществляется в 10-дневный срок со дня получения его копии должником.</w:t>
      </w:r>
    </w:p>
    <w:p w:rsidR="00E45959" w:rsidRPr="00E45959" w:rsidRDefault="00E45959" w:rsidP="00E45959">
      <w:pPr>
        <w:pStyle w:val="11"/>
        <w:jc w:val="both"/>
        <w:rPr>
          <w:sz w:val="24"/>
          <w:szCs w:val="24"/>
        </w:rPr>
      </w:pPr>
      <w:r w:rsidRPr="00E45959">
        <w:rPr>
          <w:sz w:val="24"/>
          <w:szCs w:val="24"/>
        </w:rPr>
        <w:t>В случае несогласия с судебным приказом, должник имеет право направить возражения относительно его исполнения судье в течение 10 дней со дня получения копии постановления.</w:t>
      </w:r>
    </w:p>
    <w:p w:rsidR="00E45959" w:rsidRPr="00E45959" w:rsidRDefault="00E45959" w:rsidP="00E45959">
      <w:pPr>
        <w:pStyle w:val="11"/>
        <w:jc w:val="both"/>
        <w:rPr>
          <w:sz w:val="24"/>
          <w:szCs w:val="24"/>
        </w:rPr>
      </w:pPr>
      <w:r w:rsidRPr="00E45959">
        <w:rPr>
          <w:sz w:val="24"/>
          <w:szCs w:val="24"/>
        </w:rPr>
        <w:lastRenderedPageBreak/>
        <w:t>По результатам рассмотрения ходатайства судья выносит определение об отмене судебного приказа, в котором разъясняет взыскателю, что заявленное требование им может быть предъявлено в порядке искового производства.</w:t>
      </w:r>
    </w:p>
    <w:p w:rsidR="00E45959" w:rsidRPr="00E45959" w:rsidRDefault="00E45959" w:rsidP="00E45959">
      <w:pPr>
        <w:pStyle w:val="11"/>
        <w:jc w:val="both"/>
        <w:rPr>
          <w:sz w:val="24"/>
          <w:szCs w:val="24"/>
        </w:rPr>
      </w:pPr>
    </w:p>
    <w:p w:rsidR="00E45959" w:rsidRDefault="00E45959" w:rsidP="00E45959">
      <w:pPr>
        <w:pStyle w:val="af9"/>
        <w:jc w:val="both"/>
      </w:pPr>
      <w:r>
        <w:t xml:space="preserve">Помощник прокурора района </w:t>
      </w:r>
      <w:r>
        <w:tab/>
      </w:r>
      <w:r>
        <w:tab/>
      </w:r>
      <w:r>
        <w:tab/>
      </w:r>
      <w:r>
        <w:tab/>
      </w:r>
      <w:r>
        <w:tab/>
      </w:r>
      <w:r>
        <w:tab/>
        <w:t xml:space="preserve">Д.С.Фёдоров </w:t>
      </w:r>
    </w:p>
    <w:p w:rsidR="00E45959" w:rsidRDefault="00E45959" w:rsidP="00E45959">
      <w:pPr>
        <w:rPr>
          <w:lang w:val="ru-RU"/>
        </w:rPr>
      </w:pPr>
    </w:p>
    <w:p w:rsidR="00CF6C71" w:rsidRPr="00CF6C71" w:rsidRDefault="00CF6C71" w:rsidP="00CF6C71">
      <w:pPr>
        <w:jc w:val="center"/>
        <w:rPr>
          <w:rFonts w:ascii="Times New Roman" w:hAnsi="Times New Roman"/>
          <w:b/>
          <w:lang w:val="ru-RU"/>
        </w:rPr>
      </w:pPr>
      <w:r w:rsidRPr="00CF6C71">
        <w:rPr>
          <w:rFonts w:ascii="Times New Roman" w:hAnsi="Times New Roman"/>
          <w:b/>
          <w:lang w:val="ru-RU"/>
        </w:rPr>
        <w:t>РОСРЕЕСТР</w:t>
      </w:r>
    </w:p>
    <w:p w:rsidR="00CF6C71" w:rsidRPr="00CF6C71" w:rsidRDefault="00CF6C71" w:rsidP="00CF6C71">
      <w:pPr>
        <w:ind w:firstLine="708"/>
        <w:jc w:val="center"/>
        <w:rPr>
          <w:rFonts w:ascii="Times New Roman" w:hAnsi="Times New Roman"/>
          <w:b/>
          <w:lang w:val="ru-RU"/>
        </w:rPr>
      </w:pPr>
      <w:r w:rsidRPr="00CF6C71">
        <w:rPr>
          <w:rFonts w:ascii="Times New Roman" w:hAnsi="Times New Roman"/>
          <w:b/>
          <w:bCs/>
          <w:lang w:val="ru-RU"/>
        </w:rPr>
        <w:t>Большинство споров о результатах определения кадастровой стоимости решается в пользу заявителей.</w:t>
      </w:r>
    </w:p>
    <w:p w:rsidR="00CF6C71" w:rsidRPr="00CF6C71" w:rsidRDefault="00CF6C71" w:rsidP="00CF6C71">
      <w:pPr>
        <w:ind w:firstLine="708"/>
        <w:jc w:val="both"/>
        <w:rPr>
          <w:rFonts w:ascii="Times New Roman" w:hAnsi="Times New Roman"/>
          <w:lang w:val="ru-RU"/>
        </w:rPr>
      </w:pP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 xml:space="preserve">За девять месяцев 2019 года комиссией по рассмотрению споров о результатах определения кадастровой стоимости, действующей при Управлении Росреестра по Новосибирской области, рассмотрено 478 заявлений в отношении 725 объектов недвижимости. </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Проведено 22 заседания Комиссии. Доля решений, принятых в пользу заявителей, составила 84,9% (за аналогичный период 2018 года - 83,6%).</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В 2019 году Управлением Росреестра был проведен опрос новосибирцев о работе Комиссии.</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Большинство респондентов дали положительную оценку работе Комиссии, отметили профессионализм и высокий уровень квалификации членов Комиссии, вежливость и компетентность сотрудников, обеспечивающих организацию заседания Комиссии.</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В качестве основного источника информации о процедуре оспаривания кадастровой стоимости в Комиссии заявители назвали официальный сайт Росреестра</w:t>
      </w:r>
      <w:r w:rsidRPr="00CF6C71">
        <w:rPr>
          <w:rFonts w:ascii="Times New Roman" w:hAnsi="Times New Roman"/>
        </w:rPr>
        <w:t> </w:t>
      </w:r>
      <w:hyperlink r:id="rId8" w:history="1">
        <w:r w:rsidRPr="00CF6C71">
          <w:rPr>
            <w:rStyle w:val="afa"/>
            <w:rFonts w:ascii="Times New Roman" w:hAnsi="Times New Roman"/>
            <w:color w:val="000000" w:themeColor="text1"/>
          </w:rPr>
          <w:t>https</w:t>
        </w:r>
        <w:r w:rsidRPr="00CF6C71">
          <w:rPr>
            <w:rStyle w:val="afa"/>
            <w:rFonts w:ascii="Times New Roman" w:hAnsi="Times New Roman"/>
            <w:color w:val="000000" w:themeColor="text1"/>
            <w:lang w:val="ru-RU"/>
          </w:rPr>
          <w:t>://</w:t>
        </w:r>
        <w:r w:rsidRPr="00CF6C71">
          <w:rPr>
            <w:rStyle w:val="afa"/>
            <w:rFonts w:ascii="Times New Roman" w:hAnsi="Times New Roman"/>
            <w:color w:val="000000" w:themeColor="text1"/>
          </w:rPr>
          <w:t>rosreestr</w:t>
        </w:r>
        <w:r w:rsidRPr="00CF6C71">
          <w:rPr>
            <w:rStyle w:val="afa"/>
            <w:rFonts w:ascii="Times New Roman" w:hAnsi="Times New Roman"/>
            <w:color w:val="000000" w:themeColor="text1"/>
            <w:lang w:val="ru-RU"/>
          </w:rPr>
          <w:t>.</w:t>
        </w:r>
        <w:r w:rsidRPr="00CF6C71">
          <w:rPr>
            <w:rStyle w:val="afa"/>
            <w:rFonts w:ascii="Times New Roman" w:hAnsi="Times New Roman"/>
            <w:color w:val="000000" w:themeColor="text1"/>
          </w:rPr>
          <w:t>ru</w:t>
        </w:r>
      </w:hyperlink>
      <w:r w:rsidRPr="00CF6C71">
        <w:rPr>
          <w:rFonts w:ascii="Times New Roman" w:hAnsi="Times New Roman"/>
          <w:color w:val="000000" w:themeColor="text1"/>
          <w:lang w:val="ru-RU"/>
        </w:rPr>
        <w:t>.</w:t>
      </w:r>
      <w:r w:rsidRPr="00CF6C71">
        <w:rPr>
          <w:rFonts w:ascii="Times New Roman" w:hAnsi="Times New Roman"/>
          <w:lang w:val="ru-RU"/>
        </w:rPr>
        <w:t xml:space="preserve"> Четверть опрошенных получили необходимую информацию по телефону Управления. За разъяснениями и консультациями к специалистам Управления (письменно, устно, по электронной почте) обратилось 7% опрошенных, 4% заявителей воспользовались информацией, размещенной на информационных стендах офисов Управления. </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В Сузунском районе Новосибирской области консультацию можно получить по телефону (383 46) 22-150 или по адресу: р.п.Сузун, ул.Горького, 67а, 2 этаж, кабинет №22.</w:t>
      </w:r>
    </w:p>
    <w:p w:rsidR="00CF6C71" w:rsidRPr="00CF6C71" w:rsidRDefault="00CF6C71" w:rsidP="00CF6C71">
      <w:pPr>
        <w:ind w:firstLine="708"/>
        <w:jc w:val="both"/>
        <w:rPr>
          <w:rFonts w:ascii="Times New Roman" w:hAnsi="Times New Roman"/>
          <w:color w:val="000000" w:themeColor="text1"/>
          <w:lang w:val="ru-RU"/>
        </w:rPr>
      </w:pPr>
      <w:r w:rsidRPr="00CF6C71">
        <w:rPr>
          <w:rFonts w:ascii="Times New Roman" w:hAnsi="Times New Roman"/>
          <w:lang w:val="ru-RU"/>
        </w:rPr>
        <w:t>Напоминаем, что налогообложение физических и юридических  лиц в настоящее время осуществляется только по результатам кадастровой оценки объектов недвижимости</w:t>
      </w:r>
      <w:r w:rsidRPr="00CF6C71">
        <w:rPr>
          <w:rFonts w:ascii="Times New Roman" w:hAnsi="Times New Roman"/>
          <w:color w:val="000000" w:themeColor="text1"/>
          <w:lang w:val="ru-RU"/>
        </w:rPr>
        <w:t>.</w:t>
      </w:r>
    </w:p>
    <w:p w:rsidR="00CF6C71" w:rsidRPr="00CF6C71" w:rsidRDefault="00CF6C71" w:rsidP="00CF6C71">
      <w:pPr>
        <w:ind w:firstLine="708"/>
        <w:jc w:val="both"/>
        <w:rPr>
          <w:rFonts w:ascii="Times New Roman" w:hAnsi="Times New Roman"/>
          <w:color w:val="000000" w:themeColor="text1"/>
          <w:lang w:val="ru-RU"/>
        </w:rPr>
      </w:pPr>
    </w:p>
    <w:p w:rsidR="00CF6C71" w:rsidRPr="00CF6C71" w:rsidRDefault="00CF6C71" w:rsidP="00CF6C71">
      <w:pPr>
        <w:ind w:firstLine="708"/>
        <w:jc w:val="both"/>
        <w:rPr>
          <w:rFonts w:ascii="Times New Roman" w:hAnsi="Times New Roman"/>
          <w:color w:val="000000" w:themeColor="text1"/>
          <w:lang w:val="ru-RU"/>
        </w:rPr>
      </w:pPr>
    </w:p>
    <w:p w:rsidR="00CF6C71" w:rsidRPr="00CF6C71" w:rsidRDefault="00CF6C71" w:rsidP="00CF6C71">
      <w:pPr>
        <w:ind w:firstLine="708"/>
        <w:jc w:val="both"/>
        <w:rPr>
          <w:rFonts w:ascii="Times New Roman" w:hAnsi="Times New Roman"/>
          <w:lang w:val="ru-RU"/>
        </w:rPr>
      </w:pPr>
    </w:p>
    <w:p w:rsidR="00CF6C71" w:rsidRPr="00CF6C71" w:rsidRDefault="00CF6C71" w:rsidP="00CF6C71">
      <w:pPr>
        <w:rPr>
          <w:rFonts w:ascii="Times New Roman" w:hAnsi="Times New Roman"/>
          <w:i/>
          <w:lang w:val="ru-RU"/>
        </w:rPr>
      </w:pPr>
      <w:r w:rsidRPr="00CF6C71">
        <w:rPr>
          <w:rFonts w:ascii="Times New Roman" w:hAnsi="Times New Roman"/>
          <w:i/>
          <w:lang w:val="ru-RU"/>
        </w:rPr>
        <w:t>Начальник Сузунского отдела</w:t>
      </w:r>
    </w:p>
    <w:p w:rsidR="00CF6C71" w:rsidRPr="00CF6C71" w:rsidRDefault="00CF6C71" w:rsidP="00CF6C71">
      <w:pPr>
        <w:rPr>
          <w:rFonts w:ascii="Times New Roman" w:hAnsi="Times New Roman"/>
          <w:i/>
          <w:lang w:val="ru-RU"/>
        </w:rPr>
      </w:pPr>
      <w:r w:rsidRPr="00CF6C71">
        <w:rPr>
          <w:rFonts w:ascii="Times New Roman" w:hAnsi="Times New Roman"/>
          <w:i/>
          <w:lang w:val="ru-RU"/>
        </w:rPr>
        <w:t>Управления Росреестра  по Новосибирской области</w:t>
      </w:r>
    </w:p>
    <w:p w:rsidR="00CF6C71" w:rsidRPr="00CF6C71" w:rsidRDefault="00CF6C71" w:rsidP="00CF6C71">
      <w:pPr>
        <w:rPr>
          <w:rFonts w:ascii="Times New Roman" w:hAnsi="Times New Roman"/>
          <w:lang w:val="ru-RU"/>
        </w:rPr>
      </w:pPr>
      <w:r w:rsidRPr="00CF6C71">
        <w:rPr>
          <w:rFonts w:ascii="Times New Roman" w:hAnsi="Times New Roman"/>
          <w:i/>
          <w:lang w:val="ru-RU"/>
        </w:rPr>
        <w:t>В.А.Кошелев</w:t>
      </w:r>
    </w:p>
    <w:p w:rsidR="00CF6C71" w:rsidRPr="00CF6C71" w:rsidRDefault="00CF6C71" w:rsidP="00CF6C71">
      <w:pPr>
        <w:rPr>
          <w:rFonts w:ascii="Times New Roman" w:hAnsi="Times New Roman"/>
          <w:lang w:val="ru-RU"/>
        </w:rPr>
      </w:pPr>
    </w:p>
    <w:p w:rsidR="00E45959" w:rsidRPr="00CF6C71" w:rsidRDefault="00E45959" w:rsidP="00263399">
      <w:pPr>
        <w:ind w:firstLine="708"/>
        <w:jc w:val="center"/>
        <w:rPr>
          <w:rFonts w:ascii="Times New Roman" w:hAnsi="Times New Roman"/>
          <w:b/>
          <w:lang w:val="ru-RU"/>
        </w:rPr>
      </w:pPr>
    </w:p>
    <w:p w:rsidR="00CF6C71" w:rsidRPr="00CF6C71" w:rsidRDefault="00CF6C71" w:rsidP="00CF6C71">
      <w:pPr>
        <w:ind w:firstLine="708"/>
        <w:jc w:val="center"/>
        <w:rPr>
          <w:rFonts w:ascii="Times New Roman" w:hAnsi="Times New Roman"/>
          <w:b/>
          <w:bCs/>
          <w:lang w:val="ru-RU"/>
        </w:rPr>
      </w:pPr>
      <w:r w:rsidRPr="00CF6C71">
        <w:rPr>
          <w:rFonts w:ascii="Times New Roman" w:hAnsi="Times New Roman"/>
          <w:b/>
          <w:bCs/>
          <w:lang w:val="ru-RU"/>
        </w:rPr>
        <w:t>О досудебном обжаловании решения</w:t>
      </w:r>
    </w:p>
    <w:p w:rsidR="00CF6C71" w:rsidRPr="00CF6C71" w:rsidRDefault="00CF6C71" w:rsidP="00CF6C71">
      <w:pPr>
        <w:ind w:firstLine="708"/>
        <w:jc w:val="center"/>
        <w:rPr>
          <w:rFonts w:ascii="Times New Roman" w:hAnsi="Times New Roman"/>
          <w:lang w:val="ru-RU"/>
        </w:rPr>
      </w:pPr>
      <w:r w:rsidRPr="00CF6C71">
        <w:rPr>
          <w:rFonts w:ascii="Times New Roman" w:hAnsi="Times New Roman"/>
          <w:b/>
          <w:bCs/>
          <w:lang w:val="ru-RU"/>
        </w:rPr>
        <w:t>государственного регистратора прав.</w:t>
      </w:r>
    </w:p>
    <w:p w:rsidR="00CF6C71" w:rsidRPr="00CF6C71" w:rsidRDefault="00CF6C71" w:rsidP="00CF6C71">
      <w:pPr>
        <w:ind w:firstLine="708"/>
        <w:jc w:val="both"/>
        <w:rPr>
          <w:rFonts w:ascii="Times New Roman" w:hAnsi="Times New Roman"/>
          <w:lang w:val="ru-RU"/>
        </w:rPr>
      </w:pP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В Управлении Росреестра по Новосибирской области продолжает свою работу апелляционная комиссия, посредством которой существует возможность досудебного обжалования решения, принятого государственным регистратором прав о приостановлении государственного кадастрового учета и единой процедуры (государственного кадастрового учета одновременно с государственной регистрацией прав).</w:t>
      </w:r>
      <w:r w:rsidRPr="00CF6C71">
        <w:rPr>
          <w:rFonts w:ascii="Times New Roman" w:hAnsi="Times New Roman"/>
        </w:rPr>
        <w:t>          </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За 9 месяцев 2019 года апелляционной комиссией принято 16 решений об отказе в принятии заявления к рассмотрению.</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Распространенными ошибками заявителей являются следующие нарушения порядка оформления заявлений:</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lastRenderedPageBreak/>
        <w:t>- неверное указание номера и даты</w:t>
      </w:r>
      <w:r w:rsidRPr="00CF6C71">
        <w:rPr>
          <w:rFonts w:ascii="Times New Roman" w:hAnsi="Times New Roman"/>
        </w:rPr>
        <w:t> </w:t>
      </w:r>
      <w:r w:rsidRPr="00CF6C71">
        <w:rPr>
          <w:rFonts w:ascii="Times New Roman" w:hAnsi="Times New Roman"/>
          <w:lang w:val="ru-RU"/>
        </w:rPr>
        <w:t xml:space="preserve"> заявления, представленного в Управление Росреестра для получения услуг, и уведомления о приостановлении;</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 в указании сведений о кадастровом инженере отсутствует страховой номер индивидуального лицевого счета кадастрового инженера в системе обязательного пенсионного страхования Российской Федерации.</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Решение об отказе в принятии заявления к рассмотрению может быть принято в случае:</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 обращения в апелляционную комиссию по истечении 30-ти дневного срока с даты принятия решения о приостановлении;</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 отправления заявления почтой простым письмом без описи вложения.</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При обнаружении одного или нескольких нарушений апелляционная комиссия в пятидневный срок принимает решение об отказе в принятии такого заявления к рассмотрению.</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Повторная подача заявления об обжаловании решения о приостановлении не допускается.</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 xml:space="preserve">Апелляционная комиссия при Управлении Росреестра по Новосибирской области работает по адресу: г. Новосибирск, ул. Державина, 28, т. 201-16-07, </w:t>
      </w:r>
      <w:r w:rsidRPr="00CF6C71">
        <w:rPr>
          <w:rFonts w:ascii="Times New Roman" w:hAnsi="Times New Roman"/>
        </w:rPr>
        <w:t> </w:t>
      </w:r>
      <w:r w:rsidRPr="00CF6C71">
        <w:rPr>
          <w:rFonts w:ascii="Times New Roman" w:hAnsi="Times New Roman"/>
          <w:lang w:val="ru-RU"/>
        </w:rPr>
        <w:t>т.</w:t>
      </w:r>
      <w:r w:rsidRPr="00CF6C71">
        <w:rPr>
          <w:rFonts w:ascii="Times New Roman" w:hAnsi="Times New Roman"/>
        </w:rPr>
        <w:t> </w:t>
      </w:r>
      <w:r w:rsidRPr="00CF6C71">
        <w:rPr>
          <w:rFonts w:ascii="Times New Roman" w:hAnsi="Times New Roman"/>
          <w:lang w:val="ru-RU"/>
        </w:rPr>
        <w:t>227-10-80.</w:t>
      </w:r>
    </w:p>
    <w:p w:rsidR="00CF6C71" w:rsidRPr="00CF6C71" w:rsidRDefault="00CF6C71" w:rsidP="00CF6C71">
      <w:pPr>
        <w:ind w:firstLine="708"/>
        <w:jc w:val="both"/>
        <w:rPr>
          <w:rFonts w:ascii="Times New Roman" w:hAnsi="Times New Roman"/>
          <w:lang w:val="ru-RU"/>
        </w:rPr>
      </w:pPr>
      <w:r w:rsidRPr="00CF6C71">
        <w:rPr>
          <w:rFonts w:ascii="Times New Roman" w:hAnsi="Times New Roman"/>
          <w:lang w:val="ru-RU"/>
        </w:rPr>
        <w:t>Председателем апелляционной комиссии является заместитель руководителя</w:t>
      </w:r>
      <w:r w:rsidRPr="00CF6C71">
        <w:rPr>
          <w:rFonts w:ascii="Times New Roman" w:hAnsi="Times New Roman"/>
        </w:rPr>
        <w:t> </w:t>
      </w:r>
      <w:r w:rsidRPr="00CF6C71">
        <w:rPr>
          <w:rFonts w:ascii="Times New Roman" w:hAnsi="Times New Roman"/>
          <w:lang w:val="ru-RU"/>
        </w:rPr>
        <w:t xml:space="preserve"> Управления Росреестра по Новосибирской области Пархоменко Иван Викторович.</w:t>
      </w:r>
    </w:p>
    <w:p w:rsidR="00CF6C71" w:rsidRPr="00CF6C71" w:rsidRDefault="00CF6C71" w:rsidP="00CF6C71">
      <w:pPr>
        <w:ind w:firstLine="708"/>
        <w:jc w:val="both"/>
        <w:rPr>
          <w:rFonts w:ascii="Times New Roman" w:hAnsi="Times New Roman"/>
          <w:lang w:val="ru-RU"/>
        </w:rPr>
      </w:pPr>
    </w:p>
    <w:p w:rsidR="00CF6C71" w:rsidRPr="00CF6C71" w:rsidRDefault="00CF6C71" w:rsidP="00CF6C71">
      <w:pPr>
        <w:ind w:firstLine="708"/>
        <w:jc w:val="both"/>
        <w:rPr>
          <w:rFonts w:ascii="Times New Roman" w:hAnsi="Times New Roman"/>
          <w:lang w:val="ru-RU"/>
        </w:rPr>
      </w:pPr>
    </w:p>
    <w:p w:rsidR="00CF6C71" w:rsidRPr="00CF6C71" w:rsidRDefault="00CF6C71" w:rsidP="00CF6C71">
      <w:pPr>
        <w:ind w:firstLine="708"/>
        <w:jc w:val="both"/>
        <w:rPr>
          <w:rFonts w:ascii="Times New Roman" w:hAnsi="Times New Roman"/>
          <w:lang w:val="ru-RU"/>
        </w:rPr>
      </w:pPr>
    </w:p>
    <w:p w:rsidR="00CF6C71" w:rsidRPr="00CF6C71" w:rsidRDefault="00CF6C71" w:rsidP="00CF6C71">
      <w:pPr>
        <w:pStyle w:val="ConsPlusNormal"/>
        <w:rPr>
          <w:rFonts w:ascii="Times New Roman" w:hAnsi="Times New Roman" w:cs="Times New Roman"/>
          <w:b/>
          <w:i/>
          <w:sz w:val="24"/>
          <w:szCs w:val="24"/>
        </w:rPr>
      </w:pPr>
      <w:r w:rsidRPr="00CF6C71">
        <w:rPr>
          <w:rFonts w:ascii="Times New Roman" w:hAnsi="Times New Roman" w:cs="Times New Roman"/>
          <w:b/>
          <w:i/>
          <w:sz w:val="24"/>
          <w:szCs w:val="24"/>
        </w:rPr>
        <w:t xml:space="preserve">Материал подготовлен Управлением Росреестра </w:t>
      </w:r>
    </w:p>
    <w:p w:rsidR="00CF6C71" w:rsidRPr="00CF6C71" w:rsidRDefault="00CF6C71" w:rsidP="00CF6C71">
      <w:pPr>
        <w:pStyle w:val="ConsPlusNormal"/>
        <w:rPr>
          <w:rFonts w:ascii="Times New Roman" w:hAnsi="Times New Roman" w:cs="Times New Roman"/>
          <w:b/>
          <w:i/>
          <w:sz w:val="24"/>
          <w:szCs w:val="24"/>
        </w:rPr>
      </w:pPr>
      <w:r w:rsidRPr="00CF6C71">
        <w:rPr>
          <w:rFonts w:ascii="Times New Roman" w:hAnsi="Times New Roman" w:cs="Times New Roman"/>
          <w:b/>
          <w:i/>
          <w:sz w:val="24"/>
          <w:szCs w:val="24"/>
        </w:rPr>
        <w:t>по Новосибирской области</w:t>
      </w:r>
    </w:p>
    <w:p w:rsidR="00CF6C71" w:rsidRPr="00CF6C71" w:rsidRDefault="00CF6C71" w:rsidP="00CF6C71">
      <w:pPr>
        <w:rPr>
          <w:rFonts w:ascii="Times New Roman" w:hAnsi="Times New Roman"/>
          <w:lang w:val="ru-RU"/>
        </w:rPr>
      </w:pPr>
    </w:p>
    <w:p w:rsidR="00263399" w:rsidRDefault="00263399" w:rsidP="00263399">
      <w:pPr>
        <w:ind w:firstLine="708"/>
        <w:jc w:val="center"/>
        <w:rPr>
          <w:rFonts w:ascii="Times New Roman" w:hAnsi="Times New Roman"/>
          <w:b/>
          <w:lang w:val="ru-RU"/>
        </w:rPr>
      </w:pPr>
    </w:p>
    <w:p w:rsidR="0054534B" w:rsidRPr="0054534B" w:rsidRDefault="0054534B" w:rsidP="0054534B">
      <w:pPr>
        <w:jc w:val="center"/>
        <w:rPr>
          <w:rFonts w:ascii="Times New Roman" w:hAnsi="Times New Roman"/>
          <w:b/>
          <w:sz w:val="32"/>
          <w:szCs w:val="28"/>
          <w:lang w:val="ru-RU"/>
        </w:rPr>
      </w:pPr>
      <w:r w:rsidRPr="0054534B">
        <w:rPr>
          <w:rFonts w:ascii="Times New Roman" w:hAnsi="Times New Roman"/>
          <w:b/>
          <w:sz w:val="32"/>
          <w:szCs w:val="28"/>
          <w:lang w:val="ru-RU"/>
        </w:rPr>
        <w:t>Потеряли свидетельство? Получите выписку!</w:t>
      </w:r>
    </w:p>
    <w:p w:rsidR="0054534B" w:rsidRPr="0054534B" w:rsidRDefault="0054534B" w:rsidP="0054534B">
      <w:pPr>
        <w:pStyle w:val="af9"/>
        <w:spacing w:before="0" w:beforeAutospacing="0" w:after="0" w:afterAutospacing="0"/>
        <w:ind w:firstLine="902"/>
        <w:jc w:val="both"/>
        <w:rPr>
          <w:szCs w:val="26"/>
        </w:rPr>
      </w:pPr>
    </w:p>
    <w:p w:rsidR="0054534B" w:rsidRPr="0054534B" w:rsidRDefault="0054534B" w:rsidP="0054534B">
      <w:pPr>
        <w:shd w:val="clear" w:color="auto" w:fill="FFFFFF"/>
        <w:ind w:firstLine="709"/>
        <w:jc w:val="both"/>
        <w:rPr>
          <w:rFonts w:ascii="Times New Roman" w:hAnsi="Times New Roman"/>
          <w:szCs w:val="28"/>
          <w:lang w:val="ru-RU"/>
        </w:rPr>
      </w:pPr>
      <w:r w:rsidRPr="0054534B">
        <w:rPr>
          <w:rFonts w:ascii="Times New Roman" w:hAnsi="Times New Roman"/>
          <w:szCs w:val="28"/>
          <w:lang w:val="ru-RU"/>
        </w:rPr>
        <w:t>Потеря документов на квартиру – это всегда неприятно. «Однако не стоит паниковать, - советуют специалисты Управления Росреестра по Новосибирской области, - свое право на недвижимое имущество можно подтвердить выпиской из Единого государственного реестра недвижимости (ЕГРН) об основных характеристиках и зарегистрированных правах на объект недвижимости».</w:t>
      </w:r>
    </w:p>
    <w:p w:rsidR="0054534B" w:rsidRPr="0054534B" w:rsidRDefault="0054534B" w:rsidP="0054534B">
      <w:pPr>
        <w:shd w:val="clear" w:color="auto" w:fill="FFFFFF"/>
        <w:ind w:firstLine="709"/>
        <w:jc w:val="both"/>
        <w:rPr>
          <w:rFonts w:ascii="Times New Roman" w:hAnsi="Times New Roman"/>
          <w:szCs w:val="28"/>
          <w:lang w:val="ru-RU"/>
        </w:rPr>
      </w:pPr>
      <w:r w:rsidRPr="0054534B">
        <w:rPr>
          <w:rFonts w:ascii="Times New Roman" w:hAnsi="Times New Roman"/>
          <w:szCs w:val="28"/>
          <w:lang w:val="ru-RU"/>
        </w:rPr>
        <w:t xml:space="preserve">Правообладателю или его представителю достаточно обратиться за получением выписки в МФЦ лично либо в Росреестр по почте. Для удобства существует и электронный сервис заказа, доступный на сайте Росреестра </w:t>
      </w:r>
      <w:hyperlink r:id="rId9" w:history="1">
        <w:r w:rsidRPr="0054534B">
          <w:rPr>
            <w:rStyle w:val="afa"/>
            <w:rFonts w:ascii="Times New Roman" w:hAnsi="Times New Roman"/>
            <w:szCs w:val="28"/>
          </w:rPr>
          <w:t>https</w:t>
        </w:r>
        <w:r w:rsidRPr="0054534B">
          <w:rPr>
            <w:rStyle w:val="afa"/>
            <w:rFonts w:ascii="Times New Roman" w:hAnsi="Times New Roman"/>
            <w:szCs w:val="28"/>
            <w:lang w:val="ru-RU"/>
          </w:rPr>
          <w:t>://</w:t>
        </w:r>
        <w:r w:rsidRPr="0054534B">
          <w:rPr>
            <w:rStyle w:val="afa"/>
            <w:rFonts w:ascii="Times New Roman" w:hAnsi="Times New Roman"/>
            <w:szCs w:val="28"/>
          </w:rPr>
          <w:t>rosreestr</w:t>
        </w:r>
        <w:r w:rsidRPr="0054534B">
          <w:rPr>
            <w:rStyle w:val="afa"/>
            <w:rFonts w:ascii="Times New Roman" w:hAnsi="Times New Roman"/>
            <w:szCs w:val="28"/>
            <w:lang w:val="ru-RU"/>
          </w:rPr>
          <w:t>.</w:t>
        </w:r>
        <w:r w:rsidRPr="0054534B">
          <w:rPr>
            <w:rStyle w:val="afa"/>
            <w:rFonts w:ascii="Times New Roman" w:hAnsi="Times New Roman"/>
            <w:szCs w:val="28"/>
          </w:rPr>
          <w:t>ru</w:t>
        </w:r>
      </w:hyperlink>
      <w:r w:rsidRPr="0054534B">
        <w:rPr>
          <w:rFonts w:ascii="Times New Roman" w:hAnsi="Times New Roman"/>
          <w:szCs w:val="28"/>
          <w:lang w:val="ru-RU"/>
        </w:rPr>
        <w:t>.</w:t>
      </w:r>
    </w:p>
    <w:p w:rsidR="0054534B" w:rsidRPr="0054534B" w:rsidRDefault="0054534B" w:rsidP="0054534B">
      <w:pPr>
        <w:shd w:val="clear" w:color="auto" w:fill="FFFFFF"/>
        <w:ind w:firstLine="709"/>
        <w:jc w:val="both"/>
        <w:rPr>
          <w:rFonts w:ascii="Times New Roman" w:hAnsi="Times New Roman"/>
          <w:szCs w:val="28"/>
          <w:lang w:val="ru-RU"/>
        </w:rPr>
      </w:pPr>
      <w:r w:rsidRPr="0054534B">
        <w:rPr>
          <w:rFonts w:ascii="Times New Roman" w:hAnsi="Times New Roman"/>
          <w:szCs w:val="28"/>
          <w:lang w:val="ru-RU"/>
        </w:rPr>
        <w:t>Стоит помнить, что сведения реестра считаются актуальными только на момент предоставления.</w:t>
      </w:r>
    </w:p>
    <w:p w:rsidR="0054534B" w:rsidRPr="0054534B" w:rsidRDefault="0054534B" w:rsidP="0054534B">
      <w:pPr>
        <w:shd w:val="clear" w:color="auto" w:fill="FFFFFF"/>
        <w:ind w:firstLine="709"/>
        <w:jc w:val="both"/>
        <w:rPr>
          <w:rFonts w:ascii="Times New Roman" w:hAnsi="Times New Roman"/>
          <w:szCs w:val="28"/>
          <w:lang w:val="ru-RU"/>
        </w:rPr>
      </w:pPr>
      <w:r w:rsidRPr="0054534B">
        <w:rPr>
          <w:rFonts w:ascii="Times New Roman" w:hAnsi="Times New Roman"/>
          <w:szCs w:val="28"/>
          <w:lang w:val="ru-RU"/>
        </w:rPr>
        <w:t xml:space="preserve">Выписки об основных характеристиках и зарегистрированных правах на объект недвижимости выдаются в срок не более трех рабочих дней со дня получения запроса органом регистрации прав. Эта услуга является платной и составляет для физических лиц 400 рублей на бумажном носителе и 250 рублей в электронном виде за одну единицу.  </w:t>
      </w:r>
    </w:p>
    <w:p w:rsidR="0054534B" w:rsidRPr="0054534B" w:rsidRDefault="0054534B" w:rsidP="0054534B">
      <w:pPr>
        <w:pStyle w:val="ConsPlusNormal"/>
        <w:jc w:val="right"/>
        <w:rPr>
          <w:rFonts w:ascii="Times New Roman" w:hAnsi="Times New Roman" w:cs="Times New Roman"/>
          <w:b/>
          <w:i/>
          <w:sz w:val="24"/>
          <w:szCs w:val="24"/>
        </w:rPr>
      </w:pPr>
    </w:p>
    <w:p w:rsidR="0054534B" w:rsidRPr="0054534B" w:rsidRDefault="0054534B" w:rsidP="0054534B">
      <w:pPr>
        <w:pStyle w:val="ConsPlusNormal"/>
        <w:jc w:val="right"/>
        <w:rPr>
          <w:rFonts w:ascii="Times New Roman" w:hAnsi="Times New Roman" w:cs="Times New Roman"/>
          <w:b/>
          <w:i/>
          <w:sz w:val="24"/>
          <w:szCs w:val="24"/>
        </w:rPr>
      </w:pPr>
    </w:p>
    <w:p w:rsidR="0054534B" w:rsidRPr="0054534B" w:rsidRDefault="0054534B" w:rsidP="0054534B">
      <w:pPr>
        <w:pStyle w:val="ConsPlusNormal"/>
        <w:jc w:val="right"/>
        <w:rPr>
          <w:rFonts w:ascii="Times New Roman" w:hAnsi="Times New Roman" w:cs="Times New Roman"/>
          <w:b/>
          <w:i/>
          <w:sz w:val="24"/>
          <w:szCs w:val="24"/>
        </w:rPr>
      </w:pPr>
    </w:p>
    <w:p w:rsidR="0054534B" w:rsidRPr="0054534B" w:rsidRDefault="0054534B" w:rsidP="0054534B">
      <w:pPr>
        <w:pStyle w:val="ConsPlusNormal"/>
        <w:rPr>
          <w:rFonts w:ascii="Times New Roman" w:hAnsi="Times New Roman" w:cs="Times New Roman"/>
          <w:b/>
          <w:i/>
          <w:sz w:val="24"/>
          <w:szCs w:val="24"/>
        </w:rPr>
      </w:pPr>
      <w:r w:rsidRPr="0054534B">
        <w:rPr>
          <w:rFonts w:ascii="Times New Roman" w:hAnsi="Times New Roman" w:cs="Times New Roman"/>
          <w:b/>
          <w:i/>
          <w:sz w:val="24"/>
          <w:szCs w:val="24"/>
        </w:rPr>
        <w:t xml:space="preserve">Материал подготовлен Управлением Росреестра </w:t>
      </w:r>
    </w:p>
    <w:p w:rsidR="0054534B" w:rsidRPr="0054534B" w:rsidRDefault="0054534B" w:rsidP="0054534B">
      <w:pPr>
        <w:pStyle w:val="ConsPlusNormal"/>
        <w:rPr>
          <w:rFonts w:ascii="Times New Roman" w:hAnsi="Times New Roman" w:cs="Times New Roman"/>
          <w:b/>
          <w:i/>
          <w:sz w:val="24"/>
          <w:szCs w:val="24"/>
        </w:rPr>
      </w:pPr>
      <w:r w:rsidRPr="0054534B">
        <w:rPr>
          <w:rFonts w:ascii="Times New Roman" w:hAnsi="Times New Roman" w:cs="Times New Roman"/>
          <w:b/>
          <w:i/>
          <w:sz w:val="24"/>
          <w:szCs w:val="24"/>
        </w:rPr>
        <w:t>по Новосибирской области</w:t>
      </w:r>
    </w:p>
    <w:p w:rsidR="0054534B" w:rsidRDefault="0054534B" w:rsidP="00263399">
      <w:pPr>
        <w:ind w:firstLine="708"/>
        <w:jc w:val="center"/>
        <w:rPr>
          <w:rFonts w:ascii="Times New Roman" w:hAnsi="Times New Roman"/>
          <w:b/>
          <w:lang w:val="ru-RU"/>
        </w:rPr>
      </w:pPr>
    </w:p>
    <w:p w:rsidR="0054534B" w:rsidRDefault="0054534B" w:rsidP="00263399">
      <w:pPr>
        <w:ind w:firstLine="708"/>
        <w:jc w:val="center"/>
        <w:rPr>
          <w:rFonts w:ascii="Times New Roman" w:hAnsi="Times New Roman"/>
          <w:b/>
          <w:lang w:val="ru-RU"/>
        </w:rPr>
      </w:pPr>
    </w:p>
    <w:p w:rsidR="0054534B" w:rsidRPr="0054534B" w:rsidRDefault="0054534B" w:rsidP="0054534B">
      <w:pPr>
        <w:spacing w:before="100" w:beforeAutospacing="1" w:after="100" w:afterAutospacing="1"/>
        <w:jc w:val="center"/>
        <w:outlineLvl w:val="0"/>
        <w:rPr>
          <w:rFonts w:ascii="Times New Roman" w:eastAsia="Times New Roman" w:hAnsi="Times New Roman"/>
          <w:b/>
          <w:bCs/>
          <w:kern w:val="36"/>
          <w:lang w:val="ru-RU"/>
        </w:rPr>
      </w:pPr>
      <w:r w:rsidRPr="0054534B">
        <w:rPr>
          <w:rFonts w:ascii="Times New Roman" w:eastAsia="Times New Roman" w:hAnsi="Times New Roman"/>
          <w:b/>
          <w:bCs/>
          <w:kern w:val="36"/>
          <w:lang w:val="ru-RU"/>
        </w:rPr>
        <w:t>Результаты осуществления государственного земельного надзора на территории Сузунского района              Новосибирской области за 2019 год</w:t>
      </w:r>
    </w:p>
    <w:p w:rsidR="0054534B" w:rsidRPr="0054534B" w:rsidRDefault="0054534B" w:rsidP="0054534B">
      <w:pPr>
        <w:spacing w:before="100" w:beforeAutospacing="1" w:after="100" w:afterAutospacing="1"/>
        <w:jc w:val="both"/>
        <w:rPr>
          <w:rFonts w:ascii="Times New Roman" w:eastAsia="Times New Roman" w:hAnsi="Times New Roman"/>
          <w:lang w:val="ru-RU"/>
        </w:rPr>
      </w:pPr>
    </w:p>
    <w:p w:rsidR="0054534B" w:rsidRPr="0054534B" w:rsidRDefault="0054534B" w:rsidP="0054534B">
      <w:pPr>
        <w:spacing w:before="100" w:beforeAutospacing="1" w:after="100" w:afterAutospacing="1"/>
        <w:jc w:val="both"/>
        <w:rPr>
          <w:rFonts w:ascii="Times New Roman" w:eastAsia="Times New Roman" w:hAnsi="Times New Roman"/>
          <w:lang w:val="ru-RU"/>
        </w:rPr>
      </w:pPr>
      <w:r w:rsidRPr="0054534B">
        <w:rPr>
          <w:rFonts w:ascii="Times New Roman" w:eastAsia="Times New Roman" w:hAnsi="Times New Roman"/>
          <w:lang w:val="ru-RU"/>
        </w:rPr>
        <w:t xml:space="preserve">          Государственный земельный надзор в Сузунском районе осуществляется в соответствии с утвержденным планом проверок соблюдения земельного законодательства юридических лиц, индивидуальных предпринимателей  и  физических лиц с целью обеспечения требований  земельного  законодательства.</w:t>
      </w:r>
    </w:p>
    <w:p w:rsidR="0054534B" w:rsidRPr="0054534B" w:rsidRDefault="0054534B" w:rsidP="0054534B">
      <w:pPr>
        <w:spacing w:before="100" w:beforeAutospacing="1" w:after="100" w:afterAutospacing="1"/>
        <w:jc w:val="both"/>
        <w:rPr>
          <w:rFonts w:ascii="Times New Roman" w:eastAsia="Times New Roman" w:hAnsi="Times New Roman"/>
          <w:lang w:val="ru-RU"/>
        </w:rPr>
      </w:pPr>
      <w:r w:rsidRPr="0054534B">
        <w:rPr>
          <w:rFonts w:ascii="Times New Roman" w:eastAsia="Times New Roman" w:hAnsi="Times New Roman"/>
          <w:lang w:val="ru-RU"/>
        </w:rPr>
        <w:t xml:space="preserve">           Помимо плановых проверок, осуществляются внеплановые проверки соблюдения земельного законодательства - на основании актов административных обследований земельных участков и выданных ранее предписаний. </w:t>
      </w:r>
    </w:p>
    <w:p w:rsidR="0054534B" w:rsidRPr="0054534B" w:rsidRDefault="0054534B" w:rsidP="0054534B">
      <w:pPr>
        <w:spacing w:before="100" w:beforeAutospacing="1" w:after="100" w:afterAutospacing="1"/>
        <w:jc w:val="both"/>
        <w:rPr>
          <w:rFonts w:ascii="Times New Roman" w:eastAsia="Times New Roman" w:hAnsi="Times New Roman"/>
          <w:lang w:val="ru-RU"/>
        </w:rPr>
      </w:pPr>
      <w:r w:rsidRPr="0054534B">
        <w:rPr>
          <w:rFonts w:ascii="Times New Roman" w:eastAsia="Times New Roman" w:hAnsi="Times New Roman"/>
          <w:lang w:val="ru-RU"/>
        </w:rPr>
        <w:t xml:space="preserve">          Общее количество проведённых проверок за 2019 год  составило 126, из них 59 плановых, 42 - внеплановых по результатам административных обследований, 25- проверка выданных ранее предписаний об устранении нарушений; проведено 343 административных обследований земельных участков. </w:t>
      </w:r>
    </w:p>
    <w:p w:rsidR="0054534B" w:rsidRPr="0054534B" w:rsidRDefault="0054534B" w:rsidP="0054534B">
      <w:pPr>
        <w:spacing w:before="100" w:beforeAutospacing="1" w:after="100" w:afterAutospacing="1"/>
        <w:jc w:val="both"/>
        <w:rPr>
          <w:rFonts w:ascii="Times New Roman" w:eastAsia="Times New Roman" w:hAnsi="Times New Roman"/>
          <w:lang w:val="ru-RU"/>
        </w:rPr>
      </w:pPr>
      <w:r w:rsidRPr="0054534B">
        <w:rPr>
          <w:rFonts w:ascii="Times New Roman" w:eastAsia="Times New Roman" w:hAnsi="Times New Roman"/>
          <w:lang w:val="ru-RU"/>
        </w:rPr>
        <w:t xml:space="preserve">           По результатам проведённых проверок выявлено 74 нарушения  земельного законодательства, связанных с использованием земельного участка без оформленных прав, вынесено 74 предписания. </w:t>
      </w:r>
    </w:p>
    <w:p w:rsidR="0054534B" w:rsidRPr="0054534B" w:rsidRDefault="0054534B" w:rsidP="0054534B">
      <w:pPr>
        <w:spacing w:before="100" w:beforeAutospacing="1" w:after="100" w:afterAutospacing="1"/>
        <w:jc w:val="both"/>
        <w:rPr>
          <w:rFonts w:ascii="Times New Roman" w:eastAsia="Times New Roman" w:hAnsi="Times New Roman"/>
          <w:lang w:val="ru-RU"/>
        </w:rPr>
      </w:pPr>
      <w:r w:rsidRPr="0054534B">
        <w:rPr>
          <w:rFonts w:ascii="Times New Roman" w:hAnsi="Times New Roman"/>
          <w:lang w:val="ru-RU"/>
        </w:rPr>
        <w:t xml:space="preserve">            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государственный земельный  надзор установлена административная ответственность.</w:t>
      </w:r>
      <w:r w:rsidRPr="0054534B">
        <w:rPr>
          <w:rFonts w:ascii="Times New Roman" w:eastAsia="Times New Roman" w:hAnsi="Times New Roman"/>
          <w:lang w:val="ru-RU"/>
        </w:rPr>
        <w:t xml:space="preserve"> Наложенные и не оплаченные ранее в добровольном порядке  штрафы взыскиваются через  отдел  судебных приставов по Сузунскому району.</w:t>
      </w:r>
    </w:p>
    <w:p w:rsidR="0054534B" w:rsidRPr="0054534B" w:rsidRDefault="0054534B" w:rsidP="0054534B">
      <w:pPr>
        <w:rPr>
          <w:rStyle w:val="a9"/>
          <w:rFonts w:ascii="Times New Roman" w:hAnsi="Times New Roman"/>
          <w:lang w:val="ru-RU"/>
        </w:rPr>
      </w:pPr>
      <w:r w:rsidRPr="0054534B">
        <w:rPr>
          <w:rStyle w:val="a9"/>
          <w:rFonts w:ascii="Times New Roman" w:hAnsi="Times New Roman"/>
          <w:lang w:val="ru-RU"/>
        </w:rPr>
        <w:t xml:space="preserve">Н.А.Ряшенцева, заместитель главного </w:t>
      </w:r>
    </w:p>
    <w:p w:rsidR="0054534B" w:rsidRPr="0054534B" w:rsidRDefault="0054534B" w:rsidP="0054534B">
      <w:pPr>
        <w:rPr>
          <w:rStyle w:val="a9"/>
          <w:rFonts w:ascii="Times New Roman" w:hAnsi="Times New Roman"/>
          <w:lang w:val="ru-RU"/>
        </w:rPr>
      </w:pPr>
      <w:r w:rsidRPr="0054534B">
        <w:rPr>
          <w:rStyle w:val="a9"/>
          <w:rFonts w:ascii="Times New Roman" w:hAnsi="Times New Roman"/>
          <w:lang w:val="ru-RU"/>
        </w:rPr>
        <w:t xml:space="preserve">государственного инспектора Сузунского </w:t>
      </w:r>
    </w:p>
    <w:p w:rsidR="0054534B" w:rsidRPr="0054534B" w:rsidRDefault="0054534B" w:rsidP="0054534B">
      <w:pPr>
        <w:rPr>
          <w:rStyle w:val="a9"/>
          <w:rFonts w:ascii="Times New Roman" w:hAnsi="Times New Roman"/>
          <w:lang w:val="ru-RU"/>
        </w:rPr>
      </w:pPr>
      <w:r w:rsidRPr="0054534B">
        <w:rPr>
          <w:rStyle w:val="a9"/>
          <w:rFonts w:ascii="Times New Roman" w:hAnsi="Times New Roman"/>
          <w:lang w:val="ru-RU"/>
        </w:rPr>
        <w:t xml:space="preserve">района по использованию и охране земель </w:t>
      </w:r>
    </w:p>
    <w:p w:rsidR="0054534B" w:rsidRPr="00A04AC8" w:rsidRDefault="0054534B" w:rsidP="0054534B">
      <w:pPr>
        <w:rPr>
          <w:rFonts w:ascii="Times New Roman" w:hAnsi="Times New Roman"/>
          <w:lang w:val="ru-RU"/>
        </w:rPr>
      </w:pPr>
      <w:r w:rsidRPr="00A04AC8">
        <w:rPr>
          <w:rStyle w:val="a9"/>
          <w:rFonts w:ascii="Times New Roman" w:hAnsi="Times New Roman"/>
          <w:lang w:val="ru-RU"/>
        </w:rPr>
        <w:t>Управления Росреестра  по Новосибирской области</w:t>
      </w:r>
      <w:r w:rsidRPr="0054534B">
        <w:rPr>
          <w:rStyle w:val="a9"/>
          <w:rFonts w:ascii="Times New Roman" w:hAnsi="Times New Roman"/>
        </w:rPr>
        <w:t>  </w:t>
      </w:r>
    </w:p>
    <w:p w:rsidR="0054534B" w:rsidRPr="0054534B" w:rsidRDefault="0054534B" w:rsidP="00263399">
      <w:pPr>
        <w:ind w:firstLine="708"/>
        <w:jc w:val="center"/>
        <w:rPr>
          <w:rFonts w:ascii="Times New Roman" w:hAnsi="Times New Roman"/>
          <w:b/>
          <w:lang w:val="ru-RU"/>
        </w:rPr>
      </w:pPr>
    </w:p>
    <w:p w:rsidR="0054534B" w:rsidRDefault="0054534B" w:rsidP="00263399">
      <w:pPr>
        <w:ind w:firstLine="708"/>
        <w:jc w:val="center"/>
        <w:rPr>
          <w:rFonts w:ascii="Times New Roman" w:hAnsi="Times New Roman"/>
          <w:b/>
          <w:lang w:val="ru-RU"/>
        </w:rPr>
      </w:pPr>
    </w:p>
    <w:p w:rsidR="001B2815" w:rsidRPr="001B2815" w:rsidRDefault="001B2815" w:rsidP="001B2815">
      <w:pPr>
        <w:shd w:val="clear" w:color="auto" w:fill="FFFFFF"/>
        <w:ind w:firstLine="709"/>
        <w:jc w:val="center"/>
        <w:rPr>
          <w:rFonts w:ascii="Times New Roman" w:hAnsi="Times New Roman"/>
          <w:b/>
          <w:color w:val="000000"/>
          <w:lang w:val="ru-RU"/>
        </w:rPr>
      </w:pPr>
      <w:r w:rsidRPr="001B2815">
        <w:rPr>
          <w:rFonts w:ascii="Times New Roman" w:hAnsi="Times New Roman"/>
          <w:b/>
          <w:color w:val="000000"/>
          <w:lang w:val="ru-RU"/>
        </w:rPr>
        <w:t>Кадастровую стоимость недвижимости можно узнать с помощью публичной кадастровой карты</w:t>
      </w:r>
    </w:p>
    <w:p w:rsidR="001B2815" w:rsidRPr="001B2815" w:rsidRDefault="001B2815" w:rsidP="001B2815">
      <w:pPr>
        <w:shd w:val="clear" w:color="auto" w:fill="FFFFFF"/>
        <w:ind w:firstLine="709"/>
        <w:jc w:val="center"/>
        <w:rPr>
          <w:rFonts w:ascii="Times New Roman" w:hAnsi="Times New Roman"/>
          <w:color w:val="000000"/>
          <w:lang w:val="ru-RU"/>
        </w:rPr>
      </w:pPr>
    </w:p>
    <w:p w:rsidR="001B2815" w:rsidRPr="001B2815" w:rsidRDefault="001B2815" w:rsidP="001B2815">
      <w:pPr>
        <w:shd w:val="clear" w:color="auto" w:fill="FFFFFF"/>
        <w:ind w:firstLine="709"/>
        <w:jc w:val="both"/>
        <w:rPr>
          <w:rFonts w:ascii="Times New Roman" w:hAnsi="Times New Roman"/>
          <w:color w:val="000000"/>
          <w:lang w:val="ru-RU"/>
        </w:rPr>
      </w:pPr>
      <w:r w:rsidRPr="001B2815">
        <w:rPr>
          <w:rFonts w:ascii="Times New Roman" w:hAnsi="Times New Roman"/>
          <w:lang w:val="ru-RU"/>
        </w:rPr>
        <w:t xml:space="preserve">Онлайн-площадка «Публичная кадастровая карта» – официальный ресурс Росреестра – отображает 50 млн. объектов – это земельные участки, строения, здания, дома, расположенные на территории Российской Федерации. </w:t>
      </w:r>
    </w:p>
    <w:p w:rsidR="001B2815" w:rsidRPr="001B2815" w:rsidRDefault="001B2815" w:rsidP="001B2815">
      <w:pPr>
        <w:shd w:val="clear" w:color="auto" w:fill="FFFFFF"/>
        <w:ind w:firstLine="709"/>
        <w:jc w:val="both"/>
        <w:rPr>
          <w:rFonts w:ascii="Times New Roman" w:hAnsi="Times New Roman"/>
          <w:color w:val="000000"/>
          <w:lang w:val="ru-RU"/>
        </w:rPr>
      </w:pPr>
      <w:r w:rsidRPr="001B2815">
        <w:rPr>
          <w:rFonts w:ascii="Times New Roman" w:hAnsi="Times New Roman"/>
          <w:lang w:val="ru-RU"/>
        </w:rPr>
        <w:t xml:space="preserve">Зайти на карту просто – по адресу </w:t>
      </w:r>
      <w:hyperlink r:id="rId10" w:history="1">
        <w:r w:rsidRPr="001B2815">
          <w:rPr>
            <w:rStyle w:val="afa"/>
            <w:rFonts w:ascii="Times New Roman" w:hAnsi="Times New Roman"/>
          </w:rPr>
          <w:t>http</w:t>
        </w:r>
        <w:r w:rsidRPr="001B2815">
          <w:rPr>
            <w:rStyle w:val="afa"/>
            <w:rFonts w:ascii="Times New Roman" w:hAnsi="Times New Roman"/>
            <w:lang w:val="ru-RU"/>
          </w:rPr>
          <w:t>://</w:t>
        </w:r>
        <w:r w:rsidRPr="001B2815">
          <w:rPr>
            <w:rStyle w:val="afa"/>
            <w:rFonts w:ascii="Times New Roman" w:hAnsi="Times New Roman"/>
          </w:rPr>
          <w:t>pkk</w:t>
        </w:r>
        <w:r w:rsidRPr="001B2815">
          <w:rPr>
            <w:rStyle w:val="afa"/>
            <w:rFonts w:ascii="Times New Roman" w:hAnsi="Times New Roman"/>
            <w:lang w:val="ru-RU"/>
          </w:rPr>
          <w:t>5.</w:t>
        </w:r>
        <w:r w:rsidRPr="001B2815">
          <w:rPr>
            <w:rStyle w:val="afa"/>
            <w:rFonts w:ascii="Times New Roman" w:hAnsi="Times New Roman"/>
          </w:rPr>
          <w:t>rosreestr</w:t>
        </w:r>
        <w:r w:rsidRPr="001B2815">
          <w:rPr>
            <w:rStyle w:val="afa"/>
            <w:rFonts w:ascii="Times New Roman" w:hAnsi="Times New Roman"/>
            <w:lang w:val="ru-RU"/>
          </w:rPr>
          <w:t>.</w:t>
        </w:r>
        <w:r w:rsidRPr="001B2815">
          <w:rPr>
            <w:rStyle w:val="afa"/>
            <w:rFonts w:ascii="Times New Roman" w:hAnsi="Times New Roman"/>
          </w:rPr>
          <w:t>ru</w:t>
        </w:r>
        <w:r w:rsidRPr="001B2815">
          <w:rPr>
            <w:rStyle w:val="afa"/>
            <w:rFonts w:ascii="Times New Roman" w:hAnsi="Times New Roman"/>
            <w:lang w:val="ru-RU"/>
          </w:rPr>
          <w:t>/</w:t>
        </w:r>
      </w:hyperlink>
      <w:r w:rsidRPr="001B2815">
        <w:rPr>
          <w:rFonts w:ascii="Times New Roman" w:hAnsi="Times New Roman"/>
          <w:lang w:val="ru-RU"/>
        </w:rPr>
        <w:t xml:space="preserve"> или с главной страницы </w:t>
      </w:r>
      <w:r w:rsidRPr="001B2815">
        <w:rPr>
          <w:rFonts w:ascii="Times New Roman" w:hAnsi="Times New Roman"/>
          <w:color w:val="000000"/>
          <w:lang w:val="ru-RU"/>
        </w:rPr>
        <w:t>официального сайта Росреестра</w:t>
      </w:r>
      <w:r w:rsidRPr="001B2815">
        <w:rPr>
          <w:rFonts w:ascii="Times New Roman" w:hAnsi="Times New Roman"/>
          <w:color w:val="000000"/>
          <w:spacing w:val="-2"/>
          <w:shd w:val="clear" w:color="auto" w:fill="FFFFFF"/>
          <w:lang w:val="ru-RU"/>
        </w:rPr>
        <w:t xml:space="preserve"> </w:t>
      </w:r>
      <w:hyperlink r:id="rId11" w:history="1">
        <w:r w:rsidRPr="001B2815">
          <w:rPr>
            <w:rStyle w:val="afa"/>
            <w:rFonts w:ascii="Times New Roman" w:hAnsi="Times New Roman"/>
          </w:rPr>
          <w:t>https</w:t>
        </w:r>
        <w:r w:rsidRPr="001B2815">
          <w:rPr>
            <w:rStyle w:val="afa"/>
            <w:rFonts w:ascii="Times New Roman" w:hAnsi="Times New Roman"/>
            <w:lang w:val="ru-RU"/>
          </w:rPr>
          <w:t>://</w:t>
        </w:r>
        <w:r w:rsidRPr="001B2815">
          <w:rPr>
            <w:rStyle w:val="afa"/>
            <w:rFonts w:ascii="Times New Roman" w:hAnsi="Times New Roman"/>
          </w:rPr>
          <w:t>rosreestr</w:t>
        </w:r>
        <w:r w:rsidRPr="001B2815">
          <w:rPr>
            <w:rStyle w:val="afa"/>
            <w:rFonts w:ascii="Times New Roman" w:hAnsi="Times New Roman"/>
            <w:lang w:val="ru-RU"/>
          </w:rPr>
          <w:t>.</w:t>
        </w:r>
        <w:r w:rsidRPr="001B2815">
          <w:rPr>
            <w:rStyle w:val="afa"/>
            <w:rFonts w:ascii="Times New Roman" w:hAnsi="Times New Roman"/>
          </w:rPr>
          <w:t>ru</w:t>
        </w:r>
        <w:r w:rsidRPr="001B2815">
          <w:rPr>
            <w:rStyle w:val="afa"/>
            <w:rFonts w:ascii="Times New Roman" w:hAnsi="Times New Roman"/>
            <w:lang w:val="ru-RU"/>
          </w:rPr>
          <w:t>/</w:t>
        </w:r>
        <w:r w:rsidRPr="001B2815">
          <w:rPr>
            <w:rStyle w:val="afa"/>
            <w:rFonts w:ascii="Times New Roman" w:hAnsi="Times New Roman"/>
          </w:rPr>
          <w:t>site</w:t>
        </w:r>
        <w:r w:rsidRPr="001B2815">
          <w:rPr>
            <w:rStyle w:val="afa"/>
            <w:rFonts w:ascii="Times New Roman" w:hAnsi="Times New Roman"/>
            <w:lang w:val="ru-RU"/>
          </w:rPr>
          <w:t>/</w:t>
        </w:r>
      </w:hyperlink>
      <w:r w:rsidRPr="001B2815">
        <w:rPr>
          <w:rFonts w:ascii="Times New Roman" w:hAnsi="Times New Roman"/>
          <w:lang w:val="ru-RU"/>
        </w:rPr>
        <w:t>. Для поиска объекта необходимо выбрать город, земельный участок или здание. Далее на экране отобразится кадастровый номер объекта, его статус, адрес, категория земель, разрешенное использование, площадь и кадастровая стоимость – вся эта информация предоставляется бесплатно.</w:t>
      </w:r>
      <w:r w:rsidRPr="001B2815">
        <w:rPr>
          <w:rFonts w:ascii="Times New Roman" w:hAnsi="Times New Roman"/>
          <w:color w:val="000000"/>
          <w:lang w:val="ru-RU"/>
        </w:rPr>
        <w:t xml:space="preserve"> </w:t>
      </w:r>
    </w:p>
    <w:p w:rsidR="001B2815" w:rsidRPr="001B2815" w:rsidRDefault="001B2815" w:rsidP="001B2815">
      <w:pPr>
        <w:shd w:val="clear" w:color="auto" w:fill="FFFFFF"/>
        <w:ind w:firstLine="709"/>
        <w:jc w:val="both"/>
        <w:rPr>
          <w:rFonts w:ascii="Times New Roman" w:hAnsi="Times New Roman"/>
          <w:lang w:val="ru-RU"/>
        </w:rPr>
      </w:pPr>
      <w:r w:rsidRPr="001B2815">
        <w:rPr>
          <w:rFonts w:ascii="Times New Roman" w:hAnsi="Times New Roman"/>
          <w:color w:val="000000"/>
          <w:lang w:val="ru-RU"/>
        </w:rPr>
        <w:t xml:space="preserve">Поиск объекта можно осуществлять и по кадастровому номеру. </w:t>
      </w:r>
    </w:p>
    <w:p w:rsidR="001B2815" w:rsidRPr="001B2815" w:rsidRDefault="001B2815" w:rsidP="001B2815">
      <w:pPr>
        <w:shd w:val="clear" w:color="auto" w:fill="FFFFFF"/>
        <w:ind w:firstLine="709"/>
        <w:jc w:val="both"/>
        <w:rPr>
          <w:rFonts w:ascii="Times New Roman" w:hAnsi="Times New Roman"/>
          <w:lang w:val="ru-RU"/>
        </w:rPr>
      </w:pPr>
      <w:r w:rsidRPr="001B2815">
        <w:rPr>
          <w:rFonts w:ascii="Times New Roman" w:hAnsi="Times New Roman"/>
          <w:lang w:val="ru-RU"/>
        </w:rPr>
        <w:t>Создание Публичной кадастровой карты Росреестра значительно упростило поиск данных, содержащихся в реестре недвижимости, а также сократило время для получения необходимой информации до нескольких минут.</w:t>
      </w:r>
    </w:p>
    <w:p w:rsidR="001B2815" w:rsidRPr="001B2815" w:rsidRDefault="001B2815" w:rsidP="001B2815">
      <w:pPr>
        <w:pStyle w:val="ac"/>
        <w:ind w:left="0" w:firstLine="709"/>
        <w:jc w:val="both"/>
        <w:rPr>
          <w:rFonts w:ascii="Times New Roman" w:hAnsi="Times New Roman"/>
          <w:lang w:val="ru-RU"/>
        </w:rPr>
      </w:pPr>
      <w:r w:rsidRPr="001B2815">
        <w:rPr>
          <w:rFonts w:ascii="Times New Roman" w:eastAsia="Times New Roman" w:hAnsi="Times New Roman"/>
          <w:lang w:val="ru-RU" w:eastAsia="ru-RU"/>
        </w:rPr>
        <w:t xml:space="preserve">Стоит отметить, что сведения Публичной кадастровой карты не могут быть использованы в качестве официального документа, они служат только в качестве справочной информации. </w:t>
      </w:r>
    </w:p>
    <w:p w:rsidR="001B2815" w:rsidRPr="001B2815" w:rsidRDefault="001B2815" w:rsidP="001B2815">
      <w:pPr>
        <w:pStyle w:val="ConsPlusNormal"/>
        <w:jc w:val="right"/>
        <w:rPr>
          <w:rFonts w:ascii="Times New Roman" w:hAnsi="Times New Roman" w:cs="Times New Roman"/>
          <w:b/>
          <w:i/>
          <w:sz w:val="24"/>
          <w:szCs w:val="24"/>
        </w:rPr>
      </w:pPr>
    </w:p>
    <w:p w:rsidR="001B2815" w:rsidRPr="001B2815" w:rsidRDefault="001B2815" w:rsidP="001B2815">
      <w:pPr>
        <w:pStyle w:val="ConsPlusNormal"/>
        <w:rPr>
          <w:rFonts w:ascii="Times New Roman" w:hAnsi="Times New Roman" w:cs="Times New Roman"/>
          <w:b/>
          <w:i/>
          <w:sz w:val="24"/>
          <w:szCs w:val="24"/>
        </w:rPr>
      </w:pPr>
      <w:r w:rsidRPr="001B2815">
        <w:rPr>
          <w:rFonts w:ascii="Times New Roman" w:hAnsi="Times New Roman" w:cs="Times New Roman"/>
          <w:b/>
          <w:i/>
          <w:sz w:val="24"/>
          <w:szCs w:val="24"/>
        </w:rPr>
        <w:t xml:space="preserve">Материал подготовлен Управлением Росреестра </w:t>
      </w:r>
    </w:p>
    <w:p w:rsidR="001B2815" w:rsidRPr="001B2815" w:rsidRDefault="001B2815" w:rsidP="001B2815">
      <w:pPr>
        <w:pStyle w:val="ConsPlusNormal"/>
        <w:rPr>
          <w:rFonts w:ascii="Times New Roman" w:hAnsi="Times New Roman" w:cs="Times New Roman"/>
          <w:color w:val="0000FF"/>
          <w:sz w:val="24"/>
          <w:szCs w:val="24"/>
          <w:u w:val="single"/>
        </w:rPr>
      </w:pPr>
      <w:r w:rsidRPr="001B2815">
        <w:rPr>
          <w:rFonts w:ascii="Times New Roman" w:hAnsi="Times New Roman" w:cs="Times New Roman"/>
          <w:b/>
          <w:i/>
          <w:sz w:val="24"/>
          <w:szCs w:val="24"/>
        </w:rPr>
        <w:t>по Новосибирской области</w:t>
      </w:r>
      <w:r w:rsidRPr="001B2815">
        <w:rPr>
          <w:rFonts w:ascii="Times New Roman" w:hAnsi="Times New Roman" w:cs="Times New Roman"/>
          <w:sz w:val="24"/>
          <w:szCs w:val="24"/>
        </w:rPr>
        <w:t xml:space="preserve"> </w:t>
      </w:r>
    </w:p>
    <w:p w:rsidR="00B37816" w:rsidRDefault="000618DF"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lastRenderedPageBreak/>
        <w:t>Р</w:t>
      </w:r>
      <w:r w:rsidR="00B37816">
        <w:rPr>
          <w:rFonts w:ascii="Times New Roman" w:hAnsi="Times New Roman"/>
          <w:b/>
          <w:sz w:val="32"/>
          <w:szCs w:val="32"/>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BB6CCD" w:rsidRDefault="00BB6CCD" w:rsidP="009F07F8">
      <w:pPr>
        <w:pStyle w:val="aa"/>
        <w:jc w:val="center"/>
        <w:rPr>
          <w:rFonts w:ascii="Times New Roman" w:hAnsi="Times New Roman"/>
          <w:b/>
          <w:szCs w:val="24"/>
          <w:lang w:val="ru-RU"/>
        </w:rPr>
      </w:pP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СОВЕТ ДЕПУТАТОВ</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ЗАКОВРЯЖИНСКОГО СЕЛЬСОВЕТА</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Сузунский район Новосибирская область</w:t>
      </w:r>
    </w:p>
    <w:p w:rsidR="00F234D6" w:rsidRPr="00F234D6" w:rsidRDefault="00F234D6" w:rsidP="00F234D6">
      <w:pPr>
        <w:pStyle w:val="aa"/>
        <w:jc w:val="center"/>
        <w:rPr>
          <w:rFonts w:ascii="Times New Roman" w:hAnsi="Times New Roman"/>
          <w:b/>
          <w:szCs w:val="24"/>
          <w:lang w:val="ru-RU"/>
        </w:rPr>
      </w:pP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ПЯТОГО СОЗЫВА</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РЕШЕНИЕ</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Шестьдесят второй сессии</w:t>
      </w:r>
    </w:p>
    <w:p w:rsidR="00F234D6" w:rsidRPr="00F234D6" w:rsidRDefault="00F234D6" w:rsidP="00F234D6">
      <w:pPr>
        <w:tabs>
          <w:tab w:val="left" w:pos="8041"/>
        </w:tabs>
        <w:jc w:val="center"/>
        <w:rPr>
          <w:rFonts w:ascii="Times New Roman" w:hAnsi="Times New Roman"/>
          <w:lang w:val="ru-RU"/>
        </w:rPr>
      </w:pPr>
      <w:r w:rsidRPr="00F234D6">
        <w:rPr>
          <w:rFonts w:ascii="Times New Roman" w:hAnsi="Times New Roman"/>
          <w:lang w:val="ru-RU"/>
        </w:rPr>
        <w:t>с.Заковряжино</w:t>
      </w:r>
    </w:p>
    <w:p w:rsidR="00F234D6" w:rsidRPr="00F234D6" w:rsidRDefault="00F234D6" w:rsidP="00F234D6">
      <w:pPr>
        <w:jc w:val="center"/>
        <w:rPr>
          <w:rFonts w:ascii="Times New Roman" w:hAnsi="Times New Roman"/>
          <w:lang w:val="ru-RU"/>
        </w:rPr>
      </w:pPr>
      <w:r w:rsidRPr="00F234D6">
        <w:rPr>
          <w:rFonts w:ascii="Times New Roman" w:hAnsi="Times New Roman"/>
          <w:lang w:val="ru-RU"/>
        </w:rPr>
        <w:t>11.12.2019 № 203</w:t>
      </w:r>
    </w:p>
    <w:p w:rsidR="00F234D6" w:rsidRPr="00F234D6" w:rsidRDefault="00F234D6" w:rsidP="00F234D6">
      <w:pPr>
        <w:pStyle w:val="af9"/>
        <w:tabs>
          <w:tab w:val="left" w:pos="9355"/>
        </w:tabs>
        <w:spacing w:before="0" w:beforeAutospacing="0" w:after="0" w:afterAutospacing="0"/>
        <w:ind w:right="-1" w:firstLine="567"/>
        <w:jc w:val="center"/>
        <w:rPr>
          <w:b/>
          <w:color w:val="000000"/>
        </w:rPr>
      </w:pPr>
      <w:r w:rsidRPr="00F234D6">
        <w:rPr>
          <w:b/>
          <w:bCs/>
          <w:color w:val="000000"/>
          <w:spacing w:val="-1"/>
        </w:rPr>
        <w:t xml:space="preserve">Об утверждении Порядка подведения  </w:t>
      </w:r>
      <w:r w:rsidRPr="00F234D6">
        <w:rPr>
          <w:b/>
        </w:rPr>
        <w:t>итогов  продажи муниципального  имущества   Заковряжинского сельсовета   Сузунского района Новосибирской области без объявления цены и заключения с покупателем договора купли-продажи муниципального имущества    Заковряжинского сельсовета Сузунского района Новосибирской области   без объявления цены</w:t>
      </w:r>
      <w:r w:rsidRPr="00F234D6">
        <w:rPr>
          <w:b/>
          <w:bCs/>
          <w:color w:val="000000"/>
          <w:spacing w:val="-1"/>
        </w:rPr>
        <w:t> </w:t>
      </w:r>
    </w:p>
    <w:p w:rsidR="00F234D6" w:rsidRPr="00F234D6" w:rsidRDefault="00F234D6" w:rsidP="00F234D6">
      <w:pPr>
        <w:pStyle w:val="af9"/>
        <w:tabs>
          <w:tab w:val="left" w:pos="9355"/>
        </w:tabs>
        <w:spacing w:before="0" w:beforeAutospacing="0" w:after="0" w:afterAutospacing="0"/>
        <w:ind w:right="-1" w:firstLine="567"/>
        <w:jc w:val="both"/>
        <w:rPr>
          <w:b/>
          <w:color w:val="000000"/>
        </w:rPr>
      </w:pPr>
      <w:r w:rsidRPr="00F234D6">
        <w:rPr>
          <w:b/>
          <w:color w:val="000000"/>
        </w:rPr>
        <w:t> </w:t>
      </w:r>
    </w:p>
    <w:p w:rsidR="00F234D6" w:rsidRPr="00F234D6" w:rsidRDefault="00F234D6" w:rsidP="00F234D6">
      <w:pPr>
        <w:pStyle w:val="af9"/>
        <w:tabs>
          <w:tab w:val="left" w:pos="9355"/>
        </w:tabs>
        <w:spacing w:before="0" w:beforeAutospacing="0" w:after="0" w:afterAutospacing="0"/>
        <w:ind w:right="-1" w:firstLine="567"/>
        <w:jc w:val="both"/>
        <w:rPr>
          <w:color w:val="000000"/>
        </w:rPr>
      </w:pPr>
      <w:r w:rsidRPr="00F234D6">
        <w:rPr>
          <w:color w:val="000000"/>
        </w:rPr>
        <w:t>В соответствии со статьей 24 </w:t>
      </w:r>
      <w:hyperlink r:id="rId12" w:history="1">
        <w:r w:rsidRPr="00F234D6">
          <w:rPr>
            <w:rStyle w:val="afa"/>
            <w:rFonts w:eastAsiaTheme="majorEastAsia"/>
            <w:color w:val="000000"/>
            <w:spacing w:val="2"/>
          </w:rPr>
          <w:t>Федерального закона от 21 декабря 2001 № 178-ФЗ «О приватизации государственного и муниципального имущества»,</w:t>
        </w:r>
      </w:hyperlink>
      <w:r w:rsidRPr="00F234D6">
        <w:rPr>
          <w:color w:val="000000"/>
          <w:spacing w:val="2"/>
        </w:rPr>
        <w:t>  руководствуясь </w:t>
      </w:r>
      <w:r w:rsidRPr="00F234D6">
        <w:rPr>
          <w:color w:val="000000"/>
        </w:rPr>
        <w:t xml:space="preserve">постановлением </w:t>
      </w:r>
      <w:r w:rsidRPr="00F234D6">
        <w:t>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F234D6">
        <w:rPr>
          <w:color w:val="000000"/>
        </w:rPr>
        <w:t xml:space="preserve">, Уставом </w:t>
      </w:r>
      <w:r w:rsidRPr="00F234D6">
        <w:t>Заковряжинского</w:t>
      </w:r>
      <w:r w:rsidRPr="00F234D6">
        <w:rPr>
          <w:color w:val="000000"/>
        </w:rPr>
        <w:t xml:space="preserve"> сельсовета Сузунского района Новосибирской области, Совет депутатов </w:t>
      </w:r>
      <w:r w:rsidRPr="00F234D6">
        <w:t>Заковряжинского</w:t>
      </w:r>
      <w:r w:rsidRPr="00F234D6">
        <w:rPr>
          <w:color w:val="000000"/>
        </w:rPr>
        <w:t xml:space="preserve"> сельсовета Сузунского района Новосибирской области</w:t>
      </w:r>
    </w:p>
    <w:p w:rsidR="00F234D6" w:rsidRPr="00F234D6" w:rsidRDefault="00F234D6" w:rsidP="00F234D6">
      <w:pPr>
        <w:pStyle w:val="af9"/>
        <w:tabs>
          <w:tab w:val="left" w:pos="142"/>
        </w:tabs>
        <w:spacing w:before="0" w:beforeAutospacing="0" w:after="0" w:afterAutospacing="0"/>
        <w:ind w:right="-1" w:firstLine="567"/>
        <w:jc w:val="both"/>
        <w:rPr>
          <w:b/>
          <w:color w:val="000000"/>
        </w:rPr>
      </w:pPr>
    </w:p>
    <w:p w:rsidR="00F234D6" w:rsidRPr="00F234D6" w:rsidRDefault="00F234D6" w:rsidP="00F234D6">
      <w:pPr>
        <w:pStyle w:val="af9"/>
        <w:tabs>
          <w:tab w:val="left" w:pos="142"/>
        </w:tabs>
        <w:spacing w:before="0" w:beforeAutospacing="0" w:after="0" w:afterAutospacing="0"/>
        <w:ind w:right="-1" w:firstLine="567"/>
        <w:jc w:val="both"/>
        <w:rPr>
          <w:b/>
          <w:color w:val="000000"/>
        </w:rPr>
      </w:pPr>
      <w:r w:rsidRPr="00F234D6">
        <w:rPr>
          <w:b/>
          <w:color w:val="000000"/>
        </w:rPr>
        <w:t>РЕШИЛ:</w:t>
      </w:r>
    </w:p>
    <w:p w:rsidR="00F234D6" w:rsidRPr="00F234D6" w:rsidRDefault="00F234D6" w:rsidP="00F234D6">
      <w:pPr>
        <w:pStyle w:val="af9"/>
        <w:tabs>
          <w:tab w:val="left" w:pos="142"/>
        </w:tabs>
        <w:spacing w:before="0" w:beforeAutospacing="0" w:after="0" w:afterAutospacing="0"/>
        <w:ind w:right="-1" w:firstLine="567"/>
        <w:jc w:val="both"/>
        <w:rPr>
          <w:color w:val="000000"/>
          <w:spacing w:val="-1"/>
        </w:rPr>
      </w:pPr>
      <w:r w:rsidRPr="00F234D6">
        <w:rPr>
          <w:color w:val="000000"/>
        </w:rPr>
        <w:t xml:space="preserve">1. Утвердить прилагаемый </w:t>
      </w:r>
      <w:r w:rsidRPr="00F234D6">
        <w:rPr>
          <w:color w:val="000000"/>
          <w:spacing w:val="-1"/>
        </w:rPr>
        <w:t>Порядок подведения итогов продажи муниципального имущества </w:t>
      </w:r>
      <w:r w:rsidRPr="00F234D6">
        <w:t>Заковряжинского</w:t>
      </w:r>
      <w:r w:rsidRPr="00F234D6">
        <w:rPr>
          <w:color w:val="000000"/>
        </w:rPr>
        <w:t xml:space="preserve">  сельсовета Сузунского района Новосибирской области</w:t>
      </w:r>
      <w:r w:rsidRPr="00F234D6">
        <w:rPr>
          <w:color w:val="000000"/>
          <w:spacing w:val="-1"/>
        </w:rPr>
        <w:t xml:space="preserve">  и заключения с покупателем договора купли-продажи муниципального имущества </w:t>
      </w:r>
      <w:r w:rsidRPr="00F234D6">
        <w:t>Заковряжинского</w:t>
      </w:r>
      <w:r w:rsidRPr="00F234D6">
        <w:rPr>
          <w:color w:val="000000"/>
        </w:rPr>
        <w:t xml:space="preserve"> сельсовета Сузунского района Новосибирской области</w:t>
      </w:r>
      <w:r w:rsidRPr="00F234D6">
        <w:rPr>
          <w:color w:val="000000"/>
          <w:spacing w:val="-1"/>
        </w:rPr>
        <w:t xml:space="preserve"> без объявления цены.</w:t>
      </w:r>
    </w:p>
    <w:p w:rsidR="00F234D6" w:rsidRPr="00F234D6" w:rsidRDefault="00F234D6" w:rsidP="00F234D6">
      <w:pPr>
        <w:pStyle w:val="af9"/>
        <w:tabs>
          <w:tab w:val="left" w:pos="9355"/>
        </w:tabs>
        <w:spacing w:before="0" w:beforeAutospacing="0" w:after="0" w:afterAutospacing="0"/>
        <w:ind w:right="-1" w:firstLine="567"/>
        <w:jc w:val="both"/>
      </w:pPr>
      <w:r w:rsidRPr="00F234D6">
        <w:rPr>
          <w:spacing w:val="-1"/>
        </w:rPr>
        <w:t xml:space="preserve">2. Признать утратившим силу решение Совета депутатов </w:t>
      </w:r>
      <w:r w:rsidRPr="00F234D6">
        <w:t>Заковряжинского</w:t>
      </w:r>
      <w:r w:rsidRPr="00F234D6">
        <w:rPr>
          <w:spacing w:val="-1"/>
        </w:rPr>
        <w:t xml:space="preserve">  сельсовета Сузунского района Новосибирской области от 18.04.2019 № 180 "</w:t>
      </w:r>
      <w:r w:rsidRPr="00F234D6">
        <w:rPr>
          <w:bCs/>
          <w:spacing w:val="-1"/>
        </w:rPr>
        <w:t xml:space="preserve">Об утверждении Порядка подведения итогов продажи муниципального имущества  </w:t>
      </w:r>
      <w:r w:rsidRPr="00F234D6">
        <w:t>Заковряжинского сельсовета Сузунского района Новосибирской области</w:t>
      </w:r>
      <w:r w:rsidRPr="00F234D6">
        <w:rPr>
          <w:bCs/>
          <w:spacing w:val="-1"/>
        </w:rPr>
        <w:t xml:space="preserve"> и порядка заключения с покупателем договора купли-продажи муниципального имущества </w:t>
      </w:r>
      <w:r w:rsidRPr="00F234D6">
        <w:t xml:space="preserve"> Заковряжинского  сельсовета Сузунского района Новосибирской области</w:t>
      </w:r>
      <w:r w:rsidRPr="00F234D6">
        <w:rPr>
          <w:bCs/>
          <w:spacing w:val="-1"/>
        </w:rPr>
        <w:t xml:space="preserve"> без объявления цены</w:t>
      </w:r>
      <w:r w:rsidRPr="00F234D6">
        <w:t>".</w:t>
      </w:r>
    </w:p>
    <w:p w:rsidR="00F234D6" w:rsidRPr="00F234D6" w:rsidRDefault="00F234D6" w:rsidP="00F234D6">
      <w:pPr>
        <w:pStyle w:val="af9"/>
        <w:tabs>
          <w:tab w:val="left" w:pos="142"/>
        </w:tabs>
        <w:spacing w:before="0" w:beforeAutospacing="0" w:after="0" w:afterAutospacing="0"/>
        <w:ind w:right="-1" w:firstLine="567"/>
        <w:jc w:val="both"/>
        <w:rPr>
          <w:color w:val="000000"/>
        </w:rPr>
      </w:pPr>
      <w:r w:rsidRPr="00F234D6">
        <w:rPr>
          <w:color w:val="000000"/>
        </w:rPr>
        <w:t xml:space="preserve">3. Опубликовать настоящее решение в периодическом печатном издании «Заковряжинский вестник» и разместить на официальном сайте администрации </w:t>
      </w:r>
      <w:r w:rsidRPr="00F234D6">
        <w:t>Заковряжинского</w:t>
      </w:r>
      <w:r w:rsidRPr="00F234D6">
        <w:rPr>
          <w:color w:val="000000"/>
        </w:rPr>
        <w:t xml:space="preserve"> сельсовета Сузунского района Новосибирской области.</w:t>
      </w:r>
      <w:bookmarkStart w:id="1" w:name="sub_101"/>
      <w:bookmarkEnd w:id="1"/>
    </w:p>
    <w:p w:rsidR="00F234D6" w:rsidRPr="00F234D6" w:rsidRDefault="00F234D6" w:rsidP="00F234D6">
      <w:pPr>
        <w:pStyle w:val="af9"/>
        <w:tabs>
          <w:tab w:val="left" w:pos="9355"/>
        </w:tabs>
        <w:spacing w:before="0" w:beforeAutospacing="0" w:after="0" w:afterAutospacing="0"/>
        <w:ind w:right="-1" w:firstLine="567"/>
        <w:jc w:val="both"/>
        <w:rPr>
          <w:color w:val="000000"/>
        </w:rPr>
      </w:pPr>
      <w:r w:rsidRPr="00F234D6">
        <w:rPr>
          <w:color w:val="000000"/>
        </w:rPr>
        <w:t> </w:t>
      </w:r>
    </w:p>
    <w:p w:rsidR="00F234D6" w:rsidRPr="00F234D6" w:rsidRDefault="00F234D6" w:rsidP="00F234D6">
      <w:pPr>
        <w:pStyle w:val="ConsNormal"/>
        <w:spacing w:line="228" w:lineRule="auto"/>
        <w:ind w:right="0" w:firstLine="0"/>
      </w:pPr>
      <w:r w:rsidRPr="00F234D6">
        <w:t>Председатель Совета депутатов</w:t>
      </w:r>
      <w:r w:rsidRPr="00F234D6">
        <w:tab/>
        <w:t xml:space="preserve">          </w:t>
      </w:r>
      <w:r w:rsidRPr="00F234D6">
        <w:tab/>
        <w:t xml:space="preserve">   Глава Заковряжинского сельсовета   </w:t>
      </w:r>
    </w:p>
    <w:p w:rsidR="00F234D6" w:rsidRPr="00F234D6" w:rsidRDefault="00F234D6" w:rsidP="00F234D6">
      <w:pPr>
        <w:pStyle w:val="ConsNormal"/>
        <w:spacing w:line="228" w:lineRule="auto"/>
        <w:ind w:right="0" w:firstLine="0"/>
      </w:pPr>
      <w:r w:rsidRPr="00F234D6">
        <w:t>Заковряжинского сельсовета                         Сузунского района</w:t>
      </w:r>
    </w:p>
    <w:p w:rsidR="00F234D6" w:rsidRPr="00F234D6" w:rsidRDefault="00F234D6" w:rsidP="00F234D6">
      <w:pPr>
        <w:pStyle w:val="ConsNormal"/>
        <w:spacing w:line="228" w:lineRule="auto"/>
        <w:ind w:right="0" w:firstLine="0"/>
      </w:pPr>
      <w:r w:rsidRPr="00F234D6">
        <w:t>Сузунского района</w:t>
      </w:r>
      <w:r w:rsidRPr="00F234D6">
        <w:tab/>
      </w:r>
      <w:r w:rsidRPr="00F234D6">
        <w:tab/>
      </w:r>
      <w:r w:rsidRPr="00F234D6">
        <w:tab/>
      </w:r>
      <w:r w:rsidRPr="00F234D6">
        <w:tab/>
        <w:t xml:space="preserve">   Новосибирской области</w:t>
      </w:r>
    </w:p>
    <w:p w:rsidR="00F234D6" w:rsidRPr="00F234D6" w:rsidRDefault="00F234D6" w:rsidP="00F234D6">
      <w:pPr>
        <w:pStyle w:val="ConsNormal"/>
        <w:spacing w:line="228" w:lineRule="auto"/>
        <w:ind w:right="0" w:firstLine="0"/>
      </w:pPr>
      <w:r w:rsidRPr="00F234D6">
        <w:t xml:space="preserve">Новосибирской области     </w:t>
      </w:r>
    </w:p>
    <w:p w:rsidR="00F234D6" w:rsidRPr="00F234D6" w:rsidRDefault="00F234D6" w:rsidP="00F234D6">
      <w:pPr>
        <w:pStyle w:val="ConsNormal"/>
        <w:spacing w:line="228" w:lineRule="auto"/>
        <w:ind w:right="0" w:firstLine="0"/>
      </w:pPr>
      <w:r w:rsidRPr="00F234D6">
        <w:t xml:space="preserve">   ________Н.А.Субботина                               __________Е.А.Цорн        </w:t>
      </w:r>
      <w:r w:rsidRPr="00F234D6">
        <w:tab/>
      </w:r>
      <w:r w:rsidRPr="00F234D6">
        <w:tab/>
        <w:t xml:space="preserve">              </w:t>
      </w:r>
    </w:p>
    <w:p w:rsidR="00F234D6" w:rsidRPr="00F234D6" w:rsidRDefault="00F234D6" w:rsidP="00F234D6">
      <w:pPr>
        <w:pStyle w:val="af9"/>
        <w:tabs>
          <w:tab w:val="left" w:pos="9355"/>
        </w:tabs>
        <w:spacing w:before="0" w:beforeAutospacing="0" w:after="0" w:afterAutospacing="0"/>
        <w:ind w:right="-1" w:firstLine="567"/>
        <w:jc w:val="both"/>
        <w:rPr>
          <w:color w:val="000000"/>
        </w:rPr>
      </w:pPr>
    </w:p>
    <w:p w:rsidR="001B2815" w:rsidRDefault="00F234D6" w:rsidP="00F234D6">
      <w:pPr>
        <w:pStyle w:val="af9"/>
        <w:tabs>
          <w:tab w:val="left" w:pos="9355"/>
        </w:tabs>
        <w:spacing w:before="0" w:beforeAutospacing="0" w:after="0" w:afterAutospacing="0"/>
        <w:ind w:right="-1" w:firstLine="567"/>
        <w:jc w:val="both"/>
        <w:rPr>
          <w:color w:val="000000"/>
        </w:rPr>
      </w:pPr>
      <w:r w:rsidRPr="00F234D6">
        <w:rPr>
          <w:color w:val="000000"/>
        </w:rPr>
        <w:t xml:space="preserve">                                                                                                             </w:t>
      </w:r>
    </w:p>
    <w:p w:rsidR="001B2815" w:rsidRDefault="001B2815" w:rsidP="00F234D6">
      <w:pPr>
        <w:pStyle w:val="af9"/>
        <w:tabs>
          <w:tab w:val="left" w:pos="9355"/>
        </w:tabs>
        <w:spacing w:before="0" w:beforeAutospacing="0" w:after="0" w:afterAutospacing="0"/>
        <w:ind w:right="-1" w:firstLine="567"/>
        <w:jc w:val="both"/>
        <w:rPr>
          <w:color w:val="000000"/>
        </w:rPr>
      </w:pPr>
    </w:p>
    <w:p w:rsidR="001B2815" w:rsidRDefault="001B2815" w:rsidP="00F234D6">
      <w:pPr>
        <w:pStyle w:val="af9"/>
        <w:tabs>
          <w:tab w:val="left" w:pos="9355"/>
        </w:tabs>
        <w:spacing w:before="0" w:beforeAutospacing="0" w:after="0" w:afterAutospacing="0"/>
        <w:ind w:right="-1" w:firstLine="567"/>
        <w:jc w:val="both"/>
        <w:rPr>
          <w:color w:val="000000"/>
        </w:rPr>
      </w:pPr>
    </w:p>
    <w:p w:rsidR="001B2815" w:rsidRDefault="001B2815" w:rsidP="00F234D6">
      <w:pPr>
        <w:pStyle w:val="af9"/>
        <w:tabs>
          <w:tab w:val="left" w:pos="9355"/>
        </w:tabs>
        <w:spacing w:before="0" w:beforeAutospacing="0" w:after="0" w:afterAutospacing="0"/>
        <w:ind w:right="-1" w:firstLine="567"/>
        <w:jc w:val="both"/>
        <w:rPr>
          <w:color w:val="000000"/>
        </w:rPr>
      </w:pPr>
    </w:p>
    <w:p w:rsidR="00F234D6" w:rsidRPr="00F234D6" w:rsidRDefault="001B2815" w:rsidP="00F234D6">
      <w:pPr>
        <w:pStyle w:val="af9"/>
        <w:tabs>
          <w:tab w:val="left" w:pos="9355"/>
        </w:tabs>
        <w:spacing w:before="0" w:beforeAutospacing="0" w:after="0" w:afterAutospacing="0"/>
        <w:ind w:right="-1" w:firstLine="567"/>
        <w:jc w:val="both"/>
        <w:rPr>
          <w:color w:val="000000"/>
        </w:rPr>
      </w:pPr>
      <w:r>
        <w:rPr>
          <w:color w:val="000000"/>
        </w:rPr>
        <w:lastRenderedPageBreak/>
        <w:t xml:space="preserve">                                                                                                                                  </w:t>
      </w:r>
      <w:r w:rsidR="00F234D6" w:rsidRPr="00F234D6">
        <w:rPr>
          <w:color w:val="000000"/>
        </w:rPr>
        <w:t xml:space="preserve">Приложение  </w:t>
      </w:r>
    </w:p>
    <w:p w:rsidR="00F234D6" w:rsidRPr="00F234D6" w:rsidRDefault="00F234D6" w:rsidP="00F234D6">
      <w:pPr>
        <w:pStyle w:val="af9"/>
        <w:spacing w:before="0" w:beforeAutospacing="0" w:after="0" w:afterAutospacing="0"/>
        <w:ind w:right="-1"/>
        <w:jc w:val="center"/>
        <w:rPr>
          <w:color w:val="000000"/>
        </w:rPr>
      </w:pPr>
      <w:r w:rsidRPr="00F234D6">
        <w:rPr>
          <w:color w:val="000000"/>
        </w:rPr>
        <w:t xml:space="preserve">                                                                                       </w:t>
      </w:r>
      <w:r w:rsidR="001B2815">
        <w:rPr>
          <w:color w:val="000000"/>
        </w:rPr>
        <w:t xml:space="preserve">                     </w:t>
      </w:r>
      <w:r w:rsidRPr="00F234D6">
        <w:rPr>
          <w:color w:val="000000"/>
        </w:rPr>
        <w:t xml:space="preserve"> к  решению Совета депутатов </w:t>
      </w:r>
    </w:p>
    <w:p w:rsidR="00F234D6" w:rsidRPr="00F234D6" w:rsidRDefault="00F234D6" w:rsidP="00F234D6">
      <w:pPr>
        <w:pStyle w:val="af9"/>
        <w:spacing w:before="0" w:beforeAutospacing="0" w:after="0" w:afterAutospacing="0"/>
        <w:ind w:right="-1"/>
        <w:jc w:val="center"/>
        <w:rPr>
          <w:color w:val="000000"/>
        </w:rPr>
      </w:pPr>
      <w:r w:rsidRPr="00F234D6">
        <w:t xml:space="preserve">                                                                                       </w:t>
      </w:r>
      <w:r w:rsidR="001B2815">
        <w:t xml:space="preserve">                     </w:t>
      </w:r>
      <w:r w:rsidRPr="00F234D6">
        <w:t xml:space="preserve">  Заковряжинского</w:t>
      </w:r>
      <w:r w:rsidRPr="00F234D6">
        <w:rPr>
          <w:color w:val="000000"/>
        </w:rPr>
        <w:t xml:space="preserve">  сельсовета </w:t>
      </w:r>
    </w:p>
    <w:p w:rsidR="00F234D6" w:rsidRPr="00F234D6" w:rsidRDefault="00F234D6" w:rsidP="00F234D6">
      <w:pPr>
        <w:pStyle w:val="af9"/>
        <w:spacing w:before="0" w:beforeAutospacing="0" w:after="0" w:afterAutospacing="0"/>
        <w:ind w:right="-1"/>
        <w:jc w:val="right"/>
        <w:rPr>
          <w:color w:val="000000"/>
        </w:rPr>
      </w:pPr>
      <w:r w:rsidRPr="00F234D6">
        <w:rPr>
          <w:color w:val="000000"/>
        </w:rPr>
        <w:t>Сузунского района Новосибирской области</w:t>
      </w:r>
    </w:p>
    <w:p w:rsidR="00F234D6" w:rsidRPr="00F234D6" w:rsidRDefault="00F234D6" w:rsidP="00F234D6">
      <w:pPr>
        <w:pStyle w:val="af9"/>
        <w:spacing w:before="0" w:beforeAutospacing="0" w:after="0" w:afterAutospacing="0"/>
        <w:ind w:right="-1"/>
        <w:jc w:val="right"/>
        <w:rPr>
          <w:color w:val="000000"/>
        </w:rPr>
      </w:pPr>
      <w:r w:rsidRPr="00F234D6">
        <w:rPr>
          <w:color w:val="000000"/>
        </w:rPr>
        <w:t>от 11.12.2019 № 203</w:t>
      </w:r>
    </w:p>
    <w:p w:rsidR="00F234D6" w:rsidRPr="00F234D6" w:rsidRDefault="00F234D6" w:rsidP="00F234D6">
      <w:pPr>
        <w:pStyle w:val="af9"/>
        <w:spacing w:before="0" w:beforeAutospacing="0" w:after="0" w:afterAutospacing="0"/>
        <w:ind w:right="-1"/>
        <w:jc w:val="right"/>
        <w:rPr>
          <w:color w:val="000000"/>
        </w:rPr>
      </w:pPr>
    </w:p>
    <w:p w:rsidR="00F234D6" w:rsidRPr="00F234D6" w:rsidRDefault="00F234D6" w:rsidP="00F234D6">
      <w:pPr>
        <w:pStyle w:val="af9"/>
        <w:tabs>
          <w:tab w:val="left" w:pos="9355"/>
        </w:tabs>
        <w:spacing w:before="0" w:beforeAutospacing="0" w:after="0" w:afterAutospacing="0"/>
        <w:ind w:right="-1" w:firstLine="567"/>
        <w:jc w:val="both"/>
        <w:rPr>
          <w:color w:val="000000"/>
        </w:rPr>
      </w:pPr>
      <w:r w:rsidRPr="00F234D6">
        <w:rPr>
          <w:color w:val="000000"/>
        </w:rPr>
        <w:t> </w:t>
      </w:r>
    </w:p>
    <w:p w:rsidR="00F234D6" w:rsidRPr="00F234D6" w:rsidRDefault="00F234D6" w:rsidP="00F234D6">
      <w:pPr>
        <w:pStyle w:val="af9"/>
        <w:tabs>
          <w:tab w:val="left" w:pos="9355"/>
        </w:tabs>
        <w:spacing w:before="0" w:beforeAutospacing="0" w:after="0" w:afterAutospacing="0"/>
        <w:ind w:right="-1" w:firstLine="567"/>
        <w:jc w:val="both"/>
        <w:rPr>
          <w:color w:val="000000"/>
        </w:rPr>
      </w:pPr>
      <w:r w:rsidRPr="00F234D6">
        <w:rPr>
          <w:color w:val="000000"/>
        </w:rPr>
        <w:t> </w:t>
      </w:r>
    </w:p>
    <w:p w:rsidR="00F234D6" w:rsidRPr="00F234D6" w:rsidRDefault="00F234D6" w:rsidP="00F234D6">
      <w:pPr>
        <w:pStyle w:val="af9"/>
        <w:tabs>
          <w:tab w:val="left" w:pos="9355"/>
        </w:tabs>
        <w:spacing w:before="0" w:beforeAutospacing="0" w:after="0" w:afterAutospacing="0"/>
        <w:ind w:right="-1" w:firstLine="567"/>
        <w:jc w:val="center"/>
        <w:rPr>
          <w:color w:val="000000"/>
        </w:rPr>
      </w:pPr>
    </w:p>
    <w:p w:rsidR="00F234D6" w:rsidRPr="00F234D6" w:rsidRDefault="00F234D6" w:rsidP="00F234D6">
      <w:pPr>
        <w:pStyle w:val="af9"/>
        <w:shd w:val="clear" w:color="auto" w:fill="FFFFFF"/>
        <w:spacing w:before="0" w:beforeAutospacing="0" w:after="0" w:afterAutospacing="0"/>
        <w:ind w:firstLine="567"/>
        <w:jc w:val="center"/>
      </w:pPr>
      <w:r w:rsidRPr="00F234D6">
        <w:t>Порядок</w:t>
      </w:r>
    </w:p>
    <w:p w:rsidR="00F234D6" w:rsidRPr="00F234D6" w:rsidRDefault="00F234D6" w:rsidP="00F234D6">
      <w:pPr>
        <w:pStyle w:val="af9"/>
        <w:shd w:val="clear" w:color="auto" w:fill="FFFFFF"/>
        <w:spacing w:before="0" w:beforeAutospacing="0" w:after="0" w:afterAutospacing="0"/>
        <w:ind w:firstLine="567"/>
        <w:jc w:val="center"/>
      </w:pPr>
      <w:r w:rsidRPr="00F234D6">
        <w:t>подведения итогов продажи муниципального  имущества   Заковряжинского сельсовета   Сузунского района Новосибирской области без объявления цены и заключения с покупателем договора купли-продажи муниципального имущества    Заковряжинского сельсовета Сузунского района Новосибирской области   без объявления цены</w:t>
      </w:r>
    </w:p>
    <w:p w:rsidR="00F234D6" w:rsidRPr="00F234D6" w:rsidRDefault="00F234D6" w:rsidP="00F234D6">
      <w:pPr>
        <w:pStyle w:val="af9"/>
        <w:shd w:val="clear" w:color="auto" w:fill="FFFFFF"/>
        <w:spacing w:before="0" w:beforeAutospacing="0" w:after="0" w:afterAutospacing="0"/>
        <w:ind w:firstLine="567"/>
        <w:jc w:val="center"/>
      </w:pPr>
    </w:p>
    <w:p w:rsidR="00F234D6" w:rsidRPr="00F234D6" w:rsidRDefault="00F234D6" w:rsidP="00F234D6">
      <w:pPr>
        <w:pStyle w:val="af9"/>
        <w:shd w:val="clear" w:color="auto" w:fill="FFFFFF"/>
        <w:spacing w:before="0" w:beforeAutospacing="0" w:after="0" w:afterAutospacing="0"/>
        <w:ind w:firstLine="567"/>
        <w:jc w:val="both"/>
      </w:pPr>
      <w:r w:rsidRPr="00F234D6">
        <w:t>1. Настоящий Порядок устанавливает процедуру подведения итогов продажи муниципального имущества Заковряжинского  сельсовета Сузунского района Новосибирской области (далее – имущество) без объявления цены (далее – продажа имущества) и заключения с покупателем договора купли-продажи имущества без объявления цены (далее – договор купли-продажи).</w:t>
      </w:r>
    </w:p>
    <w:p w:rsidR="00F234D6" w:rsidRPr="00F234D6" w:rsidRDefault="00F234D6" w:rsidP="00F234D6">
      <w:pPr>
        <w:pStyle w:val="af9"/>
        <w:shd w:val="clear" w:color="auto" w:fill="FFFFFF"/>
        <w:spacing w:before="0" w:beforeAutospacing="0" w:after="0" w:afterAutospacing="0"/>
        <w:ind w:firstLine="567"/>
        <w:jc w:val="both"/>
      </w:pPr>
      <w:r w:rsidRPr="00F234D6">
        <w:t>2. Подведение итогов продажи имущества и заключение с покупателем договора купли-продажи осуществляет администрация Заковряжинского  сельсовета Сузунского района Новосибирской области  (далее – продавец)</w:t>
      </w:r>
      <w:r w:rsidRPr="00F234D6">
        <w:br/>
        <w:t>по результатам проведенной в соответствии с Федеральным законом от 21 декабря 2001 года № 178-ФЗ «О приватизации государственного и муниципального имущества» продажи имущества.</w:t>
      </w:r>
    </w:p>
    <w:p w:rsidR="00F234D6" w:rsidRPr="00F234D6" w:rsidRDefault="00F234D6" w:rsidP="00F234D6">
      <w:pPr>
        <w:pStyle w:val="af9"/>
        <w:shd w:val="clear" w:color="auto" w:fill="FFFFFF"/>
        <w:spacing w:before="0" w:beforeAutospacing="0" w:after="0" w:afterAutospacing="0"/>
        <w:ind w:firstLine="567"/>
        <w:jc w:val="both"/>
      </w:pPr>
      <w:r w:rsidRPr="00F234D6">
        <w:t>3. В срок не позднее трех рабочих дней со дня окончания приема заявок</w:t>
      </w:r>
      <w:r w:rsidRPr="00F234D6">
        <w:br/>
        <w:t>и предложений о цене имущества по результатам рассмотрения заявок</w:t>
      </w:r>
      <w:r w:rsidRPr="00F234D6">
        <w:br/>
        <w:t>и прилагаемых к ним документов продавец принимает по каждой зарегистрированной заявке решение о рассмотрении предложения о цене приобретения имущества. Решение оформляется протоколом об итогах продажи имущества в соответствии с настоящим Порядком.</w:t>
      </w:r>
    </w:p>
    <w:p w:rsidR="00F234D6" w:rsidRPr="00F234D6" w:rsidRDefault="00F234D6" w:rsidP="00F234D6">
      <w:pPr>
        <w:pStyle w:val="af9"/>
        <w:shd w:val="clear" w:color="auto" w:fill="FFFFFF"/>
        <w:spacing w:before="0" w:beforeAutospacing="0" w:after="0" w:afterAutospacing="0"/>
        <w:ind w:firstLine="567"/>
        <w:jc w:val="both"/>
      </w:pPr>
      <w:r w:rsidRPr="00F234D6">
        <w:t>4. Победителем признается:</w:t>
      </w:r>
    </w:p>
    <w:p w:rsidR="00F234D6" w:rsidRPr="00F234D6" w:rsidRDefault="00F234D6" w:rsidP="00F234D6">
      <w:pPr>
        <w:pStyle w:val="af9"/>
        <w:shd w:val="clear" w:color="auto" w:fill="FFFFFF"/>
        <w:spacing w:before="0" w:beforeAutospacing="0" w:after="0" w:afterAutospacing="0"/>
        <w:ind w:firstLine="567"/>
        <w:jc w:val="both"/>
      </w:pPr>
      <w:r w:rsidRPr="00F234D6">
        <w:t>1) в случае регистрации одной заявки и предложения о цене имущества – претендент, представивший такое предложение;</w:t>
      </w:r>
    </w:p>
    <w:p w:rsidR="00F234D6" w:rsidRPr="00F234D6" w:rsidRDefault="00F234D6" w:rsidP="00F234D6">
      <w:pPr>
        <w:pStyle w:val="af9"/>
        <w:shd w:val="clear" w:color="auto" w:fill="FFFFFF"/>
        <w:spacing w:before="0" w:beforeAutospacing="0" w:after="0" w:afterAutospacing="0"/>
        <w:ind w:firstLine="567"/>
        <w:jc w:val="both"/>
      </w:pPr>
      <w:r w:rsidRPr="00F234D6">
        <w:t>2) в случае регистрации нескольких заявок и предложений о цене</w:t>
      </w:r>
      <w:r w:rsidRPr="00F234D6">
        <w:br/>
        <w:t>имущества – претендент, предложивший наибольшую цену за продаваемое имущество;</w:t>
      </w:r>
    </w:p>
    <w:p w:rsidR="00F234D6" w:rsidRPr="00F234D6" w:rsidRDefault="00F234D6" w:rsidP="00F234D6">
      <w:pPr>
        <w:pStyle w:val="af9"/>
        <w:shd w:val="clear" w:color="auto" w:fill="FFFFFF"/>
        <w:spacing w:before="0" w:beforeAutospacing="0" w:after="0" w:afterAutospacing="0"/>
        <w:ind w:firstLine="567"/>
        <w:jc w:val="both"/>
      </w:pPr>
      <w:r w:rsidRPr="00F234D6">
        <w:t>3) в случае, если несколько участников предложили одинаковую наибольшую цену за продаваемое имущество – претендент, заявка которого была подана на электронную площадку ранее других.</w:t>
      </w:r>
    </w:p>
    <w:p w:rsidR="00F234D6" w:rsidRPr="00F234D6" w:rsidRDefault="00F234D6" w:rsidP="00F234D6">
      <w:pPr>
        <w:pStyle w:val="af9"/>
        <w:shd w:val="clear" w:color="auto" w:fill="FFFFFF"/>
        <w:spacing w:before="0" w:beforeAutospacing="0" w:after="0" w:afterAutospacing="0"/>
        <w:ind w:firstLine="567"/>
        <w:jc w:val="both"/>
      </w:pPr>
      <w:r w:rsidRPr="00F234D6">
        <w:t>5. Протокол об итогах продажи имущества подписывается продавцом в день подведения итогов продажи имущества и должен содержать сведения, определенные постановлением Правительства Российской Федерации от 27.08.2012 № 860 «Об организации и проведении продажи государственного</w:t>
      </w:r>
      <w:r w:rsidRPr="00F234D6">
        <w:br/>
        <w:t>или муниципального имущества в электронной форме».</w:t>
      </w:r>
    </w:p>
    <w:p w:rsidR="00F234D6" w:rsidRPr="00F234D6" w:rsidRDefault="00F234D6" w:rsidP="00F234D6">
      <w:pPr>
        <w:pStyle w:val="af9"/>
        <w:shd w:val="clear" w:color="auto" w:fill="FFFFFF"/>
        <w:spacing w:before="0" w:beforeAutospacing="0" w:after="0" w:afterAutospacing="0"/>
        <w:ind w:firstLine="567"/>
        <w:jc w:val="both"/>
      </w:pPr>
      <w:r w:rsidRPr="00F234D6">
        <w:t>6.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признается несостоявшейся.</w:t>
      </w:r>
    </w:p>
    <w:p w:rsidR="00F234D6" w:rsidRPr="00F234D6" w:rsidRDefault="00F234D6" w:rsidP="00F234D6">
      <w:pPr>
        <w:pStyle w:val="af9"/>
        <w:shd w:val="clear" w:color="auto" w:fill="FFFFFF"/>
        <w:spacing w:before="0" w:beforeAutospacing="0" w:after="0" w:afterAutospacing="0"/>
        <w:ind w:firstLine="567"/>
        <w:jc w:val="both"/>
      </w:pPr>
      <w:r w:rsidRPr="00F234D6">
        <w:t>Решение о несостоявшейся продаже имущества оформляется протоколом об итогах продажи имущества.</w:t>
      </w:r>
    </w:p>
    <w:p w:rsidR="00F234D6" w:rsidRPr="00F234D6" w:rsidRDefault="00F234D6" w:rsidP="00F234D6">
      <w:pPr>
        <w:pStyle w:val="af9"/>
        <w:shd w:val="clear" w:color="auto" w:fill="FFFFFF"/>
        <w:spacing w:before="0" w:beforeAutospacing="0" w:after="0" w:afterAutospacing="0"/>
        <w:ind w:firstLine="567"/>
        <w:jc w:val="both"/>
      </w:pPr>
      <w:r w:rsidRPr="00F234D6">
        <w:t>7. Протокол об итогах продажи имущества направляется победителю</w:t>
      </w:r>
      <w:r w:rsidRPr="00F234D6">
        <w:br/>
        <w:t>в порядке, предусмотренном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F234D6" w:rsidRPr="00F234D6" w:rsidRDefault="00F234D6" w:rsidP="00F234D6">
      <w:pPr>
        <w:pStyle w:val="af9"/>
        <w:shd w:val="clear" w:color="auto" w:fill="FFFFFF"/>
        <w:spacing w:before="0" w:beforeAutospacing="0" w:after="0" w:afterAutospacing="0"/>
        <w:ind w:firstLine="567"/>
        <w:jc w:val="both"/>
      </w:pPr>
      <w:r w:rsidRPr="00F234D6">
        <w:lastRenderedPageBreak/>
        <w:t>8. Договор купли-продажи заключается между продавцом и победителем в письменной форме в течение 5 рабочих дней со дня подведения итогов продажи имущества.</w:t>
      </w:r>
    </w:p>
    <w:p w:rsidR="00F234D6" w:rsidRPr="00F234D6" w:rsidRDefault="00F234D6" w:rsidP="00F234D6">
      <w:pPr>
        <w:pStyle w:val="af9"/>
        <w:shd w:val="clear" w:color="auto" w:fill="FFFFFF"/>
        <w:tabs>
          <w:tab w:val="left" w:pos="9355"/>
        </w:tabs>
        <w:spacing w:before="0" w:beforeAutospacing="0" w:after="0" w:afterAutospacing="0"/>
        <w:ind w:right="-1" w:firstLine="567"/>
        <w:jc w:val="both"/>
      </w:pPr>
      <w:r w:rsidRPr="00F234D6">
        <w:rPr>
          <w:spacing w:val="2"/>
        </w:rPr>
        <w:t> </w:t>
      </w:r>
    </w:p>
    <w:p w:rsidR="00F234D6" w:rsidRPr="00F234D6" w:rsidRDefault="00F234D6" w:rsidP="00F234D6">
      <w:pPr>
        <w:pStyle w:val="af9"/>
        <w:tabs>
          <w:tab w:val="left" w:pos="9355"/>
        </w:tabs>
        <w:spacing w:before="0" w:beforeAutospacing="0" w:after="0" w:afterAutospacing="0"/>
        <w:ind w:right="-1" w:firstLine="567"/>
        <w:jc w:val="both"/>
      </w:pPr>
      <w:r w:rsidRPr="00F234D6">
        <w:rPr>
          <w:spacing w:val="2"/>
        </w:rPr>
        <w:t xml:space="preserve"> </w:t>
      </w:r>
    </w:p>
    <w:p w:rsidR="00E42C0D" w:rsidRDefault="00E42C0D" w:rsidP="00F234D6">
      <w:pPr>
        <w:pStyle w:val="aa"/>
        <w:jc w:val="center"/>
        <w:rPr>
          <w:rFonts w:ascii="Times New Roman" w:hAnsi="Times New Roman"/>
          <w:b/>
          <w:szCs w:val="24"/>
          <w:lang w:val="ru-RU"/>
        </w:rPr>
      </w:pP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СОВЕТ ДЕПУТАТОВ</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ЗАКОВРЯЖИНСКОГО СЕЛЬСОВЕТА</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Сузунский район Новосибирская область</w:t>
      </w:r>
    </w:p>
    <w:p w:rsidR="00F234D6" w:rsidRPr="00F234D6" w:rsidRDefault="00F234D6" w:rsidP="00F234D6">
      <w:pPr>
        <w:pStyle w:val="aa"/>
        <w:jc w:val="center"/>
        <w:rPr>
          <w:rFonts w:ascii="Times New Roman" w:hAnsi="Times New Roman"/>
          <w:b/>
          <w:szCs w:val="24"/>
          <w:lang w:val="ru-RU"/>
        </w:rPr>
      </w:pP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ПЯТОГО СОЗЫВА</w:t>
      </w:r>
    </w:p>
    <w:p w:rsidR="00F234D6" w:rsidRPr="00F234D6" w:rsidRDefault="00F234D6" w:rsidP="00F234D6">
      <w:pPr>
        <w:pStyle w:val="aa"/>
        <w:jc w:val="center"/>
        <w:rPr>
          <w:rFonts w:ascii="Times New Roman" w:hAnsi="Times New Roman"/>
          <w:b/>
          <w:szCs w:val="24"/>
          <w:lang w:val="ru-RU"/>
        </w:rPr>
      </w:pP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РЕШЕНИЕ</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Шестьдесят второй сессии</w:t>
      </w:r>
    </w:p>
    <w:p w:rsidR="00F234D6" w:rsidRPr="00F234D6" w:rsidRDefault="00F234D6" w:rsidP="00F234D6">
      <w:pPr>
        <w:tabs>
          <w:tab w:val="left" w:pos="8041"/>
        </w:tabs>
        <w:jc w:val="center"/>
        <w:rPr>
          <w:rFonts w:ascii="Times New Roman" w:hAnsi="Times New Roman"/>
          <w:lang w:val="ru-RU"/>
        </w:rPr>
      </w:pPr>
      <w:r w:rsidRPr="00F234D6">
        <w:rPr>
          <w:rFonts w:ascii="Times New Roman" w:hAnsi="Times New Roman"/>
          <w:lang w:val="ru-RU"/>
        </w:rPr>
        <w:t>с.Заковряжино</w:t>
      </w:r>
    </w:p>
    <w:p w:rsidR="00F234D6" w:rsidRPr="00F234D6" w:rsidRDefault="00F234D6" w:rsidP="00F234D6">
      <w:pPr>
        <w:jc w:val="center"/>
        <w:rPr>
          <w:rFonts w:ascii="Times New Roman" w:hAnsi="Times New Roman"/>
          <w:lang w:val="ru-RU"/>
        </w:rPr>
      </w:pPr>
      <w:r w:rsidRPr="00F234D6">
        <w:rPr>
          <w:rFonts w:ascii="Times New Roman" w:hAnsi="Times New Roman"/>
          <w:lang w:val="ru-RU"/>
        </w:rPr>
        <w:t>11.12.2019 № 204</w:t>
      </w:r>
    </w:p>
    <w:p w:rsidR="00F234D6" w:rsidRPr="00F234D6" w:rsidRDefault="00F234D6" w:rsidP="00F234D6">
      <w:pPr>
        <w:jc w:val="center"/>
        <w:rPr>
          <w:rFonts w:ascii="Times New Roman" w:hAnsi="Times New Roman"/>
          <w:b/>
          <w:lang w:val="ru-RU"/>
        </w:rPr>
      </w:pPr>
      <w:r w:rsidRPr="00F234D6">
        <w:rPr>
          <w:rFonts w:ascii="Times New Roman" w:hAnsi="Times New Roman"/>
          <w:b/>
          <w:lang w:val="ru-RU"/>
        </w:rPr>
        <w:t>О проекте муниципального правового акта</w:t>
      </w:r>
    </w:p>
    <w:p w:rsidR="00F234D6" w:rsidRPr="00F234D6" w:rsidRDefault="00F234D6" w:rsidP="00F234D6">
      <w:pPr>
        <w:jc w:val="center"/>
        <w:rPr>
          <w:rFonts w:ascii="Times New Roman" w:hAnsi="Times New Roman"/>
          <w:b/>
          <w:lang w:val="ru-RU"/>
        </w:rPr>
      </w:pPr>
      <w:r w:rsidRPr="00F234D6">
        <w:rPr>
          <w:rFonts w:ascii="Times New Roman" w:hAnsi="Times New Roman"/>
          <w:b/>
          <w:lang w:val="ru-RU"/>
        </w:rPr>
        <w:t>"О внесении изменений  в Устав  Заковряжинского  сельсовета</w:t>
      </w:r>
    </w:p>
    <w:p w:rsidR="00F234D6" w:rsidRPr="00F234D6" w:rsidRDefault="00F234D6" w:rsidP="00F234D6">
      <w:pPr>
        <w:jc w:val="center"/>
        <w:rPr>
          <w:rFonts w:ascii="Times New Roman" w:hAnsi="Times New Roman"/>
          <w:b/>
          <w:lang w:val="ru-RU"/>
        </w:rPr>
      </w:pPr>
      <w:r w:rsidRPr="00F234D6">
        <w:rPr>
          <w:rFonts w:ascii="Times New Roman" w:hAnsi="Times New Roman"/>
          <w:b/>
          <w:lang w:val="ru-RU"/>
        </w:rPr>
        <w:t>Сузунского  района Новосибирской области"</w:t>
      </w:r>
    </w:p>
    <w:p w:rsidR="00F234D6" w:rsidRPr="00F234D6" w:rsidRDefault="00F234D6" w:rsidP="00F234D6">
      <w:pPr>
        <w:ind w:firstLine="900"/>
        <w:jc w:val="center"/>
        <w:rPr>
          <w:rFonts w:ascii="Times New Roman" w:hAnsi="Times New Roman"/>
          <w:lang w:val="ru-RU"/>
        </w:rPr>
      </w:pPr>
    </w:p>
    <w:p w:rsidR="00F234D6" w:rsidRPr="00F234D6" w:rsidRDefault="00F234D6" w:rsidP="00F234D6">
      <w:pPr>
        <w:pStyle w:val="af8"/>
        <w:ind w:left="139" w:firstLine="900"/>
        <w:jc w:val="both"/>
        <w:rPr>
          <w:rFonts w:ascii="Times New Roman" w:hAnsi="Times New Roman" w:cs="Times New Roman"/>
        </w:rPr>
      </w:pPr>
      <w:r w:rsidRPr="00F234D6">
        <w:rPr>
          <w:rFonts w:ascii="Times New Roman" w:hAnsi="Times New Roman" w:cs="Times New Roman"/>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Заковряжинского   сельсовета Сузунского  района </w:t>
      </w:r>
      <w:r w:rsidRPr="00F234D6">
        <w:rPr>
          <w:rFonts w:ascii="Times New Roman" w:hAnsi="Times New Roman" w:cs="Times New Roman"/>
          <w:bCs/>
        </w:rPr>
        <w:t>Новосибирской области</w:t>
      </w:r>
      <w:r w:rsidRPr="00F234D6">
        <w:rPr>
          <w:rFonts w:ascii="Times New Roman" w:hAnsi="Times New Roman" w:cs="Times New Roman"/>
          <w:b/>
          <w:bCs/>
        </w:rPr>
        <w:t xml:space="preserve"> </w:t>
      </w:r>
      <w:r w:rsidRPr="00F234D6">
        <w:rPr>
          <w:rFonts w:ascii="Times New Roman" w:hAnsi="Times New Roman" w:cs="Times New Roman"/>
        </w:rPr>
        <w:t xml:space="preserve">в соответствие с действующим законодательством, </w:t>
      </w:r>
    </w:p>
    <w:p w:rsidR="00F234D6" w:rsidRPr="00F234D6" w:rsidRDefault="00F234D6" w:rsidP="00F234D6">
      <w:pPr>
        <w:ind w:firstLine="900"/>
        <w:jc w:val="both"/>
        <w:rPr>
          <w:rFonts w:ascii="Times New Roman" w:hAnsi="Times New Roman"/>
          <w:b/>
          <w:bCs/>
          <w:lang w:val="ru-RU"/>
        </w:rPr>
      </w:pPr>
      <w:r w:rsidRPr="00F234D6">
        <w:rPr>
          <w:rFonts w:ascii="Times New Roman" w:hAnsi="Times New Roman"/>
          <w:lang w:val="ru-RU"/>
        </w:rPr>
        <w:t xml:space="preserve">Совет депутатов  Заковряжинского сельсовета Сузунского  района </w:t>
      </w:r>
      <w:r w:rsidRPr="00F234D6">
        <w:rPr>
          <w:rFonts w:ascii="Times New Roman" w:hAnsi="Times New Roman"/>
          <w:bCs/>
          <w:lang w:val="ru-RU"/>
        </w:rPr>
        <w:t>Новосибирской области</w:t>
      </w:r>
      <w:r w:rsidRPr="00F234D6">
        <w:rPr>
          <w:rFonts w:ascii="Times New Roman" w:hAnsi="Times New Roman"/>
          <w:b/>
          <w:bCs/>
          <w:lang w:val="ru-RU"/>
        </w:rPr>
        <w:t xml:space="preserve"> </w:t>
      </w:r>
    </w:p>
    <w:p w:rsidR="00F234D6" w:rsidRPr="00F234D6" w:rsidRDefault="00F234D6" w:rsidP="00F234D6">
      <w:pPr>
        <w:ind w:firstLine="900"/>
        <w:jc w:val="both"/>
        <w:rPr>
          <w:rFonts w:ascii="Times New Roman" w:hAnsi="Times New Roman"/>
          <w:lang w:val="ru-RU"/>
        </w:rPr>
      </w:pPr>
      <w:r w:rsidRPr="00F234D6">
        <w:rPr>
          <w:rFonts w:ascii="Times New Roman" w:hAnsi="Times New Roman"/>
          <w:b/>
          <w:lang w:val="ru-RU"/>
        </w:rPr>
        <w:t>РЕШИЛ</w:t>
      </w:r>
      <w:r w:rsidRPr="00F234D6">
        <w:rPr>
          <w:rFonts w:ascii="Times New Roman" w:hAnsi="Times New Roman"/>
          <w:lang w:val="ru-RU"/>
        </w:rPr>
        <w:t>:</w:t>
      </w:r>
    </w:p>
    <w:p w:rsidR="00F234D6" w:rsidRPr="00F234D6" w:rsidRDefault="00F234D6" w:rsidP="00F234D6">
      <w:pPr>
        <w:ind w:firstLine="900"/>
        <w:jc w:val="both"/>
        <w:rPr>
          <w:rFonts w:ascii="Times New Roman" w:hAnsi="Times New Roman"/>
          <w:lang w:val="ru-RU"/>
        </w:rPr>
      </w:pPr>
      <w:r w:rsidRPr="00F234D6">
        <w:rPr>
          <w:rFonts w:ascii="Times New Roman" w:hAnsi="Times New Roman"/>
          <w:bCs/>
          <w:lang w:val="ru-RU"/>
        </w:rPr>
        <w:t>1. Принять проект муниципального правового акта «О</w:t>
      </w:r>
      <w:r w:rsidRPr="00F234D6">
        <w:rPr>
          <w:rFonts w:ascii="Times New Roman" w:hAnsi="Times New Roman"/>
          <w:lang w:val="ru-RU"/>
        </w:rPr>
        <w:t xml:space="preserve"> внесении изменений    в Устав  Заковряжинского сельсовета Сузунского  района Новосибирской области».</w:t>
      </w:r>
    </w:p>
    <w:p w:rsidR="00F234D6" w:rsidRPr="00F234D6" w:rsidRDefault="00F234D6" w:rsidP="00F234D6">
      <w:pPr>
        <w:pStyle w:val="ConsPlusNormal"/>
        <w:widowControl/>
        <w:ind w:firstLine="540"/>
        <w:jc w:val="both"/>
        <w:rPr>
          <w:rFonts w:ascii="Times New Roman" w:hAnsi="Times New Roman" w:cs="Times New Roman"/>
          <w:sz w:val="24"/>
          <w:szCs w:val="24"/>
        </w:rPr>
      </w:pPr>
      <w:r w:rsidRPr="00F234D6">
        <w:rPr>
          <w:rFonts w:ascii="Times New Roman" w:hAnsi="Times New Roman" w:cs="Times New Roman"/>
          <w:sz w:val="24"/>
          <w:szCs w:val="24"/>
        </w:rPr>
        <w:t xml:space="preserve">     2.  Провести 14.01.2020 года  в 11-00 публичные слушания по проекту решения о внесении изменений   в Устав </w:t>
      </w:r>
      <w:r w:rsidRPr="00F234D6">
        <w:rPr>
          <w:rFonts w:ascii="Times New Roman" w:hAnsi="Times New Roman" w:cs="Times New Roman"/>
          <w:color w:val="000000"/>
          <w:sz w:val="24"/>
          <w:szCs w:val="24"/>
        </w:rPr>
        <w:t>Заковряжинского  сельсовета Сузунского района Новосибирской области в здании администрации Заковряжинского сельсовета по адресу: с. Заковряжино, ул. Ленина, 21 (кабинет Главы).</w:t>
      </w:r>
    </w:p>
    <w:p w:rsidR="00F234D6" w:rsidRPr="00F234D6" w:rsidRDefault="00F234D6" w:rsidP="00F234D6">
      <w:pPr>
        <w:ind w:firstLine="900"/>
        <w:jc w:val="both"/>
        <w:rPr>
          <w:rFonts w:ascii="Times New Roman" w:hAnsi="Times New Roman"/>
          <w:lang w:val="ru-RU"/>
        </w:rPr>
      </w:pPr>
      <w:r w:rsidRPr="00F234D6">
        <w:rPr>
          <w:rFonts w:ascii="Times New Roman" w:hAnsi="Times New Roman"/>
          <w:lang w:val="ru-RU"/>
        </w:rPr>
        <w:t xml:space="preserve">3. Настоящее Решение вступает в силу после его официального опубликования.  </w:t>
      </w:r>
    </w:p>
    <w:p w:rsidR="00F234D6" w:rsidRPr="00F234D6" w:rsidRDefault="00F234D6" w:rsidP="00F234D6">
      <w:pPr>
        <w:ind w:firstLine="900"/>
        <w:jc w:val="both"/>
        <w:rPr>
          <w:rFonts w:ascii="Times New Roman" w:hAnsi="Times New Roman"/>
          <w:lang w:val="ru-RU"/>
        </w:rPr>
      </w:pPr>
      <w:r w:rsidRPr="00F234D6">
        <w:rPr>
          <w:rFonts w:ascii="Times New Roman" w:hAnsi="Times New Roman"/>
          <w:lang w:val="ru-RU"/>
        </w:rPr>
        <w:t>4. Контроль за исполнением настоящего Решения возложить на главу  Заковряжинского сельсовета Сузунского района Новосибирской области.</w:t>
      </w:r>
    </w:p>
    <w:p w:rsidR="00F234D6" w:rsidRPr="00F234D6" w:rsidRDefault="00F234D6" w:rsidP="00F234D6">
      <w:pPr>
        <w:ind w:firstLine="900"/>
        <w:jc w:val="both"/>
        <w:rPr>
          <w:rFonts w:ascii="Times New Roman" w:hAnsi="Times New Roman"/>
          <w:lang w:val="ru-RU"/>
        </w:rPr>
      </w:pPr>
    </w:p>
    <w:p w:rsidR="00F234D6" w:rsidRPr="00F234D6" w:rsidRDefault="00F234D6" w:rsidP="00F234D6">
      <w:pPr>
        <w:ind w:firstLine="900"/>
        <w:jc w:val="both"/>
        <w:rPr>
          <w:rFonts w:ascii="Times New Roman" w:hAnsi="Times New Roman"/>
          <w:lang w:val="ru-RU"/>
        </w:rPr>
      </w:pPr>
    </w:p>
    <w:tbl>
      <w:tblPr>
        <w:tblW w:w="10035" w:type="dxa"/>
        <w:tblInd w:w="-123" w:type="dxa"/>
        <w:tblLook w:val="0000"/>
      </w:tblPr>
      <w:tblGrid>
        <w:gridCol w:w="4530"/>
        <w:gridCol w:w="5505"/>
      </w:tblGrid>
      <w:tr w:rsidR="00F234D6" w:rsidRPr="00F234D6" w:rsidTr="00F234D6">
        <w:trPr>
          <w:trHeight w:val="2115"/>
        </w:trPr>
        <w:tc>
          <w:tcPr>
            <w:tcW w:w="4530" w:type="dxa"/>
          </w:tcPr>
          <w:p w:rsidR="00F234D6" w:rsidRPr="00F234D6" w:rsidRDefault="00F234D6" w:rsidP="00F234D6">
            <w:pPr>
              <w:rPr>
                <w:rFonts w:ascii="Times New Roman" w:hAnsi="Times New Roman"/>
                <w:lang w:val="ru-RU"/>
              </w:rPr>
            </w:pPr>
            <w:r w:rsidRPr="00F234D6">
              <w:rPr>
                <w:rFonts w:ascii="Times New Roman" w:hAnsi="Times New Roman"/>
                <w:lang w:val="ru-RU"/>
              </w:rPr>
              <w:t>Глава</w:t>
            </w:r>
          </w:p>
          <w:p w:rsidR="00F234D6" w:rsidRPr="00F234D6" w:rsidRDefault="00F234D6" w:rsidP="00F234D6">
            <w:pPr>
              <w:rPr>
                <w:rFonts w:ascii="Times New Roman" w:hAnsi="Times New Roman"/>
                <w:lang w:val="ru-RU"/>
              </w:rPr>
            </w:pPr>
            <w:r w:rsidRPr="00F234D6">
              <w:rPr>
                <w:rFonts w:ascii="Times New Roman" w:hAnsi="Times New Roman"/>
                <w:lang w:val="ru-RU"/>
              </w:rPr>
              <w:t>Заковряжинского сельсовета</w:t>
            </w:r>
          </w:p>
          <w:p w:rsidR="00F234D6" w:rsidRPr="00F234D6" w:rsidRDefault="00F234D6" w:rsidP="00F234D6">
            <w:pPr>
              <w:rPr>
                <w:rFonts w:ascii="Times New Roman" w:hAnsi="Times New Roman"/>
                <w:lang w:val="ru-RU"/>
              </w:rPr>
            </w:pPr>
            <w:r w:rsidRPr="00F234D6">
              <w:rPr>
                <w:rFonts w:ascii="Times New Roman" w:hAnsi="Times New Roman"/>
                <w:lang w:val="ru-RU"/>
              </w:rPr>
              <w:t>Сузунского  района</w:t>
            </w:r>
          </w:p>
          <w:p w:rsidR="00F234D6" w:rsidRPr="00F234D6" w:rsidRDefault="00F234D6" w:rsidP="00F234D6">
            <w:pPr>
              <w:rPr>
                <w:rFonts w:ascii="Times New Roman" w:hAnsi="Times New Roman"/>
                <w:lang w:val="ru-RU"/>
              </w:rPr>
            </w:pPr>
            <w:r w:rsidRPr="00F234D6">
              <w:rPr>
                <w:rFonts w:ascii="Times New Roman" w:hAnsi="Times New Roman"/>
                <w:lang w:val="ru-RU"/>
              </w:rPr>
              <w:t>Новосибирской области</w:t>
            </w:r>
          </w:p>
          <w:p w:rsidR="00F234D6" w:rsidRPr="00F234D6" w:rsidRDefault="00F234D6" w:rsidP="00F234D6">
            <w:pPr>
              <w:jc w:val="center"/>
              <w:rPr>
                <w:rFonts w:ascii="Times New Roman" w:hAnsi="Times New Roman"/>
                <w:lang w:val="ru-RU"/>
              </w:rPr>
            </w:pPr>
          </w:p>
          <w:p w:rsidR="00F234D6" w:rsidRPr="00F234D6" w:rsidRDefault="00F234D6" w:rsidP="00F234D6">
            <w:pPr>
              <w:ind w:left="231"/>
              <w:jc w:val="center"/>
              <w:rPr>
                <w:rFonts w:ascii="Times New Roman" w:hAnsi="Times New Roman"/>
              </w:rPr>
            </w:pPr>
            <w:r w:rsidRPr="00F234D6">
              <w:rPr>
                <w:rFonts w:ascii="Times New Roman" w:hAnsi="Times New Roman"/>
              </w:rPr>
              <w:t>Е.А.Цорн</w:t>
            </w:r>
          </w:p>
        </w:tc>
        <w:tc>
          <w:tcPr>
            <w:tcW w:w="5505" w:type="dxa"/>
          </w:tcPr>
          <w:p w:rsidR="00F234D6" w:rsidRPr="00F234D6" w:rsidRDefault="00F234D6" w:rsidP="00F234D6">
            <w:pPr>
              <w:rPr>
                <w:rFonts w:ascii="Times New Roman" w:hAnsi="Times New Roman"/>
                <w:lang w:val="ru-RU"/>
              </w:rPr>
            </w:pPr>
            <w:r w:rsidRPr="00F234D6">
              <w:rPr>
                <w:rFonts w:ascii="Times New Roman" w:hAnsi="Times New Roman"/>
                <w:lang w:val="ru-RU"/>
              </w:rPr>
              <w:t>Председатель Совета депутатов</w:t>
            </w:r>
          </w:p>
          <w:p w:rsidR="00F234D6" w:rsidRPr="00F234D6" w:rsidRDefault="00F234D6" w:rsidP="00F234D6">
            <w:pPr>
              <w:rPr>
                <w:rFonts w:ascii="Times New Roman" w:hAnsi="Times New Roman"/>
                <w:lang w:val="ru-RU"/>
              </w:rPr>
            </w:pPr>
            <w:r w:rsidRPr="00F234D6">
              <w:rPr>
                <w:rFonts w:ascii="Times New Roman" w:hAnsi="Times New Roman"/>
                <w:lang w:val="ru-RU"/>
              </w:rPr>
              <w:t xml:space="preserve"> Заковряжинского сельсовета</w:t>
            </w:r>
          </w:p>
          <w:p w:rsidR="00F234D6" w:rsidRPr="00F234D6" w:rsidRDefault="00F234D6" w:rsidP="00F234D6">
            <w:pPr>
              <w:rPr>
                <w:rFonts w:ascii="Times New Roman" w:hAnsi="Times New Roman"/>
                <w:lang w:val="ru-RU"/>
              </w:rPr>
            </w:pPr>
            <w:r w:rsidRPr="00F234D6">
              <w:rPr>
                <w:rFonts w:ascii="Times New Roman" w:hAnsi="Times New Roman"/>
                <w:lang w:val="ru-RU"/>
              </w:rPr>
              <w:t>Сузунского  района</w:t>
            </w:r>
          </w:p>
          <w:p w:rsidR="00F234D6" w:rsidRPr="00F234D6" w:rsidRDefault="00F234D6" w:rsidP="00F234D6">
            <w:pPr>
              <w:rPr>
                <w:rFonts w:ascii="Times New Roman" w:hAnsi="Times New Roman"/>
              </w:rPr>
            </w:pPr>
            <w:r w:rsidRPr="00F234D6">
              <w:rPr>
                <w:rFonts w:ascii="Times New Roman" w:hAnsi="Times New Roman"/>
              </w:rPr>
              <w:t>Новосибирской области</w:t>
            </w:r>
          </w:p>
          <w:p w:rsidR="00F234D6" w:rsidRPr="00F234D6" w:rsidRDefault="00F234D6" w:rsidP="00F234D6">
            <w:pPr>
              <w:rPr>
                <w:rFonts w:ascii="Times New Roman" w:hAnsi="Times New Roman"/>
              </w:rPr>
            </w:pPr>
          </w:p>
          <w:p w:rsidR="00F234D6" w:rsidRPr="00F234D6" w:rsidRDefault="00F234D6" w:rsidP="00F234D6">
            <w:pPr>
              <w:rPr>
                <w:rFonts w:ascii="Times New Roman" w:hAnsi="Times New Roman"/>
              </w:rPr>
            </w:pPr>
            <w:r w:rsidRPr="00F234D6">
              <w:rPr>
                <w:rFonts w:ascii="Times New Roman" w:hAnsi="Times New Roman"/>
              </w:rPr>
              <w:t xml:space="preserve">                                 Н.А.Субботина</w:t>
            </w:r>
          </w:p>
          <w:p w:rsidR="00F234D6" w:rsidRPr="00F234D6" w:rsidRDefault="00F234D6" w:rsidP="00F234D6">
            <w:pPr>
              <w:rPr>
                <w:rFonts w:ascii="Times New Roman" w:hAnsi="Times New Roman"/>
              </w:rPr>
            </w:pPr>
          </w:p>
        </w:tc>
      </w:tr>
    </w:tbl>
    <w:p w:rsidR="00F234D6" w:rsidRPr="00F234D6" w:rsidRDefault="00F234D6" w:rsidP="00F234D6">
      <w:pPr>
        <w:ind w:firstLine="900"/>
        <w:jc w:val="right"/>
        <w:rPr>
          <w:rFonts w:ascii="Times New Roman" w:hAnsi="Times New Roman"/>
          <w:bCs/>
        </w:rPr>
      </w:pPr>
      <w:r w:rsidRPr="00F234D6">
        <w:rPr>
          <w:rFonts w:ascii="Times New Roman" w:hAnsi="Times New Roman"/>
          <w:bCs/>
        </w:rPr>
        <w:t xml:space="preserve">Приложение к решению </w:t>
      </w:r>
    </w:p>
    <w:p w:rsidR="00F234D6" w:rsidRPr="00F234D6" w:rsidRDefault="00F234D6" w:rsidP="00F234D6">
      <w:pPr>
        <w:ind w:firstLine="900"/>
        <w:jc w:val="right"/>
        <w:rPr>
          <w:rFonts w:ascii="Times New Roman" w:hAnsi="Times New Roman"/>
          <w:bCs/>
        </w:rPr>
      </w:pPr>
      <w:r w:rsidRPr="00F234D6">
        <w:rPr>
          <w:rFonts w:ascii="Times New Roman" w:hAnsi="Times New Roman"/>
          <w:bCs/>
        </w:rPr>
        <w:t>62-й сессии Совета депутатов</w:t>
      </w:r>
    </w:p>
    <w:p w:rsidR="00F234D6" w:rsidRPr="00F234D6" w:rsidRDefault="00F234D6" w:rsidP="00F234D6">
      <w:pPr>
        <w:ind w:firstLine="900"/>
        <w:jc w:val="right"/>
        <w:rPr>
          <w:rFonts w:ascii="Times New Roman" w:hAnsi="Times New Roman"/>
          <w:bCs/>
        </w:rPr>
      </w:pPr>
      <w:r w:rsidRPr="00F234D6">
        <w:rPr>
          <w:rFonts w:ascii="Times New Roman" w:hAnsi="Times New Roman"/>
        </w:rPr>
        <w:t>Заковряжинского</w:t>
      </w:r>
      <w:r w:rsidRPr="00F234D6">
        <w:rPr>
          <w:rFonts w:ascii="Times New Roman" w:hAnsi="Times New Roman"/>
          <w:bCs/>
        </w:rPr>
        <w:t xml:space="preserve">   сельсовета</w:t>
      </w:r>
    </w:p>
    <w:p w:rsidR="00F234D6" w:rsidRPr="00F234D6" w:rsidRDefault="00F234D6" w:rsidP="00F234D6">
      <w:pPr>
        <w:ind w:firstLine="900"/>
        <w:jc w:val="right"/>
        <w:rPr>
          <w:rFonts w:ascii="Times New Roman" w:hAnsi="Times New Roman"/>
          <w:bCs/>
        </w:rPr>
      </w:pPr>
      <w:r w:rsidRPr="00F234D6">
        <w:rPr>
          <w:rFonts w:ascii="Times New Roman" w:hAnsi="Times New Roman"/>
          <w:bCs/>
        </w:rPr>
        <w:t xml:space="preserve">Сузунского района Новосибирской области </w:t>
      </w:r>
    </w:p>
    <w:p w:rsidR="00F234D6" w:rsidRPr="00F234D6" w:rsidRDefault="00F234D6" w:rsidP="00F234D6">
      <w:pPr>
        <w:ind w:firstLine="900"/>
        <w:jc w:val="right"/>
        <w:rPr>
          <w:rFonts w:ascii="Times New Roman" w:hAnsi="Times New Roman"/>
          <w:bCs/>
        </w:rPr>
      </w:pPr>
      <w:r w:rsidRPr="00F234D6">
        <w:rPr>
          <w:rFonts w:ascii="Times New Roman" w:hAnsi="Times New Roman"/>
          <w:bCs/>
        </w:rPr>
        <w:t>от 11.12.2019г. № 204</w:t>
      </w:r>
    </w:p>
    <w:p w:rsidR="00F234D6" w:rsidRPr="00F234D6" w:rsidRDefault="00F234D6" w:rsidP="00F234D6">
      <w:pPr>
        <w:ind w:firstLine="900"/>
        <w:jc w:val="right"/>
        <w:rPr>
          <w:rFonts w:ascii="Times New Roman" w:hAnsi="Times New Roman"/>
          <w:bCs/>
        </w:rPr>
      </w:pPr>
    </w:p>
    <w:p w:rsidR="00F234D6" w:rsidRPr="00F234D6" w:rsidRDefault="00F234D6" w:rsidP="00F234D6">
      <w:pPr>
        <w:spacing w:after="120"/>
        <w:ind w:firstLine="900"/>
        <w:jc w:val="center"/>
        <w:rPr>
          <w:rFonts w:ascii="Times New Roman" w:hAnsi="Times New Roman"/>
          <w:b/>
          <w:bCs/>
        </w:rPr>
      </w:pPr>
    </w:p>
    <w:p w:rsidR="00F234D6" w:rsidRPr="00F234D6" w:rsidRDefault="00F234D6" w:rsidP="00F234D6">
      <w:pPr>
        <w:spacing w:after="120"/>
        <w:ind w:firstLine="900"/>
        <w:jc w:val="center"/>
        <w:rPr>
          <w:rFonts w:ascii="Times New Roman" w:hAnsi="Times New Roman"/>
          <w:b/>
          <w:bCs/>
        </w:rPr>
      </w:pPr>
      <w:r w:rsidRPr="00F234D6">
        <w:rPr>
          <w:rFonts w:ascii="Times New Roman" w:hAnsi="Times New Roman"/>
        </w:rPr>
        <w:t>Проект муниципального правового акта</w:t>
      </w:r>
    </w:p>
    <w:p w:rsidR="00F234D6" w:rsidRPr="00F234D6" w:rsidRDefault="00F234D6" w:rsidP="00F234D6">
      <w:pPr>
        <w:jc w:val="center"/>
        <w:rPr>
          <w:rFonts w:ascii="Times New Roman" w:hAnsi="Times New Roman"/>
          <w:lang w:val="ru-RU"/>
        </w:rPr>
      </w:pPr>
      <w:r w:rsidRPr="00F234D6">
        <w:rPr>
          <w:rFonts w:ascii="Times New Roman" w:hAnsi="Times New Roman"/>
          <w:lang w:val="ru-RU"/>
        </w:rPr>
        <w:lastRenderedPageBreak/>
        <w:t>О ВНЕСЕНИИ ИЗМЕНЕНИЙ   В УСТАВ ЗАКОВРЯЖИНСКОГО  СЕЛЬСОВЕТА СУЗУНСКОГО РАЙОНА НОВОСИБИРСКОЙ ОБЛАСТИ</w:t>
      </w:r>
    </w:p>
    <w:p w:rsidR="00F234D6" w:rsidRPr="00F234D6" w:rsidRDefault="00F234D6" w:rsidP="00F234D6">
      <w:pPr>
        <w:jc w:val="center"/>
        <w:rPr>
          <w:rFonts w:ascii="Times New Roman" w:hAnsi="Times New Roman"/>
          <w:lang w:val="ru-RU"/>
        </w:rPr>
      </w:pPr>
    </w:p>
    <w:p w:rsidR="00F234D6" w:rsidRPr="00F234D6" w:rsidRDefault="00F234D6" w:rsidP="00F234D6">
      <w:pPr>
        <w:numPr>
          <w:ilvl w:val="1"/>
          <w:numId w:val="23"/>
        </w:numPr>
        <w:ind w:left="0" w:firstLine="567"/>
        <w:jc w:val="both"/>
        <w:rPr>
          <w:rFonts w:ascii="Times New Roman" w:hAnsi="Times New Roman"/>
          <w:lang w:val="ru-RU"/>
        </w:rPr>
      </w:pPr>
      <w:r w:rsidRPr="00F234D6">
        <w:rPr>
          <w:rFonts w:ascii="Times New Roman" w:hAnsi="Times New Roman"/>
          <w:b/>
          <w:lang w:val="ru-RU"/>
        </w:rPr>
        <w:t xml:space="preserve">Часть 1 статьи 5 дополнить пунктом </w:t>
      </w:r>
      <w:r w:rsidRPr="00F234D6">
        <w:rPr>
          <w:rFonts w:ascii="Times New Roman" w:hAnsi="Times New Roman"/>
          <w:b/>
          <w:color w:val="FF0000"/>
          <w:lang w:val="ru-RU"/>
        </w:rPr>
        <w:t>40</w:t>
      </w:r>
      <w:r w:rsidRPr="00F234D6">
        <w:rPr>
          <w:rFonts w:ascii="Times New Roman" w:hAnsi="Times New Roman"/>
          <w:b/>
          <w:lang w:val="ru-RU"/>
        </w:rPr>
        <w:t xml:space="preserve"> следующего содержания:</w:t>
      </w:r>
    </w:p>
    <w:p w:rsidR="00F234D6" w:rsidRPr="00F234D6" w:rsidRDefault="00F234D6" w:rsidP="00F234D6">
      <w:pPr>
        <w:ind w:firstLine="567"/>
        <w:jc w:val="both"/>
        <w:rPr>
          <w:rFonts w:ascii="Times New Roman" w:hAnsi="Times New Roman"/>
          <w:lang w:val="ru-RU"/>
        </w:rPr>
      </w:pPr>
      <w:r w:rsidRPr="00F234D6">
        <w:rPr>
          <w:rFonts w:ascii="Times New Roman" w:hAnsi="Times New Roman"/>
          <w:lang w:val="ru-RU"/>
        </w:rPr>
        <w:t>"</w:t>
      </w:r>
      <w:r w:rsidRPr="00F234D6">
        <w:rPr>
          <w:rFonts w:ascii="Times New Roman" w:hAnsi="Times New Roman"/>
          <w:color w:val="FF0000"/>
          <w:lang w:val="ru-RU"/>
        </w:rPr>
        <w:t>40</w:t>
      </w:r>
      <w:r w:rsidRPr="00F234D6">
        <w:rPr>
          <w:rFonts w:ascii="Times New Roman" w:hAnsi="Times New Roman"/>
          <w:lang w:val="ru-RU"/>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F234D6" w:rsidRPr="00F234D6" w:rsidRDefault="00F234D6" w:rsidP="00F234D6">
      <w:pPr>
        <w:ind w:firstLine="567"/>
        <w:jc w:val="both"/>
        <w:rPr>
          <w:rFonts w:ascii="Times New Roman" w:hAnsi="Times New Roman"/>
          <w:lang w:val="ru-RU"/>
        </w:rPr>
      </w:pPr>
      <w:r w:rsidRPr="00F234D6">
        <w:rPr>
          <w:rFonts w:ascii="Times New Roman" w:hAnsi="Times New Roman"/>
          <w:b/>
          <w:lang w:val="ru-RU"/>
        </w:rPr>
        <w:t xml:space="preserve"> </w:t>
      </w:r>
    </w:p>
    <w:p w:rsidR="00F234D6" w:rsidRPr="00F234D6" w:rsidRDefault="00F234D6" w:rsidP="00F234D6">
      <w:pPr>
        <w:ind w:firstLine="567"/>
        <w:jc w:val="both"/>
        <w:rPr>
          <w:rFonts w:ascii="Times New Roman" w:hAnsi="Times New Roman"/>
          <w:lang w:val="ru-RU"/>
        </w:rPr>
      </w:pPr>
      <w:r w:rsidRPr="00F234D6">
        <w:rPr>
          <w:rFonts w:ascii="Times New Roman" w:hAnsi="Times New Roman"/>
          <w:b/>
          <w:lang w:val="ru-RU"/>
        </w:rPr>
        <w:t xml:space="preserve"> 1.2.</w:t>
      </w:r>
      <w:r w:rsidRPr="00F234D6">
        <w:rPr>
          <w:rFonts w:ascii="Times New Roman" w:hAnsi="Times New Roman"/>
          <w:lang w:val="ru-RU"/>
        </w:rPr>
        <w:t xml:space="preserve"> С</w:t>
      </w:r>
      <w:r w:rsidRPr="00F234D6">
        <w:rPr>
          <w:rFonts w:ascii="Times New Roman" w:hAnsi="Times New Roman"/>
          <w:b/>
          <w:shd w:val="clear" w:color="auto" w:fill="FFFFFF"/>
          <w:lang w:val="ru-RU"/>
        </w:rPr>
        <w:t>татью 32 д</w:t>
      </w:r>
      <w:r w:rsidRPr="00F234D6">
        <w:rPr>
          <w:rFonts w:ascii="Times New Roman" w:hAnsi="Times New Roman"/>
          <w:b/>
          <w:lang w:val="ru-RU"/>
        </w:rPr>
        <w:t xml:space="preserve">ополнить пунктом </w:t>
      </w:r>
      <w:r w:rsidRPr="00F234D6">
        <w:rPr>
          <w:rFonts w:ascii="Times New Roman" w:hAnsi="Times New Roman"/>
          <w:b/>
          <w:color w:val="FF0000"/>
          <w:lang w:val="ru-RU"/>
        </w:rPr>
        <w:t>65.3.</w:t>
      </w:r>
      <w:r w:rsidRPr="00F234D6">
        <w:rPr>
          <w:rFonts w:ascii="Times New Roman" w:hAnsi="Times New Roman"/>
          <w:b/>
          <w:lang w:val="ru-RU"/>
        </w:rPr>
        <w:t xml:space="preserve"> следующего содержания:</w:t>
      </w:r>
    </w:p>
    <w:p w:rsidR="00F234D6" w:rsidRPr="00F234D6" w:rsidRDefault="00F234D6" w:rsidP="00F234D6">
      <w:pPr>
        <w:ind w:firstLine="567"/>
        <w:jc w:val="both"/>
        <w:rPr>
          <w:rFonts w:ascii="Times New Roman" w:hAnsi="Times New Roman"/>
          <w:lang w:val="ru-RU"/>
        </w:rPr>
      </w:pPr>
      <w:r w:rsidRPr="00F234D6">
        <w:rPr>
          <w:rFonts w:ascii="Times New Roman" w:hAnsi="Times New Roman"/>
          <w:lang w:val="ru-RU"/>
        </w:rPr>
        <w:t>"</w:t>
      </w:r>
      <w:r w:rsidRPr="00F234D6">
        <w:rPr>
          <w:rFonts w:ascii="Times New Roman" w:hAnsi="Times New Roman"/>
          <w:color w:val="FF0000"/>
          <w:lang w:val="ru-RU"/>
        </w:rPr>
        <w:t>65.3.</w:t>
      </w:r>
      <w:r w:rsidRPr="00F234D6">
        <w:rPr>
          <w:rFonts w:ascii="Times New Roman" w:hAnsi="Times New Roman"/>
          <w:lang w:val="ru-RU"/>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F234D6" w:rsidRPr="00F234D6" w:rsidRDefault="00F234D6" w:rsidP="00F234D6">
      <w:pPr>
        <w:ind w:firstLine="567"/>
        <w:jc w:val="both"/>
        <w:rPr>
          <w:rFonts w:ascii="Times New Roman" w:hAnsi="Times New Roman"/>
          <w:lang w:val="ru-RU"/>
        </w:rPr>
      </w:pPr>
      <w:r w:rsidRPr="00F234D6">
        <w:rPr>
          <w:rFonts w:ascii="Times New Roman" w:hAnsi="Times New Roman"/>
          <w:b/>
          <w:lang w:val="ru-RU"/>
        </w:rPr>
        <w:t xml:space="preserve"> </w:t>
      </w:r>
    </w:p>
    <w:p w:rsidR="00F234D6" w:rsidRPr="00F234D6" w:rsidRDefault="00F234D6" w:rsidP="00F234D6">
      <w:pPr>
        <w:ind w:firstLine="567"/>
        <w:jc w:val="both"/>
        <w:rPr>
          <w:rFonts w:ascii="Times New Roman" w:hAnsi="Times New Roman"/>
          <w:lang w:val="ru-RU"/>
        </w:rPr>
      </w:pPr>
    </w:p>
    <w:p w:rsidR="00F234D6" w:rsidRPr="00F234D6" w:rsidRDefault="00F234D6" w:rsidP="00F234D6">
      <w:pPr>
        <w:autoSpaceDE w:val="0"/>
        <w:autoSpaceDN w:val="0"/>
        <w:adjustRightInd w:val="0"/>
        <w:ind w:firstLine="709"/>
        <w:jc w:val="both"/>
        <w:rPr>
          <w:rFonts w:ascii="Times New Roman" w:hAnsi="Times New Roman"/>
          <w:lang w:val="ru-RU"/>
        </w:rPr>
      </w:pPr>
    </w:p>
    <w:tbl>
      <w:tblPr>
        <w:tblW w:w="10035" w:type="dxa"/>
        <w:tblInd w:w="-123" w:type="dxa"/>
        <w:tblLook w:val="0000"/>
      </w:tblPr>
      <w:tblGrid>
        <w:gridCol w:w="4530"/>
        <w:gridCol w:w="5505"/>
      </w:tblGrid>
      <w:tr w:rsidR="00F234D6" w:rsidRPr="00F234D6" w:rsidTr="00F234D6">
        <w:trPr>
          <w:trHeight w:val="2115"/>
        </w:trPr>
        <w:tc>
          <w:tcPr>
            <w:tcW w:w="4530" w:type="dxa"/>
          </w:tcPr>
          <w:p w:rsidR="00F234D6" w:rsidRPr="00F234D6" w:rsidRDefault="00F234D6" w:rsidP="00F234D6">
            <w:pPr>
              <w:ind w:left="-19" w:firstLine="19"/>
              <w:rPr>
                <w:rFonts w:ascii="Times New Roman" w:hAnsi="Times New Roman"/>
                <w:lang w:val="ru-RU"/>
              </w:rPr>
            </w:pPr>
            <w:r w:rsidRPr="00F234D6">
              <w:rPr>
                <w:rFonts w:ascii="Times New Roman" w:hAnsi="Times New Roman"/>
                <w:lang w:val="ru-RU"/>
              </w:rPr>
              <w:t>Глава</w:t>
            </w:r>
          </w:p>
          <w:p w:rsidR="00F234D6" w:rsidRPr="00F234D6" w:rsidRDefault="00F234D6" w:rsidP="00F234D6">
            <w:pPr>
              <w:ind w:left="-19" w:firstLine="19"/>
              <w:rPr>
                <w:rFonts w:ascii="Times New Roman" w:hAnsi="Times New Roman"/>
                <w:lang w:val="ru-RU"/>
              </w:rPr>
            </w:pPr>
            <w:r w:rsidRPr="00F234D6">
              <w:rPr>
                <w:rFonts w:ascii="Times New Roman" w:hAnsi="Times New Roman"/>
                <w:lang w:val="ru-RU"/>
              </w:rPr>
              <w:t>Заковряжинского сельсовета</w:t>
            </w:r>
          </w:p>
          <w:p w:rsidR="00F234D6" w:rsidRPr="00F234D6" w:rsidRDefault="00F234D6" w:rsidP="00F234D6">
            <w:pPr>
              <w:ind w:left="-19" w:firstLine="19"/>
              <w:rPr>
                <w:rFonts w:ascii="Times New Roman" w:hAnsi="Times New Roman"/>
                <w:lang w:val="ru-RU"/>
              </w:rPr>
            </w:pPr>
            <w:r w:rsidRPr="00F234D6">
              <w:rPr>
                <w:rFonts w:ascii="Times New Roman" w:hAnsi="Times New Roman"/>
                <w:lang w:val="ru-RU"/>
              </w:rPr>
              <w:t>Сузунского района</w:t>
            </w:r>
          </w:p>
          <w:p w:rsidR="00F234D6" w:rsidRPr="00F234D6" w:rsidRDefault="00F234D6" w:rsidP="00F234D6">
            <w:pPr>
              <w:ind w:left="-19" w:firstLine="19"/>
              <w:rPr>
                <w:rFonts w:ascii="Times New Roman" w:hAnsi="Times New Roman"/>
                <w:lang w:val="ru-RU"/>
              </w:rPr>
            </w:pPr>
            <w:r w:rsidRPr="00F234D6">
              <w:rPr>
                <w:rFonts w:ascii="Times New Roman" w:hAnsi="Times New Roman"/>
                <w:lang w:val="ru-RU"/>
              </w:rPr>
              <w:t>Новосибирской области</w:t>
            </w:r>
          </w:p>
          <w:p w:rsidR="00F234D6" w:rsidRPr="00F234D6" w:rsidRDefault="00F234D6" w:rsidP="00F234D6">
            <w:pPr>
              <w:ind w:left="-19" w:firstLine="19"/>
              <w:rPr>
                <w:rFonts w:ascii="Times New Roman" w:hAnsi="Times New Roman"/>
                <w:lang w:val="ru-RU"/>
              </w:rPr>
            </w:pPr>
          </w:p>
          <w:p w:rsidR="00F234D6" w:rsidRPr="00F234D6" w:rsidRDefault="00F234D6" w:rsidP="00F234D6">
            <w:pPr>
              <w:ind w:left="-19" w:firstLine="19"/>
              <w:rPr>
                <w:rFonts w:ascii="Times New Roman" w:hAnsi="Times New Roman"/>
              </w:rPr>
            </w:pPr>
            <w:r w:rsidRPr="00F234D6">
              <w:rPr>
                <w:rFonts w:ascii="Times New Roman" w:hAnsi="Times New Roman"/>
              </w:rPr>
              <w:t xml:space="preserve">_________        Е.А.Цорн </w:t>
            </w:r>
          </w:p>
          <w:p w:rsidR="00F234D6" w:rsidRPr="00F234D6" w:rsidRDefault="00F234D6" w:rsidP="00F234D6">
            <w:pPr>
              <w:ind w:left="231"/>
              <w:rPr>
                <w:rFonts w:ascii="Times New Roman" w:hAnsi="Times New Roman"/>
              </w:rPr>
            </w:pPr>
          </w:p>
          <w:p w:rsidR="00F234D6" w:rsidRPr="00F234D6" w:rsidRDefault="00F234D6" w:rsidP="00F234D6">
            <w:pPr>
              <w:ind w:firstLine="900"/>
              <w:rPr>
                <w:rFonts w:ascii="Times New Roman" w:hAnsi="Times New Roman"/>
              </w:rPr>
            </w:pPr>
          </w:p>
        </w:tc>
        <w:tc>
          <w:tcPr>
            <w:tcW w:w="5505" w:type="dxa"/>
          </w:tcPr>
          <w:p w:rsidR="00F234D6" w:rsidRPr="00F234D6" w:rsidRDefault="00F234D6" w:rsidP="00F234D6">
            <w:pPr>
              <w:rPr>
                <w:rFonts w:ascii="Times New Roman" w:hAnsi="Times New Roman"/>
                <w:lang w:val="ru-RU"/>
              </w:rPr>
            </w:pPr>
            <w:r w:rsidRPr="00F234D6">
              <w:rPr>
                <w:rFonts w:ascii="Times New Roman" w:hAnsi="Times New Roman"/>
                <w:lang w:val="ru-RU"/>
              </w:rPr>
              <w:t>Заковряжинского сельсовета</w:t>
            </w:r>
          </w:p>
          <w:p w:rsidR="00F234D6" w:rsidRPr="00F234D6" w:rsidRDefault="00F234D6" w:rsidP="00F234D6">
            <w:pPr>
              <w:rPr>
                <w:rFonts w:ascii="Times New Roman" w:hAnsi="Times New Roman"/>
                <w:lang w:val="ru-RU"/>
              </w:rPr>
            </w:pPr>
            <w:r w:rsidRPr="00F234D6">
              <w:rPr>
                <w:rFonts w:ascii="Times New Roman" w:hAnsi="Times New Roman"/>
                <w:lang w:val="ru-RU"/>
              </w:rPr>
              <w:t>Председатель Совета депутатов</w:t>
            </w:r>
          </w:p>
          <w:p w:rsidR="00F234D6" w:rsidRPr="00F234D6" w:rsidRDefault="00F234D6" w:rsidP="00F234D6">
            <w:pPr>
              <w:rPr>
                <w:rFonts w:ascii="Times New Roman" w:hAnsi="Times New Roman"/>
                <w:lang w:val="ru-RU"/>
              </w:rPr>
            </w:pPr>
            <w:r w:rsidRPr="00F234D6">
              <w:rPr>
                <w:rFonts w:ascii="Times New Roman" w:hAnsi="Times New Roman"/>
                <w:lang w:val="ru-RU"/>
              </w:rPr>
              <w:t xml:space="preserve"> Сузунского района</w:t>
            </w:r>
          </w:p>
          <w:p w:rsidR="00F234D6" w:rsidRPr="00F234D6" w:rsidRDefault="00F234D6" w:rsidP="00F234D6">
            <w:pPr>
              <w:rPr>
                <w:rFonts w:ascii="Times New Roman" w:hAnsi="Times New Roman"/>
              </w:rPr>
            </w:pPr>
            <w:r w:rsidRPr="00F234D6">
              <w:rPr>
                <w:rFonts w:ascii="Times New Roman" w:hAnsi="Times New Roman"/>
              </w:rPr>
              <w:t>Новосибирской области</w:t>
            </w:r>
          </w:p>
          <w:p w:rsidR="00F234D6" w:rsidRPr="00F234D6" w:rsidRDefault="00F234D6" w:rsidP="00F234D6">
            <w:pPr>
              <w:jc w:val="center"/>
              <w:rPr>
                <w:rFonts w:ascii="Times New Roman" w:hAnsi="Times New Roman"/>
              </w:rPr>
            </w:pPr>
          </w:p>
          <w:p w:rsidR="00F234D6" w:rsidRPr="00F234D6" w:rsidRDefault="00F234D6" w:rsidP="00F234D6">
            <w:pPr>
              <w:rPr>
                <w:rFonts w:ascii="Times New Roman" w:hAnsi="Times New Roman"/>
              </w:rPr>
            </w:pPr>
            <w:r w:rsidRPr="00F234D6">
              <w:rPr>
                <w:rFonts w:ascii="Times New Roman" w:hAnsi="Times New Roman"/>
              </w:rPr>
              <w:t>__________        Н.А.Субботина</w:t>
            </w:r>
          </w:p>
          <w:p w:rsidR="00F234D6" w:rsidRPr="00F234D6" w:rsidRDefault="00F234D6" w:rsidP="00F234D6">
            <w:pPr>
              <w:jc w:val="right"/>
              <w:rPr>
                <w:rFonts w:ascii="Times New Roman" w:hAnsi="Times New Roman"/>
              </w:rPr>
            </w:pPr>
          </w:p>
        </w:tc>
      </w:tr>
    </w:tbl>
    <w:p w:rsidR="00F234D6" w:rsidRPr="00F234D6" w:rsidRDefault="00F234D6" w:rsidP="00F234D6">
      <w:pPr>
        <w:tabs>
          <w:tab w:val="left" w:pos="9355"/>
        </w:tabs>
        <w:ind w:right="-1" w:firstLine="567"/>
        <w:jc w:val="both"/>
        <w:rPr>
          <w:rFonts w:ascii="Times New Roman" w:hAnsi="Times New Roman"/>
          <w:lang w:val="ru-RU"/>
        </w:rPr>
      </w:pPr>
    </w:p>
    <w:p w:rsidR="00F234D6" w:rsidRPr="00F234D6" w:rsidRDefault="00F234D6" w:rsidP="00FF3BE7">
      <w:pPr>
        <w:pStyle w:val="aa"/>
        <w:jc w:val="center"/>
        <w:rPr>
          <w:rFonts w:ascii="Times New Roman" w:hAnsi="Times New Roman"/>
          <w:b/>
          <w:szCs w:val="24"/>
        </w:rPr>
      </w:pPr>
      <w:r w:rsidRPr="00F234D6">
        <w:rPr>
          <w:rFonts w:ascii="Times New Roman" w:hAnsi="Times New Roman"/>
          <w:b/>
          <w:szCs w:val="24"/>
        </w:rPr>
        <w:t>СОВЕТ ДЕПУТАТОВ</w:t>
      </w:r>
    </w:p>
    <w:p w:rsidR="00F234D6" w:rsidRPr="00F234D6" w:rsidRDefault="00F234D6" w:rsidP="00FF3BE7">
      <w:pPr>
        <w:pStyle w:val="aa"/>
        <w:jc w:val="center"/>
        <w:rPr>
          <w:rFonts w:ascii="Times New Roman" w:hAnsi="Times New Roman"/>
          <w:b/>
          <w:szCs w:val="24"/>
        </w:rPr>
      </w:pPr>
      <w:r w:rsidRPr="00F234D6">
        <w:rPr>
          <w:rFonts w:ascii="Times New Roman" w:hAnsi="Times New Roman"/>
          <w:b/>
          <w:szCs w:val="24"/>
        </w:rPr>
        <w:t>ЗАКОВРЯЖИНСКОГО СЕЛЬСОВЕТА</w:t>
      </w:r>
    </w:p>
    <w:p w:rsidR="00F234D6" w:rsidRPr="00F234D6" w:rsidRDefault="00F234D6" w:rsidP="00FF3BE7">
      <w:pPr>
        <w:pStyle w:val="aa"/>
        <w:jc w:val="center"/>
        <w:rPr>
          <w:rFonts w:ascii="Times New Roman" w:hAnsi="Times New Roman"/>
          <w:b/>
          <w:szCs w:val="24"/>
        </w:rPr>
      </w:pPr>
      <w:r w:rsidRPr="00F234D6">
        <w:rPr>
          <w:rFonts w:ascii="Times New Roman" w:hAnsi="Times New Roman"/>
          <w:b/>
          <w:szCs w:val="24"/>
        </w:rPr>
        <w:t>Сузунский район Новосибирская область</w:t>
      </w:r>
    </w:p>
    <w:p w:rsidR="00F234D6" w:rsidRPr="00F234D6" w:rsidRDefault="00F234D6" w:rsidP="00FF3BE7">
      <w:pPr>
        <w:pStyle w:val="aa"/>
        <w:jc w:val="center"/>
        <w:rPr>
          <w:rFonts w:ascii="Times New Roman" w:hAnsi="Times New Roman"/>
          <w:b/>
          <w:szCs w:val="24"/>
        </w:rPr>
      </w:pPr>
    </w:p>
    <w:p w:rsidR="00F234D6" w:rsidRPr="00F234D6" w:rsidRDefault="00F234D6" w:rsidP="00FF3BE7">
      <w:pPr>
        <w:pStyle w:val="aa"/>
        <w:jc w:val="center"/>
        <w:rPr>
          <w:rFonts w:ascii="Times New Roman" w:hAnsi="Times New Roman"/>
          <w:b/>
          <w:szCs w:val="24"/>
        </w:rPr>
      </w:pPr>
      <w:r w:rsidRPr="00F234D6">
        <w:rPr>
          <w:rFonts w:ascii="Times New Roman" w:hAnsi="Times New Roman"/>
          <w:b/>
          <w:szCs w:val="24"/>
        </w:rPr>
        <w:t>ПЯТОГО СОЗЫВА</w:t>
      </w:r>
    </w:p>
    <w:p w:rsidR="00F234D6" w:rsidRPr="00F234D6" w:rsidRDefault="00F234D6" w:rsidP="00FF3BE7">
      <w:pPr>
        <w:pStyle w:val="aa"/>
        <w:jc w:val="center"/>
        <w:rPr>
          <w:rFonts w:ascii="Times New Roman" w:hAnsi="Times New Roman"/>
          <w:b/>
          <w:szCs w:val="24"/>
        </w:rPr>
      </w:pPr>
      <w:r w:rsidRPr="00F234D6">
        <w:rPr>
          <w:rFonts w:ascii="Times New Roman" w:hAnsi="Times New Roman"/>
          <w:b/>
          <w:szCs w:val="24"/>
        </w:rPr>
        <w:t>РЕШЕНИЕ</w:t>
      </w:r>
    </w:p>
    <w:p w:rsidR="00F234D6" w:rsidRPr="00F234D6" w:rsidRDefault="00F234D6" w:rsidP="00FF3BE7">
      <w:pPr>
        <w:pStyle w:val="aa"/>
        <w:jc w:val="center"/>
        <w:rPr>
          <w:rFonts w:ascii="Times New Roman" w:hAnsi="Times New Roman"/>
          <w:b/>
          <w:szCs w:val="24"/>
        </w:rPr>
      </w:pPr>
      <w:r w:rsidRPr="00F234D6">
        <w:rPr>
          <w:rFonts w:ascii="Times New Roman" w:hAnsi="Times New Roman"/>
          <w:b/>
          <w:szCs w:val="24"/>
        </w:rPr>
        <w:t>Шестьдесят второй сессии</w:t>
      </w:r>
    </w:p>
    <w:p w:rsidR="00F234D6" w:rsidRPr="00F234D6" w:rsidRDefault="00F234D6" w:rsidP="00FF3BE7">
      <w:pPr>
        <w:tabs>
          <w:tab w:val="left" w:pos="8041"/>
        </w:tabs>
        <w:jc w:val="center"/>
        <w:rPr>
          <w:rFonts w:ascii="Times New Roman" w:hAnsi="Times New Roman"/>
        </w:rPr>
      </w:pPr>
      <w:r w:rsidRPr="00F234D6">
        <w:rPr>
          <w:rFonts w:ascii="Times New Roman" w:hAnsi="Times New Roman"/>
        </w:rPr>
        <w:t>с.Заковряжино</w:t>
      </w:r>
    </w:p>
    <w:p w:rsidR="00F234D6" w:rsidRPr="00F234D6" w:rsidRDefault="00F234D6" w:rsidP="00FF3BE7">
      <w:pPr>
        <w:jc w:val="center"/>
        <w:rPr>
          <w:rFonts w:ascii="Times New Roman" w:hAnsi="Times New Roman"/>
        </w:rPr>
      </w:pPr>
    </w:p>
    <w:p w:rsidR="00F234D6" w:rsidRPr="00F234D6" w:rsidRDefault="00F234D6" w:rsidP="00FF3BE7">
      <w:pPr>
        <w:jc w:val="center"/>
        <w:rPr>
          <w:rFonts w:ascii="Times New Roman" w:hAnsi="Times New Roman"/>
        </w:rPr>
      </w:pPr>
      <w:r w:rsidRPr="00F234D6">
        <w:rPr>
          <w:rFonts w:ascii="Times New Roman" w:hAnsi="Times New Roman"/>
        </w:rPr>
        <w:t>11.12.2019 № 205</w:t>
      </w:r>
    </w:p>
    <w:p w:rsidR="00F234D6" w:rsidRPr="00F234D6" w:rsidRDefault="00F234D6" w:rsidP="00FF3BE7">
      <w:pPr>
        <w:pStyle w:val="1"/>
        <w:spacing w:before="0" w:after="0"/>
        <w:jc w:val="center"/>
        <w:rPr>
          <w:rFonts w:ascii="Times New Roman" w:hAnsi="Times New Roman" w:cs="Times New Roman"/>
          <w:sz w:val="24"/>
          <w:szCs w:val="24"/>
        </w:rPr>
      </w:pPr>
    </w:p>
    <w:p w:rsidR="00F234D6" w:rsidRPr="00F234D6" w:rsidRDefault="00F234D6" w:rsidP="00F234D6">
      <w:pPr>
        <w:pStyle w:val="1"/>
        <w:spacing w:before="0" w:after="0"/>
        <w:jc w:val="both"/>
        <w:rPr>
          <w:rFonts w:ascii="Times New Roman" w:hAnsi="Times New Roman" w:cs="Times New Roman"/>
          <w:sz w:val="24"/>
          <w:szCs w:val="24"/>
          <w:lang w:val="ru-RU"/>
        </w:rPr>
      </w:pPr>
      <w:r w:rsidRPr="00F234D6">
        <w:rPr>
          <w:rFonts w:ascii="Times New Roman" w:hAnsi="Times New Roman" w:cs="Times New Roman"/>
          <w:sz w:val="24"/>
          <w:szCs w:val="24"/>
          <w:lang w:val="ru-RU"/>
        </w:rPr>
        <w:t>Об имущественной поддержке социально ориентированных некоммерческих организаций</w:t>
      </w:r>
    </w:p>
    <w:p w:rsidR="00F234D6" w:rsidRPr="00F234D6" w:rsidRDefault="00F234D6" w:rsidP="00F234D6">
      <w:pPr>
        <w:jc w:val="both"/>
        <w:rPr>
          <w:rFonts w:ascii="Times New Roman" w:hAnsi="Times New Roman"/>
          <w:b/>
          <w:lang w:val="ru-RU"/>
        </w:rPr>
      </w:pP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В соответствии со </w:t>
      </w:r>
      <w:hyperlink r:id="rId13" w:history="1">
        <w:r w:rsidRPr="00F234D6">
          <w:rPr>
            <w:rStyle w:val="afb"/>
            <w:rFonts w:ascii="Times New Roman" w:hAnsi="Times New Roman"/>
            <w:lang w:val="ru-RU"/>
          </w:rPr>
          <w:t>статьей</w:t>
        </w:r>
        <w:r w:rsidRPr="00F234D6">
          <w:rPr>
            <w:rStyle w:val="afb"/>
            <w:rFonts w:ascii="Times New Roman" w:hAnsi="Times New Roman"/>
          </w:rPr>
          <w:t> </w:t>
        </w:r>
        <w:r w:rsidRPr="00F234D6">
          <w:rPr>
            <w:rStyle w:val="afb"/>
            <w:rFonts w:ascii="Times New Roman" w:hAnsi="Times New Roman"/>
            <w:lang w:val="ru-RU"/>
          </w:rPr>
          <w:t>31.1</w:t>
        </w:r>
      </w:hyperlink>
      <w:r w:rsidRPr="00F234D6">
        <w:rPr>
          <w:rFonts w:ascii="Times New Roman" w:hAnsi="Times New Roman"/>
          <w:lang w:val="ru-RU"/>
        </w:rPr>
        <w:t xml:space="preserve"> Федерального закона</w:t>
      </w:r>
      <w:r w:rsidRPr="00F234D6">
        <w:rPr>
          <w:rFonts w:ascii="Times New Roman" w:hAnsi="Times New Roman"/>
          <w:color w:val="22272F"/>
          <w:shd w:val="clear" w:color="auto" w:fill="FFFFFF"/>
          <w:lang w:val="ru-RU"/>
        </w:rPr>
        <w:t xml:space="preserve"> </w:t>
      </w:r>
      <w:r w:rsidRPr="00F234D6">
        <w:rPr>
          <w:rFonts w:ascii="Times New Roman" w:hAnsi="Times New Roman"/>
          <w:shd w:val="clear" w:color="auto" w:fill="FFFFFF"/>
          <w:lang w:val="ru-RU"/>
        </w:rPr>
        <w:t xml:space="preserve">от 12 января 1996 г. </w:t>
      </w:r>
      <w:r w:rsidRPr="00F234D6">
        <w:rPr>
          <w:rFonts w:ascii="Times New Roman" w:hAnsi="Times New Roman"/>
          <w:shd w:val="clear" w:color="auto" w:fill="FFFFFF"/>
        </w:rPr>
        <w:t>N</w:t>
      </w:r>
      <w:r w:rsidRPr="00F234D6">
        <w:rPr>
          <w:rFonts w:ascii="Times New Roman" w:hAnsi="Times New Roman"/>
          <w:shd w:val="clear" w:color="auto" w:fill="FFFFFF"/>
          <w:lang w:val="ru-RU"/>
        </w:rPr>
        <w:t xml:space="preserve"> 7-ФЗ</w:t>
      </w:r>
      <w:r w:rsidRPr="00F234D6">
        <w:rPr>
          <w:rFonts w:ascii="Times New Roman" w:hAnsi="Times New Roman"/>
          <w:lang w:val="ru-RU"/>
        </w:rPr>
        <w:t xml:space="preserve"> "О некоммерческих организациях", Федеральным законом от 06.10.2003г. №131-ФЗ "Об общих принципах организации местного самоуправления в Российской Федерации", руководствуясь Уставом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   </w:t>
      </w:r>
    </w:p>
    <w:p w:rsidR="00F234D6" w:rsidRPr="00F234D6" w:rsidRDefault="00F234D6" w:rsidP="00F234D6">
      <w:pPr>
        <w:jc w:val="both"/>
        <w:rPr>
          <w:rFonts w:ascii="Times New Roman" w:hAnsi="Times New Roman"/>
          <w:b/>
          <w:lang w:val="ru-RU"/>
        </w:rPr>
      </w:pPr>
      <w:r w:rsidRPr="00F234D6">
        <w:rPr>
          <w:rFonts w:ascii="Times New Roman" w:hAnsi="Times New Roman"/>
          <w:b/>
          <w:lang w:val="ru-RU"/>
        </w:rPr>
        <w:t>РЕШИЛ:</w:t>
      </w:r>
    </w:p>
    <w:p w:rsidR="00F234D6" w:rsidRPr="00F234D6" w:rsidRDefault="00F234D6" w:rsidP="00F234D6">
      <w:pPr>
        <w:jc w:val="both"/>
        <w:rPr>
          <w:rFonts w:ascii="Times New Roman" w:hAnsi="Times New Roman"/>
          <w:lang w:val="ru-RU"/>
        </w:rPr>
      </w:pPr>
      <w:bookmarkStart w:id="2" w:name="sub_1"/>
      <w:r w:rsidRPr="00F234D6">
        <w:rPr>
          <w:rFonts w:ascii="Times New Roman" w:hAnsi="Times New Roman"/>
          <w:lang w:val="ru-RU"/>
        </w:rPr>
        <w:t>1.</w:t>
      </w:r>
      <w:r w:rsidRPr="00F234D6">
        <w:rPr>
          <w:rFonts w:ascii="Times New Roman" w:hAnsi="Times New Roman"/>
        </w:rPr>
        <w:t> </w:t>
      </w:r>
      <w:r w:rsidRPr="00F234D6">
        <w:rPr>
          <w:rFonts w:ascii="Times New Roman" w:hAnsi="Times New Roman"/>
          <w:lang w:val="ru-RU"/>
        </w:rPr>
        <w:t>Утвердить прилагаемые:</w:t>
      </w:r>
    </w:p>
    <w:bookmarkEnd w:id="2"/>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1.1. </w:t>
      </w:r>
      <w:hyperlink w:anchor="sub_21" w:history="1">
        <w:r w:rsidRPr="00F234D6">
          <w:rPr>
            <w:rStyle w:val="afb"/>
            <w:rFonts w:ascii="Times New Roman" w:hAnsi="Times New Roman"/>
            <w:lang w:val="ru-RU"/>
          </w:rPr>
          <w:t>Порядок</w:t>
        </w:r>
      </w:hyperlink>
      <w:r w:rsidRPr="00F234D6">
        <w:rPr>
          <w:rFonts w:ascii="Times New Roman" w:hAnsi="Times New Roman"/>
          <w:lang w:val="ru-RU"/>
        </w:rPr>
        <w:t xml:space="preserve"> формирования, ведения и обязательного опубликования перечня муниципального имущества, свободного от прав третьих лиц (за</w:t>
      </w:r>
      <w:r w:rsidRPr="00F234D6">
        <w:rPr>
          <w:rFonts w:ascii="Times New Roman" w:hAnsi="Times New Roman"/>
        </w:rPr>
        <w:t> </w:t>
      </w:r>
      <w:r w:rsidRPr="00F234D6">
        <w:rPr>
          <w:rFonts w:ascii="Times New Roman" w:hAnsi="Times New Roman"/>
          <w:lang w:val="ru-RU"/>
        </w:rPr>
        <w:t>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(приложение №1);</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1.2. </w:t>
      </w:r>
      <w:hyperlink w:anchor="sub_131" w:history="1">
        <w:r w:rsidRPr="00F234D6">
          <w:rPr>
            <w:rStyle w:val="afb"/>
            <w:rFonts w:ascii="Times New Roman" w:hAnsi="Times New Roman"/>
            <w:lang w:val="ru-RU"/>
          </w:rPr>
          <w:t>Порядок</w:t>
        </w:r>
      </w:hyperlink>
      <w:r w:rsidRPr="00F234D6">
        <w:rPr>
          <w:rFonts w:ascii="Times New Roman" w:hAnsi="Times New Roman"/>
          <w:lang w:val="ru-RU"/>
        </w:rPr>
        <w:t xml:space="preserve"> предоставления муниципального имущества, включенного в перечень муниципального имущества, свободного от прав третьих лиц (за</w:t>
      </w:r>
      <w:r w:rsidRPr="00F234D6">
        <w:rPr>
          <w:rFonts w:ascii="Times New Roman" w:hAnsi="Times New Roman"/>
        </w:rPr>
        <w:t> </w:t>
      </w:r>
      <w:r w:rsidRPr="00F234D6">
        <w:rPr>
          <w:rFonts w:ascii="Times New Roman" w:hAnsi="Times New Roman"/>
          <w:lang w:val="ru-RU"/>
        </w:rPr>
        <w:t xml:space="preserve">исключением имущественных прав некоммерческих организаций), которое может быть предоставлено </w:t>
      </w:r>
      <w:r w:rsidRPr="00F234D6">
        <w:rPr>
          <w:rFonts w:ascii="Times New Roman" w:hAnsi="Times New Roman"/>
          <w:lang w:val="ru-RU"/>
        </w:rPr>
        <w:lastRenderedPageBreak/>
        <w:t>социально ориентированным некоммерческим организациям во владение и (или) в пользование  (Приложение №2).</w:t>
      </w:r>
    </w:p>
    <w:p w:rsidR="00F234D6" w:rsidRPr="00F234D6" w:rsidRDefault="00F234D6" w:rsidP="00F234D6">
      <w:pPr>
        <w:jc w:val="both"/>
        <w:rPr>
          <w:rFonts w:ascii="Times New Roman" w:hAnsi="Times New Roman"/>
          <w:lang w:val="ru-RU"/>
        </w:rPr>
      </w:pPr>
      <w:bookmarkStart w:id="3" w:name="sub_2"/>
      <w:r w:rsidRPr="00F234D6">
        <w:rPr>
          <w:rFonts w:ascii="Times New Roman" w:hAnsi="Times New Roman"/>
          <w:lang w:val="ru-RU"/>
        </w:rPr>
        <w:t>2.</w:t>
      </w:r>
      <w:r w:rsidRPr="00F234D6">
        <w:rPr>
          <w:rFonts w:ascii="Times New Roman" w:hAnsi="Times New Roman"/>
        </w:rPr>
        <w:t> </w:t>
      </w:r>
      <w:r w:rsidRPr="00F234D6">
        <w:rPr>
          <w:rFonts w:ascii="Times New Roman" w:hAnsi="Times New Roman"/>
          <w:lang w:val="ru-RU"/>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Председатель Совета депутатов </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Заковряжинского сельсовета </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Сузунского района Новосибирской области                            </w:t>
      </w:r>
      <w:r w:rsidR="00FF3BE7">
        <w:rPr>
          <w:rFonts w:ascii="Times New Roman" w:hAnsi="Times New Roman"/>
          <w:lang w:val="ru-RU"/>
        </w:rPr>
        <w:t xml:space="preserve">                               </w:t>
      </w:r>
      <w:r w:rsidRPr="00F234D6">
        <w:rPr>
          <w:rFonts w:ascii="Times New Roman" w:hAnsi="Times New Roman"/>
          <w:lang w:val="ru-RU"/>
        </w:rPr>
        <w:t xml:space="preserve">  Н.А.Субботина  </w:t>
      </w: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Глава Заковряжинского сельсовета </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Сузунского района Новосибирской области                                       </w:t>
      </w:r>
      <w:r w:rsidR="00FF3BE7">
        <w:rPr>
          <w:rFonts w:ascii="Times New Roman" w:hAnsi="Times New Roman"/>
          <w:lang w:val="ru-RU"/>
        </w:rPr>
        <w:t xml:space="preserve">                                </w:t>
      </w:r>
      <w:r w:rsidRPr="00F234D6">
        <w:rPr>
          <w:rFonts w:ascii="Times New Roman" w:hAnsi="Times New Roman"/>
          <w:lang w:val="ru-RU"/>
        </w:rPr>
        <w:t>Е.А.Цорн</w:t>
      </w:r>
    </w:p>
    <w:bookmarkEnd w:id="3"/>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p>
    <w:p w:rsidR="00F234D6" w:rsidRPr="00F234D6" w:rsidRDefault="00F234D6" w:rsidP="00FF3BE7">
      <w:pPr>
        <w:pStyle w:val="1"/>
        <w:spacing w:before="0" w:after="0"/>
        <w:jc w:val="right"/>
        <w:rPr>
          <w:rFonts w:ascii="Times New Roman" w:hAnsi="Times New Roman" w:cs="Times New Roman"/>
          <w:b w:val="0"/>
          <w:sz w:val="24"/>
          <w:szCs w:val="24"/>
          <w:lang w:val="ru-RU"/>
        </w:rPr>
      </w:pPr>
      <w:bookmarkStart w:id="4" w:name="sub_21"/>
      <w:r w:rsidRPr="00F234D6">
        <w:rPr>
          <w:rFonts w:ascii="Times New Roman" w:hAnsi="Times New Roman" w:cs="Times New Roman"/>
          <w:b w:val="0"/>
          <w:sz w:val="24"/>
          <w:szCs w:val="24"/>
          <w:lang w:val="ru-RU"/>
        </w:rPr>
        <w:t>Приложение №1</w:t>
      </w:r>
    </w:p>
    <w:p w:rsidR="00F234D6" w:rsidRPr="00F234D6" w:rsidRDefault="00F234D6" w:rsidP="00FF3BE7">
      <w:pPr>
        <w:pStyle w:val="1"/>
        <w:spacing w:before="0" w:after="0"/>
        <w:jc w:val="right"/>
        <w:rPr>
          <w:rFonts w:ascii="Times New Roman" w:hAnsi="Times New Roman" w:cs="Times New Roman"/>
          <w:b w:val="0"/>
          <w:sz w:val="24"/>
          <w:szCs w:val="24"/>
          <w:lang w:val="ru-RU"/>
        </w:rPr>
      </w:pPr>
      <w:r w:rsidRPr="00F234D6">
        <w:rPr>
          <w:rFonts w:ascii="Times New Roman" w:hAnsi="Times New Roman" w:cs="Times New Roman"/>
          <w:b w:val="0"/>
          <w:sz w:val="24"/>
          <w:szCs w:val="24"/>
          <w:lang w:val="ru-RU"/>
        </w:rPr>
        <w:t xml:space="preserve">к Решению  Совета депутатов </w:t>
      </w:r>
    </w:p>
    <w:p w:rsidR="00F234D6" w:rsidRPr="00F234D6" w:rsidRDefault="00F234D6" w:rsidP="00FF3BE7">
      <w:pPr>
        <w:pStyle w:val="1"/>
        <w:spacing w:before="0" w:after="0"/>
        <w:jc w:val="right"/>
        <w:rPr>
          <w:rFonts w:ascii="Times New Roman" w:hAnsi="Times New Roman" w:cs="Times New Roman"/>
          <w:b w:val="0"/>
          <w:sz w:val="24"/>
          <w:szCs w:val="24"/>
          <w:lang w:val="ru-RU"/>
        </w:rPr>
      </w:pPr>
      <w:r w:rsidRPr="00F234D6">
        <w:rPr>
          <w:rFonts w:ascii="Times New Roman" w:hAnsi="Times New Roman" w:cs="Times New Roman"/>
          <w:b w:val="0"/>
          <w:sz w:val="24"/>
          <w:szCs w:val="24"/>
          <w:lang w:val="ru-RU"/>
        </w:rPr>
        <w:t xml:space="preserve"> Заковряжинского  сельсовета </w:t>
      </w:r>
    </w:p>
    <w:p w:rsidR="00F234D6" w:rsidRPr="00F234D6" w:rsidRDefault="00F234D6" w:rsidP="00FF3BE7">
      <w:pPr>
        <w:jc w:val="right"/>
        <w:rPr>
          <w:rFonts w:ascii="Times New Roman" w:hAnsi="Times New Roman"/>
          <w:lang w:val="ru-RU"/>
        </w:rPr>
      </w:pPr>
      <w:r w:rsidRPr="00F234D6">
        <w:rPr>
          <w:rFonts w:ascii="Times New Roman" w:hAnsi="Times New Roman"/>
          <w:lang w:val="ru-RU"/>
        </w:rPr>
        <w:t xml:space="preserve">Сузунского района Новосибирской области </w:t>
      </w:r>
    </w:p>
    <w:p w:rsidR="00F234D6" w:rsidRPr="00F234D6" w:rsidRDefault="00F234D6" w:rsidP="00FF3BE7">
      <w:pPr>
        <w:jc w:val="right"/>
        <w:rPr>
          <w:rFonts w:ascii="Times New Roman" w:hAnsi="Times New Roman"/>
          <w:lang w:val="ru-RU"/>
        </w:rPr>
      </w:pPr>
      <w:r w:rsidRPr="00F234D6">
        <w:rPr>
          <w:rFonts w:ascii="Times New Roman" w:hAnsi="Times New Roman"/>
          <w:lang w:val="ru-RU"/>
        </w:rPr>
        <w:t>от 11.12.2019 № 205</w:t>
      </w: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b/>
          <w:lang w:val="ru-RU"/>
        </w:rPr>
      </w:pPr>
      <w:r w:rsidRPr="00F234D6">
        <w:rPr>
          <w:rFonts w:ascii="Times New Roman" w:hAnsi="Times New Roman"/>
          <w:b/>
          <w:lang w:val="ru-RU"/>
        </w:rPr>
        <w:t>Порядок</w:t>
      </w:r>
      <w:r w:rsidRPr="00F234D6">
        <w:rPr>
          <w:rFonts w:ascii="Times New Roman" w:hAnsi="Times New Roman"/>
          <w:b/>
          <w:lang w:val="ru-RU"/>
        </w:rPr>
        <w:br/>
        <w:t>формирования, ведения и обязательного опубликования перечня муниципального  имущества, свободного от прав третьих лиц (за</w:t>
      </w:r>
      <w:r w:rsidRPr="00F234D6">
        <w:rPr>
          <w:rFonts w:ascii="Times New Roman" w:hAnsi="Times New Roman"/>
          <w:b/>
        </w:rPr>
        <w:t> </w:t>
      </w:r>
      <w:r w:rsidRPr="00F234D6">
        <w:rPr>
          <w:rFonts w:ascii="Times New Roman" w:hAnsi="Times New Roman"/>
          <w:b/>
          <w:lang w:val="ru-RU"/>
        </w:rPr>
        <w:t>исключением имущественных прав некоммерческих организаций), которое может быть предоставлено социально ориентированным некоммерческим</w:t>
      </w:r>
      <w:r w:rsidRPr="00F234D6">
        <w:rPr>
          <w:rFonts w:ascii="Times New Roman" w:hAnsi="Times New Roman"/>
          <w:b/>
        </w:rPr>
        <w:t> </w:t>
      </w:r>
      <w:r w:rsidRPr="00F234D6">
        <w:rPr>
          <w:rFonts w:ascii="Times New Roman" w:hAnsi="Times New Roman"/>
          <w:b/>
          <w:lang w:val="ru-RU"/>
        </w:rPr>
        <w:t xml:space="preserve">организациям во владение и (или) в пользование </w:t>
      </w:r>
      <w:bookmarkEnd w:id="4"/>
    </w:p>
    <w:p w:rsidR="00F234D6" w:rsidRPr="00F234D6" w:rsidRDefault="00F234D6" w:rsidP="00F234D6">
      <w:pPr>
        <w:jc w:val="both"/>
        <w:rPr>
          <w:rFonts w:ascii="Times New Roman" w:hAnsi="Times New Roman"/>
          <w:b/>
          <w:lang w:val="ru-RU"/>
        </w:rPr>
      </w:pPr>
    </w:p>
    <w:p w:rsidR="00F234D6" w:rsidRPr="00F234D6" w:rsidRDefault="00F234D6" w:rsidP="00F234D6">
      <w:pPr>
        <w:jc w:val="both"/>
        <w:rPr>
          <w:rFonts w:ascii="Times New Roman" w:hAnsi="Times New Roman"/>
          <w:lang w:val="ru-RU"/>
        </w:rPr>
      </w:pPr>
      <w:bookmarkStart w:id="5" w:name="sub_3"/>
      <w:r w:rsidRPr="00F234D6">
        <w:rPr>
          <w:rFonts w:ascii="Times New Roman" w:hAnsi="Times New Roman"/>
          <w:lang w:val="ru-RU"/>
        </w:rPr>
        <w:t>1.</w:t>
      </w:r>
      <w:r w:rsidRPr="00F234D6">
        <w:rPr>
          <w:rFonts w:ascii="Times New Roman" w:hAnsi="Times New Roman"/>
        </w:rPr>
        <w:t> </w:t>
      </w:r>
      <w:r w:rsidRPr="00F234D6">
        <w:rPr>
          <w:rFonts w:ascii="Times New Roman" w:hAnsi="Times New Roman"/>
          <w:lang w:val="ru-RU"/>
        </w:rPr>
        <w:t>Настоящий Порядок устанавливает порядок формирования, ведения и обязательного опубликования перечня муниципального имущества, свободного от прав третьих лиц (за</w:t>
      </w:r>
      <w:r w:rsidRPr="00F234D6">
        <w:rPr>
          <w:rFonts w:ascii="Times New Roman" w:hAnsi="Times New Roman"/>
        </w:rPr>
        <w:t> </w:t>
      </w:r>
      <w:r w:rsidRPr="00F234D6">
        <w:rPr>
          <w:rFonts w:ascii="Times New Roman" w:hAnsi="Times New Roman"/>
          <w:lang w:val="ru-RU"/>
        </w:rPr>
        <w:t>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(далее - перечень).</w:t>
      </w:r>
    </w:p>
    <w:p w:rsidR="00F234D6" w:rsidRPr="00F234D6" w:rsidRDefault="00F234D6" w:rsidP="00F234D6">
      <w:pPr>
        <w:jc w:val="both"/>
        <w:rPr>
          <w:rFonts w:ascii="Times New Roman" w:hAnsi="Times New Roman"/>
          <w:lang w:val="ru-RU"/>
        </w:rPr>
      </w:pPr>
      <w:bookmarkStart w:id="6" w:name="sub_4"/>
      <w:bookmarkEnd w:id="5"/>
      <w:r w:rsidRPr="00F234D6">
        <w:rPr>
          <w:rFonts w:ascii="Times New Roman" w:hAnsi="Times New Roman"/>
          <w:lang w:val="ru-RU"/>
        </w:rPr>
        <w:t>2.</w:t>
      </w:r>
      <w:r w:rsidRPr="00F234D6">
        <w:rPr>
          <w:rFonts w:ascii="Times New Roman" w:hAnsi="Times New Roman"/>
        </w:rPr>
        <w:t> </w:t>
      </w:r>
      <w:r w:rsidRPr="00F234D6">
        <w:rPr>
          <w:rFonts w:ascii="Times New Roman" w:hAnsi="Times New Roman"/>
          <w:shd w:val="clear" w:color="auto" w:fill="FFFFFF"/>
          <w:lang w:val="ru-RU"/>
        </w:rPr>
        <w:t>Перечень</w:t>
      </w:r>
      <w:r w:rsidRPr="00F234D6">
        <w:rPr>
          <w:rFonts w:ascii="Times New Roman" w:hAnsi="Times New Roman"/>
          <w:shd w:val="clear" w:color="auto" w:fill="FFFFFF"/>
        </w:rPr>
        <w:t> </w:t>
      </w:r>
      <w:r w:rsidRPr="00F234D6">
        <w:rPr>
          <w:rStyle w:val="a9"/>
          <w:rFonts w:ascii="Times New Roman" w:hAnsi="Times New Roman"/>
          <w:i w:val="0"/>
          <w:iCs w:val="0"/>
          <w:shd w:val="clear" w:color="auto" w:fill="FFFFFF"/>
          <w:lang w:val="ru-RU"/>
        </w:rPr>
        <w:t>формируется</w:t>
      </w:r>
      <w:r w:rsidRPr="00F234D6">
        <w:rPr>
          <w:rFonts w:ascii="Times New Roman" w:hAnsi="Times New Roman"/>
          <w:shd w:val="clear" w:color="auto" w:fill="FFFFFF"/>
        </w:rPr>
        <w:t> </w:t>
      </w:r>
      <w:r w:rsidRPr="00F234D6">
        <w:rPr>
          <w:rFonts w:ascii="Times New Roman" w:hAnsi="Times New Roman"/>
          <w:shd w:val="clear" w:color="auto" w:fill="FFFFFF"/>
          <w:lang w:val="ru-RU"/>
        </w:rPr>
        <w:t>из имущества (зданий, сооружений, нежилых помещений), находящегося в</w:t>
      </w:r>
      <w:r w:rsidRPr="00F234D6">
        <w:rPr>
          <w:rFonts w:ascii="Times New Roman" w:hAnsi="Times New Roman"/>
          <w:shd w:val="clear" w:color="auto" w:fill="FFFFFF"/>
        </w:rPr>
        <w:t> </w:t>
      </w:r>
      <w:r w:rsidRPr="00F234D6">
        <w:rPr>
          <w:rStyle w:val="a9"/>
          <w:rFonts w:ascii="Times New Roman" w:hAnsi="Times New Roman"/>
          <w:i w:val="0"/>
          <w:iCs w:val="0"/>
          <w:shd w:val="clear" w:color="auto" w:fill="FFFFFF"/>
          <w:lang w:val="ru-RU"/>
        </w:rPr>
        <w:t>муниципальной</w:t>
      </w:r>
      <w:r w:rsidRPr="00F234D6">
        <w:rPr>
          <w:rFonts w:ascii="Times New Roman" w:hAnsi="Times New Roman"/>
          <w:shd w:val="clear" w:color="auto" w:fill="FFFFFF"/>
        </w:rPr>
        <w:t> </w:t>
      </w:r>
      <w:r w:rsidRPr="00F234D6">
        <w:rPr>
          <w:rFonts w:ascii="Times New Roman" w:hAnsi="Times New Roman"/>
          <w:shd w:val="clear" w:color="auto" w:fill="FFFFFF"/>
          <w:lang w:val="ru-RU"/>
        </w:rPr>
        <w:t>собственности</w:t>
      </w:r>
      <w:r w:rsidRPr="00F234D6">
        <w:rPr>
          <w:rFonts w:ascii="Times New Roman" w:hAnsi="Times New Roman"/>
          <w:lang w:val="ru-RU"/>
        </w:rPr>
        <w:t xml:space="preserve"> (за</w:t>
      </w:r>
      <w:r w:rsidRPr="00F234D6">
        <w:rPr>
          <w:rFonts w:ascii="Times New Roman" w:hAnsi="Times New Roman"/>
        </w:rPr>
        <w:t> </w:t>
      </w:r>
      <w:r w:rsidRPr="00F234D6">
        <w:rPr>
          <w:rFonts w:ascii="Times New Roman" w:hAnsi="Times New Roman"/>
          <w:lang w:val="ru-RU"/>
        </w:rPr>
        <w:t>исключением имущественных прав некоммерческих организаций) (далее - нежилые помещения).</w:t>
      </w:r>
    </w:p>
    <w:p w:rsidR="00F234D6" w:rsidRPr="00F234D6" w:rsidRDefault="00F234D6" w:rsidP="00F234D6">
      <w:pPr>
        <w:jc w:val="both"/>
        <w:rPr>
          <w:rFonts w:ascii="Times New Roman" w:hAnsi="Times New Roman"/>
          <w:lang w:val="ru-RU"/>
        </w:rPr>
      </w:pPr>
      <w:bookmarkStart w:id="7" w:name="sub_5"/>
      <w:bookmarkEnd w:id="6"/>
      <w:r w:rsidRPr="00F234D6">
        <w:rPr>
          <w:rFonts w:ascii="Times New Roman" w:hAnsi="Times New Roman"/>
          <w:lang w:val="ru-RU"/>
        </w:rPr>
        <w:t>3.</w:t>
      </w:r>
      <w:r w:rsidRPr="00F234D6">
        <w:rPr>
          <w:rFonts w:ascii="Times New Roman" w:hAnsi="Times New Roman"/>
        </w:rPr>
        <w:t> </w:t>
      </w:r>
      <w:r w:rsidRPr="00F234D6">
        <w:rPr>
          <w:rFonts w:ascii="Times New Roman" w:hAnsi="Times New Roman"/>
          <w:lang w:val="ru-RU"/>
        </w:rPr>
        <w:t>Формирование перечня осуществляется администрацией Заковряжинского</w:t>
      </w:r>
      <w:r w:rsidRPr="00F234D6">
        <w:rPr>
          <w:rFonts w:ascii="Times New Roman" w:hAnsi="Times New Roman"/>
          <w:b/>
          <w:lang w:val="ru-RU"/>
        </w:rPr>
        <w:t xml:space="preserve"> </w:t>
      </w:r>
      <w:r w:rsidRPr="00F234D6">
        <w:rPr>
          <w:rFonts w:ascii="Times New Roman" w:hAnsi="Times New Roman"/>
          <w:lang w:val="ru-RU"/>
        </w:rPr>
        <w:t>сельсовета Сузунского района Новосибирской области (далее - администрация муниципального образования).</w:t>
      </w:r>
    </w:p>
    <w:p w:rsidR="00F234D6" w:rsidRPr="00F234D6" w:rsidRDefault="00F234D6" w:rsidP="00F234D6">
      <w:pPr>
        <w:jc w:val="both"/>
        <w:rPr>
          <w:rFonts w:ascii="Times New Roman" w:hAnsi="Times New Roman"/>
          <w:lang w:val="ru-RU"/>
        </w:rPr>
      </w:pPr>
      <w:bookmarkStart w:id="8" w:name="sub_10"/>
      <w:bookmarkEnd w:id="7"/>
      <w:r w:rsidRPr="00F234D6">
        <w:rPr>
          <w:rFonts w:ascii="Times New Roman" w:hAnsi="Times New Roman"/>
          <w:lang w:val="ru-RU"/>
        </w:rPr>
        <w:t>4.</w:t>
      </w:r>
      <w:r w:rsidRPr="00F234D6">
        <w:rPr>
          <w:rFonts w:ascii="Times New Roman" w:hAnsi="Times New Roman"/>
        </w:rPr>
        <w:t> </w:t>
      </w:r>
      <w:r w:rsidRPr="00F234D6">
        <w:rPr>
          <w:rFonts w:ascii="Times New Roman" w:hAnsi="Times New Roman"/>
          <w:lang w:val="ru-RU"/>
        </w:rPr>
        <w:t>Решение администрации муниципального образования о включении нежилого помещения в перечень или об исключении нежилого помещения из перечня содержит следующие сведения о нежилом помещении:</w:t>
      </w:r>
    </w:p>
    <w:p w:rsidR="00F234D6" w:rsidRPr="00F234D6" w:rsidRDefault="00F234D6" w:rsidP="00F234D6">
      <w:pPr>
        <w:jc w:val="both"/>
        <w:rPr>
          <w:rFonts w:ascii="Times New Roman" w:hAnsi="Times New Roman"/>
          <w:lang w:val="ru-RU"/>
        </w:rPr>
      </w:pPr>
      <w:bookmarkStart w:id="9" w:name="sub_7"/>
      <w:bookmarkEnd w:id="8"/>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общая площадь нежилого помещения;</w:t>
      </w:r>
    </w:p>
    <w:p w:rsidR="00F234D6" w:rsidRPr="00F234D6" w:rsidRDefault="00F234D6" w:rsidP="00F234D6">
      <w:pPr>
        <w:jc w:val="both"/>
        <w:rPr>
          <w:rFonts w:ascii="Times New Roman" w:hAnsi="Times New Roman"/>
          <w:lang w:val="ru-RU"/>
        </w:rPr>
      </w:pPr>
      <w:bookmarkStart w:id="10" w:name="sub_8"/>
      <w:bookmarkEnd w:id="9"/>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адрес здания, в котором расположено нежилое помещение</w:t>
      </w:r>
      <w:r w:rsidRPr="00F234D6">
        <w:rPr>
          <w:rFonts w:ascii="Times New Roman" w:hAnsi="Times New Roman"/>
          <w:lang w:val="ru-RU"/>
        </w:rPr>
        <w:br/>
        <w:t>(в случае отсутствия адреса - описание местоположения здания);</w:t>
      </w:r>
    </w:p>
    <w:p w:rsidR="00F234D6" w:rsidRPr="00F234D6" w:rsidRDefault="00F234D6" w:rsidP="00F234D6">
      <w:pPr>
        <w:jc w:val="both"/>
        <w:rPr>
          <w:rFonts w:ascii="Times New Roman" w:hAnsi="Times New Roman"/>
          <w:lang w:val="ru-RU"/>
        </w:rPr>
      </w:pPr>
      <w:bookmarkStart w:id="11" w:name="sub_9"/>
      <w:bookmarkEnd w:id="10"/>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номер этажа, на котором расположено нежилое помещение, описание местоположения этого нежилого помещения в пределах этажа или здания.</w:t>
      </w:r>
    </w:p>
    <w:p w:rsidR="00F234D6" w:rsidRPr="00F234D6" w:rsidRDefault="00F234D6" w:rsidP="00F234D6">
      <w:pPr>
        <w:jc w:val="both"/>
        <w:rPr>
          <w:rFonts w:ascii="Times New Roman" w:hAnsi="Times New Roman"/>
          <w:lang w:val="ru-RU"/>
        </w:rPr>
      </w:pPr>
      <w:bookmarkStart w:id="12" w:name="sub_11"/>
      <w:bookmarkEnd w:id="11"/>
      <w:r w:rsidRPr="00F234D6">
        <w:rPr>
          <w:rFonts w:ascii="Times New Roman" w:hAnsi="Times New Roman"/>
          <w:lang w:val="ru-RU"/>
        </w:rPr>
        <w:t>5.</w:t>
      </w:r>
      <w:r w:rsidRPr="00F234D6">
        <w:rPr>
          <w:rFonts w:ascii="Times New Roman" w:hAnsi="Times New Roman"/>
        </w:rPr>
        <w:t> </w:t>
      </w:r>
      <w:r w:rsidRPr="00F234D6">
        <w:rPr>
          <w:rFonts w:ascii="Times New Roman" w:hAnsi="Times New Roman"/>
          <w:lang w:val="ru-RU"/>
        </w:rPr>
        <w:t>Администрация муниципального образования исключает из перечня нежилое помещение в случае, если 2 раза подряд после размещения в установленном порядке извещения о возможности предоставления нежилого помещения в безвозмездное пользование или аренду организации, в течение указанного в таком извещении срока, не подано ни одно заявление о предоставлении нежилого помещения в безвозмездное пользование или заявления о предоставлении нежилого помещения в аренду.</w:t>
      </w:r>
    </w:p>
    <w:p w:rsidR="00F234D6" w:rsidRPr="00F234D6" w:rsidRDefault="00F234D6" w:rsidP="00F234D6">
      <w:pPr>
        <w:jc w:val="both"/>
        <w:rPr>
          <w:rFonts w:ascii="Times New Roman" w:hAnsi="Times New Roman"/>
          <w:lang w:val="ru-RU"/>
        </w:rPr>
      </w:pPr>
      <w:bookmarkStart w:id="13" w:name="sub_12"/>
      <w:bookmarkEnd w:id="12"/>
      <w:r w:rsidRPr="00F234D6">
        <w:rPr>
          <w:rFonts w:ascii="Times New Roman" w:hAnsi="Times New Roman"/>
          <w:lang w:val="ru-RU"/>
        </w:rPr>
        <w:lastRenderedPageBreak/>
        <w:t>6.</w:t>
      </w:r>
      <w:r w:rsidRPr="00F234D6">
        <w:rPr>
          <w:rFonts w:ascii="Times New Roman" w:hAnsi="Times New Roman"/>
        </w:rPr>
        <w:t> </w:t>
      </w:r>
      <w:r w:rsidRPr="00F234D6">
        <w:rPr>
          <w:rFonts w:ascii="Times New Roman" w:hAnsi="Times New Roman"/>
          <w:lang w:val="ru-RU"/>
        </w:rPr>
        <w:t>Ведение перечня осуществляется в электронном виде уполномоченными должностными лицами администрации муниципального образования.</w:t>
      </w:r>
    </w:p>
    <w:p w:rsidR="00F234D6" w:rsidRPr="00F234D6" w:rsidRDefault="00F234D6" w:rsidP="00F234D6">
      <w:pPr>
        <w:jc w:val="both"/>
        <w:rPr>
          <w:rFonts w:ascii="Times New Roman" w:hAnsi="Times New Roman"/>
          <w:lang w:val="ru-RU"/>
        </w:rPr>
      </w:pPr>
      <w:bookmarkStart w:id="14" w:name="sub_17"/>
      <w:bookmarkEnd w:id="13"/>
      <w:r w:rsidRPr="00F234D6">
        <w:rPr>
          <w:rFonts w:ascii="Times New Roman" w:hAnsi="Times New Roman"/>
          <w:lang w:val="ru-RU"/>
        </w:rPr>
        <w:t>7.</w:t>
      </w:r>
      <w:r w:rsidRPr="00F234D6">
        <w:rPr>
          <w:rFonts w:ascii="Times New Roman" w:hAnsi="Times New Roman"/>
        </w:rPr>
        <w:t> </w:t>
      </w:r>
      <w:r w:rsidRPr="00F234D6">
        <w:rPr>
          <w:rFonts w:ascii="Times New Roman" w:hAnsi="Times New Roman"/>
          <w:lang w:val="ru-RU"/>
        </w:rPr>
        <w:t>В перечень вносятся сведения о нежилом помещении, содержащиеся в решении администрации муниципального образования о включении нежилых помещений в перечень, а также следующие сведения:</w:t>
      </w:r>
    </w:p>
    <w:p w:rsidR="00F234D6" w:rsidRPr="00F234D6" w:rsidRDefault="00F234D6" w:rsidP="00F234D6">
      <w:pPr>
        <w:jc w:val="both"/>
        <w:rPr>
          <w:rFonts w:ascii="Times New Roman" w:hAnsi="Times New Roman"/>
          <w:lang w:val="ru-RU"/>
        </w:rPr>
      </w:pPr>
      <w:bookmarkStart w:id="15" w:name="sub_13"/>
      <w:bookmarkEnd w:id="14"/>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год ввода в эксплуатацию здания, в котором расположено нежилое помещение;</w:t>
      </w:r>
    </w:p>
    <w:p w:rsidR="00F234D6" w:rsidRPr="00F234D6" w:rsidRDefault="00F234D6" w:rsidP="00F234D6">
      <w:pPr>
        <w:jc w:val="both"/>
        <w:rPr>
          <w:rFonts w:ascii="Times New Roman" w:hAnsi="Times New Roman"/>
          <w:lang w:val="ru-RU"/>
        </w:rPr>
      </w:pPr>
      <w:bookmarkStart w:id="16" w:name="sub_14"/>
      <w:bookmarkEnd w:id="15"/>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информация об ограничениях (обременениях) в отношении нежилого помещения:</w:t>
      </w:r>
    </w:p>
    <w:bookmarkEnd w:id="16"/>
    <w:p w:rsidR="00F234D6" w:rsidRPr="00F234D6" w:rsidRDefault="00F234D6" w:rsidP="00F234D6">
      <w:pPr>
        <w:jc w:val="both"/>
        <w:rPr>
          <w:rFonts w:ascii="Times New Roman" w:hAnsi="Times New Roman"/>
          <w:lang w:val="ru-RU"/>
        </w:rPr>
      </w:pPr>
      <w:r w:rsidRPr="00F234D6">
        <w:rPr>
          <w:rFonts w:ascii="Times New Roman" w:hAnsi="Times New Roman"/>
          <w:lang w:val="ru-RU"/>
        </w:rPr>
        <w:t>вид ограничения (обременения);</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содержание ограничения (обременения);</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срок действия ограничения (обременения);</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информация о лицах (если имеются), в пользу которых установлено ограничение (обременение):</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полное наименование;</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местонахождение;</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основной государственный регистрационный номер;</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идентификационный номер налогоплательщика;</w:t>
      </w:r>
    </w:p>
    <w:p w:rsidR="00F234D6" w:rsidRPr="00F234D6" w:rsidRDefault="00F234D6" w:rsidP="00F234D6">
      <w:pPr>
        <w:jc w:val="both"/>
        <w:rPr>
          <w:rFonts w:ascii="Times New Roman" w:hAnsi="Times New Roman"/>
          <w:lang w:val="ru-RU"/>
        </w:rPr>
      </w:pPr>
      <w:bookmarkStart w:id="17" w:name="sub_15"/>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реестровый номер муниципального имущества;</w:t>
      </w:r>
    </w:p>
    <w:p w:rsidR="00F234D6" w:rsidRPr="00F234D6" w:rsidRDefault="00F234D6" w:rsidP="00F234D6">
      <w:pPr>
        <w:jc w:val="both"/>
        <w:rPr>
          <w:rFonts w:ascii="Times New Roman" w:hAnsi="Times New Roman"/>
          <w:lang w:val="ru-RU"/>
        </w:rPr>
      </w:pPr>
      <w:bookmarkStart w:id="18" w:name="sub_16"/>
      <w:bookmarkEnd w:id="17"/>
      <w:r w:rsidRPr="00F234D6">
        <w:rPr>
          <w:rFonts w:ascii="Times New Roman" w:hAnsi="Times New Roman"/>
          <w:lang w:val="ru-RU"/>
        </w:rPr>
        <w:t>г)</w:t>
      </w:r>
      <w:r w:rsidRPr="00F234D6">
        <w:rPr>
          <w:rFonts w:ascii="Times New Roman" w:hAnsi="Times New Roman"/>
        </w:rPr>
        <w:t> </w:t>
      </w:r>
      <w:r w:rsidRPr="00F234D6">
        <w:rPr>
          <w:rFonts w:ascii="Times New Roman" w:hAnsi="Times New Roman"/>
          <w:lang w:val="ru-RU"/>
        </w:rPr>
        <w:t>дата принятия администрацией муниципального образования  решения о включении нежилого помещения в перечень.</w:t>
      </w:r>
    </w:p>
    <w:p w:rsidR="00F234D6" w:rsidRPr="00F234D6" w:rsidRDefault="00F234D6" w:rsidP="00F234D6">
      <w:pPr>
        <w:jc w:val="both"/>
        <w:rPr>
          <w:rFonts w:ascii="Times New Roman" w:hAnsi="Times New Roman"/>
          <w:lang w:val="ru-RU"/>
        </w:rPr>
      </w:pPr>
      <w:bookmarkStart w:id="19" w:name="sub_19"/>
      <w:bookmarkEnd w:id="18"/>
      <w:r w:rsidRPr="00F234D6">
        <w:rPr>
          <w:rFonts w:ascii="Times New Roman" w:hAnsi="Times New Roman"/>
          <w:lang w:val="ru-RU"/>
        </w:rPr>
        <w:t>8.</w:t>
      </w:r>
      <w:r w:rsidRPr="00F234D6">
        <w:rPr>
          <w:rFonts w:ascii="Times New Roman" w:hAnsi="Times New Roman"/>
        </w:rPr>
        <w:t> </w:t>
      </w:r>
      <w:r w:rsidRPr="00F234D6">
        <w:rPr>
          <w:rFonts w:ascii="Times New Roman" w:hAnsi="Times New Roman"/>
          <w:lang w:val="ru-RU"/>
        </w:rPr>
        <w:t xml:space="preserve">Сведения о нежилом помещении, указанные в </w:t>
      </w:r>
      <w:hyperlink w:anchor="sub_17" w:history="1">
        <w:r w:rsidRPr="00F234D6">
          <w:rPr>
            <w:rStyle w:val="afb"/>
            <w:rFonts w:ascii="Times New Roman" w:hAnsi="Times New Roman"/>
            <w:lang w:val="ru-RU"/>
          </w:rPr>
          <w:t>пункте</w:t>
        </w:r>
      </w:hyperlink>
      <w:r w:rsidRPr="00F234D6">
        <w:rPr>
          <w:rFonts w:ascii="Times New Roman" w:hAnsi="Times New Roman"/>
          <w:lang w:val="ru-RU"/>
        </w:rPr>
        <w:t xml:space="preserve"> 7 настоящего Порядка, вносятся в перечень в течение 3</w:t>
      </w:r>
      <w:r w:rsidRPr="00F234D6">
        <w:rPr>
          <w:rFonts w:ascii="Times New Roman" w:hAnsi="Times New Roman"/>
        </w:rPr>
        <w:t> </w:t>
      </w:r>
      <w:r w:rsidRPr="00F234D6">
        <w:rPr>
          <w:rFonts w:ascii="Times New Roman" w:hAnsi="Times New Roman"/>
          <w:lang w:val="ru-RU"/>
        </w:rPr>
        <w:t>рабочих дней со дня принятия администрацией муниципального образования решения о включении этого нежилого помещения в перечень.</w:t>
      </w:r>
    </w:p>
    <w:bookmarkEnd w:id="19"/>
    <w:p w:rsidR="00F234D6" w:rsidRPr="00F234D6" w:rsidRDefault="00F234D6" w:rsidP="00F234D6">
      <w:pPr>
        <w:jc w:val="both"/>
        <w:rPr>
          <w:rFonts w:ascii="Times New Roman" w:hAnsi="Times New Roman"/>
          <w:lang w:val="ru-RU"/>
        </w:rPr>
      </w:pPr>
      <w:r w:rsidRPr="00F234D6">
        <w:rPr>
          <w:rFonts w:ascii="Times New Roman" w:hAnsi="Times New Roman"/>
          <w:lang w:val="ru-RU"/>
        </w:rPr>
        <w:t>В случае изменения сведений, содержащихся в перечне, соответствующие изменения вносятся в перечень в течение 3</w:t>
      </w:r>
      <w:r w:rsidRPr="00F234D6">
        <w:rPr>
          <w:rFonts w:ascii="Times New Roman" w:hAnsi="Times New Roman"/>
        </w:rPr>
        <w:t> </w:t>
      </w:r>
      <w:r w:rsidRPr="00F234D6">
        <w:rPr>
          <w:rFonts w:ascii="Times New Roman" w:hAnsi="Times New Roman"/>
          <w:lang w:val="ru-RU"/>
        </w:rPr>
        <w:t>рабочих дней со дня, когда администрации муниципального образования стало известно об этих изменениях, но не позднее чем через 2</w:t>
      </w:r>
      <w:r w:rsidRPr="00F234D6">
        <w:rPr>
          <w:rFonts w:ascii="Times New Roman" w:hAnsi="Times New Roman"/>
        </w:rPr>
        <w:t> </w:t>
      </w:r>
      <w:r w:rsidRPr="00F234D6">
        <w:rPr>
          <w:rFonts w:ascii="Times New Roman" w:hAnsi="Times New Roman"/>
          <w:lang w:val="ru-RU"/>
        </w:rPr>
        <w:t>месяца после внесения изменившихся сведений в Единый государственный реестр недвижимости и государственный кадастр недвижимости.</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Сведения о нежилом помещении, указанные в </w:t>
      </w:r>
      <w:hyperlink w:anchor="sub_17" w:history="1">
        <w:r w:rsidRPr="00F234D6">
          <w:rPr>
            <w:rStyle w:val="afb"/>
            <w:rFonts w:ascii="Times New Roman" w:hAnsi="Times New Roman"/>
            <w:lang w:val="ru-RU"/>
          </w:rPr>
          <w:t>7</w:t>
        </w:r>
      </w:hyperlink>
      <w:r w:rsidRPr="00F234D6">
        <w:rPr>
          <w:rFonts w:ascii="Times New Roman" w:hAnsi="Times New Roman"/>
          <w:lang w:val="ru-RU"/>
        </w:rPr>
        <w:t xml:space="preserve"> настоящего Порядка, исключаются из перечня в течение 3</w:t>
      </w:r>
      <w:r w:rsidRPr="00F234D6">
        <w:rPr>
          <w:rFonts w:ascii="Times New Roman" w:hAnsi="Times New Roman"/>
        </w:rPr>
        <w:t> </w:t>
      </w:r>
      <w:r w:rsidRPr="00F234D6">
        <w:rPr>
          <w:rFonts w:ascii="Times New Roman" w:hAnsi="Times New Roman"/>
          <w:lang w:val="ru-RU"/>
        </w:rPr>
        <w:t xml:space="preserve">рабочих дней со дня принятия администрацией муниципального образования решения об исключении этого нежилого помещения из перечня в соответствии с </w:t>
      </w:r>
      <w:hyperlink w:anchor="sub_11" w:history="1">
        <w:r w:rsidRPr="00F234D6">
          <w:rPr>
            <w:rStyle w:val="afb"/>
            <w:rFonts w:ascii="Times New Roman" w:hAnsi="Times New Roman"/>
            <w:lang w:val="ru-RU"/>
          </w:rPr>
          <w:t>пунктом</w:t>
        </w:r>
      </w:hyperlink>
      <w:r w:rsidRPr="00F234D6">
        <w:rPr>
          <w:rFonts w:ascii="Times New Roman" w:hAnsi="Times New Roman"/>
          <w:lang w:val="ru-RU"/>
        </w:rPr>
        <w:t xml:space="preserve"> 5 настоящего Порядка.</w:t>
      </w:r>
    </w:p>
    <w:p w:rsidR="00F234D6" w:rsidRPr="00F234D6" w:rsidRDefault="00F234D6" w:rsidP="00F234D6">
      <w:pPr>
        <w:jc w:val="both"/>
        <w:rPr>
          <w:rFonts w:ascii="Times New Roman" w:hAnsi="Times New Roman"/>
          <w:lang w:val="ru-RU"/>
        </w:rPr>
      </w:pPr>
      <w:bookmarkStart w:id="20" w:name="sub_20"/>
      <w:r w:rsidRPr="00F234D6">
        <w:rPr>
          <w:rFonts w:ascii="Times New Roman" w:hAnsi="Times New Roman"/>
          <w:lang w:val="ru-RU"/>
        </w:rPr>
        <w:t>9.</w:t>
      </w:r>
      <w:r w:rsidRPr="00F234D6">
        <w:rPr>
          <w:rFonts w:ascii="Times New Roman" w:hAnsi="Times New Roman"/>
        </w:rPr>
        <w:t> </w:t>
      </w:r>
      <w:r w:rsidRPr="00F234D6">
        <w:rPr>
          <w:rFonts w:ascii="Times New Roman" w:hAnsi="Times New Roman"/>
          <w:lang w:val="ru-RU"/>
        </w:rPr>
        <w:t>Перечень публикуется на официальном сайте администрации муниципального образования.</w:t>
      </w:r>
    </w:p>
    <w:bookmarkEnd w:id="20"/>
    <w:p w:rsidR="00F234D6" w:rsidRPr="00F234D6" w:rsidRDefault="00F234D6" w:rsidP="00F234D6">
      <w:pPr>
        <w:pStyle w:val="1"/>
        <w:spacing w:before="0" w:after="0"/>
        <w:jc w:val="both"/>
        <w:rPr>
          <w:rFonts w:ascii="Times New Roman" w:hAnsi="Times New Roman" w:cs="Times New Roman"/>
          <w:b w:val="0"/>
          <w:sz w:val="24"/>
          <w:szCs w:val="24"/>
          <w:lang w:val="ru-RU"/>
        </w:rPr>
      </w:pPr>
    </w:p>
    <w:p w:rsidR="00F234D6" w:rsidRPr="00F234D6" w:rsidRDefault="00F234D6" w:rsidP="00FF3BE7">
      <w:pPr>
        <w:pStyle w:val="1"/>
        <w:spacing w:before="0" w:after="0"/>
        <w:jc w:val="right"/>
        <w:rPr>
          <w:rFonts w:ascii="Times New Roman" w:hAnsi="Times New Roman" w:cs="Times New Roman"/>
          <w:b w:val="0"/>
          <w:sz w:val="24"/>
          <w:szCs w:val="24"/>
          <w:lang w:val="ru-RU"/>
        </w:rPr>
      </w:pPr>
      <w:r w:rsidRPr="00F234D6">
        <w:rPr>
          <w:rFonts w:ascii="Times New Roman" w:hAnsi="Times New Roman" w:cs="Times New Roman"/>
          <w:b w:val="0"/>
          <w:sz w:val="24"/>
          <w:szCs w:val="24"/>
          <w:lang w:val="ru-RU"/>
        </w:rPr>
        <w:t>Приложение №2</w:t>
      </w:r>
    </w:p>
    <w:p w:rsidR="00F234D6" w:rsidRPr="00F234D6" w:rsidRDefault="00F234D6" w:rsidP="00FF3BE7">
      <w:pPr>
        <w:pStyle w:val="1"/>
        <w:spacing w:before="0" w:after="0"/>
        <w:jc w:val="right"/>
        <w:rPr>
          <w:rFonts w:ascii="Times New Roman" w:hAnsi="Times New Roman" w:cs="Times New Roman"/>
          <w:b w:val="0"/>
          <w:sz w:val="24"/>
          <w:szCs w:val="24"/>
          <w:lang w:val="ru-RU"/>
        </w:rPr>
      </w:pPr>
      <w:r w:rsidRPr="00F234D6">
        <w:rPr>
          <w:rFonts w:ascii="Times New Roman" w:hAnsi="Times New Roman" w:cs="Times New Roman"/>
          <w:b w:val="0"/>
          <w:sz w:val="24"/>
          <w:szCs w:val="24"/>
          <w:lang w:val="ru-RU"/>
        </w:rPr>
        <w:t xml:space="preserve">к  Решению  Совета депутатов </w:t>
      </w:r>
    </w:p>
    <w:p w:rsidR="00F234D6" w:rsidRPr="00F234D6" w:rsidRDefault="00F234D6" w:rsidP="00FF3BE7">
      <w:pPr>
        <w:pStyle w:val="1"/>
        <w:spacing w:before="0" w:after="0"/>
        <w:jc w:val="right"/>
        <w:rPr>
          <w:rFonts w:ascii="Times New Roman" w:hAnsi="Times New Roman" w:cs="Times New Roman"/>
          <w:b w:val="0"/>
          <w:sz w:val="24"/>
          <w:szCs w:val="24"/>
          <w:lang w:val="ru-RU"/>
        </w:rPr>
      </w:pPr>
      <w:r w:rsidRPr="00F234D6">
        <w:rPr>
          <w:rFonts w:ascii="Times New Roman" w:hAnsi="Times New Roman" w:cs="Times New Roman"/>
          <w:b w:val="0"/>
          <w:sz w:val="24"/>
          <w:szCs w:val="24"/>
          <w:lang w:val="ru-RU"/>
        </w:rPr>
        <w:t xml:space="preserve"> Заковряжинского сельсовета</w:t>
      </w:r>
      <w:r w:rsidRPr="00F234D6">
        <w:rPr>
          <w:rFonts w:ascii="Times New Roman" w:hAnsi="Times New Roman" w:cs="Times New Roman"/>
          <w:sz w:val="24"/>
          <w:szCs w:val="24"/>
          <w:lang w:val="ru-RU"/>
        </w:rPr>
        <w:t xml:space="preserve"> </w:t>
      </w:r>
    </w:p>
    <w:p w:rsidR="00F234D6" w:rsidRPr="00F234D6" w:rsidRDefault="00F234D6" w:rsidP="00FF3BE7">
      <w:pPr>
        <w:jc w:val="right"/>
        <w:rPr>
          <w:rFonts w:ascii="Times New Roman" w:hAnsi="Times New Roman"/>
          <w:lang w:val="ru-RU"/>
        </w:rPr>
      </w:pPr>
      <w:r w:rsidRPr="00F234D6">
        <w:rPr>
          <w:rFonts w:ascii="Times New Roman" w:hAnsi="Times New Roman"/>
          <w:lang w:val="ru-RU"/>
        </w:rPr>
        <w:t xml:space="preserve">Сузунского района Новосибирской области </w:t>
      </w:r>
    </w:p>
    <w:p w:rsidR="00F234D6" w:rsidRPr="00F234D6" w:rsidRDefault="00F234D6" w:rsidP="00FF3BE7">
      <w:pPr>
        <w:jc w:val="right"/>
        <w:rPr>
          <w:rFonts w:ascii="Times New Roman" w:hAnsi="Times New Roman"/>
          <w:lang w:val="ru-RU"/>
        </w:rPr>
      </w:pPr>
      <w:r w:rsidRPr="00F234D6">
        <w:rPr>
          <w:rFonts w:ascii="Times New Roman" w:hAnsi="Times New Roman"/>
          <w:lang w:val="ru-RU"/>
        </w:rPr>
        <w:t>от 11.12.2019 № 205</w:t>
      </w:r>
    </w:p>
    <w:p w:rsidR="00F234D6" w:rsidRPr="00F234D6" w:rsidRDefault="00F234D6" w:rsidP="00FF3BE7">
      <w:pPr>
        <w:jc w:val="right"/>
        <w:rPr>
          <w:rFonts w:ascii="Times New Roman" w:hAnsi="Times New Roman"/>
          <w:lang w:val="ru-RU"/>
        </w:rPr>
      </w:pPr>
    </w:p>
    <w:p w:rsidR="00F234D6" w:rsidRPr="00F234D6" w:rsidRDefault="00F234D6" w:rsidP="00F234D6">
      <w:pPr>
        <w:jc w:val="both"/>
        <w:rPr>
          <w:rFonts w:ascii="Times New Roman" w:hAnsi="Times New Roman"/>
          <w:lang w:val="ru-RU"/>
        </w:rPr>
      </w:pPr>
    </w:p>
    <w:p w:rsidR="00F234D6" w:rsidRPr="00F234D6" w:rsidRDefault="00F81AE1" w:rsidP="00F234D6">
      <w:pPr>
        <w:jc w:val="both"/>
        <w:rPr>
          <w:rFonts w:ascii="Times New Roman" w:hAnsi="Times New Roman"/>
          <w:lang w:val="ru-RU"/>
        </w:rPr>
      </w:pPr>
      <w:hyperlink w:anchor="sub_131" w:history="1">
        <w:r w:rsidR="00F234D6" w:rsidRPr="00F234D6">
          <w:rPr>
            <w:rStyle w:val="afb"/>
            <w:rFonts w:ascii="Times New Roman" w:hAnsi="Times New Roman"/>
            <w:lang w:val="ru-RU"/>
          </w:rPr>
          <w:t>Порядок</w:t>
        </w:r>
      </w:hyperlink>
      <w:r w:rsidR="00F234D6" w:rsidRPr="00F234D6">
        <w:rPr>
          <w:rFonts w:ascii="Times New Roman" w:hAnsi="Times New Roman"/>
          <w:lang w:val="ru-RU"/>
        </w:rPr>
        <w:t xml:space="preserve"> предоставления муниципального имущества, включенного в перечень муниципального имущества, свободного от прав третьих лиц (за</w:t>
      </w:r>
      <w:r w:rsidR="00F234D6" w:rsidRPr="00F234D6">
        <w:rPr>
          <w:rFonts w:ascii="Times New Roman" w:hAnsi="Times New Roman"/>
        </w:rPr>
        <w:t> </w:t>
      </w:r>
      <w:r w:rsidR="00F234D6" w:rsidRPr="00F234D6">
        <w:rPr>
          <w:rFonts w:ascii="Times New Roman" w:hAnsi="Times New Roman"/>
          <w:lang w:val="ru-RU"/>
        </w:rPr>
        <w:t>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социально ориентированным некоммерческим организациям во владение и (или) в пользование</w:t>
      </w: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bookmarkStart w:id="21" w:name="sub_22"/>
      <w:r w:rsidRPr="00F234D6">
        <w:rPr>
          <w:rFonts w:ascii="Times New Roman" w:hAnsi="Times New Roman"/>
          <w:lang w:val="ru-RU"/>
        </w:rPr>
        <w:t>1.</w:t>
      </w:r>
      <w:r w:rsidRPr="00F234D6">
        <w:rPr>
          <w:rFonts w:ascii="Times New Roman" w:hAnsi="Times New Roman"/>
        </w:rPr>
        <w:t> </w:t>
      </w:r>
      <w:r w:rsidRPr="00F234D6">
        <w:rPr>
          <w:rFonts w:ascii="Times New Roman" w:hAnsi="Times New Roman"/>
          <w:lang w:val="ru-RU"/>
        </w:rPr>
        <w:t xml:space="preserve">Настоящий Порядок устанавливает порядок и условия предоставления социально ориентированным некоммерческим организациям во владение и (или) в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w:t>
      </w:r>
      <w:r w:rsidRPr="00F234D6">
        <w:rPr>
          <w:rFonts w:ascii="Times New Roman" w:hAnsi="Times New Roman"/>
          <w:shd w:val="clear" w:color="auto" w:fill="FFFFFF"/>
          <w:lang w:val="ru-RU"/>
        </w:rPr>
        <w:t xml:space="preserve">(в </w:t>
      </w:r>
      <w:r w:rsidRPr="00F234D6">
        <w:rPr>
          <w:rFonts w:ascii="Times New Roman" w:hAnsi="Times New Roman"/>
          <w:shd w:val="clear" w:color="auto" w:fill="FFFFFF"/>
          <w:lang w:val="ru-RU"/>
        </w:rPr>
        <w:lastRenderedPageBreak/>
        <w:t>том числе по льготным ставкам арендной платы)</w:t>
      </w:r>
      <w:r w:rsidRPr="00F234D6">
        <w:rPr>
          <w:rFonts w:ascii="Times New Roman" w:hAnsi="Times New Roman"/>
          <w:lang w:val="ru-RU"/>
        </w:rPr>
        <w:t>, формируемый в установленном порядке (далее - перечень).</w:t>
      </w:r>
    </w:p>
    <w:bookmarkEnd w:id="21"/>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Действие настоящего Порядка распространяется только на предоставление имущества </w:t>
      </w:r>
      <w:r w:rsidRPr="00F234D6">
        <w:rPr>
          <w:rFonts w:ascii="Times New Roman" w:hAnsi="Times New Roman"/>
          <w:shd w:val="clear" w:color="auto" w:fill="FFFFFF"/>
          <w:lang w:val="ru-RU"/>
        </w:rPr>
        <w:t>(зданий, сооружений, нежилых помещений)</w:t>
      </w:r>
      <w:r w:rsidRPr="00F234D6">
        <w:rPr>
          <w:rFonts w:ascii="Times New Roman" w:hAnsi="Times New Roman"/>
          <w:lang w:val="ru-RU"/>
        </w:rPr>
        <w:t>, включенного в перечень (далее - нежилые помещения), во владение и (или) в пользование   социально ориентированным некоммерческим организациям, за исключением некоммерческих организаций (далее</w:t>
      </w:r>
      <w:r w:rsidRPr="00F234D6">
        <w:rPr>
          <w:rFonts w:ascii="Times New Roman" w:hAnsi="Times New Roman"/>
        </w:rPr>
        <w:t> </w:t>
      </w:r>
      <w:r w:rsidRPr="00F234D6">
        <w:rPr>
          <w:rFonts w:ascii="Times New Roman" w:hAnsi="Times New Roman"/>
          <w:lang w:val="ru-RU"/>
        </w:rPr>
        <w:t>-</w:t>
      </w:r>
      <w:r w:rsidRPr="00F234D6">
        <w:rPr>
          <w:rFonts w:ascii="Times New Roman" w:hAnsi="Times New Roman"/>
        </w:rPr>
        <w:t> </w:t>
      </w:r>
      <w:r w:rsidRPr="00F234D6">
        <w:rPr>
          <w:rFonts w:ascii="Times New Roman" w:hAnsi="Times New Roman"/>
          <w:lang w:val="ru-RU"/>
        </w:rPr>
        <w:t>организации).</w:t>
      </w:r>
    </w:p>
    <w:p w:rsidR="00F234D6" w:rsidRPr="00F234D6" w:rsidRDefault="00F234D6" w:rsidP="00F234D6">
      <w:pPr>
        <w:jc w:val="both"/>
        <w:rPr>
          <w:rFonts w:ascii="Times New Roman" w:hAnsi="Times New Roman"/>
          <w:lang w:val="ru-RU"/>
        </w:rPr>
      </w:pPr>
      <w:bookmarkStart w:id="22" w:name="sub_33"/>
      <w:r w:rsidRPr="00F234D6">
        <w:rPr>
          <w:rFonts w:ascii="Times New Roman" w:hAnsi="Times New Roman"/>
          <w:lang w:val="ru-RU"/>
        </w:rPr>
        <w:t>2.</w:t>
      </w:r>
      <w:r w:rsidRPr="00F234D6">
        <w:rPr>
          <w:rFonts w:ascii="Times New Roman" w:hAnsi="Times New Roman"/>
        </w:rPr>
        <w:t> </w:t>
      </w:r>
      <w:r w:rsidRPr="00F234D6">
        <w:rPr>
          <w:rFonts w:ascii="Times New Roman" w:hAnsi="Times New Roman"/>
          <w:lang w:val="ru-RU"/>
        </w:rPr>
        <w:t>Нежилое помещение предоставляется организации во владение и (или) в пользование на следующих условиях:</w:t>
      </w:r>
    </w:p>
    <w:p w:rsidR="00F234D6" w:rsidRPr="00F234D6" w:rsidRDefault="00F234D6" w:rsidP="00F234D6">
      <w:pPr>
        <w:jc w:val="both"/>
        <w:rPr>
          <w:rFonts w:ascii="Times New Roman" w:hAnsi="Times New Roman"/>
          <w:lang w:val="ru-RU"/>
        </w:rPr>
      </w:pPr>
      <w:bookmarkStart w:id="23" w:name="sub_23"/>
      <w:bookmarkEnd w:id="22"/>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предоставление нежилого помещения в безвозмездное пользование или аренду на 5</w:t>
      </w:r>
      <w:r w:rsidRPr="00F234D6">
        <w:rPr>
          <w:rFonts w:ascii="Times New Roman" w:hAnsi="Times New Roman"/>
        </w:rPr>
        <w:t> </w:t>
      </w:r>
      <w:r w:rsidRPr="00F234D6">
        <w:rPr>
          <w:rFonts w:ascii="Times New Roman" w:hAnsi="Times New Roman"/>
          <w:lang w:val="ru-RU"/>
        </w:rPr>
        <w:t>лет;</w:t>
      </w:r>
    </w:p>
    <w:p w:rsidR="00F234D6" w:rsidRPr="00F234D6" w:rsidRDefault="00F234D6" w:rsidP="00F234D6">
      <w:pPr>
        <w:jc w:val="both"/>
        <w:rPr>
          <w:rFonts w:ascii="Times New Roman" w:hAnsi="Times New Roman"/>
          <w:lang w:val="ru-RU"/>
        </w:rPr>
      </w:pPr>
      <w:bookmarkStart w:id="24" w:name="sub_24"/>
      <w:bookmarkEnd w:id="23"/>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 xml:space="preserve">предоставление нежилого помещения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 предусмотренных </w:t>
      </w:r>
      <w:hyperlink r:id="rId14" w:history="1">
        <w:r w:rsidRPr="00F234D6">
          <w:rPr>
            <w:rStyle w:val="afb"/>
            <w:rFonts w:ascii="Times New Roman" w:hAnsi="Times New Roman"/>
            <w:lang w:val="ru-RU"/>
          </w:rPr>
          <w:t>пунктами</w:t>
        </w:r>
        <w:r w:rsidRPr="00F234D6">
          <w:rPr>
            <w:rStyle w:val="afb"/>
            <w:rFonts w:ascii="Times New Roman" w:hAnsi="Times New Roman"/>
          </w:rPr>
          <w:t>  </w:t>
        </w:r>
        <w:r w:rsidRPr="00F234D6">
          <w:rPr>
            <w:rStyle w:val="afb"/>
            <w:rFonts w:ascii="Times New Roman" w:hAnsi="Times New Roman"/>
            <w:lang w:val="ru-RU"/>
          </w:rPr>
          <w:t>1</w:t>
        </w:r>
      </w:hyperlink>
      <w:r w:rsidRPr="00F234D6">
        <w:rPr>
          <w:rFonts w:ascii="Times New Roman" w:hAnsi="Times New Roman"/>
          <w:lang w:val="ru-RU"/>
        </w:rPr>
        <w:t xml:space="preserve"> и </w:t>
      </w:r>
      <w:hyperlink r:id="rId15" w:history="1">
        <w:r w:rsidRPr="00F234D6">
          <w:rPr>
            <w:rStyle w:val="afb"/>
            <w:rFonts w:ascii="Times New Roman" w:hAnsi="Times New Roman"/>
            <w:lang w:val="ru-RU"/>
          </w:rPr>
          <w:t>2 статьи</w:t>
        </w:r>
        <w:r w:rsidRPr="00F234D6">
          <w:rPr>
            <w:rStyle w:val="afb"/>
            <w:rFonts w:ascii="Times New Roman" w:hAnsi="Times New Roman"/>
          </w:rPr>
          <w:t>  </w:t>
        </w:r>
        <w:r w:rsidRPr="00F234D6">
          <w:rPr>
            <w:rStyle w:val="afb"/>
            <w:rFonts w:ascii="Times New Roman" w:hAnsi="Times New Roman"/>
            <w:lang w:val="ru-RU"/>
          </w:rPr>
          <w:t>31.1</w:t>
        </w:r>
      </w:hyperlink>
      <w:r w:rsidRPr="00F234D6">
        <w:rPr>
          <w:rFonts w:ascii="Times New Roman" w:hAnsi="Times New Roman"/>
          <w:lang w:val="ru-RU"/>
        </w:rPr>
        <w:t xml:space="preserve"> Федерального закона "О</w:t>
      </w:r>
      <w:r w:rsidRPr="00F234D6">
        <w:rPr>
          <w:rFonts w:ascii="Times New Roman" w:hAnsi="Times New Roman"/>
        </w:rPr>
        <w:t> </w:t>
      </w:r>
      <w:r w:rsidRPr="00F234D6">
        <w:rPr>
          <w:rFonts w:ascii="Times New Roman" w:hAnsi="Times New Roman"/>
          <w:lang w:val="ru-RU"/>
        </w:rPr>
        <w:t>некоммерческих организациях" (далее - виды деятельности), в течение не менее 5</w:t>
      </w:r>
      <w:r w:rsidRPr="00F234D6">
        <w:rPr>
          <w:rFonts w:ascii="Times New Roman" w:hAnsi="Times New Roman"/>
        </w:rPr>
        <w:t> </w:t>
      </w:r>
      <w:r w:rsidRPr="00F234D6">
        <w:rPr>
          <w:rFonts w:ascii="Times New Roman" w:hAnsi="Times New Roman"/>
          <w:lang w:val="ru-RU"/>
        </w:rPr>
        <w:t>лет до подачи указанной организацией заявления о предоставлении нежилого помещения в безвозмездное пользование;</w:t>
      </w:r>
    </w:p>
    <w:p w:rsidR="00F234D6" w:rsidRPr="00F234D6" w:rsidRDefault="00F234D6" w:rsidP="00F234D6">
      <w:pPr>
        <w:jc w:val="both"/>
        <w:rPr>
          <w:rFonts w:ascii="Times New Roman" w:hAnsi="Times New Roman"/>
          <w:lang w:val="ru-RU"/>
        </w:rPr>
      </w:pPr>
      <w:bookmarkStart w:id="25" w:name="sub_25"/>
      <w:bookmarkEnd w:id="24"/>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предоставление нежилого помещения в аренду при условии осуществления организацией в соответствии с учредительными документами одного или нескольких видов деятельности в течение не менее одного года до подачи указанной организацией заявления о предоставлении нежилого помещения в аренду;</w:t>
      </w:r>
    </w:p>
    <w:p w:rsidR="00F234D6" w:rsidRPr="00F234D6" w:rsidRDefault="00F234D6" w:rsidP="00F234D6">
      <w:pPr>
        <w:jc w:val="both"/>
        <w:rPr>
          <w:rFonts w:ascii="Times New Roman" w:hAnsi="Times New Roman"/>
          <w:lang w:val="ru-RU"/>
        </w:rPr>
      </w:pPr>
      <w:bookmarkStart w:id="26" w:name="sub_26"/>
      <w:bookmarkEnd w:id="25"/>
      <w:r w:rsidRPr="00F234D6">
        <w:rPr>
          <w:rFonts w:ascii="Times New Roman" w:hAnsi="Times New Roman"/>
          <w:lang w:val="ru-RU"/>
        </w:rPr>
        <w:t>г)</w:t>
      </w:r>
      <w:r w:rsidRPr="00F234D6">
        <w:rPr>
          <w:rFonts w:ascii="Times New Roman" w:hAnsi="Times New Roman"/>
        </w:rPr>
        <w:t> </w:t>
      </w:r>
      <w:r w:rsidRPr="00F234D6">
        <w:rPr>
          <w:rFonts w:ascii="Times New Roman" w:hAnsi="Times New Roman"/>
          <w:lang w:val="ru-RU"/>
        </w:rPr>
        <w:t>использование нежилого помещения только по целевому назначению для осуществления одного или нескольких видов деятельности, указываемых в договоре безвозмездного пользования нежилым помещением или договоре аренды нежилого помещения;</w:t>
      </w:r>
    </w:p>
    <w:p w:rsidR="00F234D6" w:rsidRPr="00F234D6" w:rsidRDefault="00F234D6" w:rsidP="00F234D6">
      <w:pPr>
        <w:jc w:val="both"/>
        <w:rPr>
          <w:rFonts w:ascii="Times New Roman" w:hAnsi="Times New Roman"/>
          <w:lang w:val="ru-RU"/>
        </w:rPr>
      </w:pPr>
      <w:bookmarkStart w:id="27" w:name="sub_27"/>
      <w:bookmarkEnd w:id="26"/>
      <w:r w:rsidRPr="00F234D6">
        <w:rPr>
          <w:rFonts w:ascii="Times New Roman" w:hAnsi="Times New Roman"/>
          <w:lang w:val="ru-RU"/>
        </w:rPr>
        <w:t>д)</w:t>
      </w:r>
      <w:r w:rsidRPr="00F234D6">
        <w:rPr>
          <w:rFonts w:ascii="Times New Roman" w:hAnsi="Times New Roman"/>
        </w:rPr>
        <w:t> </w:t>
      </w:r>
      <w:r w:rsidRPr="00F234D6">
        <w:rPr>
          <w:rFonts w:ascii="Times New Roman" w:hAnsi="Times New Roman"/>
          <w:lang w:val="ru-RU"/>
        </w:rPr>
        <w:t>установление годовой арендной платы по договору аренды нежилого помещения в рублях в размере 50 процентов размера годовой арендной платы за нежилое помещение, определяемой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 на дату, предшествующую размещению в установленном порядке извещения о возможности предоставления нежилого помещения в безвозмездное пользование или аренду организации (далее - извещение) не более чем на 60 дней, которая не подлежит изменению в течение действия договора аренды нежилого помещения;</w:t>
      </w:r>
    </w:p>
    <w:p w:rsidR="00F234D6" w:rsidRPr="00F234D6" w:rsidRDefault="00F234D6" w:rsidP="00F234D6">
      <w:pPr>
        <w:jc w:val="both"/>
        <w:rPr>
          <w:rFonts w:ascii="Times New Roman" w:hAnsi="Times New Roman"/>
          <w:lang w:val="ru-RU"/>
        </w:rPr>
      </w:pPr>
      <w:bookmarkStart w:id="28" w:name="sub_28"/>
      <w:bookmarkEnd w:id="27"/>
      <w:r w:rsidRPr="00F234D6">
        <w:rPr>
          <w:rFonts w:ascii="Times New Roman" w:hAnsi="Times New Roman"/>
          <w:lang w:val="ru-RU"/>
        </w:rPr>
        <w:t>е)</w:t>
      </w:r>
      <w:r w:rsidRPr="00F234D6">
        <w:rPr>
          <w:rFonts w:ascii="Times New Roman" w:hAnsi="Times New Roman"/>
        </w:rPr>
        <w:t> </w:t>
      </w:r>
      <w:r w:rsidRPr="00F234D6">
        <w:rPr>
          <w:rFonts w:ascii="Times New Roman" w:hAnsi="Times New Roman"/>
          <w:lang w:val="ru-RU"/>
        </w:rPr>
        <w:t>запрещение продажи переданного организациям муниципального  имущества, переуступки прав пользования им,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p>
    <w:p w:rsidR="00F234D6" w:rsidRPr="00F234D6" w:rsidRDefault="00F234D6" w:rsidP="00F234D6">
      <w:pPr>
        <w:jc w:val="both"/>
        <w:rPr>
          <w:rFonts w:ascii="Times New Roman" w:hAnsi="Times New Roman"/>
          <w:lang w:val="ru-RU"/>
        </w:rPr>
      </w:pPr>
      <w:bookmarkStart w:id="29" w:name="sub_29"/>
      <w:bookmarkEnd w:id="28"/>
      <w:r w:rsidRPr="00F234D6">
        <w:rPr>
          <w:rFonts w:ascii="Times New Roman" w:hAnsi="Times New Roman"/>
          <w:lang w:val="ru-RU"/>
        </w:rPr>
        <w:t>ж)</w:t>
      </w:r>
      <w:r w:rsidRPr="00F234D6">
        <w:rPr>
          <w:rFonts w:ascii="Times New Roman" w:hAnsi="Times New Roman"/>
        </w:rPr>
        <w:t> </w:t>
      </w:r>
      <w:r w:rsidRPr="00F234D6">
        <w:rPr>
          <w:rFonts w:ascii="Times New Roman" w:hAnsi="Times New Roman"/>
          <w:lang w:val="ru-RU"/>
        </w:rPr>
        <w:t>наличие у организации, которой нежилое помещение предоставлено в безвозмездное пользование или аренду, права в любое время отказаться от договора безвозмездного пользования нежилым помещением или договора аренды нежилого помещения, уведомив об этом администрацию муниципального образования за один месяц;</w:t>
      </w:r>
    </w:p>
    <w:p w:rsidR="00F234D6" w:rsidRPr="00F234D6" w:rsidRDefault="00F234D6" w:rsidP="00F234D6">
      <w:pPr>
        <w:jc w:val="both"/>
        <w:rPr>
          <w:rFonts w:ascii="Times New Roman" w:hAnsi="Times New Roman"/>
          <w:lang w:val="ru-RU"/>
        </w:rPr>
      </w:pPr>
      <w:bookmarkStart w:id="30" w:name="sub_30"/>
      <w:bookmarkEnd w:id="29"/>
      <w:r w:rsidRPr="00F234D6">
        <w:rPr>
          <w:rFonts w:ascii="Times New Roman" w:hAnsi="Times New Roman"/>
          <w:lang w:val="ru-RU"/>
        </w:rPr>
        <w:t>з)</w:t>
      </w:r>
      <w:r w:rsidRPr="00F234D6">
        <w:rPr>
          <w:rFonts w:ascii="Times New Roman" w:hAnsi="Times New Roman"/>
        </w:rPr>
        <w:t> </w:t>
      </w:r>
      <w:r w:rsidRPr="00F234D6">
        <w:rPr>
          <w:rFonts w:ascii="Times New Roman" w:hAnsi="Times New Roman"/>
          <w:lang w:val="ru-RU"/>
        </w:rPr>
        <w:t>отсутствие у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муниципального имущества. Это условие считается соблюденным, если организация обжаловала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нежилым помещением или договора аренды нежилого помещения не вступило в законную силу;</w:t>
      </w:r>
    </w:p>
    <w:p w:rsidR="00F234D6" w:rsidRPr="00F234D6" w:rsidRDefault="00F234D6" w:rsidP="00F234D6">
      <w:pPr>
        <w:jc w:val="both"/>
        <w:rPr>
          <w:rFonts w:ascii="Times New Roman" w:hAnsi="Times New Roman"/>
          <w:lang w:val="ru-RU"/>
        </w:rPr>
      </w:pPr>
      <w:bookmarkStart w:id="31" w:name="sub_31"/>
      <w:bookmarkEnd w:id="30"/>
      <w:r w:rsidRPr="00F234D6">
        <w:rPr>
          <w:rFonts w:ascii="Times New Roman" w:hAnsi="Times New Roman"/>
          <w:lang w:val="ru-RU"/>
        </w:rPr>
        <w:t>и)</w:t>
      </w:r>
      <w:r w:rsidRPr="00F234D6">
        <w:rPr>
          <w:rFonts w:ascii="Times New Roman" w:hAnsi="Times New Roman"/>
        </w:rPr>
        <w:t> </w:t>
      </w:r>
      <w:r w:rsidRPr="00F234D6">
        <w:rPr>
          <w:rFonts w:ascii="Times New Roman" w:hAnsi="Times New Roman"/>
          <w:lang w:val="ru-RU"/>
        </w:rPr>
        <w:t>отсутствие факта нахождения организации в процессе ликвидации, а также отсутствие решения арбитражного суда о признании ее банкротом и об открытии конкурсного производства;</w:t>
      </w:r>
    </w:p>
    <w:p w:rsidR="00F234D6" w:rsidRPr="00F234D6" w:rsidRDefault="00F234D6" w:rsidP="00F234D6">
      <w:pPr>
        <w:jc w:val="both"/>
        <w:rPr>
          <w:rFonts w:ascii="Times New Roman" w:hAnsi="Times New Roman"/>
          <w:lang w:val="ru-RU"/>
        </w:rPr>
      </w:pPr>
      <w:bookmarkStart w:id="32" w:name="sub_32"/>
      <w:bookmarkEnd w:id="31"/>
      <w:r w:rsidRPr="00F234D6">
        <w:rPr>
          <w:rFonts w:ascii="Times New Roman" w:hAnsi="Times New Roman"/>
          <w:lang w:val="ru-RU"/>
        </w:rPr>
        <w:t>к)</w:t>
      </w:r>
      <w:r w:rsidRPr="00F234D6">
        <w:rPr>
          <w:rFonts w:ascii="Times New Roman" w:hAnsi="Times New Roman"/>
        </w:rPr>
        <w:t> </w:t>
      </w:r>
      <w:r w:rsidRPr="00F234D6">
        <w:rPr>
          <w:rFonts w:ascii="Times New Roman" w:hAnsi="Times New Roman"/>
          <w:lang w:val="ru-RU"/>
        </w:rPr>
        <w:t xml:space="preserve">отсутствие 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16"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2 статьи</w:t>
        </w:r>
        <w:r w:rsidRPr="00F234D6">
          <w:rPr>
            <w:rStyle w:val="afb"/>
            <w:rFonts w:ascii="Times New Roman" w:hAnsi="Times New Roman"/>
          </w:rPr>
          <w:t> </w:t>
        </w:r>
        <w:r w:rsidRPr="00F234D6">
          <w:rPr>
            <w:rStyle w:val="afb"/>
            <w:rFonts w:ascii="Times New Roman" w:hAnsi="Times New Roman"/>
            <w:lang w:val="ru-RU"/>
          </w:rPr>
          <w:t>6</w:t>
        </w:r>
      </w:hyperlink>
      <w:r w:rsidRPr="00F234D6">
        <w:rPr>
          <w:rFonts w:ascii="Times New Roman" w:hAnsi="Times New Roman"/>
          <w:lang w:val="ru-RU"/>
        </w:rPr>
        <w:t xml:space="preserve"> Федерального закона "О</w:t>
      </w:r>
      <w:r w:rsidRPr="00F234D6">
        <w:rPr>
          <w:rFonts w:ascii="Times New Roman" w:hAnsi="Times New Roman"/>
        </w:rPr>
        <w:t> </w:t>
      </w:r>
      <w:r w:rsidRPr="00F234D6">
        <w:rPr>
          <w:rFonts w:ascii="Times New Roman" w:hAnsi="Times New Roman"/>
          <w:lang w:val="ru-RU"/>
        </w:rPr>
        <w:t>противодействии легализации (отмыванию) доходов, полученных преступным путем, и финансированию терроризма".</w:t>
      </w:r>
    </w:p>
    <w:p w:rsidR="00F234D6" w:rsidRPr="00F234D6" w:rsidRDefault="00F234D6" w:rsidP="00F234D6">
      <w:pPr>
        <w:jc w:val="both"/>
        <w:rPr>
          <w:rFonts w:ascii="Times New Roman" w:hAnsi="Times New Roman"/>
          <w:lang w:val="ru-RU"/>
        </w:rPr>
      </w:pPr>
      <w:bookmarkStart w:id="33" w:name="sub_34"/>
      <w:bookmarkEnd w:id="32"/>
      <w:r w:rsidRPr="00F234D6">
        <w:rPr>
          <w:rFonts w:ascii="Times New Roman" w:hAnsi="Times New Roman"/>
          <w:lang w:val="ru-RU"/>
        </w:rPr>
        <w:lastRenderedPageBreak/>
        <w:t>3.</w:t>
      </w:r>
      <w:r w:rsidRPr="00F234D6">
        <w:rPr>
          <w:rFonts w:ascii="Times New Roman" w:hAnsi="Times New Roman"/>
        </w:rPr>
        <w:t> </w:t>
      </w:r>
      <w:r w:rsidRPr="00F234D6">
        <w:rPr>
          <w:rFonts w:ascii="Times New Roman" w:hAnsi="Times New Roman"/>
          <w:lang w:val="ru-RU"/>
        </w:rPr>
        <w:t>Администрация муниципального образования размещает на официальном сайте администрации муниципального образования в информационно-телекоммуникационной сети "Интернет" (далее соответственно - официальный сайт, сеть "Интернет") извещение не позднее чем через 60 дней со дня освобождения организацией нежилого помещения в связи с прекращением права владения и (или) пользования им или принятия администрацией муниципального образования решения о включении нежилого помещения в перечень, если такое нежилое помещение на момент принятия указанного решения не предоставлено во владение и (или) пользование некоммерческой организации.</w:t>
      </w:r>
    </w:p>
    <w:p w:rsidR="00F234D6" w:rsidRPr="00F234D6" w:rsidRDefault="00F234D6" w:rsidP="00F234D6">
      <w:pPr>
        <w:jc w:val="both"/>
        <w:rPr>
          <w:rFonts w:ascii="Times New Roman" w:hAnsi="Times New Roman"/>
          <w:lang w:val="ru-RU"/>
        </w:rPr>
      </w:pPr>
      <w:bookmarkStart w:id="34" w:name="sub_35"/>
      <w:bookmarkEnd w:id="33"/>
      <w:r w:rsidRPr="00F234D6">
        <w:rPr>
          <w:rFonts w:ascii="Times New Roman" w:hAnsi="Times New Roman"/>
          <w:lang w:val="ru-RU"/>
        </w:rPr>
        <w:t>4.</w:t>
      </w:r>
      <w:r w:rsidRPr="00F234D6">
        <w:rPr>
          <w:rFonts w:ascii="Times New Roman" w:hAnsi="Times New Roman"/>
        </w:rPr>
        <w:t> </w:t>
      </w:r>
      <w:r w:rsidRPr="00F234D6">
        <w:rPr>
          <w:rFonts w:ascii="Times New Roman" w:hAnsi="Times New Roman"/>
          <w:lang w:val="ru-RU"/>
        </w:rPr>
        <w:t xml:space="preserve">Извещение может быть опубликовано в любых средствах массовой информации, а также размещено на любых сайтах в сети "Интернет" при условии, что такие опубликование и размещение не осуществляются вместо размещения, предусмотренного </w:t>
      </w:r>
      <w:hyperlink w:anchor="sub_34"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3</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35" w:name="sub_49"/>
      <w:bookmarkEnd w:id="34"/>
      <w:r w:rsidRPr="00F234D6">
        <w:rPr>
          <w:rFonts w:ascii="Times New Roman" w:hAnsi="Times New Roman"/>
          <w:lang w:val="ru-RU"/>
        </w:rPr>
        <w:t>5.</w:t>
      </w:r>
      <w:r w:rsidRPr="00F234D6">
        <w:rPr>
          <w:rFonts w:ascii="Times New Roman" w:hAnsi="Times New Roman"/>
        </w:rPr>
        <w:t> </w:t>
      </w:r>
      <w:r w:rsidRPr="00F234D6">
        <w:rPr>
          <w:rFonts w:ascii="Times New Roman" w:hAnsi="Times New Roman"/>
          <w:lang w:val="ru-RU"/>
        </w:rPr>
        <w:t>Извещение должно содержать следующие сведения:</w:t>
      </w:r>
    </w:p>
    <w:p w:rsidR="00F234D6" w:rsidRPr="00F234D6" w:rsidRDefault="00F234D6" w:rsidP="00F234D6">
      <w:pPr>
        <w:jc w:val="both"/>
        <w:rPr>
          <w:rFonts w:ascii="Times New Roman" w:hAnsi="Times New Roman"/>
          <w:lang w:val="ru-RU"/>
        </w:rPr>
      </w:pPr>
      <w:bookmarkStart w:id="36" w:name="sub_36"/>
      <w:bookmarkEnd w:id="35"/>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наименование, местонахождение, почтовый адрес, адрес электронной почты и номер телефона администрации муниципального образования;</w:t>
      </w:r>
    </w:p>
    <w:p w:rsidR="00F234D6" w:rsidRPr="00F234D6" w:rsidRDefault="00F234D6" w:rsidP="00F234D6">
      <w:pPr>
        <w:jc w:val="both"/>
        <w:rPr>
          <w:rFonts w:ascii="Times New Roman" w:hAnsi="Times New Roman"/>
          <w:lang w:val="ru-RU"/>
        </w:rPr>
      </w:pPr>
      <w:bookmarkStart w:id="37" w:name="sub_37"/>
      <w:bookmarkEnd w:id="36"/>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общая площадь нежилого помещения;</w:t>
      </w:r>
    </w:p>
    <w:p w:rsidR="00F234D6" w:rsidRPr="00F234D6" w:rsidRDefault="00F234D6" w:rsidP="00F234D6">
      <w:pPr>
        <w:jc w:val="both"/>
        <w:rPr>
          <w:rFonts w:ascii="Times New Roman" w:hAnsi="Times New Roman"/>
          <w:lang w:val="ru-RU"/>
        </w:rPr>
      </w:pPr>
      <w:bookmarkStart w:id="38" w:name="sub_38"/>
      <w:bookmarkEnd w:id="37"/>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адрес здания, в котором расположено нежилое помещение (в</w:t>
      </w:r>
      <w:r w:rsidRPr="00F234D6">
        <w:rPr>
          <w:rFonts w:ascii="Times New Roman" w:hAnsi="Times New Roman"/>
        </w:rPr>
        <w:t> </w:t>
      </w:r>
      <w:r w:rsidRPr="00F234D6">
        <w:rPr>
          <w:rFonts w:ascii="Times New Roman" w:hAnsi="Times New Roman"/>
          <w:lang w:val="ru-RU"/>
        </w:rPr>
        <w:t>случае отсутствия адреса - описание местоположения здания);</w:t>
      </w:r>
    </w:p>
    <w:p w:rsidR="00F234D6" w:rsidRPr="00F234D6" w:rsidRDefault="00F234D6" w:rsidP="00F234D6">
      <w:pPr>
        <w:jc w:val="both"/>
        <w:rPr>
          <w:rFonts w:ascii="Times New Roman" w:hAnsi="Times New Roman"/>
          <w:lang w:val="ru-RU"/>
        </w:rPr>
      </w:pPr>
      <w:bookmarkStart w:id="39" w:name="sub_39"/>
      <w:bookmarkEnd w:id="38"/>
      <w:r w:rsidRPr="00F234D6">
        <w:rPr>
          <w:rFonts w:ascii="Times New Roman" w:hAnsi="Times New Roman"/>
          <w:lang w:val="ru-RU"/>
        </w:rPr>
        <w:t>г)</w:t>
      </w:r>
      <w:r w:rsidRPr="00F234D6">
        <w:rPr>
          <w:rFonts w:ascii="Times New Roman" w:hAnsi="Times New Roman"/>
        </w:rPr>
        <w:t> </w:t>
      </w:r>
      <w:r w:rsidRPr="00F234D6">
        <w:rPr>
          <w:rFonts w:ascii="Times New Roman" w:hAnsi="Times New Roman"/>
          <w:lang w:val="ru-RU"/>
        </w:rPr>
        <w:t>номер этажа, на котором расположено нежилое помещение, описание местоположения этого нежилого помещения в пределах этажа или здания;</w:t>
      </w:r>
    </w:p>
    <w:p w:rsidR="00F234D6" w:rsidRPr="00F234D6" w:rsidRDefault="00F234D6" w:rsidP="00F234D6">
      <w:pPr>
        <w:jc w:val="both"/>
        <w:rPr>
          <w:rFonts w:ascii="Times New Roman" w:hAnsi="Times New Roman"/>
          <w:lang w:val="ru-RU"/>
        </w:rPr>
      </w:pPr>
      <w:bookmarkStart w:id="40" w:name="sub_40"/>
      <w:bookmarkEnd w:id="39"/>
      <w:r w:rsidRPr="00F234D6">
        <w:rPr>
          <w:rFonts w:ascii="Times New Roman" w:hAnsi="Times New Roman"/>
          <w:lang w:val="ru-RU"/>
        </w:rPr>
        <w:t>д)</w:t>
      </w:r>
      <w:r w:rsidRPr="00F234D6">
        <w:rPr>
          <w:rFonts w:ascii="Times New Roman" w:hAnsi="Times New Roman"/>
        </w:rPr>
        <w:t> </w:t>
      </w:r>
      <w:r w:rsidRPr="00F234D6">
        <w:rPr>
          <w:rFonts w:ascii="Times New Roman" w:hAnsi="Times New Roman"/>
          <w:lang w:val="ru-RU"/>
        </w:rPr>
        <w:t>год ввода в эксплуатацию здания, в котором расположено нежилое помещение;</w:t>
      </w:r>
    </w:p>
    <w:p w:rsidR="00F234D6" w:rsidRPr="00F234D6" w:rsidRDefault="00F234D6" w:rsidP="00F234D6">
      <w:pPr>
        <w:jc w:val="both"/>
        <w:rPr>
          <w:rFonts w:ascii="Times New Roman" w:hAnsi="Times New Roman"/>
          <w:lang w:val="ru-RU"/>
        </w:rPr>
      </w:pPr>
      <w:bookmarkStart w:id="41" w:name="sub_41"/>
      <w:bookmarkEnd w:id="40"/>
      <w:r w:rsidRPr="00F234D6">
        <w:rPr>
          <w:rFonts w:ascii="Times New Roman" w:hAnsi="Times New Roman"/>
          <w:lang w:val="ru-RU"/>
        </w:rPr>
        <w:t>е)</w:t>
      </w:r>
      <w:r w:rsidRPr="00F234D6">
        <w:rPr>
          <w:rFonts w:ascii="Times New Roman" w:hAnsi="Times New Roman"/>
        </w:rPr>
        <w:t> </w:t>
      </w:r>
      <w:r w:rsidRPr="00F234D6">
        <w:rPr>
          <w:rFonts w:ascii="Times New Roman" w:hAnsi="Times New Roman"/>
          <w:lang w:val="ru-RU"/>
        </w:rPr>
        <w:t>информация об ограничениях (обременениях) в отношении нежилого помещения;</w:t>
      </w:r>
    </w:p>
    <w:p w:rsidR="00F234D6" w:rsidRPr="00F234D6" w:rsidRDefault="00F234D6" w:rsidP="00F234D6">
      <w:pPr>
        <w:jc w:val="both"/>
        <w:rPr>
          <w:rFonts w:ascii="Times New Roman" w:hAnsi="Times New Roman"/>
          <w:lang w:val="ru-RU"/>
        </w:rPr>
      </w:pPr>
      <w:bookmarkStart w:id="42" w:name="sub_42"/>
      <w:bookmarkEnd w:id="41"/>
      <w:r w:rsidRPr="00F234D6">
        <w:rPr>
          <w:rFonts w:ascii="Times New Roman" w:hAnsi="Times New Roman"/>
          <w:lang w:val="ru-RU"/>
        </w:rPr>
        <w:t>ж)</w:t>
      </w:r>
      <w:r w:rsidRPr="00F234D6">
        <w:rPr>
          <w:rFonts w:ascii="Times New Roman" w:hAnsi="Times New Roman"/>
        </w:rPr>
        <w:t> </w:t>
      </w:r>
      <w:r w:rsidRPr="00F234D6">
        <w:rPr>
          <w:rFonts w:ascii="Times New Roman" w:hAnsi="Times New Roman"/>
          <w:lang w:val="ru-RU"/>
        </w:rPr>
        <w:t>состояние нежилого помещения (хорошее, удовлетворительное, требуется текущий ремонт, требуется капитальный ремонт);</w:t>
      </w:r>
    </w:p>
    <w:p w:rsidR="00F234D6" w:rsidRPr="00F234D6" w:rsidRDefault="00F234D6" w:rsidP="00F234D6">
      <w:pPr>
        <w:jc w:val="both"/>
        <w:rPr>
          <w:rFonts w:ascii="Times New Roman" w:hAnsi="Times New Roman"/>
          <w:lang w:val="ru-RU"/>
        </w:rPr>
      </w:pPr>
      <w:bookmarkStart w:id="43" w:name="sub_43"/>
      <w:bookmarkEnd w:id="42"/>
      <w:r w:rsidRPr="00F234D6">
        <w:rPr>
          <w:rFonts w:ascii="Times New Roman" w:hAnsi="Times New Roman"/>
          <w:lang w:val="ru-RU"/>
        </w:rPr>
        <w:t>з)</w:t>
      </w:r>
      <w:r w:rsidRPr="00F234D6">
        <w:rPr>
          <w:rFonts w:ascii="Times New Roman" w:hAnsi="Times New Roman"/>
        </w:rPr>
        <w:t> </w:t>
      </w:r>
      <w:r w:rsidRPr="00F234D6">
        <w:rPr>
          <w:rFonts w:ascii="Times New Roman" w:hAnsi="Times New Roman"/>
          <w:lang w:val="ru-RU"/>
        </w:rPr>
        <w:t xml:space="preserve">размер годовой стоимости арендной платы за нежилое помещение на основании отчета об оценке рыночной стоимости арендной платы, подготовленного в соответствии с </w:t>
      </w:r>
      <w:hyperlink r:id="rId17" w:history="1">
        <w:r w:rsidRPr="00F234D6">
          <w:rPr>
            <w:rStyle w:val="afb"/>
            <w:rFonts w:ascii="Times New Roman" w:hAnsi="Times New Roman"/>
            <w:lang w:val="ru-RU"/>
          </w:rPr>
          <w:t>законодательством</w:t>
        </w:r>
      </w:hyperlink>
      <w:r w:rsidRPr="00F234D6">
        <w:rPr>
          <w:rFonts w:ascii="Times New Roman" w:hAnsi="Times New Roman"/>
          <w:lang w:val="ru-RU"/>
        </w:rPr>
        <w:t xml:space="preserve"> Российской Федерации об оценочной деятельности;</w:t>
      </w:r>
    </w:p>
    <w:p w:rsidR="00F234D6" w:rsidRPr="00F234D6" w:rsidRDefault="00F234D6" w:rsidP="00F234D6">
      <w:pPr>
        <w:jc w:val="both"/>
        <w:rPr>
          <w:rFonts w:ascii="Times New Roman" w:hAnsi="Times New Roman"/>
          <w:lang w:val="ru-RU"/>
        </w:rPr>
      </w:pPr>
      <w:bookmarkStart w:id="44" w:name="sub_44"/>
      <w:bookmarkEnd w:id="43"/>
      <w:r w:rsidRPr="00F234D6">
        <w:rPr>
          <w:rFonts w:ascii="Times New Roman" w:hAnsi="Times New Roman"/>
          <w:lang w:val="ru-RU"/>
        </w:rPr>
        <w:t>и)</w:t>
      </w:r>
      <w:r w:rsidRPr="00F234D6">
        <w:rPr>
          <w:rFonts w:ascii="Times New Roman" w:hAnsi="Times New Roman"/>
        </w:rPr>
        <w:t> </w:t>
      </w:r>
      <w:r w:rsidRPr="00F234D6">
        <w:rPr>
          <w:rFonts w:ascii="Times New Roman" w:hAnsi="Times New Roman"/>
          <w:lang w:val="ru-RU"/>
        </w:rPr>
        <w:t>типовые формы договора безвозмездного пользования нежилым помещением и договора аренды нежилого помещения, заключаемых администрацией  муниципального образования с организациями;</w:t>
      </w:r>
    </w:p>
    <w:p w:rsidR="00F234D6" w:rsidRPr="00F234D6" w:rsidRDefault="00F234D6" w:rsidP="00F234D6">
      <w:pPr>
        <w:jc w:val="both"/>
        <w:rPr>
          <w:rFonts w:ascii="Times New Roman" w:hAnsi="Times New Roman"/>
          <w:lang w:val="ru-RU"/>
        </w:rPr>
      </w:pPr>
      <w:bookmarkStart w:id="45" w:name="sub_45"/>
      <w:bookmarkEnd w:id="44"/>
      <w:r w:rsidRPr="00F234D6">
        <w:rPr>
          <w:rFonts w:ascii="Times New Roman" w:hAnsi="Times New Roman"/>
          <w:lang w:val="ru-RU"/>
        </w:rPr>
        <w:t>к)</w:t>
      </w:r>
      <w:r w:rsidRPr="00F234D6">
        <w:rPr>
          <w:rFonts w:ascii="Times New Roman" w:hAnsi="Times New Roman"/>
        </w:rPr>
        <w:t> </w:t>
      </w:r>
      <w:r w:rsidRPr="00F234D6">
        <w:rPr>
          <w:rFonts w:ascii="Times New Roman" w:hAnsi="Times New Roman"/>
          <w:lang w:val="ru-RU"/>
        </w:rPr>
        <w:t>сроки (день и время начала и окончания) приема заявления о предоставлении нежилого помещения в безвозмездное пользование или заявления о предоставлении нежилого помещения в аренду (далее - заявления);</w:t>
      </w:r>
    </w:p>
    <w:p w:rsidR="00F234D6" w:rsidRPr="00F234D6" w:rsidRDefault="00F234D6" w:rsidP="00F234D6">
      <w:pPr>
        <w:jc w:val="both"/>
        <w:rPr>
          <w:rFonts w:ascii="Times New Roman" w:hAnsi="Times New Roman"/>
          <w:lang w:val="ru-RU"/>
        </w:rPr>
      </w:pPr>
      <w:bookmarkStart w:id="46" w:name="sub_46"/>
      <w:bookmarkEnd w:id="45"/>
      <w:r w:rsidRPr="00F234D6">
        <w:rPr>
          <w:rFonts w:ascii="Times New Roman" w:hAnsi="Times New Roman"/>
          <w:lang w:val="ru-RU"/>
        </w:rPr>
        <w:t>л)</w:t>
      </w:r>
      <w:r w:rsidRPr="00F234D6">
        <w:rPr>
          <w:rFonts w:ascii="Times New Roman" w:hAnsi="Times New Roman"/>
        </w:rPr>
        <w:t> </w:t>
      </w:r>
      <w:r w:rsidRPr="00F234D6">
        <w:rPr>
          <w:rFonts w:ascii="Times New Roman" w:hAnsi="Times New Roman"/>
          <w:lang w:val="ru-RU"/>
        </w:rPr>
        <w:t>место, день и время вскрытия конвертов с заявлениями и открытия доступа к заявлениям, поданным в форме электронных документов;</w:t>
      </w:r>
    </w:p>
    <w:p w:rsidR="00F234D6" w:rsidRPr="00F234D6" w:rsidRDefault="00F234D6" w:rsidP="00F234D6">
      <w:pPr>
        <w:jc w:val="both"/>
        <w:rPr>
          <w:rFonts w:ascii="Times New Roman" w:hAnsi="Times New Roman"/>
          <w:lang w:val="ru-RU"/>
        </w:rPr>
      </w:pPr>
      <w:bookmarkStart w:id="47" w:name="sub_47"/>
      <w:bookmarkEnd w:id="46"/>
      <w:r w:rsidRPr="00F234D6">
        <w:rPr>
          <w:rFonts w:ascii="Times New Roman" w:hAnsi="Times New Roman"/>
          <w:lang w:val="ru-RU"/>
        </w:rPr>
        <w:t>м)</w:t>
      </w:r>
      <w:r w:rsidRPr="00F234D6">
        <w:rPr>
          <w:rFonts w:ascii="Times New Roman" w:hAnsi="Times New Roman"/>
        </w:rPr>
        <w:t> </w:t>
      </w:r>
      <w:r w:rsidRPr="00F234D6">
        <w:rPr>
          <w:rFonts w:ascii="Times New Roman" w:hAnsi="Times New Roman"/>
          <w:lang w:val="ru-RU"/>
        </w:rPr>
        <w:t>условия предоставления нежилого помещения во владение и</w:t>
      </w:r>
      <w:r w:rsidRPr="00F234D6">
        <w:rPr>
          <w:rFonts w:ascii="Times New Roman" w:hAnsi="Times New Roman"/>
        </w:rPr>
        <w:t> </w:t>
      </w:r>
      <w:r w:rsidRPr="00F234D6">
        <w:rPr>
          <w:rFonts w:ascii="Times New Roman" w:hAnsi="Times New Roman"/>
          <w:lang w:val="ru-RU"/>
        </w:rPr>
        <w:t xml:space="preserve">(или) в пользование, предусмотренные </w:t>
      </w:r>
      <w:hyperlink w:anchor="sub_33" w:history="1">
        <w:r w:rsidRPr="00F234D6">
          <w:rPr>
            <w:rStyle w:val="afb"/>
            <w:rFonts w:ascii="Times New Roman" w:hAnsi="Times New Roman"/>
            <w:lang w:val="ru-RU"/>
          </w:rPr>
          <w:t>пунктом 2</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48" w:name="sub_48"/>
      <w:bookmarkEnd w:id="47"/>
      <w:r w:rsidRPr="00F234D6">
        <w:rPr>
          <w:rFonts w:ascii="Times New Roman" w:hAnsi="Times New Roman"/>
          <w:lang w:val="ru-RU"/>
        </w:rPr>
        <w:t>н)</w:t>
      </w:r>
      <w:r w:rsidRPr="00F234D6">
        <w:rPr>
          <w:rFonts w:ascii="Times New Roman" w:hAnsi="Times New Roman"/>
        </w:rPr>
        <w:t> </w:t>
      </w:r>
      <w:r w:rsidRPr="00F234D6">
        <w:rPr>
          <w:rFonts w:ascii="Times New Roman" w:hAnsi="Times New Roman"/>
          <w:lang w:val="ru-RU"/>
        </w:rPr>
        <w:t>форма заявлений для подачи их в форме электронного документа.</w:t>
      </w:r>
    </w:p>
    <w:p w:rsidR="00F234D6" w:rsidRPr="00F234D6" w:rsidRDefault="00F234D6" w:rsidP="00F234D6">
      <w:pPr>
        <w:jc w:val="both"/>
        <w:rPr>
          <w:rFonts w:ascii="Times New Roman" w:hAnsi="Times New Roman"/>
          <w:lang w:val="ru-RU"/>
        </w:rPr>
      </w:pPr>
      <w:bookmarkStart w:id="49" w:name="sub_50"/>
      <w:bookmarkEnd w:id="48"/>
      <w:r w:rsidRPr="00F234D6">
        <w:rPr>
          <w:rFonts w:ascii="Times New Roman" w:hAnsi="Times New Roman"/>
          <w:lang w:val="ru-RU"/>
        </w:rPr>
        <w:t>6.</w:t>
      </w:r>
      <w:r w:rsidRPr="00F234D6">
        <w:rPr>
          <w:rFonts w:ascii="Times New Roman" w:hAnsi="Times New Roman"/>
        </w:rPr>
        <w:t> </w:t>
      </w:r>
      <w:r w:rsidRPr="00F234D6">
        <w:rPr>
          <w:rFonts w:ascii="Times New Roman" w:hAnsi="Times New Roman"/>
          <w:lang w:val="ru-RU"/>
        </w:rPr>
        <w:t xml:space="preserve">При размещении извещения на официальном сайте днем начала приема заявлений устанавливается 1-й рабочий день после дня размещения извещения на официальном сайте. Днем окончания приема заявлений устанавливается 30-й день после даты размещения извещения на официальном сайте, а если он приходится на день, признаваемый в соответствии с </w:t>
      </w:r>
      <w:hyperlink r:id="rId18" w:history="1">
        <w:r w:rsidRPr="00F234D6">
          <w:rPr>
            <w:rStyle w:val="afb"/>
            <w:rFonts w:ascii="Times New Roman" w:hAnsi="Times New Roman"/>
            <w:lang w:val="ru-RU"/>
          </w:rPr>
          <w:t>законодательством</w:t>
        </w:r>
      </w:hyperlink>
      <w:r w:rsidRPr="00F234D6">
        <w:rPr>
          <w:rFonts w:ascii="Times New Roman" w:hAnsi="Times New Roman"/>
          <w:lang w:val="ru-RU"/>
        </w:rPr>
        <w:t xml:space="preserve"> Российской Федерации выходным и</w:t>
      </w:r>
      <w:r w:rsidRPr="00F234D6">
        <w:rPr>
          <w:rFonts w:ascii="Times New Roman" w:hAnsi="Times New Roman"/>
        </w:rPr>
        <w:t> </w:t>
      </w:r>
      <w:r w:rsidRPr="00F234D6">
        <w:rPr>
          <w:rFonts w:ascii="Times New Roman" w:hAnsi="Times New Roman"/>
          <w:lang w:val="ru-RU"/>
        </w:rPr>
        <w:t>(или) нерабочим праздничным днем, - ближайший следующий за ним рабочий день.</w:t>
      </w:r>
    </w:p>
    <w:bookmarkEnd w:id="49"/>
    <w:p w:rsidR="00F234D6" w:rsidRPr="00F234D6" w:rsidRDefault="00F234D6" w:rsidP="00F234D6">
      <w:pPr>
        <w:jc w:val="both"/>
        <w:rPr>
          <w:rFonts w:ascii="Times New Roman" w:hAnsi="Times New Roman"/>
          <w:lang w:val="ru-RU"/>
        </w:rPr>
      </w:pPr>
      <w:r w:rsidRPr="00F234D6">
        <w:rPr>
          <w:rFonts w:ascii="Times New Roman" w:hAnsi="Times New Roman"/>
          <w:lang w:val="ru-RU"/>
        </w:rPr>
        <w:t>Днем вскрытия конвертов с заявлениями определяется 1-й рабочий день после окончания срока приема заявлений.</w:t>
      </w:r>
    </w:p>
    <w:p w:rsidR="00F234D6" w:rsidRPr="00F234D6" w:rsidRDefault="00F234D6" w:rsidP="00F234D6">
      <w:pPr>
        <w:jc w:val="both"/>
        <w:rPr>
          <w:rFonts w:ascii="Times New Roman" w:hAnsi="Times New Roman"/>
          <w:lang w:val="ru-RU"/>
        </w:rPr>
      </w:pPr>
      <w:bookmarkStart w:id="50" w:name="sub_51"/>
      <w:r w:rsidRPr="00F234D6">
        <w:rPr>
          <w:rFonts w:ascii="Times New Roman" w:hAnsi="Times New Roman"/>
          <w:lang w:val="ru-RU"/>
        </w:rPr>
        <w:t>7.</w:t>
      </w:r>
      <w:r w:rsidRPr="00F234D6">
        <w:rPr>
          <w:rFonts w:ascii="Times New Roman" w:hAnsi="Times New Roman"/>
        </w:rPr>
        <w:t> </w:t>
      </w:r>
      <w:r w:rsidRPr="00F234D6">
        <w:rPr>
          <w:rFonts w:ascii="Times New Roman" w:hAnsi="Times New Roman"/>
          <w:lang w:val="ru-RU"/>
        </w:rPr>
        <w:t>Администрация муниципального образования вправе внести изменения в извещение, размещенное на официальном сайте, не позднее чем за 5</w:t>
      </w:r>
      <w:r w:rsidRPr="00F234D6">
        <w:rPr>
          <w:rFonts w:ascii="Times New Roman" w:hAnsi="Times New Roman"/>
        </w:rPr>
        <w:t> </w:t>
      </w:r>
      <w:r w:rsidRPr="00F234D6">
        <w:rPr>
          <w:rFonts w:ascii="Times New Roman" w:hAnsi="Times New Roman"/>
          <w:lang w:val="ru-RU"/>
        </w:rPr>
        <w:t>дней до дня окончания приема заявлений. При этом срок приема заявлений должен быть продлен таким образом, чтобы со дня размещения на официальном сайте изменений в извещение до дня окончания приема заявлений он составлял не менее 20</w:t>
      </w:r>
      <w:r w:rsidRPr="00F234D6">
        <w:rPr>
          <w:rFonts w:ascii="Times New Roman" w:hAnsi="Times New Roman"/>
        </w:rPr>
        <w:t> </w:t>
      </w:r>
      <w:r w:rsidRPr="00F234D6">
        <w:rPr>
          <w:rFonts w:ascii="Times New Roman" w:hAnsi="Times New Roman"/>
          <w:lang w:val="ru-RU"/>
        </w:rPr>
        <w:t>дней.</w:t>
      </w:r>
    </w:p>
    <w:bookmarkEnd w:id="50"/>
    <w:p w:rsidR="00F234D6" w:rsidRPr="00F234D6" w:rsidRDefault="00F234D6" w:rsidP="00F234D6">
      <w:pPr>
        <w:jc w:val="both"/>
        <w:rPr>
          <w:rFonts w:ascii="Times New Roman" w:hAnsi="Times New Roman"/>
          <w:lang w:val="ru-RU"/>
        </w:rPr>
      </w:pPr>
      <w:r w:rsidRPr="00F234D6">
        <w:rPr>
          <w:rFonts w:ascii="Times New Roman" w:hAnsi="Times New Roman"/>
          <w:lang w:val="ru-RU"/>
        </w:rPr>
        <w:t>Изменения в извещение, размещенное на официальном сайте, можно вносить не более одного раза.</w:t>
      </w:r>
    </w:p>
    <w:p w:rsidR="00F234D6" w:rsidRPr="00F234D6" w:rsidRDefault="00F234D6" w:rsidP="00F234D6">
      <w:pPr>
        <w:jc w:val="both"/>
        <w:rPr>
          <w:rFonts w:ascii="Times New Roman" w:hAnsi="Times New Roman"/>
          <w:lang w:val="ru-RU"/>
        </w:rPr>
      </w:pPr>
      <w:bookmarkStart w:id="51" w:name="sub_52"/>
      <w:r w:rsidRPr="00F234D6">
        <w:rPr>
          <w:rFonts w:ascii="Times New Roman" w:hAnsi="Times New Roman"/>
          <w:lang w:val="ru-RU"/>
        </w:rPr>
        <w:lastRenderedPageBreak/>
        <w:t>8.</w:t>
      </w:r>
      <w:r w:rsidRPr="00F234D6">
        <w:rPr>
          <w:rFonts w:ascii="Times New Roman" w:hAnsi="Times New Roman"/>
        </w:rPr>
        <w:t> </w:t>
      </w:r>
      <w:r w:rsidRPr="00F234D6">
        <w:rPr>
          <w:rFonts w:ascii="Times New Roman" w:hAnsi="Times New Roman"/>
          <w:lang w:val="ru-RU"/>
        </w:rPr>
        <w:t xml:space="preserve">В течение срока приема заявлений организация, отвечающая условиям, предусмотренным </w:t>
      </w:r>
      <w:hyperlink w:anchor="sub_24" w:history="1">
        <w:r w:rsidRPr="00F234D6">
          <w:rPr>
            <w:rStyle w:val="afb"/>
            <w:rFonts w:ascii="Times New Roman" w:hAnsi="Times New Roman"/>
            <w:lang w:val="ru-RU"/>
          </w:rPr>
          <w:t>подпунктом</w:t>
        </w:r>
        <w:r w:rsidRPr="00F234D6">
          <w:rPr>
            <w:rStyle w:val="afb"/>
            <w:rFonts w:ascii="Times New Roman" w:hAnsi="Times New Roman"/>
          </w:rPr>
          <w:t> </w:t>
        </w:r>
        <w:r w:rsidRPr="00F234D6">
          <w:rPr>
            <w:rStyle w:val="afb"/>
            <w:rFonts w:ascii="Times New Roman" w:hAnsi="Times New Roman"/>
            <w:lang w:val="ru-RU"/>
          </w:rPr>
          <w:t>"б" пункта</w:t>
        </w:r>
        <w:r w:rsidRPr="00F234D6">
          <w:rPr>
            <w:rStyle w:val="afb"/>
            <w:rFonts w:ascii="Times New Roman" w:hAnsi="Times New Roman"/>
          </w:rPr>
          <w:t> </w:t>
        </w:r>
        <w:r w:rsidRPr="00F234D6">
          <w:rPr>
            <w:rStyle w:val="afb"/>
            <w:rFonts w:ascii="Times New Roman" w:hAnsi="Times New Roman"/>
            <w:lang w:val="ru-RU"/>
          </w:rPr>
          <w:t>2</w:t>
        </w:r>
      </w:hyperlink>
      <w:r w:rsidRPr="00F234D6">
        <w:rPr>
          <w:rFonts w:ascii="Times New Roman" w:hAnsi="Times New Roman"/>
          <w:lang w:val="ru-RU"/>
        </w:rPr>
        <w:t xml:space="preserve"> настоящего Порядка, может подать в администрацию муниципального образования заявление о предоставлении нежилого помещения в безвозмездное пользование или заявление о предоставлении нежилого помещения в аренду, а организация, отвечающая условиям, предусмотренным </w:t>
      </w:r>
      <w:hyperlink w:anchor="sub_25" w:history="1">
        <w:r w:rsidRPr="00F234D6">
          <w:rPr>
            <w:rStyle w:val="afb"/>
            <w:rFonts w:ascii="Times New Roman" w:hAnsi="Times New Roman"/>
            <w:lang w:val="ru-RU"/>
          </w:rPr>
          <w:t>подпунктом</w:t>
        </w:r>
        <w:r w:rsidRPr="00F234D6">
          <w:rPr>
            <w:rStyle w:val="afb"/>
            <w:rFonts w:ascii="Times New Roman" w:hAnsi="Times New Roman"/>
          </w:rPr>
          <w:t> </w:t>
        </w:r>
        <w:r w:rsidRPr="00F234D6">
          <w:rPr>
            <w:rStyle w:val="afb"/>
            <w:rFonts w:ascii="Times New Roman" w:hAnsi="Times New Roman"/>
            <w:lang w:val="ru-RU"/>
          </w:rPr>
          <w:t>"в" пункта</w:t>
        </w:r>
        <w:r w:rsidRPr="00F234D6">
          <w:rPr>
            <w:rStyle w:val="afb"/>
            <w:rFonts w:ascii="Times New Roman" w:hAnsi="Times New Roman"/>
          </w:rPr>
          <w:t> </w:t>
        </w:r>
        <w:r w:rsidRPr="00F234D6">
          <w:rPr>
            <w:rStyle w:val="afb"/>
            <w:rFonts w:ascii="Times New Roman" w:hAnsi="Times New Roman"/>
            <w:lang w:val="ru-RU"/>
          </w:rPr>
          <w:t>2</w:t>
        </w:r>
      </w:hyperlink>
      <w:r w:rsidRPr="00F234D6">
        <w:rPr>
          <w:rFonts w:ascii="Times New Roman" w:hAnsi="Times New Roman"/>
          <w:lang w:val="ru-RU"/>
        </w:rPr>
        <w:t xml:space="preserve"> настоящего Порядка,</w:t>
      </w:r>
      <w:r w:rsidRPr="00F234D6">
        <w:rPr>
          <w:rFonts w:ascii="Times New Roman" w:hAnsi="Times New Roman"/>
        </w:rPr>
        <w:t> </w:t>
      </w:r>
      <w:r w:rsidRPr="00F234D6">
        <w:rPr>
          <w:rFonts w:ascii="Times New Roman" w:hAnsi="Times New Roman"/>
          <w:lang w:val="ru-RU"/>
        </w:rPr>
        <w:t>- заявление о предоставлении нежилого помещения в аренду.</w:t>
      </w:r>
    </w:p>
    <w:bookmarkEnd w:id="51"/>
    <w:p w:rsidR="00F234D6" w:rsidRPr="00F234D6" w:rsidRDefault="00F234D6" w:rsidP="00F234D6">
      <w:pPr>
        <w:jc w:val="both"/>
        <w:rPr>
          <w:rFonts w:ascii="Times New Roman" w:hAnsi="Times New Roman"/>
          <w:lang w:val="ru-RU"/>
        </w:rPr>
      </w:pPr>
      <w:r w:rsidRPr="00F234D6">
        <w:rPr>
          <w:rFonts w:ascii="Times New Roman" w:hAnsi="Times New Roman"/>
          <w:lang w:val="ru-RU"/>
        </w:rPr>
        <w:t>Одна организация вправе подать в отношении одного нежилого помещения только одно заявление о предоставлении нежилого помещения в безвозмездное пользование или одно заявление о предоставлении нежилого помещения в аренду.</w:t>
      </w:r>
    </w:p>
    <w:p w:rsidR="00F234D6" w:rsidRPr="00F234D6" w:rsidRDefault="00F234D6" w:rsidP="00F234D6">
      <w:pPr>
        <w:jc w:val="both"/>
        <w:rPr>
          <w:rFonts w:ascii="Times New Roman" w:hAnsi="Times New Roman"/>
          <w:lang w:val="ru-RU"/>
        </w:rPr>
      </w:pPr>
      <w:bookmarkStart w:id="52" w:name="sub_53"/>
      <w:r w:rsidRPr="00F234D6">
        <w:rPr>
          <w:rFonts w:ascii="Times New Roman" w:hAnsi="Times New Roman"/>
          <w:lang w:val="ru-RU"/>
        </w:rPr>
        <w:t>9.</w:t>
      </w:r>
      <w:r w:rsidRPr="00F234D6">
        <w:rPr>
          <w:rFonts w:ascii="Times New Roman" w:hAnsi="Times New Roman"/>
        </w:rPr>
        <w:t> </w:t>
      </w:r>
      <w:r w:rsidRPr="00F234D6">
        <w:rPr>
          <w:rFonts w:ascii="Times New Roman" w:hAnsi="Times New Roman"/>
          <w:lang w:val="ru-RU"/>
        </w:rPr>
        <w:t>Заявления подаются в письменной форме с текстовой копией на электронном носителе в запечатанном конверте, на котором указываются слова "Заявление социально ориентированной некоммерческой организации о предоставлении нежилого помещения", а также общая площадь испрашиваемого нежилого помещения и адрес здания, в котором оно расположено (в случае отсутствия адреса - описание местоположения здания), или в форме электронного документа.</w:t>
      </w:r>
    </w:p>
    <w:bookmarkEnd w:id="52"/>
    <w:p w:rsidR="00F234D6" w:rsidRPr="00F234D6" w:rsidRDefault="00F234D6" w:rsidP="00F234D6">
      <w:pPr>
        <w:jc w:val="both"/>
        <w:rPr>
          <w:rFonts w:ascii="Times New Roman" w:hAnsi="Times New Roman"/>
          <w:lang w:val="ru-RU"/>
        </w:rPr>
      </w:pPr>
      <w:r w:rsidRPr="00F234D6">
        <w:rPr>
          <w:rFonts w:ascii="Times New Roman" w:hAnsi="Times New Roman"/>
          <w:lang w:val="ru-RU"/>
        </w:rPr>
        <w:t>Заявления в форме электронного документа подаются в администрацию муниципального образования посредством заполнения формы, размещенной на официальном сайте.</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F234D6" w:rsidRPr="00F234D6" w:rsidRDefault="00F234D6" w:rsidP="00F234D6">
      <w:pPr>
        <w:jc w:val="both"/>
        <w:rPr>
          <w:rFonts w:ascii="Times New Roman" w:hAnsi="Times New Roman"/>
          <w:lang w:val="ru-RU"/>
        </w:rPr>
      </w:pPr>
      <w:bookmarkStart w:id="53" w:name="sub_72"/>
      <w:r w:rsidRPr="00F234D6">
        <w:rPr>
          <w:rFonts w:ascii="Times New Roman" w:hAnsi="Times New Roman"/>
          <w:lang w:val="ru-RU"/>
        </w:rPr>
        <w:t>10.</w:t>
      </w:r>
      <w:r w:rsidRPr="00F234D6">
        <w:rPr>
          <w:rFonts w:ascii="Times New Roman" w:hAnsi="Times New Roman"/>
        </w:rPr>
        <w:t> </w:t>
      </w:r>
      <w:r w:rsidRPr="00F234D6">
        <w:rPr>
          <w:rFonts w:ascii="Times New Roman" w:hAnsi="Times New Roman"/>
          <w:lang w:val="ru-RU"/>
        </w:rPr>
        <w:t>Заявление о предоставлении нежилого помещения в безвозмездное пользование содержит:</w:t>
      </w:r>
    </w:p>
    <w:p w:rsidR="00F234D6" w:rsidRPr="00F234D6" w:rsidRDefault="00F234D6" w:rsidP="00F234D6">
      <w:pPr>
        <w:jc w:val="both"/>
        <w:rPr>
          <w:rFonts w:ascii="Times New Roman" w:hAnsi="Times New Roman"/>
          <w:lang w:val="ru-RU"/>
        </w:rPr>
      </w:pPr>
      <w:bookmarkStart w:id="54" w:name="sub_54"/>
      <w:bookmarkEnd w:id="53"/>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полное и сокращенное наименование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rsidR="00F234D6" w:rsidRPr="00F234D6" w:rsidRDefault="00F234D6" w:rsidP="00F234D6">
      <w:pPr>
        <w:jc w:val="both"/>
        <w:rPr>
          <w:rFonts w:ascii="Times New Roman" w:hAnsi="Times New Roman"/>
          <w:lang w:val="ru-RU"/>
        </w:rPr>
      </w:pPr>
      <w:bookmarkStart w:id="55" w:name="sub_55"/>
      <w:bookmarkEnd w:id="54"/>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почтовый адрес, номер телефона, адрес электронной почты организации, адрес ее сайта в сети "Интернет";</w:t>
      </w:r>
    </w:p>
    <w:p w:rsidR="00F234D6" w:rsidRPr="00F234D6" w:rsidRDefault="00F234D6" w:rsidP="00F234D6">
      <w:pPr>
        <w:jc w:val="both"/>
        <w:rPr>
          <w:rFonts w:ascii="Times New Roman" w:hAnsi="Times New Roman"/>
          <w:lang w:val="ru-RU"/>
        </w:rPr>
      </w:pPr>
      <w:bookmarkStart w:id="56" w:name="sub_56"/>
      <w:bookmarkEnd w:id="55"/>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наименование должности, фамилия, имя, отчество руководителя организации;</w:t>
      </w:r>
    </w:p>
    <w:p w:rsidR="00F234D6" w:rsidRPr="00F234D6" w:rsidRDefault="00F234D6" w:rsidP="00F234D6">
      <w:pPr>
        <w:jc w:val="both"/>
        <w:rPr>
          <w:rFonts w:ascii="Times New Roman" w:hAnsi="Times New Roman"/>
          <w:lang w:val="ru-RU"/>
        </w:rPr>
      </w:pPr>
      <w:bookmarkStart w:id="57" w:name="sub_57"/>
      <w:bookmarkEnd w:id="56"/>
      <w:r w:rsidRPr="00F234D6">
        <w:rPr>
          <w:rFonts w:ascii="Times New Roman" w:hAnsi="Times New Roman"/>
          <w:lang w:val="ru-RU"/>
        </w:rPr>
        <w:t>г)</w:t>
      </w:r>
      <w:r w:rsidRPr="00F234D6">
        <w:rPr>
          <w:rFonts w:ascii="Times New Roman" w:hAnsi="Times New Roman"/>
        </w:rPr>
        <w:t> </w:t>
      </w:r>
      <w:r w:rsidRPr="00F234D6">
        <w:rPr>
          <w:rFonts w:ascii="Times New Roman" w:hAnsi="Times New Roman"/>
          <w:lang w:val="ru-RU"/>
        </w:rPr>
        <w:t xml:space="preserve">сведения о нежилом помещении, указанные в </w:t>
      </w:r>
      <w:hyperlink w:anchor="sub_37" w:history="1">
        <w:r w:rsidRPr="00F234D6">
          <w:rPr>
            <w:rStyle w:val="afb"/>
            <w:rFonts w:ascii="Times New Roman" w:hAnsi="Times New Roman"/>
            <w:lang w:val="ru-RU"/>
          </w:rPr>
          <w:t>подпунктах</w:t>
        </w:r>
        <w:r w:rsidRPr="00F234D6">
          <w:rPr>
            <w:rStyle w:val="afb"/>
            <w:rFonts w:ascii="Times New Roman" w:hAnsi="Times New Roman"/>
          </w:rPr>
          <w:t> </w:t>
        </w:r>
        <w:r w:rsidRPr="00F234D6">
          <w:rPr>
            <w:rStyle w:val="afb"/>
            <w:rFonts w:ascii="Times New Roman" w:hAnsi="Times New Roman"/>
            <w:lang w:val="ru-RU"/>
          </w:rPr>
          <w:t>"б"</w:t>
        </w:r>
      </w:hyperlink>
      <w:r w:rsidRPr="00F234D6">
        <w:rPr>
          <w:rFonts w:ascii="Times New Roman" w:hAnsi="Times New Roman"/>
          <w:lang w:val="ru-RU"/>
        </w:rPr>
        <w:t xml:space="preserve"> и </w:t>
      </w:r>
      <w:hyperlink w:anchor="sub_38" w:history="1">
        <w:r w:rsidRPr="00F234D6">
          <w:rPr>
            <w:rStyle w:val="afb"/>
            <w:rFonts w:ascii="Times New Roman" w:hAnsi="Times New Roman"/>
            <w:lang w:val="ru-RU"/>
          </w:rPr>
          <w:t>"в" пункта</w:t>
        </w:r>
        <w:r w:rsidRPr="00F234D6">
          <w:rPr>
            <w:rStyle w:val="afb"/>
            <w:rFonts w:ascii="Times New Roman" w:hAnsi="Times New Roman"/>
          </w:rPr>
          <w:t> </w:t>
        </w:r>
        <w:r w:rsidRPr="00F234D6">
          <w:rPr>
            <w:rStyle w:val="afb"/>
            <w:rFonts w:ascii="Times New Roman" w:hAnsi="Times New Roman"/>
            <w:lang w:val="ru-RU"/>
          </w:rPr>
          <w:t xml:space="preserve">5 </w:t>
        </w:r>
      </w:hyperlink>
      <w:r w:rsidRPr="00F234D6">
        <w:rPr>
          <w:rFonts w:ascii="Times New Roman" w:hAnsi="Times New Roman"/>
          <w:lang w:val="ru-RU"/>
        </w:rPr>
        <w:t>настоящего Порядка;</w:t>
      </w:r>
    </w:p>
    <w:p w:rsidR="00F234D6" w:rsidRPr="00F234D6" w:rsidRDefault="00F234D6" w:rsidP="00F234D6">
      <w:pPr>
        <w:jc w:val="both"/>
        <w:rPr>
          <w:rFonts w:ascii="Times New Roman" w:hAnsi="Times New Roman"/>
          <w:lang w:val="ru-RU"/>
        </w:rPr>
      </w:pPr>
      <w:bookmarkStart w:id="58" w:name="sub_58"/>
      <w:bookmarkEnd w:id="57"/>
      <w:r w:rsidRPr="00F234D6">
        <w:rPr>
          <w:rFonts w:ascii="Times New Roman" w:hAnsi="Times New Roman"/>
          <w:lang w:val="ru-RU"/>
        </w:rPr>
        <w:t>д)</w:t>
      </w:r>
      <w:r w:rsidRPr="00F234D6">
        <w:rPr>
          <w:rFonts w:ascii="Times New Roman" w:hAnsi="Times New Roman"/>
        </w:rPr>
        <w:t> </w:t>
      </w:r>
      <w:r w:rsidRPr="00F234D6">
        <w:rPr>
          <w:rFonts w:ascii="Times New Roman" w:hAnsi="Times New Roman"/>
          <w:lang w:val="ru-RU"/>
        </w:rPr>
        <w:t>сведения о видах деятельности, которые организация осуществляла в соответствии с учредительными документами в течение последних 5</w:t>
      </w:r>
      <w:r w:rsidRPr="00F234D6">
        <w:rPr>
          <w:rFonts w:ascii="Times New Roman" w:hAnsi="Times New Roman"/>
        </w:rPr>
        <w:t> </w:t>
      </w:r>
      <w:r w:rsidRPr="00F234D6">
        <w:rPr>
          <w:rFonts w:ascii="Times New Roman" w:hAnsi="Times New Roman"/>
          <w:lang w:val="ru-RU"/>
        </w:rPr>
        <w:t>лет 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p w:rsidR="00F234D6" w:rsidRPr="00F234D6" w:rsidRDefault="00F234D6" w:rsidP="00F234D6">
      <w:pPr>
        <w:jc w:val="both"/>
        <w:rPr>
          <w:rFonts w:ascii="Times New Roman" w:hAnsi="Times New Roman"/>
          <w:lang w:val="ru-RU"/>
        </w:rPr>
      </w:pPr>
      <w:bookmarkStart w:id="59" w:name="sub_59"/>
      <w:bookmarkEnd w:id="58"/>
      <w:r w:rsidRPr="00F234D6">
        <w:rPr>
          <w:rFonts w:ascii="Times New Roman" w:hAnsi="Times New Roman"/>
          <w:lang w:val="ru-RU"/>
        </w:rPr>
        <w:t>е)</w:t>
      </w:r>
      <w:r w:rsidRPr="00F234D6">
        <w:rPr>
          <w:rFonts w:ascii="Times New Roman" w:hAnsi="Times New Roman"/>
        </w:rPr>
        <w:t> </w:t>
      </w:r>
      <w:r w:rsidRPr="00F234D6">
        <w:rPr>
          <w:rFonts w:ascii="Times New Roman" w:hAnsi="Times New Roman"/>
          <w:lang w:val="ru-RU"/>
        </w:rPr>
        <w:t>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5</w:t>
      </w:r>
      <w:r w:rsidRPr="00F234D6">
        <w:rPr>
          <w:rFonts w:ascii="Times New Roman" w:hAnsi="Times New Roman"/>
        </w:rPr>
        <w:t> </w:t>
      </w:r>
      <w:r w:rsidRPr="00F234D6">
        <w:rPr>
          <w:rFonts w:ascii="Times New Roman" w:hAnsi="Times New Roman"/>
          <w:lang w:val="ru-RU"/>
        </w:rPr>
        <w:t>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 указанного периода);</w:t>
      </w:r>
    </w:p>
    <w:p w:rsidR="00F234D6" w:rsidRPr="00F234D6" w:rsidRDefault="00F234D6" w:rsidP="00F234D6">
      <w:pPr>
        <w:jc w:val="both"/>
        <w:rPr>
          <w:rFonts w:ascii="Times New Roman" w:hAnsi="Times New Roman"/>
          <w:lang w:val="ru-RU"/>
        </w:rPr>
      </w:pPr>
      <w:bookmarkStart w:id="60" w:name="sub_60"/>
      <w:bookmarkEnd w:id="59"/>
      <w:r w:rsidRPr="00F234D6">
        <w:rPr>
          <w:rFonts w:ascii="Times New Roman" w:hAnsi="Times New Roman"/>
          <w:lang w:val="ru-RU"/>
        </w:rPr>
        <w:t>ж)</w:t>
      </w:r>
      <w:r w:rsidRPr="00F234D6">
        <w:rPr>
          <w:rFonts w:ascii="Times New Roman" w:hAnsi="Times New Roman"/>
        </w:rPr>
        <w:t> </w:t>
      </w:r>
      <w:r w:rsidRPr="00F234D6">
        <w:rPr>
          <w:rFonts w:ascii="Times New Roman" w:hAnsi="Times New Roman"/>
          <w:lang w:val="ru-RU"/>
        </w:rPr>
        <w:t>сведения о грантах, выделенных организации по результатам конкурсов некоммерческими организациями за счет субсидий из областного бюджета в течение последних 5</w:t>
      </w:r>
      <w:r w:rsidRPr="00F234D6">
        <w:rPr>
          <w:rFonts w:ascii="Times New Roman" w:hAnsi="Times New Roman"/>
        </w:rPr>
        <w:t> </w:t>
      </w:r>
      <w:r w:rsidRPr="00F234D6">
        <w:rPr>
          <w:rFonts w:ascii="Times New Roman" w:hAnsi="Times New Roman"/>
          <w:lang w:val="ru-RU"/>
        </w:rPr>
        <w:t>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rsidR="00F234D6" w:rsidRPr="00F234D6" w:rsidRDefault="00F234D6" w:rsidP="00F234D6">
      <w:pPr>
        <w:jc w:val="both"/>
        <w:rPr>
          <w:rFonts w:ascii="Times New Roman" w:hAnsi="Times New Roman"/>
          <w:lang w:val="ru-RU"/>
        </w:rPr>
      </w:pPr>
      <w:bookmarkStart w:id="61" w:name="sub_61"/>
      <w:bookmarkEnd w:id="60"/>
      <w:r w:rsidRPr="00F234D6">
        <w:rPr>
          <w:rFonts w:ascii="Times New Roman" w:hAnsi="Times New Roman"/>
          <w:lang w:val="ru-RU"/>
        </w:rPr>
        <w:t>з)</w:t>
      </w:r>
      <w:r w:rsidRPr="00F234D6">
        <w:rPr>
          <w:rFonts w:ascii="Times New Roman" w:hAnsi="Times New Roman"/>
        </w:rPr>
        <w:t> </w:t>
      </w:r>
      <w:r w:rsidRPr="00F234D6">
        <w:rPr>
          <w:rFonts w:ascii="Times New Roman" w:hAnsi="Times New Roman"/>
          <w:lang w:val="ru-RU"/>
        </w:rPr>
        <w:t>сведения о субсидиях, полученных организацией из областного бюджета, бюджетов субъектов Российской Федерации и местных бюджетов в течение последних 5</w:t>
      </w:r>
      <w:r w:rsidRPr="00F234D6">
        <w:rPr>
          <w:rFonts w:ascii="Times New Roman" w:hAnsi="Times New Roman"/>
        </w:rPr>
        <w:t> </w:t>
      </w:r>
      <w:r w:rsidRPr="00F234D6">
        <w:rPr>
          <w:rFonts w:ascii="Times New Roman" w:hAnsi="Times New Roman"/>
          <w:lang w:val="ru-RU"/>
        </w:rPr>
        <w:t>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F234D6" w:rsidRPr="00F234D6" w:rsidRDefault="00F234D6" w:rsidP="00F234D6">
      <w:pPr>
        <w:jc w:val="both"/>
        <w:rPr>
          <w:rFonts w:ascii="Times New Roman" w:hAnsi="Times New Roman"/>
          <w:lang w:val="ru-RU"/>
        </w:rPr>
      </w:pPr>
      <w:bookmarkStart w:id="62" w:name="sub_62"/>
      <w:bookmarkEnd w:id="61"/>
      <w:r w:rsidRPr="00F234D6">
        <w:rPr>
          <w:rFonts w:ascii="Times New Roman" w:hAnsi="Times New Roman"/>
          <w:lang w:val="ru-RU"/>
        </w:rPr>
        <w:t>и)</w:t>
      </w:r>
      <w:r w:rsidRPr="00F234D6">
        <w:rPr>
          <w:rFonts w:ascii="Times New Roman" w:hAnsi="Times New Roman"/>
        </w:rPr>
        <w:t> </w:t>
      </w:r>
      <w:r w:rsidRPr="00F234D6">
        <w:rPr>
          <w:rFonts w:ascii="Times New Roman" w:hAnsi="Times New Roman"/>
          <w:lang w:val="ru-RU"/>
        </w:rPr>
        <w:t>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организаций и сроки членства в них);</w:t>
      </w:r>
    </w:p>
    <w:p w:rsidR="00F234D6" w:rsidRPr="00F234D6" w:rsidRDefault="00F234D6" w:rsidP="00F234D6">
      <w:pPr>
        <w:jc w:val="both"/>
        <w:rPr>
          <w:rFonts w:ascii="Times New Roman" w:hAnsi="Times New Roman"/>
          <w:lang w:val="ru-RU"/>
        </w:rPr>
      </w:pPr>
      <w:bookmarkStart w:id="63" w:name="sub_63"/>
      <w:bookmarkEnd w:id="62"/>
      <w:r w:rsidRPr="00F234D6">
        <w:rPr>
          <w:rFonts w:ascii="Times New Roman" w:hAnsi="Times New Roman"/>
          <w:lang w:val="ru-RU"/>
        </w:rPr>
        <w:lastRenderedPageBreak/>
        <w:t>к)</w:t>
      </w:r>
      <w:r w:rsidRPr="00F234D6">
        <w:rPr>
          <w:rFonts w:ascii="Times New Roman" w:hAnsi="Times New Roman"/>
        </w:rPr>
        <w:t> </w:t>
      </w:r>
      <w:r w:rsidRPr="00F234D6">
        <w:rPr>
          <w:rFonts w:ascii="Times New Roman" w:hAnsi="Times New Roman"/>
          <w:lang w:val="ru-RU"/>
        </w:rPr>
        <w:t>сведения о средней численности работников организации за последние 5</w:t>
      </w:r>
      <w:r w:rsidRPr="00F234D6">
        <w:rPr>
          <w:rFonts w:ascii="Times New Roman" w:hAnsi="Times New Roman"/>
        </w:rPr>
        <w:t> </w:t>
      </w:r>
      <w:r w:rsidRPr="00F234D6">
        <w:rPr>
          <w:rFonts w:ascii="Times New Roman" w:hAnsi="Times New Roman"/>
          <w:lang w:val="ru-RU"/>
        </w:rPr>
        <w:t>лет (средняя численность работников за каждый год указанного периода);</w:t>
      </w:r>
    </w:p>
    <w:p w:rsidR="00F234D6" w:rsidRPr="00F234D6" w:rsidRDefault="00F234D6" w:rsidP="00F234D6">
      <w:pPr>
        <w:jc w:val="both"/>
        <w:rPr>
          <w:rFonts w:ascii="Times New Roman" w:hAnsi="Times New Roman"/>
          <w:lang w:val="ru-RU"/>
        </w:rPr>
      </w:pPr>
      <w:bookmarkStart w:id="64" w:name="sub_64"/>
      <w:bookmarkEnd w:id="63"/>
      <w:r w:rsidRPr="00F234D6">
        <w:rPr>
          <w:rFonts w:ascii="Times New Roman" w:hAnsi="Times New Roman"/>
          <w:lang w:val="ru-RU"/>
        </w:rPr>
        <w:t>л)</w:t>
      </w:r>
      <w:r w:rsidRPr="00F234D6">
        <w:rPr>
          <w:rFonts w:ascii="Times New Roman" w:hAnsi="Times New Roman"/>
        </w:rPr>
        <w:t> </w:t>
      </w:r>
      <w:r w:rsidRPr="00F234D6">
        <w:rPr>
          <w:rFonts w:ascii="Times New Roman" w:hAnsi="Times New Roman"/>
          <w:lang w:val="ru-RU"/>
        </w:rPr>
        <w:t>сведения о средней численности добровольцев организации за последние 5</w:t>
      </w:r>
      <w:r w:rsidRPr="00F234D6">
        <w:rPr>
          <w:rFonts w:ascii="Times New Roman" w:hAnsi="Times New Roman"/>
        </w:rPr>
        <w:t> </w:t>
      </w:r>
      <w:r w:rsidRPr="00F234D6">
        <w:rPr>
          <w:rFonts w:ascii="Times New Roman" w:hAnsi="Times New Roman"/>
          <w:lang w:val="ru-RU"/>
        </w:rPr>
        <w:t>лет (средняя численность добровольцев за каждый год указанного периода);</w:t>
      </w:r>
    </w:p>
    <w:p w:rsidR="00F234D6" w:rsidRPr="00F234D6" w:rsidRDefault="00F234D6" w:rsidP="00F234D6">
      <w:pPr>
        <w:jc w:val="both"/>
        <w:rPr>
          <w:rFonts w:ascii="Times New Roman" w:hAnsi="Times New Roman"/>
          <w:lang w:val="ru-RU"/>
        </w:rPr>
      </w:pPr>
      <w:bookmarkStart w:id="65" w:name="sub_65"/>
      <w:bookmarkEnd w:id="64"/>
      <w:r w:rsidRPr="00F234D6">
        <w:rPr>
          <w:rFonts w:ascii="Times New Roman" w:hAnsi="Times New Roman"/>
          <w:lang w:val="ru-RU"/>
        </w:rPr>
        <w:t>м)</w:t>
      </w:r>
      <w:r w:rsidRPr="00F234D6">
        <w:rPr>
          <w:rFonts w:ascii="Times New Roman" w:hAnsi="Times New Roman"/>
        </w:rPr>
        <w:t> </w:t>
      </w:r>
      <w:r w:rsidRPr="00F234D6">
        <w:rPr>
          <w:rFonts w:ascii="Times New Roman" w:hAnsi="Times New Roman"/>
          <w:lang w:val="ru-RU"/>
        </w:rPr>
        <w:t>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p w:rsidR="00F234D6" w:rsidRPr="00F234D6" w:rsidRDefault="00F234D6" w:rsidP="00F234D6">
      <w:pPr>
        <w:jc w:val="both"/>
        <w:rPr>
          <w:rFonts w:ascii="Times New Roman" w:hAnsi="Times New Roman"/>
          <w:lang w:val="ru-RU"/>
        </w:rPr>
      </w:pPr>
      <w:bookmarkStart w:id="66" w:name="sub_66"/>
      <w:bookmarkEnd w:id="65"/>
      <w:r w:rsidRPr="00F234D6">
        <w:rPr>
          <w:rFonts w:ascii="Times New Roman" w:hAnsi="Times New Roman"/>
          <w:lang w:val="ru-RU"/>
        </w:rPr>
        <w:t>н)</w:t>
      </w:r>
      <w:r w:rsidRPr="00F234D6">
        <w:rPr>
          <w:rFonts w:ascii="Times New Roman" w:hAnsi="Times New Roman"/>
        </w:rPr>
        <w:t> </w:t>
      </w:r>
      <w:r w:rsidRPr="00F234D6">
        <w:rPr>
          <w:rFonts w:ascii="Times New Roman" w:hAnsi="Times New Roman"/>
          <w:lang w:val="ru-RU"/>
        </w:rPr>
        <w:t>сведения об объектах недвижимого имущества, находящихся и находившихся во владении и (или) в пользовании организации в течение последних 5</w:t>
      </w:r>
      <w:r w:rsidRPr="00F234D6">
        <w:rPr>
          <w:rFonts w:ascii="Times New Roman" w:hAnsi="Times New Roman"/>
        </w:rPr>
        <w:t> </w:t>
      </w:r>
      <w:r w:rsidRPr="00F234D6">
        <w:rPr>
          <w:rFonts w:ascii="Times New Roman" w:hAnsi="Times New Roman"/>
          <w:lang w:val="ru-RU"/>
        </w:rPr>
        <w:t>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w:t>
      </w:r>
    </w:p>
    <w:p w:rsidR="00F234D6" w:rsidRPr="00F234D6" w:rsidRDefault="00F234D6" w:rsidP="00F234D6">
      <w:pPr>
        <w:jc w:val="both"/>
        <w:rPr>
          <w:rFonts w:ascii="Times New Roman" w:hAnsi="Times New Roman"/>
          <w:lang w:val="ru-RU"/>
        </w:rPr>
      </w:pPr>
      <w:bookmarkStart w:id="67" w:name="sub_67"/>
      <w:bookmarkEnd w:id="66"/>
      <w:r w:rsidRPr="00F234D6">
        <w:rPr>
          <w:rFonts w:ascii="Times New Roman" w:hAnsi="Times New Roman"/>
          <w:lang w:val="ru-RU"/>
        </w:rPr>
        <w:t>о)</w:t>
      </w:r>
      <w:r w:rsidRPr="00F234D6">
        <w:rPr>
          <w:rFonts w:ascii="Times New Roman" w:hAnsi="Times New Roman"/>
        </w:rPr>
        <w:t> </w:t>
      </w:r>
      <w:r w:rsidRPr="00F234D6">
        <w:rPr>
          <w:rFonts w:ascii="Times New Roman" w:hAnsi="Times New Roman"/>
          <w:lang w:val="ru-RU"/>
        </w:rPr>
        <w:t>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муниципального имущества;</w:t>
      </w:r>
    </w:p>
    <w:p w:rsidR="00F234D6" w:rsidRPr="00F234D6" w:rsidRDefault="00F234D6" w:rsidP="00F234D6">
      <w:pPr>
        <w:jc w:val="both"/>
        <w:rPr>
          <w:rFonts w:ascii="Times New Roman" w:hAnsi="Times New Roman"/>
          <w:lang w:val="ru-RU"/>
        </w:rPr>
      </w:pPr>
      <w:bookmarkStart w:id="68" w:name="sub_68"/>
      <w:bookmarkEnd w:id="67"/>
      <w:r w:rsidRPr="00F234D6">
        <w:rPr>
          <w:rFonts w:ascii="Times New Roman" w:hAnsi="Times New Roman"/>
          <w:lang w:val="ru-RU"/>
        </w:rPr>
        <w:t>п)</w:t>
      </w:r>
      <w:r w:rsidRPr="00F234D6">
        <w:rPr>
          <w:rFonts w:ascii="Times New Roman" w:hAnsi="Times New Roman"/>
        </w:rPr>
        <w:t> </w:t>
      </w:r>
      <w:r w:rsidRPr="00F234D6">
        <w:rPr>
          <w:rFonts w:ascii="Times New Roman" w:hAnsi="Times New Roman"/>
          <w:lang w:val="ru-RU"/>
        </w:rPr>
        <w:t>сведения о видах деятельности, для осуществления которых организация обязуется использовать нежилое помещение;</w:t>
      </w:r>
    </w:p>
    <w:p w:rsidR="00F234D6" w:rsidRPr="00F234D6" w:rsidRDefault="00F234D6" w:rsidP="00F234D6">
      <w:pPr>
        <w:jc w:val="both"/>
        <w:rPr>
          <w:rFonts w:ascii="Times New Roman" w:hAnsi="Times New Roman"/>
          <w:lang w:val="ru-RU"/>
        </w:rPr>
      </w:pPr>
      <w:bookmarkStart w:id="69" w:name="sub_69"/>
      <w:bookmarkEnd w:id="68"/>
      <w:r w:rsidRPr="00F234D6">
        <w:rPr>
          <w:rFonts w:ascii="Times New Roman" w:hAnsi="Times New Roman"/>
          <w:lang w:val="ru-RU"/>
        </w:rPr>
        <w:t>р)</w:t>
      </w:r>
      <w:r w:rsidRPr="00F234D6">
        <w:rPr>
          <w:rFonts w:ascii="Times New Roman" w:hAnsi="Times New Roman"/>
        </w:rPr>
        <w:t> </w:t>
      </w:r>
      <w:r w:rsidRPr="00F234D6">
        <w:rPr>
          <w:rFonts w:ascii="Times New Roman" w:hAnsi="Times New Roman"/>
          <w:lang w:val="ru-RU"/>
        </w:rPr>
        <w:t>сведения о потребности организации в предоставлении нежилого помещения в безвозмездное пользование;</w:t>
      </w:r>
    </w:p>
    <w:p w:rsidR="00F234D6" w:rsidRPr="00F234D6" w:rsidRDefault="00F234D6" w:rsidP="00F234D6">
      <w:pPr>
        <w:jc w:val="both"/>
        <w:rPr>
          <w:rFonts w:ascii="Times New Roman" w:hAnsi="Times New Roman"/>
          <w:lang w:val="ru-RU"/>
        </w:rPr>
      </w:pPr>
      <w:bookmarkStart w:id="70" w:name="sub_70"/>
      <w:bookmarkEnd w:id="69"/>
      <w:r w:rsidRPr="00F234D6">
        <w:rPr>
          <w:rFonts w:ascii="Times New Roman" w:hAnsi="Times New Roman"/>
          <w:lang w:val="ru-RU"/>
        </w:rPr>
        <w:t>с)</w:t>
      </w:r>
      <w:r w:rsidRPr="00F234D6">
        <w:rPr>
          <w:rFonts w:ascii="Times New Roman" w:hAnsi="Times New Roman"/>
        </w:rPr>
        <w:t> </w:t>
      </w:r>
      <w:r w:rsidRPr="00F234D6">
        <w:rPr>
          <w:rFonts w:ascii="Times New Roman" w:hAnsi="Times New Roman"/>
          <w:lang w:val="ru-RU"/>
        </w:rPr>
        <w:t>согласие на заключение договора безвозмездного пользования нежилым помещением, составленного путем заполнения типовой формы;</w:t>
      </w:r>
    </w:p>
    <w:p w:rsidR="00F234D6" w:rsidRPr="00F234D6" w:rsidRDefault="00F234D6" w:rsidP="00F234D6">
      <w:pPr>
        <w:jc w:val="both"/>
        <w:rPr>
          <w:rFonts w:ascii="Times New Roman" w:hAnsi="Times New Roman"/>
          <w:lang w:val="ru-RU"/>
        </w:rPr>
      </w:pPr>
      <w:bookmarkStart w:id="71" w:name="sub_71"/>
      <w:bookmarkEnd w:id="70"/>
      <w:r w:rsidRPr="00F234D6">
        <w:rPr>
          <w:rFonts w:ascii="Times New Roman" w:hAnsi="Times New Roman"/>
          <w:lang w:val="ru-RU"/>
        </w:rPr>
        <w:t>т)</w:t>
      </w:r>
      <w:r w:rsidRPr="00F234D6">
        <w:rPr>
          <w:rFonts w:ascii="Times New Roman" w:hAnsi="Times New Roman"/>
        </w:rPr>
        <w:t> </w:t>
      </w:r>
      <w:r w:rsidRPr="00F234D6">
        <w:rPr>
          <w:rFonts w:ascii="Times New Roman" w:hAnsi="Times New Roman"/>
          <w:lang w:val="ru-RU"/>
        </w:rPr>
        <w:t>перечень прилагаемых документов.</w:t>
      </w:r>
    </w:p>
    <w:p w:rsidR="00F234D6" w:rsidRPr="00F234D6" w:rsidRDefault="00F234D6" w:rsidP="00F234D6">
      <w:pPr>
        <w:jc w:val="both"/>
        <w:rPr>
          <w:rFonts w:ascii="Times New Roman" w:hAnsi="Times New Roman"/>
          <w:lang w:val="ru-RU"/>
        </w:rPr>
      </w:pPr>
      <w:bookmarkStart w:id="72" w:name="sub_77"/>
      <w:bookmarkEnd w:id="71"/>
      <w:r w:rsidRPr="00F234D6">
        <w:rPr>
          <w:rFonts w:ascii="Times New Roman" w:hAnsi="Times New Roman"/>
          <w:lang w:val="ru-RU"/>
        </w:rPr>
        <w:t>11.</w:t>
      </w:r>
      <w:r w:rsidRPr="00F234D6">
        <w:rPr>
          <w:rFonts w:ascii="Times New Roman" w:hAnsi="Times New Roman"/>
        </w:rPr>
        <w:t> </w:t>
      </w:r>
      <w:r w:rsidRPr="00F234D6">
        <w:rPr>
          <w:rFonts w:ascii="Times New Roman" w:hAnsi="Times New Roman"/>
          <w:lang w:val="ru-RU"/>
        </w:rPr>
        <w:t>Заявление о предоставлении нежилого помещения в аренду содержит:</w:t>
      </w:r>
    </w:p>
    <w:p w:rsidR="00F234D6" w:rsidRPr="00F234D6" w:rsidRDefault="00F234D6" w:rsidP="00F234D6">
      <w:pPr>
        <w:jc w:val="both"/>
        <w:rPr>
          <w:rFonts w:ascii="Times New Roman" w:hAnsi="Times New Roman"/>
          <w:lang w:val="ru-RU"/>
        </w:rPr>
      </w:pPr>
      <w:bookmarkStart w:id="73" w:name="sub_73"/>
      <w:bookmarkEnd w:id="72"/>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 xml:space="preserve">сведения, соответствующие требованиям </w:t>
      </w:r>
      <w:hyperlink w:anchor="sub_54" w:history="1">
        <w:r w:rsidRPr="00F234D6">
          <w:rPr>
            <w:rStyle w:val="afb"/>
            <w:rFonts w:ascii="Times New Roman" w:hAnsi="Times New Roman"/>
            <w:lang w:val="ru-RU"/>
          </w:rPr>
          <w:t>подпунктов</w:t>
        </w:r>
        <w:r w:rsidRPr="00F234D6">
          <w:rPr>
            <w:rStyle w:val="afb"/>
            <w:rFonts w:ascii="Times New Roman" w:hAnsi="Times New Roman"/>
          </w:rPr>
          <w:t> </w:t>
        </w:r>
        <w:r w:rsidRPr="00F234D6">
          <w:rPr>
            <w:rStyle w:val="afb"/>
            <w:rFonts w:ascii="Times New Roman" w:hAnsi="Times New Roman"/>
            <w:lang w:val="ru-RU"/>
          </w:rPr>
          <w:t>"а"</w:t>
        </w:r>
        <w:r w:rsidRPr="00F234D6">
          <w:rPr>
            <w:rStyle w:val="afb"/>
            <w:rFonts w:ascii="Times New Roman" w:hAnsi="Times New Roman"/>
          </w:rPr>
          <w:t> </w:t>
        </w:r>
        <w:r w:rsidRPr="00F234D6">
          <w:rPr>
            <w:rStyle w:val="afb"/>
            <w:rFonts w:ascii="Times New Roman" w:hAnsi="Times New Roman"/>
            <w:lang w:val="ru-RU"/>
          </w:rPr>
          <w:t>-</w:t>
        </w:r>
        <w:r w:rsidRPr="00F234D6">
          <w:rPr>
            <w:rStyle w:val="afb"/>
            <w:rFonts w:ascii="Times New Roman" w:hAnsi="Times New Roman"/>
          </w:rPr>
          <w:t> </w:t>
        </w:r>
        <w:r w:rsidRPr="00F234D6">
          <w:rPr>
            <w:rStyle w:val="afb"/>
            <w:rFonts w:ascii="Times New Roman" w:hAnsi="Times New Roman"/>
            <w:lang w:val="ru-RU"/>
          </w:rPr>
          <w:t>"п" пункта</w:t>
        </w:r>
        <w:r w:rsidRPr="00F234D6">
          <w:rPr>
            <w:rStyle w:val="afb"/>
            <w:rFonts w:ascii="Times New Roman" w:hAnsi="Times New Roman"/>
          </w:rPr>
          <w:t> </w:t>
        </w:r>
        <w:r w:rsidRPr="00F234D6">
          <w:rPr>
            <w:rStyle w:val="afb"/>
            <w:rFonts w:ascii="Times New Roman" w:hAnsi="Times New Roman"/>
            <w:lang w:val="ru-RU"/>
          </w:rPr>
          <w:t>10</w:t>
        </w:r>
      </w:hyperlink>
      <w:r w:rsidRPr="00F234D6">
        <w:rPr>
          <w:rFonts w:ascii="Times New Roman" w:hAnsi="Times New Roman"/>
          <w:lang w:val="ru-RU"/>
        </w:rPr>
        <w:t xml:space="preserve"> настоящего Порядка  (в случае, если организация осуществляет виды деятельности менее 5</w:t>
      </w:r>
      <w:r w:rsidRPr="00F234D6">
        <w:rPr>
          <w:rFonts w:ascii="Times New Roman" w:hAnsi="Times New Roman"/>
        </w:rPr>
        <w:t> </w:t>
      </w:r>
      <w:r w:rsidRPr="00F234D6">
        <w:rPr>
          <w:rFonts w:ascii="Times New Roman" w:hAnsi="Times New Roman"/>
          <w:lang w:val="ru-RU"/>
        </w:rPr>
        <w:t>лет до дня подачи заявления, такая организация должна предоставить сведения, предусмотренные</w:t>
      </w:r>
      <w:r w:rsidRPr="00F234D6">
        <w:rPr>
          <w:rFonts w:ascii="Times New Roman" w:hAnsi="Times New Roman"/>
        </w:rPr>
        <w:t> </w:t>
      </w:r>
      <w:hyperlink w:anchor="sub_58" w:history="1">
        <w:r w:rsidRPr="00F234D6">
          <w:rPr>
            <w:rStyle w:val="afb"/>
            <w:rFonts w:ascii="Times New Roman" w:hAnsi="Times New Roman"/>
            <w:lang w:val="ru-RU"/>
          </w:rPr>
          <w:t>подпунктами</w:t>
        </w:r>
        <w:r w:rsidRPr="00F234D6">
          <w:rPr>
            <w:rStyle w:val="afb"/>
            <w:rFonts w:ascii="Times New Roman" w:hAnsi="Times New Roman"/>
          </w:rPr>
          <w:t> </w:t>
        </w:r>
        <w:r w:rsidRPr="00F234D6">
          <w:rPr>
            <w:rStyle w:val="afb"/>
            <w:rFonts w:ascii="Times New Roman" w:hAnsi="Times New Roman"/>
            <w:lang w:val="ru-RU"/>
          </w:rPr>
          <w:t>"д"</w:t>
        </w:r>
        <w:r w:rsidRPr="00F234D6">
          <w:rPr>
            <w:rStyle w:val="afb"/>
            <w:rFonts w:ascii="Times New Roman" w:hAnsi="Times New Roman"/>
          </w:rPr>
          <w:t> </w:t>
        </w:r>
        <w:r w:rsidRPr="00F234D6">
          <w:rPr>
            <w:rStyle w:val="afb"/>
            <w:rFonts w:ascii="Times New Roman" w:hAnsi="Times New Roman"/>
            <w:lang w:val="ru-RU"/>
          </w:rPr>
          <w:t>- "з"</w:t>
        </w:r>
      </w:hyperlink>
      <w:r w:rsidRPr="00F234D6">
        <w:rPr>
          <w:rFonts w:ascii="Times New Roman" w:hAnsi="Times New Roman"/>
          <w:lang w:val="ru-RU"/>
        </w:rPr>
        <w:t>,</w:t>
      </w:r>
      <w:r w:rsidRPr="00F234D6">
        <w:rPr>
          <w:rFonts w:ascii="Times New Roman" w:hAnsi="Times New Roman"/>
        </w:rPr>
        <w:t> </w:t>
      </w:r>
      <w:hyperlink w:anchor="sub_63" w:history="1">
        <w:r w:rsidRPr="00F234D6">
          <w:rPr>
            <w:rStyle w:val="afb"/>
            <w:rFonts w:ascii="Times New Roman" w:hAnsi="Times New Roman"/>
            <w:lang w:val="ru-RU"/>
          </w:rPr>
          <w:t>"к"</w:t>
        </w:r>
      </w:hyperlink>
      <w:r w:rsidRPr="00F234D6">
        <w:rPr>
          <w:rFonts w:ascii="Times New Roman" w:hAnsi="Times New Roman"/>
          <w:lang w:val="ru-RU"/>
        </w:rPr>
        <w:t>,</w:t>
      </w:r>
      <w:r w:rsidRPr="00F234D6">
        <w:rPr>
          <w:rFonts w:ascii="Times New Roman" w:hAnsi="Times New Roman"/>
        </w:rPr>
        <w:t> </w:t>
      </w:r>
      <w:hyperlink w:anchor="sub_64" w:history="1">
        <w:r w:rsidRPr="00F234D6">
          <w:rPr>
            <w:rStyle w:val="afb"/>
            <w:rFonts w:ascii="Times New Roman" w:hAnsi="Times New Roman"/>
            <w:lang w:val="ru-RU"/>
          </w:rPr>
          <w:t>"л"</w:t>
        </w:r>
      </w:hyperlink>
      <w:r w:rsidRPr="00F234D6">
        <w:rPr>
          <w:rFonts w:ascii="Times New Roman" w:hAnsi="Times New Roman"/>
        </w:rPr>
        <w:t> </w:t>
      </w:r>
      <w:r w:rsidRPr="00F234D6">
        <w:rPr>
          <w:rFonts w:ascii="Times New Roman" w:hAnsi="Times New Roman"/>
          <w:lang w:val="ru-RU"/>
        </w:rPr>
        <w:t>и</w:t>
      </w:r>
      <w:r w:rsidRPr="00F234D6">
        <w:rPr>
          <w:rFonts w:ascii="Times New Roman" w:hAnsi="Times New Roman"/>
        </w:rPr>
        <w:t> </w:t>
      </w:r>
      <w:hyperlink w:anchor="sub_66" w:history="1">
        <w:r w:rsidRPr="00F234D6">
          <w:rPr>
            <w:rStyle w:val="afb"/>
            <w:rFonts w:ascii="Times New Roman" w:hAnsi="Times New Roman"/>
            <w:lang w:val="ru-RU"/>
          </w:rPr>
          <w:t>"н"</w:t>
        </w:r>
        <w:r w:rsidRPr="00F234D6">
          <w:rPr>
            <w:rStyle w:val="afb"/>
            <w:rFonts w:ascii="Times New Roman" w:hAnsi="Times New Roman"/>
          </w:rPr>
          <w:t> </w:t>
        </w:r>
        <w:r w:rsidRPr="00F234D6">
          <w:rPr>
            <w:rStyle w:val="afb"/>
            <w:rFonts w:ascii="Times New Roman" w:hAnsi="Times New Roman"/>
            <w:lang w:val="ru-RU"/>
          </w:rPr>
          <w:t>пункта</w:t>
        </w:r>
        <w:r w:rsidRPr="00F234D6">
          <w:rPr>
            <w:rStyle w:val="afb"/>
            <w:rFonts w:ascii="Times New Roman" w:hAnsi="Times New Roman"/>
          </w:rPr>
          <w:t> </w:t>
        </w:r>
        <w:r w:rsidRPr="00F234D6">
          <w:rPr>
            <w:rStyle w:val="afb"/>
            <w:rFonts w:ascii="Times New Roman" w:hAnsi="Times New Roman"/>
            <w:lang w:val="ru-RU"/>
          </w:rPr>
          <w:t>10</w:t>
        </w:r>
      </w:hyperlink>
      <w:r w:rsidRPr="00F234D6">
        <w:rPr>
          <w:rFonts w:ascii="Times New Roman" w:hAnsi="Times New Roman"/>
        </w:rPr>
        <w:t> </w:t>
      </w:r>
      <w:r w:rsidRPr="00F234D6">
        <w:rPr>
          <w:rFonts w:ascii="Times New Roman" w:hAnsi="Times New Roman"/>
          <w:lang w:val="ru-RU"/>
        </w:rPr>
        <w:t>настоящего Порядка, за период фактического осуществления деятельности);</w:t>
      </w:r>
    </w:p>
    <w:p w:rsidR="00F234D6" w:rsidRPr="00F234D6" w:rsidRDefault="00F234D6" w:rsidP="00F234D6">
      <w:pPr>
        <w:jc w:val="both"/>
        <w:rPr>
          <w:rFonts w:ascii="Times New Roman" w:hAnsi="Times New Roman"/>
          <w:lang w:val="ru-RU"/>
        </w:rPr>
      </w:pPr>
      <w:bookmarkStart w:id="74" w:name="sub_74"/>
      <w:bookmarkEnd w:id="73"/>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обоснование потребности организации в предоставлении нежилого помещения в аренду на льготных условиях;</w:t>
      </w:r>
    </w:p>
    <w:p w:rsidR="00F234D6" w:rsidRPr="00F234D6" w:rsidRDefault="00F234D6" w:rsidP="00F234D6">
      <w:pPr>
        <w:jc w:val="both"/>
        <w:rPr>
          <w:rFonts w:ascii="Times New Roman" w:hAnsi="Times New Roman"/>
          <w:lang w:val="ru-RU"/>
        </w:rPr>
      </w:pPr>
      <w:bookmarkStart w:id="75" w:name="sub_75"/>
      <w:bookmarkEnd w:id="74"/>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согласие на заключение договора аренды нежилого помещения, составленного путем заполнения типовой формы;</w:t>
      </w:r>
    </w:p>
    <w:p w:rsidR="00F234D6" w:rsidRPr="00F234D6" w:rsidRDefault="00F234D6" w:rsidP="00F234D6">
      <w:pPr>
        <w:jc w:val="both"/>
        <w:rPr>
          <w:rFonts w:ascii="Times New Roman" w:hAnsi="Times New Roman"/>
          <w:lang w:val="ru-RU"/>
        </w:rPr>
      </w:pPr>
      <w:bookmarkStart w:id="76" w:name="sub_76"/>
      <w:bookmarkEnd w:id="75"/>
      <w:r w:rsidRPr="00F234D6">
        <w:rPr>
          <w:rFonts w:ascii="Times New Roman" w:hAnsi="Times New Roman"/>
          <w:lang w:val="ru-RU"/>
        </w:rPr>
        <w:t>г)</w:t>
      </w:r>
      <w:r w:rsidRPr="00F234D6">
        <w:rPr>
          <w:rFonts w:ascii="Times New Roman" w:hAnsi="Times New Roman"/>
        </w:rPr>
        <w:t> </w:t>
      </w:r>
      <w:r w:rsidRPr="00F234D6">
        <w:rPr>
          <w:rFonts w:ascii="Times New Roman" w:hAnsi="Times New Roman"/>
          <w:lang w:val="ru-RU"/>
        </w:rPr>
        <w:t>перечень прилагаемых документов.</w:t>
      </w:r>
    </w:p>
    <w:p w:rsidR="00F234D6" w:rsidRPr="00F234D6" w:rsidRDefault="00F234D6" w:rsidP="00F234D6">
      <w:pPr>
        <w:jc w:val="both"/>
        <w:rPr>
          <w:rFonts w:ascii="Times New Roman" w:hAnsi="Times New Roman"/>
          <w:lang w:val="ru-RU"/>
        </w:rPr>
      </w:pPr>
      <w:bookmarkStart w:id="77" w:name="sub_81"/>
      <w:bookmarkEnd w:id="76"/>
      <w:r w:rsidRPr="00F234D6">
        <w:rPr>
          <w:rFonts w:ascii="Times New Roman" w:hAnsi="Times New Roman"/>
          <w:lang w:val="ru-RU"/>
        </w:rPr>
        <w:t>12.</w:t>
      </w:r>
      <w:r w:rsidRPr="00F234D6">
        <w:rPr>
          <w:rFonts w:ascii="Times New Roman" w:hAnsi="Times New Roman"/>
        </w:rPr>
        <w:t> </w:t>
      </w:r>
      <w:r w:rsidRPr="00F234D6">
        <w:rPr>
          <w:rFonts w:ascii="Times New Roman" w:hAnsi="Times New Roman"/>
          <w:lang w:val="ru-RU"/>
        </w:rPr>
        <w:t>К заявлениям прилагаются:</w:t>
      </w:r>
    </w:p>
    <w:p w:rsidR="00F234D6" w:rsidRPr="00F234D6" w:rsidRDefault="00F234D6" w:rsidP="00F234D6">
      <w:pPr>
        <w:jc w:val="both"/>
        <w:rPr>
          <w:rFonts w:ascii="Times New Roman" w:hAnsi="Times New Roman"/>
          <w:lang w:val="ru-RU"/>
        </w:rPr>
      </w:pPr>
      <w:bookmarkStart w:id="78" w:name="sub_78"/>
      <w:bookmarkEnd w:id="77"/>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копии учредительных документов организации;</w:t>
      </w:r>
    </w:p>
    <w:p w:rsidR="00F234D6" w:rsidRPr="00F234D6" w:rsidRDefault="00F234D6" w:rsidP="00F234D6">
      <w:pPr>
        <w:jc w:val="both"/>
        <w:rPr>
          <w:rFonts w:ascii="Times New Roman" w:hAnsi="Times New Roman"/>
          <w:lang w:val="ru-RU"/>
        </w:rPr>
      </w:pPr>
      <w:bookmarkStart w:id="79" w:name="sub_79"/>
      <w:bookmarkEnd w:id="78"/>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документ, подтверждающий полномочия руководителя организации (копия решения о назначении или об избрании), а в случае подписания заявлений - также доверенность на осуществление соответствующих действий, подписанная руководителем и заверенная печатью указанной организации, или нотариально удостоверенная копия такой доверенности;</w:t>
      </w:r>
    </w:p>
    <w:p w:rsidR="00F234D6" w:rsidRPr="00F234D6" w:rsidRDefault="00F234D6" w:rsidP="00F234D6">
      <w:pPr>
        <w:jc w:val="both"/>
        <w:rPr>
          <w:rFonts w:ascii="Times New Roman" w:hAnsi="Times New Roman"/>
          <w:lang w:val="ru-RU"/>
        </w:rPr>
      </w:pPr>
      <w:bookmarkStart w:id="80" w:name="sub_80"/>
      <w:bookmarkEnd w:id="79"/>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решение об одобрении или о совершении сделки на условиях, указанных в заявлениях в случае, если принятие такого решения предусмотрено учредительными документами организации.</w:t>
      </w:r>
    </w:p>
    <w:p w:rsidR="00F234D6" w:rsidRPr="00F234D6" w:rsidRDefault="00F234D6" w:rsidP="00F234D6">
      <w:pPr>
        <w:jc w:val="both"/>
        <w:rPr>
          <w:rFonts w:ascii="Times New Roman" w:hAnsi="Times New Roman"/>
          <w:lang w:val="ru-RU"/>
        </w:rPr>
      </w:pPr>
      <w:bookmarkStart w:id="81" w:name="sub_87"/>
      <w:bookmarkEnd w:id="80"/>
      <w:r w:rsidRPr="00F234D6">
        <w:rPr>
          <w:rFonts w:ascii="Times New Roman" w:hAnsi="Times New Roman"/>
          <w:lang w:val="ru-RU"/>
        </w:rPr>
        <w:t>13.</w:t>
      </w:r>
      <w:r w:rsidRPr="00F234D6">
        <w:rPr>
          <w:rFonts w:ascii="Times New Roman" w:hAnsi="Times New Roman"/>
        </w:rPr>
        <w:t> </w:t>
      </w:r>
      <w:r w:rsidRPr="00F234D6">
        <w:rPr>
          <w:rFonts w:ascii="Times New Roman" w:hAnsi="Times New Roman"/>
          <w:lang w:val="ru-RU"/>
        </w:rPr>
        <w:t>Организация вправе по собственной инициативе приложить к заявлениям:</w:t>
      </w:r>
    </w:p>
    <w:p w:rsidR="00F234D6" w:rsidRPr="00F234D6" w:rsidRDefault="00F234D6" w:rsidP="00F234D6">
      <w:pPr>
        <w:jc w:val="both"/>
        <w:rPr>
          <w:rFonts w:ascii="Times New Roman" w:hAnsi="Times New Roman"/>
          <w:lang w:val="ru-RU"/>
        </w:rPr>
      </w:pPr>
      <w:bookmarkStart w:id="82" w:name="sub_82"/>
      <w:bookmarkEnd w:id="81"/>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выписку из Единого государственного реестра юридических лиц со сведениями об организации, выданную не ранее чем за 3 месяца до дня размещения извещения на официальном сайте, или нотариально удостоверенную копию такой выписки;</w:t>
      </w:r>
    </w:p>
    <w:p w:rsidR="00F234D6" w:rsidRPr="00F234D6" w:rsidRDefault="00F234D6" w:rsidP="00F234D6">
      <w:pPr>
        <w:jc w:val="both"/>
        <w:rPr>
          <w:rFonts w:ascii="Times New Roman" w:hAnsi="Times New Roman"/>
          <w:lang w:val="ru-RU"/>
        </w:rPr>
      </w:pPr>
      <w:bookmarkStart w:id="83" w:name="sub_83"/>
      <w:bookmarkEnd w:id="82"/>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 xml:space="preserve">копии документов, представленных организацией в уполномоченный  орган в сфере регистрации некоммерческих организаций, в соответствии с </w:t>
      </w:r>
      <w:hyperlink r:id="rId19" w:history="1">
        <w:r w:rsidRPr="00F234D6">
          <w:rPr>
            <w:rStyle w:val="afb"/>
            <w:rFonts w:ascii="Times New Roman" w:hAnsi="Times New Roman"/>
            <w:lang w:val="ru-RU"/>
          </w:rPr>
          <w:t>подпунктом</w:t>
        </w:r>
        <w:r w:rsidRPr="00F234D6">
          <w:rPr>
            <w:rStyle w:val="afb"/>
            <w:rFonts w:ascii="Times New Roman" w:hAnsi="Times New Roman"/>
          </w:rPr>
          <w:t>  </w:t>
        </w:r>
        <w:r w:rsidRPr="00F234D6">
          <w:rPr>
            <w:rStyle w:val="afb"/>
            <w:rFonts w:ascii="Times New Roman" w:hAnsi="Times New Roman"/>
            <w:lang w:val="ru-RU"/>
          </w:rPr>
          <w:t>3</w:t>
        </w:r>
      </w:hyperlink>
      <w:r w:rsidRPr="00F234D6">
        <w:rPr>
          <w:rFonts w:ascii="Times New Roman" w:hAnsi="Times New Roman"/>
          <w:lang w:val="ru-RU"/>
        </w:rPr>
        <w:t xml:space="preserve"> и (или) </w:t>
      </w:r>
      <w:hyperlink r:id="rId20" w:history="1">
        <w:r w:rsidRPr="00F234D6">
          <w:rPr>
            <w:rStyle w:val="afb"/>
            <w:rFonts w:ascii="Times New Roman" w:hAnsi="Times New Roman"/>
            <w:lang w:val="ru-RU"/>
          </w:rPr>
          <w:t>подпунктом</w:t>
        </w:r>
        <w:r w:rsidRPr="00F234D6">
          <w:rPr>
            <w:rStyle w:val="afb"/>
            <w:rFonts w:ascii="Times New Roman" w:hAnsi="Times New Roman"/>
          </w:rPr>
          <w:t>  </w:t>
        </w:r>
        <w:r w:rsidRPr="00F234D6">
          <w:rPr>
            <w:rStyle w:val="afb"/>
            <w:rFonts w:ascii="Times New Roman" w:hAnsi="Times New Roman"/>
            <w:lang w:val="ru-RU"/>
          </w:rPr>
          <w:t>3.1 статьи</w:t>
        </w:r>
        <w:r w:rsidRPr="00F234D6">
          <w:rPr>
            <w:rStyle w:val="afb"/>
            <w:rFonts w:ascii="Times New Roman" w:hAnsi="Times New Roman"/>
          </w:rPr>
          <w:t>  </w:t>
        </w:r>
        <w:r w:rsidRPr="00F234D6">
          <w:rPr>
            <w:rStyle w:val="afb"/>
            <w:rFonts w:ascii="Times New Roman" w:hAnsi="Times New Roman"/>
            <w:lang w:val="ru-RU"/>
          </w:rPr>
          <w:t xml:space="preserve">32 </w:t>
        </w:r>
      </w:hyperlink>
      <w:r w:rsidRPr="00F234D6">
        <w:rPr>
          <w:rFonts w:ascii="Times New Roman" w:hAnsi="Times New Roman"/>
          <w:lang w:val="ru-RU"/>
        </w:rPr>
        <w:t>Федерального закона "О</w:t>
      </w:r>
      <w:r w:rsidRPr="00F234D6">
        <w:rPr>
          <w:rFonts w:ascii="Times New Roman" w:hAnsi="Times New Roman"/>
        </w:rPr>
        <w:t>  </w:t>
      </w:r>
      <w:r w:rsidRPr="00F234D6">
        <w:rPr>
          <w:rFonts w:ascii="Times New Roman" w:hAnsi="Times New Roman"/>
          <w:lang w:val="ru-RU"/>
        </w:rPr>
        <w:t>некоммерческих организациях" за последние 5 лет;</w:t>
      </w:r>
    </w:p>
    <w:p w:rsidR="00F234D6" w:rsidRPr="00F234D6" w:rsidRDefault="00F234D6" w:rsidP="00F234D6">
      <w:pPr>
        <w:jc w:val="both"/>
        <w:rPr>
          <w:rFonts w:ascii="Times New Roman" w:hAnsi="Times New Roman"/>
          <w:lang w:val="ru-RU"/>
        </w:rPr>
      </w:pPr>
      <w:bookmarkStart w:id="84" w:name="sub_84"/>
      <w:bookmarkEnd w:id="83"/>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копии годовой бухгалтерской отчетности организации за последние 5 лет;</w:t>
      </w:r>
    </w:p>
    <w:p w:rsidR="00F234D6" w:rsidRPr="00F234D6" w:rsidRDefault="00F234D6" w:rsidP="00F234D6">
      <w:pPr>
        <w:jc w:val="both"/>
        <w:rPr>
          <w:rFonts w:ascii="Times New Roman" w:hAnsi="Times New Roman"/>
          <w:lang w:val="ru-RU"/>
        </w:rPr>
      </w:pPr>
      <w:bookmarkStart w:id="85" w:name="sub_85"/>
      <w:bookmarkEnd w:id="84"/>
      <w:r w:rsidRPr="00F234D6">
        <w:rPr>
          <w:rFonts w:ascii="Times New Roman" w:hAnsi="Times New Roman"/>
          <w:lang w:val="ru-RU"/>
        </w:rPr>
        <w:lastRenderedPageBreak/>
        <w:t>г)</w:t>
      </w:r>
      <w:r w:rsidRPr="00F234D6">
        <w:rPr>
          <w:rFonts w:ascii="Times New Roman" w:hAnsi="Times New Roman"/>
        </w:rPr>
        <w:t> </w:t>
      </w:r>
      <w:r w:rsidRPr="00F234D6">
        <w:rPr>
          <w:rFonts w:ascii="Times New Roman" w:hAnsi="Times New Roman"/>
          <w:lang w:val="ru-RU"/>
        </w:rPr>
        <w:t>письма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деятельности организации, или их копии;</w:t>
      </w:r>
    </w:p>
    <w:p w:rsidR="00F234D6" w:rsidRPr="00F234D6" w:rsidRDefault="00F234D6" w:rsidP="00F234D6">
      <w:pPr>
        <w:jc w:val="both"/>
        <w:rPr>
          <w:rFonts w:ascii="Times New Roman" w:hAnsi="Times New Roman"/>
          <w:lang w:val="ru-RU"/>
        </w:rPr>
      </w:pPr>
      <w:bookmarkStart w:id="86" w:name="sub_86"/>
      <w:bookmarkEnd w:id="85"/>
      <w:r w:rsidRPr="00F234D6">
        <w:rPr>
          <w:rFonts w:ascii="Times New Roman" w:hAnsi="Times New Roman"/>
          <w:lang w:val="ru-RU"/>
        </w:rPr>
        <w:t>д)</w:t>
      </w:r>
      <w:r w:rsidRPr="00F234D6">
        <w:rPr>
          <w:rFonts w:ascii="Times New Roman" w:hAnsi="Times New Roman"/>
        </w:rPr>
        <w:t> </w:t>
      </w:r>
      <w:r w:rsidRPr="00F234D6">
        <w:rPr>
          <w:rFonts w:ascii="Times New Roman" w:hAnsi="Times New Roman"/>
          <w:lang w:val="ru-RU"/>
        </w:rPr>
        <w:t xml:space="preserve">иные документы, содержащие, подтверждающие и (или) поясняющие сведения, предусмотренные </w:t>
      </w:r>
      <w:hyperlink w:anchor="sub_58" w:history="1">
        <w:r w:rsidRPr="00F234D6">
          <w:rPr>
            <w:rStyle w:val="afb"/>
            <w:rFonts w:ascii="Times New Roman" w:hAnsi="Times New Roman"/>
            <w:lang w:val="ru-RU"/>
          </w:rPr>
          <w:t>подпунктами "д"</w:t>
        </w:r>
        <w:r w:rsidRPr="00F234D6">
          <w:rPr>
            <w:rStyle w:val="afb"/>
            <w:rFonts w:ascii="Times New Roman" w:hAnsi="Times New Roman"/>
          </w:rPr>
          <w:t> </w:t>
        </w:r>
        <w:r w:rsidRPr="00F234D6">
          <w:rPr>
            <w:rStyle w:val="afb"/>
            <w:rFonts w:ascii="Times New Roman" w:hAnsi="Times New Roman"/>
            <w:lang w:val="ru-RU"/>
          </w:rPr>
          <w:t>-</w:t>
        </w:r>
        <w:r w:rsidRPr="00F234D6">
          <w:rPr>
            <w:rStyle w:val="afb"/>
            <w:rFonts w:ascii="Times New Roman" w:hAnsi="Times New Roman"/>
          </w:rPr>
          <w:t> </w:t>
        </w:r>
        <w:r w:rsidRPr="00F234D6">
          <w:rPr>
            <w:rStyle w:val="afb"/>
            <w:rFonts w:ascii="Times New Roman" w:hAnsi="Times New Roman"/>
            <w:lang w:val="ru-RU"/>
          </w:rPr>
          <w:t>"р" пункта</w:t>
        </w:r>
        <w:r w:rsidRPr="00F234D6">
          <w:rPr>
            <w:rStyle w:val="afb"/>
            <w:rFonts w:ascii="Times New Roman" w:hAnsi="Times New Roman"/>
          </w:rPr>
          <w:t> </w:t>
        </w:r>
        <w:r w:rsidRPr="00F234D6">
          <w:rPr>
            <w:rStyle w:val="afb"/>
            <w:rFonts w:ascii="Times New Roman" w:hAnsi="Times New Roman"/>
            <w:lang w:val="ru-RU"/>
          </w:rPr>
          <w:t>10</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87" w:name="sub_88"/>
      <w:bookmarkEnd w:id="86"/>
      <w:r w:rsidRPr="00F234D6">
        <w:rPr>
          <w:rFonts w:ascii="Times New Roman" w:hAnsi="Times New Roman"/>
          <w:lang w:val="ru-RU"/>
        </w:rPr>
        <w:t>14.</w:t>
      </w:r>
      <w:r w:rsidRPr="00F234D6">
        <w:rPr>
          <w:rFonts w:ascii="Times New Roman" w:hAnsi="Times New Roman"/>
        </w:rPr>
        <w:t> </w:t>
      </w:r>
      <w:r w:rsidRPr="00F234D6">
        <w:rPr>
          <w:rFonts w:ascii="Times New Roman" w:hAnsi="Times New Roman"/>
          <w:lang w:val="ru-RU"/>
        </w:rPr>
        <w:t xml:space="preserve">Документы, предусмотренные </w:t>
      </w:r>
      <w:hyperlink w:anchor="sub_81" w:history="1">
        <w:r w:rsidRPr="00F234D6">
          <w:rPr>
            <w:rStyle w:val="afb"/>
            <w:rFonts w:ascii="Times New Roman" w:hAnsi="Times New Roman"/>
            <w:lang w:val="ru-RU"/>
          </w:rPr>
          <w:t>пунктами</w:t>
        </w:r>
        <w:r w:rsidRPr="00F234D6">
          <w:rPr>
            <w:rStyle w:val="afb"/>
            <w:rFonts w:ascii="Times New Roman" w:hAnsi="Times New Roman"/>
          </w:rPr>
          <w:t> </w:t>
        </w:r>
        <w:r w:rsidRPr="00F234D6">
          <w:rPr>
            <w:rStyle w:val="afb"/>
            <w:rFonts w:ascii="Times New Roman" w:hAnsi="Times New Roman"/>
            <w:lang w:val="ru-RU"/>
          </w:rPr>
          <w:t>12</w:t>
        </w:r>
      </w:hyperlink>
      <w:r w:rsidRPr="00F234D6">
        <w:rPr>
          <w:rFonts w:ascii="Times New Roman" w:hAnsi="Times New Roman"/>
          <w:lang w:val="ru-RU"/>
        </w:rPr>
        <w:t xml:space="preserve"> и </w:t>
      </w:r>
      <w:hyperlink w:anchor="sub_87" w:history="1">
        <w:r w:rsidRPr="00F234D6">
          <w:rPr>
            <w:rStyle w:val="afb"/>
            <w:rFonts w:ascii="Times New Roman" w:hAnsi="Times New Roman"/>
            <w:lang w:val="ru-RU"/>
          </w:rPr>
          <w:t>13</w:t>
        </w:r>
      </w:hyperlink>
      <w:r w:rsidRPr="00F234D6">
        <w:rPr>
          <w:rFonts w:ascii="Times New Roman" w:hAnsi="Times New Roman"/>
          <w:lang w:val="ru-RU"/>
        </w:rPr>
        <w:t xml:space="preserve"> настоящего Порядка, могут быть представлены в администрацию муниципального образования в электронном виде.</w:t>
      </w:r>
    </w:p>
    <w:p w:rsidR="00F234D6" w:rsidRPr="00F234D6" w:rsidRDefault="00F234D6" w:rsidP="00F234D6">
      <w:pPr>
        <w:jc w:val="both"/>
        <w:rPr>
          <w:rFonts w:ascii="Times New Roman" w:hAnsi="Times New Roman"/>
          <w:lang w:val="ru-RU"/>
        </w:rPr>
      </w:pPr>
      <w:bookmarkStart w:id="88" w:name="sub_89"/>
      <w:bookmarkEnd w:id="87"/>
      <w:r w:rsidRPr="00F234D6">
        <w:rPr>
          <w:rFonts w:ascii="Times New Roman" w:hAnsi="Times New Roman"/>
          <w:lang w:val="ru-RU"/>
        </w:rPr>
        <w:t>15.</w:t>
      </w:r>
      <w:r w:rsidRPr="00F234D6">
        <w:rPr>
          <w:rFonts w:ascii="Times New Roman" w:hAnsi="Times New Roman"/>
        </w:rPr>
        <w:t> </w:t>
      </w:r>
      <w:r w:rsidRPr="00F234D6">
        <w:rPr>
          <w:rFonts w:ascii="Times New Roman" w:hAnsi="Times New Roman"/>
          <w:lang w:val="ru-RU"/>
        </w:rPr>
        <w:t>При получении заявлений, поданных в форме электронного документа, администрация муниципального образования обязана подтвердить их получение в письменной форме или в форме электронного документа в течение одного рабочего дня со дня получения.</w:t>
      </w:r>
    </w:p>
    <w:p w:rsidR="00F234D6" w:rsidRPr="00F234D6" w:rsidRDefault="00F234D6" w:rsidP="00F234D6">
      <w:pPr>
        <w:jc w:val="both"/>
        <w:rPr>
          <w:rFonts w:ascii="Times New Roman" w:hAnsi="Times New Roman"/>
          <w:lang w:val="ru-RU"/>
        </w:rPr>
      </w:pPr>
      <w:bookmarkStart w:id="89" w:name="sub_90"/>
      <w:bookmarkEnd w:id="88"/>
      <w:r w:rsidRPr="00F234D6">
        <w:rPr>
          <w:rFonts w:ascii="Times New Roman" w:hAnsi="Times New Roman"/>
          <w:lang w:val="ru-RU"/>
        </w:rPr>
        <w:t>16.</w:t>
      </w:r>
      <w:r w:rsidRPr="00F234D6">
        <w:rPr>
          <w:rFonts w:ascii="Times New Roman" w:hAnsi="Times New Roman"/>
        </w:rPr>
        <w:t> </w:t>
      </w:r>
      <w:r w:rsidRPr="00F234D6">
        <w:rPr>
          <w:rFonts w:ascii="Times New Roman" w:hAnsi="Times New Roman"/>
          <w:lang w:val="ru-RU"/>
        </w:rPr>
        <w:t>Администрация муниципального образования обязана обеспечить конфиденциальность сведений, содержащихся в заявлениях, до вскрытия конвертов с заявлениями. Лица, осуществляющие хранение конвертов с заявлениями и заявлений, поданных в форме электронных документов, не вправе допускать повреждение таких конвертов и заявлений до момента вскрытия конвертов.</w:t>
      </w:r>
    </w:p>
    <w:p w:rsidR="00F234D6" w:rsidRPr="00F234D6" w:rsidRDefault="00F234D6" w:rsidP="00F234D6">
      <w:pPr>
        <w:jc w:val="both"/>
        <w:rPr>
          <w:rFonts w:ascii="Times New Roman" w:hAnsi="Times New Roman"/>
          <w:lang w:val="ru-RU"/>
        </w:rPr>
      </w:pPr>
      <w:bookmarkStart w:id="90" w:name="sub_91"/>
      <w:bookmarkEnd w:id="89"/>
      <w:r w:rsidRPr="00F234D6">
        <w:rPr>
          <w:rFonts w:ascii="Times New Roman" w:hAnsi="Times New Roman"/>
          <w:lang w:val="ru-RU"/>
        </w:rPr>
        <w:t>17.</w:t>
      </w:r>
      <w:r w:rsidRPr="00F234D6">
        <w:rPr>
          <w:rFonts w:ascii="Times New Roman" w:hAnsi="Times New Roman"/>
        </w:rPr>
        <w:t> </w:t>
      </w:r>
      <w:r w:rsidRPr="00F234D6">
        <w:rPr>
          <w:rFonts w:ascii="Times New Roman" w:hAnsi="Times New Roman"/>
          <w:lang w:val="ru-RU"/>
        </w:rPr>
        <w:t>Организация вправе изменить или отозвать заявления и (или) представить дополнительные документы до окончания срока приема заявлений.</w:t>
      </w:r>
    </w:p>
    <w:p w:rsidR="00F234D6" w:rsidRPr="00F234D6" w:rsidRDefault="00F234D6" w:rsidP="00F234D6">
      <w:pPr>
        <w:jc w:val="both"/>
        <w:rPr>
          <w:rFonts w:ascii="Times New Roman" w:hAnsi="Times New Roman"/>
          <w:lang w:val="ru-RU"/>
        </w:rPr>
      </w:pPr>
      <w:bookmarkStart w:id="91" w:name="sub_92"/>
      <w:bookmarkEnd w:id="90"/>
      <w:r w:rsidRPr="00F234D6">
        <w:rPr>
          <w:rFonts w:ascii="Times New Roman" w:hAnsi="Times New Roman"/>
          <w:lang w:val="ru-RU"/>
        </w:rPr>
        <w:t>18.</w:t>
      </w:r>
      <w:r w:rsidRPr="00F234D6">
        <w:rPr>
          <w:rFonts w:ascii="Times New Roman" w:hAnsi="Times New Roman"/>
        </w:rPr>
        <w:t> </w:t>
      </w:r>
      <w:r w:rsidRPr="00F234D6">
        <w:rPr>
          <w:rFonts w:ascii="Times New Roman" w:hAnsi="Times New Roman"/>
          <w:lang w:val="ru-RU"/>
        </w:rPr>
        <w:t>Конверты с заявлениями и поданные в форме электронного документа заявления, поступившие в течение срока приема заявлений, указанного в размещенном на официальном сайте извещении, регистрируются уполномоченным должностным лицом администрации муниципального образования. По требованию лица, подающего конверт, должностное лицо администрации муниципального образования в момент его получения выдает расписку в получении конверта с указанием даты и времени его получения.</w:t>
      </w:r>
    </w:p>
    <w:p w:rsidR="00F234D6" w:rsidRPr="00F234D6" w:rsidRDefault="00F234D6" w:rsidP="00F234D6">
      <w:pPr>
        <w:jc w:val="both"/>
        <w:rPr>
          <w:rFonts w:ascii="Times New Roman" w:hAnsi="Times New Roman"/>
          <w:lang w:val="ru-RU"/>
        </w:rPr>
      </w:pPr>
      <w:bookmarkStart w:id="92" w:name="sub_93"/>
      <w:bookmarkEnd w:id="91"/>
      <w:r w:rsidRPr="00F234D6">
        <w:rPr>
          <w:rFonts w:ascii="Times New Roman" w:hAnsi="Times New Roman"/>
          <w:lang w:val="ru-RU"/>
        </w:rPr>
        <w:t>19.</w:t>
      </w:r>
      <w:r w:rsidRPr="00F234D6">
        <w:rPr>
          <w:rFonts w:ascii="Times New Roman" w:hAnsi="Times New Roman"/>
        </w:rPr>
        <w:t> </w:t>
      </w:r>
      <w:r w:rsidRPr="00F234D6">
        <w:rPr>
          <w:rFonts w:ascii="Times New Roman" w:hAnsi="Times New Roman"/>
          <w:lang w:val="ru-RU"/>
        </w:rPr>
        <w:t>Вскрытие конвертов с заявлениями, рассмотрение поданных в администрацию муниципального образования заявлений и определение организаций, которым предоставляются нежилые помещения в безвозмездное пользование или аренду (далее - получатели имущественной поддержки), осуществляются комиссией по имущественной поддержке социально ориентированных некоммерческих организаций, создаваемой администрацией муниципального образования (далее - комиссия).</w:t>
      </w:r>
    </w:p>
    <w:p w:rsidR="00F234D6" w:rsidRPr="00F234D6" w:rsidRDefault="00F234D6" w:rsidP="00F234D6">
      <w:pPr>
        <w:jc w:val="both"/>
        <w:rPr>
          <w:rFonts w:ascii="Times New Roman" w:hAnsi="Times New Roman"/>
          <w:lang w:val="ru-RU"/>
        </w:rPr>
      </w:pPr>
      <w:bookmarkStart w:id="93" w:name="sub_94"/>
      <w:bookmarkEnd w:id="92"/>
      <w:r w:rsidRPr="00F234D6">
        <w:rPr>
          <w:rFonts w:ascii="Times New Roman" w:hAnsi="Times New Roman"/>
          <w:lang w:val="ru-RU"/>
        </w:rPr>
        <w:t>20.</w:t>
      </w:r>
      <w:r w:rsidRPr="00F234D6">
        <w:rPr>
          <w:rFonts w:ascii="Times New Roman" w:hAnsi="Times New Roman"/>
        </w:rPr>
        <w:t> </w:t>
      </w:r>
      <w:r w:rsidRPr="00F234D6">
        <w:rPr>
          <w:rFonts w:ascii="Times New Roman" w:hAnsi="Times New Roman"/>
          <w:lang w:val="ru-RU"/>
        </w:rPr>
        <w:t>Администрация муниципального образования утверждает состав комиссии и вносит в него изменения, назначает председателя, заместителя председателя и ответственного секретаря комиссии.</w:t>
      </w:r>
    </w:p>
    <w:bookmarkEnd w:id="93"/>
    <w:p w:rsidR="00F234D6" w:rsidRPr="00F234D6" w:rsidRDefault="00F234D6" w:rsidP="00F234D6">
      <w:pPr>
        <w:jc w:val="both"/>
        <w:rPr>
          <w:rFonts w:ascii="Times New Roman" w:hAnsi="Times New Roman"/>
          <w:lang w:val="ru-RU"/>
        </w:rPr>
      </w:pPr>
      <w:r w:rsidRPr="00F234D6">
        <w:rPr>
          <w:rFonts w:ascii="Times New Roman" w:hAnsi="Times New Roman"/>
          <w:lang w:val="ru-RU"/>
        </w:rPr>
        <w:t>В состав комиссии включаются представители администрации муниципального образования, а также могут включаться представители других органов власти, коммерческих и некоммерческих организаций, средств массовой информации, и иные заинтересованные лица.</w:t>
      </w:r>
    </w:p>
    <w:p w:rsidR="00F234D6" w:rsidRPr="00F234D6" w:rsidRDefault="00F234D6" w:rsidP="00F234D6">
      <w:pPr>
        <w:jc w:val="both"/>
        <w:rPr>
          <w:rFonts w:ascii="Times New Roman" w:hAnsi="Times New Roman"/>
          <w:lang w:val="ru-RU"/>
        </w:rPr>
      </w:pPr>
      <w:bookmarkStart w:id="94" w:name="sub_95"/>
      <w:r w:rsidRPr="00F234D6">
        <w:rPr>
          <w:rFonts w:ascii="Times New Roman" w:hAnsi="Times New Roman"/>
          <w:lang w:val="ru-RU"/>
        </w:rPr>
        <w:t>21.</w:t>
      </w:r>
      <w:r w:rsidRPr="00F234D6">
        <w:rPr>
          <w:rFonts w:ascii="Times New Roman" w:hAnsi="Times New Roman"/>
        </w:rPr>
        <w:t> </w:t>
      </w:r>
      <w:r w:rsidRPr="00F234D6">
        <w:rPr>
          <w:rFonts w:ascii="Times New Roman" w:hAnsi="Times New Roman"/>
          <w:lang w:val="ru-RU"/>
        </w:rPr>
        <w:t>Председатель комиссии определяет место, дату и время проведения заседаний комиссии, председательствует на заседаниях комиссии и дает поручения ответственному секретарю комиссии по вопросам организационно-технического обеспечения деятельности комиссии.</w:t>
      </w:r>
    </w:p>
    <w:bookmarkEnd w:id="94"/>
    <w:p w:rsidR="00F234D6" w:rsidRPr="00F234D6" w:rsidRDefault="00F234D6" w:rsidP="00F234D6">
      <w:pPr>
        <w:jc w:val="both"/>
        <w:rPr>
          <w:rFonts w:ascii="Times New Roman" w:hAnsi="Times New Roman"/>
          <w:lang w:val="ru-RU"/>
        </w:rPr>
      </w:pPr>
      <w:r w:rsidRPr="00F234D6">
        <w:rPr>
          <w:rFonts w:ascii="Times New Roman" w:hAnsi="Times New Roman"/>
          <w:lang w:val="ru-RU"/>
        </w:rPr>
        <w:t>В отсутствие председателя комиссии его полномочия осуществляет заместитель председателя комиссии.</w:t>
      </w:r>
    </w:p>
    <w:p w:rsidR="00F234D6" w:rsidRPr="00F234D6" w:rsidRDefault="00F234D6" w:rsidP="00F234D6">
      <w:pPr>
        <w:jc w:val="both"/>
        <w:rPr>
          <w:rFonts w:ascii="Times New Roman" w:hAnsi="Times New Roman"/>
          <w:lang w:val="ru-RU"/>
        </w:rPr>
      </w:pPr>
      <w:bookmarkStart w:id="95" w:name="sub_96"/>
      <w:r w:rsidRPr="00F234D6">
        <w:rPr>
          <w:rFonts w:ascii="Times New Roman" w:hAnsi="Times New Roman"/>
          <w:lang w:val="ru-RU"/>
        </w:rPr>
        <w:t>22.</w:t>
      </w:r>
      <w:r w:rsidRPr="00F234D6">
        <w:rPr>
          <w:rFonts w:ascii="Times New Roman" w:hAnsi="Times New Roman"/>
        </w:rPr>
        <w:t> </w:t>
      </w:r>
      <w:r w:rsidRPr="00F234D6">
        <w:rPr>
          <w:rFonts w:ascii="Times New Roman" w:hAnsi="Times New Roman"/>
          <w:lang w:val="ru-RU"/>
        </w:rPr>
        <w:t>Ответственный секретарь комиссии уведомляет членов комиссии о месте, дате и времени проведения заседаний комиссии, осуществляет организационно-техническое обеспечение деятельности комиссии и ведение протоколов ее заседаний.</w:t>
      </w:r>
    </w:p>
    <w:bookmarkEnd w:id="95"/>
    <w:p w:rsidR="00F234D6" w:rsidRPr="00F234D6" w:rsidRDefault="00F234D6" w:rsidP="00F234D6">
      <w:pPr>
        <w:jc w:val="both"/>
        <w:rPr>
          <w:rFonts w:ascii="Times New Roman" w:hAnsi="Times New Roman"/>
          <w:lang w:val="ru-RU"/>
        </w:rPr>
      </w:pPr>
      <w:r w:rsidRPr="00F234D6">
        <w:rPr>
          <w:rFonts w:ascii="Times New Roman" w:hAnsi="Times New Roman"/>
          <w:lang w:val="ru-RU"/>
        </w:rPr>
        <w:t>Ответственный секретарь комиссии назначается по представлению администрации муниципального образования из числа муниципальных служащих.</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В отсутствие ответственного секретаря комиссии его полномочия может осуществлять другой член комиссии по решению комиссии с согласия такого члена комиссии.</w:t>
      </w:r>
    </w:p>
    <w:p w:rsidR="00F234D6" w:rsidRPr="00F234D6" w:rsidRDefault="00F234D6" w:rsidP="00F234D6">
      <w:pPr>
        <w:jc w:val="both"/>
        <w:rPr>
          <w:rFonts w:ascii="Times New Roman" w:hAnsi="Times New Roman"/>
          <w:lang w:val="ru-RU"/>
        </w:rPr>
      </w:pPr>
      <w:bookmarkStart w:id="96" w:name="sub_97"/>
      <w:r w:rsidRPr="00F234D6">
        <w:rPr>
          <w:rFonts w:ascii="Times New Roman" w:hAnsi="Times New Roman"/>
          <w:lang w:val="ru-RU"/>
        </w:rPr>
        <w:t>23.</w:t>
      </w:r>
      <w:r w:rsidRPr="00F234D6">
        <w:rPr>
          <w:rFonts w:ascii="Times New Roman" w:hAnsi="Times New Roman"/>
        </w:rPr>
        <w:t> </w:t>
      </w:r>
      <w:r w:rsidRPr="00F234D6">
        <w:rPr>
          <w:rFonts w:ascii="Times New Roman" w:hAnsi="Times New Roman"/>
          <w:lang w:val="ru-RU"/>
        </w:rPr>
        <w:t>Комиссия правомочна осуществлять свои функции, предусмотренные настоящим Порядком, если на заседании комиссии присутствуют более половины ее членов.</w:t>
      </w:r>
    </w:p>
    <w:bookmarkEnd w:id="96"/>
    <w:p w:rsidR="00F234D6" w:rsidRPr="00F234D6" w:rsidRDefault="00F234D6" w:rsidP="00F234D6">
      <w:pPr>
        <w:jc w:val="both"/>
        <w:rPr>
          <w:rFonts w:ascii="Times New Roman" w:hAnsi="Times New Roman"/>
          <w:lang w:val="ru-RU"/>
        </w:rPr>
      </w:pPr>
      <w:r w:rsidRPr="00F234D6">
        <w:rPr>
          <w:rFonts w:ascii="Times New Roman" w:hAnsi="Times New Roman"/>
          <w:lang w:val="ru-RU"/>
        </w:rPr>
        <w:t>Члены комиссии должны быть уведомлены о месте, дате и времени проведения заседания комиссии.</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Члены комиссии лично участвуют в заседаниях комиссии и не вправе передавать право голоса другим лицам.</w:t>
      </w:r>
    </w:p>
    <w:p w:rsidR="00F234D6" w:rsidRPr="00F234D6" w:rsidRDefault="00F234D6" w:rsidP="00F234D6">
      <w:pPr>
        <w:jc w:val="both"/>
        <w:rPr>
          <w:rFonts w:ascii="Times New Roman" w:hAnsi="Times New Roman"/>
          <w:lang w:val="ru-RU"/>
        </w:rPr>
      </w:pPr>
      <w:r w:rsidRPr="00F234D6">
        <w:rPr>
          <w:rFonts w:ascii="Times New Roman" w:hAnsi="Times New Roman"/>
          <w:lang w:val="ru-RU"/>
        </w:rPr>
        <w:lastRenderedPageBreak/>
        <w:t>Решения комиссии принимаются открытым голосованием простым большинством голосов присутствующих на заседании членов комиссии. Каждый член комиссии обладает одним голосом.</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Решения комиссии оформляются протоколом, который подписывают члены комиссии, присутствовавшие на заседании комиссии. В протоколе заседания комиссии указывается особое мнение членов комиссии (при его наличии).</w:t>
      </w:r>
    </w:p>
    <w:p w:rsidR="00F234D6" w:rsidRPr="00F234D6" w:rsidRDefault="00F234D6" w:rsidP="00F234D6">
      <w:pPr>
        <w:jc w:val="both"/>
        <w:rPr>
          <w:rFonts w:ascii="Times New Roman" w:hAnsi="Times New Roman"/>
          <w:lang w:val="ru-RU"/>
        </w:rPr>
      </w:pPr>
      <w:bookmarkStart w:id="97" w:name="sub_98"/>
      <w:r w:rsidRPr="00F234D6">
        <w:rPr>
          <w:rFonts w:ascii="Times New Roman" w:hAnsi="Times New Roman"/>
          <w:lang w:val="ru-RU"/>
        </w:rPr>
        <w:t>24.</w:t>
      </w:r>
      <w:r w:rsidRPr="00F234D6">
        <w:rPr>
          <w:rFonts w:ascii="Times New Roman" w:hAnsi="Times New Roman"/>
        </w:rPr>
        <w:t> </w:t>
      </w:r>
      <w:r w:rsidRPr="00F234D6">
        <w:rPr>
          <w:rFonts w:ascii="Times New Roman" w:hAnsi="Times New Roman"/>
          <w:lang w:val="ru-RU"/>
        </w:rPr>
        <w:t>В случае если член комиссии лично, прямо или косвенно заинтересован в предоставлении нежилого помещения в безвозмездное пользование или аренду организации, он обязан проинформировать об этом комиссию до начала рассмотрения заявлений и не участвовать в заседаниях комиссии в течение такого рассмотрения. При этом голос такого члена комиссии не учитывается при определении правомочности заседаний комиссии и принятии решений.</w:t>
      </w:r>
    </w:p>
    <w:bookmarkEnd w:id="97"/>
    <w:p w:rsidR="00F234D6" w:rsidRPr="00F234D6" w:rsidRDefault="00F234D6" w:rsidP="00F234D6">
      <w:pPr>
        <w:jc w:val="both"/>
        <w:rPr>
          <w:rFonts w:ascii="Times New Roman" w:hAnsi="Times New Roman"/>
          <w:lang w:val="ru-RU"/>
        </w:rPr>
      </w:pPr>
      <w:r w:rsidRPr="00F234D6">
        <w:rPr>
          <w:rFonts w:ascii="Times New Roman" w:hAnsi="Times New Roman"/>
          <w:lang w:val="ru-RU"/>
        </w:rPr>
        <w:t>В настоящем Порядке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обязательствами.</w:t>
      </w:r>
    </w:p>
    <w:p w:rsidR="00F234D6" w:rsidRPr="00F234D6" w:rsidRDefault="00F234D6" w:rsidP="00F234D6">
      <w:pPr>
        <w:jc w:val="both"/>
        <w:rPr>
          <w:rFonts w:ascii="Times New Roman" w:hAnsi="Times New Roman"/>
          <w:lang w:val="ru-RU"/>
        </w:rPr>
      </w:pPr>
      <w:bookmarkStart w:id="98" w:name="sub_99"/>
      <w:r w:rsidRPr="00F234D6">
        <w:rPr>
          <w:rFonts w:ascii="Times New Roman" w:hAnsi="Times New Roman"/>
          <w:lang w:val="ru-RU"/>
        </w:rPr>
        <w:t>25.</w:t>
      </w:r>
      <w:r w:rsidRPr="00F234D6">
        <w:rPr>
          <w:rFonts w:ascii="Times New Roman" w:hAnsi="Times New Roman"/>
        </w:rPr>
        <w:t> </w:t>
      </w:r>
      <w:r w:rsidRPr="00F234D6">
        <w:rPr>
          <w:rFonts w:ascii="Times New Roman" w:hAnsi="Times New Roman"/>
          <w:lang w:val="ru-RU"/>
        </w:rPr>
        <w:t>Комиссией публично в месте, день и время, указанные в размещенном на официальном сайте извещении, одновременно вскрываются конверты с заявлениями и осуществляется процедура открытия доступа к поданным в форме электронных документов заявлениям.</w:t>
      </w:r>
    </w:p>
    <w:p w:rsidR="00F234D6" w:rsidRPr="00F234D6" w:rsidRDefault="00F234D6" w:rsidP="00F234D6">
      <w:pPr>
        <w:jc w:val="both"/>
        <w:rPr>
          <w:rFonts w:ascii="Times New Roman" w:hAnsi="Times New Roman"/>
          <w:lang w:val="ru-RU"/>
        </w:rPr>
      </w:pPr>
      <w:bookmarkStart w:id="99" w:name="sub_100"/>
      <w:bookmarkEnd w:id="98"/>
      <w:r w:rsidRPr="00F234D6">
        <w:rPr>
          <w:rFonts w:ascii="Times New Roman" w:hAnsi="Times New Roman"/>
          <w:lang w:val="ru-RU"/>
        </w:rPr>
        <w:t>26.</w:t>
      </w:r>
      <w:r w:rsidRPr="00F234D6">
        <w:rPr>
          <w:rFonts w:ascii="Times New Roman" w:hAnsi="Times New Roman"/>
        </w:rPr>
        <w:t> </w:t>
      </w:r>
      <w:r w:rsidRPr="00F234D6">
        <w:rPr>
          <w:rFonts w:ascii="Times New Roman" w:hAnsi="Times New Roman"/>
          <w:lang w:val="ru-RU"/>
        </w:rPr>
        <w:t>В случае установления факта подачи одной организацией 2 и более заявлений в отношении одного и того же нежилого помещения при условии, что поданные ранее заявления такой организацией не отозваны, все ее заявления, поданные в отношении этого нежилого помещения, не рассматриваются.</w:t>
      </w:r>
    </w:p>
    <w:bookmarkEnd w:id="99"/>
    <w:p w:rsidR="00F234D6" w:rsidRPr="00F234D6" w:rsidRDefault="00F234D6" w:rsidP="00F234D6">
      <w:pPr>
        <w:jc w:val="both"/>
        <w:rPr>
          <w:rFonts w:ascii="Times New Roman" w:hAnsi="Times New Roman"/>
          <w:lang w:val="ru-RU"/>
        </w:rPr>
      </w:pPr>
      <w:r w:rsidRPr="00F234D6">
        <w:rPr>
          <w:rFonts w:ascii="Times New Roman" w:hAnsi="Times New Roman"/>
          <w:lang w:val="ru-RU"/>
        </w:rPr>
        <w:t>27.</w:t>
      </w:r>
      <w:r w:rsidRPr="00F234D6">
        <w:rPr>
          <w:rFonts w:ascii="Times New Roman" w:hAnsi="Times New Roman"/>
        </w:rPr>
        <w:t> </w:t>
      </w:r>
      <w:r w:rsidRPr="00F234D6">
        <w:rPr>
          <w:rFonts w:ascii="Times New Roman" w:hAnsi="Times New Roman"/>
          <w:lang w:val="ru-RU"/>
        </w:rPr>
        <w:t>Представители организаций, подавших заявления, вправе присутствовать при вскрытии конвертов с заявлениями.</w:t>
      </w:r>
    </w:p>
    <w:p w:rsidR="00F234D6" w:rsidRPr="00F234D6" w:rsidRDefault="00F234D6" w:rsidP="00F234D6">
      <w:pPr>
        <w:jc w:val="both"/>
        <w:rPr>
          <w:rFonts w:ascii="Times New Roman" w:hAnsi="Times New Roman"/>
          <w:lang w:val="ru-RU"/>
        </w:rPr>
      </w:pPr>
      <w:bookmarkStart w:id="100" w:name="sub_102"/>
      <w:r w:rsidRPr="00F234D6">
        <w:rPr>
          <w:rFonts w:ascii="Times New Roman" w:hAnsi="Times New Roman"/>
          <w:lang w:val="ru-RU"/>
        </w:rPr>
        <w:t>28.</w:t>
      </w:r>
      <w:r w:rsidRPr="00F234D6">
        <w:rPr>
          <w:rFonts w:ascii="Times New Roman" w:hAnsi="Times New Roman"/>
        </w:rPr>
        <w:t> </w:t>
      </w:r>
      <w:r w:rsidRPr="00F234D6">
        <w:rPr>
          <w:rFonts w:ascii="Times New Roman" w:hAnsi="Times New Roman"/>
          <w:lang w:val="ru-RU"/>
        </w:rPr>
        <w:t xml:space="preserve">При вскрытии конвертов с заявлениями объявляются и заносятся в протокол вскрытия конвертов с заявлениями наименование организации, конверт с заявлением которой вскрывается или доступ к поданному в форме электронного документа заявлению которой открывается, наличие сведений и документов, предусмотренных </w:t>
      </w:r>
      <w:hyperlink w:anchor="sub_72" w:history="1">
        <w:r w:rsidRPr="00F234D6">
          <w:rPr>
            <w:rStyle w:val="afb"/>
            <w:rFonts w:ascii="Times New Roman" w:hAnsi="Times New Roman"/>
            <w:lang w:val="ru-RU"/>
          </w:rPr>
          <w:t>пунктами</w:t>
        </w:r>
        <w:r w:rsidRPr="00F234D6">
          <w:rPr>
            <w:rStyle w:val="afb"/>
            <w:rFonts w:ascii="Times New Roman" w:hAnsi="Times New Roman"/>
          </w:rPr>
          <w:t> </w:t>
        </w:r>
        <w:r w:rsidRPr="00F234D6">
          <w:rPr>
            <w:rStyle w:val="afb"/>
            <w:rFonts w:ascii="Times New Roman" w:hAnsi="Times New Roman"/>
            <w:lang w:val="ru-RU"/>
          </w:rPr>
          <w:t>10</w:t>
        </w:r>
        <w:r w:rsidRPr="00F234D6">
          <w:rPr>
            <w:rStyle w:val="afb"/>
            <w:rFonts w:ascii="Times New Roman" w:hAnsi="Times New Roman"/>
          </w:rPr>
          <w:t> </w:t>
        </w:r>
        <w:r w:rsidRPr="00F234D6">
          <w:rPr>
            <w:rStyle w:val="afb"/>
            <w:rFonts w:ascii="Times New Roman" w:hAnsi="Times New Roman"/>
            <w:lang w:val="ru-RU"/>
          </w:rPr>
          <w:t>-</w:t>
        </w:r>
        <w:r w:rsidRPr="00F234D6">
          <w:rPr>
            <w:rStyle w:val="afb"/>
            <w:rFonts w:ascii="Times New Roman" w:hAnsi="Times New Roman"/>
          </w:rPr>
          <w:t> </w:t>
        </w:r>
        <w:r w:rsidRPr="00F234D6">
          <w:rPr>
            <w:rStyle w:val="afb"/>
            <w:rFonts w:ascii="Times New Roman" w:hAnsi="Times New Roman"/>
            <w:lang w:val="ru-RU"/>
          </w:rPr>
          <w:t>13</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01" w:name="sub_103"/>
      <w:bookmarkEnd w:id="100"/>
      <w:r w:rsidRPr="00F234D6">
        <w:rPr>
          <w:rFonts w:ascii="Times New Roman" w:hAnsi="Times New Roman"/>
          <w:lang w:val="ru-RU"/>
        </w:rPr>
        <w:t>29.</w:t>
      </w:r>
      <w:r w:rsidRPr="00F234D6">
        <w:rPr>
          <w:rFonts w:ascii="Times New Roman" w:hAnsi="Times New Roman"/>
        </w:rPr>
        <w:t> </w:t>
      </w:r>
      <w:r w:rsidRPr="00F234D6">
        <w:rPr>
          <w:rFonts w:ascii="Times New Roman" w:hAnsi="Times New Roman"/>
          <w:lang w:val="ru-RU"/>
        </w:rPr>
        <w:t>В случае если по окончании срока приема заявлений не подано ни одно из заявлений, в протокол заседания комиссии вносится соответствующая информация.</w:t>
      </w:r>
    </w:p>
    <w:p w:rsidR="00F234D6" w:rsidRPr="00F234D6" w:rsidRDefault="00F234D6" w:rsidP="00F234D6">
      <w:pPr>
        <w:jc w:val="both"/>
        <w:rPr>
          <w:rFonts w:ascii="Times New Roman" w:hAnsi="Times New Roman"/>
          <w:lang w:val="ru-RU"/>
        </w:rPr>
      </w:pPr>
      <w:bookmarkStart w:id="102" w:name="sub_104"/>
      <w:bookmarkEnd w:id="101"/>
      <w:r w:rsidRPr="00F234D6">
        <w:rPr>
          <w:rFonts w:ascii="Times New Roman" w:hAnsi="Times New Roman"/>
          <w:lang w:val="ru-RU"/>
        </w:rPr>
        <w:t>30.</w:t>
      </w:r>
      <w:r w:rsidRPr="00F234D6">
        <w:rPr>
          <w:rFonts w:ascii="Times New Roman" w:hAnsi="Times New Roman"/>
        </w:rPr>
        <w:t> </w:t>
      </w:r>
      <w:r w:rsidRPr="00F234D6">
        <w:rPr>
          <w:rFonts w:ascii="Times New Roman" w:hAnsi="Times New Roman"/>
          <w:lang w:val="ru-RU"/>
        </w:rPr>
        <w:t xml:space="preserve">В процессе вскрытия конвертов с заявлениями информация о организациях, подавших заявления, а также наличие сведений и документов, предусмотренных </w:t>
      </w:r>
      <w:hyperlink w:anchor="sub_72" w:history="1">
        <w:r w:rsidRPr="00F234D6">
          <w:rPr>
            <w:rStyle w:val="afb"/>
            <w:rFonts w:ascii="Times New Roman" w:hAnsi="Times New Roman"/>
            <w:lang w:val="ru-RU"/>
          </w:rPr>
          <w:t>пунктами</w:t>
        </w:r>
        <w:r w:rsidRPr="00F234D6">
          <w:rPr>
            <w:rStyle w:val="afb"/>
            <w:rFonts w:ascii="Times New Roman" w:hAnsi="Times New Roman"/>
          </w:rPr>
          <w:t> </w:t>
        </w:r>
        <w:r w:rsidRPr="00F234D6">
          <w:rPr>
            <w:rStyle w:val="afb"/>
            <w:rFonts w:ascii="Times New Roman" w:hAnsi="Times New Roman"/>
            <w:lang w:val="ru-RU"/>
          </w:rPr>
          <w:t>10 - 13</w:t>
        </w:r>
      </w:hyperlink>
      <w:r w:rsidRPr="00F234D6">
        <w:rPr>
          <w:rFonts w:ascii="Times New Roman" w:hAnsi="Times New Roman"/>
          <w:lang w:val="ru-RU"/>
        </w:rPr>
        <w:t xml:space="preserve"> настоящего Порядка, может размещаться на официальном сайте.</w:t>
      </w:r>
    </w:p>
    <w:p w:rsidR="00F234D6" w:rsidRPr="00F234D6" w:rsidRDefault="00F234D6" w:rsidP="00F234D6">
      <w:pPr>
        <w:jc w:val="both"/>
        <w:rPr>
          <w:rFonts w:ascii="Times New Roman" w:hAnsi="Times New Roman"/>
          <w:lang w:val="ru-RU"/>
        </w:rPr>
      </w:pPr>
      <w:bookmarkStart w:id="103" w:name="sub_105"/>
      <w:bookmarkEnd w:id="102"/>
      <w:r w:rsidRPr="00F234D6">
        <w:rPr>
          <w:rFonts w:ascii="Times New Roman" w:hAnsi="Times New Roman"/>
          <w:lang w:val="ru-RU"/>
        </w:rPr>
        <w:t>31.</w:t>
      </w:r>
      <w:r w:rsidRPr="00F234D6">
        <w:rPr>
          <w:rFonts w:ascii="Times New Roman" w:hAnsi="Times New Roman"/>
        </w:rPr>
        <w:t> </w:t>
      </w:r>
      <w:r w:rsidRPr="00F234D6">
        <w:rPr>
          <w:rFonts w:ascii="Times New Roman" w:hAnsi="Times New Roman"/>
          <w:lang w:val="ru-RU"/>
        </w:rPr>
        <w:t>Протокол вскрытия конвертов с заявлениями (протокол заседания комиссии) ведется комиссией и подписывается всеми присутствующими членами комиссии непосредственно после их вскрытия. Указанный протокол размещается на официальном сайте администрации муниципального образования не позднее 1-го рабочего дня, следующего за днем подписания протокола.</w:t>
      </w:r>
    </w:p>
    <w:p w:rsidR="00F234D6" w:rsidRPr="00F234D6" w:rsidRDefault="00F234D6" w:rsidP="00F234D6">
      <w:pPr>
        <w:jc w:val="both"/>
        <w:rPr>
          <w:rFonts w:ascii="Times New Roman" w:hAnsi="Times New Roman"/>
          <w:lang w:val="ru-RU"/>
        </w:rPr>
      </w:pPr>
      <w:bookmarkStart w:id="104" w:name="sub_106"/>
      <w:bookmarkEnd w:id="103"/>
      <w:r w:rsidRPr="00F234D6">
        <w:rPr>
          <w:rFonts w:ascii="Times New Roman" w:hAnsi="Times New Roman"/>
          <w:lang w:val="ru-RU"/>
        </w:rPr>
        <w:t>32.</w:t>
      </w:r>
      <w:r w:rsidRPr="00F234D6">
        <w:rPr>
          <w:rFonts w:ascii="Times New Roman" w:hAnsi="Times New Roman"/>
        </w:rPr>
        <w:t> </w:t>
      </w:r>
      <w:r w:rsidRPr="00F234D6">
        <w:rPr>
          <w:rFonts w:ascii="Times New Roman" w:hAnsi="Times New Roman"/>
          <w:lang w:val="ru-RU"/>
        </w:rPr>
        <w:t>Заявления размещаются уполномоченным органом на официальном сайте не позднее 1-го рабочего дня, следующего за днем подписания протокола вскрытия конвертов с заявлениями и открытия доступа к заявлениям, поданным в форме электронных документов.</w:t>
      </w:r>
    </w:p>
    <w:p w:rsidR="00F234D6" w:rsidRPr="00F234D6" w:rsidRDefault="00F234D6" w:rsidP="00F234D6">
      <w:pPr>
        <w:jc w:val="both"/>
        <w:rPr>
          <w:rFonts w:ascii="Times New Roman" w:hAnsi="Times New Roman"/>
          <w:lang w:val="ru-RU"/>
        </w:rPr>
      </w:pPr>
      <w:bookmarkStart w:id="105" w:name="sub_107"/>
      <w:bookmarkEnd w:id="104"/>
      <w:r w:rsidRPr="00F234D6">
        <w:rPr>
          <w:rFonts w:ascii="Times New Roman" w:hAnsi="Times New Roman"/>
          <w:lang w:val="ru-RU"/>
        </w:rPr>
        <w:t>33.</w:t>
      </w:r>
      <w:r w:rsidRPr="00F234D6">
        <w:rPr>
          <w:rFonts w:ascii="Times New Roman" w:hAnsi="Times New Roman"/>
        </w:rPr>
        <w:t> </w:t>
      </w:r>
      <w:r w:rsidRPr="00F234D6">
        <w:rPr>
          <w:rFonts w:ascii="Times New Roman" w:hAnsi="Times New Roman"/>
          <w:lang w:val="ru-RU"/>
        </w:rPr>
        <w:t>Комиссия обязана осуществлять аудио- или видеозапись вскрытия конвертов с заявлениями. Любой представитель организации, присутствующий при вскрытии конвертов с заявлениями, вправе осуществлять аудио- и (или) видеозапись их вскрытия.</w:t>
      </w:r>
    </w:p>
    <w:p w:rsidR="00F234D6" w:rsidRPr="00F234D6" w:rsidRDefault="00F234D6" w:rsidP="00F234D6">
      <w:pPr>
        <w:jc w:val="both"/>
        <w:rPr>
          <w:rFonts w:ascii="Times New Roman" w:hAnsi="Times New Roman"/>
          <w:lang w:val="ru-RU"/>
        </w:rPr>
      </w:pPr>
      <w:bookmarkStart w:id="106" w:name="sub_108"/>
      <w:bookmarkEnd w:id="105"/>
      <w:r w:rsidRPr="00F234D6">
        <w:rPr>
          <w:rFonts w:ascii="Times New Roman" w:hAnsi="Times New Roman"/>
          <w:lang w:val="ru-RU"/>
        </w:rPr>
        <w:t>34.</w:t>
      </w:r>
      <w:r w:rsidRPr="00F234D6">
        <w:rPr>
          <w:rFonts w:ascii="Times New Roman" w:hAnsi="Times New Roman"/>
        </w:rPr>
        <w:t> </w:t>
      </w:r>
      <w:r w:rsidRPr="00F234D6">
        <w:rPr>
          <w:rFonts w:ascii="Times New Roman" w:hAnsi="Times New Roman"/>
          <w:lang w:val="ru-RU"/>
        </w:rPr>
        <w:t>В случае если в течение срока приема заявлений не подано ни одно из заявлений, администрация муниципального образования в срок, не превышающий 30</w:t>
      </w:r>
      <w:r w:rsidRPr="00F234D6">
        <w:rPr>
          <w:rFonts w:ascii="Times New Roman" w:hAnsi="Times New Roman"/>
        </w:rPr>
        <w:t> </w:t>
      </w:r>
      <w:r w:rsidRPr="00F234D6">
        <w:rPr>
          <w:rFonts w:ascii="Times New Roman" w:hAnsi="Times New Roman"/>
          <w:lang w:val="ru-RU"/>
        </w:rPr>
        <w:t xml:space="preserve">дней со дня окончания приема заявлений, размещает новое извещение в соответствии с </w:t>
      </w:r>
      <w:hyperlink w:anchor="sub_34" w:history="1">
        <w:r w:rsidRPr="00F234D6">
          <w:rPr>
            <w:rStyle w:val="afb"/>
            <w:rFonts w:ascii="Times New Roman" w:hAnsi="Times New Roman"/>
            <w:lang w:val="ru-RU"/>
          </w:rPr>
          <w:t>пунктом 3</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07" w:name="sub_109"/>
      <w:bookmarkEnd w:id="106"/>
      <w:r w:rsidRPr="00F234D6">
        <w:rPr>
          <w:rFonts w:ascii="Times New Roman" w:hAnsi="Times New Roman"/>
          <w:lang w:val="ru-RU"/>
        </w:rPr>
        <w:t>35.</w:t>
      </w:r>
      <w:r w:rsidRPr="00F234D6">
        <w:rPr>
          <w:rFonts w:ascii="Times New Roman" w:hAnsi="Times New Roman"/>
        </w:rPr>
        <w:t> </w:t>
      </w:r>
      <w:r w:rsidRPr="00F234D6">
        <w:rPr>
          <w:rFonts w:ascii="Times New Roman" w:hAnsi="Times New Roman"/>
          <w:lang w:val="ru-RU"/>
        </w:rPr>
        <w:t xml:space="preserve">Комиссия проверяет заявления, поступившие в уполномоченный орган в течение срока приема заявлений, и прилагаемые к ним документы на соответствие требованиям, установленным настоящим Порядком, а также следит, чтобы подавшие их лица отвечали условиям, предусмотренным настоящим Порядком. Срок указанной проверки не может </w:t>
      </w:r>
      <w:r w:rsidRPr="00F234D6">
        <w:rPr>
          <w:rFonts w:ascii="Times New Roman" w:hAnsi="Times New Roman"/>
          <w:lang w:val="ru-RU"/>
        </w:rPr>
        <w:lastRenderedPageBreak/>
        <w:t>превышать 30 дней со дня вскрытия конвертов с заявлениями и открытия доступа к заявлениям, поданным в форме электронных документов.</w:t>
      </w:r>
    </w:p>
    <w:p w:rsidR="00F234D6" w:rsidRPr="00F234D6" w:rsidRDefault="00F234D6" w:rsidP="00F234D6">
      <w:pPr>
        <w:jc w:val="both"/>
        <w:rPr>
          <w:rFonts w:ascii="Times New Roman" w:hAnsi="Times New Roman"/>
          <w:lang w:val="ru-RU"/>
        </w:rPr>
      </w:pPr>
      <w:bookmarkStart w:id="108" w:name="sub_116"/>
      <w:bookmarkEnd w:id="107"/>
      <w:r w:rsidRPr="00F234D6">
        <w:rPr>
          <w:rFonts w:ascii="Times New Roman" w:hAnsi="Times New Roman"/>
          <w:lang w:val="ru-RU"/>
        </w:rPr>
        <w:t>36.</w:t>
      </w:r>
      <w:r w:rsidRPr="00F234D6">
        <w:rPr>
          <w:rFonts w:ascii="Times New Roman" w:hAnsi="Times New Roman"/>
        </w:rPr>
        <w:t> </w:t>
      </w:r>
      <w:r w:rsidRPr="00F234D6">
        <w:rPr>
          <w:rFonts w:ascii="Times New Roman" w:hAnsi="Times New Roman"/>
          <w:lang w:val="ru-RU"/>
        </w:rPr>
        <w:t>Заявления, поступившие в администрацию муниципального образования в течение срока приема заявлений, не допускаются к дальнейшему рассмотрению в следующих случаях:</w:t>
      </w:r>
    </w:p>
    <w:p w:rsidR="00F234D6" w:rsidRPr="00F234D6" w:rsidRDefault="00F234D6" w:rsidP="00F234D6">
      <w:pPr>
        <w:jc w:val="both"/>
        <w:rPr>
          <w:rFonts w:ascii="Times New Roman" w:hAnsi="Times New Roman"/>
          <w:lang w:val="ru-RU"/>
        </w:rPr>
      </w:pPr>
      <w:bookmarkStart w:id="109" w:name="sub_110"/>
      <w:bookmarkEnd w:id="108"/>
      <w:r w:rsidRPr="00F234D6">
        <w:rPr>
          <w:rFonts w:ascii="Times New Roman" w:hAnsi="Times New Roman"/>
          <w:lang w:val="ru-RU"/>
        </w:rPr>
        <w:t>а)</w:t>
      </w:r>
      <w:r w:rsidRPr="00F234D6">
        <w:rPr>
          <w:rFonts w:ascii="Times New Roman" w:hAnsi="Times New Roman"/>
        </w:rPr>
        <w:t> </w:t>
      </w:r>
      <w:r w:rsidRPr="00F234D6">
        <w:rPr>
          <w:rFonts w:ascii="Times New Roman" w:hAnsi="Times New Roman"/>
          <w:lang w:val="ru-RU"/>
        </w:rPr>
        <w:t xml:space="preserve">заявление подано лицом, которому нежилое помещение не может быть предоставлено на запрошенном праве в соответствии с </w:t>
      </w:r>
      <w:hyperlink w:anchor="sub_24" w:history="1">
        <w:r w:rsidRPr="00F234D6">
          <w:rPr>
            <w:rStyle w:val="afb"/>
            <w:rFonts w:ascii="Times New Roman" w:hAnsi="Times New Roman"/>
            <w:lang w:val="ru-RU"/>
          </w:rPr>
          <w:t>подпунктами</w:t>
        </w:r>
        <w:r w:rsidRPr="00F234D6">
          <w:rPr>
            <w:rStyle w:val="afb"/>
            <w:rFonts w:ascii="Times New Roman" w:hAnsi="Times New Roman"/>
          </w:rPr>
          <w:t> </w:t>
        </w:r>
        <w:r w:rsidRPr="00F234D6">
          <w:rPr>
            <w:rStyle w:val="afb"/>
            <w:rFonts w:ascii="Times New Roman" w:hAnsi="Times New Roman"/>
            <w:lang w:val="ru-RU"/>
          </w:rPr>
          <w:t>"б"</w:t>
        </w:r>
      </w:hyperlink>
      <w:r w:rsidRPr="00F234D6">
        <w:rPr>
          <w:rFonts w:ascii="Times New Roman" w:hAnsi="Times New Roman"/>
        </w:rPr>
        <w:t> </w:t>
      </w:r>
      <w:r w:rsidRPr="00F234D6">
        <w:rPr>
          <w:rFonts w:ascii="Times New Roman" w:hAnsi="Times New Roman"/>
          <w:lang w:val="ru-RU"/>
        </w:rPr>
        <w:t>и</w:t>
      </w:r>
      <w:r w:rsidRPr="00F234D6">
        <w:rPr>
          <w:rFonts w:ascii="Times New Roman" w:hAnsi="Times New Roman"/>
        </w:rPr>
        <w:t> </w:t>
      </w:r>
      <w:hyperlink w:anchor="sub_25" w:history="1">
        <w:r w:rsidRPr="00F234D6">
          <w:rPr>
            <w:rStyle w:val="afb"/>
            <w:rFonts w:ascii="Times New Roman" w:hAnsi="Times New Roman"/>
            <w:lang w:val="ru-RU"/>
          </w:rPr>
          <w:t>"в" пункта</w:t>
        </w:r>
        <w:r w:rsidRPr="00F234D6">
          <w:rPr>
            <w:rStyle w:val="afb"/>
            <w:rFonts w:ascii="Times New Roman" w:hAnsi="Times New Roman"/>
          </w:rPr>
          <w:t> </w:t>
        </w:r>
        <w:r w:rsidRPr="00F234D6">
          <w:rPr>
            <w:rStyle w:val="afb"/>
            <w:rFonts w:ascii="Times New Roman" w:hAnsi="Times New Roman"/>
            <w:lang w:val="ru-RU"/>
          </w:rPr>
          <w:t>2</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10" w:name="sub_111"/>
      <w:bookmarkEnd w:id="109"/>
      <w:r w:rsidRPr="00F234D6">
        <w:rPr>
          <w:rFonts w:ascii="Times New Roman" w:hAnsi="Times New Roman"/>
          <w:lang w:val="ru-RU"/>
        </w:rPr>
        <w:t>б)</w:t>
      </w:r>
      <w:r w:rsidRPr="00F234D6">
        <w:rPr>
          <w:rFonts w:ascii="Times New Roman" w:hAnsi="Times New Roman"/>
        </w:rPr>
        <w:t> </w:t>
      </w:r>
      <w:r w:rsidRPr="00F234D6">
        <w:rPr>
          <w:rFonts w:ascii="Times New Roman" w:hAnsi="Times New Roman"/>
          <w:lang w:val="ru-RU"/>
        </w:rPr>
        <w:t xml:space="preserve">заявление не содержит сведений и (или) согласия на заключение договора безвозмездного пользования нежилым помещением или договора аренды нежилого помещения, предусмотренных </w:t>
      </w:r>
      <w:hyperlink w:anchor="sub_72" w:history="1">
        <w:r w:rsidRPr="00F234D6">
          <w:rPr>
            <w:rStyle w:val="afb"/>
            <w:rFonts w:ascii="Times New Roman" w:hAnsi="Times New Roman"/>
            <w:lang w:val="ru-RU"/>
          </w:rPr>
          <w:t>пунктами</w:t>
        </w:r>
        <w:r w:rsidRPr="00F234D6">
          <w:rPr>
            <w:rStyle w:val="afb"/>
            <w:rFonts w:ascii="Times New Roman" w:hAnsi="Times New Roman"/>
          </w:rPr>
          <w:t> </w:t>
        </w:r>
        <w:r w:rsidRPr="00F234D6">
          <w:rPr>
            <w:rStyle w:val="afb"/>
            <w:rFonts w:ascii="Times New Roman" w:hAnsi="Times New Roman"/>
            <w:lang w:val="ru-RU"/>
          </w:rPr>
          <w:t>10</w:t>
        </w:r>
      </w:hyperlink>
      <w:r w:rsidRPr="00F234D6">
        <w:rPr>
          <w:rFonts w:ascii="Times New Roman" w:hAnsi="Times New Roman"/>
          <w:lang w:val="ru-RU"/>
        </w:rPr>
        <w:t xml:space="preserve"> и </w:t>
      </w:r>
      <w:hyperlink w:anchor="sub_77" w:history="1">
        <w:r w:rsidRPr="00F234D6">
          <w:rPr>
            <w:rStyle w:val="afb"/>
            <w:rFonts w:ascii="Times New Roman" w:hAnsi="Times New Roman"/>
            <w:lang w:val="ru-RU"/>
          </w:rPr>
          <w:t>11</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11" w:name="sub_112"/>
      <w:bookmarkEnd w:id="110"/>
      <w:r w:rsidRPr="00F234D6">
        <w:rPr>
          <w:rFonts w:ascii="Times New Roman" w:hAnsi="Times New Roman"/>
          <w:lang w:val="ru-RU"/>
        </w:rPr>
        <w:t>в)</w:t>
      </w:r>
      <w:r w:rsidRPr="00F234D6">
        <w:rPr>
          <w:rFonts w:ascii="Times New Roman" w:hAnsi="Times New Roman"/>
        </w:rPr>
        <w:t> </w:t>
      </w:r>
      <w:r w:rsidRPr="00F234D6">
        <w:rPr>
          <w:rFonts w:ascii="Times New Roman" w:hAnsi="Times New Roman"/>
          <w:lang w:val="ru-RU"/>
        </w:rPr>
        <w:t>в заявлении содержатся заведомо ложные сведения;</w:t>
      </w:r>
    </w:p>
    <w:p w:rsidR="00F234D6" w:rsidRPr="00F234D6" w:rsidRDefault="00F234D6" w:rsidP="00F234D6">
      <w:pPr>
        <w:jc w:val="both"/>
        <w:rPr>
          <w:rFonts w:ascii="Times New Roman" w:hAnsi="Times New Roman"/>
          <w:lang w:val="ru-RU"/>
        </w:rPr>
      </w:pPr>
      <w:bookmarkStart w:id="112" w:name="sub_113"/>
      <w:bookmarkEnd w:id="111"/>
      <w:r w:rsidRPr="00F234D6">
        <w:rPr>
          <w:rFonts w:ascii="Times New Roman" w:hAnsi="Times New Roman"/>
          <w:lang w:val="ru-RU"/>
        </w:rPr>
        <w:t>г)</w:t>
      </w:r>
      <w:r w:rsidRPr="00F234D6">
        <w:rPr>
          <w:rFonts w:ascii="Times New Roman" w:hAnsi="Times New Roman"/>
        </w:rPr>
        <w:t> </w:t>
      </w:r>
      <w:r w:rsidRPr="00F234D6">
        <w:rPr>
          <w:rFonts w:ascii="Times New Roman" w:hAnsi="Times New Roman"/>
          <w:lang w:val="ru-RU"/>
        </w:rPr>
        <w:t>заявление не подписано или подписано лицом, не наделенным соответствующими полномочиями;</w:t>
      </w:r>
    </w:p>
    <w:p w:rsidR="00F234D6" w:rsidRPr="00F234D6" w:rsidRDefault="00F234D6" w:rsidP="00F234D6">
      <w:pPr>
        <w:jc w:val="both"/>
        <w:rPr>
          <w:rFonts w:ascii="Times New Roman" w:hAnsi="Times New Roman"/>
          <w:lang w:val="ru-RU"/>
        </w:rPr>
      </w:pPr>
      <w:bookmarkStart w:id="113" w:name="sub_114"/>
      <w:bookmarkEnd w:id="112"/>
      <w:r w:rsidRPr="00F234D6">
        <w:rPr>
          <w:rFonts w:ascii="Times New Roman" w:hAnsi="Times New Roman"/>
          <w:lang w:val="ru-RU"/>
        </w:rPr>
        <w:t>д)</w:t>
      </w:r>
      <w:r w:rsidRPr="00F234D6">
        <w:rPr>
          <w:rFonts w:ascii="Times New Roman" w:hAnsi="Times New Roman"/>
        </w:rPr>
        <w:t> </w:t>
      </w:r>
      <w:r w:rsidRPr="00F234D6">
        <w:rPr>
          <w:rFonts w:ascii="Times New Roman" w:hAnsi="Times New Roman"/>
          <w:lang w:val="ru-RU"/>
        </w:rPr>
        <w:t xml:space="preserve">не представлены документы, предусмотренные </w:t>
      </w:r>
      <w:hyperlink w:anchor="sub_81"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12</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14" w:name="sub_115"/>
      <w:bookmarkEnd w:id="113"/>
      <w:r w:rsidRPr="00F234D6">
        <w:rPr>
          <w:rFonts w:ascii="Times New Roman" w:hAnsi="Times New Roman"/>
          <w:lang w:val="ru-RU"/>
        </w:rPr>
        <w:t>е)</w:t>
      </w:r>
      <w:r w:rsidRPr="00F234D6">
        <w:rPr>
          <w:rFonts w:ascii="Times New Roman" w:hAnsi="Times New Roman"/>
        </w:rPr>
        <w:t> </w:t>
      </w:r>
      <w:r w:rsidRPr="00F234D6">
        <w:rPr>
          <w:rFonts w:ascii="Times New Roman" w:hAnsi="Times New Roman"/>
          <w:lang w:val="ru-RU"/>
        </w:rPr>
        <w:t xml:space="preserve">организация не отвечает условиям, предусмотренным </w:t>
      </w:r>
      <w:hyperlink w:anchor="sub_30" w:history="1">
        <w:r w:rsidRPr="00F234D6">
          <w:rPr>
            <w:rStyle w:val="afb"/>
            <w:rFonts w:ascii="Times New Roman" w:hAnsi="Times New Roman"/>
            <w:lang w:val="ru-RU"/>
          </w:rPr>
          <w:t>подпунктами "з"</w:t>
        </w:r>
        <w:r w:rsidRPr="00F234D6">
          <w:rPr>
            <w:rStyle w:val="afb"/>
            <w:rFonts w:ascii="Times New Roman" w:hAnsi="Times New Roman"/>
          </w:rPr>
          <w:t> </w:t>
        </w:r>
        <w:r w:rsidRPr="00F234D6">
          <w:rPr>
            <w:rStyle w:val="afb"/>
            <w:rFonts w:ascii="Times New Roman" w:hAnsi="Times New Roman"/>
            <w:lang w:val="ru-RU"/>
          </w:rPr>
          <w:t>-</w:t>
        </w:r>
        <w:r w:rsidRPr="00F234D6">
          <w:rPr>
            <w:rStyle w:val="afb"/>
            <w:rFonts w:ascii="Times New Roman" w:hAnsi="Times New Roman"/>
          </w:rPr>
          <w:t> </w:t>
        </w:r>
        <w:r w:rsidRPr="00F234D6">
          <w:rPr>
            <w:rStyle w:val="afb"/>
            <w:rFonts w:ascii="Times New Roman" w:hAnsi="Times New Roman"/>
            <w:lang w:val="ru-RU"/>
          </w:rPr>
          <w:t>"к" пункта</w:t>
        </w:r>
        <w:r w:rsidRPr="00F234D6">
          <w:rPr>
            <w:rStyle w:val="afb"/>
            <w:rFonts w:ascii="Times New Roman" w:hAnsi="Times New Roman"/>
          </w:rPr>
          <w:t> </w:t>
        </w:r>
        <w:r w:rsidRPr="00F234D6">
          <w:rPr>
            <w:rStyle w:val="afb"/>
            <w:rFonts w:ascii="Times New Roman" w:hAnsi="Times New Roman"/>
            <w:lang w:val="ru-RU"/>
          </w:rPr>
          <w:t>2</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15" w:name="sub_117"/>
      <w:bookmarkEnd w:id="114"/>
      <w:r w:rsidRPr="00F234D6">
        <w:rPr>
          <w:rFonts w:ascii="Times New Roman" w:hAnsi="Times New Roman"/>
          <w:lang w:val="ru-RU"/>
        </w:rPr>
        <w:t>37.</w:t>
      </w:r>
      <w:r w:rsidRPr="00F234D6">
        <w:rPr>
          <w:rFonts w:ascii="Times New Roman" w:hAnsi="Times New Roman"/>
        </w:rPr>
        <w:t> </w:t>
      </w:r>
      <w:r w:rsidRPr="00F234D6">
        <w:rPr>
          <w:rFonts w:ascii="Times New Roman" w:hAnsi="Times New Roman"/>
          <w:lang w:val="ru-RU"/>
        </w:rPr>
        <w:t xml:space="preserve">На основании результатов проверки в соответствии с </w:t>
      </w:r>
      <w:hyperlink w:anchor="sub_109" w:history="1">
        <w:r w:rsidRPr="00F234D6">
          <w:rPr>
            <w:rStyle w:val="afb"/>
            <w:rFonts w:ascii="Times New Roman" w:hAnsi="Times New Roman"/>
            <w:lang w:val="ru-RU"/>
          </w:rPr>
          <w:t>пунктами</w:t>
        </w:r>
        <w:r w:rsidRPr="00F234D6">
          <w:rPr>
            <w:rStyle w:val="afb"/>
            <w:rFonts w:ascii="Times New Roman" w:hAnsi="Times New Roman"/>
          </w:rPr>
          <w:t>  </w:t>
        </w:r>
        <w:r w:rsidRPr="00F234D6">
          <w:rPr>
            <w:rStyle w:val="afb"/>
            <w:rFonts w:ascii="Times New Roman" w:hAnsi="Times New Roman"/>
            <w:lang w:val="ru-RU"/>
          </w:rPr>
          <w:t>35</w:t>
        </w:r>
      </w:hyperlink>
      <w:r w:rsidRPr="00F234D6">
        <w:rPr>
          <w:rFonts w:ascii="Times New Roman" w:hAnsi="Times New Roman"/>
          <w:lang w:val="ru-RU"/>
        </w:rPr>
        <w:t xml:space="preserve"> и </w:t>
      </w:r>
      <w:hyperlink w:anchor="sub_116" w:history="1">
        <w:r w:rsidRPr="00F234D6">
          <w:rPr>
            <w:rStyle w:val="afb"/>
            <w:rFonts w:ascii="Times New Roman" w:hAnsi="Times New Roman"/>
            <w:lang w:val="ru-RU"/>
          </w:rPr>
          <w:t>36</w:t>
        </w:r>
      </w:hyperlink>
      <w:r w:rsidRPr="00F234D6">
        <w:rPr>
          <w:rFonts w:ascii="Times New Roman" w:hAnsi="Times New Roman"/>
          <w:lang w:val="ru-RU"/>
        </w:rPr>
        <w:t xml:space="preserve"> настоящего Порядка комиссия принимает решение о допуске к дальнейшему рассмотрению заявлений или об отказе в таком допуске, которое оформляется протоколом. Указанный протокол подписывается в день окончания проверки и размещается уполномоченным органом на официальном сайте не позднее 1-го рабочего дня, следующего за днем подписания протокола.</w:t>
      </w:r>
    </w:p>
    <w:bookmarkEnd w:id="115"/>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Указанный протокол должен содержать наименования социально ориентированных некоммерческих организаций, заявления которых допущены к дальнейшему рассмотрению, и наименования организаций, заявления которых не допущены к дальнейшему рассмотрению, с указанием оснований для отказа в допуске, предусмотренных </w:t>
      </w:r>
      <w:hyperlink w:anchor="sub_116" w:history="1">
        <w:r w:rsidRPr="00F234D6">
          <w:rPr>
            <w:rStyle w:val="afb"/>
            <w:rFonts w:ascii="Times New Roman" w:hAnsi="Times New Roman"/>
            <w:lang w:val="ru-RU"/>
          </w:rPr>
          <w:t>пунктом 36</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16" w:name="sub_118"/>
      <w:r w:rsidRPr="00F234D6">
        <w:rPr>
          <w:rFonts w:ascii="Times New Roman" w:hAnsi="Times New Roman"/>
          <w:lang w:val="ru-RU"/>
        </w:rPr>
        <w:t>38.</w:t>
      </w:r>
      <w:r w:rsidRPr="00F234D6">
        <w:rPr>
          <w:rFonts w:ascii="Times New Roman" w:hAnsi="Times New Roman"/>
        </w:rPr>
        <w:t> </w:t>
      </w:r>
      <w:r w:rsidRPr="00F234D6">
        <w:rPr>
          <w:rFonts w:ascii="Times New Roman" w:hAnsi="Times New Roman"/>
          <w:lang w:val="ru-RU"/>
        </w:rPr>
        <w:t xml:space="preserve">В случае если комиссией принято решение об отказе в допуске к дальнейшему рассмотрению всех заявлений, поступивших в администрацию муниципального образования в течение срока приема заявлений, администрация муниципального образования в срок, не превышающий более 30 дней со дня подписания протокола, которым оформлено такое решение, размещает новое извещение в соответствии с </w:t>
      </w:r>
      <w:hyperlink w:anchor="sub_34"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3</w:t>
        </w:r>
      </w:hyperlink>
      <w:r w:rsidRPr="00F234D6">
        <w:rPr>
          <w:rFonts w:ascii="Times New Roman" w:hAnsi="Times New Roman"/>
          <w:lang w:val="ru-RU"/>
        </w:rPr>
        <w:t xml:space="preserve"> настоящего Порядка.</w:t>
      </w:r>
    </w:p>
    <w:p w:rsidR="00F234D6" w:rsidRPr="00F234D6" w:rsidRDefault="00F234D6" w:rsidP="00F234D6">
      <w:pPr>
        <w:jc w:val="both"/>
        <w:rPr>
          <w:rFonts w:ascii="Times New Roman" w:hAnsi="Times New Roman"/>
          <w:lang w:val="ru-RU"/>
        </w:rPr>
      </w:pPr>
      <w:bookmarkStart w:id="117" w:name="sub_119"/>
      <w:bookmarkEnd w:id="116"/>
      <w:r w:rsidRPr="00F234D6">
        <w:rPr>
          <w:rFonts w:ascii="Times New Roman" w:hAnsi="Times New Roman"/>
          <w:lang w:val="ru-RU"/>
        </w:rPr>
        <w:t>39.</w:t>
      </w:r>
      <w:r w:rsidRPr="00F234D6">
        <w:rPr>
          <w:rFonts w:ascii="Times New Roman" w:hAnsi="Times New Roman"/>
        </w:rPr>
        <w:t> </w:t>
      </w:r>
      <w:r w:rsidRPr="00F234D6">
        <w:rPr>
          <w:rFonts w:ascii="Times New Roman" w:hAnsi="Times New Roman"/>
          <w:lang w:val="ru-RU"/>
        </w:rPr>
        <w:t>В случае если комиссией принято решение о допуске к дальнейшему рассмотрению только одного из заявлений, поступивших в администрацию муниципального образования в течение срока приема заявлений, комиссия в тот же день принимает решение об определении подавшей его организации получателем имущественной поддержки. Указанное решение оформляется протоколом комиссии, который подписывается в день окончания проверки и размещается на официальном сайте администрации муниципального образования не позднее 1-го рабочего дня, следующего за днем подписания протокола.</w:t>
      </w:r>
    </w:p>
    <w:p w:rsidR="00F234D6" w:rsidRPr="00F234D6" w:rsidRDefault="00F234D6" w:rsidP="00F234D6">
      <w:pPr>
        <w:jc w:val="both"/>
        <w:rPr>
          <w:rFonts w:ascii="Times New Roman" w:hAnsi="Times New Roman"/>
          <w:lang w:val="ru-RU"/>
        </w:rPr>
      </w:pPr>
      <w:bookmarkStart w:id="118" w:name="sub_120"/>
      <w:bookmarkEnd w:id="117"/>
      <w:r w:rsidRPr="00F234D6">
        <w:rPr>
          <w:rFonts w:ascii="Times New Roman" w:hAnsi="Times New Roman"/>
          <w:lang w:val="ru-RU"/>
        </w:rPr>
        <w:t>40.</w:t>
      </w:r>
      <w:r w:rsidRPr="00F234D6">
        <w:rPr>
          <w:rFonts w:ascii="Times New Roman" w:hAnsi="Times New Roman"/>
        </w:rPr>
        <w:t> </w:t>
      </w:r>
      <w:r w:rsidRPr="00F234D6">
        <w:rPr>
          <w:rFonts w:ascii="Times New Roman" w:hAnsi="Times New Roman"/>
          <w:lang w:val="ru-RU"/>
        </w:rPr>
        <w:t>В случае если комиссией принято решение о допуске к дальнейшему рассмотрению 2 и более заявлений, поступивших в администрацию муниципального образования в течение срока приема заявлений, комиссия в срок, не превышающий 30</w:t>
      </w:r>
      <w:r w:rsidRPr="00F234D6">
        <w:rPr>
          <w:rFonts w:ascii="Times New Roman" w:hAnsi="Times New Roman"/>
        </w:rPr>
        <w:t> </w:t>
      </w:r>
      <w:r w:rsidRPr="00F234D6">
        <w:rPr>
          <w:rFonts w:ascii="Times New Roman" w:hAnsi="Times New Roman"/>
          <w:lang w:val="ru-RU"/>
        </w:rPr>
        <w:t>дней со дня подписания протокола, которым оформлено такое решение, осуществляет оценку и сопоставление указанных заявлений, в том числе определяет итоговые значения их рейтинга.</w:t>
      </w:r>
    </w:p>
    <w:p w:rsidR="00F234D6" w:rsidRPr="00F234D6" w:rsidRDefault="00F234D6" w:rsidP="00F234D6">
      <w:pPr>
        <w:jc w:val="both"/>
        <w:rPr>
          <w:rFonts w:ascii="Times New Roman" w:hAnsi="Times New Roman"/>
          <w:lang w:val="ru-RU"/>
        </w:rPr>
      </w:pPr>
      <w:bookmarkStart w:id="119" w:name="sub_121"/>
      <w:bookmarkEnd w:id="118"/>
      <w:r w:rsidRPr="00F234D6">
        <w:rPr>
          <w:rFonts w:ascii="Times New Roman" w:hAnsi="Times New Roman"/>
          <w:lang w:val="ru-RU"/>
        </w:rPr>
        <w:t>41.</w:t>
      </w:r>
      <w:r w:rsidRPr="00F234D6">
        <w:rPr>
          <w:rFonts w:ascii="Times New Roman" w:hAnsi="Times New Roman"/>
        </w:rPr>
        <w:t> </w:t>
      </w:r>
      <w:r w:rsidRPr="00F234D6">
        <w:rPr>
          <w:rFonts w:ascii="Times New Roman" w:hAnsi="Times New Roman"/>
          <w:lang w:val="ru-RU"/>
        </w:rPr>
        <w:t>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 Заявлению с наибольшим итоговым значением рейтинга присваивается 1-й номер. В случае если несколько заявлений получили одинаковое итоговое значение рейтинга, меньший порядковый номер присваивается заявлению, которое подано организацией, зарегистрированной раньше других.</w:t>
      </w:r>
    </w:p>
    <w:p w:rsidR="00F234D6" w:rsidRPr="00F234D6" w:rsidRDefault="00F234D6" w:rsidP="00F234D6">
      <w:pPr>
        <w:jc w:val="both"/>
        <w:rPr>
          <w:rFonts w:ascii="Times New Roman" w:hAnsi="Times New Roman"/>
          <w:lang w:val="ru-RU"/>
        </w:rPr>
      </w:pPr>
      <w:bookmarkStart w:id="120" w:name="sub_122"/>
      <w:bookmarkEnd w:id="119"/>
      <w:r w:rsidRPr="00F234D6">
        <w:rPr>
          <w:rFonts w:ascii="Times New Roman" w:hAnsi="Times New Roman"/>
          <w:lang w:val="ru-RU"/>
        </w:rPr>
        <w:t>42.</w:t>
      </w:r>
      <w:r w:rsidRPr="00F234D6">
        <w:rPr>
          <w:rFonts w:ascii="Times New Roman" w:hAnsi="Times New Roman"/>
        </w:rPr>
        <w:t> </w:t>
      </w:r>
      <w:r w:rsidRPr="00F234D6">
        <w:rPr>
          <w:rFonts w:ascii="Times New Roman" w:hAnsi="Times New Roman"/>
          <w:lang w:val="ru-RU"/>
        </w:rPr>
        <w:t xml:space="preserve">Получателем имущественной поддержки определяется организация, заявлению которой в соответствии с </w:t>
      </w:r>
      <w:hyperlink w:anchor="sub_121"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41</w:t>
        </w:r>
      </w:hyperlink>
      <w:r w:rsidRPr="00F234D6">
        <w:rPr>
          <w:rFonts w:ascii="Times New Roman" w:hAnsi="Times New Roman"/>
          <w:lang w:val="ru-RU"/>
        </w:rPr>
        <w:t xml:space="preserve"> настоящего Порядка присвоен 1-й номер.</w:t>
      </w:r>
    </w:p>
    <w:p w:rsidR="00F234D6" w:rsidRPr="00F234D6" w:rsidRDefault="00F234D6" w:rsidP="00F234D6">
      <w:pPr>
        <w:jc w:val="both"/>
        <w:rPr>
          <w:rFonts w:ascii="Times New Roman" w:hAnsi="Times New Roman"/>
          <w:lang w:val="ru-RU"/>
        </w:rPr>
      </w:pPr>
      <w:bookmarkStart w:id="121" w:name="sub_123"/>
      <w:bookmarkEnd w:id="120"/>
      <w:r w:rsidRPr="00F234D6">
        <w:rPr>
          <w:rFonts w:ascii="Times New Roman" w:hAnsi="Times New Roman"/>
          <w:lang w:val="ru-RU"/>
        </w:rPr>
        <w:t>43.</w:t>
      </w:r>
      <w:r w:rsidRPr="00F234D6">
        <w:rPr>
          <w:rFonts w:ascii="Times New Roman" w:hAnsi="Times New Roman"/>
        </w:rPr>
        <w:t> </w:t>
      </w:r>
      <w:r w:rsidRPr="00F234D6">
        <w:rPr>
          <w:rFonts w:ascii="Times New Roman" w:hAnsi="Times New Roman"/>
          <w:lang w:val="ru-RU"/>
        </w:rPr>
        <w:t xml:space="preserve">Комиссия ведет протокол оценки и сопоставления заявлений, в котором должны содержаться сведения о месте, дате, времени проведения оценки и сопоставления заявлений, об определении итогового значения рейтинга заявлений с указанием наименований подавших их организаций, о присвоении заявлениям порядковых номеров, а также об определении </w:t>
      </w:r>
      <w:r w:rsidRPr="00F234D6">
        <w:rPr>
          <w:rFonts w:ascii="Times New Roman" w:hAnsi="Times New Roman"/>
          <w:lang w:val="ru-RU"/>
        </w:rPr>
        <w:lastRenderedPageBreak/>
        <w:t>получателя имущественной поддержки. Указанный протокол подписывается в день окончания проведения оценки и сопоставления заявлений и размещается на официальном сайте администрации муниципального образования не позднее 1-го рабочего дня, следующего за днем подписания протокола.</w:t>
      </w:r>
    </w:p>
    <w:p w:rsidR="00F234D6" w:rsidRPr="00F234D6" w:rsidRDefault="00F234D6" w:rsidP="00F234D6">
      <w:pPr>
        <w:jc w:val="both"/>
        <w:rPr>
          <w:rFonts w:ascii="Times New Roman" w:hAnsi="Times New Roman"/>
          <w:lang w:val="ru-RU"/>
        </w:rPr>
      </w:pPr>
      <w:bookmarkStart w:id="122" w:name="sub_124"/>
      <w:bookmarkEnd w:id="121"/>
      <w:r w:rsidRPr="00F234D6">
        <w:rPr>
          <w:rFonts w:ascii="Times New Roman" w:hAnsi="Times New Roman"/>
          <w:lang w:val="ru-RU"/>
        </w:rPr>
        <w:t>44.</w:t>
      </w:r>
      <w:r w:rsidRPr="00F234D6">
        <w:rPr>
          <w:rFonts w:ascii="Times New Roman" w:hAnsi="Times New Roman"/>
        </w:rPr>
        <w:t> </w:t>
      </w:r>
      <w:r w:rsidRPr="00F234D6">
        <w:rPr>
          <w:rFonts w:ascii="Times New Roman" w:hAnsi="Times New Roman"/>
          <w:lang w:val="ru-RU"/>
        </w:rPr>
        <w:t>В ходе рассмотрения заявлений комиссия через администрацию муниципального образования может запрашивать необходимые документы и информацию у других органов местного самоуправления, органов государственных внебюджетных фондов, исполнительных органов государственной власти субъектов Российской Федерации, а также органов местного самоуправления, осуществляющих исполнительно-распорядительные полномочия.</w:t>
      </w:r>
    </w:p>
    <w:p w:rsidR="00F234D6" w:rsidRPr="00F234D6" w:rsidRDefault="00F234D6" w:rsidP="00F234D6">
      <w:pPr>
        <w:jc w:val="both"/>
        <w:rPr>
          <w:rFonts w:ascii="Times New Roman" w:hAnsi="Times New Roman"/>
          <w:lang w:val="ru-RU"/>
        </w:rPr>
      </w:pPr>
      <w:bookmarkStart w:id="123" w:name="sub_125"/>
      <w:bookmarkEnd w:id="122"/>
      <w:r w:rsidRPr="00F234D6">
        <w:rPr>
          <w:rFonts w:ascii="Times New Roman" w:hAnsi="Times New Roman"/>
          <w:lang w:val="ru-RU"/>
        </w:rPr>
        <w:t>45.</w:t>
      </w:r>
      <w:r w:rsidRPr="00F234D6">
        <w:rPr>
          <w:rFonts w:ascii="Times New Roman" w:hAnsi="Times New Roman"/>
        </w:rPr>
        <w:t> </w:t>
      </w:r>
      <w:r w:rsidRPr="00F234D6">
        <w:rPr>
          <w:rFonts w:ascii="Times New Roman" w:hAnsi="Times New Roman"/>
          <w:lang w:val="ru-RU"/>
        </w:rPr>
        <w:t>Заявления, поступившие в администрацию муниципального образования в течение срока приема заявлений, и прилагаемые к ним документы, протоколы заседаний комиссии, а также аудио- и видеозапись вскрытия конвертов с заявлениями хранятся администрацией муниципального образования  не менее 5 лет.</w:t>
      </w:r>
    </w:p>
    <w:p w:rsidR="00F234D6" w:rsidRPr="00F234D6" w:rsidRDefault="00F234D6" w:rsidP="00F234D6">
      <w:pPr>
        <w:jc w:val="both"/>
        <w:rPr>
          <w:rFonts w:ascii="Times New Roman" w:hAnsi="Times New Roman"/>
          <w:lang w:val="ru-RU"/>
        </w:rPr>
      </w:pPr>
      <w:bookmarkStart w:id="124" w:name="sub_126"/>
      <w:bookmarkEnd w:id="123"/>
      <w:r w:rsidRPr="00F234D6">
        <w:rPr>
          <w:rFonts w:ascii="Times New Roman" w:hAnsi="Times New Roman"/>
          <w:lang w:val="ru-RU"/>
        </w:rPr>
        <w:t>46.</w:t>
      </w:r>
      <w:r w:rsidRPr="00F234D6">
        <w:rPr>
          <w:rFonts w:ascii="Times New Roman" w:hAnsi="Times New Roman"/>
        </w:rPr>
        <w:t> </w:t>
      </w:r>
      <w:r w:rsidRPr="00F234D6">
        <w:rPr>
          <w:rFonts w:ascii="Times New Roman" w:hAnsi="Times New Roman"/>
          <w:lang w:val="ru-RU"/>
        </w:rPr>
        <w:t>В течение 10 дней со дня подписания протокола, которым оформлено решение комиссии об определении получателя имущественной поддержки, администрация муниципального образования передает такому получателю проект договора, который составляется путем заполнения типовой формы договора(далее - договор).</w:t>
      </w:r>
    </w:p>
    <w:p w:rsidR="00F234D6" w:rsidRPr="00F234D6" w:rsidRDefault="00F234D6" w:rsidP="00F234D6">
      <w:pPr>
        <w:jc w:val="both"/>
        <w:rPr>
          <w:rFonts w:ascii="Times New Roman" w:hAnsi="Times New Roman"/>
          <w:lang w:val="ru-RU"/>
        </w:rPr>
      </w:pPr>
      <w:bookmarkStart w:id="125" w:name="sub_127"/>
      <w:bookmarkEnd w:id="124"/>
      <w:r w:rsidRPr="00F234D6">
        <w:rPr>
          <w:rFonts w:ascii="Times New Roman" w:hAnsi="Times New Roman"/>
          <w:lang w:val="ru-RU"/>
        </w:rPr>
        <w:t>47. Договор подписывается получателем имущественной поддержки в 10-дневный срок со дня его получения и представляется в администрацию муниципального образования.</w:t>
      </w:r>
    </w:p>
    <w:p w:rsidR="00F234D6" w:rsidRPr="00F234D6" w:rsidRDefault="00F234D6" w:rsidP="00F234D6">
      <w:pPr>
        <w:jc w:val="both"/>
        <w:rPr>
          <w:rFonts w:ascii="Times New Roman" w:hAnsi="Times New Roman"/>
          <w:lang w:val="ru-RU"/>
        </w:rPr>
      </w:pPr>
      <w:bookmarkStart w:id="126" w:name="sub_128"/>
      <w:bookmarkEnd w:id="125"/>
      <w:r w:rsidRPr="00F234D6">
        <w:rPr>
          <w:rFonts w:ascii="Times New Roman" w:hAnsi="Times New Roman"/>
          <w:lang w:val="ru-RU"/>
        </w:rPr>
        <w:t>48.</w:t>
      </w:r>
      <w:r w:rsidRPr="00F234D6">
        <w:rPr>
          <w:rFonts w:ascii="Times New Roman" w:hAnsi="Times New Roman"/>
        </w:rPr>
        <w:t> </w:t>
      </w:r>
      <w:r w:rsidRPr="00F234D6">
        <w:rPr>
          <w:rFonts w:ascii="Times New Roman" w:hAnsi="Times New Roman"/>
          <w:lang w:val="ru-RU"/>
        </w:rPr>
        <w:t xml:space="preserve">До окончания срока, предусмотренного </w:t>
      </w:r>
      <w:hyperlink w:anchor="sub_126"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46</w:t>
        </w:r>
      </w:hyperlink>
      <w:r w:rsidRPr="00F234D6">
        <w:rPr>
          <w:rFonts w:ascii="Times New Roman" w:hAnsi="Times New Roman"/>
          <w:lang w:val="ru-RU"/>
        </w:rPr>
        <w:t xml:space="preserve"> настоящего Порядка, администрация муниципального образования обязана отказаться от заключения договора с определенным комиссией получателем имущественной поддержки в случае, если организация не отвечает условиям, предусмотренным </w:t>
      </w:r>
      <w:hyperlink w:anchor="sub_30" w:history="1">
        <w:r w:rsidRPr="00F234D6">
          <w:rPr>
            <w:rStyle w:val="afb"/>
            <w:rFonts w:ascii="Times New Roman" w:hAnsi="Times New Roman"/>
            <w:lang w:val="ru-RU"/>
          </w:rPr>
          <w:t>подпунктами</w:t>
        </w:r>
        <w:r w:rsidRPr="00F234D6">
          <w:rPr>
            <w:rStyle w:val="afb"/>
            <w:rFonts w:ascii="Times New Roman" w:hAnsi="Times New Roman"/>
          </w:rPr>
          <w:t> </w:t>
        </w:r>
        <w:r w:rsidRPr="00F234D6">
          <w:rPr>
            <w:rStyle w:val="afb"/>
            <w:rFonts w:ascii="Times New Roman" w:hAnsi="Times New Roman"/>
            <w:lang w:val="ru-RU"/>
          </w:rPr>
          <w:t>"з"</w:t>
        </w:r>
        <w:r w:rsidRPr="00F234D6">
          <w:rPr>
            <w:rStyle w:val="afb"/>
            <w:rFonts w:ascii="Times New Roman" w:hAnsi="Times New Roman"/>
          </w:rPr>
          <w:t> </w:t>
        </w:r>
        <w:r w:rsidRPr="00F234D6">
          <w:rPr>
            <w:rStyle w:val="afb"/>
            <w:rFonts w:ascii="Times New Roman" w:hAnsi="Times New Roman"/>
            <w:lang w:val="ru-RU"/>
          </w:rPr>
          <w:t>-</w:t>
        </w:r>
        <w:r w:rsidRPr="00F234D6">
          <w:rPr>
            <w:rStyle w:val="afb"/>
            <w:rFonts w:ascii="Times New Roman" w:hAnsi="Times New Roman"/>
          </w:rPr>
          <w:t> </w:t>
        </w:r>
        <w:r w:rsidRPr="00F234D6">
          <w:rPr>
            <w:rStyle w:val="afb"/>
            <w:rFonts w:ascii="Times New Roman" w:hAnsi="Times New Roman"/>
            <w:lang w:val="ru-RU"/>
          </w:rPr>
          <w:t>"к" пункта 2</w:t>
        </w:r>
      </w:hyperlink>
      <w:r w:rsidRPr="00F234D6">
        <w:rPr>
          <w:rFonts w:ascii="Times New Roman" w:hAnsi="Times New Roman"/>
          <w:lang w:val="ru-RU"/>
        </w:rPr>
        <w:t xml:space="preserve"> настоящего Порядка.</w:t>
      </w:r>
    </w:p>
    <w:bookmarkEnd w:id="126"/>
    <w:p w:rsidR="00F234D6" w:rsidRPr="00F234D6" w:rsidRDefault="00F234D6" w:rsidP="00F234D6">
      <w:pPr>
        <w:jc w:val="both"/>
        <w:rPr>
          <w:rFonts w:ascii="Times New Roman" w:hAnsi="Times New Roman"/>
          <w:lang w:val="ru-RU"/>
        </w:rPr>
      </w:pPr>
      <w:r w:rsidRPr="00F234D6">
        <w:rPr>
          <w:rFonts w:ascii="Times New Roman" w:hAnsi="Times New Roman"/>
          <w:lang w:val="ru-RU"/>
        </w:rPr>
        <w:t>Решение администрации муниципального образования об отказе в заключении договора с определенным комиссией получателем имущественной поддержки размещается на официальном сайте администрации муниципального образования не позднее 1-го рабочего дня, следующего за днем принятия такого решения, и должно содержать сведения о фактах, являющихся основанием для отказа в заключении договора, и реквизиты документов, подтверждающих такие факты.</w:t>
      </w:r>
    </w:p>
    <w:p w:rsidR="00F234D6" w:rsidRPr="00F234D6" w:rsidRDefault="00F234D6" w:rsidP="00F234D6">
      <w:pPr>
        <w:jc w:val="both"/>
        <w:rPr>
          <w:rFonts w:ascii="Times New Roman" w:hAnsi="Times New Roman"/>
          <w:lang w:val="ru-RU"/>
        </w:rPr>
      </w:pPr>
      <w:bookmarkStart w:id="127" w:name="sub_129"/>
      <w:r w:rsidRPr="00F234D6">
        <w:rPr>
          <w:rFonts w:ascii="Times New Roman" w:hAnsi="Times New Roman"/>
          <w:lang w:val="ru-RU"/>
        </w:rPr>
        <w:t>49.</w:t>
      </w:r>
      <w:r w:rsidRPr="00F234D6">
        <w:rPr>
          <w:rFonts w:ascii="Times New Roman" w:hAnsi="Times New Roman"/>
        </w:rPr>
        <w:t> </w:t>
      </w:r>
      <w:r w:rsidRPr="00F234D6">
        <w:rPr>
          <w:rFonts w:ascii="Times New Roman" w:hAnsi="Times New Roman"/>
          <w:lang w:val="ru-RU"/>
        </w:rPr>
        <w:t xml:space="preserve">В случае принятия администрацией муниципального образования решения об отказе в заключении договора с определенным комиссией получателем имущественной поддержки либо при уклонении такого получателя от заключения договора комиссия принимает решение об отмене решения об определении получателя имущественной поддержки, принятого в соответствии с </w:t>
      </w:r>
      <w:hyperlink w:anchor="sub_122"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42</w:t>
        </w:r>
      </w:hyperlink>
      <w:r w:rsidRPr="00F234D6">
        <w:rPr>
          <w:rFonts w:ascii="Times New Roman" w:hAnsi="Times New Roman"/>
          <w:lang w:val="ru-RU"/>
        </w:rPr>
        <w:t xml:space="preserve"> настоящего Порядка, и решение об определении получателем имущественной поддержки организации, заявлению которой в соответствии с </w:t>
      </w:r>
      <w:hyperlink w:anchor="sub_121"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41</w:t>
        </w:r>
      </w:hyperlink>
      <w:r w:rsidRPr="00F234D6">
        <w:rPr>
          <w:rFonts w:ascii="Times New Roman" w:hAnsi="Times New Roman"/>
          <w:lang w:val="ru-RU"/>
        </w:rPr>
        <w:t xml:space="preserve"> настоящего Порядка присвоен 2-й номер. Указанные решения оформляются протоколом, который подписывается всеми присутствующими членами комиссии в день его составления и размещается на официальном сайте администрации муниципального образования не позднее 1-го рабочего дня, следующего за днем подписания протокола.</w:t>
      </w:r>
    </w:p>
    <w:p w:rsidR="00F234D6" w:rsidRPr="00F234D6" w:rsidRDefault="00F234D6" w:rsidP="00F234D6">
      <w:pPr>
        <w:jc w:val="both"/>
        <w:rPr>
          <w:rFonts w:ascii="Times New Roman" w:hAnsi="Times New Roman"/>
          <w:lang w:val="ru-RU"/>
        </w:rPr>
      </w:pPr>
      <w:bookmarkStart w:id="128" w:name="sub_130"/>
      <w:bookmarkEnd w:id="127"/>
      <w:r w:rsidRPr="00F234D6">
        <w:rPr>
          <w:rFonts w:ascii="Times New Roman" w:hAnsi="Times New Roman"/>
          <w:lang w:val="ru-RU"/>
        </w:rPr>
        <w:t>50.</w:t>
      </w:r>
      <w:r w:rsidRPr="00F234D6">
        <w:rPr>
          <w:rFonts w:ascii="Times New Roman" w:hAnsi="Times New Roman"/>
        </w:rPr>
        <w:t> </w:t>
      </w:r>
      <w:r w:rsidRPr="00F234D6">
        <w:rPr>
          <w:rFonts w:ascii="Times New Roman" w:hAnsi="Times New Roman"/>
          <w:lang w:val="ru-RU"/>
        </w:rPr>
        <w:t xml:space="preserve">В случае принятия администрацией муниципального образования решения по основаниям, предусмотренным </w:t>
      </w:r>
      <w:hyperlink w:anchor="sub_128"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48</w:t>
        </w:r>
      </w:hyperlink>
      <w:r w:rsidRPr="00F234D6">
        <w:rPr>
          <w:rFonts w:ascii="Times New Roman" w:hAnsi="Times New Roman"/>
          <w:lang w:val="ru-RU"/>
        </w:rPr>
        <w:t xml:space="preserve"> настоящего Порядка, решения об отказе в заключении договора с определенным комиссией получателем имущественной поддержки, заявлению которого в соответствии с </w:t>
      </w:r>
      <w:hyperlink w:anchor="sub_121" w:history="1">
        <w:r w:rsidRPr="00F234D6">
          <w:rPr>
            <w:rStyle w:val="afb"/>
            <w:rFonts w:ascii="Times New Roman" w:hAnsi="Times New Roman"/>
            <w:lang w:val="ru-RU"/>
          </w:rPr>
          <w:t>пунктом 41</w:t>
        </w:r>
      </w:hyperlink>
      <w:r w:rsidRPr="00F234D6">
        <w:rPr>
          <w:rFonts w:ascii="Times New Roman" w:hAnsi="Times New Roman"/>
          <w:lang w:val="ru-RU"/>
        </w:rPr>
        <w:t xml:space="preserve"> настоящего Порядка присвоен 2-й номер, либо при уклонении такого получателя от заключения договора администрация муниципального образования в срок, не превышающий 50 дней со дня подписания протокола, которым оформлено решение комиссии об определении указанного получателя имущественной поддержки, размещает новое извещение в соответствии с </w:t>
      </w:r>
      <w:hyperlink w:anchor="sub_34" w:history="1">
        <w:r w:rsidRPr="00F234D6">
          <w:rPr>
            <w:rStyle w:val="afb"/>
            <w:rFonts w:ascii="Times New Roman" w:hAnsi="Times New Roman"/>
            <w:lang w:val="ru-RU"/>
          </w:rPr>
          <w:t>пунктом</w:t>
        </w:r>
        <w:r w:rsidRPr="00F234D6">
          <w:rPr>
            <w:rStyle w:val="afb"/>
            <w:rFonts w:ascii="Times New Roman" w:hAnsi="Times New Roman"/>
          </w:rPr>
          <w:t> </w:t>
        </w:r>
        <w:r w:rsidRPr="00F234D6">
          <w:rPr>
            <w:rStyle w:val="afb"/>
            <w:rFonts w:ascii="Times New Roman" w:hAnsi="Times New Roman"/>
            <w:lang w:val="ru-RU"/>
          </w:rPr>
          <w:t>3</w:t>
        </w:r>
      </w:hyperlink>
      <w:r w:rsidRPr="00F234D6">
        <w:rPr>
          <w:rFonts w:ascii="Times New Roman" w:hAnsi="Times New Roman"/>
          <w:lang w:val="ru-RU"/>
        </w:rPr>
        <w:t xml:space="preserve"> настоящего Порядка.</w:t>
      </w:r>
    </w:p>
    <w:bookmarkEnd w:id="128"/>
    <w:p w:rsidR="00F234D6" w:rsidRPr="00F234D6" w:rsidRDefault="00F234D6" w:rsidP="00F234D6">
      <w:pPr>
        <w:jc w:val="both"/>
        <w:rPr>
          <w:rFonts w:ascii="Times New Roman" w:hAnsi="Times New Roman"/>
          <w:lang w:val="ru-RU"/>
        </w:rPr>
      </w:pPr>
    </w:p>
    <w:p w:rsidR="00F234D6" w:rsidRDefault="00F234D6" w:rsidP="009F07F8">
      <w:pPr>
        <w:pStyle w:val="aa"/>
        <w:jc w:val="center"/>
        <w:rPr>
          <w:rFonts w:ascii="Times New Roman" w:hAnsi="Times New Roman"/>
          <w:b/>
          <w:szCs w:val="24"/>
          <w:lang w:val="ru-RU"/>
        </w:rPr>
      </w:pPr>
    </w:p>
    <w:p w:rsidR="001B2815" w:rsidRDefault="001B2815" w:rsidP="00F234D6">
      <w:pPr>
        <w:jc w:val="right"/>
        <w:rPr>
          <w:rFonts w:ascii="Times New Roman" w:hAnsi="Times New Roman"/>
          <w:lang w:val="ru-RU"/>
        </w:rPr>
      </w:pPr>
    </w:p>
    <w:p w:rsidR="001B2815" w:rsidRDefault="001B2815" w:rsidP="00F234D6">
      <w:pPr>
        <w:jc w:val="right"/>
        <w:rPr>
          <w:rFonts w:ascii="Times New Roman" w:hAnsi="Times New Roman"/>
          <w:lang w:val="ru-RU"/>
        </w:rPr>
      </w:pPr>
    </w:p>
    <w:p w:rsidR="001B2815" w:rsidRDefault="001B2815" w:rsidP="00F234D6">
      <w:pPr>
        <w:jc w:val="right"/>
        <w:rPr>
          <w:rFonts w:ascii="Times New Roman" w:hAnsi="Times New Roman"/>
          <w:lang w:val="ru-RU"/>
        </w:rPr>
      </w:pPr>
    </w:p>
    <w:p w:rsidR="001B2815" w:rsidRDefault="001B2815" w:rsidP="00F234D6">
      <w:pPr>
        <w:jc w:val="right"/>
        <w:rPr>
          <w:rFonts w:ascii="Times New Roman" w:hAnsi="Times New Roman"/>
          <w:lang w:val="ru-RU"/>
        </w:rPr>
      </w:pPr>
    </w:p>
    <w:p w:rsidR="001B2815" w:rsidRDefault="001B2815" w:rsidP="00F234D6">
      <w:pPr>
        <w:jc w:val="right"/>
        <w:rPr>
          <w:rFonts w:ascii="Times New Roman" w:hAnsi="Times New Roman"/>
          <w:lang w:val="ru-RU"/>
        </w:rPr>
      </w:pPr>
    </w:p>
    <w:p w:rsidR="00F234D6" w:rsidRPr="00F234D6" w:rsidRDefault="00F234D6" w:rsidP="00F234D6">
      <w:pPr>
        <w:jc w:val="right"/>
        <w:rPr>
          <w:rFonts w:ascii="Times New Roman" w:hAnsi="Times New Roman"/>
          <w:lang w:val="ru-RU"/>
        </w:rPr>
      </w:pPr>
      <w:r w:rsidRPr="00F234D6">
        <w:rPr>
          <w:rFonts w:ascii="Times New Roman" w:hAnsi="Times New Roman"/>
          <w:lang w:val="ru-RU"/>
        </w:rPr>
        <w:lastRenderedPageBreak/>
        <w:t>ПРОЕКТ</w:t>
      </w:r>
    </w:p>
    <w:p w:rsidR="00F234D6" w:rsidRPr="00F234D6" w:rsidRDefault="00F234D6" w:rsidP="00F234D6">
      <w:pPr>
        <w:jc w:val="center"/>
        <w:rPr>
          <w:rFonts w:ascii="Times New Roman" w:hAnsi="Times New Roman"/>
          <w:b/>
          <w:lang w:val="ru-RU"/>
        </w:rPr>
      </w:pPr>
      <w:r w:rsidRPr="00F234D6">
        <w:rPr>
          <w:rFonts w:ascii="Times New Roman" w:hAnsi="Times New Roman"/>
          <w:b/>
          <w:lang w:val="ru-RU"/>
        </w:rPr>
        <w:t>СОВЕТ ДЕПУТАТОВ</w:t>
      </w:r>
    </w:p>
    <w:p w:rsidR="00F234D6" w:rsidRPr="00F234D6" w:rsidRDefault="00F234D6" w:rsidP="00F234D6">
      <w:pPr>
        <w:jc w:val="center"/>
        <w:rPr>
          <w:rFonts w:ascii="Times New Roman" w:hAnsi="Times New Roman"/>
          <w:b/>
          <w:lang w:val="ru-RU"/>
        </w:rPr>
      </w:pPr>
      <w:r w:rsidRPr="00F234D6">
        <w:rPr>
          <w:rFonts w:ascii="Times New Roman" w:hAnsi="Times New Roman"/>
          <w:b/>
          <w:bCs/>
          <w:lang w:val="ru-RU"/>
        </w:rPr>
        <w:t>ЗАКОВРЯЖИНСКОГО СЕЛЬСОВЕТА</w:t>
      </w:r>
    </w:p>
    <w:p w:rsidR="00F234D6" w:rsidRPr="00F234D6" w:rsidRDefault="00F234D6" w:rsidP="00F234D6">
      <w:pPr>
        <w:pStyle w:val="2"/>
        <w:spacing w:before="0" w:after="0"/>
        <w:jc w:val="center"/>
        <w:rPr>
          <w:rFonts w:ascii="Times New Roman" w:hAnsi="Times New Roman" w:cs="Times New Roman"/>
          <w:i w:val="0"/>
          <w:sz w:val="24"/>
          <w:szCs w:val="24"/>
          <w:lang w:val="ru-RU"/>
        </w:rPr>
      </w:pPr>
      <w:r w:rsidRPr="00F234D6">
        <w:rPr>
          <w:rFonts w:ascii="Times New Roman" w:hAnsi="Times New Roman" w:cs="Times New Roman"/>
          <w:i w:val="0"/>
          <w:sz w:val="24"/>
          <w:szCs w:val="24"/>
          <w:lang w:val="ru-RU"/>
        </w:rPr>
        <w:t>Сузунского района Новосибирской области</w:t>
      </w:r>
    </w:p>
    <w:p w:rsidR="00F234D6" w:rsidRPr="00F234D6" w:rsidRDefault="00F234D6" w:rsidP="00F234D6">
      <w:pPr>
        <w:tabs>
          <w:tab w:val="left" w:pos="8041"/>
        </w:tabs>
        <w:jc w:val="center"/>
        <w:rPr>
          <w:rFonts w:ascii="Times New Roman" w:hAnsi="Times New Roman"/>
          <w:b/>
          <w:lang w:val="ru-RU"/>
        </w:rPr>
      </w:pPr>
      <w:r w:rsidRPr="00F234D6">
        <w:rPr>
          <w:rFonts w:ascii="Times New Roman" w:hAnsi="Times New Roman"/>
          <w:b/>
          <w:lang w:val="ru-RU"/>
        </w:rPr>
        <w:t>ПЯТОГО СОЗЫВА</w:t>
      </w:r>
    </w:p>
    <w:p w:rsidR="00F234D6" w:rsidRPr="00F234D6" w:rsidRDefault="00F234D6" w:rsidP="00F234D6">
      <w:pPr>
        <w:tabs>
          <w:tab w:val="left" w:pos="8041"/>
        </w:tabs>
        <w:jc w:val="center"/>
        <w:rPr>
          <w:rFonts w:ascii="Times New Roman" w:hAnsi="Times New Roman"/>
          <w:b/>
          <w:lang w:val="ru-RU"/>
        </w:rPr>
      </w:pPr>
    </w:p>
    <w:p w:rsidR="00F234D6" w:rsidRPr="00F234D6" w:rsidRDefault="00F234D6" w:rsidP="00F234D6">
      <w:pPr>
        <w:pStyle w:val="2"/>
        <w:spacing w:before="0" w:after="0"/>
        <w:jc w:val="center"/>
        <w:rPr>
          <w:rFonts w:ascii="Times New Roman" w:hAnsi="Times New Roman" w:cs="Times New Roman"/>
          <w:i w:val="0"/>
          <w:sz w:val="24"/>
          <w:szCs w:val="24"/>
          <w:lang w:val="ru-RU"/>
        </w:rPr>
      </w:pPr>
      <w:r w:rsidRPr="00F234D6">
        <w:rPr>
          <w:rFonts w:ascii="Times New Roman" w:hAnsi="Times New Roman" w:cs="Times New Roman"/>
          <w:i w:val="0"/>
          <w:sz w:val="24"/>
          <w:szCs w:val="24"/>
          <w:lang w:val="ru-RU"/>
        </w:rPr>
        <w:t>РЕШЕНИЕ</w:t>
      </w:r>
    </w:p>
    <w:p w:rsidR="00F234D6" w:rsidRPr="00F234D6" w:rsidRDefault="00F234D6" w:rsidP="00F234D6">
      <w:pPr>
        <w:tabs>
          <w:tab w:val="left" w:pos="8041"/>
        </w:tabs>
        <w:jc w:val="center"/>
        <w:rPr>
          <w:rFonts w:ascii="Times New Roman" w:hAnsi="Times New Roman"/>
          <w:b/>
          <w:lang w:val="ru-RU"/>
        </w:rPr>
      </w:pPr>
      <w:r w:rsidRPr="00F234D6">
        <w:rPr>
          <w:rFonts w:ascii="Times New Roman" w:hAnsi="Times New Roman"/>
          <w:b/>
          <w:lang w:val="ru-RU"/>
        </w:rPr>
        <w:t>Шестьдсят второй сессии</w:t>
      </w:r>
    </w:p>
    <w:p w:rsidR="00F234D6" w:rsidRPr="00F234D6" w:rsidRDefault="00F234D6" w:rsidP="00F234D6">
      <w:pPr>
        <w:tabs>
          <w:tab w:val="left" w:pos="8041"/>
        </w:tabs>
        <w:jc w:val="center"/>
        <w:rPr>
          <w:rFonts w:ascii="Times New Roman" w:hAnsi="Times New Roman"/>
          <w:b/>
          <w:lang w:val="ru-RU"/>
        </w:rPr>
      </w:pPr>
      <w:r w:rsidRPr="00F234D6">
        <w:rPr>
          <w:rFonts w:ascii="Times New Roman" w:hAnsi="Times New Roman"/>
          <w:b/>
          <w:lang w:val="ru-RU"/>
        </w:rPr>
        <w:t>с. Заковряжино</w:t>
      </w:r>
    </w:p>
    <w:p w:rsidR="00F234D6" w:rsidRPr="00F234D6" w:rsidRDefault="00F234D6" w:rsidP="00F234D6">
      <w:pPr>
        <w:tabs>
          <w:tab w:val="left" w:pos="8041"/>
        </w:tabs>
        <w:jc w:val="center"/>
        <w:rPr>
          <w:rFonts w:ascii="Times New Roman" w:hAnsi="Times New Roman"/>
          <w:b/>
          <w:lang w:val="ru-RU"/>
        </w:rPr>
      </w:pPr>
    </w:p>
    <w:p w:rsidR="00F234D6" w:rsidRPr="00F234D6" w:rsidRDefault="00F234D6" w:rsidP="00F234D6">
      <w:pPr>
        <w:tabs>
          <w:tab w:val="left" w:pos="8041"/>
        </w:tabs>
        <w:jc w:val="center"/>
        <w:rPr>
          <w:rFonts w:ascii="Times New Roman" w:hAnsi="Times New Roman"/>
          <w:lang w:val="ru-RU"/>
        </w:rPr>
      </w:pPr>
      <w:r w:rsidRPr="00F234D6">
        <w:rPr>
          <w:rFonts w:ascii="Times New Roman" w:hAnsi="Times New Roman"/>
          <w:lang w:val="ru-RU"/>
        </w:rPr>
        <w:t>11.12.2019 № 206</w:t>
      </w:r>
    </w:p>
    <w:p w:rsidR="00F234D6" w:rsidRPr="00F234D6" w:rsidRDefault="00F234D6" w:rsidP="00F234D6">
      <w:pPr>
        <w:jc w:val="center"/>
        <w:rPr>
          <w:rFonts w:ascii="Times New Roman" w:hAnsi="Times New Roman"/>
          <w:b/>
          <w:lang w:val="ru-RU"/>
        </w:rPr>
      </w:pPr>
    </w:p>
    <w:p w:rsidR="00F234D6" w:rsidRPr="00F234D6" w:rsidRDefault="00F234D6" w:rsidP="00F234D6">
      <w:pPr>
        <w:tabs>
          <w:tab w:val="left" w:pos="6237"/>
        </w:tabs>
        <w:jc w:val="center"/>
        <w:rPr>
          <w:rFonts w:ascii="Times New Roman" w:hAnsi="Times New Roman"/>
          <w:b/>
          <w:lang w:val="ru-RU"/>
        </w:rPr>
      </w:pPr>
      <w:r w:rsidRPr="00F234D6">
        <w:rPr>
          <w:rFonts w:ascii="Times New Roman" w:hAnsi="Times New Roman"/>
          <w:b/>
          <w:lang w:val="ru-RU"/>
        </w:rPr>
        <w:t xml:space="preserve"> О бюджете Заковряжинского сельсовета Сузунского района Новосибирской области на 2020 год и плановый период 2021 – 2022 годов</w:t>
      </w:r>
    </w:p>
    <w:p w:rsidR="00F234D6" w:rsidRPr="00F234D6" w:rsidRDefault="00F234D6" w:rsidP="00F234D6">
      <w:pPr>
        <w:tabs>
          <w:tab w:val="left" w:pos="6237"/>
        </w:tabs>
        <w:jc w:val="center"/>
        <w:rPr>
          <w:rFonts w:ascii="Times New Roman" w:hAnsi="Times New Roman"/>
          <w:lang w:val="ru-RU"/>
        </w:rPr>
      </w:pP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Совет депутатов Заковряжинского сельсовета Сузунского района Новосибирской области</w:t>
      </w:r>
    </w:p>
    <w:p w:rsidR="00F234D6" w:rsidRPr="00F234D6" w:rsidRDefault="00F234D6" w:rsidP="00F234D6">
      <w:pPr>
        <w:rPr>
          <w:rFonts w:ascii="Times New Roman" w:hAnsi="Times New Roman"/>
          <w:b/>
          <w:lang w:val="ru-RU"/>
        </w:rPr>
      </w:pPr>
      <w:r w:rsidRPr="00F234D6">
        <w:rPr>
          <w:rFonts w:ascii="Times New Roman" w:hAnsi="Times New Roman"/>
          <w:b/>
          <w:lang w:val="ru-RU"/>
        </w:rPr>
        <w:t>РЕШИЛ:</w:t>
      </w:r>
    </w:p>
    <w:p w:rsidR="00F234D6" w:rsidRPr="00F234D6" w:rsidRDefault="00F234D6" w:rsidP="00F234D6">
      <w:pPr>
        <w:ind w:firstLine="720"/>
        <w:rPr>
          <w:rFonts w:ascii="Times New Roman" w:hAnsi="Times New Roman"/>
          <w:lang w:val="ru-RU"/>
        </w:rPr>
      </w:pPr>
      <w:r w:rsidRPr="00F234D6">
        <w:rPr>
          <w:rFonts w:ascii="Times New Roman" w:hAnsi="Times New Roman"/>
          <w:b/>
          <w:lang w:val="ru-RU"/>
        </w:rPr>
        <w:t>Статья 1</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2020 год:</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1.1 прогнозируемый общий объем доходов местного бюджета в сумме 9409700,00 руб., в том числе объем безвозмездных поступлений в сумме 7630700,00 руб., из них объем межбюджетных трансфертов, получаемых из других бюджетов бюджетной системы Российской Федерации, в сумме 7630700,00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1.2  общий объем расходов местного бюджета в сумме 9454162,45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1.3  дефицит местного бюджета в сумме 44462,45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2. Утвердить основные характеристики местного бюджета на 2021 год и на 2022 год:</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2.1. прогнозируемый общий объем доходов местного бюджета на 2021 год в сумме 8009560,00 руб., в том числе объем безвозмездных поступлений в сумме 6185960,00 руб., из них объем межбюджетных трансфертов, получаемых из других бюджетов бюджетной системы Российской Федерации, в сумме 6185960,00 руб., и на 2022 год в сумме 5577800,00 руб., в том числе безвозмездных поступлений 3692700,00 руб., из них объем межбюджетных трансфертов, получаемых из других бюджетов бюджетной системы Российской Федерации, в сумме 3692700,00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2.2. общий объем расходов местного бюджета на 2021 год в сумме 8009560,00 руб., в том числе условно утвержденные расходы в сумме 135645,00 руб., и на 2022 год в сумме 5577800,00 руб., в том числе условно утвержденные расходы в сумме 273725,00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2.3. дефицит местного бюджета на 2021, 2022 годы в сумме 0,00 руб.</w:t>
      </w:r>
    </w:p>
    <w:p w:rsidR="00F234D6" w:rsidRPr="00F234D6" w:rsidRDefault="00F234D6" w:rsidP="00F234D6">
      <w:pPr>
        <w:ind w:firstLine="720"/>
        <w:jc w:val="both"/>
        <w:rPr>
          <w:rFonts w:ascii="Times New Roman" w:hAnsi="Times New Roman"/>
          <w:b/>
          <w:lang w:val="ru-RU"/>
        </w:rPr>
      </w:pPr>
      <w:r w:rsidRPr="00F234D6">
        <w:rPr>
          <w:rFonts w:ascii="Times New Roman" w:hAnsi="Times New Roman"/>
          <w:b/>
          <w:lang w:val="ru-RU"/>
        </w:rPr>
        <w:t>Статья 2</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 Утвердить перечень главных администраторов доходов местного бюджета на 2020 год и плановый период 2021 и 2022 годов согласно таблице 1 приложения 1 к настоящему решению.</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2. Утвердить перечень главных администраторов источников финансирования дефицита местного бюджета на 2020 год и плановый период 2021 и 2022 годов согласно таблице 2 приложения 1 к настоящему решению.</w:t>
      </w:r>
    </w:p>
    <w:p w:rsidR="00F234D6" w:rsidRPr="00F234D6" w:rsidRDefault="00F234D6" w:rsidP="00F234D6">
      <w:pPr>
        <w:ind w:firstLine="720"/>
        <w:jc w:val="both"/>
        <w:rPr>
          <w:rFonts w:ascii="Times New Roman" w:hAnsi="Times New Roman"/>
          <w:lang w:val="ru-RU"/>
        </w:rPr>
      </w:pPr>
      <w:r w:rsidRPr="00F234D6">
        <w:rPr>
          <w:rFonts w:ascii="Times New Roman" w:hAnsi="Times New Roman"/>
          <w:b/>
          <w:lang w:val="ru-RU"/>
        </w:rPr>
        <w:t>Статья 3</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 xml:space="preserve">Установить, что доходы  бюджета поселения на 2020 год и плановый период 2021 - 2022 годов формируются за счет доходов, предусмотренных законодательством Российской Федерации о налогах и сборах, пеней и штрафов по ним, в том числе от налоговых и неналоговых доходов, отчислений от акцизов на автомобильный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согласно  нормативов, установленных Законом Новосибирской области и за счет дополнительных нормативов, </w:t>
      </w:r>
      <w:r w:rsidRPr="00F234D6">
        <w:rPr>
          <w:rFonts w:ascii="Times New Roman" w:hAnsi="Times New Roman"/>
          <w:lang w:val="ru-RU"/>
        </w:rPr>
        <w:lastRenderedPageBreak/>
        <w:t>установленных Законом Новосибирской области от 07.11.2011 № 132-ОЗ, а также за счет безвозмездных перечислений.</w:t>
      </w:r>
    </w:p>
    <w:p w:rsidR="00F234D6" w:rsidRPr="00F234D6" w:rsidRDefault="00F234D6" w:rsidP="00F234D6">
      <w:pPr>
        <w:ind w:firstLine="720"/>
        <w:jc w:val="both"/>
        <w:rPr>
          <w:rFonts w:ascii="Times New Roman" w:hAnsi="Times New Roman"/>
          <w:lang w:val="ru-RU"/>
        </w:rPr>
      </w:pPr>
      <w:r w:rsidRPr="00F234D6">
        <w:rPr>
          <w:rFonts w:ascii="Times New Roman" w:hAnsi="Times New Roman"/>
          <w:b/>
          <w:lang w:val="ru-RU"/>
        </w:rPr>
        <w:t>Статья 4</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Установить нормативы распределения доходов между бюджетами бюджетной системы Российской Федерации, неустановленные бюджетным законодательством Российской Федерации, в бюджет Заковряжинского сельсовета Сузунского района Новосибирской области на 2020 год и плановый период 2021 и 2022 годов согласно приложению 2 к настоящему решению.</w:t>
      </w:r>
    </w:p>
    <w:p w:rsidR="00F234D6" w:rsidRPr="00F234D6" w:rsidRDefault="00F234D6" w:rsidP="00F234D6">
      <w:pPr>
        <w:ind w:firstLine="720"/>
        <w:jc w:val="both"/>
        <w:rPr>
          <w:rFonts w:ascii="Times New Roman" w:hAnsi="Times New Roman"/>
          <w:lang w:val="ru-RU"/>
        </w:rPr>
      </w:pPr>
      <w:r w:rsidRPr="00F234D6">
        <w:rPr>
          <w:rFonts w:ascii="Times New Roman" w:hAnsi="Times New Roman"/>
          <w:b/>
          <w:lang w:val="ru-RU"/>
        </w:rPr>
        <w:t>Статья 5</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 Утвердить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группам и подгруппам видов расходов классификации расходов местного бюджета:</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на 2020 год согласно таблице 1 приложения 3 к настоящему решению;</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xml:space="preserve">- на 2021 и 2022 годы согласно  таблице 2 приложения 3 к настоящему решению. </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2. Утвердить ведомственную структуру расходов местного бюджета:</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xml:space="preserve">- на 2020 год согласно таблице 1 приложения 4 к настоящему решению; </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xml:space="preserve">- на 2021 и 2022 годы согласно таблице 2 приложение 4 к настоящему решению. </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xml:space="preserve">3. Утвердить источники финансирования дефицита местного бюджета: </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xml:space="preserve">- на 2020 согласно таблице 1 приложения 5 к настоящему решению; </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на 2021 и 2022 годы согласно таблице 2 приложения 5 к настоящему решению.</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b/>
          <w:lang w:val="ru-RU"/>
        </w:rPr>
        <w:t>Статья</w:t>
      </w:r>
      <w:r w:rsidRPr="00F234D6">
        <w:rPr>
          <w:rFonts w:ascii="Times New Roman" w:hAnsi="Times New Roman"/>
          <w:lang w:val="ru-RU"/>
        </w:rPr>
        <w:t xml:space="preserve"> </w:t>
      </w:r>
      <w:r w:rsidRPr="00F234D6">
        <w:rPr>
          <w:rFonts w:ascii="Times New Roman" w:hAnsi="Times New Roman"/>
          <w:b/>
          <w:lang w:val="ru-RU"/>
        </w:rPr>
        <w:t>6</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Дорожный фонд Заковряжинского сельсовета Сузунского района Новосибирской области.</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Утвердить объем бюджетных ассигнований дорожного фонда Заковряжинского сельсовета Сузунского района Новосибирской области:</w:t>
      </w:r>
    </w:p>
    <w:p w:rsidR="00F234D6" w:rsidRPr="00F234D6" w:rsidRDefault="00F234D6" w:rsidP="00F234D6">
      <w:pPr>
        <w:numPr>
          <w:ilvl w:val="0"/>
          <w:numId w:val="24"/>
        </w:numPr>
        <w:jc w:val="both"/>
        <w:rPr>
          <w:rFonts w:ascii="Times New Roman" w:hAnsi="Times New Roman"/>
          <w:lang w:val="ru-RU"/>
        </w:rPr>
      </w:pPr>
      <w:r w:rsidRPr="00F234D6">
        <w:rPr>
          <w:rFonts w:ascii="Times New Roman" w:hAnsi="Times New Roman"/>
          <w:lang w:val="ru-RU"/>
        </w:rPr>
        <w:t>на 2020 год в сумме 3889000,00 руб.;</w:t>
      </w:r>
    </w:p>
    <w:p w:rsidR="00F234D6" w:rsidRPr="00F234D6" w:rsidRDefault="00F234D6" w:rsidP="00F234D6">
      <w:pPr>
        <w:numPr>
          <w:ilvl w:val="0"/>
          <w:numId w:val="24"/>
        </w:numPr>
        <w:jc w:val="both"/>
        <w:rPr>
          <w:rFonts w:ascii="Times New Roman" w:hAnsi="Times New Roman"/>
          <w:lang w:val="ru-RU"/>
        </w:rPr>
      </w:pPr>
      <w:r w:rsidRPr="00F234D6">
        <w:rPr>
          <w:rFonts w:ascii="Times New Roman" w:hAnsi="Times New Roman"/>
          <w:lang w:val="ru-RU"/>
        </w:rPr>
        <w:t>на 2021 год в сумме 3442660,00 руб. и на 2022 год в сумме 1021800,00 руб.</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b/>
          <w:lang w:val="ru-RU"/>
        </w:rPr>
        <w:t>Статья 7</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Установить, что органы местного самоуправления Заковряжинского сельсовета Сузунского района Новосибирской области при заключении договоров (муниципальных контрактов) на поставку товаров (работ и услуг) вправе предусматривать авансовые платежи:</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в размере 100% суммы договора (контракта) по договорам (контрактам):</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а) о предоставлении услуг связи, услуг проживания в гостиницах;</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б) о подписке на печатные издания и об их приобретении;</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в) об обучении на курсах повышения квалификации;</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г) о приобретения авиа- и железнодорожных билетов, билетов для проезда городским и пригородным транспортом, путевок на санаторно-курортное лечение;</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д) страхования;</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в размере 30% от суммы договоров (контрактов), если иное не предусмотрено законодательством РФ по остальным договорам (контрактам);</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lang w:val="ru-RU"/>
        </w:rPr>
        <w:t>- в размере 100 % суммы договора (контракта) по распоряжению администрации Заковряжинского сельсовета Сузунского района Новосибирской области.</w:t>
      </w:r>
    </w:p>
    <w:p w:rsidR="00F234D6" w:rsidRPr="00F234D6" w:rsidRDefault="00F234D6" w:rsidP="00F234D6">
      <w:pPr>
        <w:tabs>
          <w:tab w:val="left" w:pos="6237"/>
        </w:tabs>
        <w:ind w:left="510"/>
        <w:jc w:val="both"/>
        <w:rPr>
          <w:rFonts w:ascii="Times New Roman" w:hAnsi="Times New Roman"/>
          <w:lang w:val="ru-RU"/>
        </w:rPr>
      </w:pPr>
      <w:r w:rsidRPr="00F234D6">
        <w:rPr>
          <w:rFonts w:ascii="Times New Roman" w:hAnsi="Times New Roman"/>
          <w:b/>
          <w:lang w:val="ru-RU"/>
        </w:rPr>
        <w:t>Статья 8</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1. Утвердить верхний предел муниципального внутреннего долга:</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        1.1. на 01 января 2021 года в размере 0 рублей, в том числе верхний предел долга по муниципальным гарантиям Заковряжинского сельсовета Сузунского района Новосибирской области в сумме 0 рублей.</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       1.2. на 01 января 2022 года в размере 0 рублей, в том числе верхний предел долга по муниципальным гарантиям в сумме 0 рублей.</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       1.3 на 01 января 2023  года в размере 0 рублей, в том числе верхний предел долга по муниципальным гарантиям  в сумме 0 рублей.</w:t>
      </w:r>
    </w:p>
    <w:p w:rsidR="00F234D6" w:rsidRPr="00F234D6" w:rsidRDefault="00F234D6" w:rsidP="00F234D6">
      <w:pPr>
        <w:jc w:val="both"/>
        <w:rPr>
          <w:rFonts w:ascii="Times New Roman" w:hAnsi="Times New Roman"/>
          <w:lang w:val="ru-RU"/>
        </w:rPr>
      </w:pPr>
      <w:r w:rsidRPr="00F234D6">
        <w:rPr>
          <w:rFonts w:ascii="Times New Roman" w:hAnsi="Times New Roman"/>
          <w:lang w:val="ru-RU"/>
        </w:rPr>
        <w:t xml:space="preserve">       2. Установить предельный объем муниципального внутреннего долга на 2020 год в сумме 0 рублей, на 2021 год в сумме 0 рублей, на 2022 год в сумме 0 рублей.</w:t>
      </w:r>
    </w:p>
    <w:p w:rsidR="00F234D6" w:rsidRPr="00F234D6" w:rsidRDefault="00F234D6" w:rsidP="00F234D6">
      <w:pPr>
        <w:jc w:val="both"/>
        <w:rPr>
          <w:rFonts w:ascii="Times New Roman" w:hAnsi="Times New Roman"/>
          <w:lang w:val="ru-RU"/>
        </w:rPr>
      </w:pPr>
      <w:r w:rsidRPr="00F234D6">
        <w:rPr>
          <w:rFonts w:ascii="Times New Roman" w:hAnsi="Times New Roman"/>
          <w:lang w:val="ru-RU"/>
        </w:rPr>
        <w:lastRenderedPageBreak/>
        <w:t xml:space="preserve">       3. Установить объем расходов бюджета поселения на обслуживание муниципального внутреннего долга Заковряжинского сельсовета Сузунского района Новосибирской области на 2020 год  в сумме 0 рублей, на 2021 год  в сумме 0 рублей, на 2022 год в сумме 0 рублей.</w:t>
      </w:r>
    </w:p>
    <w:p w:rsidR="00F234D6" w:rsidRPr="00F234D6" w:rsidRDefault="00F234D6" w:rsidP="00F234D6">
      <w:pPr>
        <w:ind w:firstLine="510"/>
        <w:jc w:val="both"/>
        <w:rPr>
          <w:rFonts w:ascii="Times New Roman" w:hAnsi="Times New Roman"/>
          <w:lang w:val="ru-RU"/>
        </w:rPr>
      </w:pPr>
      <w:r w:rsidRPr="00F234D6">
        <w:rPr>
          <w:rFonts w:ascii="Times New Roman" w:hAnsi="Times New Roman"/>
          <w:b/>
          <w:lang w:val="ru-RU"/>
        </w:rPr>
        <w:t>Статья 9</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1. Утвердить объем иных межбюджетных трансфертов, предоставляемых из местного бюджета бюджету Сузунского района:</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 на 2020 год в сумме 899152,00 руб.,</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 на 2021 год  в сумме 0,00 руб.,</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 на 2022 год в сумме 0,00 руб.</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2. Утвердить распределение иных межбюджетных трансфертов из бюджета  Заковряжинского сельсовета Сузунского района Новосибирской области бюджету Сузунского района на осуществление переданных полномочий на 2020 год и плановый период 2021 -2022 годов, согласно приложению 6 к настоящему решению.</w:t>
      </w:r>
    </w:p>
    <w:p w:rsidR="00F234D6" w:rsidRPr="00F234D6" w:rsidRDefault="00F234D6" w:rsidP="00F234D6">
      <w:pPr>
        <w:ind w:firstLine="510"/>
        <w:jc w:val="both"/>
        <w:rPr>
          <w:rFonts w:ascii="Times New Roman" w:hAnsi="Times New Roman"/>
          <w:lang w:val="ru-RU"/>
        </w:rPr>
      </w:pPr>
      <w:r w:rsidRPr="00F234D6">
        <w:rPr>
          <w:rFonts w:ascii="Times New Roman" w:hAnsi="Times New Roman"/>
          <w:b/>
          <w:lang w:val="ru-RU"/>
        </w:rPr>
        <w:t>Статья 10</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ab/>
        <w:t>1. Утвердить, общий объем бюджетных ассигнований, направляемых на исполнение публичных нормативных обязательств</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ab/>
        <w:t>- на 2020 год в сумме 341200,00 руб.,</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ab/>
        <w:t>- на 2021 год  в сумме 341200,00 руб.,</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ab/>
        <w:t>- на 2022 год в сумме 341200,00 руб.</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ab/>
        <w:t>2. Утвердить распределение бюджетных ассигнований Заковряжинского сельсовета Сузунского района Новосибирской области на исполнение публичных нормативных обязательств  на 2020 – 2022 годы, согласно приложению 7 к настоящему решению.</w:t>
      </w:r>
    </w:p>
    <w:p w:rsidR="00F234D6" w:rsidRPr="00F234D6" w:rsidRDefault="00F234D6" w:rsidP="00F234D6">
      <w:pPr>
        <w:ind w:firstLine="510"/>
        <w:jc w:val="both"/>
        <w:rPr>
          <w:rFonts w:ascii="Times New Roman" w:hAnsi="Times New Roman"/>
          <w:b/>
          <w:lang w:val="ru-RU"/>
        </w:rPr>
      </w:pPr>
      <w:r w:rsidRPr="00F234D6">
        <w:rPr>
          <w:rFonts w:ascii="Times New Roman" w:hAnsi="Times New Roman"/>
          <w:b/>
          <w:lang w:val="ru-RU"/>
        </w:rPr>
        <w:t>Статья 11</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Установить, что в 2020 году и плановом периоде 2021 и 2022 годов предоставление бюджетных кредитов из бюджета Заковряжинского сельсовета Сузунского района Новосибирской области не осуществляется.</w:t>
      </w:r>
    </w:p>
    <w:p w:rsidR="00F234D6" w:rsidRPr="00A04AC8" w:rsidRDefault="00F234D6" w:rsidP="00F234D6">
      <w:pPr>
        <w:ind w:firstLine="510"/>
        <w:jc w:val="both"/>
        <w:rPr>
          <w:rFonts w:ascii="Times New Roman" w:hAnsi="Times New Roman"/>
          <w:b/>
          <w:lang w:val="ru-RU"/>
        </w:rPr>
      </w:pPr>
      <w:r w:rsidRPr="00A04AC8">
        <w:rPr>
          <w:rFonts w:ascii="Times New Roman" w:hAnsi="Times New Roman"/>
          <w:b/>
          <w:lang w:val="ru-RU"/>
        </w:rPr>
        <w:t>Статья 12</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1. Утвердить перечень муниципальных программ, подлежащих исполнению за счет средств бюджета Заковряжинского сельсовета Сузунского района Новосибирской области на 2020 год и плановый период 2021-2022 годы согласно приложению 8 к настоящему решению.</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2. Муниципальные программы Заковряжинского сельсовета Сузунского района Новосибирской области, не включенные в перечень, финансированию в 2020-2022 годах не подлежат.</w:t>
      </w:r>
    </w:p>
    <w:p w:rsidR="00F234D6" w:rsidRPr="00F234D6" w:rsidRDefault="00F234D6" w:rsidP="00F234D6">
      <w:pPr>
        <w:ind w:firstLine="510"/>
        <w:jc w:val="both"/>
        <w:rPr>
          <w:rFonts w:ascii="Times New Roman" w:hAnsi="Times New Roman"/>
          <w:lang w:val="ru-RU"/>
        </w:rPr>
      </w:pPr>
      <w:r w:rsidRPr="00F234D6">
        <w:rPr>
          <w:rFonts w:ascii="Times New Roman" w:hAnsi="Times New Roman"/>
          <w:b/>
          <w:lang w:val="ru-RU"/>
        </w:rPr>
        <w:t>Статья 13</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В случае наделения органов местного самоуправления муниципального образования отдельными государственными полномочиями в соответствии с федеральными законами и законами Новосибирской области, реализация таких полномочий осуществляется при условии переданных материальных и финансовых средств.</w:t>
      </w:r>
    </w:p>
    <w:p w:rsidR="00F234D6" w:rsidRPr="00F234D6" w:rsidRDefault="00F234D6" w:rsidP="00F234D6">
      <w:pPr>
        <w:ind w:firstLine="510"/>
        <w:jc w:val="both"/>
        <w:rPr>
          <w:rFonts w:ascii="Times New Roman" w:hAnsi="Times New Roman"/>
          <w:b/>
          <w:lang w:val="ru-RU"/>
        </w:rPr>
      </w:pPr>
      <w:r w:rsidRPr="00F234D6">
        <w:rPr>
          <w:rFonts w:ascii="Times New Roman" w:hAnsi="Times New Roman"/>
          <w:b/>
          <w:lang w:val="ru-RU"/>
        </w:rPr>
        <w:t>Статья 14</w:t>
      </w:r>
    </w:p>
    <w:p w:rsidR="00F234D6" w:rsidRPr="00F234D6" w:rsidRDefault="00F234D6" w:rsidP="00F234D6">
      <w:pPr>
        <w:ind w:firstLine="510"/>
        <w:jc w:val="both"/>
        <w:rPr>
          <w:rFonts w:ascii="Times New Roman" w:hAnsi="Times New Roman"/>
          <w:lang w:val="ru-RU"/>
        </w:rPr>
      </w:pPr>
      <w:r w:rsidRPr="00F234D6">
        <w:rPr>
          <w:rFonts w:ascii="Times New Roman" w:hAnsi="Times New Roman"/>
          <w:lang w:val="ru-RU"/>
        </w:rPr>
        <w:t>Установить, что остатки средств местного бюджета на начало 2020 года, за исключением целевых средств, могут направляться на покрытие временных кассовых разрывов в 2020 году.</w:t>
      </w:r>
    </w:p>
    <w:p w:rsidR="00F234D6" w:rsidRPr="00F234D6" w:rsidRDefault="00F234D6" w:rsidP="00F234D6">
      <w:pPr>
        <w:ind w:firstLine="510"/>
        <w:jc w:val="both"/>
        <w:rPr>
          <w:rFonts w:ascii="Times New Roman" w:hAnsi="Times New Roman"/>
          <w:lang w:val="ru-RU"/>
        </w:rPr>
      </w:pPr>
      <w:r w:rsidRPr="00F234D6">
        <w:rPr>
          <w:rFonts w:ascii="Times New Roman" w:hAnsi="Times New Roman"/>
          <w:b/>
          <w:lang w:val="ru-RU"/>
        </w:rPr>
        <w:t>Статья 15</w:t>
      </w:r>
    </w:p>
    <w:p w:rsidR="00F234D6" w:rsidRPr="00F234D6" w:rsidRDefault="00F234D6" w:rsidP="00F234D6">
      <w:pPr>
        <w:tabs>
          <w:tab w:val="left" w:pos="6237"/>
        </w:tabs>
        <w:rPr>
          <w:rFonts w:ascii="Times New Roman" w:hAnsi="Times New Roman"/>
          <w:lang w:val="ru-RU"/>
        </w:rPr>
      </w:pPr>
      <w:r w:rsidRPr="00F234D6">
        <w:rPr>
          <w:rFonts w:ascii="Times New Roman" w:hAnsi="Times New Roman"/>
          <w:lang w:val="ru-RU"/>
        </w:rPr>
        <w:t xml:space="preserve">       Настоящее решение вступает в силу с 01 января 2020 года.</w:t>
      </w:r>
    </w:p>
    <w:p w:rsidR="00F234D6" w:rsidRPr="00F234D6" w:rsidRDefault="00F234D6" w:rsidP="00F234D6">
      <w:pPr>
        <w:ind w:firstLine="510"/>
        <w:jc w:val="both"/>
        <w:rPr>
          <w:rFonts w:ascii="Times New Roman" w:hAnsi="Times New Roman"/>
          <w:b/>
          <w:lang w:val="ru-RU"/>
        </w:rPr>
      </w:pPr>
      <w:r w:rsidRPr="00F234D6">
        <w:rPr>
          <w:rFonts w:ascii="Times New Roman" w:hAnsi="Times New Roman"/>
          <w:b/>
          <w:lang w:val="ru-RU"/>
        </w:rPr>
        <w:t>Статья 16</w:t>
      </w:r>
    </w:p>
    <w:p w:rsidR="00F234D6" w:rsidRPr="00F234D6" w:rsidRDefault="00F234D6" w:rsidP="00F234D6">
      <w:pPr>
        <w:ind w:firstLine="510"/>
        <w:jc w:val="both"/>
        <w:rPr>
          <w:rFonts w:ascii="Times New Roman" w:hAnsi="Times New Roman"/>
          <w:b/>
          <w:lang w:val="ru-RU"/>
        </w:rPr>
      </w:pPr>
      <w:r w:rsidRPr="00F234D6">
        <w:rPr>
          <w:rFonts w:ascii="Times New Roman" w:hAnsi="Times New Roman"/>
          <w:lang w:val="ru-RU"/>
        </w:rPr>
        <w:t>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F234D6" w:rsidRPr="00F234D6" w:rsidRDefault="00F234D6" w:rsidP="00F234D6">
      <w:pPr>
        <w:jc w:val="both"/>
        <w:rPr>
          <w:rFonts w:ascii="Times New Roman" w:hAnsi="Times New Roman"/>
          <w:lang w:val="ru-RU"/>
        </w:rPr>
      </w:pPr>
    </w:p>
    <w:p w:rsidR="00F234D6" w:rsidRPr="00F234D6" w:rsidRDefault="00F234D6" w:rsidP="00F234D6">
      <w:pPr>
        <w:pStyle w:val="ConsNormal"/>
        <w:spacing w:line="228" w:lineRule="auto"/>
        <w:ind w:right="0" w:firstLine="0"/>
      </w:pPr>
      <w:r w:rsidRPr="00F234D6">
        <w:t>Председатель Совета депутатов</w:t>
      </w:r>
      <w:r w:rsidRPr="00F234D6">
        <w:tab/>
        <w:t xml:space="preserve">          </w:t>
      </w:r>
      <w:r w:rsidRPr="00F234D6">
        <w:tab/>
        <w:t xml:space="preserve">     </w:t>
      </w:r>
      <w:r w:rsidRPr="00F234D6">
        <w:tab/>
        <w:t xml:space="preserve">Глава Заковряжинского сельсовета   </w:t>
      </w:r>
    </w:p>
    <w:p w:rsidR="00F234D6" w:rsidRPr="00F234D6" w:rsidRDefault="00F234D6" w:rsidP="00F234D6">
      <w:pPr>
        <w:pStyle w:val="ConsNormal"/>
        <w:spacing w:line="228" w:lineRule="auto"/>
        <w:ind w:right="0" w:firstLine="0"/>
      </w:pPr>
      <w:r w:rsidRPr="00F234D6">
        <w:t>Заковряжинского сельсовета                                Сузунского района</w:t>
      </w:r>
    </w:p>
    <w:p w:rsidR="00F234D6" w:rsidRPr="00F234D6" w:rsidRDefault="00F234D6" w:rsidP="00F234D6">
      <w:pPr>
        <w:pStyle w:val="ConsNormal"/>
        <w:spacing w:line="228" w:lineRule="auto"/>
        <w:ind w:right="0" w:firstLine="0"/>
      </w:pPr>
      <w:r w:rsidRPr="00F234D6">
        <w:t>Сузунского района</w:t>
      </w:r>
      <w:r w:rsidRPr="00F234D6">
        <w:tab/>
      </w:r>
      <w:r w:rsidRPr="00F234D6">
        <w:tab/>
      </w:r>
      <w:r w:rsidRPr="00F234D6">
        <w:tab/>
      </w:r>
      <w:r w:rsidRPr="00F234D6">
        <w:tab/>
      </w:r>
      <w:r w:rsidRPr="00F234D6">
        <w:tab/>
        <w:t>Новосибирской области</w:t>
      </w:r>
    </w:p>
    <w:p w:rsidR="00F234D6" w:rsidRPr="00F234D6" w:rsidRDefault="00F234D6" w:rsidP="00F234D6">
      <w:pPr>
        <w:pStyle w:val="ConsNormal"/>
        <w:spacing w:line="228" w:lineRule="auto"/>
        <w:ind w:right="0" w:firstLine="0"/>
      </w:pPr>
      <w:r w:rsidRPr="00F234D6">
        <w:t xml:space="preserve">Новосибирской области                                                 </w:t>
      </w:r>
      <w:r w:rsidRPr="00F234D6">
        <w:tab/>
      </w:r>
      <w:r w:rsidRPr="00F234D6">
        <w:tab/>
        <w:t xml:space="preserve">              </w:t>
      </w:r>
    </w:p>
    <w:p w:rsidR="00F234D6" w:rsidRPr="00F234D6" w:rsidRDefault="00F234D6" w:rsidP="00F234D6">
      <w:pPr>
        <w:pStyle w:val="ConsNormal"/>
        <w:spacing w:line="228" w:lineRule="auto"/>
        <w:ind w:right="0" w:firstLine="0"/>
        <w:rPr>
          <w:color w:val="FF0000"/>
        </w:rPr>
      </w:pPr>
      <w:r w:rsidRPr="00F234D6">
        <w:t>_____________     Н.А. Субботина</w:t>
      </w:r>
      <w:r w:rsidRPr="00F234D6">
        <w:tab/>
      </w:r>
      <w:r w:rsidRPr="00F234D6">
        <w:tab/>
        <w:t xml:space="preserve">       </w:t>
      </w:r>
      <w:r w:rsidRPr="00F234D6">
        <w:tab/>
        <w:t xml:space="preserve"> _______________         </w:t>
      </w:r>
      <w:r w:rsidRPr="00F234D6">
        <w:tab/>
        <w:t xml:space="preserve">Е.А.Цорн   </w:t>
      </w:r>
    </w:p>
    <w:p w:rsidR="00F234D6" w:rsidRPr="00F234D6" w:rsidRDefault="00F234D6" w:rsidP="009F07F8">
      <w:pPr>
        <w:pStyle w:val="aa"/>
        <w:jc w:val="center"/>
        <w:rPr>
          <w:rFonts w:ascii="Times New Roman" w:hAnsi="Times New Roman"/>
          <w:b/>
          <w:szCs w:val="24"/>
          <w:lang w:val="ru-RU"/>
        </w:rPr>
      </w:pPr>
    </w:p>
    <w:p w:rsidR="00F234D6" w:rsidRPr="00F234D6" w:rsidRDefault="00F234D6" w:rsidP="009F07F8">
      <w:pPr>
        <w:pStyle w:val="aa"/>
        <w:jc w:val="center"/>
        <w:rPr>
          <w:rFonts w:ascii="Times New Roman" w:hAnsi="Times New Roman"/>
          <w:b/>
          <w:szCs w:val="24"/>
          <w:lang w:val="ru-RU"/>
        </w:rPr>
      </w:pP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СОВЕТ ДЕПУТАТОВ</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ЗАКОВРЯЖИНСКОГО СЕЛЬСОВЕТА</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Сузунский район Новосибирская область</w:t>
      </w:r>
    </w:p>
    <w:p w:rsidR="00F234D6" w:rsidRPr="00F234D6" w:rsidRDefault="00F234D6" w:rsidP="00F234D6">
      <w:pPr>
        <w:pStyle w:val="aa"/>
        <w:jc w:val="center"/>
        <w:rPr>
          <w:rFonts w:ascii="Times New Roman" w:hAnsi="Times New Roman"/>
          <w:b/>
          <w:szCs w:val="24"/>
          <w:lang w:val="ru-RU"/>
        </w:rPr>
      </w:pP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ПЯТОГО СОЗЫВА</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РЕШЕНИЕ</w:t>
      </w:r>
    </w:p>
    <w:p w:rsidR="00F234D6" w:rsidRPr="00F234D6" w:rsidRDefault="00F234D6" w:rsidP="00F234D6">
      <w:pPr>
        <w:pStyle w:val="aa"/>
        <w:jc w:val="center"/>
        <w:rPr>
          <w:rFonts w:ascii="Times New Roman" w:hAnsi="Times New Roman"/>
          <w:b/>
          <w:szCs w:val="24"/>
          <w:lang w:val="ru-RU"/>
        </w:rPr>
      </w:pPr>
      <w:r w:rsidRPr="00F234D6">
        <w:rPr>
          <w:rFonts w:ascii="Times New Roman" w:hAnsi="Times New Roman"/>
          <w:b/>
          <w:szCs w:val="24"/>
          <w:lang w:val="ru-RU"/>
        </w:rPr>
        <w:t>Шестьдесят второй сессии</w:t>
      </w:r>
    </w:p>
    <w:p w:rsidR="00F234D6" w:rsidRPr="00F234D6" w:rsidRDefault="00F234D6" w:rsidP="00F234D6">
      <w:pPr>
        <w:tabs>
          <w:tab w:val="left" w:pos="8041"/>
        </w:tabs>
        <w:jc w:val="center"/>
        <w:rPr>
          <w:rFonts w:ascii="Times New Roman" w:hAnsi="Times New Roman"/>
          <w:lang w:val="ru-RU"/>
        </w:rPr>
      </w:pPr>
      <w:r w:rsidRPr="00F234D6">
        <w:rPr>
          <w:rFonts w:ascii="Times New Roman" w:hAnsi="Times New Roman"/>
          <w:lang w:val="ru-RU"/>
        </w:rPr>
        <w:t>с.Заковряжино</w:t>
      </w:r>
    </w:p>
    <w:p w:rsidR="00F234D6" w:rsidRPr="00F234D6" w:rsidRDefault="00F234D6" w:rsidP="00F234D6">
      <w:pPr>
        <w:jc w:val="center"/>
        <w:rPr>
          <w:rFonts w:ascii="Times New Roman" w:hAnsi="Times New Roman"/>
          <w:lang w:val="ru-RU"/>
        </w:rPr>
      </w:pPr>
      <w:r w:rsidRPr="00F234D6">
        <w:rPr>
          <w:rFonts w:ascii="Times New Roman" w:hAnsi="Times New Roman"/>
          <w:lang w:val="ru-RU"/>
        </w:rPr>
        <w:t>11.12.2019 № 207</w:t>
      </w:r>
    </w:p>
    <w:p w:rsidR="00F234D6" w:rsidRPr="00F234D6" w:rsidRDefault="00F234D6" w:rsidP="00F234D6">
      <w:pPr>
        <w:jc w:val="center"/>
        <w:rPr>
          <w:rFonts w:ascii="Times New Roman" w:hAnsi="Times New Roman"/>
          <w:b/>
          <w:lang w:val="ru-RU"/>
        </w:rPr>
      </w:pPr>
    </w:p>
    <w:p w:rsidR="00F234D6" w:rsidRPr="00F234D6" w:rsidRDefault="00F234D6" w:rsidP="00F234D6">
      <w:pPr>
        <w:jc w:val="center"/>
        <w:rPr>
          <w:rFonts w:ascii="Times New Roman" w:hAnsi="Times New Roman"/>
          <w:b/>
          <w:lang w:val="ru-RU"/>
        </w:rPr>
      </w:pPr>
      <w:r w:rsidRPr="00F234D6">
        <w:rPr>
          <w:rFonts w:ascii="Times New Roman" w:hAnsi="Times New Roman"/>
          <w:b/>
          <w:lang w:val="ru-RU"/>
        </w:rPr>
        <w:t>О внесении изменений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2020 - 2021 годов»</w:t>
      </w:r>
    </w:p>
    <w:p w:rsidR="00F234D6" w:rsidRPr="00F234D6" w:rsidRDefault="00F234D6" w:rsidP="00F234D6">
      <w:pPr>
        <w:rPr>
          <w:rFonts w:ascii="Times New Roman" w:hAnsi="Times New Roman"/>
          <w:lang w:val="ru-RU"/>
        </w:rPr>
      </w:pPr>
    </w:p>
    <w:p w:rsidR="00F234D6" w:rsidRPr="00F234D6" w:rsidRDefault="00F234D6" w:rsidP="00F234D6">
      <w:pPr>
        <w:pStyle w:val="ConsTitle"/>
        <w:widowControl/>
        <w:ind w:right="0" w:firstLine="708"/>
        <w:jc w:val="both"/>
        <w:rPr>
          <w:rFonts w:ascii="Times New Roman" w:hAnsi="Times New Roman" w:cs="Times New Roman"/>
          <w:b w:val="0"/>
          <w:sz w:val="24"/>
          <w:szCs w:val="24"/>
        </w:rPr>
      </w:pPr>
      <w:r w:rsidRPr="00F234D6">
        <w:rPr>
          <w:rFonts w:ascii="Times New Roman" w:hAnsi="Times New Roman" w:cs="Times New Roman"/>
          <w:b w:val="0"/>
          <w:sz w:val="24"/>
          <w:szCs w:val="24"/>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F234D6" w:rsidRPr="00F234D6" w:rsidRDefault="00F234D6" w:rsidP="00F234D6">
      <w:pPr>
        <w:pStyle w:val="af6"/>
        <w:widowControl w:val="0"/>
        <w:jc w:val="both"/>
      </w:pPr>
    </w:p>
    <w:p w:rsidR="00F234D6" w:rsidRPr="00F234D6" w:rsidRDefault="00F234D6" w:rsidP="00F234D6">
      <w:pPr>
        <w:pStyle w:val="af6"/>
        <w:widowControl w:val="0"/>
        <w:jc w:val="both"/>
      </w:pPr>
      <w:r w:rsidRPr="00F234D6">
        <w:t>РЕШИЛ:</w:t>
      </w:r>
    </w:p>
    <w:p w:rsidR="00F234D6" w:rsidRPr="00F234D6" w:rsidRDefault="00F234D6" w:rsidP="00F234D6">
      <w:pPr>
        <w:pStyle w:val="af6"/>
        <w:widowControl w:val="0"/>
        <w:ind w:firstLine="709"/>
        <w:jc w:val="both"/>
      </w:pPr>
      <w:r w:rsidRPr="00F234D6">
        <w:t>1. Внести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2020-2021 годов» (в редакции от 25.01.2019 №172, от 20.02.2019 №176, от 18.04.2019 №179, от 20.06.2019 №186, от 24.07.2019 №190, от 30.10.2019 №201) следующие  дополнения и изменения:</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1.1 Пункт 1 статьи 1 изложить в следующей редакции:</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2019 год:</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1.1 прогнозируемый общий объем доходов местного бюджета в сумме 14422563,45 руб., в том числе объем безвозмездных поступлений в сумме 12501263,45 руб., из них объем межбюджетных трансфертов, получаемых из других бюджетов бюджетной системы Российской Федерации, в сумме 12476263,45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1.2  общий объем расходов местного бюджета в сумме 14631239,50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1.3  дефицит местного бюджета в сумме 208676,05 руб.»;</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1.2. В пункте 1 статьи 6 цифры «3074505,00» заменить цифрами «8110353,29»;</w:t>
      </w:r>
    </w:p>
    <w:p w:rsidR="00F234D6" w:rsidRPr="00F234D6" w:rsidRDefault="00F234D6" w:rsidP="00F234D6">
      <w:pPr>
        <w:ind w:firstLine="720"/>
        <w:jc w:val="both"/>
        <w:rPr>
          <w:rFonts w:ascii="Times New Roman" w:hAnsi="Times New Roman"/>
          <w:lang w:val="ru-RU"/>
        </w:rPr>
      </w:pPr>
      <w:r w:rsidRPr="00F234D6">
        <w:rPr>
          <w:rFonts w:ascii="Times New Roman" w:hAnsi="Times New Roman"/>
          <w:lang w:val="ru-RU"/>
        </w:rPr>
        <w:t>1.3. Пункт 1 статьи 10 изложить в следующей редакции:</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«Утвердить, общий объем бюджетных ассигнований, направляемых на исполнение публичных нормативных обязательств</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ab/>
        <w:t>- на 2019 год в сумме 300892,20 руб.,</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ab/>
        <w:t>- на 2020 год  в сумме 322892,00 руб.,</w:t>
      </w:r>
    </w:p>
    <w:p w:rsidR="00F234D6" w:rsidRPr="00F234D6" w:rsidRDefault="00F234D6" w:rsidP="00F234D6">
      <w:pPr>
        <w:tabs>
          <w:tab w:val="left" w:pos="828"/>
        </w:tabs>
        <w:jc w:val="both"/>
        <w:rPr>
          <w:rFonts w:ascii="Times New Roman" w:hAnsi="Times New Roman"/>
          <w:lang w:val="ru-RU"/>
        </w:rPr>
      </w:pPr>
      <w:r w:rsidRPr="00F234D6">
        <w:rPr>
          <w:rFonts w:ascii="Times New Roman" w:hAnsi="Times New Roman"/>
          <w:lang w:val="ru-RU"/>
        </w:rPr>
        <w:tab/>
        <w:t>- на 2021 год в сумме 322892,00 руб.»;</w:t>
      </w:r>
    </w:p>
    <w:p w:rsidR="00F234D6" w:rsidRPr="00F234D6" w:rsidRDefault="00F234D6" w:rsidP="00F234D6">
      <w:pPr>
        <w:pStyle w:val="af6"/>
        <w:widowControl w:val="0"/>
        <w:ind w:firstLine="709"/>
        <w:jc w:val="both"/>
      </w:pPr>
      <w:r w:rsidRPr="00F234D6">
        <w:t>1.4. Утвердить таблицу 1 приложения 3 «Распределение бюджетных ассигнований Заковряжинского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2019 год» в прилагаемой редакции;</w:t>
      </w:r>
    </w:p>
    <w:p w:rsidR="00F234D6" w:rsidRPr="00F234D6" w:rsidRDefault="00F234D6" w:rsidP="00F234D6">
      <w:pPr>
        <w:tabs>
          <w:tab w:val="left" w:pos="828"/>
        </w:tabs>
        <w:spacing w:line="276" w:lineRule="auto"/>
        <w:jc w:val="both"/>
        <w:rPr>
          <w:rFonts w:ascii="Times New Roman" w:hAnsi="Times New Roman"/>
          <w:lang w:val="ru-RU"/>
        </w:rPr>
      </w:pPr>
      <w:r w:rsidRPr="00F234D6">
        <w:rPr>
          <w:rFonts w:ascii="Times New Roman" w:hAnsi="Times New Roman"/>
          <w:lang w:val="ru-RU"/>
        </w:rPr>
        <w:lastRenderedPageBreak/>
        <w:t xml:space="preserve">          1.5. Утвердить таблицу 1 приложения  4  «Ведомственная структура расходов бюджета Заковряжинского сельсовета Сузунского района Новосибирской области на 2019 год» в прилагаемой редакции;</w:t>
      </w:r>
    </w:p>
    <w:p w:rsidR="00F234D6" w:rsidRPr="00F234D6" w:rsidRDefault="00F234D6" w:rsidP="00F234D6">
      <w:pPr>
        <w:tabs>
          <w:tab w:val="left" w:pos="828"/>
        </w:tabs>
        <w:spacing w:line="276" w:lineRule="auto"/>
        <w:jc w:val="both"/>
        <w:rPr>
          <w:rFonts w:ascii="Times New Roman" w:hAnsi="Times New Roman"/>
          <w:lang w:val="ru-RU"/>
        </w:rPr>
      </w:pPr>
      <w:r w:rsidRPr="00F234D6">
        <w:rPr>
          <w:rFonts w:ascii="Times New Roman" w:hAnsi="Times New Roman"/>
          <w:lang w:val="ru-RU"/>
        </w:rPr>
        <w:t xml:space="preserve">         1.6. Утвердить таблицу 1 приложения 5 «Источники финансирования дефицита бюджета Заковряжинского сельсовета Сузунского района Новосибирской области на 2019 год» в прилагаемой редакции;</w:t>
      </w:r>
    </w:p>
    <w:p w:rsidR="00F234D6" w:rsidRPr="00F234D6" w:rsidRDefault="00F234D6" w:rsidP="00F234D6">
      <w:pPr>
        <w:tabs>
          <w:tab w:val="left" w:pos="828"/>
        </w:tabs>
        <w:spacing w:line="276" w:lineRule="auto"/>
        <w:jc w:val="both"/>
        <w:rPr>
          <w:rFonts w:ascii="Times New Roman" w:hAnsi="Times New Roman"/>
          <w:lang w:val="ru-RU"/>
        </w:rPr>
      </w:pPr>
      <w:r w:rsidRPr="00F234D6">
        <w:rPr>
          <w:rFonts w:ascii="Times New Roman" w:hAnsi="Times New Roman"/>
          <w:lang w:val="ru-RU"/>
        </w:rPr>
        <w:t xml:space="preserve">         1.7. Утвердить приложение 7 «Распределение бюджетных ассигнований Заковряжинского сельсовета Сузунского района Новосибирской области на исполнение публичных нормативных обязательств  на 2019 - 2021 годы» в прилагаемой редакции.</w:t>
      </w:r>
    </w:p>
    <w:p w:rsidR="00F234D6" w:rsidRPr="00F234D6" w:rsidRDefault="00F234D6" w:rsidP="00F234D6">
      <w:pPr>
        <w:tabs>
          <w:tab w:val="left" w:pos="828"/>
        </w:tabs>
        <w:spacing w:line="276" w:lineRule="auto"/>
        <w:jc w:val="both"/>
        <w:rPr>
          <w:rFonts w:ascii="Times New Roman" w:eastAsia="Calibri" w:hAnsi="Times New Roman"/>
          <w:lang w:val="ru-RU"/>
        </w:rPr>
      </w:pPr>
      <w:r w:rsidRPr="00F234D6">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F234D6" w:rsidRPr="00F234D6" w:rsidRDefault="00F234D6" w:rsidP="00F234D6">
      <w:pPr>
        <w:jc w:val="both"/>
        <w:rPr>
          <w:rFonts w:ascii="Times New Roman" w:hAnsi="Times New Roman"/>
          <w:lang w:val="ru-RU"/>
        </w:rPr>
      </w:pPr>
    </w:p>
    <w:p w:rsidR="00F234D6" w:rsidRPr="00F234D6" w:rsidRDefault="00F234D6" w:rsidP="00F234D6">
      <w:pPr>
        <w:jc w:val="both"/>
        <w:rPr>
          <w:rFonts w:ascii="Times New Roman" w:hAnsi="Times New Roman"/>
          <w:lang w:val="ru-RU"/>
        </w:rPr>
      </w:pPr>
    </w:p>
    <w:p w:rsidR="00F234D6" w:rsidRPr="00F234D6" w:rsidRDefault="00F234D6" w:rsidP="00F234D6">
      <w:pPr>
        <w:pStyle w:val="ConsNormal"/>
        <w:spacing w:line="228" w:lineRule="auto"/>
        <w:ind w:right="0" w:firstLine="0"/>
      </w:pPr>
      <w:r w:rsidRPr="00F234D6">
        <w:t>Председатель Совета депутатов</w:t>
      </w:r>
      <w:r w:rsidRPr="00F234D6">
        <w:tab/>
        <w:t xml:space="preserve">          </w:t>
      </w:r>
      <w:r w:rsidRPr="00F234D6">
        <w:tab/>
        <w:t xml:space="preserve">      Главы Заковряжинского сельсовета                                                                                               </w:t>
      </w:r>
    </w:p>
    <w:p w:rsidR="00F234D6" w:rsidRPr="00F234D6" w:rsidRDefault="00F234D6" w:rsidP="00F234D6">
      <w:pPr>
        <w:pStyle w:val="ConsNormal"/>
        <w:spacing w:line="228" w:lineRule="auto"/>
        <w:ind w:right="0" w:firstLine="0"/>
      </w:pPr>
      <w:r w:rsidRPr="00F234D6">
        <w:t>Заковряжинского сельсовета                           Сузунского района</w:t>
      </w:r>
    </w:p>
    <w:p w:rsidR="00F234D6" w:rsidRPr="00F234D6" w:rsidRDefault="00F234D6" w:rsidP="00F234D6">
      <w:pPr>
        <w:pStyle w:val="ConsNormal"/>
        <w:spacing w:line="228" w:lineRule="auto"/>
        <w:ind w:right="0" w:firstLine="0"/>
      </w:pPr>
      <w:r w:rsidRPr="00F234D6">
        <w:t>Сузунского района</w:t>
      </w:r>
      <w:r w:rsidRPr="00F234D6">
        <w:tab/>
      </w:r>
      <w:r w:rsidRPr="00F234D6">
        <w:tab/>
      </w:r>
      <w:r w:rsidRPr="00F234D6">
        <w:tab/>
        <w:t xml:space="preserve">                </w:t>
      </w:r>
      <w:r w:rsidR="0074788B">
        <w:t xml:space="preserve">  </w:t>
      </w:r>
      <w:r w:rsidRPr="00F234D6">
        <w:t>Новосибирской области</w:t>
      </w:r>
    </w:p>
    <w:p w:rsidR="00F234D6" w:rsidRPr="00F234D6" w:rsidRDefault="00F234D6" w:rsidP="00F234D6">
      <w:pPr>
        <w:pStyle w:val="ConsNormal"/>
        <w:spacing w:line="228" w:lineRule="auto"/>
        <w:ind w:right="0" w:firstLine="0"/>
      </w:pPr>
      <w:r w:rsidRPr="00F234D6">
        <w:t xml:space="preserve">Новосибирской области                                                 </w:t>
      </w:r>
      <w:r w:rsidRPr="00F234D6">
        <w:tab/>
      </w:r>
      <w:r w:rsidRPr="00F234D6">
        <w:tab/>
        <w:t xml:space="preserve">              </w:t>
      </w:r>
    </w:p>
    <w:p w:rsidR="00F234D6" w:rsidRPr="00F234D6" w:rsidRDefault="00F234D6" w:rsidP="00F234D6">
      <w:pPr>
        <w:pStyle w:val="ConsNormal"/>
        <w:spacing w:line="228" w:lineRule="auto"/>
        <w:ind w:right="0" w:firstLine="0"/>
        <w:rPr>
          <w:color w:val="FF0000"/>
        </w:rPr>
      </w:pPr>
      <w:r w:rsidRPr="00F234D6">
        <w:t>_____________     Н.А. Субботина</w:t>
      </w:r>
      <w:r w:rsidRPr="00F234D6">
        <w:tab/>
      </w:r>
      <w:r w:rsidRPr="00F234D6">
        <w:tab/>
        <w:t xml:space="preserve">     </w:t>
      </w:r>
      <w:r w:rsidR="0074788B">
        <w:t xml:space="preserve">  </w:t>
      </w:r>
      <w:r w:rsidRPr="00F234D6">
        <w:t xml:space="preserve">  _______________       Е.А. Цорн </w:t>
      </w:r>
    </w:p>
    <w:p w:rsidR="00F234D6" w:rsidRPr="00F234D6" w:rsidRDefault="00F234D6" w:rsidP="009F07F8">
      <w:pPr>
        <w:pStyle w:val="aa"/>
        <w:jc w:val="center"/>
        <w:rPr>
          <w:rFonts w:ascii="Times New Roman" w:hAnsi="Times New Roman"/>
          <w:b/>
          <w:szCs w:val="24"/>
          <w:lang w:val="ru-RU"/>
        </w:rPr>
      </w:pPr>
    </w:p>
    <w:p w:rsidR="00F234D6" w:rsidRPr="00F234D6" w:rsidRDefault="00F234D6" w:rsidP="009F07F8">
      <w:pPr>
        <w:pStyle w:val="aa"/>
        <w:jc w:val="center"/>
        <w:rPr>
          <w:rFonts w:ascii="Times New Roman" w:hAnsi="Times New Roman"/>
          <w:b/>
          <w:szCs w:val="24"/>
          <w:lang w:val="ru-RU"/>
        </w:rPr>
      </w:pPr>
    </w:p>
    <w:p w:rsidR="00927943" w:rsidRDefault="00927943" w:rsidP="00821356">
      <w:pPr>
        <w:pStyle w:val="aa"/>
        <w:jc w:val="center"/>
        <w:rPr>
          <w:rFonts w:ascii="Times New Roman" w:hAnsi="Times New Roman"/>
          <w:b/>
          <w:sz w:val="28"/>
          <w:szCs w:val="28"/>
          <w:lang w:val="ru-RU"/>
        </w:rPr>
      </w:pPr>
    </w:p>
    <w:p w:rsidR="00927943" w:rsidRDefault="00927943" w:rsidP="00821356">
      <w:pPr>
        <w:pStyle w:val="aa"/>
        <w:jc w:val="center"/>
        <w:rPr>
          <w:rFonts w:ascii="Times New Roman" w:hAnsi="Times New Roman"/>
          <w:b/>
          <w:sz w:val="28"/>
          <w:szCs w:val="28"/>
          <w:lang w:val="ru-RU"/>
        </w:rPr>
      </w:pPr>
    </w:p>
    <w:p w:rsidR="00821356" w:rsidRPr="00927943" w:rsidRDefault="00821356" w:rsidP="00821356">
      <w:pPr>
        <w:pStyle w:val="aa"/>
        <w:jc w:val="center"/>
        <w:rPr>
          <w:rFonts w:ascii="Times New Roman" w:hAnsi="Times New Roman"/>
          <w:b/>
          <w:bCs/>
          <w:i/>
          <w:szCs w:val="24"/>
          <w:lang w:val="ru-RU"/>
        </w:rPr>
      </w:pPr>
      <w:r w:rsidRPr="00927943">
        <w:rPr>
          <w:rFonts w:ascii="Times New Roman" w:hAnsi="Times New Roman"/>
          <w:b/>
          <w:szCs w:val="24"/>
          <w:lang w:val="ru-RU"/>
        </w:rPr>
        <w:t>СОВЕТ ДЕПУТАТОВ</w:t>
      </w:r>
    </w:p>
    <w:p w:rsidR="00821356" w:rsidRPr="00927943" w:rsidRDefault="00821356" w:rsidP="00821356">
      <w:pPr>
        <w:pStyle w:val="aa"/>
        <w:jc w:val="center"/>
        <w:rPr>
          <w:rFonts w:ascii="Times New Roman" w:hAnsi="Times New Roman"/>
          <w:b/>
          <w:szCs w:val="24"/>
          <w:lang w:val="ru-RU"/>
        </w:rPr>
      </w:pPr>
      <w:r w:rsidRPr="00927943">
        <w:rPr>
          <w:rFonts w:ascii="Times New Roman" w:hAnsi="Times New Roman"/>
          <w:b/>
          <w:bCs/>
          <w:szCs w:val="24"/>
          <w:lang w:val="ru-RU"/>
        </w:rPr>
        <w:t>ЗАКОВРЯЖИНСКОГО СЕЛЬСОВЕТА</w:t>
      </w:r>
    </w:p>
    <w:p w:rsidR="00821356" w:rsidRPr="00927943" w:rsidRDefault="00821356" w:rsidP="00821356">
      <w:pPr>
        <w:pStyle w:val="aa"/>
        <w:jc w:val="center"/>
        <w:rPr>
          <w:rFonts w:ascii="Times New Roman" w:hAnsi="Times New Roman"/>
          <w:b/>
          <w:i/>
          <w:szCs w:val="24"/>
          <w:lang w:val="ru-RU"/>
        </w:rPr>
      </w:pPr>
      <w:r w:rsidRPr="00927943">
        <w:rPr>
          <w:rFonts w:ascii="Times New Roman" w:hAnsi="Times New Roman"/>
          <w:b/>
          <w:szCs w:val="24"/>
          <w:lang w:val="ru-RU"/>
        </w:rPr>
        <w:t>Сузунский район Новосибирская область</w:t>
      </w:r>
    </w:p>
    <w:p w:rsidR="00821356" w:rsidRPr="00927943" w:rsidRDefault="00821356" w:rsidP="00821356">
      <w:pPr>
        <w:pStyle w:val="aa"/>
        <w:jc w:val="center"/>
        <w:rPr>
          <w:rFonts w:ascii="Times New Roman" w:hAnsi="Times New Roman"/>
          <w:b/>
          <w:szCs w:val="24"/>
          <w:lang w:val="ru-RU"/>
        </w:rPr>
      </w:pPr>
    </w:p>
    <w:p w:rsidR="00821356" w:rsidRPr="00927943" w:rsidRDefault="00821356" w:rsidP="00821356">
      <w:pPr>
        <w:pStyle w:val="aa"/>
        <w:jc w:val="center"/>
        <w:rPr>
          <w:rFonts w:ascii="Times New Roman" w:hAnsi="Times New Roman"/>
          <w:b/>
          <w:szCs w:val="24"/>
          <w:lang w:val="ru-RU"/>
        </w:rPr>
      </w:pPr>
      <w:r w:rsidRPr="00927943">
        <w:rPr>
          <w:rFonts w:ascii="Times New Roman" w:hAnsi="Times New Roman"/>
          <w:b/>
          <w:szCs w:val="24"/>
          <w:lang w:val="ru-RU"/>
        </w:rPr>
        <w:t>ПЯТОГО СОЗЫВА</w:t>
      </w:r>
    </w:p>
    <w:p w:rsidR="00821356" w:rsidRPr="00927943" w:rsidRDefault="00821356" w:rsidP="00821356">
      <w:pPr>
        <w:pStyle w:val="aa"/>
        <w:jc w:val="center"/>
        <w:rPr>
          <w:rFonts w:ascii="Times New Roman" w:hAnsi="Times New Roman"/>
          <w:bCs/>
          <w:i/>
          <w:szCs w:val="24"/>
          <w:lang w:val="ru-RU"/>
        </w:rPr>
      </w:pPr>
    </w:p>
    <w:p w:rsidR="00821356" w:rsidRPr="00927943" w:rsidRDefault="00821356" w:rsidP="00821356">
      <w:pPr>
        <w:pStyle w:val="aa"/>
        <w:jc w:val="center"/>
        <w:rPr>
          <w:rFonts w:ascii="Times New Roman" w:hAnsi="Times New Roman"/>
          <w:b/>
          <w:bCs/>
          <w:i/>
          <w:szCs w:val="24"/>
          <w:lang w:val="ru-RU"/>
        </w:rPr>
      </w:pPr>
      <w:r w:rsidRPr="00927943">
        <w:rPr>
          <w:rFonts w:ascii="Times New Roman" w:hAnsi="Times New Roman"/>
          <w:b/>
          <w:szCs w:val="24"/>
          <w:lang w:val="ru-RU"/>
        </w:rPr>
        <w:t>РЕШЕНИЕ</w:t>
      </w:r>
    </w:p>
    <w:p w:rsidR="00821356" w:rsidRPr="00927943" w:rsidRDefault="00821356" w:rsidP="00821356">
      <w:pPr>
        <w:pStyle w:val="aa"/>
        <w:jc w:val="center"/>
        <w:rPr>
          <w:rFonts w:ascii="Times New Roman" w:hAnsi="Times New Roman"/>
          <w:b/>
          <w:i/>
          <w:szCs w:val="24"/>
          <w:lang w:val="ru-RU"/>
        </w:rPr>
      </w:pPr>
      <w:r w:rsidRPr="00927943">
        <w:rPr>
          <w:rFonts w:ascii="Times New Roman" w:hAnsi="Times New Roman"/>
          <w:b/>
          <w:szCs w:val="24"/>
          <w:lang w:val="ru-RU"/>
        </w:rPr>
        <w:t>Шестьдесят третьей сессии</w:t>
      </w:r>
    </w:p>
    <w:p w:rsidR="00821356" w:rsidRPr="00927943" w:rsidRDefault="00821356" w:rsidP="00821356">
      <w:pPr>
        <w:pStyle w:val="aa"/>
        <w:jc w:val="center"/>
        <w:rPr>
          <w:rFonts w:ascii="Times New Roman" w:hAnsi="Times New Roman"/>
          <w:szCs w:val="24"/>
          <w:lang w:val="ru-RU"/>
        </w:rPr>
      </w:pPr>
      <w:r w:rsidRPr="00927943">
        <w:rPr>
          <w:rFonts w:ascii="Times New Roman" w:hAnsi="Times New Roman"/>
          <w:szCs w:val="24"/>
          <w:lang w:val="ru-RU"/>
        </w:rPr>
        <w:t>с.Заковряжино</w:t>
      </w:r>
    </w:p>
    <w:p w:rsidR="00821356" w:rsidRPr="00927943" w:rsidRDefault="00821356" w:rsidP="00821356">
      <w:pPr>
        <w:pStyle w:val="aa"/>
        <w:jc w:val="center"/>
        <w:rPr>
          <w:rFonts w:ascii="Times New Roman" w:hAnsi="Times New Roman"/>
          <w:szCs w:val="24"/>
          <w:lang w:val="ru-RU"/>
        </w:rPr>
      </w:pPr>
    </w:p>
    <w:p w:rsidR="00821356" w:rsidRPr="00927943" w:rsidRDefault="00821356" w:rsidP="00821356">
      <w:pPr>
        <w:pStyle w:val="aa"/>
        <w:jc w:val="center"/>
        <w:rPr>
          <w:rFonts w:ascii="Times New Roman" w:hAnsi="Times New Roman"/>
          <w:szCs w:val="24"/>
          <w:lang w:val="ru-RU"/>
        </w:rPr>
      </w:pPr>
      <w:r w:rsidRPr="00927943">
        <w:rPr>
          <w:rFonts w:ascii="Times New Roman" w:hAnsi="Times New Roman"/>
          <w:szCs w:val="24"/>
          <w:lang w:val="ru-RU"/>
        </w:rPr>
        <w:t xml:space="preserve">25.12.2019 № 208  </w:t>
      </w:r>
    </w:p>
    <w:p w:rsidR="00821356" w:rsidRPr="00927943" w:rsidRDefault="00821356" w:rsidP="00821356">
      <w:pPr>
        <w:pStyle w:val="af6"/>
        <w:jc w:val="center"/>
        <w:rPr>
          <w:bCs/>
          <w:color w:val="000000"/>
        </w:rPr>
      </w:pPr>
    </w:p>
    <w:p w:rsidR="00821356" w:rsidRPr="00927943" w:rsidRDefault="00821356" w:rsidP="00821356">
      <w:pPr>
        <w:ind w:firstLine="567"/>
        <w:jc w:val="center"/>
        <w:rPr>
          <w:rFonts w:ascii="Times New Roman" w:hAnsi="Times New Roman"/>
          <w:b/>
          <w:lang w:val="ru-RU"/>
        </w:rPr>
      </w:pPr>
      <w:r w:rsidRPr="00927943">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27.10.2017 № 103 «О внесении изменений в решение Совета депутатов Заковряжинского сельсовета Сузунского района Новосибирской области от 16.10.2012 № 100 "Об определении налоговых ставок, порядка и сроков уплаты земельного налога"</w:t>
      </w:r>
    </w:p>
    <w:p w:rsidR="00821356" w:rsidRPr="00927943" w:rsidRDefault="00821356" w:rsidP="00821356">
      <w:pPr>
        <w:ind w:firstLine="567"/>
        <w:jc w:val="center"/>
        <w:rPr>
          <w:rFonts w:ascii="Times New Roman" w:hAnsi="Times New Roman"/>
          <w:lang w:val="ru-RU"/>
        </w:rPr>
      </w:pPr>
    </w:p>
    <w:p w:rsidR="00821356" w:rsidRPr="00927943" w:rsidRDefault="00821356" w:rsidP="00821356">
      <w:pPr>
        <w:jc w:val="both"/>
        <w:rPr>
          <w:rFonts w:ascii="Times New Roman" w:hAnsi="Times New Roman"/>
          <w:color w:val="000000"/>
          <w:lang w:val="ru-RU"/>
        </w:rPr>
      </w:pPr>
    </w:p>
    <w:p w:rsidR="00821356" w:rsidRPr="00927943" w:rsidRDefault="00821356" w:rsidP="00821356">
      <w:pPr>
        <w:autoSpaceDE w:val="0"/>
        <w:autoSpaceDN w:val="0"/>
        <w:adjustRightInd w:val="0"/>
        <w:ind w:firstLine="567"/>
        <w:jc w:val="both"/>
        <w:rPr>
          <w:rFonts w:ascii="Times New Roman" w:hAnsi="Times New Roman"/>
          <w:color w:val="000000"/>
          <w:lang w:val="ru-RU"/>
        </w:rPr>
      </w:pPr>
      <w:r w:rsidRPr="00927943">
        <w:rPr>
          <w:rFonts w:ascii="Times New Roman" w:hAnsi="Times New Roman"/>
          <w:color w:val="000000"/>
          <w:lang w:val="ru-RU"/>
        </w:rPr>
        <w:t>В соответствии со статьей 28 Федерального закона от 06.10.2003 № 131-ФЗ «Об общих принципах организации местного самоуправления в Российской Федерации», руководствуясь  Уставом Заковряжинского</w:t>
      </w:r>
      <w:r w:rsidRPr="00927943">
        <w:rPr>
          <w:rFonts w:ascii="Times New Roman" w:hAnsi="Times New Roman"/>
          <w:bCs/>
          <w:color w:val="000000"/>
          <w:lang w:val="ru-RU"/>
        </w:rPr>
        <w:t xml:space="preserve"> сельсовета Сузунского района Новосибирской области, </w:t>
      </w:r>
      <w:r w:rsidRPr="00927943">
        <w:rPr>
          <w:rFonts w:ascii="Times New Roman" w:hAnsi="Times New Roman"/>
          <w:color w:val="000000"/>
          <w:lang w:val="ru-RU"/>
        </w:rPr>
        <w:t xml:space="preserve"> Совет депутатов Заковряжинского</w:t>
      </w:r>
      <w:r w:rsidRPr="00927943">
        <w:rPr>
          <w:rFonts w:ascii="Times New Roman" w:hAnsi="Times New Roman"/>
          <w:bCs/>
          <w:color w:val="000000"/>
          <w:lang w:val="ru-RU"/>
        </w:rPr>
        <w:t xml:space="preserve"> сельсовета Сузунского района Новосибирской области</w:t>
      </w:r>
    </w:p>
    <w:p w:rsidR="00821356" w:rsidRPr="00927943" w:rsidRDefault="00821356" w:rsidP="00821356">
      <w:pPr>
        <w:ind w:firstLine="567"/>
        <w:jc w:val="both"/>
        <w:rPr>
          <w:rFonts w:ascii="Times New Roman" w:hAnsi="Times New Roman"/>
          <w:b/>
          <w:color w:val="000000"/>
          <w:lang w:val="ru-RU"/>
        </w:rPr>
      </w:pPr>
    </w:p>
    <w:p w:rsidR="00821356" w:rsidRPr="00927943" w:rsidRDefault="00821356" w:rsidP="00821356">
      <w:pPr>
        <w:ind w:firstLine="567"/>
        <w:jc w:val="both"/>
        <w:rPr>
          <w:rFonts w:ascii="Times New Roman" w:hAnsi="Times New Roman"/>
          <w:b/>
          <w:color w:val="000000"/>
          <w:lang w:val="ru-RU"/>
        </w:rPr>
      </w:pPr>
      <w:r w:rsidRPr="00927943">
        <w:rPr>
          <w:rFonts w:ascii="Times New Roman" w:hAnsi="Times New Roman"/>
          <w:b/>
          <w:color w:val="000000"/>
          <w:lang w:val="ru-RU"/>
        </w:rPr>
        <w:t>РЕШИЛ:</w:t>
      </w:r>
    </w:p>
    <w:p w:rsidR="00821356" w:rsidRPr="00927943" w:rsidRDefault="00821356" w:rsidP="00821356">
      <w:pPr>
        <w:ind w:firstLine="567"/>
        <w:jc w:val="both"/>
        <w:rPr>
          <w:rFonts w:ascii="Times New Roman" w:hAnsi="Times New Roman"/>
          <w:lang w:val="ru-RU"/>
        </w:rPr>
      </w:pPr>
      <w:r w:rsidRPr="00927943">
        <w:rPr>
          <w:rFonts w:ascii="Times New Roman" w:hAnsi="Times New Roman"/>
          <w:lang w:val="ru-RU"/>
        </w:rPr>
        <w:t>1. В наименовании, пункте 1 решения слова «решение администрации» заменить словами «решения Совета депутатов».</w:t>
      </w:r>
    </w:p>
    <w:p w:rsidR="00821356" w:rsidRPr="00927943" w:rsidRDefault="00821356" w:rsidP="00821356">
      <w:pPr>
        <w:ind w:firstLine="567"/>
        <w:jc w:val="both"/>
        <w:rPr>
          <w:rFonts w:ascii="Times New Roman" w:hAnsi="Times New Roman"/>
          <w:color w:val="000000"/>
          <w:lang w:val="ru-RU"/>
        </w:rPr>
      </w:pPr>
      <w:r w:rsidRPr="00927943">
        <w:rPr>
          <w:rFonts w:ascii="Times New Roman" w:hAnsi="Times New Roman"/>
          <w:color w:val="000000"/>
          <w:lang w:val="ru-RU"/>
        </w:rPr>
        <w:lastRenderedPageBreak/>
        <w:t>2.</w:t>
      </w:r>
      <w:r w:rsidRPr="00927943">
        <w:rPr>
          <w:rFonts w:ascii="Times New Roman" w:hAnsi="Times New Roman"/>
          <w:color w:val="000000"/>
        </w:rPr>
        <w:t> </w:t>
      </w:r>
      <w:r w:rsidRPr="00927943">
        <w:rPr>
          <w:rFonts w:ascii="Times New Roman" w:hAnsi="Times New Roman"/>
          <w:color w:val="000000"/>
          <w:lang w:val="ru-RU"/>
        </w:rPr>
        <w:t xml:space="preserve">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w:t>
      </w:r>
      <w:r w:rsidRPr="00927943">
        <w:rPr>
          <w:rFonts w:ascii="Times New Roman" w:hAnsi="Times New Roman"/>
          <w:bCs/>
          <w:color w:val="000000"/>
          <w:lang w:val="ru-RU"/>
        </w:rPr>
        <w:t>сельсовета Сузунского района Новосибирской области</w:t>
      </w:r>
      <w:r w:rsidRPr="00927943">
        <w:rPr>
          <w:rFonts w:ascii="Times New Roman" w:hAnsi="Times New Roman"/>
          <w:color w:val="000000"/>
          <w:lang w:val="ru-RU"/>
        </w:rPr>
        <w:t>.</w:t>
      </w:r>
    </w:p>
    <w:tbl>
      <w:tblPr>
        <w:tblW w:w="10154" w:type="dxa"/>
        <w:tblInd w:w="-123" w:type="dxa"/>
        <w:tblLook w:val="04A0"/>
      </w:tblPr>
      <w:tblGrid>
        <w:gridCol w:w="5051"/>
        <w:gridCol w:w="5103"/>
      </w:tblGrid>
      <w:tr w:rsidR="00821356" w:rsidRPr="00927943" w:rsidTr="00821356">
        <w:trPr>
          <w:trHeight w:val="2115"/>
        </w:trPr>
        <w:tc>
          <w:tcPr>
            <w:tcW w:w="5051" w:type="dxa"/>
          </w:tcPr>
          <w:p w:rsidR="00821356" w:rsidRPr="00927943" w:rsidRDefault="00821356" w:rsidP="00FF3BE7">
            <w:pPr>
              <w:pStyle w:val="aa"/>
              <w:rPr>
                <w:rFonts w:ascii="Times New Roman" w:hAnsi="Times New Roman"/>
                <w:szCs w:val="24"/>
                <w:lang w:val="ru-RU"/>
              </w:rPr>
            </w:pPr>
          </w:p>
          <w:p w:rsidR="00821356" w:rsidRPr="00927943" w:rsidRDefault="00821356" w:rsidP="00FF3BE7">
            <w:pPr>
              <w:pStyle w:val="aa"/>
              <w:rPr>
                <w:rFonts w:ascii="Times New Roman" w:hAnsi="Times New Roman"/>
                <w:szCs w:val="24"/>
                <w:lang w:val="ru-RU"/>
              </w:rPr>
            </w:pP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Глава</w:t>
            </w: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 xml:space="preserve"> </w:t>
            </w:r>
            <w:r w:rsidRPr="00927943">
              <w:rPr>
                <w:rFonts w:ascii="Times New Roman" w:hAnsi="Times New Roman"/>
                <w:color w:val="000000"/>
                <w:szCs w:val="24"/>
                <w:lang w:val="ru-RU"/>
              </w:rPr>
              <w:t>Заковряжинского</w:t>
            </w:r>
            <w:r w:rsidRPr="00927943">
              <w:rPr>
                <w:rFonts w:ascii="Times New Roman" w:hAnsi="Times New Roman"/>
                <w:szCs w:val="24"/>
                <w:lang w:val="ru-RU"/>
              </w:rPr>
              <w:t xml:space="preserve"> сельсовета</w:t>
            </w: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Сузунского района</w:t>
            </w: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Новосибирской области</w:t>
            </w:r>
          </w:p>
          <w:p w:rsidR="00821356" w:rsidRPr="00927943" w:rsidRDefault="00821356" w:rsidP="00FF3BE7">
            <w:pPr>
              <w:pStyle w:val="aa"/>
              <w:rPr>
                <w:rFonts w:ascii="Times New Roman" w:hAnsi="Times New Roman"/>
                <w:szCs w:val="24"/>
              </w:rPr>
            </w:pPr>
            <w:r w:rsidRPr="00927943">
              <w:rPr>
                <w:rFonts w:ascii="Times New Roman" w:hAnsi="Times New Roman"/>
                <w:szCs w:val="24"/>
              </w:rPr>
              <w:t>______Е.А.Цорн</w:t>
            </w:r>
          </w:p>
        </w:tc>
        <w:tc>
          <w:tcPr>
            <w:tcW w:w="5103" w:type="dxa"/>
          </w:tcPr>
          <w:p w:rsidR="00821356" w:rsidRPr="00927943" w:rsidRDefault="00821356" w:rsidP="00FF3BE7">
            <w:pPr>
              <w:pStyle w:val="aa"/>
              <w:rPr>
                <w:rFonts w:ascii="Times New Roman" w:hAnsi="Times New Roman"/>
                <w:szCs w:val="24"/>
                <w:lang w:val="ru-RU"/>
              </w:rPr>
            </w:pPr>
          </w:p>
          <w:p w:rsidR="00821356" w:rsidRPr="00927943" w:rsidRDefault="00821356" w:rsidP="00FF3BE7">
            <w:pPr>
              <w:pStyle w:val="aa"/>
              <w:rPr>
                <w:rFonts w:ascii="Times New Roman" w:hAnsi="Times New Roman"/>
                <w:szCs w:val="24"/>
                <w:lang w:val="ru-RU"/>
              </w:rPr>
            </w:pP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 xml:space="preserve">           Председатель Совета депутатов</w:t>
            </w:r>
          </w:p>
          <w:p w:rsidR="00821356" w:rsidRPr="00927943" w:rsidRDefault="00821356" w:rsidP="00FF3BE7">
            <w:pPr>
              <w:pStyle w:val="aa"/>
              <w:rPr>
                <w:rFonts w:ascii="Times New Roman" w:hAnsi="Times New Roman"/>
                <w:szCs w:val="24"/>
                <w:lang w:val="ru-RU"/>
              </w:rPr>
            </w:pPr>
            <w:r w:rsidRPr="00927943">
              <w:rPr>
                <w:rFonts w:ascii="Times New Roman" w:hAnsi="Times New Roman"/>
                <w:color w:val="000000"/>
                <w:szCs w:val="24"/>
                <w:lang w:val="ru-RU"/>
              </w:rPr>
              <w:t xml:space="preserve">            Заковряжинского </w:t>
            </w:r>
            <w:r w:rsidRPr="00927943">
              <w:rPr>
                <w:rFonts w:ascii="Times New Roman" w:hAnsi="Times New Roman"/>
                <w:szCs w:val="24"/>
                <w:lang w:val="ru-RU"/>
              </w:rPr>
              <w:t>сельсовета</w:t>
            </w: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 xml:space="preserve">           Сузунского района</w:t>
            </w: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 xml:space="preserve">           Новосибирской области</w:t>
            </w:r>
          </w:p>
          <w:p w:rsidR="00821356" w:rsidRPr="00927943" w:rsidRDefault="00821356" w:rsidP="00FF3BE7">
            <w:pPr>
              <w:pStyle w:val="aa"/>
              <w:rPr>
                <w:rFonts w:ascii="Times New Roman" w:hAnsi="Times New Roman"/>
                <w:szCs w:val="24"/>
                <w:lang w:val="ru-RU"/>
              </w:rPr>
            </w:pPr>
            <w:r w:rsidRPr="00927943">
              <w:rPr>
                <w:rFonts w:ascii="Times New Roman" w:hAnsi="Times New Roman"/>
                <w:szCs w:val="24"/>
                <w:lang w:val="ru-RU"/>
              </w:rPr>
              <w:t xml:space="preserve">             ________Н.А.Субботина</w:t>
            </w:r>
          </w:p>
          <w:p w:rsidR="00821356" w:rsidRPr="00927943" w:rsidRDefault="00821356" w:rsidP="00821356">
            <w:pPr>
              <w:pStyle w:val="aa"/>
              <w:jc w:val="both"/>
              <w:rPr>
                <w:rFonts w:ascii="Times New Roman" w:hAnsi="Times New Roman"/>
                <w:szCs w:val="24"/>
                <w:lang w:val="ru-RU"/>
              </w:rPr>
            </w:pPr>
          </w:p>
          <w:p w:rsidR="00821356" w:rsidRPr="00927943" w:rsidRDefault="00821356" w:rsidP="00821356">
            <w:pPr>
              <w:pStyle w:val="aa"/>
              <w:ind w:left="-4928"/>
              <w:jc w:val="both"/>
              <w:rPr>
                <w:rFonts w:ascii="Times New Roman" w:hAnsi="Times New Roman"/>
                <w:szCs w:val="24"/>
                <w:lang w:val="ru-RU"/>
              </w:rPr>
            </w:pPr>
          </w:p>
          <w:p w:rsidR="00821356" w:rsidRPr="00927943" w:rsidRDefault="00821356" w:rsidP="00821356">
            <w:pPr>
              <w:pStyle w:val="aa"/>
              <w:ind w:left="-4928"/>
              <w:jc w:val="both"/>
              <w:rPr>
                <w:rFonts w:ascii="Times New Roman" w:hAnsi="Times New Roman"/>
                <w:szCs w:val="24"/>
                <w:lang w:val="ru-RU"/>
              </w:rPr>
            </w:pPr>
          </w:p>
        </w:tc>
      </w:tr>
    </w:tbl>
    <w:p w:rsidR="00821356" w:rsidRPr="00821356" w:rsidRDefault="00821356" w:rsidP="00821356">
      <w:pPr>
        <w:rPr>
          <w:lang w:val="ru-RU"/>
        </w:rPr>
      </w:pPr>
    </w:p>
    <w:p w:rsidR="00927943" w:rsidRPr="00927943" w:rsidRDefault="00927943" w:rsidP="00927943">
      <w:pPr>
        <w:pStyle w:val="aa"/>
        <w:jc w:val="center"/>
        <w:rPr>
          <w:rFonts w:ascii="Times New Roman" w:hAnsi="Times New Roman"/>
          <w:b/>
          <w:bCs/>
          <w:i/>
          <w:szCs w:val="24"/>
        </w:rPr>
      </w:pPr>
      <w:r w:rsidRPr="00927943">
        <w:rPr>
          <w:rFonts w:ascii="Times New Roman" w:hAnsi="Times New Roman"/>
          <w:b/>
          <w:szCs w:val="24"/>
        </w:rPr>
        <w:t>СОВЕТ ДЕПУТАТОВ</w:t>
      </w:r>
    </w:p>
    <w:p w:rsidR="00927943" w:rsidRPr="00927943" w:rsidRDefault="00927943" w:rsidP="00927943">
      <w:pPr>
        <w:pStyle w:val="aa"/>
        <w:jc w:val="center"/>
        <w:rPr>
          <w:rFonts w:ascii="Times New Roman" w:hAnsi="Times New Roman"/>
          <w:b/>
          <w:szCs w:val="24"/>
        </w:rPr>
      </w:pPr>
      <w:r w:rsidRPr="00927943">
        <w:rPr>
          <w:rFonts w:ascii="Times New Roman" w:hAnsi="Times New Roman"/>
          <w:b/>
          <w:bCs/>
          <w:szCs w:val="24"/>
        </w:rPr>
        <w:t>ЗАКОВРЯЖИНСКОГО СЕЛЬСОВЕТА</w:t>
      </w:r>
    </w:p>
    <w:p w:rsidR="00927943" w:rsidRPr="00927943" w:rsidRDefault="00927943" w:rsidP="00927943">
      <w:pPr>
        <w:pStyle w:val="aa"/>
        <w:jc w:val="center"/>
        <w:rPr>
          <w:rFonts w:ascii="Times New Roman" w:hAnsi="Times New Roman"/>
          <w:b/>
          <w:i/>
          <w:szCs w:val="24"/>
        </w:rPr>
      </w:pPr>
      <w:r w:rsidRPr="00927943">
        <w:rPr>
          <w:rFonts w:ascii="Times New Roman" w:hAnsi="Times New Roman"/>
          <w:b/>
          <w:szCs w:val="24"/>
        </w:rPr>
        <w:t>Сузунский район Новосибирская область</w:t>
      </w:r>
    </w:p>
    <w:p w:rsidR="00927943" w:rsidRPr="00927943" w:rsidRDefault="00927943" w:rsidP="00927943">
      <w:pPr>
        <w:pStyle w:val="aa"/>
        <w:jc w:val="center"/>
        <w:rPr>
          <w:rFonts w:ascii="Times New Roman" w:hAnsi="Times New Roman"/>
          <w:b/>
          <w:szCs w:val="24"/>
        </w:rPr>
      </w:pPr>
    </w:p>
    <w:p w:rsidR="00927943" w:rsidRPr="00927943" w:rsidRDefault="00927943" w:rsidP="00927943">
      <w:pPr>
        <w:pStyle w:val="aa"/>
        <w:jc w:val="center"/>
        <w:rPr>
          <w:rFonts w:ascii="Times New Roman" w:hAnsi="Times New Roman"/>
          <w:b/>
          <w:szCs w:val="24"/>
        </w:rPr>
      </w:pPr>
      <w:r w:rsidRPr="00927943">
        <w:rPr>
          <w:rFonts w:ascii="Times New Roman" w:hAnsi="Times New Roman"/>
          <w:b/>
          <w:szCs w:val="24"/>
        </w:rPr>
        <w:t>ПЯТОГО СОЗЫВА</w:t>
      </w:r>
    </w:p>
    <w:p w:rsidR="00927943" w:rsidRPr="00927943" w:rsidRDefault="00927943" w:rsidP="00927943">
      <w:pPr>
        <w:pStyle w:val="aa"/>
        <w:jc w:val="center"/>
        <w:rPr>
          <w:rFonts w:ascii="Times New Roman" w:hAnsi="Times New Roman"/>
          <w:bCs/>
          <w:i/>
          <w:szCs w:val="24"/>
        </w:rPr>
      </w:pPr>
    </w:p>
    <w:p w:rsidR="00927943" w:rsidRPr="00927943" w:rsidRDefault="00927943" w:rsidP="00927943">
      <w:pPr>
        <w:pStyle w:val="aa"/>
        <w:jc w:val="center"/>
        <w:rPr>
          <w:rFonts w:ascii="Times New Roman" w:hAnsi="Times New Roman"/>
          <w:b/>
          <w:bCs/>
          <w:i/>
          <w:szCs w:val="24"/>
        </w:rPr>
      </w:pPr>
      <w:r w:rsidRPr="00927943">
        <w:rPr>
          <w:rFonts w:ascii="Times New Roman" w:hAnsi="Times New Roman"/>
          <w:b/>
          <w:szCs w:val="24"/>
        </w:rPr>
        <w:t>РЕШЕНИЕ</w:t>
      </w:r>
    </w:p>
    <w:p w:rsidR="00927943" w:rsidRPr="00927943" w:rsidRDefault="00927943" w:rsidP="00927943">
      <w:pPr>
        <w:pStyle w:val="aa"/>
        <w:jc w:val="center"/>
        <w:rPr>
          <w:rFonts w:ascii="Times New Roman" w:hAnsi="Times New Roman"/>
          <w:b/>
          <w:i/>
          <w:szCs w:val="24"/>
        </w:rPr>
      </w:pPr>
      <w:r w:rsidRPr="00927943">
        <w:rPr>
          <w:rFonts w:ascii="Times New Roman" w:hAnsi="Times New Roman"/>
          <w:b/>
          <w:szCs w:val="24"/>
        </w:rPr>
        <w:t>Шестьдесят третьей сессии</w:t>
      </w:r>
    </w:p>
    <w:p w:rsidR="00927943" w:rsidRPr="00927943" w:rsidRDefault="00927943" w:rsidP="00927943">
      <w:pPr>
        <w:pStyle w:val="aa"/>
        <w:jc w:val="center"/>
        <w:rPr>
          <w:rFonts w:ascii="Times New Roman" w:hAnsi="Times New Roman"/>
          <w:szCs w:val="24"/>
        </w:rPr>
      </w:pPr>
      <w:r w:rsidRPr="00927943">
        <w:rPr>
          <w:rFonts w:ascii="Times New Roman" w:hAnsi="Times New Roman"/>
          <w:szCs w:val="24"/>
        </w:rPr>
        <w:t>с.Заковряжино</w:t>
      </w:r>
    </w:p>
    <w:p w:rsidR="00927943" w:rsidRPr="00927943" w:rsidRDefault="00927943" w:rsidP="00927943">
      <w:pPr>
        <w:pStyle w:val="aa"/>
        <w:jc w:val="center"/>
        <w:rPr>
          <w:rFonts w:ascii="Times New Roman" w:hAnsi="Times New Roman"/>
          <w:szCs w:val="24"/>
        </w:rPr>
      </w:pPr>
    </w:p>
    <w:p w:rsidR="00927943" w:rsidRPr="00927943" w:rsidRDefault="00927943" w:rsidP="00927943">
      <w:pPr>
        <w:pStyle w:val="aa"/>
        <w:jc w:val="center"/>
        <w:rPr>
          <w:rFonts w:ascii="Times New Roman" w:hAnsi="Times New Roman"/>
          <w:szCs w:val="24"/>
        </w:rPr>
      </w:pPr>
      <w:r w:rsidRPr="00927943">
        <w:rPr>
          <w:rFonts w:ascii="Times New Roman" w:hAnsi="Times New Roman"/>
          <w:szCs w:val="24"/>
        </w:rPr>
        <w:t>25.12.2019 № 209</w:t>
      </w:r>
    </w:p>
    <w:p w:rsidR="00927943" w:rsidRPr="00927943" w:rsidRDefault="00927943" w:rsidP="00927943">
      <w:pPr>
        <w:jc w:val="both"/>
        <w:rPr>
          <w:rFonts w:ascii="Times New Roman" w:hAnsi="Times New Roman"/>
          <w:b/>
        </w:rPr>
      </w:pPr>
    </w:p>
    <w:p w:rsidR="00927943" w:rsidRPr="00927943" w:rsidRDefault="00927943" w:rsidP="00927943">
      <w:pPr>
        <w:jc w:val="center"/>
        <w:rPr>
          <w:rFonts w:ascii="Times New Roman" w:hAnsi="Times New Roman"/>
          <w:b/>
          <w:lang w:val="ru-RU"/>
        </w:rPr>
      </w:pPr>
      <w:r w:rsidRPr="00927943">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28.08.2019 № 191 «О признании утратившим силу решение администрации Заковряжинского сельсовета Сузунского района  Новосибирской области от 17.05.2018 № 125 «О внесении изменений в решение Совета депутатов Заковряжинского сельсовета Сузунского района Новосибирской области от 17.07.2017 № 91 «Об утверждении Положения о публичных слушаниях в Заковряжинском сельсовете Сузунского района Новосибирской области»</w:t>
      </w:r>
    </w:p>
    <w:p w:rsidR="00927943" w:rsidRPr="00927943" w:rsidRDefault="00927943" w:rsidP="00927943">
      <w:pPr>
        <w:jc w:val="both"/>
        <w:rPr>
          <w:rFonts w:ascii="Times New Roman" w:hAnsi="Times New Roman"/>
          <w:lang w:val="ru-RU"/>
        </w:rPr>
      </w:pPr>
    </w:p>
    <w:p w:rsidR="00927943" w:rsidRPr="00927943" w:rsidRDefault="00927943" w:rsidP="00927943">
      <w:pPr>
        <w:pStyle w:val="ConsTitle"/>
        <w:widowControl/>
        <w:ind w:right="0" w:firstLine="708"/>
        <w:jc w:val="both"/>
        <w:rPr>
          <w:rFonts w:ascii="Times New Roman" w:hAnsi="Times New Roman" w:cs="Times New Roman"/>
          <w:b w:val="0"/>
          <w:sz w:val="24"/>
          <w:szCs w:val="24"/>
        </w:rPr>
      </w:pPr>
      <w:r w:rsidRPr="00927943">
        <w:rPr>
          <w:rFonts w:ascii="Times New Roman" w:hAnsi="Times New Roman" w:cs="Times New Roman"/>
          <w:b w:val="0"/>
          <w:sz w:val="24"/>
          <w:szCs w:val="24"/>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927943" w:rsidRPr="00927943" w:rsidRDefault="00927943" w:rsidP="00927943">
      <w:pPr>
        <w:pStyle w:val="af6"/>
        <w:widowControl w:val="0"/>
        <w:jc w:val="both"/>
      </w:pPr>
    </w:p>
    <w:p w:rsidR="00927943" w:rsidRPr="00927943" w:rsidRDefault="00927943" w:rsidP="00927943">
      <w:pPr>
        <w:pStyle w:val="af6"/>
        <w:widowControl w:val="0"/>
        <w:jc w:val="both"/>
        <w:rPr>
          <w:b/>
        </w:rPr>
      </w:pPr>
      <w:r w:rsidRPr="00927943">
        <w:rPr>
          <w:b/>
        </w:rPr>
        <w:t>РЕШИЛ:</w:t>
      </w:r>
    </w:p>
    <w:p w:rsidR="00927943" w:rsidRPr="00927943" w:rsidRDefault="00927943" w:rsidP="00927943">
      <w:pPr>
        <w:pStyle w:val="af6"/>
        <w:widowControl w:val="0"/>
        <w:ind w:firstLine="709"/>
        <w:jc w:val="both"/>
      </w:pPr>
      <w:r w:rsidRPr="00927943">
        <w:t>1. Внести в решение Совета депутатов Заковряжинского сельсовета Сузунского района Новосибирской области от 28.08.2019 № 191 «О признании утратившим силу решение администрации Заковряжинского сельсовета Сузунского района Новосибирской области от 17.05.2018 № 125 «О внесении изменений в решение Совета депутатов Заковряжинского сельсовета Сузунского района Новосибирской области от 17.07.2017 № 91 «Об утверждении Положения о публичных слушаниях в Заковряжинском сельсовете Сузунского района Новосибирской области» следующие  дополнения и изменения:</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1.1. В наименовании слова «решение администрации» заменить словами «решения Совета депутатов».</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 xml:space="preserve">1.2. В пункте 1 решения слова «решение администрации» заменить словами «решения Совета депутатов». </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1.3.  Дополнить пунктом 1.1. следующего содержания:</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lastRenderedPageBreak/>
        <w:t>«1.1. Признать утратившим силу решение Совета депутатов Заковряжинского сельсовета Сузунского района Новосибирской области от 26.12.2017 № 109 «О внесении изменений в решение Совета депутатов Заковряжинского сельсовета Сузунского района Новосибирской области от 17.07.2017 №91 «Об утверждении Положения о публичных слушаниях в Заковряжинском сельсовете Сузунского района Новосибирской области».</w:t>
      </w:r>
    </w:p>
    <w:p w:rsidR="00927943" w:rsidRPr="00927943" w:rsidRDefault="00927943" w:rsidP="00927943">
      <w:pPr>
        <w:tabs>
          <w:tab w:val="left" w:pos="828"/>
        </w:tabs>
        <w:spacing w:line="276" w:lineRule="auto"/>
        <w:jc w:val="both"/>
        <w:rPr>
          <w:rFonts w:ascii="Times New Roman" w:eastAsia="Calibri" w:hAnsi="Times New Roman"/>
          <w:lang w:val="ru-RU"/>
        </w:rPr>
      </w:pPr>
      <w:r w:rsidRPr="00927943">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27943" w:rsidRPr="00927943" w:rsidRDefault="00927943" w:rsidP="00927943">
      <w:pPr>
        <w:jc w:val="both"/>
        <w:rPr>
          <w:rFonts w:ascii="Times New Roman" w:eastAsia="Times New Roman" w:hAnsi="Times New Roman"/>
          <w:lang w:val="ru-RU" w:eastAsia="ru-RU"/>
        </w:rPr>
      </w:pPr>
    </w:p>
    <w:p w:rsidR="00927943" w:rsidRPr="00927943" w:rsidRDefault="00927943" w:rsidP="00927943">
      <w:pPr>
        <w:jc w:val="both"/>
        <w:rPr>
          <w:rFonts w:ascii="Times New Roman" w:hAnsi="Times New Roman"/>
          <w:lang w:val="ru-RU"/>
        </w:rPr>
      </w:pPr>
    </w:p>
    <w:p w:rsidR="00927943" w:rsidRPr="00927943" w:rsidRDefault="00927943" w:rsidP="00927943">
      <w:pPr>
        <w:pStyle w:val="ConsNormal"/>
        <w:spacing w:line="228" w:lineRule="auto"/>
        <w:ind w:right="0" w:firstLine="0"/>
        <w:jc w:val="both"/>
      </w:pPr>
      <w:r w:rsidRPr="00927943">
        <w:t>Председатель Совета депутатов</w:t>
      </w:r>
      <w:r w:rsidRPr="00927943">
        <w:tab/>
        <w:t xml:space="preserve">          </w:t>
      </w:r>
      <w:r w:rsidRPr="00927943">
        <w:tab/>
        <w:t xml:space="preserve">     </w:t>
      </w:r>
      <w:r>
        <w:t xml:space="preserve"> </w:t>
      </w:r>
      <w:r w:rsidRPr="00927943">
        <w:t xml:space="preserve">Глава Заковряжинского сельсовета                                                                                               </w:t>
      </w:r>
    </w:p>
    <w:p w:rsidR="00927943" w:rsidRPr="00927943" w:rsidRDefault="00927943" w:rsidP="00927943">
      <w:pPr>
        <w:pStyle w:val="ConsNormal"/>
        <w:spacing w:line="228" w:lineRule="auto"/>
        <w:ind w:right="0" w:firstLine="0"/>
        <w:jc w:val="both"/>
      </w:pPr>
      <w:r w:rsidRPr="00927943">
        <w:t>Заковряжинского сельсовета                           Сузунского района</w:t>
      </w:r>
    </w:p>
    <w:p w:rsidR="00927943" w:rsidRPr="00927943" w:rsidRDefault="00927943" w:rsidP="00927943">
      <w:pPr>
        <w:pStyle w:val="ConsNormal"/>
        <w:spacing w:line="228" w:lineRule="auto"/>
        <w:ind w:right="0" w:firstLine="0"/>
        <w:jc w:val="both"/>
      </w:pPr>
      <w:r w:rsidRPr="00927943">
        <w:t>Сузунского района</w:t>
      </w:r>
      <w:r w:rsidRPr="00927943">
        <w:tab/>
      </w:r>
      <w:r w:rsidRPr="00927943">
        <w:tab/>
      </w:r>
      <w:r w:rsidRPr="00927943">
        <w:tab/>
        <w:t xml:space="preserve">               </w:t>
      </w:r>
      <w:r>
        <w:t xml:space="preserve">  </w:t>
      </w:r>
      <w:r w:rsidRPr="00927943">
        <w:t xml:space="preserve"> Новосибирской области</w:t>
      </w:r>
    </w:p>
    <w:p w:rsidR="00927943" w:rsidRPr="00927943" w:rsidRDefault="00927943" w:rsidP="00927943">
      <w:pPr>
        <w:pStyle w:val="ConsNormal"/>
        <w:spacing w:line="228" w:lineRule="auto"/>
        <w:ind w:right="0" w:firstLine="0"/>
        <w:jc w:val="both"/>
      </w:pPr>
      <w:r w:rsidRPr="00927943">
        <w:t xml:space="preserve">Новосибирской области                                                 </w:t>
      </w:r>
      <w:r w:rsidRPr="00927943">
        <w:tab/>
      </w:r>
      <w:r w:rsidRPr="00927943">
        <w:tab/>
        <w:t xml:space="preserve">              </w:t>
      </w:r>
    </w:p>
    <w:p w:rsidR="00927943" w:rsidRPr="00927943" w:rsidRDefault="00927943" w:rsidP="00927943">
      <w:pPr>
        <w:pStyle w:val="ConsNormal"/>
        <w:spacing w:line="228" w:lineRule="auto"/>
        <w:ind w:right="0" w:firstLine="0"/>
        <w:jc w:val="both"/>
        <w:rPr>
          <w:color w:val="FF0000"/>
        </w:rPr>
      </w:pPr>
      <w:r w:rsidRPr="00927943">
        <w:t>_____________     Н.А. Субботина</w:t>
      </w:r>
      <w:r w:rsidRPr="00927943">
        <w:tab/>
      </w:r>
      <w:r w:rsidRPr="00927943">
        <w:tab/>
        <w:t xml:space="preserve">       _______________       Е.А. Цорн </w:t>
      </w:r>
    </w:p>
    <w:p w:rsidR="00927943" w:rsidRPr="00927943" w:rsidRDefault="00927943" w:rsidP="00927943">
      <w:pPr>
        <w:jc w:val="both"/>
        <w:rPr>
          <w:rFonts w:ascii="Times New Roman" w:hAnsi="Times New Roman"/>
          <w:lang w:val="ru-RU"/>
        </w:rPr>
      </w:pPr>
    </w:p>
    <w:p w:rsidR="00821356" w:rsidRPr="00927943" w:rsidRDefault="00821356" w:rsidP="00927943">
      <w:pPr>
        <w:pStyle w:val="aa"/>
        <w:jc w:val="both"/>
        <w:rPr>
          <w:rFonts w:ascii="Times New Roman" w:hAnsi="Times New Roman"/>
          <w:b/>
          <w:szCs w:val="24"/>
          <w:lang w:val="ru-RU"/>
        </w:rPr>
      </w:pPr>
    </w:p>
    <w:p w:rsidR="00927943" w:rsidRPr="00927943" w:rsidRDefault="00927943" w:rsidP="00927943">
      <w:pPr>
        <w:pStyle w:val="aa"/>
        <w:jc w:val="center"/>
        <w:rPr>
          <w:rFonts w:ascii="Times New Roman" w:hAnsi="Times New Roman"/>
          <w:b/>
          <w:bCs/>
          <w:i/>
          <w:szCs w:val="24"/>
          <w:lang w:val="ru-RU"/>
        </w:rPr>
      </w:pPr>
      <w:r w:rsidRPr="00927943">
        <w:rPr>
          <w:rFonts w:ascii="Times New Roman" w:hAnsi="Times New Roman"/>
          <w:b/>
          <w:szCs w:val="24"/>
          <w:lang w:val="ru-RU"/>
        </w:rPr>
        <w:t>СОВЕТ ДЕПУТАТОВ</w:t>
      </w:r>
    </w:p>
    <w:p w:rsidR="00927943" w:rsidRPr="00927943" w:rsidRDefault="00927943" w:rsidP="00927943">
      <w:pPr>
        <w:pStyle w:val="aa"/>
        <w:jc w:val="center"/>
        <w:rPr>
          <w:rFonts w:ascii="Times New Roman" w:hAnsi="Times New Roman"/>
          <w:b/>
          <w:szCs w:val="24"/>
          <w:lang w:val="ru-RU"/>
        </w:rPr>
      </w:pPr>
      <w:r w:rsidRPr="00927943">
        <w:rPr>
          <w:rFonts w:ascii="Times New Roman" w:hAnsi="Times New Roman"/>
          <w:b/>
          <w:bCs/>
          <w:szCs w:val="24"/>
          <w:lang w:val="ru-RU"/>
        </w:rPr>
        <w:t>ЗАКОВРЯЖИНСКОГО СЕЛЬСОВЕТА</w:t>
      </w:r>
    </w:p>
    <w:p w:rsidR="00927943" w:rsidRPr="00927943" w:rsidRDefault="00927943" w:rsidP="00927943">
      <w:pPr>
        <w:pStyle w:val="aa"/>
        <w:jc w:val="center"/>
        <w:rPr>
          <w:rFonts w:ascii="Times New Roman" w:hAnsi="Times New Roman"/>
          <w:b/>
          <w:i/>
          <w:szCs w:val="24"/>
          <w:lang w:val="ru-RU"/>
        </w:rPr>
      </w:pPr>
      <w:r w:rsidRPr="00927943">
        <w:rPr>
          <w:rFonts w:ascii="Times New Roman" w:hAnsi="Times New Roman"/>
          <w:b/>
          <w:szCs w:val="24"/>
          <w:lang w:val="ru-RU"/>
        </w:rPr>
        <w:t>Сузунский район Новосибирская область</w:t>
      </w:r>
    </w:p>
    <w:p w:rsidR="00927943" w:rsidRPr="00927943" w:rsidRDefault="00927943" w:rsidP="00927943">
      <w:pPr>
        <w:pStyle w:val="aa"/>
        <w:jc w:val="center"/>
        <w:rPr>
          <w:rFonts w:ascii="Times New Roman" w:hAnsi="Times New Roman"/>
          <w:b/>
          <w:szCs w:val="24"/>
          <w:lang w:val="ru-RU"/>
        </w:rPr>
      </w:pPr>
    </w:p>
    <w:p w:rsidR="00927943" w:rsidRPr="00927943" w:rsidRDefault="00927943" w:rsidP="00927943">
      <w:pPr>
        <w:pStyle w:val="aa"/>
        <w:jc w:val="center"/>
        <w:rPr>
          <w:rFonts w:ascii="Times New Roman" w:hAnsi="Times New Roman"/>
          <w:b/>
          <w:szCs w:val="24"/>
          <w:lang w:val="ru-RU"/>
        </w:rPr>
      </w:pPr>
      <w:r w:rsidRPr="00927943">
        <w:rPr>
          <w:rFonts w:ascii="Times New Roman" w:hAnsi="Times New Roman"/>
          <w:b/>
          <w:szCs w:val="24"/>
          <w:lang w:val="ru-RU"/>
        </w:rPr>
        <w:t>ПЯТОГО СОЗЫВА</w:t>
      </w:r>
    </w:p>
    <w:p w:rsidR="00927943" w:rsidRPr="00927943" w:rsidRDefault="00927943" w:rsidP="00927943">
      <w:pPr>
        <w:pStyle w:val="aa"/>
        <w:jc w:val="center"/>
        <w:rPr>
          <w:rFonts w:ascii="Times New Roman" w:hAnsi="Times New Roman"/>
          <w:bCs/>
          <w:i/>
          <w:szCs w:val="24"/>
          <w:lang w:val="ru-RU"/>
        </w:rPr>
      </w:pPr>
    </w:p>
    <w:p w:rsidR="00927943" w:rsidRPr="00927943" w:rsidRDefault="00927943" w:rsidP="00927943">
      <w:pPr>
        <w:pStyle w:val="aa"/>
        <w:jc w:val="center"/>
        <w:rPr>
          <w:rFonts w:ascii="Times New Roman" w:hAnsi="Times New Roman"/>
          <w:b/>
          <w:bCs/>
          <w:i/>
          <w:szCs w:val="24"/>
          <w:lang w:val="ru-RU"/>
        </w:rPr>
      </w:pPr>
      <w:r w:rsidRPr="00927943">
        <w:rPr>
          <w:rFonts w:ascii="Times New Roman" w:hAnsi="Times New Roman"/>
          <w:b/>
          <w:szCs w:val="24"/>
          <w:lang w:val="ru-RU"/>
        </w:rPr>
        <w:t>РЕШЕНИЕ</w:t>
      </w:r>
    </w:p>
    <w:p w:rsidR="00927943" w:rsidRPr="00927943" w:rsidRDefault="00927943" w:rsidP="00927943">
      <w:pPr>
        <w:pStyle w:val="aa"/>
        <w:jc w:val="center"/>
        <w:rPr>
          <w:rFonts w:ascii="Times New Roman" w:hAnsi="Times New Roman"/>
          <w:b/>
          <w:i/>
          <w:szCs w:val="24"/>
          <w:lang w:val="ru-RU"/>
        </w:rPr>
      </w:pPr>
      <w:r w:rsidRPr="00927943">
        <w:rPr>
          <w:rFonts w:ascii="Times New Roman" w:hAnsi="Times New Roman"/>
          <w:b/>
          <w:szCs w:val="24"/>
          <w:lang w:val="ru-RU"/>
        </w:rPr>
        <w:t>Шестьдесят третьей сессии</w:t>
      </w:r>
    </w:p>
    <w:p w:rsidR="00927943" w:rsidRPr="00927943" w:rsidRDefault="00927943" w:rsidP="00927943">
      <w:pPr>
        <w:pStyle w:val="aa"/>
        <w:jc w:val="center"/>
        <w:rPr>
          <w:rFonts w:ascii="Times New Roman" w:hAnsi="Times New Roman"/>
          <w:szCs w:val="24"/>
          <w:lang w:val="ru-RU"/>
        </w:rPr>
      </w:pPr>
      <w:r w:rsidRPr="00927943">
        <w:rPr>
          <w:rFonts w:ascii="Times New Roman" w:hAnsi="Times New Roman"/>
          <w:szCs w:val="24"/>
          <w:lang w:val="ru-RU"/>
        </w:rPr>
        <w:t>с.Заковряжино</w:t>
      </w:r>
    </w:p>
    <w:p w:rsidR="00927943" w:rsidRPr="00927943" w:rsidRDefault="00927943" w:rsidP="00927943">
      <w:pPr>
        <w:pStyle w:val="aa"/>
        <w:jc w:val="center"/>
        <w:rPr>
          <w:rFonts w:ascii="Times New Roman" w:hAnsi="Times New Roman"/>
          <w:szCs w:val="24"/>
          <w:lang w:val="ru-RU"/>
        </w:rPr>
      </w:pPr>
    </w:p>
    <w:p w:rsidR="00927943" w:rsidRPr="00927943" w:rsidRDefault="00927943" w:rsidP="00927943">
      <w:pPr>
        <w:pStyle w:val="aa"/>
        <w:jc w:val="center"/>
        <w:rPr>
          <w:rFonts w:ascii="Times New Roman" w:hAnsi="Times New Roman"/>
          <w:szCs w:val="24"/>
          <w:lang w:val="ru-RU"/>
        </w:rPr>
      </w:pPr>
      <w:r w:rsidRPr="00927943">
        <w:rPr>
          <w:rFonts w:ascii="Times New Roman" w:hAnsi="Times New Roman"/>
          <w:szCs w:val="24"/>
          <w:lang w:val="ru-RU"/>
        </w:rPr>
        <w:t xml:space="preserve">25.12.2019 № 210  </w:t>
      </w:r>
    </w:p>
    <w:p w:rsidR="00927943" w:rsidRPr="00927943" w:rsidRDefault="00927943" w:rsidP="00927943">
      <w:pPr>
        <w:jc w:val="center"/>
        <w:rPr>
          <w:rFonts w:ascii="Times New Roman" w:hAnsi="Times New Roman"/>
          <w:lang w:val="ru-RU"/>
        </w:rPr>
      </w:pPr>
    </w:p>
    <w:p w:rsidR="00927943" w:rsidRPr="00927943" w:rsidRDefault="00927943" w:rsidP="00927943">
      <w:pPr>
        <w:jc w:val="center"/>
        <w:rPr>
          <w:rFonts w:ascii="Times New Roman" w:hAnsi="Times New Roman"/>
          <w:b/>
          <w:lang w:val="ru-RU"/>
        </w:rPr>
      </w:pPr>
      <w:r w:rsidRPr="00927943">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11.11.2014 № 181"Об установлении на территории Заковряжинского сельсовета Сузунского района Новосибирской области налога на имущество физических лиц"</w:t>
      </w:r>
    </w:p>
    <w:p w:rsidR="00927943" w:rsidRPr="00927943" w:rsidRDefault="00927943" w:rsidP="00927943">
      <w:pPr>
        <w:jc w:val="center"/>
        <w:rPr>
          <w:rFonts w:ascii="Times New Roman" w:hAnsi="Times New Roman"/>
          <w:b/>
          <w:lang w:val="ru-RU"/>
        </w:rPr>
      </w:pPr>
    </w:p>
    <w:p w:rsidR="00927943" w:rsidRPr="00927943" w:rsidRDefault="00927943" w:rsidP="00927943">
      <w:pPr>
        <w:autoSpaceDE w:val="0"/>
        <w:autoSpaceDN w:val="0"/>
        <w:adjustRightInd w:val="0"/>
        <w:jc w:val="both"/>
        <w:rPr>
          <w:rFonts w:ascii="Times New Roman" w:hAnsi="Times New Roman"/>
          <w:lang w:val="ru-RU"/>
        </w:rPr>
      </w:pPr>
      <w:r w:rsidRPr="00927943">
        <w:rPr>
          <w:rFonts w:ascii="Times New Roman" w:hAnsi="Times New Roman"/>
          <w:lang w:val="ru-RU"/>
        </w:rPr>
        <w:t xml:space="preserve"> В соответствии с Налоговым кодексом Российской Федерации, Совет депутатов  Заковряжинского   сельсовета Сузунского района Новосибирской области </w:t>
      </w:r>
    </w:p>
    <w:p w:rsidR="00927943" w:rsidRPr="00927943" w:rsidRDefault="00927943" w:rsidP="00927943">
      <w:pPr>
        <w:pStyle w:val="ConsPlusNormal"/>
        <w:jc w:val="both"/>
        <w:rPr>
          <w:rFonts w:ascii="Times New Roman" w:hAnsi="Times New Roman" w:cs="Times New Roman"/>
          <w:b/>
          <w:sz w:val="24"/>
          <w:szCs w:val="24"/>
        </w:rPr>
      </w:pPr>
    </w:p>
    <w:p w:rsidR="00927943" w:rsidRPr="00927943" w:rsidRDefault="00927943" w:rsidP="00927943">
      <w:pPr>
        <w:pStyle w:val="ConsPlusNormal"/>
        <w:jc w:val="both"/>
        <w:rPr>
          <w:rFonts w:ascii="Times New Roman" w:hAnsi="Times New Roman" w:cs="Times New Roman"/>
          <w:sz w:val="24"/>
          <w:szCs w:val="24"/>
        </w:rPr>
      </w:pPr>
      <w:r w:rsidRPr="00927943">
        <w:rPr>
          <w:rFonts w:ascii="Times New Roman" w:hAnsi="Times New Roman" w:cs="Times New Roman"/>
          <w:b/>
          <w:sz w:val="24"/>
          <w:szCs w:val="24"/>
        </w:rPr>
        <w:t>РЕШИЛ:</w:t>
      </w:r>
    </w:p>
    <w:p w:rsidR="00927943" w:rsidRPr="00927943" w:rsidRDefault="00927943" w:rsidP="00927943">
      <w:pPr>
        <w:ind w:firstLine="567"/>
        <w:jc w:val="both"/>
        <w:rPr>
          <w:rFonts w:ascii="Times New Roman" w:hAnsi="Times New Roman"/>
          <w:lang w:val="ru-RU"/>
        </w:rPr>
      </w:pPr>
      <w:r w:rsidRPr="00927943">
        <w:rPr>
          <w:rFonts w:ascii="Times New Roman" w:hAnsi="Times New Roman"/>
          <w:color w:val="000000"/>
          <w:spacing w:val="1"/>
          <w:lang w:val="ru-RU"/>
        </w:rPr>
        <w:t xml:space="preserve">1. Внести   в  </w:t>
      </w:r>
      <w:r w:rsidRPr="00927943">
        <w:rPr>
          <w:rFonts w:ascii="Times New Roman" w:hAnsi="Times New Roman"/>
          <w:lang w:val="ru-RU"/>
        </w:rPr>
        <w:t>решение Совета депутатов Заковряжинского сельсовета Сузунского района Новосибирской области от 11.11.2014 №  181"Об установлении на территории Заковряжинского сельсовета Сузунского района Новосибирской области налога на имущество физических лиц" следующие изменения:</w:t>
      </w:r>
    </w:p>
    <w:p w:rsidR="00927943" w:rsidRPr="00927943" w:rsidRDefault="00927943" w:rsidP="00927943">
      <w:pPr>
        <w:ind w:firstLine="567"/>
        <w:jc w:val="both"/>
        <w:rPr>
          <w:rFonts w:ascii="Times New Roman" w:hAnsi="Times New Roman"/>
          <w:lang w:val="ru-RU"/>
        </w:rPr>
      </w:pPr>
      <w:r w:rsidRPr="00927943">
        <w:rPr>
          <w:rFonts w:ascii="Times New Roman" w:hAnsi="Times New Roman"/>
          <w:lang w:val="ru-RU"/>
        </w:rPr>
        <w:t>1.1. В пункте 3.1 после слов "жилых домов" дополнить словами "частей жилых домов, квартир, частей квартир, комнат;".</w:t>
      </w:r>
    </w:p>
    <w:p w:rsidR="00927943" w:rsidRPr="00927943" w:rsidRDefault="00927943" w:rsidP="00927943">
      <w:pPr>
        <w:ind w:firstLine="567"/>
        <w:jc w:val="both"/>
        <w:rPr>
          <w:rFonts w:ascii="Times New Roman" w:hAnsi="Times New Roman"/>
          <w:lang w:val="ru-RU"/>
        </w:rPr>
      </w:pPr>
      <w:r w:rsidRPr="00927943">
        <w:rPr>
          <w:rFonts w:ascii="Times New Roman" w:hAnsi="Times New Roman"/>
          <w:lang w:val="ru-RU"/>
        </w:rPr>
        <w:t>1.2. Пункт 3.2. –исключить.</w:t>
      </w:r>
    </w:p>
    <w:p w:rsidR="00927943" w:rsidRPr="00927943" w:rsidRDefault="00927943" w:rsidP="00927943">
      <w:pPr>
        <w:ind w:firstLine="567"/>
        <w:jc w:val="both"/>
        <w:rPr>
          <w:rFonts w:ascii="Times New Roman" w:hAnsi="Times New Roman"/>
          <w:lang w:val="ru-RU"/>
        </w:rPr>
      </w:pPr>
      <w:r w:rsidRPr="00927943">
        <w:rPr>
          <w:rFonts w:ascii="Times New Roman" w:hAnsi="Times New Roman"/>
          <w:lang w:val="ru-RU"/>
        </w:rPr>
        <w:t>1.3. В пункте 3.5 после слов "гаражей и машино – мест" дополнить словами ", в том числе расположенных в объектах налогообложения, указанных в пункте 3.7 Постановления;".</w:t>
      </w:r>
    </w:p>
    <w:p w:rsidR="00927943" w:rsidRPr="00927943" w:rsidRDefault="00927943" w:rsidP="00927943">
      <w:pPr>
        <w:ind w:firstLine="567"/>
        <w:jc w:val="both"/>
        <w:rPr>
          <w:rFonts w:ascii="Times New Roman" w:hAnsi="Times New Roman"/>
          <w:lang w:val="ru-RU"/>
        </w:rPr>
      </w:pPr>
      <w:r w:rsidRPr="00927943">
        <w:rPr>
          <w:rFonts w:ascii="Times New Roman" w:hAnsi="Times New Roman"/>
          <w:lang w:val="ru-RU"/>
        </w:rPr>
        <w:t>1.4. В пункте 3.6. слова ", предоставленных" - исключить;</w:t>
      </w:r>
    </w:p>
    <w:p w:rsidR="00927943" w:rsidRPr="00927943" w:rsidRDefault="00927943" w:rsidP="00927943">
      <w:pPr>
        <w:ind w:firstLine="567"/>
        <w:jc w:val="both"/>
        <w:rPr>
          <w:rFonts w:ascii="Times New Roman" w:hAnsi="Times New Roman"/>
          <w:lang w:val="ru-RU"/>
        </w:rPr>
      </w:pPr>
      <w:r w:rsidRPr="00927943">
        <w:rPr>
          <w:rFonts w:ascii="Times New Roman" w:hAnsi="Times New Roman"/>
          <w:lang w:val="ru-RU"/>
        </w:rPr>
        <w:t>1.5. В пункте 3.6. слова ",дачного" - исключить;</w:t>
      </w:r>
    </w:p>
    <w:p w:rsidR="00927943" w:rsidRPr="00927943" w:rsidRDefault="00927943" w:rsidP="00927943">
      <w:pPr>
        <w:pStyle w:val="ConsPlusNormal"/>
        <w:ind w:firstLine="567"/>
        <w:jc w:val="both"/>
        <w:rPr>
          <w:rFonts w:ascii="Times New Roman" w:hAnsi="Times New Roman" w:cs="Times New Roman"/>
          <w:sz w:val="24"/>
          <w:szCs w:val="24"/>
        </w:rPr>
      </w:pPr>
      <w:r w:rsidRPr="00927943">
        <w:rPr>
          <w:rFonts w:ascii="Times New Roman" w:hAnsi="Times New Roman" w:cs="Times New Roman"/>
          <w:sz w:val="24"/>
          <w:szCs w:val="24"/>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927943" w:rsidRPr="00927943" w:rsidRDefault="00927943" w:rsidP="00927943">
      <w:pPr>
        <w:ind w:firstLine="470"/>
        <w:jc w:val="both"/>
        <w:rPr>
          <w:rFonts w:ascii="Times New Roman" w:hAnsi="Times New Roman"/>
          <w:lang w:val="ru-RU"/>
        </w:rPr>
      </w:pPr>
      <w:r w:rsidRPr="00927943">
        <w:rPr>
          <w:rFonts w:ascii="Times New Roman" w:hAnsi="Times New Roman"/>
          <w:lang w:val="ru-RU"/>
        </w:rPr>
        <w:t>3. Настоящее решение вступает в силу со дня его официального опубликования.</w:t>
      </w:r>
    </w:p>
    <w:p w:rsidR="00927943" w:rsidRPr="00927943" w:rsidRDefault="00927943" w:rsidP="00927943">
      <w:pPr>
        <w:ind w:firstLine="470"/>
        <w:jc w:val="both"/>
        <w:rPr>
          <w:rFonts w:ascii="Times New Roman" w:hAnsi="Times New Roman"/>
          <w:lang w:val="ru-RU"/>
        </w:rPr>
      </w:pPr>
    </w:p>
    <w:p w:rsidR="00927943" w:rsidRPr="00927943" w:rsidRDefault="00927943" w:rsidP="00927943">
      <w:pPr>
        <w:ind w:firstLine="470"/>
        <w:jc w:val="both"/>
        <w:rPr>
          <w:rFonts w:ascii="Times New Roman" w:hAnsi="Times New Roman"/>
          <w:lang w:val="ru-RU"/>
        </w:rPr>
      </w:pPr>
    </w:p>
    <w:p w:rsidR="00927943" w:rsidRPr="00927943" w:rsidRDefault="00927943" w:rsidP="00927943">
      <w:pPr>
        <w:pStyle w:val="11"/>
        <w:rPr>
          <w:sz w:val="24"/>
          <w:szCs w:val="24"/>
        </w:rPr>
      </w:pPr>
      <w:r w:rsidRPr="00927943">
        <w:rPr>
          <w:sz w:val="24"/>
          <w:szCs w:val="24"/>
        </w:rPr>
        <w:t xml:space="preserve">Глава Заковряжинского сельсовета          </w:t>
      </w:r>
    </w:p>
    <w:p w:rsidR="00927943" w:rsidRPr="00927943" w:rsidRDefault="00927943" w:rsidP="00927943">
      <w:pPr>
        <w:pStyle w:val="11"/>
        <w:rPr>
          <w:sz w:val="24"/>
          <w:szCs w:val="24"/>
        </w:rPr>
      </w:pPr>
      <w:r w:rsidRPr="00927943">
        <w:rPr>
          <w:sz w:val="24"/>
          <w:szCs w:val="24"/>
        </w:rPr>
        <w:t xml:space="preserve">Сузунского района Новосибирской области                                         </w:t>
      </w:r>
      <w:r w:rsidR="00FF3BE7">
        <w:rPr>
          <w:sz w:val="24"/>
          <w:szCs w:val="24"/>
        </w:rPr>
        <w:t xml:space="preserve">                   </w:t>
      </w:r>
      <w:r w:rsidRPr="00927943">
        <w:rPr>
          <w:sz w:val="24"/>
          <w:szCs w:val="24"/>
        </w:rPr>
        <w:t xml:space="preserve">     Е.А.Цорн</w:t>
      </w:r>
    </w:p>
    <w:p w:rsidR="00927943" w:rsidRPr="00927943" w:rsidRDefault="00927943" w:rsidP="00927943">
      <w:pPr>
        <w:pStyle w:val="29"/>
        <w:rPr>
          <w:rFonts w:ascii="Times New Roman" w:hAnsi="Times New Roman"/>
          <w:lang w:val="ru-RU"/>
        </w:rPr>
      </w:pPr>
    </w:p>
    <w:p w:rsidR="00927943" w:rsidRPr="00927943" w:rsidRDefault="00927943" w:rsidP="00927943">
      <w:pPr>
        <w:pStyle w:val="11"/>
        <w:rPr>
          <w:sz w:val="24"/>
          <w:szCs w:val="24"/>
        </w:rPr>
      </w:pPr>
      <w:r w:rsidRPr="00927943">
        <w:rPr>
          <w:sz w:val="24"/>
          <w:szCs w:val="24"/>
        </w:rPr>
        <w:t xml:space="preserve">Председатель Совета  депутатов       </w:t>
      </w:r>
    </w:p>
    <w:p w:rsidR="00927943" w:rsidRPr="00927943" w:rsidRDefault="00927943" w:rsidP="00927943">
      <w:pPr>
        <w:pStyle w:val="11"/>
        <w:rPr>
          <w:sz w:val="24"/>
          <w:szCs w:val="24"/>
        </w:rPr>
      </w:pPr>
      <w:r w:rsidRPr="00927943">
        <w:rPr>
          <w:sz w:val="24"/>
          <w:szCs w:val="24"/>
        </w:rPr>
        <w:t xml:space="preserve">Заковряжинского  сельсовета          </w:t>
      </w:r>
    </w:p>
    <w:p w:rsidR="00927943" w:rsidRPr="00927943" w:rsidRDefault="00927943" w:rsidP="00927943">
      <w:pPr>
        <w:pStyle w:val="11"/>
        <w:rPr>
          <w:sz w:val="24"/>
          <w:szCs w:val="24"/>
        </w:rPr>
      </w:pPr>
      <w:r w:rsidRPr="00927943">
        <w:rPr>
          <w:sz w:val="24"/>
          <w:szCs w:val="24"/>
        </w:rPr>
        <w:t xml:space="preserve">Сузунского района Новосибирской области                                  </w:t>
      </w:r>
      <w:r w:rsidR="00FF3BE7">
        <w:rPr>
          <w:sz w:val="24"/>
          <w:szCs w:val="24"/>
        </w:rPr>
        <w:t xml:space="preserve">                   </w:t>
      </w:r>
      <w:r w:rsidRPr="00927943">
        <w:rPr>
          <w:sz w:val="24"/>
          <w:szCs w:val="24"/>
        </w:rPr>
        <w:t xml:space="preserve">   Н.А. Субботина</w:t>
      </w:r>
    </w:p>
    <w:p w:rsidR="00821356" w:rsidRPr="00927943" w:rsidRDefault="00821356" w:rsidP="00927943">
      <w:pPr>
        <w:pStyle w:val="aa"/>
        <w:jc w:val="both"/>
        <w:rPr>
          <w:rFonts w:ascii="Times New Roman" w:hAnsi="Times New Roman"/>
          <w:b/>
          <w:szCs w:val="24"/>
          <w:lang w:val="ru-RU"/>
        </w:rPr>
      </w:pPr>
    </w:p>
    <w:p w:rsidR="00821356" w:rsidRPr="00927943" w:rsidRDefault="00821356" w:rsidP="00927943">
      <w:pPr>
        <w:pStyle w:val="aa"/>
        <w:jc w:val="both"/>
        <w:rPr>
          <w:rFonts w:ascii="Times New Roman" w:hAnsi="Times New Roman"/>
          <w:b/>
          <w:szCs w:val="24"/>
          <w:lang w:val="ru-RU"/>
        </w:rPr>
      </w:pPr>
    </w:p>
    <w:p w:rsidR="00927943" w:rsidRPr="00927943" w:rsidRDefault="00927943" w:rsidP="00927943">
      <w:pPr>
        <w:pStyle w:val="aa"/>
        <w:jc w:val="both"/>
        <w:rPr>
          <w:rFonts w:ascii="Times New Roman" w:hAnsi="Times New Roman"/>
          <w:b/>
          <w:szCs w:val="24"/>
          <w:lang w:val="ru-RU"/>
        </w:rPr>
      </w:pPr>
    </w:p>
    <w:p w:rsidR="00927943" w:rsidRDefault="00927943" w:rsidP="00927943">
      <w:pPr>
        <w:pStyle w:val="aa"/>
        <w:jc w:val="both"/>
        <w:rPr>
          <w:rFonts w:ascii="Times New Roman" w:hAnsi="Times New Roman"/>
          <w:b/>
          <w:szCs w:val="24"/>
          <w:lang w:val="ru-RU"/>
        </w:rPr>
      </w:pPr>
    </w:p>
    <w:p w:rsidR="00927943" w:rsidRDefault="00927943" w:rsidP="00927943">
      <w:pPr>
        <w:pStyle w:val="aa"/>
        <w:jc w:val="both"/>
        <w:rPr>
          <w:rFonts w:ascii="Times New Roman" w:hAnsi="Times New Roman"/>
          <w:b/>
          <w:szCs w:val="24"/>
          <w:lang w:val="ru-RU"/>
        </w:rPr>
      </w:pPr>
    </w:p>
    <w:p w:rsidR="00927943" w:rsidRDefault="00927943" w:rsidP="00927943">
      <w:pPr>
        <w:pStyle w:val="aa"/>
        <w:jc w:val="both"/>
        <w:rPr>
          <w:rFonts w:ascii="Times New Roman" w:hAnsi="Times New Roman"/>
          <w:b/>
          <w:szCs w:val="24"/>
          <w:lang w:val="ru-RU"/>
        </w:rPr>
      </w:pPr>
    </w:p>
    <w:p w:rsidR="00927943" w:rsidRPr="00927943" w:rsidRDefault="00927943" w:rsidP="00927943">
      <w:pPr>
        <w:jc w:val="center"/>
        <w:rPr>
          <w:rFonts w:ascii="Times New Roman" w:hAnsi="Times New Roman"/>
          <w:b/>
          <w:lang w:val="ru-RU"/>
        </w:rPr>
      </w:pPr>
      <w:r w:rsidRPr="00927943">
        <w:rPr>
          <w:rFonts w:ascii="Times New Roman" w:hAnsi="Times New Roman"/>
          <w:b/>
          <w:lang w:val="ru-RU"/>
        </w:rPr>
        <w:t>СОВЕТ ДЕПУТАТОВ</w:t>
      </w:r>
    </w:p>
    <w:p w:rsidR="00927943" w:rsidRPr="00927943" w:rsidRDefault="00927943" w:rsidP="00927943">
      <w:pPr>
        <w:jc w:val="center"/>
        <w:rPr>
          <w:rFonts w:ascii="Times New Roman" w:hAnsi="Times New Roman"/>
          <w:b/>
          <w:lang w:val="ru-RU"/>
        </w:rPr>
      </w:pPr>
      <w:r w:rsidRPr="00927943">
        <w:rPr>
          <w:rFonts w:ascii="Times New Roman" w:hAnsi="Times New Roman"/>
          <w:b/>
          <w:bCs/>
          <w:lang w:val="ru-RU"/>
        </w:rPr>
        <w:t>ЗАКОВРЯЖИНСКОГО СЕЛЬСОВЕТА</w:t>
      </w:r>
    </w:p>
    <w:p w:rsidR="00927943" w:rsidRPr="00927943" w:rsidRDefault="00927943" w:rsidP="00927943">
      <w:pPr>
        <w:pStyle w:val="2"/>
        <w:spacing w:before="0" w:after="0"/>
        <w:jc w:val="center"/>
        <w:rPr>
          <w:rFonts w:ascii="Times New Roman" w:hAnsi="Times New Roman" w:cs="Times New Roman"/>
          <w:i w:val="0"/>
          <w:sz w:val="24"/>
          <w:szCs w:val="24"/>
          <w:lang w:val="ru-RU"/>
        </w:rPr>
      </w:pPr>
      <w:r w:rsidRPr="00927943">
        <w:rPr>
          <w:rFonts w:ascii="Times New Roman" w:hAnsi="Times New Roman" w:cs="Times New Roman"/>
          <w:i w:val="0"/>
          <w:sz w:val="24"/>
          <w:szCs w:val="24"/>
          <w:lang w:val="ru-RU"/>
        </w:rPr>
        <w:t>Сузунского района Новосибирской области</w:t>
      </w:r>
    </w:p>
    <w:p w:rsidR="00927943" w:rsidRPr="00927943" w:rsidRDefault="00927943" w:rsidP="00927943">
      <w:pPr>
        <w:tabs>
          <w:tab w:val="left" w:pos="8041"/>
        </w:tabs>
        <w:jc w:val="center"/>
        <w:rPr>
          <w:rFonts w:ascii="Times New Roman" w:hAnsi="Times New Roman"/>
          <w:b/>
          <w:lang w:val="ru-RU"/>
        </w:rPr>
      </w:pPr>
      <w:r w:rsidRPr="00927943">
        <w:rPr>
          <w:rFonts w:ascii="Times New Roman" w:hAnsi="Times New Roman"/>
          <w:b/>
          <w:lang w:val="ru-RU"/>
        </w:rPr>
        <w:t>ПЯТОГО СОЗЫВА</w:t>
      </w:r>
    </w:p>
    <w:p w:rsidR="00927943" w:rsidRPr="00927943" w:rsidRDefault="00927943" w:rsidP="00927943">
      <w:pPr>
        <w:tabs>
          <w:tab w:val="left" w:pos="8041"/>
        </w:tabs>
        <w:jc w:val="center"/>
        <w:rPr>
          <w:rFonts w:ascii="Times New Roman" w:hAnsi="Times New Roman"/>
          <w:b/>
          <w:lang w:val="ru-RU"/>
        </w:rPr>
      </w:pPr>
    </w:p>
    <w:p w:rsidR="00927943" w:rsidRPr="00927943" w:rsidRDefault="00927943" w:rsidP="00927943">
      <w:pPr>
        <w:pStyle w:val="2"/>
        <w:spacing w:before="0" w:after="0"/>
        <w:jc w:val="center"/>
        <w:rPr>
          <w:rFonts w:ascii="Times New Roman" w:hAnsi="Times New Roman" w:cs="Times New Roman"/>
          <w:i w:val="0"/>
          <w:sz w:val="24"/>
          <w:szCs w:val="24"/>
          <w:lang w:val="ru-RU"/>
        </w:rPr>
      </w:pPr>
      <w:r w:rsidRPr="00927943">
        <w:rPr>
          <w:rFonts w:ascii="Times New Roman" w:hAnsi="Times New Roman" w:cs="Times New Roman"/>
          <w:i w:val="0"/>
          <w:sz w:val="24"/>
          <w:szCs w:val="24"/>
          <w:lang w:val="ru-RU"/>
        </w:rPr>
        <w:t>РЕШЕНИЕ</w:t>
      </w:r>
    </w:p>
    <w:p w:rsidR="00927943" w:rsidRPr="00927943" w:rsidRDefault="00927943" w:rsidP="00927943">
      <w:pPr>
        <w:tabs>
          <w:tab w:val="left" w:pos="8041"/>
        </w:tabs>
        <w:jc w:val="center"/>
        <w:rPr>
          <w:rFonts w:ascii="Times New Roman" w:hAnsi="Times New Roman"/>
          <w:b/>
          <w:lang w:val="ru-RU"/>
        </w:rPr>
      </w:pPr>
      <w:r w:rsidRPr="00927943">
        <w:rPr>
          <w:rFonts w:ascii="Times New Roman" w:hAnsi="Times New Roman"/>
          <w:b/>
          <w:lang w:val="ru-RU"/>
        </w:rPr>
        <w:t>Шестьдесят третьей сессии</w:t>
      </w:r>
    </w:p>
    <w:p w:rsidR="00927943" w:rsidRPr="00927943" w:rsidRDefault="00927943" w:rsidP="00927943">
      <w:pPr>
        <w:tabs>
          <w:tab w:val="left" w:pos="8041"/>
        </w:tabs>
        <w:jc w:val="center"/>
        <w:rPr>
          <w:rFonts w:ascii="Times New Roman" w:hAnsi="Times New Roman"/>
          <w:b/>
          <w:lang w:val="ru-RU"/>
        </w:rPr>
      </w:pPr>
      <w:r w:rsidRPr="00927943">
        <w:rPr>
          <w:rFonts w:ascii="Times New Roman" w:hAnsi="Times New Roman"/>
          <w:b/>
          <w:lang w:val="ru-RU"/>
        </w:rPr>
        <w:t>с. Заковряжино</w:t>
      </w:r>
    </w:p>
    <w:p w:rsidR="00927943" w:rsidRPr="00927943" w:rsidRDefault="00927943" w:rsidP="00927943">
      <w:pPr>
        <w:tabs>
          <w:tab w:val="left" w:pos="8041"/>
        </w:tabs>
        <w:jc w:val="center"/>
        <w:rPr>
          <w:rFonts w:ascii="Times New Roman" w:hAnsi="Times New Roman"/>
          <w:b/>
          <w:lang w:val="ru-RU"/>
        </w:rPr>
      </w:pPr>
    </w:p>
    <w:p w:rsidR="00927943" w:rsidRPr="00927943" w:rsidRDefault="00927943" w:rsidP="00927943">
      <w:pPr>
        <w:tabs>
          <w:tab w:val="left" w:pos="8041"/>
        </w:tabs>
        <w:jc w:val="center"/>
        <w:rPr>
          <w:rFonts w:ascii="Times New Roman" w:hAnsi="Times New Roman"/>
          <w:lang w:val="ru-RU"/>
        </w:rPr>
      </w:pPr>
      <w:r w:rsidRPr="00927943">
        <w:rPr>
          <w:rFonts w:ascii="Times New Roman" w:hAnsi="Times New Roman"/>
          <w:lang w:val="ru-RU"/>
        </w:rPr>
        <w:t>25.12.2019 № 211</w:t>
      </w:r>
    </w:p>
    <w:p w:rsidR="00927943" w:rsidRPr="00927943" w:rsidRDefault="00927943" w:rsidP="00927943">
      <w:pPr>
        <w:jc w:val="center"/>
        <w:rPr>
          <w:rFonts w:ascii="Times New Roman" w:hAnsi="Times New Roman"/>
          <w:b/>
          <w:lang w:val="ru-RU"/>
        </w:rPr>
      </w:pPr>
    </w:p>
    <w:p w:rsidR="00927943" w:rsidRPr="00927943" w:rsidRDefault="00927943" w:rsidP="00927943">
      <w:pPr>
        <w:tabs>
          <w:tab w:val="left" w:pos="6237"/>
        </w:tabs>
        <w:jc w:val="center"/>
        <w:rPr>
          <w:rFonts w:ascii="Times New Roman" w:hAnsi="Times New Roman"/>
          <w:b/>
          <w:lang w:val="ru-RU"/>
        </w:rPr>
      </w:pPr>
      <w:r w:rsidRPr="00927943">
        <w:rPr>
          <w:rFonts w:ascii="Times New Roman" w:hAnsi="Times New Roman"/>
          <w:b/>
          <w:lang w:val="ru-RU"/>
        </w:rPr>
        <w:t xml:space="preserve"> О бюджете Заковряжинского сельсовета Сузунского района Новосибирской области на 2020 год и плановый период 2021 – 2022 годов</w:t>
      </w:r>
    </w:p>
    <w:p w:rsidR="00927943" w:rsidRPr="00927943" w:rsidRDefault="00927943" w:rsidP="00927943">
      <w:pPr>
        <w:tabs>
          <w:tab w:val="left" w:pos="6237"/>
        </w:tabs>
        <w:jc w:val="center"/>
        <w:rPr>
          <w:rFonts w:ascii="Times New Roman" w:hAnsi="Times New Roman"/>
          <w:lang w:val="ru-RU"/>
        </w:rPr>
      </w:pP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Совет депутатов Заковряжинского сельсовета Сузунского района Новосибирской области</w:t>
      </w:r>
    </w:p>
    <w:p w:rsidR="00927943" w:rsidRPr="00927943" w:rsidRDefault="00927943" w:rsidP="00927943">
      <w:pPr>
        <w:rPr>
          <w:rFonts w:ascii="Times New Roman" w:hAnsi="Times New Roman"/>
          <w:b/>
          <w:lang w:val="ru-RU"/>
        </w:rPr>
      </w:pPr>
      <w:r w:rsidRPr="00927943">
        <w:rPr>
          <w:rFonts w:ascii="Times New Roman" w:hAnsi="Times New Roman"/>
          <w:b/>
          <w:lang w:val="ru-RU"/>
        </w:rPr>
        <w:t>РЕШИЛ:</w:t>
      </w:r>
    </w:p>
    <w:p w:rsidR="00927943" w:rsidRPr="00927943" w:rsidRDefault="00927943" w:rsidP="00927943">
      <w:pPr>
        <w:ind w:firstLine="720"/>
        <w:rPr>
          <w:rFonts w:ascii="Times New Roman" w:hAnsi="Times New Roman"/>
          <w:lang w:val="ru-RU"/>
        </w:rPr>
      </w:pPr>
      <w:r w:rsidRPr="00927943">
        <w:rPr>
          <w:rFonts w:ascii="Times New Roman" w:hAnsi="Times New Roman"/>
          <w:b/>
          <w:lang w:val="ru-RU"/>
        </w:rPr>
        <w:t>Статья 1</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2020 год:</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1.1 прогнозируемый общий объем доходов местного бюджета в сумме 9409700,00 руб., в том числе объем безвозмездных поступлений в сумме 7630700,00 руб., из них объем межбюджетных трансфертов, получаемых из других бюджетов бюджетной системы Российской Федерации, в сумме 7630700,00 руб.;</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1.2  общий объем расходов местного бюджета в сумме 9454162,45 руб.;</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1.3  дефицит местного бюджета в сумме 44462,45 руб.</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2. Утвердить основные характеристики местного бюджета на 2021 год и на 2022 год:</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2.1. прогнозируемый общий объем доходов местного бюджета на 2021 год в сумме 8009560,00 руб., в том числе объем безвозмездных поступлений в сумме 6185960,00 руб., из них объем межбюджетных трансфертов, получаемых из других бюджетов бюджетной системы Российской Федерации, в сумме 6185960,00 руб., и на 2022 год в сумме 5577800,00 руб., в том числе безвозмездных поступлений 3692700,00 руб., из них объем межбюджетных трансфертов, получаемых из других бюджетов бюджетной системы Российской Федерации, в сумме 3692700,00 руб.;</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2.2. общий объем расходов местного бюджета на 2021 год в сумме 8009560,00 руб., в том числе условно утвержденные расходы в сумме 135645,00 руб., и на 2022 год в сумме 5577800,00 руб., в том числе условно утвержденные расходы в сумме 273725,00 руб.;</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2.3. дефицит местного бюджета на 2021, 2022 годы в сумме 0,00 руб.</w:t>
      </w:r>
    </w:p>
    <w:p w:rsidR="00927943" w:rsidRPr="00927943" w:rsidRDefault="00927943" w:rsidP="00927943">
      <w:pPr>
        <w:ind w:firstLine="720"/>
        <w:jc w:val="both"/>
        <w:rPr>
          <w:rFonts w:ascii="Times New Roman" w:hAnsi="Times New Roman"/>
          <w:b/>
          <w:lang w:val="ru-RU"/>
        </w:rPr>
      </w:pPr>
      <w:r w:rsidRPr="00927943">
        <w:rPr>
          <w:rFonts w:ascii="Times New Roman" w:hAnsi="Times New Roman"/>
          <w:b/>
          <w:lang w:val="ru-RU"/>
        </w:rPr>
        <w:lastRenderedPageBreak/>
        <w:t>Статья 2</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 Утвердить перечень главных администраторов доходов местного бюджета на 2020 год и плановый период 2021 и 2022 годов согласно таблице 1 приложения 1 к настоящему решению.</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2. Утвердить перечень главных администраторов источников финансирования дефицита местного бюджета на 2020 год и плановый период 2021 и 2022 годов согласно таблице 2 приложения 1 к настоящему решению.</w:t>
      </w:r>
    </w:p>
    <w:p w:rsidR="00927943" w:rsidRPr="00927943" w:rsidRDefault="00927943" w:rsidP="00927943">
      <w:pPr>
        <w:ind w:firstLine="720"/>
        <w:jc w:val="both"/>
        <w:rPr>
          <w:rFonts w:ascii="Times New Roman" w:hAnsi="Times New Roman"/>
          <w:lang w:val="ru-RU"/>
        </w:rPr>
      </w:pPr>
      <w:r w:rsidRPr="00927943">
        <w:rPr>
          <w:rFonts w:ascii="Times New Roman" w:hAnsi="Times New Roman"/>
          <w:b/>
          <w:lang w:val="ru-RU"/>
        </w:rPr>
        <w:t>Статья 3</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Установить, что доходы  бюджета поселения на 2020 год и плановый период 2021 - 2022 годов формируются за счет доходов, предусмотренных законодательством Российской Федерации о налогах и сборах, пеней и штрафов по ним, в том числе от налоговых и неналоговых доходов, отчислений от акцизов на автомобильный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согласно  нормативов, установленных Законом Новосибирской области и за счет дополнительных нормативов, установленных Законом Новосибирской области от 07.11.2011 № 132-ОЗ, а также за счет безвозмездных перечислений.</w:t>
      </w:r>
    </w:p>
    <w:p w:rsidR="00927943" w:rsidRPr="00927943" w:rsidRDefault="00927943" w:rsidP="00927943">
      <w:pPr>
        <w:ind w:firstLine="720"/>
        <w:jc w:val="both"/>
        <w:rPr>
          <w:rFonts w:ascii="Times New Roman" w:hAnsi="Times New Roman"/>
          <w:lang w:val="ru-RU"/>
        </w:rPr>
      </w:pPr>
      <w:r w:rsidRPr="00927943">
        <w:rPr>
          <w:rFonts w:ascii="Times New Roman" w:hAnsi="Times New Roman"/>
          <w:b/>
          <w:lang w:val="ru-RU"/>
        </w:rPr>
        <w:t>Статья 4</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Установить нормативы распределения доходов между бюджетами бюджетной системы Российской Федерации, неустановленные бюджетным законодательством Российской Федерации, в бюджет Заковряжинского сельсовета Сузунского района Новосибирской области на 2020 год и плановый период 2021 и 2022 годов согласно приложению 2 к настоящему решению.</w:t>
      </w:r>
    </w:p>
    <w:p w:rsidR="00927943" w:rsidRPr="00927943" w:rsidRDefault="00927943" w:rsidP="00927943">
      <w:pPr>
        <w:ind w:firstLine="720"/>
        <w:jc w:val="both"/>
        <w:rPr>
          <w:rFonts w:ascii="Times New Roman" w:hAnsi="Times New Roman"/>
          <w:lang w:val="ru-RU"/>
        </w:rPr>
      </w:pPr>
      <w:r w:rsidRPr="00927943">
        <w:rPr>
          <w:rFonts w:ascii="Times New Roman" w:hAnsi="Times New Roman"/>
          <w:b/>
          <w:lang w:val="ru-RU"/>
        </w:rPr>
        <w:t>Статья 5</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1. Утвердить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группам и подгруппам видов расходов классификации расходов местного бюджета:</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на 2020 год согласно таблице 1 приложения 3 к настоящему решению;</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xml:space="preserve">- на 2021 и 2022 годы согласно  таблице 2 приложения 3 к настоящему решению. </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2. Утвердить ведомственную структуру расходов местного бюджета:</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xml:space="preserve">- на 2020 год согласно таблице 1 приложения 4 к настоящему решению; </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xml:space="preserve">- на 2021 и 2022 годы согласно таблице 2 приложение 4 к настоящему решению. </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xml:space="preserve">3. Утвердить источники финансирования дефицита местного бюджета: </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xml:space="preserve">- на 2020 согласно таблице 1 приложения 5 к настоящему решению; </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на 2021 и 2022 годы согласно таблице 2 приложения 5 к настоящему решению.</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b/>
          <w:lang w:val="ru-RU"/>
        </w:rPr>
        <w:t>Статья</w:t>
      </w:r>
      <w:r w:rsidRPr="00927943">
        <w:rPr>
          <w:rFonts w:ascii="Times New Roman" w:hAnsi="Times New Roman"/>
          <w:lang w:val="ru-RU"/>
        </w:rPr>
        <w:t xml:space="preserve"> </w:t>
      </w:r>
      <w:r w:rsidRPr="00927943">
        <w:rPr>
          <w:rFonts w:ascii="Times New Roman" w:hAnsi="Times New Roman"/>
          <w:b/>
          <w:lang w:val="ru-RU"/>
        </w:rPr>
        <w:t>6</w:t>
      </w:r>
    </w:p>
    <w:p w:rsidR="00927943" w:rsidRPr="00927943" w:rsidRDefault="00927943" w:rsidP="00927943">
      <w:pPr>
        <w:ind w:firstLine="720"/>
        <w:jc w:val="both"/>
        <w:rPr>
          <w:rFonts w:ascii="Times New Roman" w:hAnsi="Times New Roman"/>
          <w:lang w:val="ru-RU"/>
        </w:rPr>
      </w:pPr>
      <w:r w:rsidRPr="00927943">
        <w:rPr>
          <w:rFonts w:ascii="Times New Roman" w:hAnsi="Times New Roman"/>
          <w:lang w:val="ru-RU"/>
        </w:rPr>
        <w:t>Дорожный фонд Заковряжинского сельсовета Сузунского района Новосибирской области.</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Утвердить объем бюджетных ассигнований дорожного фонда Заковряжинского сельсовета Сузунского района Новосибирской области:</w:t>
      </w:r>
    </w:p>
    <w:p w:rsidR="00927943" w:rsidRPr="00927943" w:rsidRDefault="00927943" w:rsidP="00927943">
      <w:pPr>
        <w:numPr>
          <w:ilvl w:val="0"/>
          <w:numId w:val="27"/>
        </w:numPr>
        <w:jc w:val="both"/>
        <w:rPr>
          <w:rFonts w:ascii="Times New Roman" w:hAnsi="Times New Roman"/>
          <w:lang w:val="ru-RU"/>
        </w:rPr>
      </w:pPr>
      <w:r w:rsidRPr="00927943">
        <w:rPr>
          <w:rFonts w:ascii="Times New Roman" w:hAnsi="Times New Roman"/>
          <w:lang w:val="ru-RU"/>
        </w:rPr>
        <w:t>на 2020 год в сумме 3889000,00 руб.;</w:t>
      </w:r>
    </w:p>
    <w:p w:rsidR="00927943" w:rsidRPr="00927943" w:rsidRDefault="00927943" w:rsidP="00927943">
      <w:pPr>
        <w:numPr>
          <w:ilvl w:val="0"/>
          <w:numId w:val="27"/>
        </w:numPr>
        <w:jc w:val="both"/>
        <w:rPr>
          <w:rFonts w:ascii="Times New Roman" w:hAnsi="Times New Roman"/>
          <w:lang w:val="ru-RU"/>
        </w:rPr>
      </w:pPr>
      <w:r w:rsidRPr="00927943">
        <w:rPr>
          <w:rFonts w:ascii="Times New Roman" w:hAnsi="Times New Roman"/>
          <w:lang w:val="ru-RU"/>
        </w:rPr>
        <w:t>на 2021 год в сумме 3442660,00 руб. и на 2022 год в сумме 1021800,00 руб.</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b/>
          <w:lang w:val="ru-RU"/>
        </w:rPr>
        <w:t>Статья 7</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Установить, что органы местного самоуправления Заковряжинского сельсовета Сузунского района Новосибирской области при заключении договоров (муниципальных контрактов) на поставку товаров (работ и услуг) вправе предусматривать авансовые платежи:</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в размере 100% суммы договора (контракта) по договорам (контрактам):</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а) о предоставлении услуг связи, услуг проживания в гостиницах;</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б) о подписке на печатные издания и об их приобретении;</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в) об обучении на курсах повышения квалификации;</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г) о приобретения авиа- и железнодорожных билетов, билетов для проезда городским и пригородным транспортом, путевок на санаторно-курортное лечение;</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д) страхования;</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lastRenderedPageBreak/>
        <w:t>- в размере 30% от суммы договоров (контрактов), если иное не предусмотрено законодательством РФ по остальным договорам (контрактам);</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lang w:val="ru-RU"/>
        </w:rPr>
        <w:t>- в размере 100 % суммы договора (контракта) по распоряжению администрации Заковряжинского сельсовета Сузунского района Новосибирской области.</w:t>
      </w:r>
    </w:p>
    <w:p w:rsidR="00927943" w:rsidRPr="00927943" w:rsidRDefault="00927943" w:rsidP="00927943">
      <w:pPr>
        <w:tabs>
          <w:tab w:val="left" w:pos="6237"/>
        </w:tabs>
        <w:ind w:left="510"/>
        <w:jc w:val="both"/>
        <w:rPr>
          <w:rFonts w:ascii="Times New Roman" w:hAnsi="Times New Roman"/>
          <w:lang w:val="ru-RU"/>
        </w:rPr>
      </w:pPr>
      <w:r w:rsidRPr="00927943">
        <w:rPr>
          <w:rFonts w:ascii="Times New Roman" w:hAnsi="Times New Roman"/>
          <w:b/>
          <w:lang w:val="ru-RU"/>
        </w:rPr>
        <w:t>Статья 8</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1. Утвердить верхний предел муниципального внутреннего долга:</w:t>
      </w:r>
    </w:p>
    <w:p w:rsidR="00927943" w:rsidRPr="00927943" w:rsidRDefault="00927943" w:rsidP="00927943">
      <w:pPr>
        <w:jc w:val="both"/>
        <w:rPr>
          <w:rFonts w:ascii="Times New Roman" w:hAnsi="Times New Roman"/>
          <w:lang w:val="ru-RU"/>
        </w:rPr>
      </w:pPr>
      <w:r w:rsidRPr="00927943">
        <w:rPr>
          <w:rFonts w:ascii="Times New Roman" w:hAnsi="Times New Roman"/>
          <w:lang w:val="ru-RU"/>
        </w:rPr>
        <w:t xml:space="preserve">        1.1. на 01 января 2021 года в размере 0 рублей, в том числе верхний предел долга по муниципальным гарантиям Заковряжинского сельсовета Сузунского района Новосибирской области в сумме 0 рублей.</w:t>
      </w:r>
    </w:p>
    <w:p w:rsidR="00927943" w:rsidRPr="00927943" w:rsidRDefault="00927943" w:rsidP="00927943">
      <w:pPr>
        <w:jc w:val="both"/>
        <w:rPr>
          <w:rFonts w:ascii="Times New Roman" w:hAnsi="Times New Roman"/>
          <w:lang w:val="ru-RU"/>
        </w:rPr>
      </w:pPr>
      <w:r w:rsidRPr="00927943">
        <w:rPr>
          <w:rFonts w:ascii="Times New Roman" w:hAnsi="Times New Roman"/>
          <w:lang w:val="ru-RU"/>
        </w:rPr>
        <w:t xml:space="preserve">       1.2. на 01 января 2022 года в размере 0 рублей, в том числе верхний предел долга по муниципальным гарантиям в сумме 0 рублей.</w:t>
      </w:r>
    </w:p>
    <w:p w:rsidR="00927943" w:rsidRPr="00927943" w:rsidRDefault="00927943" w:rsidP="00927943">
      <w:pPr>
        <w:jc w:val="both"/>
        <w:rPr>
          <w:rFonts w:ascii="Times New Roman" w:hAnsi="Times New Roman"/>
          <w:lang w:val="ru-RU"/>
        </w:rPr>
      </w:pPr>
      <w:r w:rsidRPr="00927943">
        <w:rPr>
          <w:rFonts w:ascii="Times New Roman" w:hAnsi="Times New Roman"/>
          <w:lang w:val="ru-RU"/>
        </w:rPr>
        <w:t xml:space="preserve">       1.3 на 01 января 2023  года в размере 0 рублей, в том числе верхний предел долга по муниципальным гарантиям  в сумме 0 рублей.</w:t>
      </w:r>
    </w:p>
    <w:p w:rsidR="00927943" w:rsidRPr="00927943" w:rsidRDefault="00927943" w:rsidP="00927943">
      <w:pPr>
        <w:jc w:val="both"/>
        <w:rPr>
          <w:rFonts w:ascii="Times New Roman" w:hAnsi="Times New Roman"/>
          <w:lang w:val="ru-RU"/>
        </w:rPr>
      </w:pPr>
      <w:r w:rsidRPr="00927943">
        <w:rPr>
          <w:rFonts w:ascii="Times New Roman" w:hAnsi="Times New Roman"/>
          <w:lang w:val="ru-RU"/>
        </w:rPr>
        <w:t xml:space="preserve">       2. Установить предельный объем муниципального внутреннего долга на 2020 год в сумме 0 рублей, на 2021 год в сумме 0 рублей, на 2022 год в сумме 0 рублей.</w:t>
      </w:r>
    </w:p>
    <w:p w:rsidR="00927943" w:rsidRPr="00927943" w:rsidRDefault="00927943" w:rsidP="00927943">
      <w:pPr>
        <w:jc w:val="both"/>
        <w:rPr>
          <w:rFonts w:ascii="Times New Roman" w:hAnsi="Times New Roman"/>
          <w:lang w:val="ru-RU"/>
        </w:rPr>
      </w:pPr>
      <w:r w:rsidRPr="00927943">
        <w:rPr>
          <w:rFonts w:ascii="Times New Roman" w:hAnsi="Times New Roman"/>
          <w:lang w:val="ru-RU"/>
        </w:rPr>
        <w:t xml:space="preserve">       3. Установить объем расходов бюджета поселения на обслуживание муниципального внутреннего долга Заковряжинского сельсовета Сузунского района Новосибирской области на 2020 год  в сумме 0 рублей, на 2021 год  в сумме 0 рублей, на 2022 год в сумме 0 рублей.</w:t>
      </w:r>
    </w:p>
    <w:p w:rsidR="00927943" w:rsidRPr="00927943" w:rsidRDefault="00927943" w:rsidP="00927943">
      <w:pPr>
        <w:ind w:firstLine="510"/>
        <w:jc w:val="both"/>
        <w:rPr>
          <w:rFonts w:ascii="Times New Roman" w:hAnsi="Times New Roman"/>
          <w:lang w:val="ru-RU"/>
        </w:rPr>
      </w:pPr>
      <w:r w:rsidRPr="00927943">
        <w:rPr>
          <w:rFonts w:ascii="Times New Roman" w:hAnsi="Times New Roman"/>
          <w:b/>
          <w:lang w:val="ru-RU"/>
        </w:rPr>
        <w:t>Статья 9</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1. Утвердить объем иных межбюджетных трансфертов, предоставляемых из местного бюджета бюджету Сузунского района:</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 на 2020 год в сумме 899152,00 руб.,</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 на 2021 год  в сумме 0,00 руб.,</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 на 2022 год в сумме 0,00 руб.</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2. Утвердить распределение иных межбюджетных трансфертов из бюджета  Заковряжинского сельсовета Сузунского района Новосибирской области бюджету Сузунского района на осуществление переданных полномочий на 2020 год и плановый период 2021 -2022 годов, согласно приложению 6 к настоящему решению.</w:t>
      </w:r>
    </w:p>
    <w:p w:rsidR="00927943" w:rsidRPr="00927943" w:rsidRDefault="00927943" w:rsidP="00927943">
      <w:pPr>
        <w:ind w:firstLine="510"/>
        <w:jc w:val="both"/>
        <w:rPr>
          <w:rFonts w:ascii="Times New Roman" w:hAnsi="Times New Roman"/>
          <w:lang w:val="ru-RU"/>
        </w:rPr>
      </w:pPr>
      <w:r w:rsidRPr="00927943">
        <w:rPr>
          <w:rFonts w:ascii="Times New Roman" w:hAnsi="Times New Roman"/>
          <w:b/>
          <w:lang w:val="ru-RU"/>
        </w:rPr>
        <w:t>Статья 10</w:t>
      </w:r>
    </w:p>
    <w:p w:rsidR="00927943" w:rsidRPr="00927943" w:rsidRDefault="00927943" w:rsidP="00927943">
      <w:pPr>
        <w:tabs>
          <w:tab w:val="left" w:pos="828"/>
        </w:tabs>
        <w:jc w:val="both"/>
        <w:rPr>
          <w:rFonts w:ascii="Times New Roman" w:hAnsi="Times New Roman"/>
          <w:lang w:val="ru-RU"/>
        </w:rPr>
      </w:pPr>
      <w:r w:rsidRPr="00927943">
        <w:rPr>
          <w:rFonts w:ascii="Times New Roman" w:hAnsi="Times New Roman"/>
          <w:lang w:val="ru-RU"/>
        </w:rPr>
        <w:tab/>
        <w:t>1. Утвердить, общий объем бюджетных ассигнований, направляемых на исполнение публичных нормативных обязательств</w:t>
      </w:r>
    </w:p>
    <w:p w:rsidR="00927943" w:rsidRPr="00927943" w:rsidRDefault="00927943" w:rsidP="00927943">
      <w:pPr>
        <w:tabs>
          <w:tab w:val="left" w:pos="828"/>
        </w:tabs>
        <w:jc w:val="both"/>
        <w:rPr>
          <w:rFonts w:ascii="Times New Roman" w:hAnsi="Times New Roman"/>
          <w:lang w:val="ru-RU"/>
        </w:rPr>
      </w:pPr>
      <w:r w:rsidRPr="00927943">
        <w:rPr>
          <w:rFonts w:ascii="Times New Roman" w:hAnsi="Times New Roman"/>
          <w:lang w:val="ru-RU"/>
        </w:rPr>
        <w:tab/>
        <w:t>- на 2020 год в сумме 341200,00 руб.,</w:t>
      </w:r>
    </w:p>
    <w:p w:rsidR="00927943" w:rsidRPr="00927943" w:rsidRDefault="00927943" w:rsidP="00927943">
      <w:pPr>
        <w:tabs>
          <w:tab w:val="left" w:pos="828"/>
        </w:tabs>
        <w:jc w:val="both"/>
        <w:rPr>
          <w:rFonts w:ascii="Times New Roman" w:hAnsi="Times New Roman"/>
          <w:lang w:val="ru-RU"/>
        </w:rPr>
      </w:pPr>
      <w:r w:rsidRPr="00927943">
        <w:rPr>
          <w:rFonts w:ascii="Times New Roman" w:hAnsi="Times New Roman"/>
          <w:lang w:val="ru-RU"/>
        </w:rPr>
        <w:tab/>
        <w:t>- на 2021 год  в сумме 341200,00 руб.,</w:t>
      </w:r>
    </w:p>
    <w:p w:rsidR="00927943" w:rsidRPr="00927943" w:rsidRDefault="00927943" w:rsidP="00927943">
      <w:pPr>
        <w:tabs>
          <w:tab w:val="left" w:pos="828"/>
        </w:tabs>
        <w:jc w:val="both"/>
        <w:rPr>
          <w:rFonts w:ascii="Times New Roman" w:hAnsi="Times New Roman"/>
          <w:lang w:val="ru-RU"/>
        </w:rPr>
      </w:pPr>
      <w:r w:rsidRPr="00927943">
        <w:rPr>
          <w:rFonts w:ascii="Times New Roman" w:hAnsi="Times New Roman"/>
          <w:lang w:val="ru-RU"/>
        </w:rPr>
        <w:tab/>
        <w:t>- на 2022 год в сумме 341200,00 руб.</w:t>
      </w:r>
    </w:p>
    <w:p w:rsidR="00927943" w:rsidRPr="00FF3BE7" w:rsidRDefault="00927943" w:rsidP="00927943">
      <w:pPr>
        <w:ind w:firstLine="510"/>
        <w:jc w:val="both"/>
        <w:rPr>
          <w:rFonts w:ascii="Times New Roman" w:hAnsi="Times New Roman"/>
          <w:lang w:val="ru-RU"/>
        </w:rPr>
      </w:pPr>
      <w:r w:rsidRPr="00927943">
        <w:rPr>
          <w:rFonts w:ascii="Times New Roman" w:hAnsi="Times New Roman"/>
          <w:lang w:val="ru-RU"/>
        </w:rPr>
        <w:tab/>
        <w:t xml:space="preserve">2. Утвердить распределение бюджетных ассигнований Заковряжинского сельсовета Сузунского района Новосибирской области на исполнение публичных нормативных обязательств  на 2020 – 2022 годы, согласно приложению </w:t>
      </w:r>
      <w:r w:rsidRPr="00FF3BE7">
        <w:rPr>
          <w:rFonts w:ascii="Times New Roman" w:hAnsi="Times New Roman"/>
          <w:lang w:val="ru-RU"/>
        </w:rPr>
        <w:t>7 к настоящему решению.</w:t>
      </w:r>
    </w:p>
    <w:p w:rsidR="00927943" w:rsidRPr="00FF3BE7" w:rsidRDefault="00927943" w:rsidP="00927943">
      <w:pPr>
        <w:ind w:firstLine="510"/>
        <w:jc w:val="both"/>
        <w:rPr>
          <w:rFonts w:ascii="Times New Roman" w:hAnsi="Times New Roman"/>
          <w:b/>
          <w:lang w:val="ru-RU"/>
        </w:rPr>
      </w:pPr>
      <w:r w:rsidRPr="00FF3BE7">
        <w:rPr>
          <w:rFonts w:ascii="Times New Roman" w:hAnsi="Times New Roman"/>
          <w:b/>
          <w:lang w:val="ru-RU"/>
        </w:rPr>
        <w:t>Статья 11</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Установить, что в 2020 году и плановом периоде 2021 и 2022 годов предоставление бюджетных кредитов из бюджета Заковряжинского сельсовета Сузунского района Новосибирской области не осуществляется.</w:t>
      </w:r>
    </w:p>
    <w:p w:rsidR="00927943" w:rsidRPr="00927943" w:rsidRDefault="00927943" w:rsidP="00927943">
      <w:pPr>
        <w:ind w:firstLine="510"/>
        <w:jc w:val="both"/>
        <w:rPr>
          <w:rFonts w:ascii="Times New Roman" w:hAnsi="Times New Roman"/>
          <w:b/>
          <w:lang w:val="ru-RU"/>
        </w:rPr>
      </w:pPr>
      <w:r w:rsidRPr="00927943">
        <w:rPr>
          <w:rFonts w:ascii="Times New Roman" w:hAnsi="Times New Roman"/>
          <w:b/>
          <w:lang w:val="ru-RU"/>
        </w:rPr>
        <w:t>Статья 12</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1. Утвердить перечень муниципальных программ, подлежащих исполнению за счет средств бюджета Заковряжинского сельсовета Сузунского района Новосибирской области на 2020 год и плановый период 2021-2022 годы согласно приложению 8 к настоящему решению.</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2. Муниципальные программы Заковряжинского сельсовета Сузунского района Новосибирской области, не включенные в перечень, финансированию в 2020-2022 годах не подлежат.</w:t>
      </w:r>
    </w:p>
    <w:p w:rsidR="00927943" w:rsidRPr="00927943" w:rsidRDefault="00927943" w:rsidP="00927943">
      <w:pPr>
        <w:ind w:firstLine="510"/>
        <w:jc w:val="both"/>
        <w:rPr>
          <w:rFonts w:ascii="Times New Roman" w:hAnsi="Times New Roman"/>
          <w:lang w:val="ru-RU"/>
        </w:rPr>
      </w:pPr>
      <w:r w:rsidRPr="00927943">
        <w:rPr>
          <w:rFonts w:ascii="Times New Roman" w:hAnsi="Times New Roman"/>
          <w:b/>
          <w:lang w:val="ru-RU"/>
        </w:rPr>
        <w:t>Статья 13</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t>В случае наделения органов местного самоуправления муниципального образования отдельными государственными полномочиями в соответствии с федеральными законами и законами Новосибирской области, реализация таких полномочий осуществляется при условии переданных материальных и финансовых средств.</w:t>
      </w:r>
    </w:p>
    <w:p w:rsidR="00927943" w:rsidRPr="00927943" w:rsidRDefault="00927943" w:rsidP="00927943">
      <w:pPr>
        <w:ind w:firstLine="510"/>
        <w:jc w:val="both"/>
        <w:rPr>
          <w:rFonts w:ascii="Times New Roman" w:hAnsi="Times New Roman"/>
          <w:b/>
          <w:lang w:val="ru-RU"/>
        </w:rPr>
      </w:pPr>
      <w:r w:rsidRPr="00927943">
        <w:rPr>
          <w:rFonts w:ascii="Times New Roman" w:hAnsi="Times New Roman"/>
          <w:b/>
          <w:lang w:val="ru-RU"/>
        </w:rPr>
        <w:t>Статья 14</w:t>
      </w:r>
    </w:p>
    <w:p w:rsidR="00927943" w:rsidRPr="00927943" w:rsidRDefault="00927943" w:rsidP="00927943">
      <w:pPr>
        <w:ind w:firstLine="510"/>
        <w:jc w:val="both"/>
        <w:rPr>
          <w:rFonts w:ascii="Times New Roman" w:hAnsi="Times New Roman"/>
          <w:lang w:val="ru-RU"/>
        </w:rPr>
      </w:pPr>
      <w:r w:rsidRPr="00927943">
        <w:rPr>
          <w:rFonts w:ascii="Times New Roman" w:hAnsi="Times New Roman"/>
          <w:lang w:val="ru-RU"/>
        </w:rPr>
        <w:lastRenderedPageBreak/>
        <w:t>Установить, что остатки средств местного бюджета на начало 2020 года, за исключением целевых средств, могут направляться на покрытие временных кассовых разрывов в 2020 году.</w:t>
      </w:r>
    </w:p>
    <w:p w:rsidR="00927943" w:rsidRPr="00927943" w:rsidRDefault="00927943" w:rsidP="00927943">
      <w:pPr>
        <w:ind w:firstLine="510"/>
        <w:jc w:val="both"/>
        <w:rPr>
          <w:rFonts w:ascii="Times New Roman" w:hAnsi="Times New Roman"/>
          <w:lang w:val="ru-RU"/>
        </w:rPr>
      </w:pPr>
      <w:r w:rsidRPr="00927943">
        <w:rPr>
          <w:rFonts w:ascii="Times New Roman" w:hAnsi="Times New Roman"/>
          <w:b/>
          <w:lang w:val="ru-RU"/>
        </w:rPr>
        <w:t>Статья 15</w:t>
      </w:r>
    </w:p>
    <w:p w:rsidR="00927943" w:rsidRPr="00927943" w:rsidRDefault="00927943" w:rsidP="00927943">
      <w:pPr>
        <w:tabs>
          <w:tab w:val="left" w:pos="6237"/>
        </w:tabs>
        <w:rPr>
          <w:rFonts w:ascii="Times New Roman" w:hAnsi="Times New Roman"/>
          <w:lang w:val="ru-RU"/>
        </w:rPr>
      </w:pPr>
      <w:r w:rsidRPr="00927943">
        <w:rPr>
          <w:rFonts w:ascii="Times New Roman" w:hAnsi="Times New Roman"/>
          <w:lang w:val="ru-RU"/>
        </w:rPr>
        <w:t xml:space="preserve">       Настоящее решение вступает в силу с 01 января 2020 года.</w:t>
      </w:r>
    </w:p>
    <w:p w:rsidR="00927943" w:rsidRPr="00927943" w:rsidRDefault="00927943" w:rsidP="00927943">
      <w:pPr>
        <w:ind w:firstLine="510"/>
        <w:jc w:val="both"/>
        <w:rPr>
          <w:rFonts w:ascii="Times New Roman" w:hAnsi="Times New Roman"/>
          <w:b/>
          <w:lang w:val="ru-RU"/>
        </w:rPr>
      </w:pPr>
      <w:r w:rsidRPr="00927943">
        <w:rPr>
          <w:rFonts w:ascii="Times New Roman" w:hAnsi="Times New Roman"/>
          <w:b/>
          <w:lang w:val="ru-RU"/>
        </w:rPr>
        <w:t>Статья 16</w:t>
      </w:r>
    </w:p>
    <w:p w:rsidR="00927943" w:rsidRPr="00927943" w:rsidRDefault="00927943" w:rsidP="00927943">
      <w:pPr>
        <w:ind w:firstLine="510"/>
        <w:jc w:val="both"/>
        <w:rPr>
          <w:rFonts w:ascii="Times New Roman" w:hAnsi="Times New Roman"/>
          <w:b/>
          <w:lang w:val="ru-RU"/>
        </w:rPr>
      </w:pPr>
      <w:r w:rsidRPr="00927943">
        <w:rPr>
          <w:rFonts w:ascii="Times New Roman" w:hAnsi="Times New Roman"/>
          <w:lang w:val="ru-RU"/>
        </w:rPr>
        <w:t>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27943" w:rsidRPr="00927943" w:rsidRDefault="00927943" w:rsidP="00927943">
      <w:pPr>
        <w:jc w:val="both"/>
        <w:rPr>
          <w:rFonts w:ascii="Times New Roman" w:hAnsi="Times New Roman"/>
          <w:lang w:val="ru-RU"/>
        </w:rPr>
      </w:pPr>
    </w:p>
    <w:p w:rsidR="00927943" w:rsidRPr="00927943" w:rsidRDefault="00927943" w:rsidP="00927943">
      <w:pPr>
        <w:jc w:val="both"/>
        <w:rPr>
          <w:rFonts w:ascii="Times New Roman" w:hAnsi="Times New Roman"/>
          <w:lang w:val="ru-RU"/>
        </w:rPr>
      </w:pPr>
    </w:p>
    <w:p w:rsidR="00927943" w:rsidRPr="00927943" w:rsidRDefault="00927943" w:rsidP="00927943">
      <w:pPr>
        <w:pStyle w:val="ConsNormal"/>
        <w:spacing w:line="228" w:lineRule="auto"/>
        <w:ind w:right="0" w:firstLine="0"/>
      </w:pPr>
      <w:r w:rsidRPr="00927943">
        <w:t>Председатель Совета депутатов</w:t>
      </w:r>
      <w:r w:rsidRPr="00927943">
        <w:tab/>
        <w:t xml:space="preserve">          </w:t>
      </w:r>
      <w:r w:rsidRPr="00927943">
        <w:tab/>
        <w:t xml:space="preserve">     </w:t>
      </w:r>
      <w:r w:rsidRPr="00927943">
        <w:tab/>
        <w:t xml:space="preserve">Глава Заковряжинского сельсовета   </w:t>
      </w:r>
    </w:p>
    <w:p w:rsidR="00927943" w:rsidRPr="00927943" w:rsidRDefault="00927943" w:rsidP="00927943">
      <w:pPr>
        <w:pStyle w:val="ConsNormal"/>
        <w:spacing w:line="228" w:lineRule="auto"/>
        <w:ind w:right="0" w:firstLine="0"/>
      </w:pPr>
      <w:r w:rsidRPr="00927943">
        <w:t>Заковряжинского сельсовета                                Сузунского района</w:t>
      </w:r>
    </w:p>
    <w:p w:rsidR="00927943" w:rsidRPr="00927943" w:rsidRDefault="00927943" w:rsidP="00927943">
      <w:pPr>
        <w:pStyle w:val="ConsNormal"/>
        <w:spacing w:line="228" w:lineRule="auto"/>
        <w:ind w:right="0" w:firstLine="0"/>
      </w:pPr>
      <w:r w:rsidRPr="00927943">
        <w:t>Сузунского района</w:t>
      </w:r>
      <w:r w:rsidRPr="00927943">
        <w:tab/>
      </w:r>
      <w:r w:rsidRPr="00927943">
        <w:tab/>
      </w:r>
      <w:r w:rsidRPr="00927943">
        <w:tab/>
      </w:r>
      <w:r w:rsidRPr="00927943">
        <w:tab/>
      </w:r>
      <w:r w:rsidRPr="00927943">
        <w:tab/>
        <w:t>Новосибирской области</w:t>
      </w:r>
    </w:p>
    <w:p w:rsidR="00927943" w:rsidRPr="00927943" w:rsidRDefault="00927943" w:rsidP="00927943">
      <w:pPr>
        <w:pStyle w:val="ConsNormal"/>
        <w:spacing w:line="228" w:lineRule="auto"/>
        <w:ind w:right="0" w:firstLine="0"/>
      </w:pPr>
      <w:r w:rsidRPr="00927943">
        <w:t xml:space="preserve">Новосибирской области                                                 </w:t>
      </w:r>
      <w:r w:rsidRPr="00927943">
        <w:tab/>
      </w:r>
      <w:r w:rsidRPr="00927943">
        <w:tab/>
        <w:t xml:space="preserve">              </w:t>
      </w:r>
    </w:p>
    <w:p w:rsidR="00927943" w:rsidRPr="00927943" w:rsidRDefault="00927943" w:rsidP="00927943">
      <w:pPr>
        <w:pStyle w:val="ConsNormal"/>
        <w:spacing w:line="228" w:lineRule="auto"/>
        <w:ind w:right="0" w:firstLine="0"/>
        <w:rPr>
          <w:color w:val="FF0000"/>
        </w:rPr>
      </w:pPr>
      <w:r w:rsidRPr="00927943">
        <w:t>_____________     Н.А. Субботина</w:t>
      </w:r>
      <w:r w:rsidRPr="00927943">
        <w:tab/>
      </w:r>
      <w:r w:rsidRPr="00927943">
        <w:tab/>
        <w:t xml:space="preserve">       </w:t>
      </w:r>
      <w:r w:rsidRPr="00927943">
        <w:tab/>
        <w:t xml:space="preserve"> _______________         </w:t>
      </w:r>
      <w:r w:rsidRPr="00927943">
        <w:tab/>
        <w:t xml:space="preserve">Е.А.Цорн   </w:t>
      </w:r>
    </w:p>
    <w:p w:rsidR="00927943" w:rsidRPr="00927943" w:rsidRDefault="00927943" w:rsidP="00927943">
      <w:pPr>
        <w:pStyle w:val="aa"/>
        <w:jc w:val="both"/>
        <w:rPr>
          <w:rFonts w:ascii="Times New Roman" w:hAnsi="Times New Roman"/>
          <w:b/>
          <w:szCs w:val="24"/>
          <w:lang w:val="ru-RU"/>
        </w:rPr>
      </w:pPr>
    </w:p>
    <w:p w:rsidR="00927943" w:rsidRPr="00927943" w:rsidRDefault="00927943" w:rsidP="00927943">
      <w:pPr>
        <w:pStyle w:val="aa"/>
        <w:jc w:val="both"/>
        <w:rPr>
          <w:rFonts w:ascii="Times New Roman" w:hAnsi="Times New Roman"/>
          <w:b/>
          <w:szCs w:val="24"/>
          <w:lang w:val="ru-RU"/>
        </w:rPr>
      </w:pPr>
    </w:p>
    <w:p w:rsidR="00821356" w:rsidRDefault="00821356"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Pr="00ED4DCE" w:rsidRDefault="00ED4DCE" w:rsidP="00ED4DCE">
      <w:pPr>
        <w:jc w:val="center"/>
        <w:rPr>
          <w:rFonts w:ascii="Times New Roman" w:hAnsi="Times New Roman"/>
          <w:b/>
          <w:lang w:val="ru-RU"/>
        </w:rPr>
      </w:pPr>
      <w:r w:rsidRPr="00ED4DCE">
        <w:rPr>
          <w:rFonts w:ascii="Times New Roman" w:hAnsi="Times New Roman"/>
          <w:b/>
          <w:lang w:val="ru-RU"/>
        </w:rPr>
        <w:t>СОВЕТ ДЕПУТАТОВ</w:t>
      </w:r>
    </w:p>
    <w:p w:rsidR="00ED4DCE" w:rsidRPr="00ED4DCE" w:rsidRDefault="00ED4DCE" w:rsidP="00ED4DCE">
      <w:pPr>
        <w:jc w:val="center"/>
        <w:rPr>
          <w:rFonts w:ascii="Times New Roman" w:hAnsi="Times New Roman"/>
          <w:b/>
          <w:lang w:val="ru-RU"/>
        </w:rPr>
      </w:pPr>
      <w:r w:rsidRPr="00ED4DCE">
        <w:rPr>
          <w:rFonts w:ascii="Times New Roman" w:hAnsi="Times New Roman"/>
          <w:b/>
          <w:bCs/>
          <w:lang w:val="ru-RU"/>
        </w:rPr>
        <w:t>ЗАКОВРЯЖИНСКОГО СЕЛЬСОВЕТА</w:t>
      </w:r>
    </w:p>
    <w:p w:rsidR="00ED4DCE" w:rsidRPr="00ED4DCE" w:rsidRDefault="00ED4DCE" w:rsidP="00ED4DCE">
      <w:pPr>
        <w:pStyle w:val="2"/>
        <w:spacing w:before="0" w:after="0"/>
        <w:jc w:val="center"/>
        <w:rPr>
          <w:rFonts w:ascii="Times New Roman" w:hAnsi="Times New Roman" w:cs="Times New Roman"/>
          <w:i w:val="0"/>
          <w:sz w:val="24"/>
          <w:szCs w:val="24"/>
          <w:lang w:val="ru-RU"/>
        </w:rPr>
      </w:pPr>
      <w:r w:rsidRPr="00ED4DCE">
        <w:rPr>
          <w:rFonts w:ascii="Times New Roman" w:hAnsi="Times New Roman" w:cs="Times New Roman"/>
          <w:i w:val="0"/>
          <w:sz w:val="24"/>
          <w:szCs w:val="24"/>
          <w:lang w:val="ru-RU"/>
        </w:rPr>
        <w:t>Сузунского района Новосибирской области</w:t>
      </w:r>
    </w:p>
    <w:p w:rsidR="00ED4DCE" w:rsidRPr="00ED4DCE" w:rsidRDefault="00ED4DCE" w:rsidP="00ED4DCE">
      <w:pPr>
        <w:tabs>
          <w:tab w:val="left" w:pos="8041"/>
        </w:tabs>
        <w:jc w:val="center"/>
        <w:rPr>
          <w:rFonts w:ascii="Times New Roman" w:hAnsi="Times New Roman"/>
          <w:b/>
          <w:lang w:val="ru-RU"/>
        </w:rPr>
      </w:pPr>
      <w:r w:rsidRPr="00ED4DCE">
        <w:rPr>
          <w:rFonts w:ascii="Times New Roman" w:hAnsi="Times New Roman"/>
          <w:b/>
          <w:lang w:val="ru-RU"/>
        </w:rPr>
        <w:t>ПЯТОГО СОЗЫВА</w:t>
      </w:r>
    </w:p>
    <w:p w:rsidR="00ED4DCE" w:rsidRPr="00ED4DCE" w:rsidRDefault="00ED4DCE" w:rsidP="00ED4DCE">
      <w:pPr>
        <w:tabs>
          <w:tab w:val="left" w:pos="8041"/>
        </w:tabs>
        <w:jc w:val="center"/>
        <w:rPr>
          <w:rFonts w:ascii="Times New Roman" w:hAnsi="Times New Roman"/>
          <w:b/>
          <w:lang w:val="ru-RU"/>
        </w:rPr>
      </w:pPr>
    </w:p>
    <w:p w:rsidR="00ED4DCE" w:rsidRPr="00ED4DCE" w:rsidRDefault="00ED4DCE" w:rsidP="00ED4DCE">
      <w:pPr>
        <w:pStyle w:val="2"/>
        <w:spacing w:before="0" w:after="0"/>
        <w:jc w:val="center"/>
        <w:rPr>
          <w:rFonts w:ascii="Times New Roman" w:hAnsi="Times New Roman" w:cs="Times New Roman"/>
          <w:i w:val="0"/>
          <w:sz w:val="24"/>
          <w:szCs w:val="24"/>
          <w:lang w:val="ru-RU"/>
        </w:rPr>
      </w:pPr>
      <w:r w:rsidRPr="00ED4DCE">
        <w:rPr>
          <w:rFonts w:ascii="Times New Roman" w:hAnsi="Times New Roman" w:cs="Times New Roman"/>
          <w:i w:val="0"/>
          <w:sz w:val="24"/>
          <w:szCs w:val="24"/>
          <w:lang w:val="ru-RU"/>
        </w:rPr>
        <w:t>РЕШЕНИЕ</w:t>
      </w:r>
    </w:p>
    <w:p w:rsidR="00ED4DCE" w:rsidRPr="00ED4DCE" w:rsidRDefault="00ED4DCE" w:rsidP="00ED4DCE">
      <w:pPr>
        <w:tabs>
          <w:tab w:val="left" w:pos="8041"/>
        </w:tabs>
        <w:jc w:val="center"/>
        <w:rPr>
          <w:rFonts w:ascii="Times New Roman" w:hAnsi="Times New Roman"/>
          <w:b/>
          <w:lang w:val="ru-RU"/>
        </w:rPr>
      </w:pPr>
      <w:r w:rsidRPr="00ED4DCE">
        <w:rPr>
          <w:rFonts w:ascii="Times New Roman" w:hAnsi="Times New Roman"/>
          <w:b/>
          <w:lang w:val="ru-RU"/>
        </w:rPr>
        <w:t>Шестьдесят третьей сессии</w:t>
      </w:r>
    </w:p>
    <w:p w:rsidR="00ED4DCE" w:rsidRPr="00ED4DCE" w:rsidRDefault="00ED4DCE" w:rsidP="00ED4DCE">
      <w:pPr>
        <w:tabs>
          <w:tab w:val="left" w:pos="8041"/>
        </w:tabs>
        <w:jc w:val="center"/>
        <w:rPr>
          <w:rFonts w:ascii="Times New Roman" w:hAnsi="Times New Roman"/>
          <w:b/>
          <w:lang w:val="ru-RU"/>
        </w:rPr>
      </w:pPr>
      <w:r w:rsidRPr="00ED4DCE">
        <w:rPr>
          <w:rFonts w:ascii="Times New Roman" w:hAnsi="Times New Roman"/>
          <w:b/>
          <w:lang w:val="ru-RU"/>
        </w:rPr>
        <w:t>с. Заковряжино</w:t>
      </w:r>
    </w:p>
    <w:p w:rsidR="00ED4DCE" w:rsidRPr="00ED4DCE" w:rsidRDefault="00ED4DCE" w:rsidP="00ED4DCE">
      <w:pPr>
        <w:tabs>
          <w:tab w:val="left" w:pos="8041"/>
        </w:tabs>
        <w:jc w:val="center"/>
        <w:rPr>
          <w:rFonts w:ascii="Times New Roman" w:hAnsi="Times New Roman"/>
          <w:b/>
          <w:lang w:val="ru-RU"/>
        </w:rPr>
      </w:pPr>
    </w:p>
    <w:p w:rsidR="00ED4DCE" w:rsidRPr="00ED4DCE" w:rsidRDefault="00ED4DCE" w:rsidP="00ED4DCE">
      <w:pPr>
        <w:tabs>
          <w:tab w:val="left" w:pos="8041"/>
        </w:tabs>
        <w:jc w:val="center"/>
        <w:rPr>
          <w:rFonts w:ascii="Times New Roman" w:hAnsi="Times New Roman"/>
          <w:lang w:val="ru-RU"/>
        </w:rPr>
      </w:pPr>
      <w:r w:rsidRPr="00ED4DCE">
        <w:rPr>
          <w:rFonts w:ascii="Times New Roman" w:hAnsi="Times New Roman"/>
          <w:lang w:val="ru-RU"/>
        </w:rPr>
        <w:t>25.12.2019 № 212</w:t>
      </w:r>
    </w:p>
    <w:p w:rsidR="00ED4DCE" w:rsidRPr="00ED4DCE" w:rsidRDefault="00ED4DCE" w:rsidP="00ED4DCE">
      <w:pPr>
        <w:jc w:val="center"/>
        <w:rPr>
          <w:rFonts w:ascii="Times New Roman" w:hAnsi="Times New Roman"/>
          <w:b/>
          <w:lang w:val="ru-RU"/>
        </w:rPr>
      </w:pPr>
    </w:p>
    <w:p w:rsidR="00ED4DCE" w:rsidRPr="00ED4DCE" w:rsidRDefault="00ED4DCE" w:rsidP="00ED4DCE">
      <w:pPr>
        <w:jc w:val="center"/>
        <w:rPr>
          <w:rFonts w:ascii="Times New Roman" w:hAnsi="Times New Roman"/>
          <w:b/>
          <w:lang w:val="ru-RU"/>
        </w:rPr>
      </w:pPr>
    </w:p>
    <w:p w:rsidR="00ED4DCE" w:rsidRPr="00ED4DCE" w:rsidRDefault="00ED4DCE" w:rsidP="00ED4DCE">
      <w:pPr>
        <w:jc w:val="center"/>
        <w:rPr>
          <w:rFonts w:ascii="Times New Roman" w:hAnsi="Times New Roman"/>
          <w:b/>
          <w:lang w:val="ru-RU"/>
        </w:rPr>
      </w:pPr>
      <w:r w:rsidRPr="00ED4DCE">
        <w:rPr>
          <w:rFonts w:ascii="Times New Roman" w:hAnsi="Times New Roman"/>
          <w:b/>
          <w:lang w:val="ru-RU"/>
        </w:rPr>
        <w:t>О внесении изменений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2020 - 2021 годов»</w:t>
      </w:r>
    </w:p>
    <w:p w:rsidR="00ED4DCE" w:rsidRPr="00ED4DCE" w:rsidRDefault="00ED4DCE" w:rsidP="00ED4DCE">
      <w:pPr>
        <w:rPr>
          <w:rFonts w:ascii="Times New Roman" w:hAnsi="Times New Roman"/>
          <w:lang w:val="ru-RU"/>
        </w:rPr>
      </w:pPr>
    </w:p>
    <w:p w:rsidR="00ED4DCE" w:rsidRPr="00ED4DCE" w:rsidRDefault="00ED4DCE" w:rsidP="00ED4DCE">
      <w:pPr>
        <w:pStyle w:val="ConsTitle"/>
        <w:widowControl/>
        <w:ind w:right="0" w:firstLine="708"/>
        <w:jc w:val="both"/>
        <w:rPr>
          <w:rFonts w:ascii="Times New Roman" w:hAnsi="Times New Roman" w:cs="Times New Roman"/>
          <w:b w:val="0"/>
          <w:sz w:val="24"/>
          <w:szCs w:val="24"/>
        </w:rPr>
      </w:pPr>
      <w:r w:rsidRPr="00ED4DCE">
        <w:rPr>
          <w:rFonts w:ascii="Times New Roman" w:hAnsi="Times New Roman" w:cs="Times New Roman"/>
          <w:b w:val="0"/>
          <w:sz w:val="24"/>
          <w:szCs w:val="24"/>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ED4DCE" w:rsidRPr="00ED4DCE" w:rsidRDefault="00ED4DCE" w:rsidP="00ED4DCE">
      <w:pPr>
        <w:pStyle w:val="af6"/>
        <w:widowControl w:val="0"/>
        <w:jc w:val="both"/>
      </w:pPr>
    </w:p>
    <w:p w:rsidR="00ED4DCE" w:rsidRPr="00ED4DCE" w:rsidRDefault="00ED4DCE" w:rsidP="00ED4DCE">
      <w:pPr>
        <w:pStyle w:val="af6"/>
        <w:widowControl w:val="0"/>
        <w:jc w:val="both"/>
        <w:rPr>
          <w:b/>
        </w:rPr>
      </w:pPr>
      <w:r w:rsidRPr="00ED4DCE">
        <w:rPr>
          <w:b/>
        </w:rPr>
        <w:t>РЕШИЛ:</w:t>
      </w:r>
    </w:p>
    <w:p w:rsidR="00ED4DCE" w:rsidRPr="00ED4DCE" w:rsidRDefault="00ED4DCE" w:rsidP="00ED4DCE">
      <w:pPr>
        <w:pStyle w:val="af6"/>
        <w:widowControl w:val="0"/>
        <w:ind w:firstLine="709"/>
        <w:jc w:val="both"/>
      </w:pPr>
      <w:r w:rsidRPr="00ED4DCE">
        <w:t>1. Внести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2020-2021 годов» (в редакции от 25.01.2019 №172, от 20.02.2019 №176, от 18.04.2019 №179, от 20.06.2019 №186, от 24.07.2019 №190, от 30.10.2019 №201, от 11.12.2019 №207) следующие  дополнения и изменения:</w:t>
      </w:r>
    </w:p>
    <w:p w:rsidR="00ED4DCE" w:rsidRPr="00ED4DCE" w:rsidRDefault="00ED4DCE" w:rsidP="00ED4DCE">
      <w:pPr>
        <w:ind w:firstLine="720"/>
        <w:jc w:val="both"/>
        <w:rPr>
          <w:rFonts w:ascii="Times New Roman" w:hAnsi="Times New Roman"/>
          <w:lang w:val="ru-RU"/>
        </w:rPr>
      </w:pPr>
      <w:r w:rsidRPr="00ED4DCE">
        <w:rPr>
          <w:rFonts w:ascii="Times New Roman" w:hAnsi="Times New Roman"/>
          <w:lang w:val="ru-RU"/>
        </w:rPr>
        <w:t>1.1 Пункт 1 статьи 1 изложить в следующей редакции:</w:t>
      </w:r>
    </w:p>
    <w:p w:rsidR="00ED4DCE" w:rsidRPr="00ED4DCE" w:rsidRDefault="00ED4DCE" w:rsidP="00ED4DCE">
      <w:pPr>
        <w:ind w:firstLine="720"/>
        <w:jc w:val="both"/>
        <w:rPr>
          <w:rFonts w:ascii="Times New Roman" w:hAnsi="Times New Roman"/>
          <w:lang w:val="ru-RU"/>
        </w:rPr>
      </w:pPr>
      <w:r w:rsidRPr="00ED4DCE">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2019 год:</w:t>
      </w:r>
    </w:p>
    <w:p w:rsidR="00ED4DCE" w:rsidRPr="00ED4DCE" w:rsidRDefault="00ED4DCE" w:rsidP="00ED4DCE">
      <w:pPr>
        <w:ind w:firstLine="720"/>
        <w:jc w:val="both"/>
        <w:rPr>
          <w:rFonts w:ascii="Times New Roman" w:hAnsi="Times New Roman"/>
          <w:lang w:val="ru-RU"/>
        </w:rPr>
      </w:pPr>
      <w:r w:rsidRPr="00ED4DCE">
        <w:rPr>
          <w:rFonts w:ascii="Times New Roman" w:hAnsi="Times New Roman"/>
          <w:lang w:val="ru-RU"/>
        </w:rPr>
        <w:lastRenderedPageBreak/>
        <w:t>1.1 прогнозируемый общий объем доходов местного бюджета в сумме 14501513,19 руб., в том числе объем безвозмездных поступлений в сумме 12580213,19 руб., из них объем межбюджетных трансфертов, получаемых из других бюджетов бюджетной системы Российской Федерации, в сумме 12555213,19 руб.;</w:t>
      </w:r>
    </w:p>
    <w:p w:rsidR="00ED4DCE" w:rsidRPr="00ED4DCE" w:rsidRDefault="00ED4DCE" w:rsidP="00ED4DCE">
      <w:pPr>
        <w:ind w:firstLine="720"/>
        <w:jc w:val="both"/>
        <w:rPr>
          <w:rFonts w:ascii="Times New Roman" w:hAnsi="Times New Roman"/>
          <w:lang w:val="ru-RU"/>
        </w:rPr>
      </w:pPr>
      <w:r w:rsidRPr="00ED4DCE">
        <w:rPr>
          <w:rFonts w:ascii="Times New Roman" w:hAnsi="Times New Roman"/>
          <w:lang w:val="ru-RU"/>
        </w:rPr>
        <w:t>1.2  общий объем расходов местного бюджета в сумме 14710189,24 руб.;</w:t>
      </w:r>
    </w:p>
    <w:p w:rsidR="00ED4DCE" w:rsidRPr="00ED4DCE" w:rsidRDefault="00ED4DCE" w:rsidP="00ED4DCE">
      <w:pPr>
        <w:ind w:firstLine="720"/>
        <w:jc w:val="both"/>
        <w:rPr>
          <w:rFonts w:ascii="Times New Roman" w:hAnsi="Times New Roman"/>
          <w:lang w:val="ru-RU"/>
        </w:rPr>
      </w:pPr>
      <w:r w:rsidRPr="00ED4DCE">
        <w:rPr>
          <w:rFonts w:ascii="Times New Roman" w:hAnsi="Times New Roman"/>
          <w:lang w:val="ru-RU"/>
        </w:rPr>
        <w:t>1.3  дефицит местного бюджета в сумме 208676,05 руб.»;</w:t>
      </w:r>
    </w:p>
    <w:p w:rsidR="00ED4DCE" w:rsidRPr="00ED4DCE" w:rsidRDefault="00ED4DCE" w:rsidP="00ED4DCE">
      <w:pPr>
        <w:ind w:firstLine="720"/>
        <w:jc w:val="both"/>
        <w:rPr>
          <w:rFonts w:ascii="Times New Roman" w:hAnsi="Times New Roman"/>
          <w:lang w:val="ru-RU"/>
        </w:rPr>
      </w:pPr>
      <w:r w:rsidRPr="00ED4DCE">
        <w:rPr>
          <w:rFonts w:ascii="Times New Roman" w:hAnsi="Times New Roman"/>
          <w:lang w:val="ru-RU"/>
        </w:rPr>
        <w:t>1.2. . В пункте 1 статьи 6 цифры «8110353,29» заменить цифрами «8208513,40»;</w:t>
      </w:r>
    </w:p>
    <w:p w:rsidR="00ED4DCE" w:rsidRPr="00ED4DCE" w:rsidRDefault="00ED4DCE" w:rsidP="00ED4DCE">
      <w:pPr>
        <w:pStyle w:val="af6"/>
        <w:widowControl w:val="0"/>
        <w:ind w:firstLine="709"/>
        <w:jc w:val="both"/>
      </w:pPr>
      <w:r w:rsidRPr="00ED4DCE">
        <w:t>1.3. Утвердить таблицу 1 приложения 3 «Распределение бюджетных ассигнований Заковряжинского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2019 год» в прилагаемой редакции;</w:t>
      </w:r>
    </w:p>
    <w:p w:rsidR="00ED4DCE" w:rsidRPr="00ED4DCE" w:rsidRDefault="00ED4DCE" w:rsidP="00ED4DCE">
      <w:pPr>
        <w:tabs>
          <w:tab w:val="left" w:pos="828"/>
        </w:tabs>
        <w:spacing w:line="276" w:lineRule="auto"/>
        <w:jc w:val="both"/>
        <w:rPr>
          <w:rFonts w:ascii="Times New Roman" w:hAnsi="Times New Roman"/>
          <w:lang w:val="ru-RU"/>
        </w:rPr>
      </w:pPr>
      <w:r w:rsidRPr="00ED4DCE">
        <w:rPr>
          <w:rFonts w:ascii="Times New Roman" w:hAnsi="Times New Roman"/>
          <w:lang w:val="ru-RU"/>
        </w:rPr>
        <w:t xml:space="preserve">          1.4. Утвердить таблицу 1 приложения  4  «Ведомственная структура расходов бюджета Заковряжинского сельсовета Сузунского района Новосибирской области на 2019 год» в прилагаемой редакции;</w:t>
      </w:r>
    </w:p>
    <w:p w:rsidR="00ED4DCE" w:rsidRPr="00ED4DCE" w:rsidRDefault="00ED4DCE" w:rsidP="00ED4DCE">
      <w:pPr>
        <w:tabs>
          <w:tab w:val="left" w:pos="828"/>
        </w:tabs>
        <w:spacing w:line="276" w:lineRule="auto"/>
        <w:jc w:val="both"/>
        <w:rPr>
          <w:rFonts w:ascii="Times New Roman" w:hAnsi="Times New Roman"/>
          <w:lang w:val="ru-RU"/>
        </w:rPr>
      </w:pPr>
      <w:r w:rsidRPr="00ED4DCE">
        <w:rPr>
          <w:rFonts w:ascii="Times New Roman" w:hAnsi="Times New Roman"/>
          <w:lang w:val="ru-RU"/>
        </w:rPr>
        <w:t xml:space="preserve">          1.5. Утвердить таблицу 1 приложения 5 «Источники финансирования дефицита бюджета Заковряжинского сельсовета Сузунского района Новосибирской области на 2019 год» в прилагаемой редакции.</w:t>
      </w:r>
    </w:p>
    <w:p w:rsidR="00ED4DCE" w:rsidRPr="00ED4DCE" w:rsidRDefault="00ED4DCE" w:rsidP="00ED4DCE">
      <w:pPr>
        <w:tabs>
          <w:tab w:val="left" w:pos="828"/>
        </w:tabs>
        <w:spacing w:line="276" w:lineRule="auto"/>
        <w:jc w:val="both"/>
        <w:rPr>
          <w:rFonts w:ascii="Times New Roman" w:hAnsi="Times New Roman"/>
          <w:lang w:val="ru-RU"/>
        </w:rPr>
      </w:pPr>
    </w:p>
    <w:p w:rsidR="00ED4DCE" w:rsidRPr="00ED4DCE" w:rsidRDefault="00ED4DCE" w:rsidP="00ED4DCE">
      <w:pPr>
        <w:tabs>
          <w:tab w:val="left" w:pos="828"/>
        </w:tabs>
        <w:spacing w:line="276" w:lineRule="auto"/>
        <w:jc w:val="both"/>
        <w:rPr>
          <w:rFonts w:ascii="Times New Roman" w:eastAsia="Calibri" w:hAnsi="Times New Roman"/>
          <w:lang w:val="ru-RU"/>
        </w:rPr>
      </w:pPr>
      <w:r w:rsidRPr="00ED4DCE">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ED4DCE" w:rsidRPr="00ED4DCE" w:rsidRDefault="00ED4DCE" w:rsidP="00ED4DCE">
      <w:pPr>
        <w:jc w:val="both"/>
        <w:rPr>
          <w:rFonts w:ascii="Times New Roman" w:hAnsi="Times New Roman"/>
          <w:lang w:val="ru-RU"/>
        </w:rPr>
      </w:pPr>
    </w:p>
    <w:p w:rsidR="00ED4DCE" w:rsidRPr="00ED4DCE" w:rsidRDefault="00ED4DCE" w:rsidP="00ED4DCE">
      <w:pPr>
        <w:pStyle w:val="ConsNormal"/>
        <w:spacing w:line="228" w:lineRule="auto"/>
        <w:ind w:right="0" w:firstLine="0"/>
      </w:pPr>
      <w:r w:rsidRPr="00ED4DCE">
        <w:t>Председатель Совета депутатов</w:t>
      </w:r>
      <w:r w:rsidRPr="00ED4DCE">
        <w:tab/>
        <w:t xml:space="preserve">          </w:t>
      </w:r>
      <w:r w:rsidRPr="00ED4DCE">
        <w:tab/>
        <w:t xml:space="preserve">      Главы Заковряжинского сельсовета                                                                                               </w:t>
      </w:r>
    </w:p>
    <w:p w:rsidR="00ED4DCE" w:rsidRPr="00ED4DCE" w:rsidRDefault="00ED4DCE" w:rsidP="00ED4DCE">
      <w:pPr>
        <w:pStyle w:val="ConsNormal"/>
        <w:spacing w:line="228" w:lineRule="auto"/>
        <w:ind w:right="0" w:firstLine="0"/>
      </w:pPr>
      <w:r w:rsidRPr="00ED4DCE">
        <w:t>Заковряжинского сельсовета                           Сузунского района</w:t>
      </w:r>
    </w:p>
    <w:p w:rsidR="00ED4DCE" w:rsidRPr="00ED4DCE" w:rsidRDefault="00ED4DCE" w:rsidP="00ED4DCE">
      <w:pPr>
        <w:pStyle w:val="ConsNormal"/>
        <w:spacing w:line="228" w:lineRule="auto"/>
        <w:ind w:right="0" w:firstLine="0"/>
      </w:pPr>
      <w:r w:rsidRPr="00ED4DCE">
        <w:t>Сузунского района</w:t>
      </w:r>
      <w:r w:rsidRPr="00ED4DCE">
        <w:tab/>
      </w:r>
      <w:r w:rsidRPr="00ED4DCE">
        <w:tab/>
      </w:r>
      <w:r w:rsidRPr="00ED4DCE">
        <w:tab/>
        <w:t xml:space="preserve">                Новосибирской области</w:t>
      </w:r>
    </w:p>
    <w:p w:rsidR="00ED4DCE" w:rsidRPr="00ED4DCE" w:rsidRDefault="00ED4DCE" w:rsidP="00ED4DCE">
      <w:pPr>
        <w:pStyle w:val="ConsNormal"/>
        <w:spacing w:line="228" w:lineRule="auto"/>
        <w:ind w:right="0" w:firstLine="0"/>
      </w:pPr>
      <w:r w:rsidRPr="00ED4DCE">
        <w:t xml:space="preserve">Новосибирской области                                                 </w:t>
      </w:r>
      <w:r w:rsidRPr="00ED4DCE">
        <w:tab/>
      </w:r>
      <w:r w:rsidRPr="00ED4DCE">
        <w:tab/>
        <w:t xml:space="preserve">              </w:t>
      </w:r>
    </w:p>
    <w:p w:rsidR="00ED4DCE" w:rsidRPr="00ED4DCE" w:rsidRDefault="00ED4DCE" w:rsidP="00ED4DCE">
      <w:pPr>
        <w:pStyle w:val="ConsNormal"/>
        <w:spacing w:line="228" w:lineRule="auto"/>
        <w:ind w:right="0" w:firstLine="0"/>
        <w:rPr>
          <w:color w:val="FF0000"/>
        </w:rPr>
      </w:pPr>
      <w:r w:rsidRPr="00ED4DCE">
        <w:t>_____________     Н.А. Субботина</w:t>
      </w:r>
      <w:r w:rsidRPr="00ED4DCE">
        <w:tab/>
      </w:r>
      <w:r w:rsidRPr="00ED4DCE">
        <w:tab/>
        <w:t xml:space="preserve">       _______________       Е.А. Цорн </w:t>
      </w:r>
    </w:p>
    <w:p w:rsidR="00ED4DCE" w:rsidRP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927943" w:rsidRDefault="00927943" w:rsidP="00927943">
      <w:pPr>
        <w:pStyle w:val="aa"/>
        <w:jc w:val="both"/>
        <w:rPr>
          <w:rFonts w:ascii="Times New Roman" w:hAnsi="Times New Roman"/>
          <w:b/>
          <w:szCs w:val="24"/>
          <w:lang w:val="ru-RU"/>
        </w:rPr>
      </w:pPr>
    </w:p>
    <w:p w:rsidR="00B37816" w:rsidRDefault="00A267B3"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8165FF" w:rsidRDefault="008165FF" w:rsidP="008165FF">
      <w:pPr>
        <w:pStyle w:val="aa"/>
        <w:jc w:val="center"/>
        <w:rPr>
          <w:rFonts w:ascii="Times New Roman" w:hAnsi="Times New Roman"/>
          <w:sz w:val="28"/>
          <w:szCs w:val="28"/>
          <w:lang w:val="ru-RU"/>
        </w:rPr>
      </w:pP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АДМИНИСТРАЦИЯ</w:t>
      </w: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ЗАКОВРЯЖИНСКОГО СЕЛЬСОВЕТА</w:t>
      </w: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Сузунский район Новосибирская область</w:t>
      </w:r>
    </w:p>
    <w:p w:rsidR="0074788B" w:rsidRPr="0074788B" w:rsidRDefault="0074788B" w:rsidP="0074788B">
      <w:pPr>
        <w:pStyle w:val="aa"/>
        <w:jc w:val="center"/>
        <w:rPr>
          <w:rFonts w:ascii="Times New Roman" w:hAnsi="Times New Roman"/>
          <w:szCs w:val="24"/>
          <w:lang w:val="ru-RU"/>
        </w:rPr>
      </w:pP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ПОСТАНОВЛЕНИЕ</w:t>
      </w: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с.Заковряжино</w:t>
      </w:r>
    </w:p>
    <w:p w:rsidR="0074788B" w:rsidRPr="0074788B" w:rsidRDefault="0074788B" w:rsidP="0074788B">
      <w:pPr>
        <w:pStyle w:val="aa"/>
        <w:jc w:val="center"/>
        <w:rPr>
          <w:rFonts w:ascii="Times New Roman" w:hAnsi="Times New Roman"/>
          <w:szCs w:val="24"/>
          <w:lang w:val="ru-RU"/>
        </w:rPr>
      </w:pP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От 03 декабря 2019г</w:t>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t xml:space="preserve">                      № 155</w:t>
      </w:r>
    </w:p>
    <w:p w:rsidR="0074788B" w:rsidRPr="0074788B" w:rsidRDefault="0074788B" w:rsidP="0074788B">
      <w:pPr>
        <w:autoSpaceDE w:val="0"/>
        <w:autoSpaceDN w:val="0"/>
        <w:adjustRightInd w:val="0"/>
        <w:jc w:val="center"/>
        <w:outlineLvl w:val="1"/>
        <w:rPr>
          <w:rFonts w:ascii="Times New Roman" w:hAnsi="Times New Roman"/>
          <w:bCs/>
          <w:lang w:val="ru-RU"/>
        </w:rPr>
      </w:pPr>
    </w:p>
    <w:p w:rsidR="0074788B" w:rsidRPr="0074788B" w:rsidRDefault="0074788B" w:rsidP="0074788B">
      <w:pPr>
        <w:pStyle w:val="11"/>
        <w:ind w:firstLine="567"/>
        <w:jc w:val="center"/>
        <w:rPr>
          <w:b/>
          <w:sz w:val="24"/>
          <w:szCs w:val="24"/>
        </w:rPr>
      </w:pPr>
      <w:r w:rsidRPr="0074788B">
        <w:rPr>
          <w:b/>
          <w:sz w:val="24"/>
          <w:szCs w:val="24"/>
        </w:rPr>
        <w:t xml:space="preserve">О признании утратившим силу постановления администрации Заковряжинского сельсовета Сузунского района Новосибирской области от 08.06.2018 № 81 «Об утверждении административного регламента предоставления муниципальной услуги «Организация ритуальных услуг на территории Заковряжинского сельсовета Сузунского района Новосибирской области» </w:t>
      </w:r>
    </w:p>
    <w:p w:rsidR="0074788B" w:rsidRPr="0074788B" w:rsidRDefault="0074788B" w:rsidP="0074788B">
      <w:pPr>
        <w:rPr>
          <w:rFonts w:ascii="Times New Roman" w:hAnsi="Times New Roman"/>
          <w:b/>
          <w:lang w:val="ru-RU"/>
        </w:rPr>
      </w:pPr>
    </w:p>
    <w:p w:rsidR="0074788B" w:rsidRPr="0074788B" w:rsidRDefault="0074788B" w:rsidP="0074788B">
      <w:pPr>
        <w:ind w:firstLine="567"/>
        <w:jc w:val="both"/>
        <w:rPr>
          <w:rFonts w:ascii="Times New Roman" w:hAnsi="Times New Roman"/>
          <w:color w:val="000000"/>
          <w:lang w:val="ru-RU"/>
        </w:rPr>
      </w:pPr>
      <w:r w:rsidRPr="0074788B">
        <w:rPr>
          <w:rFonts w:ascii="Times New Roman" w:hAnsi="Times New Roman"/>
          <w:color w:val="000000"/>
          <w:lang w:val="ru-RU"/>
        </w:rPr>
        <w:lastRenderedPageBreak/>
        <w:t xml:space="preserve">В соответствии с Федеральным законом от 06.10.2003 № 131-ФЗ «Об общих принципах организации местного самоуправления в Российской Федерации», </w:t>
      </w:r>
      <w:r w:rsidRPr="0074788B">
        <w:rPr>
          <w:rFonts w:ascii="Times New Roman" w:hAnsi="Times New Roman"/>
          <w:lang w:val="ru-RU"/>
        </w:rPr>
        <w:t xml:space="preserve">администрация Заковряжинского сельсовета Сузунского района Новосибирской области </w:t>
      </w:r>
    </w:p>
    <w:p w:rsidR="0074788B" w:rsidRPr="0074788B" w:rsidRDefault="0074788B" w:rsidP="0074788B">
      <w:pPr>
        <w:rPr>
          <w:rFonts w:ascii="Times New Roman" w:hAnsi="Times New Roman"/>
          <w:b/>
          <w:bCs/>
          <w:lang w:val="ru-RU"/>
        </w:rPr>
      </w:pPr>
    </w:p>
    <w:p w:rsidR="0074788B" w:rsidRPr="0074788B" w:rsidRDefault="0074788B" w:rsidP="0074788B">
      <w:pPr>
        <w:rPr>
          <w:rFonts w:ascii="Times New Roman" w:hAnsi="Times New Roman"/>
          <w:b/>
          <w:bCs/>
        </w:rPr>
      </w:pPr>
      <w:r w:rsidRPr="0074788B">
        <w:rPr>
          <w:rFonts w:ascii="Times New Roman" w:hAnsi="Times New Roman"/>
          <w:b/>
          <w:bCs/>
        </w:rPr>
        <w:t>ПОСТАНОВЛЯЕТ:</w:t>
      </w:r>
    </w:p>
    <w:p w:rsidR="0074788B" w:rsidRPr="0074788B" w:rsidRDefault="0074788B" w:rsidP="0074788B">
      <w:pPr>
        <w:pStyle w:val="11"/>
        <w:numPr>
          <w:ilvl w:val="0"/>
          <w:numId w:val="4"/>
        </w:numPr>
        <w:ind w:left="0" w:firstLine="567"/>
        <w:jc w:val="both"/>
        <w:rPr>
          <w:sz w:val="24"/>
          <w:szCs w:val="24"/>
        </w:rPr>
      </w:pPr>
      <w:r w:rsidRPr="0074788B">
        <w:rPr>
          <w:bCs/>
          <w:sz w:val="24"/>
          <w:szCs w:val="24"/>
        </w:rPr>
        <w:t>П</w:t>
      </w:r>
      <w:r w:rsidRPr="0074788B">
        <w:rPr>
          <w:sz w:val="24"/>
          <w:szCs w:val="24"/>
        </w:rPr>
        <w:t>остановление администрации Заковряжинского сельсовета Сузунского района Новосибирской области от 08.06.2018 № 81 «Об утверждении административного регламента предоставления муниципальной услуги «Организация ритуальных услуг на территории Заковряжинского сельсовета Сузунского района Новосибирской области»-признать утратившим  силу.</w:t>
      </w:r>
    </w:p>
    <w:p w:rsidR="0074788B" w:rsidRPr="0074788B" w:rsidRDefault="0074788B" w:rsidP="0074788B">
      <w:pPr>
        <w:pStyle w:val="af6"/>
        <w:ind w:firstLine="567"/>
      </w:pPr>
      <w:bookmarkStart w:id="129" w:name="_GoBack"/>
      <w:bookmarkEnd w:id="129"/>
      <w:r w:rsidRPr="0074788B">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4788B" w:rsidRPr="0074788B" w:rsidRDefault="0074788B" w:rsidP="0074788B">
      <w:pPr>
        <w:ind w:right="-87" w:firstLine="567"/>
        <w:jc w:val="both"/>
        <w:rPr>
          <w:rFonts w:ascii="Times New Roman" w:hAnsi="Times New Roman"/>
          <w:lang w:val="ru-RU"/>
        </w:rPr>
      </w:pPr>
      <w:r w:rsidRPr="0074788B">
        <w:rPr>
          <w:rFonts w:ascii="Times New Roman" w:hAnsi="Times New Roman"/>
          <w:lang w:val="ru-RU"/>
        </w:rPr>
        <w:t xml:space="preserve">    </w:t>
      </w:r>
    </w:p>
    <w:p w:rsidR="0074788B" w:rsidRPr="0074788B" w:rsidRDefault="0074788B" w:rsidP="0074788B">
      <w:pPr>
        <w:ind w:right="-87" w:firstLine="567"/>
        <w:jc w:val="both"/>
        <w:rPr>
          <w:rFonts w:ascii="Times New Roman" w:hAnsi="Times New Roman"/>
          <w:lang w:val="ru-RU"/>
        </w:rPr>
      </w:pPr>
    </w:p>
    <w:p w:rsidR="0074788B" w:rsidRPr="0074788B" w:rsidRDefault="0074788B" w:rsidP="0074788B">
      <w:pPr>
        <w:ind w:right="-87"/>
        <w:jc w:val="both"/>
        <w:rPr>
          <w:rFonts w:ascii="Times New Roman" w:hAnsi="Times New Roman"/>
          <w:lang w:val="ru-RU"/>
        </w:rPr>
      </w:pPr>
      <w:r w:rsidRPr="0074788B">
        <w:rPr>
          <w:rFonts w:ascii="Times New Roman" w:hAnsi="Times New Roman"/>
          <w:lang w:val="ru-RU"/>
        </w:rPr>
        <w:t xml:space="preserve">Глава Заковряжинского сельсовета </w:t>
      </w:r>
    </w:p>
    <w:p w:rsidR="0074788B" w:rsidRPr="0074788B" w:rsidRDefault="0074788B" w:rsidP="0074788B">
      <w:pPr>
        <w:rPr>
          <w:rFonts w:ascii="Times New Roman" w:hAnsi="Times New Roman"/>
          <w:lang w:val="ru-RU"/>
        </w:rPr>
      </w:pPr>
      <w:r w:rsidRPr="0074788B">
        <w:rPr>
          <w:rFonts w:ascii="Times New Roman" w:hAnsi="Times New Roman"/>
          <w:lang w:val="ru-RU"/>
        </w:rPr>
        <w:t xml:space="preserve">Сузунского района Новосибирской области                                       </w:t>
      </w:r>
      <w:r w:rsidR="00FF3BE7">
        <w:rPr>
          <w:rFonts w:ascii="Times New Roman" w:hAnsi="Times New Roman"/>
          <w:lang w:val="ru-RU"/>
        </w:rPr>
        <w:t xml:space="preserve">                           </w:t>
      </w:r>
      <w:r w:rsidRPr="0074788B">
        <w:rPr>
          <w:rFonts w:ascii="Times New Roman" w:hAnsi="Times New Roman"/>
          <w:lang w:val="ru-RU"/>
        </w:rPr>
        <w:t xml:space="preserve"> Е.А. Цорн  </w:t>
      </w:r>
    </w:p>
    <w:p w:rsidR="0074788B" w:rsidRPr="0074788B" w:rsidRDefault="0074788B" w:rsidP="0074788B">
      <w:pPr>
        <w:rPr>
          <w:rFonts w:ascii="Times New Roman" w:hAnsi="Times New Roman"/>
          <w:lang w:val="ru-RU"/>
        </w:rPr>
      </w:pPr>
    </w:p>
    <w:p w:rsidR="0074788B" w:rsidRPr="0074788B" w:rsidRDefault="0074788B" w:rsidP="0074788B">
      <w:pPr>
        <w:rPr>
          <w:rFonts w:ascii="Times New Roman" w:hAnsi="Times New Roman"/>
          <w:lang w:val="ru-RU"/>
        </w:rPr>
      </w:pPr>
    </w:p>
    <w:p w:rsidR="0074788B" w:rsidRPr="00FF3BE7" w:rsidRDefault="0074788B" w:rsidP="0074788B">
      <w:pPr>
        <w:pStyle w:val="aa"/>
        <w:jc w:val="center"/>
        <w:rPr>
          <w:rFonts w:ascii="Times New Roman" w:hAnsi="Times New Roman"/>
          <w:b/>
          <w:szCs w:val="24"/>
          <w:lang w:val="ru-RU"/>
        </w:rPr>
      </w:pPr>
      <w:r w:rsidRPr="00FF3BE7">
        <w:rPr>
          <w:rFonts w:ascii="Times New Roman" w:hAnsi="Times New Roman"/>
          <w:b/>
          <w:szCs w:val="24"/>
          <w:lang w:val="ru-RU"/>
        </w:rPr>
        <w:t>АДМИНИСТРАЦИЯ</w:t>
      </w:r>
    </w:p>
    <w:p w:rsidR="0074788B" w:rsidRPr="00FF3BE7" w:rsidRDefault="0074788B" w:rsidP="0074788B">
      <w:pPr>
        <w:pStyle w:val="aa"/>
        <w:jc w:val="center"/>
        <w:rPr>
          <w:rFonts w:ascii="Times New Roman" w:hAnsi="Times New Roman"/>
          <w:b/>
          <w:szCs w:val="24"/>
          <w:lang w:val="ru-RU"/>
        </w:rPr>
      </w:pPr>
      <w:r w:rsidRPr="00FF3BE7">
        <w:rPr>
          <w:rFonts w:ascii="Times New Roman" w:hAnsi="Times New Roman"/>
          <w:b/>
          <w:szCs w:val="24"/>
          <w:lang w:val="ru-RU"/>
        </w:rPr>
        <w:t>ЗАКОВРЯЖИНСКОГО СЕЛЬСОВЕТА</w:t>
      </w:r>
    </w:p>
    <w:p w:rsidR="0074788B" w:rsidRPr="00FF3BE7" w:rsidRDefault="0074788B" w:rsidP="0074788B">
      <w:pPr>
        <w:pStyle w:val="aa"/>
        <w:jc w:val="center"/>
        <w:rPr>
          <w:rFonts w:ascii="Times New Roman" w:hAnsi="Times New Roman"/>
          <w:b/>
          <w:szCs w:val="24"/>
          <w:lang w:val="ru-RU"/>
        </w:rPr>
      </w:pPr>
      <w:r w:rsidRPr="00FF3BE7">
        <w:rPr>
          <w:rFonts w:ascii="Times New Roman" w:hAnsi="Times New Roman"/>
          <w:b/>
          <w:szCs w:val="24"/>
          <w:lang w:val="ru-RU"/>
        </w:rPr>
        <w:t>Сузунский район Новосибирская область</w:t>
      </w:r>
    </w:p>
    <w:p w:rsidR="0074788B" w:rsidRPr="00FF3BE7" w:rsidRDefault="0074788B" w:rsidP="0074788B">
      <w:pPr>
        <w:pStyle w:val="aa"/>
        <w:jc w:val="center"/>
        <w:rPr>
          <w:rFonts w:ascii="Times New Roman" w:hAnsi="Times New Roman"/>
          <w:b/>
          <w:szCs w:val="24"/>
          <w:lang w:val="ru-RU"/>
        </w:rPr>
      </w:pPr>
    </w:p>
    <w:p w:rsidR="0074788B" w:rsidRPr="00FF3BE7" w:rsidRDefault="0074788B" w:rsidP="0074788B">
      <w:pPr>
        <w:pStyle w:val="aa"/>
        <w:jc w:val="center"/>
        <w:rPr>
          <w:rFonts w:ascii="Times New Roman" w:hAnsi="Times New Roman"/>
          <w:b/>
          <w:szCs w:val="24"/>
          <w:lang w:val="ru-RU"/>
        </w:rPr>
      </w:pPr>
      <w:r w:rsidRPr="00FF3BE7">
        <w:rPr>
          <w:rFonts w:ascii="Times New Roman" w:hAnsi="Times New Roman"/>
          <w:b/>
          <w:szCs w:val="24"/>
          <w:lang w:val="ru-RU"/>
        </w:rPr>
        <w:t>ПОСТАНОВЛЕНИЕ</w:t>
      </w:r>
    </w:p>
    <w:p w:rsidR="0074788B" w:rsidRPr="00FF3BE7" w:rsidRDefault="0074788B" w:rsidP="0074788B">
      <w:pPr>
        <w:pStyle w:val="aa"/>
        <w:jc w:val="center"/>
        <w:rPr>
          <w:rFonts w:ascii="Times New Roman" w:hAnsi="Times New Roman"/>
          <w:b/>
          <w:szCs w:val="24"/>
          <w:lang w:val="ru-RU"/>
        </w:rPr>
      </w:pPr>
      <w:r w:rsidRPr="00FF3BE7">
        <w:rPr>
          <w:rFonts w:ascii="Times New Roman" w:hAnsi="Times New Roman"/>
          <w:b/>
          <w:szCs w:val="24"/>
          <w:lang w:val="ru-RU"/>
        </w:rPr>
        <w:t>с.Заковряжино</w:t>
      </w:r>
    </w:p>
    <w:p w:rsidR="0074788B" w:rsidRPr="00FF3BE7" w:rsidRDefault="0074788B" w:rsidP="0074788B">
      <w:pPr>
        <w:pStyle w:val="aa"/>
        <w:jc w:val="center"/>
        <w:rPr>
          <w:rFonts w:ascii="Times New Roman" w:hAnsi="Times New Roman"/>
          <w:b/>
          <w:szCs w:val="24"/>
          <w:lang w:val="ru-RU"/>
        </w:rPr>
      </w:pP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От 09 декабря 2019г</w:t>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t xml:space="preserve">                      № 156</w:t>
      </w:r>
    </w:p>
    <w:p w:rsidR="0074788B" w:rsidRPr="0074788B" w:rsidRDefault="0074788B" w:rsidP="0074788B">
      <w:pPr>
        <w:jc w:val="both"/>
        <w:rPr>
          <w:rFonts w:ascii="Times New Roman" w:hAnsi="Times New Roman"/>
          <w:lang w:val="ru-RU"/>
        </w:rPr>
      </w:pPr>
    </w:p>
    <w:p w:rsidR="0074788B" w:rsidRPr="0074788B" w:rsidRDefault="0074788B" w:rsidP="0074788B">
      <w:pPr>
        <w:pStyle w:val="11"/>
        <w:ind w:firstLine="567"/>
        <w:jc w:val="center"/>
        <w:rPr>
          <w:b/>
          <w:sz w:val="24"/>
          <w:szCs w:val="24"/>
        </w:rPr>
      </w:pPr>
      <w:r w:rsidRPr="0074788B">
        <w:rPr>
          <w:b/>
          <w:sz w:val="24"/>
          <w:szCs w:val="24"/>
        </w:rPr>
        <w:t xml:space="preserve">О внесении изменений в постановление администрации Заковряжинского сельсовета Сузунского района Новосибирской области от 05.10.2017 № 93 «Об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 </w:t>
      </w:r>
    </w:p>
    <w:p w:rsidR="0074788B" w:rsidRPr="0074788B" w:rsidRDefault="0074788B" w:rsidP="0074788B">
      <w:pPr>
        <w:rPr>
          <w:rFonts w:ascii="Times New Roman" w:hAnsi="Times New Roman"/>
          <w:b/>
          <w:lang w:val="ru-RU"/>
        </w:rPr>
      </w:pPr>
    </w:p>
    <w:p w:rsidR="0074788B" w:rsidRPr="0074788B" w:rsidRDefault="0074788B" w:rsidP="0074788B">
      <w:pPr>
        <w:ind w:firstLine="567"/>
        <w:jc w:val="both"/>
        <w:rPr>
          <w:rFonts w:ascii="Times New Roman" w:hAnsi="Times New Roman"/>
          <w:color w:val="000000"/>
          <w:lang w:val="ru-RU"/>
        </w:rPr>
      </w:pPr>
      <w:r w:rsidRPr="0074788B">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74788B">
        <w:rPr>
          <w:rFonts w:ascii="Times New Roman" w:hAnsi="Times New Roman"/>
          <w:lang w:val="ru-RU"/>
        </w:rPr>
        <w:t xml:space="preserve">администрация Заковряжинского сельсовета Сузунского района Новосибирской области </w:t>
      </w:r>
    </w:p>
    <w:p w:rsidR="0074788B" w:rsidRPr="0074788B" w:rsidRDefault="0074788B" w:rsidP="0074788B">
      <w:pPr>
        <w:rPr>
          <w:rFonts w:ascii="Times New Roman" w:hAnsi="Times New Roman"/>
          <w:b/>
          <w:bCs/>
          <w:lang w:val="ru-RU"/>
        </w:rPr>
      </w:pPr>
    </w:p>
    <w:p w:rsidR="0074788B" w:rsidRPr="0074788B" w:rsidRDefault="0074788B" w:rsidP="0074788B">
      <w:pPr>
        <w:rPr>
          <w:rFonts w:ascii="Times New Roman" w:hAnsi="Times New Roman"/>
          <w:b/>
          <w:bCs/>
        </w:rPr>
      </w:pPr>
      <w:r w:rsidRPr="0074788B">
        <w:rPr>
          <w:rFonts w:ascii="Times New Roman" w:hAnsi="Times New Roman"/>
          <w:b/>
          <w:bCs/>
        </w:rPr>
        <w:t>ПОСТАНОВЛЯЕТ:</w:t>
      </w:r>
    </w:p>
    <w:p w:rsidR="0074788B" w:rsidRPr="0074788B" w:rsidRDefault="0074788B" w:rsidP="0074788B">
      <w:pPr>
        <w:pStyle w:val="11"/>
        <w:numPr>
          <w:ilvl w:val="0"/>
          <w:numId w:val="25"/>
        </w:numPr>
        <w:ind w:left="0" w:firstLine="567"/>
        <w:jc w:val="both"/>
        <w:rPr>
          <w:sz w:val="24"/>
          <w:szCs w:val="24"/>
        </w:rPr>
      </w:pPr>
      <w:r w:rsidRPr="0074788B">
        <w:rPr>
          <w:bCs/>
          <w:sz w:val="24"/>
          <w:szCs w:val="24"/>
        </w:rPr>
        <w:t xml:space="preserve">Внести </w:t>
      </w:r>
      <w:r w:rsidRPr="0074788B">
        <w:rPr>
          <w:sz w:val="24"/>
          <w:szCs w:val="24"/>
        </w:rPr>
        <w:t>в постановление администрации Заковряжинского сельсовета Сузунского района Новосибирской области от 05.10.2017 № 93 «Об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 следующие изменения:</w:t>
      </w:r>
    </w:p>
    <w:p w:rsidR="0074788B" w:rsidRPr="0074788B" w:rsidRDefault="0074788B" w:rsidP="0074788B">
      <w:pPr>
        <w:pStyle w:val="11"/>
        <w:numPr>
          <w:ilvl w:val="1"/>
          <w:numId w:val="25"/>
        </w:numPr>
        <w:ind w:left="0" w:firstLine="567"/>
        <w:jc w:val="both"/>
        <w:rPr>
          <w:sz w:val="24"/>
          <w:szCs w:val="24"/>
        </w:rPr>
      </w:pPr>
      <w:r w:rsidRPr="0074788B">
        <w:rPr>
          <w:sz w:val="24"/>
          <w:szCs w:val="24"/>
        </w:rPr>
        <w:t>В административный регламент предоставления муниципальной услуги по предоставлению жилых помещений в общежитиях муниципального специализированного жилищного фонда:</w:t>
      </w:r>
    </w:p>
    <w:p w:rsidR="0074788B" w:rsidRPr="0074788B" w:rsidRDefault="0074788B" w:rsidP="0074788B">
      <w:pPr>
        <w:spacing w:line="240" w:lineRule="atLeast"/>
        <w:ind w:firstLine="567"/>
        <w:rPr>
          <w:rFonts w:ascii="Times New Roman" w:hAnsi="Times New Roman"/>
          <w:color w:val="000000"/>
          <w:lang w:val="ru-RU"/>
        </w:rPr>
      </w:pPr>
      <w:r w:rsidRPr="0074788B">
        <w:rPr>
          <w:rFonts w:ascii="Times New Roman" w:hAnsi="Times New Roman"/>
          <w:lang w:val="ru-RU"/>
        </w:rPr>
        <w:t xml:space="preserve">1.1.1. </w:t>
      </w:r>
      <w:r w:rsidRPr="0074788B">
        <w:rPr>
          <w:rFonts w:ascii="Times New Roman" w:hAnsi="Times New Roman"/>
          <w:color w:val="000000"/>
          <w:lang w:val="ru-RU"/>
        </w:rPr>
        <w:t>Пункт 2.6.1 изложить в следующей редакции:</w:t>
      </w:r>
    </w:p>
    <w:p w:rsidR="0074788B" w:rsidRPr="0074788B" w:rsidRDefault="0074788B" w:rsidP="0074788B">
      <w:pPr>
        <w:pStyle w:val="headertexttopleveltextcentertext"/>
        <w:spacing w:before="0" w:beforeAutospacing="0" w:after="0" w:afterAutospacing="0" w:line="240" w:lineRule="atLeast"/>
        <w:ind w:firstLine="567"/>
      </w:pPr>
      <w:r w:rsidRPr="0074788B">
        <w:rPr>
          <w:color w:val="000000"/>
        </w:rPr>
        <w:t>«2.6.1.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r w:rsidRPr="0074788B">
        <w:t>.</w:t>
      </w:r>
    </w:p>
    <w:p w:rsidR="0074788B" w:rsidRPr="0074788B" w:rsidRDefault="0074788B" w:rsidP="0074788B">
      <w:pPr>
        <w:spacing w:line="240" w:lineRule="atLeast"/>
        <w:ind w:firstLine="567"/>
        <w:jc w:val="both"/>
        <w:rPr>
          <w:rFonts w:ascii="Times New Roman" w:hAnsi="Times New Roman"/>
          <w:bCs/>
          <w:lang w:val="ru-RU"/>
        </w:rPr>
      </w:pPr>
      <w:r w:rsidRPr="0074788B">
        <w:rPr>
          <w:rFonts w:ascii="Times New Roman" w:hAnsi="Times New Roman"/>
          <w:lang w:val="ru-RU"/>
        </w:rPr>
        <w:lastRenderedPageBreak/>
        <w:t xml:space="preserve">1.1.2. </w:t>
      </w:r>
      <w:r w:rsidRPr="0074788B">
        <w:rPr>
          <w:rFonts w:ascii="Times New Roman" w:hAnsi="Times New Roman"/>
          <w:bCs/>
          <w:lang w:val="ru-RU"/>
        </w:rPr>
        <w:t>В абзаце двадцать девятом пункта 1.2.5 слова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 заменить словами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форе по почтовому адресу, указанному в обращении, поступившем в орган местного самоуправления в письменной форме».</w:t>
      </w:r>
    </w:p>
    <w:p w:rsidR="0074788B" w:rsidRPr="0074788B" w:rsidRDefault="0074788B" w:rsidP="0074788B">
      <w:pPr>
        <w:pStyle w:val="headertexttopleveltextcentertext"/>
        <w:spacing w:before="0" w:beforeAutospacing="0" w:after="0" w:afterAutospacing="0"/>
        <w:ind w:firstLine="567"/>
        <w:rPr>
          <w:bCs/>
        </w:rPr>
      </w:pPr>
      <w:r w:rsidRPr="0074788B">
        <w:t xml:space="preserve">1.1.3. </w:t>
      </w:r>
      <w:r w:rsidRPr="0074788B">
        <w:rPr>
          <w:bCs/>
        </w:rPr>
        <w:t>В пункте 2.5 слова «прав на недвижимое имущество и сделок с ним» заменить словами «недвижимости».</w:t>
      </w:r>
    </w:p>
    <w:p w:rsidR="0074788B" w:rsidRPr="0074788B" w:rsidRDefault="0074788B" w:rsidP="0074788B">
      <w:pPr>
        <w:pStyle w:val="headertexttopleveltextcentertext"/>
        <w:spacing w:before="0" w:beforeAutospacing="0" w:after="0" w:afterAutospacing="0"/>
        <w:ind w:firstLine="567"/>
        <w:rPr>
          <w:bCs/>
        </w:rPr>
      </w:pPr>
      <w:r w:rsidRPr="0074788B">
        <w:rPr>
          <w:bCs/>
        </w:rPr>
        <w:t>1.1.4. В пункте 2.13 слова «и услуги» после слов «муниципальной услуги»-исключить.</w:t>
      </w:r>
    </w:p>
    <w:p w:rsidR="0074788B" w:rsidRPr="0074788B" w:rsidRDefault="0074788B" w:rsidP="0074788B">
      <w:pPr>
        <w:ind w:firstLine="567"/>
        <w:jc w:val="both"/>
        <w:rPr>
          <w:rFonts w:ascii="Times New Roman" w:hAnsi="Times New Roman"/>
          <w:lang w:val="ru-RU"/>
        </w:rPr>
      </w:pPr>
      <w:r w:rsidRPr="0074788B">
        <w:rPr>
          <w:rFonts w:ascii="Times New Roman" w:hAnsi="Times New Roman"/>
          <w:bCs/>
          <w:lang w:val="ru-RU"/>
        </w:rPr>
        <w:t>1.1.5. Пункт 1.1. "</w:t>
      </w:r>
      <w:r w:rsidRPr="0074788B">
        <w:rPr>
          <w:rFonts w:ascii="Times New Roman" w:hAnsi="Times New Roman"/>
          <w:lang w:val="ru-RU"/>
        </w:rPr>
        <w:t>Заявителями на предоставление муниципальной услуги выступают граждане Российской Федерации, соответствующие следующим требованиям:…" считать пунктом 1.1.1.</w:t>
      </w:r>
    </w:p>
    <w:p w:rsidR="0074788B" w:rsidRPr="0074788B" w:rsidRDefault="0074788B" w:rsidP="0074788B">
      <w:pPr>
        <w:pStyle w:val="headertexttopleveltextcentertext"/>
        <w:spacing w:before="0" w:beforeAutospacing="0" w:after="0" w:afterAutospacing="0"/>
        <w:ind w:firstLine="567"/>
      </w:pPr>
      <w:r w:rsidRPr="0074788B">
        <w:t xml:space="preserve">1.1.6.  Пункт 1.2.1. " Информационные материалы, предназначенные для…" считать пунктом 1.3.  </w:t>
      </w:r>
    </w:p>
    <w:p w:rsidR="0074788B" w:rsidRPr="0074788B" w:rsidRDefault="0074788B" w:rsidP="0074788B">
      <w:pPr>
        <w:pStyle w:val="af6"/>
        <w:ind w:firstLine="567"/>
      </w:pPr>
      <w:r w:rsidRPr="0074788B">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4788B" w:rsidRPr="0074788B" w:rsidRDefault="0074788B" w:rsidP="0074788B">
      <w:pPr>
        <w:ind w:right="-87" w:firstLine="567"/>
        <w:jc w:val="both"/>
        <w:rPr>
          <w:rFonts w:ascii="Times New Roman" w:hAnsi="Times New Roman"/>
          <w:lang w:val="ru-RU"/>
        </w:rPr>
      </w:pPr>
      <w:r w:rsidRPr="0074788B">
        <w:rPr>
          <w:rFonts w:ascii="Times New Roman" w:hAnsi="Times New Roman"/>
          <w:lang w:val="ru-RU"/>
        </w:rPr>
        <w:t xml:space="preserve">    </w:t>
      </w:r>
    </w:p>
    <w:p w:rsidR="0074788B" w:rsidRPr="0074788B" w:rsidRDefault="0074788B" w:rsidP="0074788B">
      <w:pPr>
        <w:ind w:right="-87" w:firstLine="567"/>
        <w:jc w:val="both"/>
        <w:rPr>
          <w:rFonts w:ascii="Times New Roman" w:hAnsi="Times New Roman"/>
          <w:lang w:val="ru-RU"/>
        </w:rPr>
      </w:pPr>
    </w:p>
    <w:p w:rsidR="0074788B" w:rsidRPr="0074788B" w:rsidRDefault="0074788B" w:rsidP="0074788B">
      <w:pPr>
        <w:ind w:right="-87"/>
        <w:jc w:val="both"/>
        <w:rPr>
          <w:rFonts w:ascii="Times New Roman" w:hAnsi="Times New Roman"/>
          <w:lang w:val="ru-RU"/>
        </w:rPr>
      </w:pPr>
      <w:r w:rsidRPr="0074788B">
        <w:rPr>
          <w:rFonts w:ascii="Times New Roman" w:hAnsi="Times New Roman"/>
          <w:lang w:val="ru-RU"/>
        </w:rPr>
        <w:t xml:space="preserve">Глава Заковряжинского сельсовета </w:t>
      </w:r>
    </w:p>
    <w:p w:rsidR="0074788B" w:rsidRPr="0074788B" w:rsidRDefault="0074788B" w:rsidP="0074788B">
      <w:pPr>
        <w:rPr>
          <w:rFonts w:ascii="Times New Roman" w:hAnsi="Times New Roman"/>
          <w:lang w:val="ru-RU"/>
        </w:rPr>
      </w:pPr>
      <w:r w:rsidRPr="0074788B">
        <w:rPr>
          <w:rFonts w:ascii="Times New Roman" w:hAnsi="Times New Roman"/>
          <w:lang w:val="ru-RU"/>
        </w:rPr>
        <w:t xml:space="preserve">Сузунского района Новосибирской области                                       </w:t>
      </w:r>
      <w:r w:rsidR="00FF3BE7">
        <w:rPr>
          <w:rFonts w:ascii="Times New Roman" w:hAnsi="Times New Roman"/>
          <w:lang w:val="ru-RU"/>
        </w:rPr>
        <w:t xml:space="preserve">                             </w:t>
      </w:r>
      <w:r w:rsidRPr="0074788B">
        <w:rPr>
          <w:rFonts w:ascii="Times New Roman" w:hAnsi="Times New Roman"/>
          <w:lang w:val="ru-RU"/>
        </w:rPr>
        <w:t xml:space="preserve"> Е.А. Цорн  </w:t>
      </w:r>
    </w:p>
    <w:p w:rsidR="0074788B" w:rsidRPr="0074788B" w:rsidRDefault="0074788B" w:rsidP="0074788B">
      <w:pPr>
        <w:rPr>
          <w:rFonts w:ascii="Times New Roman" w:hAnsi="Times New Roman"/>
          <w:lang w:val="ru-RU"/>
        </w:rPr>
      </w:pPr>
    </w:p>
    <w:p w:rsidR="0074788B" w:rsidRPr="0074788B" w:rsidRDefault="0074788B" w:rsidP="0074788B">
      <w:pPr>
        <w:rPr>
          <w:rFonts w:ascii="Times New Roman" w:hAnsi="Times New Roman"/>
          <w:lang w:val="ru-RU"/>
        </w:rPr>
      </w:pPr>
    </w:p>
    <w:p w:rsidR="001B2815" w:rsidRDefault="001B2815" w:rsidP="0074788B">
      <w:pPr>
        <w:pStyle w:val="aa"/>
        <w:jc w:val="center"/>
        <w:rPr>
          <w:rFonts w:ascii="Times New Roman" w:hAnsi="Times New Roman"/>
          <w:szCs w:val="24"/>
          <w:lang w:val="ru-RU"/>
        </w:rPr>
      </w:pPr>
    </w:p>
    <w:p w:rsidR="001B2815" w:rsidRDefault="001B2815" w:rsidP="0074788B">
      <w:pPr>
        <w:pStyle w:val="aa"/>
        <w:jc w:val="center"/>
        <w:rPr>
          <w:rFonts w:ascii="Times New Roman" w:hAnsi="Times New Roman"/>
          <w:szCs w:val="24"/>
          <w:lang w:val="ru-RU"/>
        </w:rPr>
      </w:pPr>
    </w:p>
    <w:p w:rsidR="001B2815" w:rsidRDefault="001B2815" w:rsidP="0074788B">
      <w:pPr>
        <w:pStyle w:val="aa"/>
        <w:jc w:val="center"/>
        <w:rPr>
          <w:rFonts w:ascii="Times New Roman" w:hAnsi="Times New Roman"/>
          <w:szCs w:val="24"/>
          <w:lang w:val="ru-RU"/>
        </w:rPr>
      </w:pP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АДМИНИСТРАЦИЯ</w:t>
      </w: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ЗАКОВРЯЖИНСКОГО СЕЛЬСОВЕТА</w:t>
      </w: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Сузунский район Новосибирская область</w:t>
      </w:r>
    </w:p>
    <w:p w:rsidR="0074788B" w:rsidRPr="0074788B" w:rsidRDefault="0074788B" w:rsidP="0074788B">
      <w:pPr>
        <w:pStyle w:val="aa"/>
        <w:jc w:val="center"/>
        <w:rPr>
          <w:rFonts w:ascii="Times New Roman" w:hAnsi="Times New Roman"/>
          <w:szCs w:val="24"/>
          <w:lang w:val="ru-RU"/>
        </w:rPr>
      </w:pP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ПОСТАНОВЛЕНИЕ</w:t>
      </w: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с.Заковряжино</w:t>
      </w:r>
    </w:p>
    <w:p w:rsidR="0074788B" w:rsidRPr="0074788B" w:rsidRDefault="0074788B" w:rsidP="0074788B">
      <w:pPr>
        <w:pStyle w:val="aa"/>
        <w:jc w:val="center"/>
        <w:rPr>
          <w:rFonts w:ascii="Times New Roman" w:hAnsi="Times New Roman"/>
          <w:szCs w:val="24"/>
          <w:lang w:val="ru-RU"/>
        </w:rPr>
      </w:pPr>
    </w:p>
    <w:p w:rsidR="0074788B" w:rsidRPr="0074788B" w:rsidRDefault="0074788B" w:rsidP="0074788B">
      <w:pPr>
        <w:pStyle w:val="aa"/>
        <w:jc w:val="center"/>
        <w:rPr>
          <w:rFonts w:ascii="Times New Roman" w:hAnsi="Times New Roman"/>
          <w:szCs w:val="24"/>
          <w:lang w:val="ru-RU"/>
        </w:rPr>
      </w:pPr>
      <w:r w:rsidRPr="0074788B">
        <w:rPr>
          <w:rFonts w:ascii="Times New Roman" w:hAnsi="Times New Roman"/>
          <w:szCs w:val="24"/>
          <w:lang w:val="ru-RU"/>
        </w:rPr>
        <w:t>От 09 декабря 2019г</w:t>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r>
      <w:r w:rsidRPr="0074788B">
        <w:rPr>
          <w:rFonts w:ascii="Times New Roman" w:hAnsi="Times New Roman"/>
          <w:szCs w:val="24"/>
          <w:lang w:val="ru-RU"/>
        </w:rPr>
        <w:tab/>
        <w:t xml:space="preserve">                      № 157</w:t>
      </w:r>
    </w:p>
    <w:p w:rsidR="0074788B" w:rsidRPr="0074788B" w:rsidRDefault="0074788B" w:rsidP="0074788B">
      <w:pPr>
        <w:pStyle w:val="headertext"/>
        <w:shd w:val="clear" w:color="auto" w:fill="FFFFFF"/>
        <w:spacing w:before="0" w:beforeAutospacing="0" w:after="0" w:afterAutospacing="0"/>
        <w:ind w:firstLine="567"/>
        <w:jc w:val="both"/>
        <w:textAlignment w:val="baseline"/>
        <w:rPr>
          <w:spacing w:val="2"/>
        </w:rPr>
      </w:pPr>
    </w:p>
    <w:p w:rsidR="0074788B" w:rsidRPr="0074788B" w:rsidRDefault="0074788B" w:rsidP="0074788B">
      <w:pPr>
        <w:pStyle w:val="headertext"/>
        <w:shd w:val="clear" w:color="auto" w:fill="FFFFFF"/>
        <w:spacing w:before="0" w:beforeAutospacing="0" w:after="0" w:afterAutospacing="0"/>
        <w:jc w:val="center"/>
        <w:textAlignment w:val="baseline"/>
        <w:rPr>
          <w:b/>
          <w:spacing w:val="2"/>
        </w:rPr>
      </w:pPr>
      <w:r w:rsidRPr="0074788B">
        <w:rPr>
          <w:b/>
          <w:spacing w:val="2"/>
        </w:rPr>
        <w:t>О создании и организации деятельности рабочей группы по обследованию объектов с массовым пребыванием детей в зимний период на территории Зковряжинского сельсовета Сузунского района Новосибирской области в рамках реализации Всероссийской акции "Безопасность детства"</w:t>
      </w: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r w:rsidRPr="0074788B">
        <w:rPr>
          <w:b/>
          <w:spacing w:val="2"/>
        </w:rPr>
        <w:br/>
      </w: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r w:rsidRPr="0074788B">
        <w:rPr>
          <w:spacing w:val="2"/>
        </w:rPr>
        <w:t>В рамках реализации Всероссийской акции "Безопасность детства", в целях реализации мероприятий, направленных на профилактику чрезвычайных происшествий с несовершеннолетними в зимний период в местах массового отдыха, скопления, досуга и развлечения детей и семей с детьми, администрация Заковряжинского сельсовета Сузунского района Новосибирской области</w:t>
      </w: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p>
    <w:p w:rsidR="0074788B" w:rsidRPr="0074788B" w:rsidRDefault="0074788B" w:rsidP="0074788B">
      <w:pPr>
        <w:pStyle w:val="formattext"/>
        <w:shd w:val="clear" w:color="auto" w:fill="FFFFFF"/>
        <w:spacing w:before="0" w:beforeAutospacing="0" w:after="0" w:afterAutospacing="0"/>
        <w:ind w:firstLine="567"/>
        <w:jc w:val="both"/>
        <w:textAlignment w:val="baseline"/>
        <w:rPr>
          <w:b/>
          <w:spacing w:val="2"/>
        </w:rPr>
      </w:pPr>
      <w:r w:rsidRPr="0074788B">
        <w:rPr>
          <w:b/>
          <w:spacing w:val="2"/>
        </w:rPr>
        <w:t>ПОСТАНОВЛЯЕТ:</w:t>
      </w: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r w:rsidRPr="0074788B">
        <w:rPr>
          <w:spacing w:val="2"/>
        </w:rPr>
        <w:t>1. Создать и утвердить состав рабочей группы по обследованию объектов с массовым пребыванием детей в зимний период на территории Заковряжинского сельсовета Сузунского района Новосибирской области в рамках реализации Всероссийской акции "Безопасность детства" (приложение N 1).</w:t>
      </w: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r w:rsidRPr="0074788B">
        <w:rPr>
          <w:spacing w:val="2"/>
        </w:rPr>
        <w:lastRenderedPageBreak/>
        <w:t>2. Утвердить Положение о рабочей группе по обследованию объектов с массовым пребыванием детей в зимний период на территории Заковряжинского  сельсовета Сузунского района Новосибирской области в рамках реализации Всероссийской акции "Безопасность детства" (приложение N 2).</w:t>
      </w: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r w:rsidRPr="0074788B">
        <w:rPr>
          <w:spacing w:val="2"/>
        </w:rPr>
        <w:t>3. Контроль за исполнением настоящего постановления оставляю за собой.</w:t>
      </w: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p>
    <w:p w:rsidR="0074788B" w:rsidRPr="0074788B" w:rsidRDefault="0074788B" w:rsidP="0074788B">
      <w:pPr>
        <w:pStyle w:val="formattext"/>
        <w:shd w:val="clear" w:color="auto" w:fill="FFFFFF"/>
        <w:spacing w:before="0" w:beforeAutospacing="0" w:after="0" w:afterAutospacing="0"/>
        <w:ind w:firstLine="567"/>
        <w:jc w:val="both"/>
        <w:textAlignment w:val="baseline"/>
        <w:rPr>
          <w:spacing w:val="2"/>
        </w:rPr>
      </w:pPr>
    </w:p>
    <w:p w:rsidR="0074788B" w:rsidRPr="0074788B" w:rsidRDefault="0074788B" w:rsidP="0074788B">
      <w:pPr>
        <w:pStyle w:val="formattext"/>
        <w:shd w:val="clear" w:color="auto" w:fill="FFFFFF"/>
        <w:spacing w:before="0" w:beforeAutospacing="0" w:after="0" w:afterAutospacing="0"/>
        <w:jc w:val="both"/>
        <w:textAlignment w:val="baseline"/>
        <w:rPr>
          <w:spacing w:val="2"/>
        </w:rPr>
      </w:pPr>
      <w:r w:rsidRPr="0074788B">
        <w:rPr>
          <w:spacing w:val="2"/>
        </w:rPr>
        <w:t xml:space="preserve">Глава Заковряжинского сельсовета </w:t>
      </w:r>
    </w:p>
    <w:p w:rsidR="0074788B" w:rsidRPr="0074788B" w:rsidRDefault="0074788B" w:rsidP="0074788B">
      <w:pPr>
        <w:pStyle w:val="formattext"/>
        <w:shd w:val="clear" w:color="auto" w:fill="FFFFFF"/>
        <w:spacing w:before="0" w:beforeAutospacing="0" w:after="0" w:afterAutospacing="0"/>
        <w:jc w:val="both"/>
        <w:textAlignment w:val="baseline"/>
        <w:rPr>
          <w:spacing w:val="2"/>
        </w:rPr>
      </w:pPr>
      <w:r w:rsidRPr="0074788B">
        <w:rPr>
          <w:spacing w:val="2"/>
        </w:rPr>
        <w:t xml:space="preserve">Сузунского района Новосибирской области                            </w:t>
      </w:r>
      <w:r w:rsidR="00FF3BE7">
        <w:rPr>
          <w:spacing w:val="2"/>
        </w:rPr>
        <w:t xml:space="preserve">                                     </w:t>
      </w:r>
      <w:r w:rsidRPr="0074788B">
        <w:rPr>
          <w:spacing w:val="2"/>
        </w:rPr>
        <w:t xml:space="preserve">  Е.А.Цорн</w:t>
      </w:r>
    </w:p>
    <w:p w:rsidR="0074788B" w:rsidRPr="0074788B" w:rsidRDefault="0074788B" w:rsidP="0074788B">
      <w:pPr>
        <w:pStyle w:val="2"/>
        <w:shd w:val="clear" w:color="auto" w:fill="FFFFFF"/>
        <w:ind w:firstLine="567"/>
        <w:jc w:val="right"/>
        <w:textAlignment w:val="baseline"/>
        <w:rPr>
          <w:rFonts w:ascii="Times New Roman" w:hAnsi="Times New Roman" w:cs="Times New Roman"/>
          <w:bCs w:val="0"/>
          <w:spacing w:val="2"/>
          <w:sz w:val="24"/>
          <w:szCs w:val="24"/>
          <w:lang w:val="ru-RU"/>
        </w:rPr>
      </w:pPr>
    </w:p>
    <w:p w:rsidR="0074788B" w:rsidRPr="0074788B" w:rsidRDefault="0074788B" w:rsidP="0074788B">
      <w:pPr>
        <w:pStyle w:val="2"/>
        <w:shd w:val="clear" w:color="auto" w:fill="FFFFFF"/>
        <w:ind w:firstLine="567"/>
        <w:jc w:val="right"/>
        <w:textAlignment w:val="baseline"/>
        <w:rPr>
          <w:rFonts w:ascii="Times New Roman" w:hAnsi="Times New Roman" w:cs="Times New Roman"/>
          <w:bCs w:val="0"/>
          <w:spacing w:val="2"/>
          <w:sz w:val="24"/>
          <w:szCs w:val="24"/>
          <w:lang w:val="ru-RU"/>
        </w:rPr>
      </w:pPr>
    </w:p>
    <w:p w:rsidR="0074788B" w:rsidRPr="00FF3BE7" w:rsidRDefault="0074788B" w:rsidP="00FF3BE7">
      <w:pPr>
        <w:pStyle w:val="11"/>
        <w:jc w:val="right"/>
        <w:rPr>
          <w:bCs/>
          <w:sz w:val="24"/>
          <w:szCs w:val="24"/>
        </w:rPr>
      </w:pPr>
      <w:r w:rsidRPr="00FF3BE7">
        <w:rPr>
          <w:sz w:val="24"/>
          <w:szCs w:val="24"/>
        </w:rPr>
        <w:t>Приложение N 1</w:t>
      </w:r>
    </w:p>
    <w:p w:rsidR="0074788B" w:rsidRPr="00FF3BE7" w:rsidRDefault="0074788B" w:rsidP="00FF3BE7">
      <w:pPr>
        <w:pStyle w:val="11"/>
        <w:jc w:val="right"/>
        <w:rPr>
          <w:bCs/>
          <w:sz w:val="24"/>
          <w:szCs w:val="24"/>
        </w:rPr>
      </w:pPr>
      <w:r w:rsidRPr="00FF3BE7">
        <w:rPr>
          <w:sz w:val="24"/>
          <w:szCs w:val="24"/>
        </w:rPr>
        <w:t>к постановлению администрации</w:t>
      </w:r>
    </w:p>
    <w:p w:rsidR="0074788B" w:rsidRPr="00FF3BE7" w:rsidRDefault="0074788B" w:rsidP="00FF3BE7">
      <w:pPr>
        <w:pStyle w:val="11"/>
        <w:jc w:val="right"/>
        <w:rPr>
          <w:bCs/>
          <w:sz w:val="24"/>
          <w:szCs w:val="24"/>
        </w:rPr>
      </w:pPr>
      <w:r w:rsidRPr="00FF3BE7">
        <w:rPr>
          <w:sz w:val="24"/>
          <w:szCs w:val="24"/>
        </w:rPr>
        <w:t xml:space="preserve">Заковряжинского  сельсовета </w:t>
      </w:r>
    </w:p>
    <w:p w:rsidR="0074788B" w:rsidRPr="00FF3BE7" w:rsidRDefault="0074788B" w:rsidP="00FF3BE7">
      <w:pPr>
        <w:pStyle w:val="11"/>
        <w:jc w:val="right"/>
        <w:rPr>
          <w:bCs/>
          <w:sz w:val="24"/>
          <w:szCs w:val="24"/>
        </w:rPr>
      </w:pPr>
      <w:r w:rsidRPr="00FF3BE7">
        <w:rPr>
          <w:sz w:val="24"/>
          <w:szCs w:val="24"/>
        </w:rPr>
        <w:t xml:space="preserve">Сузунского района Новосибирской области </w:t>
      </w:r>
    </w:p>
    <w:p w:rsidR="0074788B" w:rsidRPr="00FF3BE7" w:rsidRDefault="0074788B" w:rsidP="00FF3BE7">
      <w:pPr>
        <w:pStyle w:val="11"/>
        <w:jc w:val="right"/>
        <w:rPr>
          <w:sz w:val="24"/>
          <w:szCs w:val="24"/>
        </w:rPr>
      </w:pPr>
      <w:r w:rsidRPr="00FF3BE7">
        <w:rPr>
          <w:sz w:val="24"/>
          <w:szCs w:val="24"/>
        </w:rPr>
        <w:t>от 09.12.2019 № 157</w:t>
      </w:r>
    </w:p>
    <w:p w:rsidR="0074788B" w:rsidRPr="0074788B" w:rsidRDefault="0074788B" w:rsidP="0074788B">
      <w:pPr>
        <w:pStyle w:val="2"/>
        <w:shd w:val="clear" w:color="auto" w:fill="FFFFFF"/>
        <w:ind w:firstLine="567"/>
        <w:jc w:val="right"/>
        <w:textAlignment w:val="baseline"/>
        <w:rPr>
          <w:rFonts w:ascii="Times New Roman" w:hAnsi="Times New Roman" w:cs="Times New Roman"/>
          <w:b w:val="0"/>
          <w:bCs w:val="0"/>
          <w:spacing w:val="2"/>
          <w:sz w:val="24"/>
          <w:szCs w:val="24"/>
          <w:lang w:val="ru-RU"/>
        </w:rPr>
      </w:pPr>
      <w:r w:rsidRPr="0074788B">
        <w:rPr>
          <w:rFonts w:ascii="Times New Roman" w:hAnsi="Times New Roman" w:cs="Times New Roman"/>
          <w:b w:val="0"/>
          <w:bCs w:val="0"/>
          <w:spacing w:val="2"/>
          <w:sz w:val="24"/>
          <w:szCs w:val="24"/>
          <w:lang w:val="ru-RU"/>
        </w:rPr>
        <w:t xml:space="preserve"> </w:t>
      </w:r>
    </w:p>
    <w:p w:rsidR="0074788B" w:rsidRPr="0074788B" w:rsidRDefault="0074788B" w:rsidP="0074788B">
      <w:pPr>
        <w:pStyle w:val="2"/>
        <w:shd w:val="clear" w:color="auto" w:fill="FFFFFF"/>
        <w:textAlignment w:val="baseline"/>
        <w:rPr>
          <w:rFonts w:ascii="Times New Roman" w:hAnsi="Times New Roman" w:cs="Times New Roman"/>
          <w:spacing w:val="2"/>
          <w:sz w:val="24"/>
          <w:szCs w:val="24"/>
          <w:lang w:val="ru-RU"/>
        </w:rPr>
      </w:pPr>
      <w:r w:rsidRPr="0074788B">
        <w:rPr>
          <w:rFonts w:ascii="Times New Roman" w:hAnsi="Times New Roman" w:cs="Times New Roman"/>
          <w:bCs w:val="0"/>
          <w:spacing w:val="2"/>
          <w:sz w:val="24"/>
          <w:szCs w:val="24"/>
          <w:lang w:val="ru-RU"/>
        </w:rPr>
        <w:t>Состав рабочей группы по</w:t>
      </w:r>
      <w:r w:rsidRPr="0074788B">
        <w:rPr>
          <w:rFonts w:ascii="Times New Roman" w:hAnsi="Times New Roman" w:cs="Times New Roman"/>
          <w:b w:val="0"/>
          <w:bCs w:val="0"/>
          <w:spacing w:val="2"/>
          <w:sz w:val="24"/>
          <w:szCs w:val="24"/>
          <w:lang w:val="ru-RU"/>
        </w:rPr>
        <w:t xml:space="preserve"> </w:t>
      </w:r>
      <w:r w:rsidRPr="0074788B">
        <w:rPr>
          <w:rFonts w:ascii="Times New Roman" w:hAnsi="Times New Roman" w:cs="Times New Roman"/>
          <w:spacing w:val="2"/>
          <w:sz w:val="24"/>
          <w:szCs w:val="24"/>
          <w:lang w:val="ru-RU"/>
        </w:rPr>
        <w:t>обследованию объектов с массовым пребыванием детей в зимний период на территории Заковряжинского сельсовета Сузунского района Новосибирской области в рамках  реализации Всероссийской акции "Безопасность детства"</w:t>
      </w:r>
    </w:p>
    <w:p w:rsidR="0074788B" w:rsidRPr="0074788B" w:rsidRDefault="0074788B" w:rsidP="0074788B">
      <w:pPr>
        <w:pStyle w:val="af9"/>
        <w:spacing w:before="0" w:beforeAutospacing="0" w:after="0" w:afterAutospacing="0"/>
        <w:ind w:firstLine="567"/>
        <w:jc w:val="both"/>
        <w:rPr>
          <w:color w:val="000000"/>
        </w:rPr>
      </w:pPr>
      <w:r w:rsidRPr="0074788B">
        <w:rPr>
          <w:spacing w:val="2"/>
        </w:rPr>
        <w:br/>
      </w:r>
      <w:r w:rsidRPr="0074788B">
        <w:rPr>
          <w:color w:val="000000"/>
        </w:rPr>
        <w:t>Председатель рабочей группы:</w:t>
      </w:r>
    </w:p>
    <w:p w:rsidR="0074788B" w:rsidRPr="0074788B" w:rsidRDefault="0074788B" w:rsidP="0074788B">
      <w:pPr>
        <w:pStyle w:val="af9"/>
        <w:spacing w:before="0" w:beforeAutospacing="0" w:after="0" w:afterAutospacing="0"/>
        <w:ind w:firstLine="567"/>
        <w:jc w:val="both"/>
        <w:rPr>
          <w:color w:val="000000"/>
        </w:rPr>
      </w:pPr>
      <w:r w:rsidRPr="0074788B">
        <w:rPr>
          <w:color w:val="000000"/>
        </w:rPr>
        <w:t>Цорн Е.А. - глава Заковряжинского  сельсовета Сузунского района Новосибирской области</w:t>
      </w:r>
    </w:p>
    <w:p w:rsidR="0074788B" w:rsidRPr="0074788B" w:rsidRDefault="0074788B" w:rsidP="0074788B">
      <w:pPr>
        <w:pStyle w:val="af9"/>
        <w:spacing w:before="0" w:beforeAutospacing="0" w:after="0" w:afterAutospacing="0"/>
        <w:ind w:firstLine="567"/>
        <w:jc w:val="both"/>
        <w:rPr>
          <w:color w:val="000000"/>
        </w:rPr>
      </w:pPr>
      <w:r w:rsidRPr="0074788B">
        <w:rPr>
          <w:color w:val="000000"/>
        </w:rPr>
        <w:t>Заместитель председателя рабочей группы:</w:t>
      </w:r>
    </w:p>
    <w:p w:rsidR="0074788B" w:rsidRPr="0074788B" w:rsidRDefault="0074788B" w:rsidP="0074788B">
      <w:pPr>
        <w:pStyle w:val="af9"/>
        <w:spacing w:before="0" w:beforeAutospacing="0" w:after="0" w:afterAutospacing="0"/>
        <w:ind w:firstLine="567"/>
        <w:jc w:val="both"/>
        <w:rPr>
          <w:color w:val="000000"/>
        </w:rPr>
      </w:pPr>
      <w:r w:rsidRPr="0074788B">
        <w:rPr>
          <w:color w:val="000000"/>
        </w:rPr>
        <w:t>Яковлева З.А. - заместитель главы администрации Заковряжинского сельсовета Сузунского района Новосибирской области</w:t>
      </w:r>
    </w:p>
    <w:p w:rsidR="0074788B" w:rsidRPr="0074788B" w:rsidRDefault="0074788B" w:rsidP="0074788B">
      <w:pPr>
        <w:pStyle w:val="af9"/>
        <w:spacing w:before="0" w:beforeAutospacing="0" w:after="0" w:afterAutospacing="0"/>
        <w:ind w:firstLine="567"/>
        <w:jc w:val="both"/>
        <w:rPr>
          <w:color w:val="000000"/>
        </w:rPr>
      </w:pPr>
      <w:r w:rsidRPr="0074788B">
        <w:rPr>
          <w:color w:val="000000"/>
        </w:rPr>
        <w:t>Секретарь рабочей группы;</w:t>
      </w:r>
    </w:p>
    <w:p w:rsidR="0074788B" w:rsidRPr="0074788B" w:rsidRDefault="0074788B" w:rsidP="0074788B">
      <w:pPr>
        <w:pStyle w:val="af9"/>
        <w:spacing w:before="0" w:beforeAutospacing="0" w:after="0" w:afterAutospacing="0"/>
        <w:ind w:firstLine="567"/>
        <w:jc w:val="both"/>
        <w:rPr>
          <w:color w:val="000000"/>
        </w:rPr>
      </w:pPr>
      <w:r w:rsidRPr="0074788B">
        <w:rPr>
          <w:color w:val="000000"/>
        </w:rPr>
        <w:t>Юдаева О.Н. - специалист администрации Заковряжинского сельсовета Сузунского района Новосибирской области</w:t>
      </w:r>
    </w:p>
    <w:p w:rsidR="0074788B" w:rsidRPr="0074788B" w:rsidRDefault="0074788B" w:rsidP="0074788B">
      <w:pPr>
        <w:pStyle w:val="af9"/>
        <w:spacing w:before="0" w:beforeAutospacing="0" w:after="0" w:afterAutospacing="0"/>
        <w:ind w:firstLine="567"/>
        <w:jc w:val="both"/>
        <w:rPr>
          <w:color w:val="000000"/>
        </w:rPr>
      </w:pPr>
      <w:r w:rsidRPr="0074788B">
        <w:rPr>
          <w:color w:val="000000"/>
        </w:rPr>
        <w:t>Члены рабочей группы:</w:t>
      </w:r>
    </w:p>
    <w:p w:rsidR="0074788B" w:rsidRPr="0074788B" w:rsidRDefault="0074788B" w:rsidP="0074788B">
      <w:pPr>
        <w:pStyle w:val="af9"/>
        <w:spacing w:before="0" w:beforeAutospacing="0" w:after="0" w:afterAutospacing="0"/>
        <w:ind w:firstLine="567"/>
        <w:jc w:val="both"/>
        <w:rPr>
          <w:color w:val="000000"/>
        </w:rPr>
      </w:pPr>
      <w:r w:rsidRPr="0074788B">
        <w:rPr>
          <w:color w:val="000000"/>
        </w:rPr>
        <w:t>Белкин А.А. - специалист администрации Заковряжинского сельсовета Сузунского района Новосибирской области.</w:t>
      </w:r>
    </w:p>
    <w:p w:rsidR="0074788B" w:rsidRPr="0074788B" w:rsidRDefault="0074788B" w:rsidP="0074788B">
      <w:pPr>
        <w:pStyle w:val="af9"/>
        <w:spacing w:before="0" w:beforeAutospacing="0" w:after="0" w:afterAutospacing="0"/>
        <w:ind w:firstLine="567"/>
        <w:jc w:val="both"/>
        <w:rPr>
          <w:spacing w:val="2"/>
        </w:rPr>
      </w:pPr>
      <w:r w:rsidRPr="0074788B">
        <w:rPr>
          <w:color w:val="000000"/>
        </w:rPr>
        <w:t xml:space="preserve">Галстян В.Р. - представитель </w:t>
      </w:r>
      <w:r w:rsidRPr="0074788B">
        <w:t>добровольного объединения</w:t>
      </w:r>
      <w:r w:rsidRPr="0074788B">
        <w:rPr>
          <w:color w:val="000000"/>
        </w:rPr>
        <w:t xml:space="preserve"> (Совета отцов)</w:t>
      </w:r>
      <w:r w:rsidRPr="0074788B">
        <w:t xml:space="preserve"> при МКОУ «Заковряжинская СОШ».</w:t>
      </w:r>
    </w:p>
    <w:p w:rsidR="0074788B" w:rsidRPr="0074788B" w:rsidRDefault="0074788B" w:rsidP="0074788B">
      <w:pPr>
        <w:pStyle w:val="2"/>
        <w:shd w:val="clear" w:color="auto" w:fill="FFFFFF"/>
        <w:ind w:firstLine="567"/>
        <w:jc w:val="right"/>
        <w:textAlignment w:val="baseline"/>
        <w:rPr>
          <w:rFonts w:ascii="Times New Roman" w:hAnsi="Times New Roman" w:cs="Times New Roman"/>
          <w:bCs w:val="0"/>
          <w:spacing w:val="2"/>
          <w:sz w:val="24"/>
          <w:szCs w:val="24"/>
          <w:lang w:val="ru-RU"/>
        </w:rPr>
      </w:pPr>
    </w:p>
    <w:p w:rsidR="00F062A7" w:rsidRDefault="00F062A7" w:rsidP="0074788B">
      <w:pPr>
        <w:jc w:val="center"/>
        <w:rPr>
          <w:rFonts w:ascii="Times New Roman" w:hAnsi="Times New Roman"/>
          <w:b/>
          <w:bCs/>
          <w:lang w:val="ru-RU"/>
        </w:rPr>
      </w:pPr>
    </w:p>
    <w:p w:rsidR="00F062A7" w:rsidRDefault="00F062A7" w:rsidP="0074788B">
      <w:pPr>
        <w:jc w:val="center"/>
        <w:rPr>
          <w:rFonts w:ascii="Times New Roman" w:hAnsi="Times New Roman"/>
          <w:b/>
          <w:bCs/>
          <w:lang w:val="ru-RU"/>
        </w:rPr>
      </w:pPr>
    </w:p>
    <w:p w:rsidR="0074788B" w:rsidRPr="0074788B" w:rsidRDefault="0074788B" w:rsidP="0074788B">
      <w:pPr>
        <w:jc w:val="center"/>
        <w:rPr>
          <w:rFonts w:ascii="Times New Roman" w:hAnsi="Times New Roman"/>
          <w:b/>
          <w:bCs/>
          <w:lang w:val="ru-RU"/>
        </w:rPr>
      </w:pPr>
      <w:r w:rsidRPr="0074788B">
        <w:rPr>
          <w:rFonts w:ascii="Times New Roman" w:hAnsi="Times New Roman"/>
          <w:b/>
          <w:bCs/>
          <w:lang w:val="ru-RU"/>
        </w:rPr>
        <w:t>АДМИНИСТРАЦИЯ</w:t>
      </w:r>
    </w:p>
    <w:p w:rsidR="0074788B" w:rsidRPr="0074788B" w:rsidRDefault="0074788B" w:rsidP="0074788B">
      <w:pPr>
        <w:jc w:val="center"/>
        <w:rPr>
          <w:rFonts w:ascii="Times New Roman" w:hAnsi="Times New Roman"/>
          <w:b/>
          <w:bCs/>
          <w:lang w:val="ru-RU"/>
        </w:rPr>
      </w:pPr>
      <w:r w:rsidRPr="0074788B">
        <w:rPr>
          <w:rFonts w:ascii="Times New Roman" w:hAnsi="Times New Roman"/>
          <w:b/>
          <w:bCs/>
          <w:lang w:val="ru-RU"/>
        </w:rPr>
        <w:t>ЗАКОВРЯЖИНСКОГО СЕЛЬСОВЕТА</w:t>
      </w:r>
    </w:p>
    <w:p w:rsidR="0074788B" w:rsidRPr="0074788B" w:rsidRDefault="0074788B" w:rsidP="0074788B">
      <w:pPr>
        <w:jc w:val="center"/>
        <w:rPr>
          <w:rFonts w:ascii="Times New Roman" w:hAnsi="Times New Roman"/>
          <w:b/>
          <w:bCs/>
          <w:lang w:val="ru-RU"/>
        </w:rPr>
      </w:pPr>
      <w:r w:rsidRPr="0074788B">
        <w:rPr>
          <w:rFonts w:ascii="Times New Roman" w:hAnsi="Times New Roman"/>
          <w:b/>
          <w:bCs/>
          <w:lang w:val="ru-RU"/>
        </w:rPr>
        <w:t>Сузунского района Новосибирской области</w:t>
      </w:r>
    </w:p>
    <w:p w:rsidR="0074788B" w:rsidRPr="0074788B" w:rsidRDefault="0074788B" w:rsidP="0074788B">
      <w:pPr>
        <w:jc w:val="center"/>
        <w:rPr>
          <w:rFonts w:ascii="Times New Roman" w:hAnsi="Times New Roman"/>
          <w:b/>
          <w:bCs/>
          <w:lang w:val="ru-RU"/>
        </w:rPr>
      </w:pPr>
    </w:p>
    <w:p w:rsidR="0074788B" w:rsidRPr="0074788B" w:rsidRDefault="0074788B" w:rsidP="0074788B">
      <w:pPr>
        <w:jc w:val="center"/>
        <w:rPr>
          <w:rFonts w:ascii="Times New Roman" w:hAnsi="Times New Roman"/>
          <w:b/>
          <w:bCs/>
          <w:lang w:val="ru-RU"/>
        </w:rPr>
      </w:pPr>
      <w:r w:rsidRPr="0074788B">
        <w:rPr>
          <w:rFonts w:ascii="Times New Roman" w:hAnsi="Times New Roman"/>
          <w:b/>
          <w:bCs/>
          <w:lang w:val="ru-RU"/>
        </w:rPr>
        <w:t>ПОСТАНОВЛЕНИЕ</w:t>
      </w:r>
    </w:p>
    <w:p w:rsidR="0074788B" w:rsidRPr="0074788B" w:rsidRDefault="0074788B" w:rsidP="0074788B">
      <w:pPr>
        <w:rPr>
          <w:rFonts w:ascii="Times New Roman" w:hAnsi="Times New Roman"/>
          <w:b/>
          <w:bCs/>
          <w:lang w:val="ru-RU"/>
        </w:rPr>
      </w:pPr>
    </w:p>
    <w:p w:rsidR="0074788B" w:rsidRPr="0074788B" w:rsidRDefault="0074788B" w:rsidP="0074788B">
      <w:pPr>
        <w:jc w:val="center"/>
        <w:rPr>
          <w:rFonts w:ascii="Times New Roman" w:hAnsi="Times New Roman"/>
          <w:lang w:val="ru-RU"/>
        </w:rPr>
      </w:pPr>
      <w:r w:rsidRPr="0074788B">
        <w:rPr>
          <w:rFonts w:ascii="Times New Roman" w:hAnsi="Times New Roman"/>
          <w:lang w:val="ru-RU"/>
        </w:rPr>
        <w:t>18.12.2019 № 158</w:t>
      </w:r>
    </w:p>
    <w:p w:rsidR="0074788B" w:rsidRPr="0074788B" w:rsidRDefault="0074788B" w:rsidP="0074788B">
      <w:pPr>
        <w:shd w:val="clear" w:color="auto" w:fill="FFFFFF"/>
        <w:spacing w:before="322"/>
        <w:jc w:val="center"/>
        <w:rPr>
          <w:rFonts w:ascii="Times New Roman" w:hAnsi="Times New Roman"/>
          <w:b/>
          <w:lang w:val="ru-RU"/>
        </w:rPr>
      </w:pPr>
      <w:r w:rsidRPr="0074788B">
        <w:rPr>
          <w:rFonts w:ascii="Times New Roman" w:hAnsi="Times New Roman"/>
          <w:b/>
          <w:color w:val="000000"/>
          <w:lang w:val="ru-RU"/>
        </w:rPr>
        <w:lastRenderedPageBreak/>
        <w:t>О размере платы за жилое помещение</w:t>
      </w:r>
    </w:p>
    <w:p w:rsidR="0074788B" w:rsidRPr="0074788B" w:rsidRDefault="0074788B" w:rsidP="0074788B">
      <w:pPr>
        <w:jc w:val="both"/>
        <w:rPr>
          <w:rFonts w:ascii="Times New Roman" w:hAnsi="Times New Roman"/>
          <w:color w:val="000000"/>
          <w:spacing w:val="1"/>
          <w:lang w:val="ru-RU"/>
        </w:rPr>
      </w:pPr>
    </w:p>
    <w:p w:rsidR="0074788B" w:rsidRPr="0074788B" w:rsidRDefault="0074788B" w:rsidP="0074788B">
      <w:pPr>
        <w:pStyle w:val="1"/>
        <w:spacing w:before="0"/>
        <w:ind w:firstLine="720"/>
        <w:jc w:val="both"/>
        <w:rPr>
          <w:rFonts w:ascii="Times New Roman" w:hAnsi="Times New Roman" w:cs="Times New Roman"/>
          <w:b w:val="0"/>
          <w:color w:val="000000"/>
          <w:sz w:val="24"/>
          <w:szCs w:val="24"/>
          <w:lang w:val="ru-RU"/>
        </w:rPr>
      </w:pPr>
      <w:r w:rsidRPr="0074788B">
        <w:rPr>
          <w:rFonts w:ascii="Times New Roman" w:hAnsi="Times New Roman" w:cs="Times New Roman"/>
          <w:b w:val="0"/>
          <w:color w:val="000000"/>
          <w:spacing w:val="1"/>
          <w:sz w:val="24"/>
          <w:szCs w:val="24"/>
          <w:lang w:val="ru-RU"/>
        </w:rPr>
        <w:t xml:space="preserve">В соответствии с Жилищным кодексом Российской Федерации, </w:t>
      </w:r>
      <w:r w:rsidRPr="0074788B">
        <w:rPr>
          <w:rFonts w:ascii="Times New Roman" w:hAnsi="Times New Roman" w:cs="Times New Roman"/>
          <w:b w:val="0"/>
          <w:sz w:val="24"/>
          <w:szCs w:val="24"/>
          <w:lang w:val="ru-RU"/>
        </w:rPr>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74788B">
        <w:rPr>
          <w:rFonts w:ascii="Times New Roman" w:hAnsi="Times New Roman" w:cs="Times New Roman"/>
          <w:b w:val="0"/>
          <w:color w:val="000000"/>
          <w:spacing w:val="1"/>
          <w:sz w:val="24"/>
          <w:szCs w:val="24"/>
          <w:lang w:val="ru-RU"/>
        </w:rPr>
        <w:t xml:space="preserve">руководствуясь Уставом Заковряжинского сельсовета </w:t>
      </w:r>
      <w:r w:rsidRPr="0074788B">
        <w:rPr>
          <w:rFonts w:ascii="Times New Roman" w:hAnsi="Times New Roman" w:cs="Times New Roman"/>
          <w:b w:val="0"/>
          <w:color w:val="000000"/>
          <w:sz w:val="24"/>
          <w:szCs w:val="24"/>
          <w:lang w:val="ru-RU"/>
        </w:rPr>
        <w:t>Сузунского района Новосибирской области,</w:t>
      </w:r>
    </w:p>
    <w:p w:rsidR="0074788B" w:rsidRPr="0074788B" w:rsidRDefault="0074788B" w:rsidP="0074788B">
      <w:pPr>
        <w:pStyle w:val="1"/>
        <w:spacing w:before="0"/>
        <w:ind w:firstLine="720"/>
        <w:jc w:val="both"/>
        <w:rPr>
          <w:rFonts w:ascii="Times New Roman" w:hAnsi="Times New Roman" w:cs="Times New Roman"/>
          <w:sz w:val="24"/>
          <w:szCs w:val="24"/>
          <w:lang w:val="ru-RU"/>
        </w:rPr>
      </w:pPr>
    </w:p>
    <w:p w:rsidR="0074788B" w:rsidRPr="0074788B" w:rsidRDefault="0074788B" w:rsidP="0074788B">
      <w:pPr>
        <w:shd w:val="clear" w:color="auto" w:fill="FFFFFF"/>
        <w:spacing w:line="317" w:lineRule="exact"/>
        <w:rPr>
          <w:rFonts w:ascii="Times New Roman" w:hAnsi="Times New Roman"/>
          <w:b/>
          <w:lang w:val="ru-RU"/>
        </w:rPr>
      </w:pPr>
      <w:r w:rsidRPr="0074788B">
        <w:rPr>
          <w:rFonts w:ascii="Times New Roman" w:hAnsi="Times New Roman"/>
          <w:b/>
          <w:color w:val="000000"/>
          <w:spacing w:val="-2"/>
          <w:lang w:val="ru-RU"/>
        </w:rPr>
        <w:t>ПОСТАНОВЛЯЕТ:</w:t>
      </w:r>
    </w:p>
    <w:p w:rsidR="0074788B" w:rsidRPr="0074788B" w:rsidRDefault="0074788B" w:rsidP="0074788B">
      <w:pPr>
        <w:pStyle w:val="aa"/>
        <w:jc w:val="both"/>
        <w:rPr>
          <w:rFonts w:ascii="Times New Roman" w:hAnsi="Times New Roman"/>
          <w:lang w:val="ru-RU"/>
        </w:rPr>
      </w:pPr>
      <w:r w:rsidRPr="0074788B">
        <w:rPr>
          <w:spacing w:val="-27"/>
          <w:lang w:val="ru-RU"/>
        </w:rPr>
        <w:t xml:space="preserve">              </w:t>
      </w:r>
      <w:r w:rsidRPr="0074788B">
        <w:rPr>
          <w:rFonts w:ascii="Times New Roman" w:hAnsi="Times New Roman"/>
          <w:spacing w:val="-27"/>
          <w:lang w:val="ru-RU"/>
        </w:rPr>
        <w:t>1.</w:t>
      </w:r>
      <w:r w:rsidRPr="0074788B">
        <w:rPr>
          <w:rFonts w:ascii="Times New Roman" w:hAnsi="Times New Roman"/>
          <w:lang w:val="ru-RU"/>
        </w:rPr>
        <w:t xml:space="preserve"> Установить плату за</w:t>
      </w:r>
      <w:r w:rsidRPr="0074788B">
        <w:rPr>
          <w:rFonts w:ascii="Times New Roman" w:hAnsi="Times New Roman"/>
          <w:spacing w:val="1"/>
          <w:lang w:val="ru-RU"/>
        </w:rPr>
        <w:t xml:space="preserve"> </w:t>
      </w:r>
      <w:r w:rsidRPr="0074788B">
        <w:rPr>
          <w:rFonts w:ascii="Times New Roman" w:hAnsi="Times New Roman"/>
          <w:spacing w:val="13"/>
          <w:lang w:val="ru-RU"/>
        </w:rPr>
        <w:t xml:space="preserve">вывоз жидких </w:t>
      </w:r>
      <w:r w:rsidRPr="0074788B">
        <w:rPr>
          <w:rFonts w:ascii="Times New Roman" w:hAnsi="Times New Roman"/>
          <w:lang w:val="ru-RU"/>
        </w:rPr>
        <w:t xml:space="preserve">бытовых отходов </w:t>
      </w:r>
      <w:r w:rsidRPr="0074788B">
        <w:rPr>
          <w:rFonts w:ascii="Times New Roman" w:hAnsi="Times New Roman"/>
          <w:spacing w:val="1"/>
          <w:lang w:val="ru-RU"/>
        </w:rPr>
        <w:t xml:space="preserve">в многоквартирном доме для нанимателей жилого помещения, занимаемого по </w:t>
      </w:r>
      <w:r w:rsidRPr="0074788B">
        <w:rPr>
          <w:rFonts w:ascii="Times New Roman" w:hAnsi="Times New Roman"/>
          <w:spacing w:val="4"/>
          <w:lang w:val="ru-RU"/>
        </w:rPr>
        <w:t xml:space="preserve">договору социального найма или   договору   найма   жилого   помещения </w:t>
      </w:r>
      <w:r w:rsidRPr="0074788B">
        <w:rPr>
          <w:rFonts w:ascii="Times New Roman" w:hAnsi="Times New Roman"/>
          <w:spacing w:val="13"/>
          <w:lang w:val="ru-RU"/>
        </w:rPr>
        <w:t xml:space="preserve">муниципального жилищного фонда: ул.Ленина-7- площадь 614,28кв.м в размере 11 рублей 75 копеек за один </w:t>
      </w:r>
      <w:r w:rsidRPr="0074788B">
        <w:rPr>
          <w:rFonts w:ascii="Times New Roman" w:hAnsi="Times New Roman"/>
          <w:spacing w:val="-6"/>
          <w:lang w:val="ru-RU"/>
        </w:rPr>
        <w:t>квадратный метр общей площади жилого помещения в месяц</w:t>
      </w:r>
      <w:r w:rsidRPr="0074788B">
        <w:rPr>
          <w:rFonts w:ascii="Times New Roman" w:hAnsi="Times New Roman"/>
          <w:lang w:val="ru-RU"/>
        </w:rPr>
        <w:t>.</w:t>
      </w:r>
    </w:p>
    <w:p w:rsidR="0074788B" w:rsidRPr="0074788B" w:rsidRDefault="0074788B" w:rsidP="0074788B">
      <w:pPr>
        <w:pStyle w:val="aa"/>
        <w:jc w:val="both"/>
        <w:rPr>
          <w:rFonts w:ascii="Times New Roman" w:hAnsi="Times New Roman"/>
          <w:lang w:val="ru-RU"/>
        </w:rPr>
      </w:pPr>
      <w:r w:rsidRPr="0074788B">
        <w:rPr>
          <w:rFonts w:ascii="Times New Roman" w:hAnsi="Times New Roman"/>
          <w:spacing w:val="-6"/>
          <w:lang w:val="ru-RU"/>
        </w:rPr>
        <w:t xml:space="preserve">       2.</w:t>
      </w:r>
      <w:r w:rsidRPr="0074788B">
        <w:rPr>
          <w:rFonts w:ascii="Times New Roman" w:hAnsi="Times New Roman"/>
          <w:lang w:val="ru-RU"/>
        </w:rPr>
        <w:t xml:space="preserve"> </w:t>
      </w:r>
      <w:r w:rsidRPr="0074788B">
        <w:rPr>
          <w:rFonts w:ascii="Times New Roman" w:hAnsi="Times New Roman"/>
          <w:spacing w:val="6"/>
          <w:lang w:val="ru-RU"/>
        </w:rPr>
        <w:t xml:space="preserve">Тариф, установленный в пункте 1, настоящего постановления вступает в </w:t>
      </w:r>
      <w:r w:rsidRPr="0074788B">
        <w:rPr>
          <w:rFonts w:ascii="Times New Roman" w:hAnsi="Times New Roman"/>
          <w:lang w:val="ru-RU"/>
        </w:rPr>
        <w:t>действие с 1 января 2020 года.</w:t>
      </w:r>
    </w:p>
    <w:p w:rsidR="0074788B" w:rsidRPr="0074788B" w:rsidRDefault="0074788B" w:rsidP="0074788B">
      <w:pPr>
        <w:pStyle w:val="aa"/>
        <w:jc w:val="both"/>
        <w:rPr>
          <w:rFonts w:ascii="Times New Roman" w:hAnsi="Times New Roman"/>
          <w:lang w:val="ru-RU"/>
        </w:rPr>
      </w:pPr>
      <w:r w:rsidRPr="0074788B">
        <w:rPr>
          <w:rFonts w:ascii="Times New Roman" w:hAnsi="Times New Roman"/>
          <w:spacing w:val="6"/>
          <w:lang w:val="ru-RU"/>
        </w:rPr>
        <w:t xml:space="preserve">     3.</w:t>
      </w:r>
      <w:r w:rsidRPr="0074788B">
        <w:rPr>
          <w:rFonts w:ascii="Times New Roman" w:hAnsi="Times New Roman"/>
          <w:lang w:val="ru-RU"/>
        </w:rPr>
        <w:t xml:space="preserve"> Опубликовать данное постановление в информационном бюллетене органов местного самоуправления «Заковряжинский вестник».</w:t>
      </w:r>
    </w:p>
    <w:p w:rsidR="0074788B" w:rsidRPr="0074788B" w:rsidRDefault="0074788B" w:rsidP="0074788B">
      <w:pPr>
        <w:pStyle w:val="aa"/>
        <w:jc w:val="both"/>
        <w:rPr>
          <w:rFonts w:ascii="Times New Roman" w:hAnsi="Times New Roman"/>
          <w:lang w:val="ru-RU"/>
        </w:rPr>
      </w:pPr>
    </w:p>
    <w:p w:rsidR="0074788B" w:rsidRPr="0074788B" w:rsidRDefault="0074788B" w:rsidP="0074788B">
      <w:pPr>
        <w:jc w:val="both"/>
        <w:rPr>
          <w:rFonts w:ascii="Times New Roman" w:hAnsi="Times New Roman"/>
          <w:lang w:val="ru-RU"/>
        </w:rPr>
      </w:pPr>
    </w:p>
    <w:p w:rsidR="0074788B" w:rsidRPr="0074788B" w:rsidRDefault="0074788B" w:rsidP="0074788B">
      <w:pPr>
        <w:jc w:val="both"/>
        <w:rPr>
          <w:rFonts w:ascii="Times New Roman" w:hAnsi="Times New Roman"/>
          <w:lang w:val="ru-RU"/>
        </w:rPr>
      </w:pPr>
      <w:r w:rsidRPr="0074788B">
        <w:rPr>
          <w:rFonts w:ascii="Times New Roman" w:hAnsi="Times New Roman"/>
          <w:lang w:val="ru-RU"/>
        </w:rPr>
        <w:t>Глава Заковряжинского  сельсовета</w:t>
      </w:r>
    </w:p>
    <w:p w:rsidR="0074788B" w:rsidRPr="0074788B" w:rsidRDefault="0074788B" w:rsidP="0074788B">
      <w:pPr>
        <w:jc w:val="both"/>
        <w:rPr>
          <w:rFonts w:ascii="Times New Roman" w:hAnsi="Times New Roman"/>
          <w:lang w:val="ru-RU"/>
        </w:rPr>
      </w:pPr>
      <w:r w:rsidRPr="0074788B">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74788B">
        <w:rPr>
          <w:rFonts w:ascii="Times New Roman" w:hAnsi="Times New Roman"/>
          <w:lang w:val="ru-RU"/>
        </w:rPr>
        <w:t xml:space="preserve">     Е.А.Цорн </w:t>
      </w:r>
    </w:p>
    <w:p w:rsidR="0074788B" w:rsidRDefault="0074788B" w:rsidP="0074788B">
      <w:pPr>
        <w:jc w:val="both"/>
        <w:rPr>
          <w:rFonts w:ascii="Times New Roman" w:hAnsi="Times New Roman"/>
          <w:lang w:val="ru-RU"/>
        </w:rPr>
      </w:pPr>
    </w:p>
    <w:p w:rsidR="00ED4DCE" w:rsidRDefault="00ED4DCE" w:rsidP="0074788B">
      <w:pPr>
        <w:jc w:val="both"/>
        <w:rPr>
          <w:rFonts w:ascii="Times New Roman" w:hAnsi="Times New Roman"/>
          <w:lang w:val="ru-RU"/>
        </w:rPr>
      </w:pPr>
    </w:p>
    <w:p w:rsidR="00ED4DCE" w:rsidRDefault="00ED4DCE" w:rsidP="0074788B">
      <w:pPr>
        <w:jc w:val="both"/>
        <w:rPr>
          <w:rFonts w:ascii="Times New Roman" w:hAnsi="Times New Roman"/>
          <w:lang w:val="ru-RU"/>
        </w:rPr>
      </w:pPr>
    </w:p>
    <w:p w:rsidR="00F062A7" w:rsidRDefault="00F062A7" w:rsidP="00ED4DCE">
      <w:pPr>
        <w:pStyle w:val="aa"/>
        <w:jc w:val="center"/>
        <w:rPr>
          <w:rFonts w:ascii="Times New Roman" w:hAnsi="Times New Roman"/>
          <w:szCs w:val="24"/>
          <w:lang w:val="ru-RU"/>
        </w:rPr>
      </w:pPr>
    </w:p>
    <w:p w:rsidR="00ED4DCE" w:rsidRPr="00ED4DCE" w:rsidRDefault="00ED4DCE" w:rsidP="00ED4DCE">
      <w:pPr>
        <w:pStyle w:val="aa"/>
        <w:jc w:val="center"/>
        <w:rPr>
          <w:rFonts w:ascii="Times New Roman" w:hAnsi="Times New Roman"/>
          <w:szCs w:val="24"/>
          <w:lang w:val="ru-RU"/>
        </w:rPr>
      </w:pPr>
      <w:r w:rsidRPr="00ED4DCE">
        <w:rPr>
          <w:rFonts w:ascii="Times New Roman" w:hAnsi="Times New Roman"/>
          <w:szCs w:val="24"/>
          <w:lang w:val="ru-RU"/>
        </w:rPr>
        <w:t>АДМИНИСТРАЦИЯ</w:t>
      </w:r>
    </w:p>
    <w:p w:rsidR="00ED4DCE" w:rsidRPr="00ED4DCE" w:rsidRDefault="00ED4DCE" w:rsidP="00ED4DCE">
      <w:pPr>
        <w:pStyle w:val="aa"/>
        <w:jc w:val="center"/>
        <w:rPr>
          <w:rFonts w:ascii="Times New Roman" w:hAnsi="Times New Roman"/>
          <w:szCs w:val="24"/>
          <w:lang w:val="ru-RU"/>
        </w:rPr>
      </w:pPr>
      <w:r w:rsidRPr="00ED4DCE">
        <w:rPr>
          <w:rFonts w:ascii="Times New Roman" w:hAnsi="Times New Roman"/>
          <w:szCs w:val="24"/>
          <w:lang w:val="ru-RU"/>
        </w:rPr>
        <w:t>ЗАКОВРЯЖИНСКОГО СЕЛЬСОВЕТА</w:t>
      </w:r>
    </w:p>
    <w:p w:rsidR="00ED4DCE" w:rsidRPr="00ED4DCE" w:rsidRDefault="00ED4DCE" w:rsidP="00ED4DCE">
      <w:pPr>
        <w:pStyle w:val="aa"/>
        <w:jc w:val="center"/>
        <w:rPr>
          <w:rFonts w:ascii="Times New Roman" w:hAnsi="Times New Roman"/>
          <w:szCs w:val="24"/>
          <w:lang w:val="ru-RU"/>
        </w:rPr>
      </w:pPr>
      <w:r w:rsidRPr="00ED4DCE">
        <w:rPr>
          <w:rFonts w:ascii="Times New Roman" w:hAnsi="Times New Roman"/>
          <w:szCs w:val="24"/>
          <w:lang w:val="ru-RU"/>
        </w:rPr>
        <w:t>Сузунский район Новосибирская область</w:t>
      </w:r>
    </w:p>
    <w:p w:rsidR="00ED4DCE" w:rsidRPr="00ED4DCE" w:rsidRDefault="00ED4DCE" w:rsidP="00ED4DCE">
      <w:pPr>
        <w:pStyle w:val="aa"/>
        <w:jc w:val="center"/>
        <w:rPr>
          <w:rFonts w:ascii="Times New Roman" w:hAnsi="Times New Roman"/>
          <w:szCs w:val="24"/>
          <w:lang w:val="ru-RU"/>
        </w:rPr>
      </w:pPr>
    </w:p>
    <w:p w:rsidR="00ED4DCE" w:rsidRPr="00ED4DCE" w:rsidRDefault="00ED4DCE" w:rsidP="00ED4DCE">
      <w:pPr>
        <w:pStyle w:val="aa"/>
        <w:jc w:val="center"/>
        <w:rPr>
          <w:rFonts w:ascii="Times New Roman" w:hAnsi="Times New Roman"/>
          <w:szCs w:val="24"/>
          <w:lang w:val="ru-RU"/>
        </w:rPr>
      </w:pPr>
      <w:r w:rsidRPr="00ED4DCE">
        <w:rPr>
          <w:rFonts w:ascii="Times New Roman" w:hAnsi="Times New Roman"/>
          <w:szCs w:val="24"/>
          <w:lang w:val="ru-RU"/>
        </w:rPr>
        <w:t>ПОСТАНОВЛЕНИЕ</w:t>
      </w:r>
    </w:p>
    <w:p w:rsidR="00ED4DCE" w:rsidRPr="00ED4DCE" w:rsidRDefault="00ED4DCE" w:rsidP="00ED4DCE">
      <w:pPr>
        <w:pStyle w:val="aa"/>
        <w:jc w:val="center"/>
        <w:rPr>
          <w:rFonts w:ascii="Times New Roman" w:hAnsi="Times New Roman"/>
          <w:szCs w:val="24"/>
          <w:lang w:val="ru-RU"/>
        </w:rPr>
      </w:pPr>
      <w:r w:rsidRPr="00ED4DCE">
        <w:rPr>
          <w:rFonts w:ascii="Times New Roman" w:hAnsi="Times New Roman"/>
          <w:szCs w:val="24"/>
          <w:lang w:val="ru-RU"/>
        </w:rPr>
        <w:t>с.Заковряжино</w:t>
      </w:r>
    </w:p>
    <w:p w:rsidR="00ED4DCE" w:rsidRPr="00ED4DCE" w:rsidRDefault="00ED4DCE" w:rsidP="00ED4DCE">
      <w:pPr>
        <w:pStyle w:val="aa"/>
        <w:jc w:val="center"/>
        <w:rPr>
          <w:rFonts w:ascii="Times New Roman" w:hAnsi="Times New Roman"/>
          <w:szCs w:val="24"/>
          <w:lang w:val="ru-RU"/>
        </w:rPr>
      </w:pPr>
    </w:p>
    <w:p w:rsidR="00ED4DCE" w:rsidRPr="00ED4DCE" w:rsidRDefault="00ED4DCE" w:rsidP="00ED4DCE">
      <w:pPr>
        <w:pStyle w:val="aa"/>
        <w:jc w:val="center"/>
        <w:rPr>
          <w:rFonts w:ascii="Times New Roman" w:hAnsi="Times New Roman"/>
          <w:szCs w:val="24"/>
          <w:lang w:val="ru-RU"/>
        </w:rPr>
      </w:pPr>
      <w:r w:rsidRPr="00ED4DCE">
        <w:rPr>
          <w:rFonts w:ascii="Times New Roman" w:hAnsi="Times New Roman"/>
          <w:szCs w:val="24"/>
          <w:lang w:val="ru-RU"/>
        </w:rPr>
        <w:t>От 27 декабря 2019г</w:t>
      </w:r>
      <w:r w:rsidRPr="00ED4DCE">
        <w:rPr>
          <w:rFonts w:ascii="Times New Roman" w:hAnsi="Times New Roman"/>
          <w:szCs w:val="24"/>
          <w:lang w:val="ru-RU"/>
        </w:rPr>
        <w:tab/>
      </w:r>
      <w:r w:rsidRPr="00ED4DCE">
        <w:rPr>
          <w:rFonts w:ascii="Times New Roman" w:hAnsi="Times New Roman"/>
          <w:szCs w:val="24"/>
          <w:lang w:val="ru-RU"/>
        </w:rPr>
        <w:tab/>
      </w:r>
      <w:r w:rsidRPr="00ED4DCE">
        <w:rPr>
          <w:rFonts w:ascii="Times New Roman" w:hAnsi="Times New Roman"/>
          <w:szCs w:val="24"/>
          <w:lang w:val="ru-RU"/>
        </w:rPr>
        <w:tab/>
      </w:r>
      <w:r w:rsidRPr="00ED4DCE">
        <w:rPr>
          <w:rFonts w:ascii="Times New Roman" w:hAnsi="Times New Roman"/>
          <w:szCs w:val="24"/>
          <w:lang w:val="ru-RU"/>
        </w:rPr>
        <w:tab/>
      </w:r>
      <w:r w:rsidRPr="00ED4DCE">
        <w:rPr>
          <w:rFonts w:ascii="Times New Roman" w:hAnsi="Times New Roman"/>
          <w:szCs w:val="24"/>
          <w:lang w:val="ru-RU"/>
        </w:rPr>
        <w:tab/>
      </w:r>
      <w:r w:rsidRPr="00ED4DCE">
        <w:rPr>
          <w:rFonts w:ascii="Times New Roman" w:hAnsi="Times New Roman"/>
          <w:szCs w:val="24"/>
          <w:lang w:val="ru-RU"/>
        </w:rPr>
        <w:tab/>
        <w:t xml:space="preserve">                      № 161</w:t>
      </w:r>
    </w:p>
    <w:p w:rsidR="00ED4DCE" w:rsidRPr="00ED4DCE" w:rsidRDefault="00ED4DCE" w:rsidP="00ED4DCE">
      <w:pPr>
        <w:contextualSpacing/>
        <w:jc w:val="center"/>
        <w:outlineLvl w:val="0"/>
        <w:rPr>
          <w:rFonts w:ascii="Times New Roman" w:hAnsi="Times New Roman"/>
          <w:lang w:val="ru-RU"/>
        </w:rPr>
      </w:pPr>
    </w:p>
    <w:p w:rsidR="00ED4DCE" w:rsidRPr="00ED4DCE" w:rsidRDefault="00ED4DCE" w:rsidP="00ED4DCE">
      <w:pPr>
        <w:contextualSpacing/>
        <w:rPr>
          <w:rFonts w:ascii="Times New Roman" w:hAnsi="Times New Roman"/>
          <w:lang w:val="ru-RU"/>
        </w:rPr>
      </w:pPr>
    </w:p>
    <w:p w:rsidR="00ED4DCE" w:rsidRPr="00ED4DCE" w:rsidRDefault="00ED4DCE" w:rsidP="00ED4DCE">
      <w:pPr>
        <w:jc w:val="center"/>
        <w:rPr>
          <w:rFonts w:ascii="Times New Roman" w:hAnsi="Times New Roman"/>
          <w:b/>
          <w:lang w:val="ru-RU"/>
        </w:rPr>
      </w:pPr>
      <w:r w:rsidRPr="00ED4DCE">
        <w:rPr>
          <w:rFonts w:ascii="Times New Roman" w:hAnsi="Times New Roman"/>
          <w:b/>
          <w:lang w:val="ru-RU"/>
        </w:rPr>
        <w:t>О порядке ведения реестра расходных обязательств Заковряжинского сельсовета Сузунского района  Новосибирской области</w:t>
      </w:r>
    </w:p>
    <w:p w:rsidR="00ED4DCE" w:rsidRPr="00ED4DCE" w:rsidRDefault="00ED4DCE" w:rsidP="00ED4DCE">
      <w:pPr>
        <w:ind w:right="-2"/>
        <w:jc w:val="both"/>
        <w:rPr>
          <w:rFonts w:ascii="Times New Roman" w:hAnsi="Times New Roman"/>
          <w:b/>
          <w:lang w:val="ru-RU"/>
        </w:rPr>
      </w:pPr>
    </w:p>
    <w:p w:rsidR="00ED4DCE" w:rsidRPr="00ED4DCE" w:rsidRDefault="00ED4DCE" w:rsidP="00ED4DCE">
      <w:pPr>
        <w:ind w:right="-2"/>
        <w:jc w:val="both"/>
        <w:rPr>
          <w:rFonts w:ascii="Times New Roman" w:hAnsi="Times New Roman"/>
          <w:lang w:val="ru-RU"/>
        </w:rPr>
      </w:pPr>
    </w:p>
    <w:p w:rsidR="00ED4DCE" w:rsidRPr="00ED4DCE" w:rsidRDefault="00ED4DCE" w:rsidP="00ED4DCE">
      <w:pPr>
        <w:ind w:firstLine="709"/>
        <w:jc w:val="both"/>
        <w:rPr>
          <w:rFonts w:ascii="Times New Roman" w:hAnsi="Times New Roman"/>
          <w:lang w:val="ru-RU"/>
        </w:rPr>
      </w:pPr>
      <w:r w:rsidRPr="00ED4DCE">
        <w:rPr>
          <w:rFonts w:ascii="Times New Roman" w:hAnsi="Times New Roman"/>
          <w:bCs/>
          <w:lang w:val="ru-RU"/>
        </w:rPr>
        <w:t xml:space="preserve">В соответствии со статьей 87 Бюджетного кодекса Российской Федерации, решением Совета депутатов Заковряжинского сельсовета Сузунского района </w:t>
      </w:r>
      <w:r w:rsidRPr="00ED4DCE">
        <w:rPr>
          <w:rFonts w:ascii="Times New Roman" w:hAnsi="Times New Roman"/>
          <w:lang w:val="ru-RU"/>
        </w:rPr>
        <w:t xml:space="preserve"> Новосибирской области от 23.05.2017 № 80 «О бюджетном процессе в Заковряжинском</w:t>
      </w:r>
      <w:r w:rsidRPr="00ED4DCE">
        <w:rPr>
          <w:rFonts w:ascii="Times New Roman" w:hAnsi="Times New Roman"/>
          <w:bCs/>
          <w:lang w:val="ru-RU"/>
        </w:rPr>
        <w:t xml:space="preserve"> сельсовете Сузунского района </w:t>
      </w:r>
      <w:r w:rsidRPr="00ED4DCE">
        <w:rPr>
          <w:rFonts w:ascii="Times New Roman" w:hAnsi="Times New Roman"/>
          <w:lang w:val="ru-RU"/>
        </w:rPr>
        <w:t xml:space="preserve"> </w:t>
      </w:r>
      <w:r w:rsidRPr="00ED4DCE">
        <w:rPr>
          <w:rFonts w:ascii="Times New Roman" w:hAnsi="Times New Roman"/>
          <w:bCs/>
          <w:lang w:val="ru-RU"/>
        </w:rPr>
        <w:t xml:space="preserve">Новосибирской области» </w:t>
      </w:r>
      <w:r w:rsidRPr="00ED4DCE">
        <w:rPr>
          <w:rFonts w:ascii="Times New Roman" w:hAnsi="Times New Roman"/>
          <w:lang w:val="ru-RU"/>
        </w:rPr>
        <w:t xml:space="preserve">администрация  Заковряжинского </w:t>
      </w:r>
      <w:r w:rsidRPr="00ED4DCE">
        <w:rPr>
          <w:rFonts w:ascii="Times New Roman" w:hAnsi="Times New Roman"/>
          <w:bCs/>
          <w:lang w:val="ru-RU"/>
        </w:rPr>
        <w:t xml:space="preserve"> сельсовета Сузунского района </w:t>
      </w:r>
      <w:r w:rsidRPr="00ED4DCE">
        <w:rPr>
          <w:rFonts w:ascii="Times New Roman" w:hAnsi="Times New Roman"/>
          <w:lang w:val="ru-RU"/>
        </w:rPr>
        <w:t xml:space="preserve"> Новосибирской области</w:t>
      </w:r>
    </w:p>
    <w:p w:rsidR="00ED4DCE" w:rsidRPr="00ED4DCE" w:rsidRDefault="00ED4DCE" w:rsidP="00ED4DCE">
      <w:pPr>
        <w:ind w:firstLine="709"/>
        <w:jc w:val="both"/>
        <w:rPr>
          <w:rFonts w:ascii="Times New Roman" w:hAnsi="Times New Roman"/>
          <w:b/>
          <w:lang w:val="ru-RU"/>
        </w:rPr>
      </w:pPr>
      <w:r w:rsidRPr="00ED4DCE">
        <w:rPr>
          <w:rFonts w:ascii="Times New Roman" w:hAnsi="Times New Roman"/>
          <w:b/>
          <w:lang w:val="ru-RU"/>
        </w:rPr>
        <w:t xml:space="preserve"> ПОСТАНОВЛЯЕТ:</w:t>
      </w:r>
    </w:p>
    <w:p w:rsidR="00ED4DCE" w:rsidRPr="00ED4DCE" w:rsidRDefault="00ED4DCE" w:rsidP="00ED4DCE">
      <w:pPr>
        <w:ind w:firstLine="709"/>
        <w:jc w:val="both"/>
        <w:rPr>
          <w:rFonts w:ascii="Times New Roman" w:hAnsi="Times New Roman"/>
          <w:bCs/>
          <w:lang w:val="ru-RU"/>
        </w:rPr>
      </w:pPr>
    </w:p>
    <w:p w:rsidR="00ED4DCE" w:rsidRPr="00ED4DCE" w:rsidRDefault="00ED4DCE" w:rsidP="00ED4DCE">
      <w:pPr>
        <w:pStyle w:val="ConsPlusNonformat"/>
        <w:ind w:firstLine="709"/>
        <w:jc w:val="both"/>
        <w:rPr>
          <w:rFonts w:ascii="Times New Roman" w:hAnsi="Times New Roman" w:cs="Times New Roman"/>
          <w:sz w:val="24"/>
          <w:szCs w:val="24"/>
        </w:rPr>
      </w:pPr>
      <w:r w:rsidRPr="00ED4DCE">
        <w:rPr>
          <w:rFonts w:ascii="Times New Roman" w:hAnsi="Times New Roman" w:cs="Times New Roman"/>
          <w:bCs/>
          <w:sz w:val="24"/>
          <w:szCs w:val="24"/>
        </w:rPr>
        <w:t>1. Установить Порядок ведения реестра расходных обязательств</w:t>
      </w:r>
      <w:r w:rsidRPr="00ED4DCE">
        <w:rPr>
          <w:rFonts w:ascii="Times New Roman" w:hAnsi="Times New Roman" w:cs="Times New Roman"/>
          <w:sz w:val="24"/>
          <w:szCs w:val="24"/>
        </w:rPr>
        <w:t xml:space="preserve"> Заковряжинского </w:t>
      </w:r>
      <w:r w:rsidRPr="00ED4DCE">
        <w:rPr>
          <w:rFonts w:ascii="Times New Roman" w:hAnsi="Times New Roman" w:cs="Times New Roman"/>
          <w:bCs/>
          <w:sz w:val="24"/>
          <w:szCs w:val="24"/>
        </w:rPr>
        <w:t xml:space="preserve">сельсовета Сузунского района </w:t>
      </w:r>
      <w:r w:rsidRPr="00ED4DCE">
        <w:rPr>
          <w:rFonts w:ascii="Times New Roman" w:hAnsi="Times New Roman" w:cs="Times New Roman"/>
          <w:sz w:val="24"/>
          <w:szCs w:val="24"/>
        </w:rPr>
        <w:t xml:space="preserve"> Новосибирской области согласно приложению к настоящему постановлению.</w:t>
      </w:r>
    </w:p>
    <w:p w:rsidR="00ED4DCE" w:rsidRPr="00ED4DCE" w:rsidRDefault="00ED4DCE" w:rsidP="00ED4DCE">
      <w:pPr>
        <w:pStyle w:val="ConsPlusNonformat"/>
        <w:ind w:firstLine="709"/>
        <w:jc w:val="both"/>
        <w:rPr>
          <w:rFonts w:ascii="Times New Roman" w:hAnsi="Times New Roman" w:cs="Times New Roman"/>
          <w:sz w:val="24"/>
          <w:szCs w:val="24"/>
        </w:rPr>
      </w:pPr>
      <w:r w:rsidRPr="00ED4DCE">
        <w:rPr>
          <w:rFonts w:ascii="Times New Roman" w:hAnsi="Times New Roman" w:cs="Times New Roman"/>
          <w:sz w:val="24"/>
          <w:szCs w:val="24"/>
        </w:rPr>
        <w:t xml:space="preserve">2. Признать утратившим силу постановление администрации </w:t>
      </w:r>
      <w:r w:rsidRPr="00ED4DCE">
        <w:rPr>
          <w:rFonts w:ascii="Times New Roman" w:hAnsi="Times New Roman" w:cs="Times New Roman"/>
          <w:bCs/>
          <w:sz w:val="24"/>
          <w:szCs w:val="24"/>
        </w:rPr>
        <w:t xml:space="preserve"> </w:t>
      </w:r>
      <w:r w:rsidRPr="00ED4DCE">
        <w:rPr>
          <w:rFonts w:ascii="Times New Roman" w:hAnsi="Times New Roman" w:cs="Times New Roman"/>
          <w:sz w:val="24"/>
          <w:szCs w:val="24"/>
        </w:rPr>
        <w:t>Заковряжинского</w:t>
      </w:r>
      <w:r w:rsidRPr="00ED4DCE">
        <w:rPr>
          <w:rFonts w:ascii="Times New Roman" w:hAnsi="Times New Roman" w:cs="Times New Roman"/>
          <w:bCs/>
          <w:sz w:val="24"/>
          <w:szCs w:val="24"/>
        </w:rPr>
        <w:t xml:space="preserve"> </w:t>
      </w:r>
      <w:r w:rsidRPr="00ED4DCE">
        <w:rPr>
          <w:rFonts w:ascii="Times New Roman" w:hAnsi="Times New Roman" w:cs="Times New Roman"/>
          <w:bCs/>
          <w:sz w:val="24"/>
          <w:szCs w:val="24"/>
        </w:rPr>
        <w:lastRenderedPageBreak/>
        <w:t xml:space="preserve">сельсовета Сузунского района </w:t>
      </w:r>
      <w:r w:rsidRPr="00ED4DCE">
        <w:rPr>
          <w:rFonts w:ascii="Times New Roman" w:hAnsi="Times New Roman" w:cs="Times New Roman"/>
          <w:sz w:val="24"/>
          <w:szCs w:val="24"/>
        </w:rPr>
        <w:t xml:space="preserve"> Новосибирской области от 20.10.2014 № 107 «Об утверждении Порядка ведения реестра расходных обязательств  Заковряжинского</w:t>
      </w:r>
      <w:r w:rsidRPr="00ED4DCE">
        <w:rPr>
          <w:rFonts w:ascii="Times New Roman" w:hAnsi="Times New Roman" w:cs="Times New Roman"/>
          <w:bCs/>
          <w:sz w:val="24"/>
          <w:szCs w:val="24"/>
        </w:rPr>
        <w:t xml:space="preserve"> сельсовета Сузунского района </w:t>
      </w:r>
      <w:r w:rsidRPr="00ED4DCE">
        <w:rPr>
          <w:rFonts w:ascii="Times New Roman" w:hAnsi="Times New Roman" w:cs="Times New Roman"/>
          <w:sz w:val="24"/>
          <w:szCs w:val="24"/>
        </w:rPr>
        <w:t xml:space="preserve"> Новосибирской области».</w:t>
      </w:r>
    </w:p>
    <w:p w:rsidR="00ED4DCE" w:rsidRPr="00ED4DCE" w:rsidRDefault="00ED4DCE" w:rsidP="00ED4DCE">
      <w:pPr>
        <w:ind w:firstLine="709"/>
        <w:jc w:val="both"/>
        <w:rPr>
          <w:rFonts w:ascii="Times New Roman" w:hAnsi="Times New Roman"/>
          <w:bCs/>
          <w:lang w:val="ru-RU"/>
        </w:rPr>
      </w:pPr>
      <w:r w:rsidRPr="00ED4DCE">
        <w:rPr>
          <w:rFonts w:ascii="Times New Roman" w:hAnsi="Times New Roman"/>
          <w:bCs/>
          <w:lang w:val="ru-RU"/>
        </w:rPr>
        <w:t>3.</w:t>
      </w:r>
      <w:r w:rsidRPr="00ED4DCE">
        <w:rPr>
          <w:rFonts w:ascii="Times New Roman" w:hAnsi="Times New Roman"/>
          <w:bCs/>
        </w:rPr>
        <w:t> </w:t>
      </w:r>
      <w:r w:rsidRPr="00ED4DCE">
        <w:rPr>
          <w:rFonts w:ascii="Times New Roman" w:hAnsi="Times New Roman"/>
          <w:bCs/>
          <w:lang w:val="ru-RU"/>
        </w:rPr>
        <w:t>Контроль за исполнением настоящего постановления оставляю за собой.</w:t>
      </w:r>
    </w:p>
    <w:p w:rsidR="00ED4DCE" w:rsidRPr="00ED4DCE" w:rsidRDefault="00ED4DCE" w:rsidP="00ED4DCE">
      <w:pPr>
        <w:pStyle w:val="ConsPlusTitle"/>
        <w:ind w:firstLine="708"/>
        <w:jc w:val="both"/>
        <w:rPr>
          <w:rFonts w:ascii="Times New Roman" w:hAnsi="Times New Roman" w:cs="Times New Roman"/>
          <w:b w:val="0"/>
          <w:sz w:val="24"/>
          <w:szCs w:val="24"/>
        </w:rPr>
      </w:pPr>
    </w:p>
    <w:p w:rsidR="00ED4DCE" w:rsidRPr="00ED4DCE" w:rsidRDefault="00ED4DCE" w:rsidP="00ED4DCE">
      <w:pPr>
        <w:pStyle w:val="ConsPlusTitle"/>
        <w:ind w:firstLine="708"/>
        <w:jc w:val="both"/>
        <w:rPr>
          <w:rFonts w:ascii="Times New Roman" w:hAnsi="Times New Roman" w:cs="Times New Roman"/>
          <w:b w:val="0"/>
          <w:sz w:val="24"/>
          <w:szCs w:val="24"/>
        </w:rPr>
      </w:pPr>
    </w:p>
    <w:p w:rsidR="00ED4DCE" w:rsidRPr="00ED4DCE" w:rsidRDefault="00ED4DCE" w:rsidP="00ED4DCE">
      <w:pPr>
        <w:contextualSpacing/>
        <w:rPr>
          <w:rFonts w:ascii="Times New Roman" w:hAnsi="Times New Roman"/>
          <w:color w:val="000000"/>
          <w:lang w:val="ru-RU"/>
        </w:rPr>
      </w:pPr>
    </w:p>
    <w:p w:rsidR="00ED4DCE" w:rsidRPr="00ED4DCE" w:rsidRDefault="00ED4DCE" w:rsidP="00ED4DCE">
      <w:pPr>
        <w:pStyle w:val="ConsPlusTitle"/>
        <w:jc w:val="both"/>
        <w:rPr>
          <w:rFonts w:ascii="Times New Roman" w:hAnsi="Times New Roman" w:cs="Times New Roman"/>
          <w:b w:val="0"/>
          <w:bCs w:val="0"/>
          <w:sz w:val="24"/>
          <w:szCs w:val="24"/>
        </w:rPr>
      </w:pPr>
      <w:r w:rsidRPr="00ED4DCE">
        <w:rPr>
          <w:rFonts w:ascii="Times New Roman" w:hAnsi="Times New Roman" w:cs="Times New Roman"/>
          <w:b w:val="0"/>
          <w:sz w:val="24"/>
          <w:szCs w:val="24"/>
        </w:rPr>
        <w:t>Глава Заковряжинского</w:t>
      </w:r>
      <w:r w:rsidRPr="00ED4DCE">
        <w:rPr>
          <w:rFonts w:ascii="Times New Roman" w:hAnsi="Times New Roman" w:cs="Times New Roman"/>
          <w:sz w:val="24"/>
          <w:szCs w:val="24"/>
        </w:rPr>
        <w:t xml:space="preserve"> </w:t>
      </w:r>
      <w:r w:rsidRPr="00ED4DCE">
        <w:rPr>
          <w:rFonts w:ascii="Times New Roman" w:hAnsi="Times New Roman" w:cs="Times New Roman"/>
          <w:b w:val="0"/>
          <w:bCs w:val="0"/>
          <w:sz w:val="24"/>
          <w:szCs w:val="24"/>
        </w:rPr>
        <w:t xml:space="preserve"> сельсовета</w:t>
      </w:r>
    </w:p>
    <w:p w:rsidR="00ED4DCE" w:rsidRPr="00ED4DCE" w:rsidRDefault="00ED4DCE" w:rsidP="00ED4DCE">
      <w:pPr>
        <w:pStyle w:val="ConsPlusTitle"/>
        <w:jc w:val="both"/>
        <w:rPr>
          <w:rFonts w:ascii="Times New Roman" w:hAnsi="Times New Roman" w:cs="Times New Roman"/>
          <w:b w:val="0"/>
          <w:sz w:val="24"/>
          <w:szCs w:val="24"/>
        </w:rPr>
      </w:pPr>
      <w:r w:rsidRPr="00ED4DCE">
        <w:rPr>
          <w:rFonts w:ascii="Times New Roman" w:hAnsi="Times New Roman" w:cs="Times New Roman"/>
          <w:b w:val="0"/>
          <w:bCs w:val="0"/>
          <w:sz w:val="24"/>
          <w:szCs w:val="24"/>
        </w:rPr>
        <w:t xml:space="preserve">Сузунского района </w:t>
      </w:r>
      <w:r w:rsidRPr="00ED4DCE">
        <w:rPr>
          <w:rFonts w:ascii="Times New Roman" w:hAnsi="Times New Roman" w:cs="Times New Roman"/>
          <w:b w:val="0"/>
          <w:sz w:val="24"/>
          <w:szCs w:val="24"/>
        </w:rPr>
        <w:t xml:space="preserve"> Новосибирской области                                           Е.А.Цорн                                                       </w:t>
      </w:r>
    </w:p>
    <w:p w:rsidR="00ED4DCE" w:rsidRPr="00ED4DCE" w:rsidRDefault="00ED4DCE" w:rsidP="00ED4DCE">
      <w:pPr>
        <w:contextualSpacing/>
        <w:rPr>
          <w:rFonts w:ascii="Times New Roman" w:hAnsi="Times New Roman"/>
          <w:lang w:val="ru-RU"/>
        </w:rPr>
      </w:pPr>
    </w:p>
    <w:p w:rsidR="00ED4DCE" w:rsidRPr="00ED4DCE" w:rsidRDefault="00ED4DCE" w:rsidP="00ED4DCE">
      <w:pPr>
        <w:contextualSpacing/>
        <w:rPr>
          <w:rFonts w:ascii="Times New Roman" w:hAnsi="Times New Roman"/>
          <w:lang w:val="ru-RU"/>
        </w:rPr>
      </w:pPr>
    </w:p>
    <w:p w:rsidR="00ED4DCE" w:rsidRPr="00ED4DCE" w:rsidRDefault="00ED4DCE" w:rsidP="00ED4DCE">
      <w:pPr>
        <w:contextualSpacing/>
        <w:rPr>
          <w:rFonts w:ascii="Times New Roman" w:hAnsi="Times New Roman"/>
          <w:lang w:val="ru-RU"/>
        </w:rPr>
      </w:pPr>
    </w:p>
    <w:p w:rsidR="00ED4DCE" w:rsidRPr="00ED4DCE" w:rsidRDefault="00ED4DCE" w:rsidP="00ED4DCE">
      <w:pPr>
        <w:contextualSpacing/>
        <w:rPr>
          <w:rFonts w:ascii="Times New Roman" w:hAnsi="Times New Roman"/>
          <w:lang w:val="ru-RU"/>
        </w:rPr>
      </w:pPr>
    </w:p>
    <w:p w:rsidR="00ED4DCE" w:rsidRPr="00ED4DCE" w:rsidRDefault="00ED4DCE" w:rsidP="00ED4DCE">
      <w:pPr>
        <w:contextualSpacing/>
        <w:rPr>
          <w:rFonts w:ascii="Times New Roman" w:hAnsi="Times New Roman"/>
          <w:lang w:val="ru-RU"/>
        </w:rPr>
      </w:pPr>
    </w:p>
    <w:p w:rsidR="00ED4DCE" w:rsidRPr="00ED4DCE" w:rsidRDefault="00ED4DCE" w:rsidP="00ED4DCE">
      <w:pPr>
        <w:contextualSpacing/>
        <w:rPr>
          <w:rFonts w:ascii="Times New Roman" w:hAnsi="Times New Roman"/>
          <w:lang w:val="ru-RU"/>
        </w:rPr>
      </w:pPr>
    </w:p>
    <w:p w:rsidR="00ED4DCE" w:rsidRPr="00ED4DCE" w:rsidRDefault="00ED4DCE" w:rsidP="00ED4DCE">
      <w:pPr>
        <w:contextualSpacing/>
        <w:jc w:val="right"/>
        <w:rPr>
          <w:rFonts w:ascii="Times New Roman" w:hAnsi="Times New Roman"/>
          <w:lang w:val="ru-RU"/>
        </w:rPr>
      </w:pPr>
      <w:r w:rsidRPr="00ED4DCE">
        <w:rPr>
          <w:rFonts w:ascii="Times New Roman" w:hAnsi="Times New Roman"/>
          <w:lang w:val="ru-RU"/>
        </w:rPr>
        <w:t>Приложение</w:t>
      </w:r>
    </w:p>
    <w:p w:rsidR="00ED4DCE" w:rsidRPr="00ED4DCE" w:rsidRDefault="00ED4DCE" w:rsidP="00ED4DCE">
      <w:pPr>
        <w:contextualSpacing/>
        <w:jc w:val="right"/>
        <w:rPr>
          <w:rFonts w:ascii="Times New Roman" w:hAnsi="Times New Roman"/>
          <w:lang w:val="ru-RU"/>
        </w:rPr>
      </w:pPr>
      <w:r w:rsidRPr="00ED4DCE">
        <w:rPr>
          <w:rFonts w:ascii="Times New Roman" w:hAnsi="Times New Roman"/>
          <w:lang w:val="ru-RU"/>
        </w:rPr>
        <w:t>к постановлению</w:t>
      </w:r>
    </w:p>
    <w:p w:rsidR="00ED4DCE" w:rsidRPr="00ED4DCE" w:rsidRDefault="00ED4DCE" w:rsidP="00ED4DCE">
      <w:pPr>
        <w:contextualSpacing/>
        <w:jc w:val="right"/>
        <w:rPr>
          <w:rFonts w:ascii="Times New Roman" w:hAnsi="Times New Roman"/>
          <w:bCs/>
          <w:lang w:val="ru-RU"/>
        </w:rPr>
      </w:pPr>
      <w:r w:rsidRPr="00ED4DCE">
        <w:rPr>
          <w:rFonts w:ascii="Times New Roman" w:hAnsi="Times New Roman"/>
          <w:lang w:val="ru-RU"/>
        </w:rPr>
        <w:t xml:space="preserve">администрации  Заковряжинского </w:t>
      </w:r>
      <w:r w:rsidRPr="00ED4DCE">
        <w:rPr>
          <w:rFonts w:ascii="Times New Roman" w:hAnsi="Times New Roman"/>
          <w:bCs/>
          <w:lang w:val="ru-RU"/>
        </w:rPr>
        <w:t xml:space="preserve"> сельсовета </w:t>
      </w:r>
    </w:p>
    <w:p w:rsidR="00ED4DCE" w:rsidRPr="00ED4DCE" w:rsidRDefault="00ED4DCE" w:rsidP="00ED4DCE">
      <w:pPr>
        <w:contextualSpacing/>
        <w:jc w:val="right"/>
        <w:rPr>
          <w:rFonts w:ascii="Times New Roman" w:hAnsi="Times New Roman"/>
          <w:lang w:val="ru-RU"/>
        </w:rPr>
      </w:pPr>
      <w:r w:rsidRPr="00ED4DCE">
        <w:rPr>
          <w:rFonts w:ascii="Times New Roman" w:hAnsi="Times New Roman"/>
          <w:bCs/>
          <w:lang w:val="ru-RU"/>
        </w:rPr>
        <w:t xml:space="preserve">Сузунского района </w:t>
      </w:r>
      <w:r w:rsidRPr="00ED4DCE">
        <w:rPr>
          <w:rFonts w:ascii="Times New Roman" w:hAnsi="Times New Roman"/>
          <w:lang w:val="ru-RU"/>
        </w:rPr>
        <w:t xml:space="preserve"> Новосибирской области</w:t>
      </w:r>
    </w:p>
    <w:p w:rsidR="00ED4DCE" w:rsidRPr="00ED4DCE" w:rsidRDefault="00ED4DCE" w:rsidP="00ED4DCE">
      <w:pPr>
        <w:contextualSpacing/>
        <w:jc w:val="right"/>
        <w:rPr>
          <w:rFonts w:ascii="Times New Roman" w:hAnsi="Times New Roman"/>
          <w:lang w:val="ru-RU"/>
        </w:rPr>
      </w:pPr>
      <w:r w:rsidRPr="00ED4DCE">
        <w:rPr>
          <w:rFonts w:ascii="Times New Roman" w:hAnsi="Times New Roman"/>
          <w:lang w:val="ru-RU"/>
        </w:rPr>
        <w:t>27.12.2019 № 161</w:t>
      </w:r>
    </w:p>
    <w:p w:rsidR="00ED4DCE" w:rsidRPr="00ED4DCE" w:rsidRDefault="00ED4DCE" w:rsidP="00ED4DCE">
      <w:pPr>
        <w:contextualSpacing/>
        <w:jc w:val="right"/>
        <w:rPr>
          <w:rFonts w:ascii="Times New Roman" w:hAnsi="Times New Roman"/>
          <w:lang w:val="ru-RU"/>
        </w:rPr>
      </w:pPr>
    </w:p>
    <w:p w:rsidR="00ED4DCE" w:rsidRPr="00ED4DCE" w:rsidRDefault="00ED4DCE" w:rsidP="00ED4DCE">
      <w:pPr>
        <w:contextualSpacing/>
        <w:jc w:val="right"/>
        <w:rPr>
          <w:rFonts w:ascii="Times New Roman" w:hAnsi="Times New Roman"/>
          <w:lang w:val="ru-RU"/>
        </w:rPr>
      </w:pPr>
    </w:p>
    <w:p w:rsidR="00ED4DCE" w:rsidRPr="00F062A7" w:rsidRDefault="00ED4DCE" w:rsidP="00ED4DCE">
      <w:pPr>
        <w:pStyle w:val="ConsPlusTitle"/>
        <w:jc w:val="center"/>
        <w:rPr>
          <w:rFonts w:ascii="Times New Roman" w:hAnsi="Times New Roman" w:cs="Times New Roman"/>
          <w:sz w:val="24"/>
          <w:szCs w:val="24"/>
        </w:rPr>
      </w:pPr>
      <w:r w:rsidRPr="00F062A7">
        <w:rPr>
          <w:rFonts w:ascii="Times New Roman" w:hAnsi="Times New Roman" w:cs="Times New Roman"/>
          <w:sz w:val="24"/>
          <w:szCs w:val="24"/>
        </w:rPr>
        <w:t>Порядок</w:t>
      </w:r>
    </w:p>
    <w:p w:rsidR="00ED4DCE" w:rsidRPr="00F062A7" w:rsidRDefault="00ED4DCE" w:rsidP="00ED4DCE">
      <w:pPr>
        <w:pStyle w:val="ConsPlusTitle"/>
        <w:jc w:val="center"/>
        <w:rPr>
          <w:rFonts w:ascii="Times New Roman" w:hAnsi="Times New Roman" w:cs="Times New Roman"/>
          <w:sz w:val="24"/>
          <w:szCs w:val="24"/>
        </w:rPr>
      </w:pPr>
      <w:r w:rsidRPr="00F062A7">
        <w:rPr>
          <w:rFonts w:ascii="Times New Roman" w:hAnsi="Times New Roman" w:cs="Times New Roman"/>
          <w:sz w:val="24"/>
          <w:szCs w:val="24"/>
        </w:rPr>
        <w:t>ведения реестра расходных обязательств</w:t>
      </w:r>
    </w:p>
    <w:p w:rsidR="00ED4DCE" w:rsidRPr="00F062A7" w:rsidRDefault="00ED4DCE" w:rsidP="00ED4DCE">
      <w:pPr>
        <w:pStyle w:val="ConsPlusTitle"/>
        <w:jc w:val="center"/>
        <w:rPr>
          <w:rFonts w:ascii="Times New Roman" w:hAnsi="Times New Roman" w:cs="Times New Roman"/>
          <w:sz w:val="24"/>
          <w:szCs w:val="24"/>
        </w:rPr>
      </w:pPr>
      <w:r w:rsidRPr="00F062A7">
        <w:rPr>
          <w:rFonts w:ascii="Times New Roman" w:hAnsi="Times New Roman" w:cs="Times New Roman"/>
          <w:sz w:val="24"/>
          <w:szCs w:val="24"/>
        </w:rPr>
        <w:t>Заковряжинского</w:t>
      </w:r>
      <w:r w:rsidRPr="00F062A7">
        <w:rPr>
          <w:rFonts w:ascii="Times New Roman" w:hAnsi="Times New Roman" w:cs="Times New Roman"/>
          <w:bCs w:val="0"/>
          <w:sz w:val="24"/>
          <w:szCs w:val="24"/>
        </w:rPr>
        <w:t xml:space="preserve">  сельсовета Сузунского района </w:t>
      </w:r>
      <w:r w:rsidRPr="00F062A7">
        <w:rPr>
          <w:rFonts w:ascii="Times New Roman" w:hAnsi="Times New Roman" w:cs="Times New Roman"/>
          <w:sz w:val="24"/>
          <w:szCs w:val="24"/>
        </w:rPr>
        <w:t xml:space="preserve"> Новосибирской области</w:t>
      </w:r>
    </w:p>
    <w:p w:rsidR="00ED4DCE" w:rsidRPr="00F062A7" w:rsidRDefault="00ED4DCE" w:rsidP="00ED4DCE">
      <w:pPr>
        <w:pStyle w:val="1"/>
        <w:ind w:firstLine="709"/>
        <w:rPr>
          <w:rFonts w:ascii="Times New Roman" w:hAnsi="Times New Roman" w:cs="Times New Roman"/>
          <w:sz w:val="24"/>
          <w:szCs w:val="24"/>
          <w:lang w:val="ru-RU"/>
        </w:rPr>
      </w:pPr>
    </w:p>
    <w:p w:rsidR="00ED4DCE" w:rsidRPr="007B0BE1" w:rsidRDefault="00ED4DCE" w:rsidP="007B0BE1">
      <w:pPr>
        <w:pStyle w:val="1"/>
        <w:ind w:firstLine="709"/>
        <w:jc w:val="both"/>
        <w:rPr>
          <w:rFonts w:ascii="Times New Roman" w:hAnsi="Times New Roman" w:cs="Times New Roman"/>
          <w:b w:val="0"/>
          <w:sz w:val="24"/>
          <w:szCs w:val="24"/>
          <w:lang w:val="ru-RU"/>
        </w:rPr>
      </w:pPr>
      <w:r w:rsidRPr="007B0BE1">
        <w:rPr>
          <w:rFonts w:ascii="Times New Roman" w:hAnsi="Times New Roman" w:cs="Times New Roman"/>
          <w:b w:val="0"/>
          <w:sz w:val="24"/>
          <w:szCs w:val="24"/>
          <w:lang w:val="ru-RU"/>
        </w:rPr>
        <w:t>1.</w:t>
      </w:r>
      <w:r w:rsidRPr="007B0BE1">
        <w:rPr>
          <w:rFonts w:ascii="Times New Roman" w:hAnsi="Times New Roman" w:cs="Times New Roman"/>
          <w:b w:val="0"/>
          <w:sz w:val="24"/>
          <w:szCs w:val="24"/>
        </w:rPr>
        <w:t> </w:t>
      </w:r>
      <w:r w:rsidRPr="007B0BE1">
        <w:rPr>
          <w:rFonts w:ascii="Times New Roman" w:hAnsi="Times New Roman" w:cs="Times New Roman"/>
          <w:b w:val="0"/>
          <w:sz w:val="24"/>
          <w:szCs w:val="24"/>
          <w:lang w:val="ru-RU"/>
        </w:rPr>
        <w:t>Настоящий Порядок определяет правила формирования и ведения реестра расходных обязательств Заковряжинского</w:t>
      </w:r>
      <w:r w:rsidRPr="007B0BE1">
        <w:rPr>
          <w:rFonts w:ascii="Times New Roman" w:hAnsi="Times New Roman" w:cs="Times New Roman"/>
          <w:b w:val="0"/>
          <w:bCs w:val="0"/>
          <w:sz w:val="24"/>
          <w:szCs w:val="24"/>
          <w:lang w:val="ru-RU"/>
        </w:rPr>
        <w:t xml:space="preserve"> сельсовета Сузунского района </w:t>
      </w:r>
      <w:r w:rsidRPr="007B0BE1">
        <w:rPr>
          <w:rFonts w:ascii="Times New Roman" w:hAnsi="Times New Roman" w:cs="Times New Roman"/>
          <w:b w:val="0"/>
          <w:sz w:val="24"/>
          <w:szCs w:val="24"/>
          <w:lang w:val="ru-RU"/>
        </w:rPr>
        <w:t xml:space="preserve"> Новосибирской области (далее соответственно – реестр расходных обязательств, расходные обязательства).</w:t>
      </w:r>
    </w:p>
    <w:p w:rsidR="00ED4DCE" w:rsidRPr="007B0BE1" w:rsidRDefault="00ED4DCE" w:rsidP="007B0BE1">
      <w:pPr>
        <w:pStyle w:val="4"/>
        <w:ind w:firstLine="709"/>
        <w:jc w:val="both"/>
        <w:rPr>
          <w:rFonts w:ascii="Times New Roman" w:hAnsi="Times New Roman" w:cs="Times New Roman"/>
          <w:b w:val="0"/>
          <w:sz w:val="24"/>
          <w:szCs w:val="24"/>
          <w:lang w:val="ru-RU"/>
        </w:rPr>
      </w:pPr>
      <w:r w:rsidRPr="007B0BE1">
        <w:rPr>
          <w:rFonts w:ascii="Times New Roman" w:hAnsi="Times New Roman" w:cs="Times New Roman"/>
          <w:b w:val="0"/>
          <w:sz w:val="24"/>
          <w:szCs w:val="24"/>
          <w:lang w:val="ru-RU"/>
        </w:rPr>
        <w:t>2.</w:t>
      </w:r>
      <w:r w:rsidRPr="007B0BE1">
        <w:rPr>
          <w:rFonts w:ascii="Times New Roman" w:hAnsi="Times New Roman" w:cs="Times New Roman"/>
          <w:b w:val="0"/>
          <w:sz w:val="24"/>
          <w:szCs w:val="24"/>
        </w:rPr>
        <w:t> </w:t>
      </w:r>
      <w:r w:rsidRPr="007B0BE1">
        <w:rPr>
          <w:rFonts w:ascii="Times New Roman" w:hAnsi="Times New Roman" w:cs="Times New Roman"/>
          <w:b w:val="0"/>
          <w:sz w:val="24"/>
          <w:szCs w:val="24"/>
          <w:lang w:val="ru-RU"/>
        </w:rPr>
        <w:t>Реестр расходных обязательств ведется с целью учета расходных обязательств и определения объема бюджетных ассигнований бюджета Заковряжинского</w:t>
      </w:r>
      <w:r w:rsidRPr="007B0BE1">
        <w:rPr>
          <w:rFonts w:ascii="Times New Roman" w:hAnsi="Times New Roman" w:cs="Times New Roman"/>
          <w:b w:val="0"/>
          <w:bCs w:val="0"/>
          <w:sz w:val="24"/>
          <w:szCs w:val="24"/>
          <w:lang w:val="ru-RU"/>
        </w:rPr>
        <w:t xml:space="preserve"> сельсовета Сузунского района </w:t>
      </w:r>
      <w:r w:rsidRPr="007B0BE1">
        <w:rPr>
          <w:rFonts w:ascii="Times New Roman" w:hAnsi="Times New Roman" w:cs="Times New Roman"/>
          <w:b w:val="0"/>
          <w:sz w:val="24"/>
          <w:szCs w:val="24"/>
          <w:lang w:val="ru-RU"/>
        </w:rPr>
        <w:t xml:space="preserve"> Новосибирской области (далее – местный бюджет), необходимых для их исполнения.</w:t>
      </w:r>
    </w:p>
    <w:p w:rsidR="00ED4DCE" w:rsidRPr="007B0BE1" w:rsidRDefault="00ED4DCE" w:rsidP="007B0BE1">
      <w:pPr>
        <w:pStyle w:val="4"/>
        <w:ind w:firstLine="709"/>
        <w:jc w:val="both"/>
        <w:rPr>
          <w:rFonts w:ascii="Times New Roman" w:hAnsi="Times New Roman" w:cs="Times New Roman"/>
          <w:b w:val="0"/>
          <w:sz w:val="24"/>
          <w:szCs w:val="24"/>
          <w:lang w:val="ru-RU"/>
        </w:rPr>
      </w:pPr>
      <w:r w:rsidRPr="007B0BE1">
        <w:rPr>
          <w:rFonts w:ascii="Times New Roman" w:hAnsi="Times New Roman" w:cs="Times New Roman"/>
          <w:b w:val="0"/>
          <w:sz w:val="24"/>
          <w:szCs w:val="24"/>
          <w:lang w:val="ru-RU"/>
        </w:rPr>
        <w:t>3.</w:t>
      </w:r>
      <w:r w:rsidRPr="007B0BE1">
        <w:rPr>
          <w:rFonts w:ascii="Times New Roman" w:hAnsi="Times New Roman" w:cs="Times New Roman"/>
          <w:b w:val="0"/>
          <w:sz w:val="24"/>
          <w:szCs w:val="24"/>
        </w:rPr>
        <w:t> </w:t>
      </w:r>
      <w:r w:rsidRPr="007B0BE1">
        <w:rPr>
          <w:rFonts w:ascii="Times New Roman" w:hAnsi="Times New Roman" w:cs="Times New Roman"/>
          <w:b w:val="0"/>
          <w:sz w:val="24"/>
          <w:szCs w:val="24"/>
          <w:lang w:val="ru-RU"/>
        </w:rPr>
        <w:t>Данные реестра расходных обязательств используются при составлении проекта местного бюджета.</w:t>
      </w:r>
    </w:p>
    <w:p w:rsidR="00ED4DCE" w:rsidRPr="007B0BE1" w:rsidRDefault="00ED4DCE" w:rsidP="007B0BE1">
      <w:pPr>
        <w:pStyle w:val="4"/>
        <w:ind w:firstLine="709"/>
        <w:jc w:val="both"/>
        <w:rPr>
          <w:rFonts w:ascii="Times New Roman" w:hAnsi="Times New Roman" w:cs="Times New Roman"/>
          <w:b w:val="0"/>
          <w:sz w:val="24"/>
          <w:szCs w:val="24"/>
          <w:lang w:val="ru-RU"/>
        </w:rPr>
      </w:pPr>
      <w:r w:rsidRPr="007B0BE1">
        <w:rPr>
          <w:rFonts w:ascii="Times New Roman" w:hAnsi="Times New Roman" w:cs="Times New Roman"/>
          <w:b w:val="0"/>
          <w:sz w:val="24"/>
          <w:szCs w:val="24"/>
          <w:lang w:val="ru-RU"/>
        </w:rPr>
        <w:t>4.</w:t>
      </w:r>
      <w:r w:rsidRPr="007B0BE1">
        <w:rPr>
          <w:rFonts w:ascii="Times New Roman" w:hAnsi="Times New Roman" w:cs="Times New Roman"/>
          <w:b w:val="0"/>
          <w:sz w:val="24"/>
          <w:szCs w:val="24"/>
        </w:rPr>
        <w:t> </w:t>
      </w:r>
      <w:r w:rsidRPr="007B0BE1">
        <w:rPr>
          <w:rFonts w:ascii="Times New Roman" w:hAnsi="Times New Roman" w:cs="Times New Roman"/>
          <w:b w:val="0"/>
          <w:sz w:val="24"/>
          <w:szCs w:val="24"/>
          <w:lang w:val="ru-RU"/>
        </w:rPr>
        <w:t>Реестр расходных обязательств формируется и ведется в разрезе главных распорядителей средств местного бюджета в виде свода (перечня) федеральных законов, законов Новосибирской области, нормативных правовых актов Заковряжинского</w:t>
      </w:r>
      <w:r w:rsidRPr="007B0BE1">
        <w:rPr>
          <w:rFonts w:ascii="Times New Roman" w:hAnsi="Times New Roman" w:cs="Times New Roman"/>
          <w:b w:val="0"/>
          <w:bCs w:val="0"/>
          <w:sz w:val="24"/>
          <w:szCs w:val="24"/>
          <w:lang w:val="ru-RU"/>
        </w:rPr>
        <w:t xml:space="preserve"> сельсовета Сузунского района </w:t>
      </w:r>
      <w:r w:rsidRPr="007B0BE1">
        <w:rPr>
          <w:rFonts w:ascii="Times New Roman" w:hAnsi="Times New Roman" w:cs="Times New Roman"/>
          <w:b w:val="0"/>
          <w:sz w:val="24"/>
          <w:szCs w:val="24"/>
          <w:lang w:val="ru-RU"/>
        </w:rPr>
        <w:t xml:space="preserve"> Новосибирской области (далее –муниципальное образование), обусловливающих  правовые основания для иных расходных обязательств с указанием соответствующих положений (статей, частей, пунктов, подпунктов, абзацев) федеральных законов, законов Новосибирской области, нормативных правовых актов муниципального образования с оценкой объемов бюджетных ассигнований местного бюджета, необходимых для исполнения расходных обязательств, включенных в реестр расходных обязательств.</w:t>
      </w:r>
    </w:p>
    <w:p w:rsidR="00ED4DCE" w:rsidRPr="007B0BE1" w:rsidRDefault="00ED4DCE" w:rsidP="007B0BE1">
      <w:pPr>
        <w:pStyle w:val="ConsPlusNonformat"/>
        <w:ind w:firstLine="709"/>
        <w:jc w:val="both"/>
        <w:rPr>
          <w:rFonts w:ascii="Times New Roman" w:hAnsi="Times New Roman" w:cs="Times New Roman"/>
          <w:sz w:val="24"/>
          <w:szCs w:val="24"/>
        </w:rPr>
      </w:pPr>
      <w:r w:rsidRPr="007B0BE1">
        <w:rPr>
          <w:rFonts w:ascii="Times New Roman" w:hAnsi="Times New Roman" w:cs="Times New Roman"/>
          <w:sz w:val="24"/>
          <w:szCs w:val="24"/>
        </w:rPr>
        <w:t>5. Формирование и ведение реестра расходных обязательств осуществляется администрацией  Заковряжинского</w:t>
      </w:r>
      <w:r w:rsidRPr="007B0BE1">
        <w:rPr>
          <w:rFonts w:ascii="Times New Roman" w:hAnsi="Times New Roman" w:cs="Times New Roman"/>
          <w:bCs/>
          <w:sz w:val="24"/>
          <w:szCs w:val="24"/>
        </w:rPr>
        <w:t xml:space="preserve"> сельсовета Сузунского района </w:t>
      </w:r>
      <w:r w:rsidRPr="007B0BE1">
        <w:rPr>
          <w:rFonts w:ascii="Times New Roman" w:hAnsi="Times New Roman" w:cs="Times New Roman"/>
          <w:sz w:val="24"/>
          <w:szCs w:val="24"/>
        </w:rPr>
        <w:t xml:space="preserve"> Новосибирской области (далее – администрация муниципального образования) в электронном виде и на бумажном носителе, на основании сведений, содержащихся в реестрах расходных обязательств главных распорядителей средств местного бюджета.</w:t>
      </w:r>
    </w:p>
    <w:p w:rsidR="00ED4DCE" w:rsidRPr="007B0BE1" w:rsidRDefault="00ED4DCE" w:rsidP="007B0BE1">
      <w:pPr>
        <w:pStyle w:val="4"/>
        <w:ind w:firstLine="709"/>
        <w:jc w:val="both"/>
        <w:rPr>
          <w:rFonts w:ascii="Times New Roman" w:hAnsi="Times New Roman" w:cs="Times New Roman"/>
          <w:b w:val="0"/>
          <w:sz w:val="24"/>
          <w:szCs w:val="24"/>
          <w:lang w:val="ru-RU"/>
        </w:rPr>
      </w:pPr>
      <w:r w:rsidRPr="007B0BE1">
        <w:rPr>
          <w:rFonts w:ascii="Times New Roman" w:hAnsi="Times New Roman" w:cs="Times New Roman"/>
          <w:b w:val="0"/>
          <w:sz w:val="24"/>
          <w:szCs w:val="24"/>
          <w:lang w:val="ru-RU"/>
        </w:rPr>
        <w:lastRenderedPageBreak/>
        <w:t>6.</w:t>
      </w:r>
      <w:r w:rsidRPr="007B0BE1">
        <w:rPr>
          <w:rFonts w:ascii="Times New Roman" w:hAnsi="Times New Roman" w:cs="Times New Roman"/>
          <w:b w:val="0"/>
          <w:sz w:val="24"/>
          <w:szCs w:val="24"/>
        </w:rPr>
        <w:t> </w:t>
      </w:r>
      <w:r w:rsidRPr="007B0BE1">
        <w:rPr>
          <w:rFonts w:ascii="Times New Roman" w:hAnsi="Times New Roman" w:cs="Times New Roman"/>
          <w:b w:val="0"/>
          <w:sz w:val="24"/>
          <w:szCs w:val="24"/>
          <w:lang w:val="ru-RU"/>
        </w:rPr>
        <w:t>Реестр расходных обязательств представляется администрацией муниципального образования ежегодно:</w:t>
      </w:r>
    </w:p>
    <w:p w:rsidR="00ED4DCE" w:rsidRPr="007B0BE1" w:rsidRDefault="00ED4DCE" w:rsidP="007B0BE1">
      <w:pPr>
        <w:autoSpaceDE w:val="0"/>
        <w:autoSpaceDN w:val="0"/>
        <w:adjustRightInd w:val="0"/>
        <w:ind w:firstLine="709"/>
        <w:jc w:val="both"/>
        <w:rPr>
          <w:rFonts w:ascii="Times New Roman" w:hAnsi="Times New Roman"/>
        </w:rPr>
      </w:pPr>
      <w:r w:rsidRPr="007B0BE1">
        <w:rPr>
          <w:rFonts w:ascii="Times New Roman" w:hAnsi="Times New Roman"/>
          <w:lang w:val="ru-RU"/>
        </w:rPr>
        <w:t>1)</w:t>
      </w:r>
      <w:r w:rsidRPr="007B0BE1">
        <w:rPr>
          <w:rFonts w:ascii="Times New Roman" w:hAnsi="Times New Roman"/>
        </w:rPr>
        <w:t> </w:t>
      </w:r>
      <w:r w:rsidRPr="007B0BE1">
        <w:rPr>
          <w:rFonts w:ascii="Times New Roman" w:hAnsi="Times New Roman"/>
          <w:lang w:val="ru-RU"/>
        </w:rPr>
        <w:t xml:space="preserve">в Совет депутатов </w:t>
      </w:r>
      <w:r w:rsidRPr="007B0BE1">
        <w:rPr>
          <w:rFonts w:ascii="Times New Roman" w:hAnsi="Times New Roman"/>
          <w:bCs/>
          <w:lang w:val="ru-RU"/>
        </w:rPr>
        <w:t>муниципального образования</w:t>
      </w:r>
      <w:r w:rsidRPr="007B0BE1">
        <w:rPr>
          <w:rFonts w:ascii="Times New Roman" w:hAnsi="Times New Roman"/>
          <w:lang w:val="ru-RU"/>
        </w:rPr>
        <w:t xml:space="preserve"> в составе документов и материалов, представляемых одновременно с проектом решения о местном бюджете, по форме согласно </w:t>
      </w:r>
      <w:hyperlink r:id="rId21" w:history="1">
        <w:r w:rsidRPr="007B0BE1">
          <w:rPr>
            <w:rFonts w:ascii="Times New Roman" w:hAnsi="Times New Roman"/>
            <w:lang w:val="ru-RU"/>
          </w:rPr>
          <w:t>приложению</w:t>
        </w:r>
      </w:hyperlink>
      <w:r w:rsidRPr="007B0BE1">
        <w:rPr>
          <w:rFonts w:ascii="Times New Roman" w:hAnsi="Times New Roman"/>
          <w:lang w:val="ru-RU"/>
        </w:rPr>
        <w:t xml:space="preserve"> </w:t>
      </w:r>
      <w:r w:rsidRPr="007B0BE1">
        <w:rPr>
          <w:rFonts w:ascii="Times New Roman" w:hAnsi="Times New Roman"/>
        </w:rPr>
        <w:t>к настоящему Порядку;</w:t>
      </w:r>
    </w:p>
    <w:p w:rsidR="00ED4DCE" w:rsidRPr="007B0BE1" w:rsidRDefault="00ED4DCE" w:rsidP="007B0BE1">
      <w:pPr>
        <w:autoSpaceDE w:val="0"/>
        <w:autoSpaceDN w:val="0"/>
        <w:adjustRightInd w:val="0"/>
        <w:ind w:firstLine="709"/>
        <w:jc w:val="both"/>
        <w:rPr>
          <w:rFonts w:ascii="Times New Roman" w:hAnsi="Times New Roman"/>
          <w:lang w:val="ru-RU"/>
        </w:rPr>
      </w:pPr>
      <w:r w:rsidRPr="007B0BE1">
        <w:rPr>
          <w:rFonts w:ascii="Times New Roman" w:hAnsi="Times New Roman"/>
          <w:lang w:val="ru-RU"/>
        </w:rPr>
        <w:t>2)</w:t>
      </w:r>
      <w:r w:rsidRPr="007B0BE1">
        <w:rPr>
          <w:rFonts w:ascii="Times New Roman" w:hAnsi="Times New Roman"/>
        </w:rPr>
        <w:t> </w:t>
      </w:r>
      <w:r w:rsidRPr="007B0BE1">
        <w:rPr>
          <w:rFonts w:ascii="Times New Roman" w:hAnsi="Times New Roman"/>
          <w:lang w:val="ru-RU"/>
        </w:rPr>
        <w:t>в министерство финансов и налоговой политики Новосибирской области (далее</w:t>
      </w:r>
      <w:r w:rsidRPr="007B0BE1">
        <w:rPr>
          <w:rFonts w:ascii="Times New Roman" w:hAnsi="Times New Roman"/>
        </w:rPr>
        <w:t> </w:t>
      </w:r>
      <w:r w:rsidRPr="007B0BE1">
        <w:rPr>
          <w:rFonts w:ascii="Times New Roman" w:hAnsi="Times New Roman"/>
          <w:lang w:val="ru-RU"/>
        </w:rPr>
        <w:t>–</w:t>
      </w:r>
      <w:r w:rsidRPr="007B0BE1">
        <w:rPr>
          <w:rFonts w:ascii="Times New Roman" w:hAnsi="Times New Roman"/>
        </w:rPr>
        <w:t> </w:t>
      </w:r>
      <w:r w:rsidRPr="007B0BE1">
        <w:rPr>
          <w:rFonts w:ascii="Times New Roman" w:hAnsi="Times New Roman"/>
          <w:lang w:val="ru-RU"/>
        </w:rPr>
        <w:t>министерство финансов) – по форме и в порядке, утвержденном приказом министерства финансов.</w:t>
      </w:r>
    </w:p>
    <w:p w:rsidR="00ED4DCE" w:rsidRPr="007B0BE1" w:rsidRDefault="00ED4DCE" w:rsidP="007B0BE1">
      <w:pPr>
        <w:pStyle w:val="4"/>
        <w:ind w:firstLine="709"/>
        <w:jc w:val="both"/>
        <w:rPr>
          <w:rFonts w:ascii="Times New Roman" w:hAnsi="Times New Roman" w:cs="Times New Roman"/>
          <w:b w:val="0"/>
          <w:sz w:val="24"/>
          <w:szCs w:val="24"/>
          <w:lang w:val="ru-RU"/>
        </w:rPr>
      </w:pPr>
      <w:r w:rsidRPr="007B0BE1">
        <w:rPr>
          <w:rFonts w:ascii="Times New Roman" w:hAnsi="Times New Roman" w:cs="Times New Roman"/>
          <w:b w:val="0"/>
          <w:sz w:val="24"/>
          <w:szCs w:val="24"/>
          <w:lang w:val="ru-RU"/>
        </w:rPr>
        <w:t>7.</w:t>
      </w:r>
      <w:r w:rsidRPr="007B0BE1">
        <w:rPr>
          <w:rFonts w:ascii="Times New Roman" w:hAnsi="Times New Roman" w:cs="Times New Roman"/>
          <w:b w:val="0"/>
          <w:sz w:val="24"/>
          <w:szCs w:val="24"/>
        </w:rPr>
        <w:t> </w:t>
      </w:r>
      <w:r w:rsidRPr="007B0BE1">
        <w:rPr>
          <w:rFonts w:ascii="Times New Roman" w:hAnsi="Times New Roman" w:cs="Times New Roman"/>
          <w:b w:val="0"/>
          <w:sz w:val="24"/>
          <w:szCs w:val="24"/>
          <w:lang w:val="ru-RU"/>
        </w:rPr>
        <w:t>Главные распорядители средств местного бюджета ведут реестры расходных обязательств на бумажном носителе и в электронном виде с использованием автоматизированной системы сбора информации по форме согласно приложению:</w:t>
      </w:r>
    </w:p>
    <w:p w:rsidR="00ED4DCE" w:rsidRPr="007B0BE1" w:rsidRDefault="00ED4DCE" w:rsidP="007B0BE1">
      <w:pPr>
        <w:autoSpaceDE w:val="0"/>
        <w:autoSpaceDN w:val="0"/>
        <w:adjustRightInd w:val="0"/>
        <w:ind w:firstLine="709"/>
        <w:jc w:val="both"/>
        <w:rPr>
          <w:rFonts w:ascii="Times New Roman" w:hAnsi="Times New Roman"/>
          <w:lang w:val="ru-RU"/>
        </w:rPr>
      </w:pPr>
      <w:r w:rsidRPr="007B0BE1">
        <w:rPr>
          <w:rFonts w:ascii="Times New Roman" w:hAnsi="Times New Roman"/>
          <w:lang w:val="ru-RU"/>
        </w:rPr>
        <w:t>-</w:t>
      </w:r>
      <w:r w:rsidRPr="007B0BE1">
        <w:rPr>
          <w:rFonts w:ascii="Times New Roman" w:hAnsi="Times New Roman"/>
        </w:rPr>
        <w:t> </w:t>
      </w:r>
      <w:r w:rsidRPr="007B0BE1">
        <w:rPr>
          <w:rFonts w:ascii="Times New Roman" w:hAnsi="Times New Roman"/>
          <w:lang w:val="ru-RU"/>
        </w:rPr>
        <w:t>для составления проекта местного бюджета – не позднее 1 ноября текущего года;</w:t>
      </w:r>
    </w:p>
    <w:p w:rsidR="00ED4DCE" w:rsidRPr="00ED4DCE" w:rsidRDefault="00ED4DCE" w:rsidP="007B0BE1">
      <w:pPr>
        <w:autoSpaceDE w:val="0"/>
        <w:autoSpaceDN w:val="0"/>
        <w:adjustRightInd w:val="0"/>
        <w:ind w:firstLine="709"/>
        <w:jc w:val="both"/>
        <w:rPr>
          <w:rFonts w:ascii="Times New Roman" w:hAnsi="Times New Roman"/>
          <w:lang w:val="ru-RU"/>
        </w:rPr>
      </w:pPr>
      <w:r w:rsidRPr="007B0BE1">
        <w:rPr>
          <w:rFonts w:ascii="Times New Roman" w:hAnsi="Times New Roman"/>
          <w:lang w:val="ru-RU"/>
        </w:rPr>
        <w:t>-</w:t>
      </w:r>
      <w:r w:rsidRPr="007B0BE1">
        <w:rPr>
          <w:rFonts w:ascii="Times New Roman" w:hAnsi="Times New Roman"/>
        </w:rPr>
        <w:t> </w:t>
      </w:r>
      <w:r w:rsidRPr="007B0BE1">
        <w:rPr>
          <w:rFonts w:ascii="Times New Roman" w:hAnsi="Times New Roman"/>
          <w:lang w:val="ru-RU"/>
        </w:rPr>
        <w:t>для</w:t>
      </w:r>
      <w:r w:rsidRPr="00ED4DCE">
        <w:rPr>
          <w:rFonts w:ascii="Times New Roman" w:hAnsi="Times New Roman"/>
          <w:lang w:val="ru-RU"/>
        </w:rPr>
        <w:t xml:space="preserve"> предоставления в министерство финансов и налоговой политики Новосибирской области – не позднее 15 мая текущего года.</w:t>
      </w:r>
    </w:p>
    <w:p w:rsidR="00ED4DCE" w:rsidRPr="00ED4DCE" w:rsidRDefault="00ED4DCE" w:rsidP="00ED4DCE">
      <w:pPr>
        <w:autoSpaceDE w:val="0"/>
        <w:autoSpaceDN w:val="0"/>
        <w:adjustRightInd w:val="0"/>
        <w:ind w:firstLine="709"/>
        <w:jc w:val="both"/>
        <w:rPr>
          <w:rFonts w:ascii="Times New Roman" w:hAnsi="Times New Roman"/>
          <w:lang w:val="ru-RU"/>
        </w:rPr>
      </w:pPr>
      <w:r w:rsidRPr="00ED4DCE">
        <w:rPr>
          <w:rFonts w:ascii="Times New Roman" w:hAnsi="Times New Roman"/>
          <w:lang w:val="ru-RU"/>
        </w:rPr>
        <w:t>8.</w:t>
      </w:r>
      <w:r w:rsidRPr="00ED4DCE">
        <w:rPr>
          <w:rFonts w:ascii="Times New Roman" w:hAnsi="Times New Roman"/>
        </w:rPr>
        <w:t> </w:t>
      </w:r>
      <w:r w:rsidRPr="00ED4DCE">
        <w:rPr>
          <w:rFonts w:ascii="Times New Roman" w:hAnsi="Times New Roman"/>
          <w:lang w:val="ru-RU"/>
        </w:rPr>
        <w:t>Главные распорядители средств местного бюджета обеспечивают полноту, своевременность и достоверность сведений, для целей формирования и ведения реестра расходных обязательств.</w:t>
      </w:r>
    </w:p>
    <w:p w:rsidR="00ED4DCE" w:rsidRPr="00ED4DCE" w:rsidRDefault="00ED4DCE" w:rsidP="00ED4DCE">
      <w:pPr>
        <w:autoSpaceDE w:val="0"/>
        <w:autoSpaceDN w:val="0"/>
        <w:adjustRightInd w:val="0"/>
        <w:ind w:firstLine="709"/>
        <w:jc w:val="both"/>
        <w:rPr>
          <w:rFonts w:ascii="Times New Roman" w:hAnsi="Times New Roman"/>
          <w:lang w:val="ru-RU"/>
        </w:rPr>
      </w:pPr>
      <w:r w:rsidRPr="00ED4DCE">
        <w:rPr>
          <w:rFonts w:ascii="Times New Roman" w:hAnsi="Times New Roman"/>
          <w:lang w:val="ru-RU"/>
        </w:rPr>
        <w:t>9.</w:t>
      </w:r>
      <w:r w:rsidRPr="00ED4DCE">
        <w:rPr>
          <w:rFonts w:ascii="Times New Roman" w:hAnsi="Times New Roman"/>
        </w:rPr>
        <w:t> </w:t>
      </w:r>
      <w:r w:rsidRPr="00ED4DCE">
        <w:rPr>
          <w:rFonts w:ascii="Times New Roman" w:hAnsi="Times New Roman"/>
          <w:lang w:val="ru-RU"/>
        </w:rPr>
        <w:t>Администрация муниципального образования  осуществляет контроль за полнотой, своевременностью и достоверностью сведений для целей формирования и ведения реестра расходных обязательств.</w:t>
      </w:r>
    </w:p>
    <w:p w:rsidR="00ED4DCE" w:rsidRPr="00ED4DCE" w:rsidRDefault="00ED4DCE" w:rsidP="00ED4DCE">
      <w:pPr>
        <w:autoSpaceDE w:val="0"/>
        <w:autoSpaceDN w:val="0"/>
        <w:adjustRightInd w:val="0"/>
        <w:ind w:firstLine="709"/>
        <w:rPr>
          <w:rFonts w:ascii="Times New Roman" w:hAnsi="Times New Roman"/>
          <w:lang w:val="ru-RU"/>
        </w:rPr>
      </w:pPr>
    </w:p>
    <w:p w:rsidR="007B0BE1" w:rsidRPr="007B0BE1" w:rsidRDefault="007B0BE1" w:rsidP="007B0BE1">
      <w:pPr>
        <w:pStyle w:val="aa"/>
        <w:jc w:val="center"/>
        <w:rPr>
          <w:rFonts w:ascii="Times New Roman" w:eastAsia="Times New Roman" w:hAnsi="Times New Roman"/>
          <w:szCs w:val="24"/>
          <w:lang w:val="ru-RU"/>
        </w:rPr>
      </w:pPr>
      <w:r w:rsidRPr="007B0BE1">
        <w:rPr>
          <w:rFonts w:ascii="Times New Roman" w:eastAsia="Times New Roman" w:hAnsi="Times New Roman"/>
          <w:szCs w:val="24"/>
          <w:lang w:val="ru-RU"/>
        </w:rPr>
        <w:t>АДМИНИСТРАЦИЯ</w:t>
      </w:r>
    </w:p>
    <w:p w:rsidR="007B0BE1" w:rsidRPr="007B0BE1" w:rsidRDefault="007B0BE1" w:rsidP="007B0BE1">
      <w:pPr>
        <w:pStyle w:val="aa"/>
        <w:jc w:val="center"/>
        <w:rPr>
          <w:rFonts w:ascii="Times New Roman" w:eastAsia="Times New Roman" w:hAnsi="Times New Roman"/>
          <w:szCs w:val="24"/>
          <w:lang w:val="ru-RU"/>
        </w:rPr>
      </w:pPr>
      <w:r w:rsidRPr="007B0BE1">
        <w:rPr>
          <w:rFonts w:ascii="Times New Roman" w:eastAsia="Times New Roman" w:hAnsi="Times New Roman"/>
          <w:szCs w:val="24"/>
          <w:lang w:val="ru-RU"/>
        </w:rPr>
        <w:t>ЗАКОВРЯЖИНСКОГО СЕЛЬСОВЕТА</w:t>
      </w:r>
    </w:p>
    <w:p w:rsidR="007B0BE1" w:rsidRPr="007B0BE1" w:rsidRDefault="007B0BE1" w:rsidP="007B0BE1">
      <w:pPr>
        <w:pStyle w:val="aa"/>
        <w:jc w:val="center"/>
        <w:rPr>
          <w:rFonts w:ascii="Times New Roman" w:eastAsia="Times New Roman" w:hAnsi="Times New Roman"/>
          <w:szCs w:val="24"/>
          <w:lang w:val="ru-RU"/>
        </w:rPr>
      </w:pPr>
      <w:r w:rsidRPr="007B0BE1">
        <w:rPr>
          <w:rFonts w:ascii="Times New Roman" w:eastAsia="Times New Roman" w:hAnsi="Times New Roman"/>
          <w:szCs w:val="24"/>
          <w:lang w:val="ru-RU"/>
        </w:rPr>
        <w:t>Сузунский район Новосибирская область</w:t>
      </w:r>
    </w:p>
    <w:p w:rsidR="007B0BE1" w:rsidRPr="007B0BE1" w:rsidRDefault="007B0BE1" w:rsidP="007B0BE1">
      <w:pPr>
        <w:pStyle w:val="aa"/>
        <w:jc w:val="center"/>
        <w:rPr>
          <w:rFonts w:ascii="Times New Roman" w:eastAsia="Times New Roman" w:hAnsi="Times New Roman"/>
          <w:szCs w:val="24"/>
          <w:lang w:val="ru-RU"/>
        </w:rPr>
      </w:pPr>
    </w:p>
    <w:p w:rsidR="007B0BE1" w:rsidRPr="007B0BE1" w:rsidRDefault="007B0BE1" w:rsidP="007B0BE1">
      <w:pPr>
        <w:pStyle w:val="aa"/>
        <w:jc w:val="center"/>
        <w:rPr>
          <w:rFonts w:ascii="Times New Roman" w:eastAsia="Times New Roman" w:hAnsi="Times New Roman"/>
          <w:szCs w:val="24"/>
          <w:lang w:val="ru-RU"/>
        </w:rPr>
      </w:pPr>
      <w:r w:rsidRPr="007B0BE1">
        <w:rPr>
          <w:rFonts w:ascii="Times New Roman" w:eastAsia="Times New Roman" w:hAnsi="Times New Roman"/>
          <w:szCs w:val="24"/>
          <w:lang w:val="ru-RU"/>
        </w:rPr>
        <w:t>ПОСТАНОВЛЕНИЕ</w:t>
      </w:r>
    </w:p>
    <w:p w:rsidR="007B0BE1" w:rsidRPr="007B0BE1" w:rsidRDefault="007B0BE1" w:rsidP="007B0BE1">
      <w:pPr>
        <w:pStyle w:val="aa"/>
        <w:jc w:val="center"/>
        <w:rPr>
          <w:rFonts w:ascii="Times New Roman" w:eastAsia="Times New Roman" w:hAnsi="Times New Roman"/>
          <w:szCs w:val="24"/>
          <w:lang w:val="ru-RU"/>
        </w:rPr>
      </w:pPr>
      <w:r w:rsidRPr="007B0BE1">
        <w:rPr>
          <w:rFonts w:ascii="Times New Roman" w:eastAsia="Times New Roman" w:hAnsi="Times New Roman"/>
          <w:szCs w:val="24"/>
          <w:lang w:val="ru-RU"/>
        </w:rPr>
        <w:t>с.Заковряжино</w:t>
      </w:r>
    </w:p>
    <w:p w:rsidR="007B0BE1" w:rsidRPr="007B0BE1" w:rsidRDefault="007B0BE1" w:rsidP="007B0BE1">
      <w:pPr>
        <w:pStyle w:val="aa"/>
        <w:jc w:val="center"/>
        <w:rPr>
          <w:rFonts w:ascii="Times New Roman" w:eastAsia="Times New Roman" w:hAnsi="Times New Roman"/>
          <w:szCs w:val="24"/>
          <w:lang w:val="ru-RU"/>
        </w:rPr>
      </w:pPr>
    </w:p>
    <w:p w:rsidR="007B0BE1" w:rsidRPr="007B0BE1" w:rsidRDefault="007B0BE1" w:rsidP="007B0BE1">
      <w:pPr>
        <w:pStyle w:val="aa"/>
        <w:jc w:val="center"/>
        <w:rPr>
          <w:rFonts w:ascii="Times New Roman" w:eastAsia="Times New Roman" w:hAnsi="Times New Roman"/>
          <w:szCs w:val="24"/>
          <w:lang w:val="ru-RU"/>
        </w:rPr>
      </w:pPr>
      <w:r w:rsidRPr="007B0BE1">
        <w:rPr>
          <w:rFonts w:ascii="Times New Roman" w:eastAsia="Times New Roman" w:hAnsi="Times New Roman"/>
          <w:szCs w:val="24"/>
          <w:lang w:val="ru-RU"/>
        </w:rPr>
        <w:t>От 27 декабря 2019г</w:t>
      </w:r>
      <w:r w:rsidRPr="007B0BE1">
        <w:rPr>
          <w:rFonts w:ascii="Times New Roman" w:eastAsia="Times New Roman" w:hAnsi="Times New Roman"/>
          <w:szCs w:val="24"/>
          <w:lang w:val="ru-RU"/>
        </w:rPr>
        <w:tab/>
      </w:r>
      <w:r w:rsidRPr="007B0BE1">
        <w:rPr>
          <w:rFonts w:ascii="Times New Roman" w:eastAsia="Times New Roman" w:hAnsi="Times New Roman"/>
          <w:szCs w:val="24"/>
          <w:lang w:val="ru-RU"/>
        </w:rPr>
        <w:tab/>
      </w:r>
      <w:r w:rsidRPr="007B0BE1">
        <w:rPr>
          <w:rFonts w:ascii="Times New Roman" w:eastAsia="Times New Roman" w:hAnsi="Times New Roman"/>
          <w:szCs w:val="24"/>
          <w:lang w:val="ru-RU"/>
        </w:rPr>
        <w:tab/>
      </w:r>
      <w:r w:rsidRPr="007B0BE1">
        <w:rPr>
          <w:rFonts w:ascii="Times New Roman" w:eastAsia="Times New Roman" w:hAnsi="Times New Roman"/>
          <w:szCs w:val="24"/>
          <w:lang w:val="ru-RU"/>
        </w:rPr>
        <w:tab/>
      </w:r>
      <w:r w:rsidRPr="007B0BE1">
        <w:rPr>
          <w:rFonts w:ascii="Times New Roman" w:eastAsia="Times New Roman" w:hAnsi="Times New Roman"/>
          <w:szCs w:val="24"/>
          <w:lang w:val="ru-RU"/>
        </w:rPr>
        <w:tab/>
      </w:r>
      <w:r w:rsidRPr="007B0BE1">
        <w:rPr>
          <w:rFonts w:ascii="Times New Roman" w:eastAsia="Times New Roman" w:hAnsi="Times New Roman"/>
          <w:szCs w:val="24"/>
          <w:lang w:val="ru-RU"/>
        </w:rPr>
        <w:tab/>
        <w:t xml:space="preserve">                      № 162</w:t>
      </w:r>
    </w:p>
    <w:p w:rsidR="007B0BE1" w:rsidRPr="007B0BE1" w:rsidRDefault="007B0BE1" w:rsidP="007B0BE1">
      <w:pPr>
        <w:jc w:val="center"/>
        <w:outlineLvl w:val="0"/>
        <w:rPr>
          <w:rFonts w:ascii="Times New Roman" w:eastAsia="Times New Roman" w:hAnsi="Times New Roman"/>
          <w:lang w:val="ru-RU"/>
        </w:rPr>
      </w:pPr>
    </w:p>
    <w:p w:rsidR="007B0BE1" w:rsidRPr="007B0BE1" w:rsidRDefault="007B0BE1" w:rsidP="007B0BE1">
      <w:pPr>
        <w:pStyle w:val="headertext"/>
        <w:shd w:val="clear" w:color="auto" w:fill="FFFFFF"/>
        <w:spacing w:before="0" w:beforeAutospacing="0" w:after="0" w:afterAutospacing="0"/>
        <w:ind w:firstLine="567"/>
        <w:jc w:val="both"/>
        <w:textAlignment w:val="baseline"/>
        <w:rPr>
          <w:spacing w:val="2"/>
        </w:rPr>
      </w:pPr>
    </w:p>
    <w:p w:rsidR="007B0BE1" w:rsidRPr="007B0BE1" w:rsidRDefault="007B0BE1" w:rsidP="007B0BE1">
      <w:pPr>
        <w:pStyle w:val="headertext"/>
        <w:shd w:val="clear" w:color="auto" w:fill="FFFFFF"/>
        <w:spacing w:before="0" w:beforeAutospacing="0" w:after="0" w:afterAutospacing="0"/>
        <w:jc w:val="center"/>
        <w:textAlignment w:val="baseline"/>
        <w:rPr>
          <w:b/>
          <w:spacing w:val="2"/>
        </w:rPr>
      </w:pPr>
      <w:r w:rsidRPr="007B0BE1">
        <w:rPr>
          <w:b/>
          <w:spacing w:val="2"/>
        </w:rPr>
        <w:t>Об определении мест централизованного пуска бытовых</w:t>
      </w:r>
    </w:p>
    <w:p w:rsidR="007B0BE1" w:rsidRPr="007B0BE1" w:rsidRDefault="007B0BE1" w:rsidP="007B0BE1">
      <w:pPr>
        <w:pStyle w:val="headertext"/>
        <w:shd w:val="clear" w:color="auto" w:fill="FFFFFF"/>
        <w:spacing w:before="0" w:beforeAutospacing="0" w:after="0" w:afterAutospacing="0"/>
        <w:jc w:val="center"/>
        <w:textAlignment w:val="baseline"/>
        <w:rPr>
          <w:b/>
          <w:spacing w:val="2"/>
        </w:rPr>
      </w:pPr>
      <w:r w:rsidRPr="007B0BE1">
        <w:rPr>
          <w:b/>
          <w:spacing w:val="2"/>
        </w:rPr>
        <w:t xml:space="preserve"> пиротехнических изделий</w:t>
      </w:r>
    </w:p>
    <w:p w:rsidR="007B0BE1" w:rsidRPr="007B0BE1" w:rsidRDefault="007B0BE1" w:rsidP="007B0BE1">
      <w:pPr>
        <w:pStyle w:val="headertext"/>
        <w:shd w:val="clear" w:color="auto" w:fill="FFFFFF"/>
        <w:spacing w:before="0" w:beforeAutospacing="0" w:after="0" w:afterAutospacing="0"/>
        <w:jc w:val="center"/>
        <w:textAlignment w:val="baseline"/>
        <w:rPr>
          <w:b/>
          <w:spacing w:val="2"/>
        </w:rPr>
      </w:pPr>
    </w:p>
    <w:p w:rsidR="007B0BE1" w:rsidRPr="007B0BE1" w:rsidRDefault="007B0BE1" w:rsidP="007B0BE1">
      <w:pPr>
        <w:pStyle w:val="headertext"/>
        <w:shd w:val="clear" w:color="auto" w:fill="FFFFFF"/>
        <w:spacing w:before="0" w:beforeAutospacing="0" w:after="0" w:afterAutospacing="0"/>
        <w:jc w:val="both"/>
        <w:textAlignment w:val="baseline"/>
        <w:rPr>
          <w:spacing w:val="2"/>
        </w:rPr>
      </w:pPr>
      <w:r w:rsidRPr="007B0BE1">
        <w:rPr>
          <w:spacing w:val="2"/>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руководствуясь постановлением Правительства РФ от 22.12.2009 года № 1052 «Об утверждении требования пожарной безопасности при распространении и использовании пиротехнических изделий», использования на период новогодних каникул с 31.12.2019 по 08.01.2020 (включительно) на территории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7B0BE1" w:rsidRPr="007B0BE1" w:rsidRDefault="007B0BE1" w:rsidP="007B0BE1">
      <w:pPr>
        <w:pStyle w:val="formattext"/>
        <w:shd w:val="clear" w:color="auto" w:fill="FFFFFF"/>
        <w:spacing w:before="0" w:beforeAutospacing="0" w:after="0" w:afterAutospacing="0"/>
        <w:ind w:firstLine="567"/>
        <w:jc w:val="both"/>
        <w:textAlignment w:val="baseline"/>
        <w:rPr>
          <w:spacing w:val="2"/>
        </w:rPr>
      </w:pPr>
    </w:p>
    <w:p w:rsidR="007B0BE1" w:rsidRPr="007B0BE1" w:rsidRDefault="007B0BE1" w:rsidP="007B0BE1">
      <w:pPr>
        <w:pStyle w:val="formattext"/>
        <w:shd w:val="clear" w:color="auto" w:fill="FFFFFF"/>
        <w:spacing w:before="0" w:beforeAutospacing="0" w:after="0" w:afterAutospacing="0"/>
        <w:ind w:firstLine="567"/>
        <w:jc w:val="both"/>
        <w:textAlignment w:val="baseline"/>
        <w:rPr>
          <w:b/>
          <w:spacing w:val="2"/>
        </w:rPr>
      </w:pPr>
      <w:r w:rsidRPr="007B0BE1">
        <w:rPr>
          <w:b/>
          <w:spacing w:val="2"/>
        </w:rPr>
        <w:t>ПОСТАНОВЛЯЕТ:</w:t>
      </w: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r w:rsidRPr="007B0BE1">
        <w:rPr>
          <w:spacing w:val="2"/>
        </w:rPr>
        <w:t xml:space="preserve">    1.Разрешить гражданам пуск бытовых пиротехнических изделий на территории Заковряжинского сельсовета Сузунского района Новосибирской области:</w:t>
      </w: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r w:rsidRPr="007B0BE1">
        <w:rPr>
          <w:spacing w:val="2"/>
        </w:rPr>
        <w:t xml:space="preserve">    - окраина с.Заковряжино;</w:t>
      </w: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r w:rsidRPr="007B0BE1">
        <w:rPr>
          <w:spacing w:val="2"/>
        </w:rPr>
        <w:t xml:space="preserve">    - хоккеная коробка (территория ДК);</w:t>
      </w: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r w:rsidRPr="007B0BE1">
        <w:rPr>
          <w:spacing w:val="2"/>
        </w:rPr>
        <w:t xml:space="preserve">    </w:t>
      </w: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r w:rsidRPr="007B0BE1">
        <w:rPr>
          <w:spacing w:val="2"/>
        </w:rPr>
        <w:t xml:space="preserve">   2. Определить период использования пиротехнических изделий на указанных местах с 31.12.2019 по 08.01.2020 г. (включительно).</w:t>
      </w: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r w:rsidRPr="007B0BE1">
        <w:rPr>
          <w:spacing w:val="2"/>
        </w:rPr>
        <w:lastRenderedPageBreak/>
        <w:t xml:space="preserve">   3. </w:t>
      </w:r>
      <w:r w:rsidRPr="007B0BE1">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 </w:t>
      </w: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p>
    <w:p w:rsidR="007B0BE1" w:rsidRPr="007B0BE1" w:rsidRDefault="007B0BE1" w:rsidP="007B0BE1">
      <w:pPr>
        <w:pStyle w:val="formattext"/>
        <w:shd w:val="clear" w:color="auto" w:fill="FFFFFF"/>
        <w:spacing w:before="0" w:beforeAutospacing="0" w:after="0" w:afterAutospacing="0"/>
        <w:ind w:left="567"/>
        <w:jc w:val="both"/>
        <w:textAlignment w:val="baseline"/>
        <w:rPr>
          <w:spacing w:val="2"/>
        </w:rPr>
      </w:pPr>
    </w:p>
    <w:p w:rsidR="007B0BE1" w:rsidRPr="007B0BE1" w:rsidRDefault="007B0BE1" w:rsidP="007B0BE1">
      <w:pPr>
        <w:pStyle w:val="formattext"/>
        <w:shd w:val="clear" w:color="auto" w:fill="FFFFFF"/>
        <w:spacing w:before="0" w:beforeAutospacing="0" w:after="0" w:afterAutospacing="0"/>
        <w:ind w:firstLine="567"/>
        <w:jc w:val="both"/>
        <w:textAlignment w:val="baseline"/>
        <w:rPr>
          <w:spacing w:val="2"/>
        </w:rPr>
      </w:pPr>
    </w:p>
    <w:p w:rsidR="007B0BE1" w:rsidRPr="007B0BE1" w:rsidRDefault="007B0BE1" w:rsidP="007B0BE1">
      <w:pPr>
        <w:pStyle w:val="formattext"/>
        <w:shd w:val="clear" w:color="auto" w:fill="FFFFFF"/>
        <w:spacing w:before="0" w:beforeAutospacing="0" w:after="0" w:afterAutospacing="0"/>
        <w:jc w:val="both"/>
        <w:textAlignment w:val="baseline"/>
        <w:rPr>
          <w:spacing w:val="2"/>
        </w:rPr>
      </w:pPr>
      <w:r w:rsidRPr="007B0BE1">
        <w:rPr>
          <w:spacing w:val="2"/>
        </w:rPr>
        <w:t xml:space="preserve">Глава Заковряжинского сельсовета </w:t>
      </w:r>
    </w:p>
    <w:p w:rsidR="007B0BE1" w:rsidRPr="007B0BE1" w:rsidRDefault="007B0BE1" w:rsidP="007B0BE1">
      <w:pPr>
        <w:pStyle w:val="formattext"/>
        <w:shd w:val="clear" w:color="auto" w:fill="FFFFFF"/>
        <w:spacing w:before="0" w:beforeAutospacing="0" w:after="0" w:afterAutospacing="0"/>
        <w:jc w:val="both"/>
        <w:textAlignment w:val="baseline"/>
      </w:pPr>
      <w:r w:rsidRPr="007B0BE1">
        <w:rPr>
          <w:spacing w:val="2"/>
        </w:rPr>
        <w:t xml:space="preserve">Сузунского района Новосибирской области                                  </w:t>
      </w:r>
      <w:r>
        <w:rPr>
          <w:spacing w:val="2"/>
        </w:rPr>
        <w:t xml:space="preserve">                           </w:t>
      </w:r>
      <w:r w:rsidRPr="007B0BE1">
        <w:rPr>
          <w:spacing w:val="2"/>
        </w:rPr>
        <w:t xml:space="preserve"> Е.А. Цорн</w:t>
      </w:r>
    </w:p>
    <w:p w:rsidR="00ED4DCE" w:rsidRPr="007B0BE1" w:rsidRDefault="00ED4DCE" w:rsidP="00ED4DCE">
      <w:pPr>
        <w:autoSpaceDE w:val="0"/>
        <w:autoSpaceDN w:val="0"/>
        <w:adjustRightInd w:val="0"/>
        <w:rPr>
          <w:rFonts w:ascii="Times New Roman" w:hAnsi="Times New Roman"/>
          <w:lang w:val="ru-RU"/>
        </w:rPr>
      </w:pPr>
    </w:p>
    <w:p w:rsidR="00ED4DCE" w:rsidRPr="007B0BE1" w:rsidRDefault="00ED4DCE" w:rsidP="00ED4DCE">
      <w:pPr>
        <w:autoSpaceDE w:val="0"/>
        <w:autoSpaceDN w:val="0"/>
        <w:adjustRightInd w:val="0"/>
        <w:rPr>
          <w:rFonts w:ascii="Times New Roman" w:hAnsi="Times New Roman"/>
          <w:lang w:val="ru-RU"/>
        </w:rPr>
      </w:pP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АДМИНИСТРАЦИЯ</w:t>
      </w: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ЗАКОВРЯЖИНСКОГО СЕЛЬСОВЕТА</w:t>
      </w: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Сузунский район Новосибирская область</w:t>
      </w:r>
    </w:p>
    <w:p w:rsidR="007B0BE1" w:rsidRPr="007B0BE1" w:rsidRDefault="007B0BE1" w:rsidP="007B0BE1">
      <w:pPr>
        <w:pStyle w:val="aa"/>
        <w:jc w:val="center"/>
        <w:rPr>
          <w:rFonts w:ascii="Times New Roman" w:hAnsi="Times New Roman"/>
          <w:szCs w:val="24"/>
          <w:lang w:val="ru-RU"/>
        </w:rPr>
      </w:pP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ПОСТАНОВЛЕНИЕ</w:t>
      </w: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с.Заковряжино</w:t>
      </w:r>
    </w:p>
    <w:p w:rsidR="007B0BE1" w:rsidRPr="007B0BE1" w:rsidRDefault="007B0BE1" w:rsidP="007B0BE1">
      <w:pPr>
        <w:pStyle w:val="aa"/>
        <w:jc w:val="center"/>
        <w:rPr>
          <w:rFonts w:ascii="Times New Roman" w:hAnsi="Times New Roman"/>
          <w:szCs w:val="24"/>
          <w:lang w:val="ru-RU"/>
        </w:rPr>
      </w:pP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От 27 декабря 2019г</w:t>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t xml:space="preserve">                      № 163</w:t>
      </w:r>
    </w:p>
    <w:p w:rsidR="007B0BE1" w:rsidRPr="007B0BE1" w:rsidRDefault="007B0BE1" w:rsidP="007B0BE1">
      <w:pPr>
        <w:ind w:left="7080" w:firstLine="708"/>
        <w:rPr>
          <w:rFonts w:ascii="Times New Roman" w:hAnsi="Times New Roman"/>
          <w:lang w:val="ru-RU"/>
        </w:rPr>
      </w:pPr>
    </w:p>
    <w:p w:rsidR="007B0BE1" w:rsidRPr="007B0BE1" w:rsidRDefault="007B0BE1" w:rsidP="007B0BE1">
      <w:pPr>
        <w:spacing w:after="80"/>
        <w:jc w:val="both"/>
        <w:rPr>
          <w:rFonts w:ascii="Times New Roman" w:hAnsi="Times New Roman"/>
          <w:color w:val="000000"/>
          <w:lang w:val="ru-RU"/>
        </w:rPr>
      </w:pPr>
    </w:p>
    <w:p w:rsidR="007B0BE1" w:rsidRPr="007B0BE1" w:rsidRDefault="007B0BE1" w:rsidP="007B0BE1">
      <w:pPr>
        <w:jc w:val="center"/>
        <w:rPr>
          <w:rFonts w:ascii="Times New Roman" w:hAnsi="Times New Roman"/>
          <w:b/>
          <w:color w:val="333333"/>
          <w:lang w:val="ru-RU"/>
        </w:rPr>
      </w:pPr>
      <w:r w:rsidRPr="007B0BE1">
        <w:rPr>
          <w:rFonts w:ascii="Times New Roman" w:hAnsi="Times New Roman"/>
          <w:b/>
          <w:color w:val="333333"/>
          <w:lang w:val="ru-RU"/>
        </w:rPr>
        <w:t>Об утверждении Порядка составления, утверждения</w:t>
      </w:r>
    </w:p>
    <w:p w:rsidR="007B0BE1" w:rsidRPr="007B0BE1" w:rsidRDefault="007B0BE1" w:rsidP="007B0BE1">
      <w:pPr>
        <w:jc w:val="center"/>
        <w:rPr>
          <w:rFonts w:ascii="Times New Roman" w:hAnsi="Times New Roman"/>
          <w:b/>
          <w:color w:val="333333"/>
          <w:lang w:val="ru-RU"/>
        </w:rPr>
      </w:pPr>
      <w:r w:rsidRPr="007B0BE1">
        <w:rPr>
          <w:rFonts w:ascii="Times New Roman" w:hAnsi="Times New Roman"/>
          <w:b/>
          <w:color w:val="333333"/>
          <w:lang w:val="ru-RU"/>
        </w:rPr>
        <w:t>и ведения бюджетных смет муниципальных казенных учреждений Заковряжинского сельсовета Сузунского района Новосибирской области</w:t>
      </w:r>
    </w:p>
    <w:p w:rsidR="007B0BE1" w:rsidRPr="007B0BE1" w:rsidRDefault="007B0BE1" w:rsidP="007B0BE1">
      <w:pPr>
        <w:spacing w:after="80"/>
        <w:jc w:val="center"/>
        <w:rPr>
          <w:rFonts w:ascii="Times New Roman" w:hAnsi="Times New Roman"/>
          <w:b/>
          <w:color w:val="333333"/>
          <w:lang w:val="ru-RU"/>
        </w:rPr>
      </w:pPr>
    </w:p>
    <w:p w:rsidR="007B0BE1" w:rsidRPr="007B0BE1" w:rsidRDefault="007B0BE1" w:rsidP="007B0BE1">
      <w:pPr>
        <w:spacing w:after="80"/>
        <w:ind w:firstLine="708"/>
        <w:contextualSpacing/>
        <w:jc w:val="both"/>
        <w:rPr>
          <w:rFonts w:ascii="Times New Roman" w:hAnsi="Times New Roman"/>
          <w:color w:val="000000"/>
          <w:lang w:val="ru-RU"/>
        </w:rPr>
      </w:pPr>
      <w:r w:rsidRPr="007B0BE1">
        <w:rPr>
          <w:rFonts w:ascii="Times New Roman" w:hAnsi="Times New Roman"/>
          <w:color w:val="000000"/>
          <w:lang w:val="ru-RU"/>
        </w:rPr>
        <w:t xml:space="preserve">Руководствуясь пунктом 1 статьи 221 Бюджетного кодекса Российской Федерации, приказом Министерства финансов РФ от 14.02.2018 № 26н «Об общих требованиях к порядку составления, утверждения и ведения бюджетных смет казенных учреждений»,  </w:t>
      </w:r>
      <w:r w:rsidRPr="007B0BE1">
        <w:rPr>
          <w:rFonts w:ascii="Times New Roman" w:hAnsi="Times New Roman"/>
          <w:color w:val="333333"/>
          <w:lang w:val="ru-RU"/>
        </w:rPr>
        <w:t>а</w:t>
      </w:r>
      <w:r w:rsidRPr="007B0BE1">
        <w:rPr>
          <w:rFonts w:ascii="Times New Roman" w:hAnsi="Times New Roman"/>
          <w:color w:val="000000"/>
          <w:lang w:val="ru-RU"/>
        </w:rPr>
        <w:t xml:space="preserve">дминистрация Заковряжинского сельсовета Сузунского района Новосибирской области </w:t>
      </w:r>
    </w:p>
    <w:p w:rsidR="007B0BE1" w:rsidRPr="007B0BE1" w:rsidRDefault="007B0BE1" w:rsidP="007B0BE1">
      <w:pPr>
        <w:spacing w:after="80"/>
        <w:ind w:firstLine="708"/>
        <w:contextualSpacing/>
        <w:jc w:val="both"/>
        <w:rPr>
          <w:rFonts w:ascii="Times New Roman" w:hAnsi="Times New Roman"/>
          <w:b/>
          <w:color w:val="000000"/>
          <w:lang w:val="ru-RU"/>
        </w:rPr>
      </w:pPr>
    </w:p>
    <w:p w:rsidR="007B0BE1" w:rsidRPr="007B0BE1" w:rsidRDefault="007B0BE1" w:rsidP="007B0BE1">
      <w:pPr>
        <w:spacing w:after="80"/>
        <w:ind w:firstLine="708"/>
        <w:contextualSpacing/>
        <w:jc w:val="both"/>
        <w:rPr>
          <w:rFonts w:ascii="Times New Roman" w:hAnsi="Times New Roman"/>
          <w:b/>
          <w:color w:val="000000"/>
          <w:lang w:val="ru-RU"/>
        </w:rPr>
      </w:pPr>
      <w:r w:rsidRPr="007B0BE1">
        <w:rPr>
          <w:rFonts w:ascii="Times New Roman" w:hAnsi="Times New Roman"/>
          <w:b/>
          <w:color w:val="000000"/>
          <w:lang w:val="ru-RU"/>
        </w:rPr>
        <w:t>ПОСТАНОВЛЯЕТ:</w:t>
      </w:r>
    </w:p>
    <w:p w:rsidR="007B0BE1" w:rsidRPr="007B0BE1" w:rsidRDefault="007B0BE1" w:rsidP="007B0BE1">
      <w:pPr>
        <w:spacing w:after="80"/>
        <w:ind w:firstLine="708"/>
        <w:contextualSpacing/>
        <w:jc w:val="both"/>
        <w:rPr>
          <w:rFonts w:ascii="Times New Roman" w:hAnsi="Times New Roman"/>
          <w:lang w:val="ru-RU"/>
        </w:rPr>
      </w:pPr>
      <w:r w:rsidRPr="007B0BE1">
        <w:rPr>
          <w:rFonts w:ascii="Times New Roman" w:hAnsi="Times New Roman"/>
          <w:lang w:val="ru-RU"/>
        </w:rPr>
        <w:t>1.Утвердить прилагаемый Порядок составления, утверждения и ведения бюджетных смет казенных учреждений Сузунского района.</w:t>
      </w:r>
    </w:p>
    <w:p w:rsidR="007B0BE1" w:rsidRPr="007B0BE1" w:rsidRDefault="007B0BE1" w:rsidP="007B0BE1">
      <w:pPr>
        <w:spacing w:after="80"/>
        <w:ind w:firstLine="708"/>
        <w:contextualSpacing/>
        <w:jc w:val="both"/>
        <w:rPr>
          <w:rFonts w:ascii="Times New Roman" w:hAnsi="Times New Roman"/>
          <w:lang w:val="ru-RU"/>
        </w:rPr>
      </w:pPr>
      <w:r w:rsidRPr="007B0BE1">
        <w:rPr>
          <w:rFonts w:ascii="Times New Roman" w:hAnsi="Times New Roman"/>
          <w:lang w:val="ru-RU"/>
        </w:rPr>
        <w:t>2. Признать утратившим силу постановление администрации Заковряжинского сельсовета Сузунского района новосибирской области от 20.02.2019 № 17 «Об утверждении Порядка составления, утверждения и ведения бюджетных смет казенных учреждений заковряжинского сельсовета Сузунского района Новосибирской области».</w:t>
      </w:r>
    </w:p>
    <w:p w:rsidR="007B0BE1" w:rsidRPr="007B0BE1" w:rsidRDefault="007B0BE1" w:rsidP="007B0BE1">
      <w:pPr>
        <w:spacing w:after="80"/>
        <w:ind w:firstLine="708"/>
        <w:contextualSpacing/>
        <w:jc w:val="both"/>
        <w:rPr>
          <w:rFonts w:ascii="Times New Roman" w:hAnsi="Times New Roman"/>
          <w:lang w:val="ru-RU"/>
        </w:rPr>
      </w:pPr>
      <w:r w:rsidRPr="007B0BE1">
        <w:rPr>
          <w:rFonts w:ascii="Times New Roman" w:hAnsi="Times New Roman"/>
          <w:lang w:val="ru-RU"/>
        </w:rPr>
        <w:t>3. Настоящее постановление вступает в силу с 01 января 2020 года.</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4.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B0BE1" w:rsidRPr="007B0BE1" w:rsidRDefault="007B0BE1" w:rsidP="007B0BE1">
      <w:pPr>
        <w:ind w:firstLine="708"/>
        <w:jc w:val="both"/>
        <w:rPr>
          <w:rFonts w:ascii="Times New Roman" w:hAnsi="Times New Roman"/>
          <w:lang w:val="ru-RU"/>
        </w:rPr>
      </w:pPr>
      <w:r w:rsidRPr="007B0BE1">
        <w:rPr>
          <w:rFonts w:ascii="Times New Roman" w:hAnsi="Times New Roman"/>
          <w:color w:val="333333"/>
          <w:lang w:val="ru-RU"/>
        </w:rPr>
        <w:t xml:space="preserve"> </w:t>
      </w:r>
    </w:p>
    <w:p w:rsidR="007B0BE1" w:rsidRPr="007B0BE1" w:rsidRDefault="007B0BE1" w:rsidP="007B0BE1">
      <w:pPr>
        <w:spacing w:after="80"/>
        <w:ind w:firstLine="708"/>
        <w:contextualSpacing/>
        <w:jc w:val="both"/>
        <w:rPr>
          <w:rFonts w:ascii="Times New Roman" w:hAnsi="Times New Roman"/>
          <w:lang w:val="ru-RU"/>
        </w:rPr>
      </w:pPr>
      <w:r w:rsidRPr="007B0BE1">
        <w:rPr>
          <w:rFonts w:ascii="Times New Roman" w:hAnsi="Times New Roman"/>
          <w:lang w:val="ru-RU"/>
        </w:rPr>
        <w:t xml:space="preserve"> </w:t>
      </w:r>
    </w:p>
    <w:p w:rsidR="007B0BE1" w:rsidRPr="007B0BE1" w:rsidRDefault="007B0BE1" w:rsidP="007B0BE1">
      <w:pPr>
        <w:jc w:val="both"/>
        <w:rPr>
          <w:rFonts w:ascii="Times New Roman" w:hAnsi="Times New Roman"/>
          <w:lang w:val="ru-RU"/>
        </w:rPr>
      </w:pPr>
      <w:r w:rsidRPr="007B0BE1">
        <w:rPr>
          <w:rFonts w:ascii="Times New Roman" w:hAnsi="Times New Roman"/>
          <w:lang w:val="ru-RU"/>
        </w:rPr>
        <w:t>Глава Заковряжинского сельсовета</w:t>
      </w:r>
    </w:p>
    <w:p w:rsidR="007B0BE1" w:rsidRPr="007B0BE1" w:rsidRDefault="007B0BE1" w:rsidP="007B0BE1">
      <w:pPr>
        <w:jc w:val="both"/>
        <w:rPr>
          <w:rFonts w:ascii="Times New Roman" w:hAnsi="Times New Roman"/>
          <w:lang w:val="ru-RU"/>
        </w:rPr>
      </w:pPr>
      <w:r w:rsidRPr="007B0BE1">
        <w:rPr>
          <w:rFonts w:ascii="Times New Roman" w:hAnsi="Times New Roman"/>
          <w:lang w:val="ru-RU"/>
        </w:rPr>
        <w:t>Сузунского района Новосибирской области</w:t>
      </w:r>
      <w:r w:rsidRPr="007B0BE1">
        <w:rPr>
          <w:rFonts w:ascii="Times New Roman" w:hAnsi="Times New Roman"/>
          <w:lang w:val="ru-RU"/>
        </w:rPr>
        <w:tab/>
      </w:r>
      <w:r w:rsidRPr="007B0BE1">
        <w:rPr>
          <w:rFonts w:ascii="Times New Roman" w:hAnsi="Times New Roman"/>
          <w:lang w:val="ru-RU"/>
        </w:rPr>
        <w:tab/>
      </w:r>
      <w:r w:rsidRPr="007B0BE1">
        <w:rPr>
          <w:rFonts w:ascii="Times New Roman" w:hAnsi="Times New Roman"/>
          <w:lang w:val="ru-RU"/>
        </w:rPr>
        <w:tab/>
        <w:t xml:space="preserve">                 Е.А.Цорн</w:t>
      </w:r>
    </w:p>
    <w:p w:rsidR="007B0BE1" w:rsidRPr="007B0BE1" w:rsidRDefault="007B0BE1" w:rsidP="007B0BE1">
      <w:pPr>
        <w:jc w:val="both"/>
        <w:rPr>
          <w:rFonts w:ascii="Times New Roman" w:hAnsi="Times New Roman"/>
          <w:lang w:val="ru-RU"/>
        </w:rPr>
      </w:pPr>
    </w:p>
    <w:p w:rsidR="007B0BE1" w:rsidRPr="007B0BE1" w:rsidRDefault="007B0BE1" w:rsidP="007B0BE1">
      <w:pPr>
        <w:jc w:val="both"/>
        <w:rPr>
          <w:rFonts w:ascii="Times New Roman" w:hAnsi="Times New Roman"/>
          <w:lang w:val="ru-RU"/>
        </w:rPr>
      </w:pPr>
    </w:p>
    <w:p w:rsidR="007B0BE1" w:rsidRPr="007B0BE1" w:rsidRDefault="007B0BE1" w:rsidP="007B0BE1">
      <w:pPr>
        <w:jc w:val="both"/>
        <w:rPr>
          <w:rFonts w:ascii="Times New Roman" w:hAnsi="Times New Roman"/>
          <w:lang w:val="ru-RU"/>
        </w:rPr>
      </w:pPr>
    </w:p>
    <w:p w:rsidR="007B0BE1" w:rsidRPr="007B0BE1" w:rsidRDefault="007B0BE1" w:rsidP="007B0BE1">
      <w:pPr>
        <w:jc w:val="both"/>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p>
    <w:tbl>
      <w:tblPr>
        <w:tblW w:w="4680" w:type="dxa"/>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tblGrid>
      <w:tr w:rsidR="007B0BE1" w:rsidRPr="00E42C0D" w:rsidTr="00E42C0D">
        <w:trPr>
          <w:trHeight w:val="1864"/>
        </w:trPr>
        <w:tc>
          <w:tcPr>
            <w:tcW w:w="4680" w:type="dxa"/>
            <w:tcBorders>
              <w:top w:val="nil"/>
              <w:left w:val="nil"/>
              <w:bottom w:val="nil"/>
              <w:right w:val="nil"/>
            </w:tcBorders>
          </w:tcPr>
          <w:p w:rsidR="007B0BE1" w:rsidRPr="007B0BE1" w:rsidRDefault="007B0BE1" w:rsidP="00E42C0D">
            <w:pPr>
              <w:autoSpaceDE w:val="0"/>
              <w:autoSpaceDN w:val="0"/>
              <w:adjustRightInd w:val="0"/>
              <w:jc w:val="right"/>
              <w:outlineLvl w:val="0"/>
              <w:rPr>
                <w:rFonts w:ascii="Times New Roman" w:hAnsi="Times New Roman"/>
                <w:lang w:val="ru-RU"/>
              </w:rPr>
            </w:pPr>
            <w:r w:rsidRPr="007B0BE1">
              <w:rPr>
                <w:rFonts w:ascii="Times New Roman" w:hAnsi="Times New Roman"/>
                <w:lang w:val="ru-RU"/>
              </w:rPr>
              <w:lastRenderedPageBreak/>
              <w:t>Приложение</w:t>
            </w:r>
          </w:p>
          <w:p w:rsidR="007B0BE1" w:rsidRPr="007B0BE1" w:rsidRDefault="007B0BE1" w:rsidP="00E42C0D">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к постановлению администрации</w:t>
            </w:r>
          </w:p>
          <w:p w:rsidR="007B0BE1" w:rsidRPr="007B0BE1" w:rsidRDefault="007B0BE1" w:rsidP="00E42C0D">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Заковряжинского сельсовета</w:t>
            </w:r>
          </w:p>
          <w:p w:rsidR="007B0BE1" w:rsidRPr="007B0BE1" w:rsidRDefault="007B0BE1" w:rsidP="00E42C0D">
            <w:pPr>
              <w:autoSpaceDE w:val="0"/>
              <w:autoSpaceDN w:val="0"/>
              <w:adjustRightInd w:val="0"/>
              <w:jc w:val="right"/>
              <w:outlineLvl w:val="0"/>
              <w:rPr>
                <w:rFonts w:ascii="Times New Roman" w:hAnsi="Times New Roman"/>
                <w:lang w:val="ru-RU"/>
              </w:rPr>
            </w:pPr>
            <w:r w:rsidRPr="007B0BE1">
              <w:rPr>
                <w:rFonts w:ascii="Times New Roman" w:hAnsi="Times New Roman"/>
                <w:lang w:val="ru-RU"/>
              </w:rPr>
              <w:t>Сузунского района</w:t>
            </w:r>
          </w:p>
          <w:p w:rsidR="007B0BE1" w:rsidRPr="007B0BE1" w:rsidRDefault="007B0BE1" w:rsidP="00E42C0D">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Новосибирской области</w:t>
            </w:r>
          </w:p>
          <w:p w:rsidR="007B0BE1" w:rsidRPr="007B0BE1" w:rsidRDefault="007B0BE1" w:rsidP="00E42C0D">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от 27.12.2019  № 163</w:t>
            </w:r>
          </w:p>
          <w:p w:rsidR="007B0BE1" w:rsidRPr="007B0BE1" w:rsidRDefault="007B0BE1" w:rsidP="00E42C0D">
            <w:pPr>
              <w:autoSpaceDE w:val="0"/>
              <w:autoSpaceDN w:val="0"/>
              <w:adjustRightInd w:val="0"/>
              <w:outlineLvl w:val="0"/>
              <w:rPr>
                <w:rFonts w:ascii="Times New Roman" w:hAnsi="Times New Roman"/>
                <w:u w:val="single"/>
                <w:lang w:val="ru-RU"/>
              </w:rPr>
            </w:pPr>
          </w:p>
        </w:tc>
      </w:tr>
    </w:tbl>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center"/>
        <w:rPr>
          <w:rFonts w:ascii="Times New Roman" w:hAnsi="Times New Roman"/>
          <w:b/>
          <w:bCs/>
          <w:lang w:val="ru-RU"/>
        </w:rPr>
      </w:pPr>
      <w:r w:rsidRPr="007B0BE1">
        <w:rPr>
          <w:rFonts w:ascii="Times New Roman" w:hAnsi="Times New Roman"/>
          <w:b/>
          <w:bCs/>
          <w:lang w:val="ru-RU"/>
        </w:rPr>
        <w:t>Порядок</w:t>
      </w:r>
    </w:p>
    <w:p w:rsidR="007B0BE1" w:rsidRPr="007B0BE1" w:rsidRDefault="007B0BE1" w:rsidP="007B0BE1">
      <w:pPr>
        <w:autoSpaceDE w:val="0"/>
        <w:autoSpaceDN w:val="0"/>
        <w:adjustRightInd w:val="0"/>
        <w:jc w:val="center"/>
        <w:rPr>
          <w:rFonts w:ascii="Times New Roman" w:hAnsi="Times New Roman"/>
          <w:b/>
          <w:bCs/>
          <w:lang w:val="ru-RU"/>
        </w:rPr>
      </w:pPr>
      <w:r w:rsidRPr="007B0BE1">
        <w:rPr>
          <w:rFonts w:ascii="Times New Roman" w:hAnsi="Times New Roman"/>
          <w:b/>
          <w:bCs/>
          <w:lang w:val="ru-RU"/>
        </w:rPr>
        <w:t>составления, утверждения и ведения бюджетных смет казенных учреждений Сузунского района</w:t>
      </w:r>
    </w:p>
    <w:p w:rsidR="007B0BE1" w:rsidRPr="007B0BE1" w:rsidRDefault="007B0BE1" w:rsidP="007B0BE1">
      <w:pPr>
        <w:autoSpaceDE w:val="0"/>
        <w:autoSpaceDN w:val="0"/>
        <w:adjustRightInd w:val="0"/>
        <w:jc w:val="center"/>
        <w:rPr>
          <w:rFonts w:ascii="Times New Roman" w:hAnsi="Times New Roman"/>
          <w:lang w:val="ru-RU"/>
        </w:rPr>
      </w:pPr>
    </w:p>
    <w:p w:rsidR="007B0BE1" w:rsidRPr="007B0BE1" w:rsidRDefault="007B0BE1" w:rsidP="007B0BE1">
      <w:pPr>
        <w:numPr>
          <w:ilvl w:val="0"/>
          <w:numId w:val="28"/>
        </w:numPr>
        <w:autoSpaceDE w:val="0"/>
        <w:autoSpaceDN w:val="0"/>
        <w:adjustRightInd w:val="0"/>
        <w:jc w:val="center"/>
        <w:outlineLvl w:val="1"/>
        <w:rPr>
          <w:rFonts w:ascii="Times New Roman" w:hAnsi="Times New Roman"/>
          <w:b/>
        </w:rPr>
      </w:pPr>
      <w:r w:rsidRPr="007B0BE1">
        <w:rPr>
          <w:rFonts w:ascii="Times New Roman" w:hAnsi="Times New Roman"/>
          <w:b/>
        </w:rPr>
        <w:t>Общие положения</w:t>
      </w:r>
    </w:p>
    <w:p w:rsidR="007B0BE1" w:rsidRPr="007B0BE1" w:rsidRDefault="007B0BE1" w:rsidP="007B0BE1">
      <w:pPr>
        <w:autoSpaceDE w:val="0"/>
        <w:autoSpaceDN w:val="0"/>
        <w:adjustRightInd w:val="0"/>
        <w:ind w:firstLine="540"/>
        <w:jc w:val="both"/>
        <w:rPr>
          <w:rFonts w:ascii="Times New Roman" w:hAnsi="Times New Roman"/>
        </w:rPr>
      </w:pP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 xml:space="preserve"> Настоящий Порядок составления, утверждения и ведения бюджетных смет казенных учреждений Заковряжинского сельсовета Сузунского района Новосибирской области (далее - Порядок) разработан в соответствии с Бюджетным кодексом Российской Федерации, Приказом Министерства финансов Российской Федерации от 14.02.2018 №26н «Об общих требованиях к порядку составления, утверждения и ведения бюджетных смет казенных учреждений» и определяет правила составления, утверждения и ведения бюджетных смет муниципальных казенных учреждений, финансируемых из бюджета Заковряжинского сельсовета Сузунского района Новосибирской области.</w:t>
      </w:r>
    </w:p>
    <w:p w:rsidR="007B0BE1" w:rsidRPr="007B0BE1" w:rsidRDefault="007B0BE1" w:rsidP="007B0BE1">
      <w:pPr>
        <w:autoSpaceDE w:val="0"/>
        <w:autoSpaceDN w:val="0"/>
        <w:adjustRightInd w:val="0"/>
        <w:ind w:firstLine="540"/>
        <w:jc w:val="both"/>
        <w:rPr>
          <w:rFonts w:ascii="Times New Roman" w:hAnsi="Times New Roman"/>
          <w:lang w:val="ru-RU"/>
        </w:rPr>
      </w:pPr>
    </w:p>
    <w:p w:rsidR="007B0BE1" w:rsidRPr="007B0BE1" w:rsidRDefault="007B0BE1" w:rsidP="007B0BE1">
      <w:pPr>
        <w:autoSpaceDE w:val="0"/>
        <w:autoSpaceDN w:val="0"/>
        <w:adjustRightInd w:val="0"/>
        <w:ind w:firstLine="540"/>
        <w:jc w:val="center"/>
        <w:rPr>
          <w:rFonts w:ascii="Times New Roman" w:hAnsi="Times New Roman"/>
          <w:b/>
          <w:lang w:val="ru-RU"/>
        </w:rPr>
      </w:pPr>
      <w:r w:rsidRPr="007B0BE1">
        <w:rPr>
          <w:rFonts w:ascii="Times New Roman" w:hAnsi="Times New Roman"/>
          <w:b/>
          <w:lang w:val="ru-RU"/>
        </w:rPr>
        <w:t>2. Составление смет учреждений</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 xml:space="preserve">2.1. Бюджетная смета (далее- смета) составляется в целях установления объема и распределения направлений расходования средств бюджета Заковряжинского сельсовета  Сузунского района Новосибирской области на очередной финансовый год и плановый период в пределах доведенных до казенного учреждения (далее - учреждение) в установленном порядке лимитов бюджетных обязательств по расходам бюджета на принятие и исполнение бюджетных обязательств по обеспечению выполнения функций учреждения, включая бюджетные обязательства по предоставлению бюджетных инвестиций и субсидий юридическим лицам (в том числе субсидии бюджетным и автономным учреждениям), субсидий, субвенций и иных межбюджетных трансфертов (далее - лимиты бюджетных обязательств). </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В смете справочно указываются объем и распределение направлений расходов на исполнение публичных нормативных обязательств.</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2.2.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элементов видов расходов.</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2.3. Смета составляется учреждением по форме согласно приложению №1 к настоящему Порядку.</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2.4. Смета составляется на текущий финансовый год и плановый период в рублях.</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2.5. Смета составляется на основании обоснований (расчетов) плановых сметных показателей, являющихся неотъемлемой частью сметы.</w:t>
      </w:r>
    </w:p>
    <w:p w:rsidR="007B0BE1" w:rsidRPr="007B0BE1" w:rsidRDefault="007B0BE1" w:rsidP="007B0BE1">
      <w:pPr>
        <w:autoSpaceDE w:val="0"/>
        <w:autoSpaceDN w:val="0"/>
        <w:adjustRightInd w:val="0"/>
        <w:ind w:firstLine="540"/>
        <w:jc w:val="both"/>
        <w:rPr>
          <w:rFonts w:ascii="Times New Roman" w:hAnsi="Times New Roman"/>
          <w:lang w:val="ru-RU"/>
        </w:rPr>
      </w:pPr>
    </w:p>
    <w:p w:rsidR="007B0BE1" w:rsidRPr="007B0BE1" w:rsidRDefault="007B0BE1" w:rsidP="007B0BE1">
      <w:pPr>
        <w:autoSpaceDE w:val="0"/>
        <w:autoSpaceDN w:val="0"/>
        <w:adjustRightInd w:val="0"/>
        <w:ind w:left="1070"/>
        <w:jc w:val="center"/>
        <w:rPr>
          <w:rFonts w:ascii="Times New Roman" w:hAnsi="Times New Roman"/>
          <w:b/>
          <w:lang w:val="ru-RU"/>
        </w:rPr>
      </w:pPr>
      <w:r w:rsidRPr="007B0BE1">
        <w:rPr>
          <w:rFonts w:ascii="Times New Roman" w:hAnsi="Times New Roman"/>
          <w:b/>
          <w:lang w:val="ru-RU"/>
        </w:rPr>
        <w:t>3. Утверждение смет учреждений</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3.1. Смета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главного распорядителя бюджетных средств или иным уполномоченным им лицом.</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3.2. Смета казенного учреждения – получателя бюджетных средств Сузунского района утверждается руководителем главного распорядителя (распорядителя) бюджетных средств или иным уполномоченным им лицом.</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lastRenderedPageBreak/>
        <w:t xml:space="preserve">           3.3. Утверждение сметы учреждения осуществляется не позднее десяти рабочих дней со дня доведения ему в установленном порядке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3.4. Обоснования (расчеты) плановых сметных показателей утверждаются руководителем учреждения.</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w:t>
      </w:r>
    </w:p>
    <w:p w:rsidR="007B0BE1" w:rsidRPr="00E42C0D" w:rsidRDefault="007B0BE1" w:rsidP="007B0BE1">
      <w:pPr>
        <w:autoSpaceDE w:val="0"/>
        <w:autoSpaceDN w:val="0"/>
        <w:adjustRightInd w:val="0"/>
        <w:jc w:val="center"/>
        <w:rPr>
          <w:rFonts w:ascii="Times New Roman" w:hAnsi="Times New Roman"/>
          <w:b/>
          <w:lang w:val="ru-RU"/>
        </w:rPr>
      </w:pPr>
      <w:r w:rsidRPr="00E42C0D">
        <w:rPr>
          <w:rFonts w:ascii="Times New Roman" w:hAnsi="Times New Roman"/>
          <w:b/>
          <w:lang w:val="ru-RU"/>
        </w:rPr>
        <w:t>4. Ведение смет учреждений</w:t>
      </w:r>
    </w:p>
    <w:p w:rsidR="007B0BE1" w:rsidRPr="007B0BE1" w:rsidRDefault="007B0BE1" w:rsidP="007B0BE1">
      <w:pPr>
        <w:autoSpaceDE w:val="0"/>
        <w:autoSpaceDN w:val="0"/>
        <w:adjustRightInd w:val="0"/>
        <w:jc w:val="both"/>
        <w:rPr>
          <w:rFonts w:ascii="Times New Roman" w:hAnsi="Times New Roman"/>
          <w:lang w:val="ru-RU"/>
        </w:rPr>
      </w:pPr>
      <w:r w:rsidRPr="00E42C0D">
        <w:rPr>
          <w:rFonts w:ascii="Times New Roman" w:hAnsi="Times New Roman"/>
          <w:b/>
          <w:lang w:val="ru-RU"/>
        </w:rPr>
        <w:tab/>
      </w:r>
      <w:r w:rsidRPr="007B0BE1">
        <w:rPr>
          <w:rFonts w:ascii="Times New Roman" w:hAnsi="Times New Roman"/>
          <w:lang w:val="ru-RU"/>
        </w:rPr>
        <w:t>4.1. Ведением сметы является внесение изменений в смету в пределах, доведенных учреждению в установленном порядке объемов соответствующих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Внесение изменений в смету осуществляются путем утверждения изменения показателей – сумм увеличения, отражающихся со знаком «плюс», и (или) уменьшения объемов сметных назначений, отражающихся со знаком «минус» (приложение №2 к настоящему Порядку):</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объемы сметных назначений в случае изменения доведенных учреждению в установленном порядке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распределение сметных назначений по кодам классификации расходов бюджета, требующих изменения показателей бюджетной росписи главного распорядителя (распорядителя) средств бюджета и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распределение сметных назначений по кодам классификации расходов бюджета, не требующих изменения показателей бюджетной росписи главного распорядителя (распорядителя) средств бюджета и утвержденного объема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объемы сметных назначений, приводящих к перераспределению их между разделами сметы;</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иные показатели, предусмотренные Порядком ведения сметы.</w:t>
      </w:r>
    </w:p>
    <w:p w:rsidR="007B0BE1" w:rsidRPr="007B0BE1" w:rsidRDefault="007B0BE1" w:rsidP="007B0BE1">
      <w:pPr>
        <w:autoSpaceDE w:val="0"/>
        <w:autoSpaceDN w:val="0"/>
        <w:adjustRightInd w:val="0"/>
        <w:ind w:firstLine="708"/>
        <w:jc w:val="both"/>
        <w:rPr>
          <w:rFonts w:ascii="Times New Roman" w:hAnsi="Times New Roman"/>
          <w:lang w:val="ru-RU"/>
        </w:rPr>
      </w:pPr>
      <w:r w:rsidRPr="007B0BE1">
        <w:rPr>
          <w:rFonts w:ascii="Times New Roman" w:hAnsi="Times New Roman"/>
          <w:lang w:val="ru-RU"/>
        </w:rPr>
        <w:t xml:space="preserve">4.2. Внесение изменений в смету, требующих изменения показателей бюджетной росписи главного распорядителя (распорядителя) средств бюджета и лимитов бюджетных обязательств, утверждается после внесения в установленном порядке изменений в бюджетную роспись главного распорядителя (распорядителя) средств бюджета и лимиты бюджетных обязательств. </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4.3. Изменения в смету формируются на основании изменений показателей обоснований (расчетов) плановых сметных показателей.</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 xml:space="preserve"> 4.4. Утверждение изменений в показатели сметы и изменений обоснований (расчетов) плановых сметных показателей осуществляется в соответствии с разделом 3 настоящего Порядка.</w:t>
      </w:r>
    </w:p>
    <w:p w:rsidR="007B0BE1" w:rsidRPr="007B0BE1" w:rsidRDefault="007B0BE1" w:rsidP="007B0BE1">
      <w:pPr>
        <w:autoSpaceDE w:val="0"/>
        <w:autoSpaceDN w:val="0"/>
        <w:adjustRightInd w:val="0"/>
        <w:ind w:firstLine="540"/>
        <w:jc w:val="center"/>
        <w:rPr>
          <w:rFonts w:ascii="Times New Roman" w:hAnsi="Times New Roman"/>
          <w:lang w:val="ru-RU"/>
        </w:rPr>
      </w:pPr>
    </w:p>
    <w:p w:rsidR="00ED4DCE" w:rsidRPr="007B0BE1" w:rsidRDefault="00ED4DCE" w:rsidP="00ED4DCE">
      <w:pPr>
        <w:autoSpaceDE w:val="0"/>
        <w:autoSpaceDN w:val="0"/>
        <w:adjustRightInd w:val="0"/>
        <w:rPr>
          <w:rFonts w:ascii="Times New Roman" w:hAnsi="Times New Roman"/>
          <w:lang w:val="ru-RU"/>
        </w:rPr>
      </w:pPr>
    </w:p>
    <w:tbl>
      <w:tblPr>
        <w:tblW w:w="0" w:type="auto"/>
        <w:jc w:val="center"/>
        <w:tblLayout w:type="fixed"/>
        <w:tblCellMar>
          <w:left w:w="70" w:type="dxa"/>
          <w:right w:w="70" w:type="dxa"/>
        </w:tblCellMar>
        <w:tblLook w:val="0000"/>
      </w:tblPr>
      <w:tblGrid>
        <w:gridCol w:w="9142"/>
      </w:tblGrid>
      <w:tr w:rsidR="007B0BE1" w:rsidRPr="00E42C0D" w:rsidTr="00E42C0D">
        <w:trPr>
          <w:trHeight w:val="1274"/>
          <w:jc w:val="center"/>
        </w:trPr>
        <w:tc>
          <w:tcPr>
            <w:tcW w:w="9142" w:type="dxa"/>
          </w:tcPr>
          <w:p w:rsidR="007B0BE1" w:rsidRPr="007B0BE1" w:rsidRDefault="007B0BE1" w:rsidP="00E42C0D">
            <w:pPr>
              <w:pStyle w:val="aa"/>
              <w:jc w:val="center"/>
              <w:rPr>
                <w:rFonts w:ascii="Times New Roman" w:hAnsi="Times New Roman"/>
                <w:szCs w:val="24"/>
                <w:lang w:val="ru-RU"/>
              </w:rPr>
            </w:pPr>
            <w:r w:rsidRPr="007B0BE1">
              <w:rPr>
                <w:rFonts w:ascii="Times New Roman" w:hAnsi="Times New Roman"/>
                <w:szCs w:val="24"/>
                <w:lang w:val="ru-RU"/>
              </w:rPr>
              <w:t>АДМИНИСТРАЦИЯ</w:t>
            </w:r>
          </w:p>
          <w:p w:rsidR="007B0BE1" w:rsidRPr="007B0BE1" w:rsidRDefault="007B0BE1" w:rsidP="00E42C0D">
            <w:pPr>
              <w:pStyle w:val="aa"/>
              <w:jc w:val="center"/>
              <w:rPr>
                <w:rFonts w:ascii="Times New Roman" w:hAnsi="Times New Roman"/>
                <w:szCs w:val="24"/>
                <w:lang w:val="ru-RU"/>
              </w:rPr>
            </w:pPr>
            <w:r w:rsidRPr="007B0BE1">
              <w:rPr>
                <w:rFonts w:ascii="Times New Roman" w:hAnsi="Times New Roman"/>
                <w:szCs w:val="24"/>
                <w:lang w:val="ru-RU"/>
              </w:rPr>
              <w:t>ЗАКОВРЯЖИНСКОГО СЕЛЬСОВЕТА</w:t>
            </w:r>
          </w:p>
          <w:p w:rsidR="007B0BE1" w:rsidRPr="007B0BE1" w:rsidRDefault="007B0BE1" w:rsidP="00E42C0D">
            <w:pPr>
              <w:pStyle w:val="aa"/>
              <w:jc w:val="center"/>
              <w:rPr>
                <w:rFonts w:ascii="Times New Roman" w:hAnsi="Times New Roman"/>
                <w:szCs w:val="24"/>
                <w:lang w:val="ru-RU"/>
              </w:rPr>
            </w:pPr>
            <w:r w:rsidRPr="007B0BE1">
              <w:rPr>
                <w:rFonts w:ascii="Times New Roman" w:hAnsi="Times New Roman"/>
                <w:szCs w:val="24"/>
                <w:lang w:val="ru-RU"/>
              </w:rPr>
              <w:t>Сузунский район Новосибирская область</w:t>
            </w:r>
          </w:p>
          <w:p w:rsidR="007B0BE1" w:rsidRPr="007B0BE1" w:rsidRDefault="007B0BE1" w:rsidP="00E42C0D">
            <w:pPr>
              <w:pStyle w:val="aa"/>
              <w:jc w:val="center"/>
              <w:rPr>
                <w:rFonts w:ascii="Times New Roman" w:hAnsi="Times New Roman"/>
                <w:szCs w:val="24"/>
                <w:lang w:val="ru-RU"/>
              </w:rPr>
            </w:pPr>
          </w:p>
          <w:p w:rsidR="007B0BE1" w:rsidRPr="007B0BE1" w:rsidRDefault="007B0BE1" w:rsidP="00E42C0D">
            <w:pPr>
              <w:pStyle w:val="aa"/>
              <w:jc w:val="center"/>
              <w:rPr>
                <w:rFonts w:ascii="Times New Roman" w:hAnsi="Times New Roman"/>
                <w:szCs w:val="24"/>
                <w:lang w:val="ru-RU"/>
              </w:rPr>
            </w:pPr>
            <w:r w:rsidRPr="007B0BE1">
              <w:rPr>
                <w:rFonts w:ascii="Times New Roman" w:hAnsi="Times New Roman"/>
                <w:szCs w:val="24"/>
                <w:lang w:val="ru-RU"/>
              </w:rPr>
              <w:t>ПОСТАНОВЛЕНИЕ</w:t>
            </w:r>
          </w:p>
          <w:p w:rsidR="007B0BE1" w:rsidRPr="007B0BE1" w:rsidRDefault="007B0BE1" w:rsidP="00E42C0D">
            <w:pPr>
              <w:pStyle w:val="aa"/>
              <w:jc w:val="center"/>
              <w:rPr>
                <w:rFonts w:ascii="Times New Roman" w:hAnsi="Times New Roman"/>
                <w:szCs w:val="24"/>
                <w:lang w:val="ru-RU"/>
              </w:rPr>
            </w:pPr>
            <w:r w:rsidRPr="007B0BE1">
              <w:rPr>
                <w:rFonts w:ascii="Times New Roman" w:hAnsi="Times New Roman"/>
                <w:szCs w:val="24"/>
                <w:lang w:val="ru-RU"/>
              </w:rPr>
              <w:t>с.Заковряжино</w:t>
            </w:r>
          </w:p>
          <w:p w:rsidR="007B0BE1" w:rsidRPr="007B0BE1" w:rsidRDefault="007B0BE1" w:rsidP="00E42C0D">
            <w:pPr>
              <w:pStyle w:val="aa"/>
              <w:jc w:val="center"/>
              <w:rPr>
                <w:rFonts w:ascii="Times New Roman" w:hAnsi="Times New Roman"/>
                <w:szCs w:val="24"/>
                <w:lang w:val="ru-RU"/>
              </w:rPr>
            </w:pPr>
          </w:p>
          <w:p w:rsidR="007B0BE1" w:rsidRPr="007B0BE1" w:rsidRDefault="007B0BE1" w:rsidP="00E42C0D">
            <w:pPr>
              <w:pStyle w:val="aa"/>
              <w:jc w:val="center"/>
              <w:rPr>
                <w:rFonts w:ascii="Times New Roman" w:hAnsi="Times New Roman"/>
                <w:szCs w:val="24"/>
                <w:lang w:val="ru-RU"/>
              </w:rPr>
            </w:pPr>
            <w:r w:rsidRPr="007B0BE1">
              <w:rPr>
                <w:rFonts w:ascii="Times New Roman" w:hAnsi="Times New Roman"/>
                <w:szCs w:val="24"/>
                <w:lang w:val="ru-RU"/>
              </w:rPr>
              <w:t>От 27 декабря 2019г</w:t>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r>
            <w:r w:rsidRPr="007B0BE1">
              <w:rPr>
                <w:rFonts w:ascii="Times New Roman" w:hAnsi="Times New Roman"/>
                <w:szCs w:val="24"/>
                <w:lang w:val="ru-RU"/>
              </w:rPr>
              <w:tab/>
              <w:t xml:space="preserve">                      № 163</w:t>
            </w:r>
          </w:p>
          <w:p w:rsidR="007B0BE1" w:rsidRPr="007B0BE1" w:rsidRDefault="007B0BE1" w:rsidP="00E42C0D">
            <w:pPr>
              <w:ind w:left="7080" w:firstLine="708"/>
              <w:rPr>
                <w:rFonts w:ascii="Times New Roman" w:hAnsi="Times New Roman"/>
                <w:lang w:val="ru-RU"/>
              </w:rPr>
            </w:pPr>
          </w:p>
          <w:p w:rsidR="007B0BE1" w:rsidRPr="007B0BE1" w:rsidRDefault="007B0BE1" w:rsidP="00E42C0D">
            <w:pPr>
              <w:widowControl w:val="0"/>
              <w:suppressAutoHyphens/>
              <w:jc w:val="center"/>
              <w:outlineLvl w:val="3"/>
              <w:rPr>
                <w:rFonts w:ascii="Times New Roman" w:hAnsi="Times New Roman"/>
                <w:b/>
                <w:lang w:val="ru-RU"/>
              </w:rPr>
            </w:pPr>
          </w:p>
        </w:tc>
      </w:tr>
    </w:tbl>
    <w:p w:rsidR="007B0BE1" w:rsidRPr="007B0BE1" w:rsidRDefault="007B0BE1" w:rsidP="007B0BE1">
      <w:pPr>
        <w:jc w:val="center"/>
        <w:rPr>
          <w:rFonts w:ascii="Times New Roman" w:hAnsi="Times New Roman"/>
          <w:b/>
          <w:color w:val="333333"/>
          <w:lang w:val="ru-RU"/>
        </w:rPr>
      </w:pPr>
      <w:r w:rsidRPr="007B0BE1">
        <w:rPr>
          <w:rFonts w:ascii="Times New Roman" w:hAnsi="Times New Roman"/>
          <w:b/>
          <w:color w:val="333333"/>
          <w:lang w:val="ru-RU"/>
        </w:rPr>
        <w:t>Об утверждении Порядка составления, утверждения</w:t>
      </w:r>
    </w:p>
    <w:p w:rsidR="007B0BE1" w:rsidRPr="007B0BE1" w:rsidRDefault="007B0BE1" w:rsidP="007B0BE1">
      <w:pPr>
        <w:jc w:val="center"/>
        <w:rPr>
          <w:rFonts w:ascii="Times New Roman" w:hAnsi="Times New Roman"/>
          <w:b/>
          <w:color w:val="333333"/>
          <w:lang w:val="ru-RU"/>
        </w:rPr>
      </w:pPr>
      <w:r w:rsidRPr="007B0BE1">
        <w:rPr>
          <w:rFonts w:ascii="Times New Roman" w:hAnsi="Times New Roman"/>
          <w:b/>
          <w:color w:val="333333"/>
          <w:lang w:val="ru-RU"/>
        </w:rPr>
        <w:t>и ведения бюджетных смет муниципальных казенных учреждений Заковряжинского сельсовета Сузунского района Новосибирской области</w:t>
      </w:r>
    </w:p>
    <w:p w:rsidR="007B0BE1" w:rsidRPr="007B0BE1" w:rsidRDefault="007B0BE1" w:rsidP="007B0BE1">
      <w:pPr>
        <w:spacing w:after="80"/>
        <w:jc w:val="center"/>
        <w:rPr>
          <w:rFonts w:ascii="Times New Roman" w:hAnsi="Times New Roman"/>
          <w:b/>
          <w:color w:val="333333"/>
          <w:lang w:val="ru-RU"/>
        </w:rPr>
      </w:pPr>
    </w:p>
    <w:p w:rsidR="007B0BE1" w:rsidRPr="007B0BE1" w:rsidRDefault="007B0BE1" w:rsidP="007B0BE1">
      <w:pPr>
        <w:spacing w:after="80"/>
        <w:jc w:val="both"/>
        <w:rPr>
          <w:rFonts w:ascii="Times New Roman" w:hAnsi="Times New Roman"/>
          <w:color w:val="333333"/>
          <w:lang w:val="ru-RU"/>
        </w:rPr>
      </w:pPr>
    </w:p>
    <w:p w:rsidR="007B0BE1" w:rsidRPr="007B0BE1" w:rsidRDefault="007B0BE1" w:rsidP="007B0BE1">
      <w:pPr>
        <w:spacing w:after="80"/>
        <w:ind w:firstLine="708"/>
        <w:jc w:val="both"/>
        <w:rPr>
          <w:rFonts w:ascii="Times New Roman" w:hAnsi="Times New Roman"/>
          <w:color w:val="333333"/>
          <w:lang w:val="ru-RU"/>
        </w:rPr>
      </w:pPr>
      <w:r w:rsidRPr="007B0BE1">
        <w:rPr>
          <w:rFonts w:ascii="Times New Roman" w:hAnsi="Times New Roman"/>
          <w:color w:val="333333"/>
          <w:lang w:val="ru-RU"/>
        </w:rPr>
        <w:t xml:space="preserve">В соответствии со статьями 161, 221 Бюджетного кодекса Российской Федерации, приказом Министерства финансов РФ от 14.02.2018 № 26н «Об общих требованиях к порядку </w:t>
      </w:r>
      <w:r w:rsidRPr="007B0BE1">
        <w:rPr>
          <w:rFonts w:ascii="Times New Roman" w:hAnsi="Times New Roman"/>
          <w:color w:val="333333"/>
          <w:lang w:val="ru-RU"/>
        </w:rPr>
        <w:lastRenderedPageBreak/>
        <w:t>составления, утверждения и ведения бюджетных смет казенных учреждений», администрация Заковряжинского сельсовета Сузунского района Новосибирской области</w:t>
      </w:r>
    </w:p>
    <w:p w:rsidR="007B0BE1" w:rsidRPr="007B0BE1" w:rsidRDefault="007B0BE1" w:rsidP="007B0BE1">
      <w:pPr>
        <w:spacing w:after="80"/>
        <w:jc w:val="both"/>
        <w:rPr>
          <w:rFonts w:ascii="Times New Roman" w:hAnsi="Times New Roman"/>
          <w:b/>
          <w:color w:val="333333"/>
          <w:lang w:val="ru-RU"/>
        </w:rPr>
      </w:pPr>
      <w:r w:rsidRPr="007B0BE1">
        <w:rPr>
          <w:rFonts w:ascii="Times New Roman" w:hAnsi="Times New Roman"/>
          <w:b/>
          <w:color w:val="333333"/>
          <w:lang w:val="ru-RU"/>
        </w:rPr>
        <w:t>ПОСТАНОВЛЯЕТ:</w:t>
      </w:r>
    </w:p>
    <w:p w:rsidR="007B0BE1" w:rsidRPr="007B0BE1" w:rsidRDefault="007B0BE1" w:rsidP="007B0BE1">
      <w:pPr>
        <w:tabs>
          <w:tab w:val="left" w:pos="709"/>
        </w:tabs>
        <w:contextualSpacing/>
        <w:jc w:val="both"/>
        <w:rPr>
          <w:rFonts w:ascii="Times New Roman" w:hAnsi="Times New Roman"/>
          <w:lang w:val="ru-RU"/>
        </w:rPr>
      </w:pPr>
      <w:r w:rsidRPr="007B0BE1">
        <w:rPr>
          <w:rFonts w:ascii="Times New Roman" w:hAnsi="Times New Roman"/>
          <w:lang w:val="ru-RU"/>
        </w:rPr>
        <w:tab/>
        <w:t>1.Утвердить Порядок составления, утверждения и ведения бюджетных смет муниципальных казенных учреждений Заковряжинского сельсовета Сузунского района Новосибирской области согласно приложению.</w:t>
      </w:r>
    </w:p>
    <w:p w:rsidR="007B0BE1" w:rsidRPr="007B0BE1" w:rsidRDefault="007B0BE1" w:rsidP="007B0BE1">
      <w:pPr>
        <w:ind w:firstLine="710"/>
        <w:contextualSpacing/>
        <w:jc w:val="both"/>
        <w:rPr>
          <w:rFonts w:ascii="Times New Roman" w:hAnsi="Times New Roman"/>
          <w:lang w:val="ru-RU"/>
        </w:rPr>
      </w:pPr>
      <w:r w:rsidRPr="007B0BE1">
        <w:rPr>
          <w:rFonts w:ascii="Times New Roman" w:hAnsi="Times New Roman"/>
          <w:lang w:val="ru-RU"/>
        </w:rPr>
        <w:t>2. Признать утратившими силу:</w:t>
      </w:r>
    </w:p>
    <w:p w:rsidR="007B0BE1" w:rsidRPr="007B0BE1" w:rsidRDefault="007B0BE1" w:rsidP="007B0BE1">
      <w:pPr>
        <w:ind w:firstLine="710"/>
        <w:contextualSpacing/>
        <w:jc w:val="both"/>
        <w:rPr>
          <w:rFonts w:ascii="Times New Roman" w:hAnsi="Times New Roman"/>
          <w:lang w:val="ru-RU"/>
        </w:rPr>
      </w:pPr>
      <w:r w:rsidRPr="007B0BE1">
        <w:rPr>
          <w:rFonts w:ascii="Times New Roman" w:hAnsi="Times New Roman"/>
          <w:lang w:val="ru-RU"/>
        </w:rPr>
        <w:t>постановление администрации Заковряжинского сельсовета Сузунского района Новосибирской области от 20.02.2019 года № 17 «Об утверждении Порядка составления, утверждения и ведения бюджетных смет казенных учреждений Заковряжинского сельсовета Сузунского района Новосибирской области».</w:t>
      </w:r>
    </w:p>
    <w:p w:rsidR="007B0BE1" w:rsidRPr="007B0BE1" w:rsidRDefault="007B0BE1" w:rsidP="007B0BE1">
      <w:pPr>
        <w:ind w:firstLine="710"/>
        <w:contextualSpacing/>
        <w:jc w:val="both"/>
        <w:rPr>
          <w:rFonts w:ascii="Times New Roman" w:hAnsi="Times New Roman"/>
          <w:lang w:val="ru-RU"/>
        </w:rPr>
      </w:pPr>
      <w:r w:rsidRPr="007B0BE1">
        <w:rPr>
          <w:rFonts w:ascii="Times New Roman" w:hAnsi="Times New Roman"/>
          <w:lang w:val="ru-RU"/>
        </w:rPr>
        <w:t>3. Настоящее постановление вступает в силу с 01 января 2020 года.</w:t>
      </w:r>
    </w:p>
    <w:p w:rsidR="007B0BE1" w:rsidRPr="007B0BE1" w:rsidRDefault="007B0BE1" w:rsidP="007B0BE1">
      <w:pPr>
        <w:pStyle w:val="ConsPlusNormal"/>
        <w:widowControl/>
        <w:ind w:firstLine="540"/>
        <w:jc w:val="both"/>
        <w:rPr>
          <w:rFonts w:ascii="Times New Roman" w:hAnsi="Times New Roman" w:cs="Times New Roman"/>
          <w:sz w:val="24"/>
          <w:szCs w:val="24"/>
        </w:rPr>
      </w:pPr>
      <w:r w:rsidRPr="007B0BE1">
        <w:rPr>
          <w:rFonts w:ascii="Times New Roman" w:hAnsi="Times New Roman" w:cs="Times New Roman"/>
          <w:bCs/>
          <w:sz w:val="24"/>
          <w:szCs w:val="24"/>
        </w:rPr>
        <w:t xml:space="preserve">  4.</w:t>
      </w:r>
      <w:r w:rsidRPr="007B0BE1">
        <w:rPr>
          <w:rFonts w:ascii="Times New Roman" w:hAnsi="Times New Roman" w:cs="Times New Roman"/>
          <w:sz w:val="24"/>
          <w:szCs w:val="24"/>
        </w:rPr>
        <w:t>Опубликовать настоящее постановление в информационном бюллетене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B0BE1" w:rsidRPr="007B0BE1" w:rsidRDefault="007B0BE1" w:rsidP="007B0BE1">
      <w:pPr>
        <w:tabs>
          <w:tab w:val="left" w:pos="709"/>
        </w:tabs>
        <w:contextualSpacing/>
        <w:jc w:val="both"/>
        <w:rPr>
          <w:rFonts w:ascii="Times New Roman" w:hAnsi="Times New Roman"/>
          <w:lang w:val="ru-RU"/>
        </w:rPr>
      </w:pPr>
    </w:p>
    <w:p w:rsidR="007B0BE1" w:rsidRPr="007B0BE1" w:rsidRDefault="007B0BE1" w:rsidP="007B0BE1">
      <w:pPr>
        <w:ind w:firstLine="708"/>
        <w:jc w:val="both"/>
        <w:rPr>
          <w:rFonts w:ascii="Times New Roman" w:hAnsi="Times New Roman"/>
          <w:lang w:val="ru-RU"/>
        </w:rPr>
      </w:pPr>
      <w:r w:rsidRPr="007B0BE1">
        <w:rPr>
          <w:rFonts w:ascii="Times New Roman" w:hAnsi="Times New Roman"/>
          <w:color w:val="333333"/>
          <w:lang w:val="ru-RU"/>
        </w:rPr>
        <w:t xml:space="preserve"> </w:t>
      </w:r>
    </w:p>
    <w:p w:rsidR="007B0BE1" w:rsidRPr="007B0BE1" w:rsidRDefault="007B0BE1" w:rsidP="007B0BE1">
      <w:pPr>
        <w:jc w:val="both"/>
        <w:rPr>
          <w:rFonts w:ascii="Times New Roman" w:hAnsi="Times New Roman"/>
          <w:lang w:val="ru-RU"/>
        </w:rPr>
      </w:pPr>
      <w:r w:rsidRPr="007B0BE1">
        <w:rPr>
          <w:rFonts w:ascii="Times New Roman" w:hAnsi="Times New Roman"/>
          <w:lang w:val="ru-RU"/>
        </w:rPr>
        <w:t>Глава Заковряжинского сельсовета</w:t>
      </w:r>
    </w:p>
    <w:p w:rsidR="007B0BE1" w:rsidRPr="007B0BE1" w:rsidRDefault="007B0BE1" w:rsidP="007B0BE1">
      <w:pPr>
        <w:jc w:val="both"/>
        <w:rPr>
          <w:rFonts w:ascii="Times New Roman" w:hAnsi="Times New Roman"/>
          <w:lang w:val="ru-RU"/>
        </w:rPr>
      </w:pPr>
      <w:r w:rsidRPr="007B0BE1">
        <w:rPr>
          <w:rFonts w:ascii="Times New Roman" w:hAnsi="Times New Roman"/>
          <w:lang w:val="ru-RU"/>
        </w:rPr>
        <w:t>Сузунского района  Новосибирской области</w:t>
      </w:r>
      <w:r w:rsidRPr="007B0BE1">
        <w:rPr>
          <w:rFonts w:ascii="Times New Roman" w:hAnsi="Times New Roman"/>
          <w:lang w:val="ru-RU"/>
        </w:rPr>
        <w:tab/>
        <w:t xml:space="preserve">     </w:t>
      </w:r>
      <w:r w:rsidRPr="007B0BE1">
        <w:rPr>
          <w:rFonts w:ascii="Times New Roman" w:hAnsi="Times New Roman"/>
          <w:lang w:val="ru-RU"/>
        </w:rPr>
        <w:tab/>
        <w:t xml:space="preserve">                       </w:t>
      </w:r>
      <w:r w:rsidR="00F062A7">
        <w:rPr>
          <w:rFonts w:ascii="Times New Roman" w:hAnsi="Times New Roman"/>
          <w:lang w:val="ru-RU"/>
        </w:rPr>
        <w:t xml:space="preserve">                      </w:t>
      </w:r>
      <w:r w:rsidRPr="007B0BE1">
        <w:rPr>
          <w:rFonts w:ascii="Times New Roman" w:hAnsi="Times New Roman"/>
          <w:lang w:val="ru-RU"/>
        </w:rPr>
        <w:t xml:space="preserve">    Е.А.Цорн</w:t>
      </w:r>
    </w:p>
    <w:p w:rsidR="007B0BE1" w:rsidRPr="007B0BE1" w:rsidRDefault="007B0BE1" w:rsidP="007B0BE1">
      <w:pPr>
        <w:jc w:val="both"/>
        <w:rPr>
          <w:rFonts w:ascii="Times New Roman" w:hAnsi="Times New Roman"/>
          <w:lang w:val="ru-RU"/>
        </w:rPr>
      </w:pPr>
    </w:p>
    <w:p w:rsidR="007B0BE1" w:rsidRPr="007B0BE1" w:rsidRDefault="007B0BE1" w:rsidP="007B0BE1">
      <w:pPr>
        <w:jc w:val="both"/>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Приложение</w:t>
      </w:r>
    </w:p>
    <w:p w:rsidR="007B0BE1" w:rsidRPr="007B0BE1" w:rsidRDefault="007B0BE1" w:rsidP="007B0BE1">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к постановлению администрации</w:t>
      </w:r>
    </w:p>
    <w:p w:rsidR="007B0BE1" w:rsidRPr="007B0BE1" w:rsidRDefault="007B0BE1" w:rsidP="007B0BE1">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Заковряжинского сельсовета</w:t>
      </w:r>
    </w:p>
    <w:p w:rsidR="007B0BE1" w:rsidRPr="007B0BE1" w:rsidRDefault="007B0BE1" w:rsidP="007B0BE1">
      <w:pPr>
        <w:autoSpaceDE w:val="0"/>
        <w:autoSpaceDN w:val="0"/>
        <w:adjustRightInd w:val="0"/>
        <w:jc w:val="right"/>
        <w:outlineLvl w:val="0"/>
        <w:rPr>
          <w:rFonts w:ascii="Times New Roman" w:hAnsi="Times New Roman"/>
          <w:lang w:val="ru-RU"/>
        </w:rPr>
      </w:pPr>
      <w:r w:rsidRPr="007B0BE1">
        <w:rPr>
          <w:rFonts w:ascii="Times New Roman" w:hAnsi="Times New Roman"/>
          <w:lang w:val="ru-RU"/>
        </w:rPr>
        <w:t>Сузунского района</w:t>
      </w:r>
    </w:p>
    <w:p w:rsidR="007B0BE1" w:rsidRPr="007B0BE1" w:rsidRDefault="007B0BE1" w:rsidP="007B0BE1">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Новосибирской области</w:t>
      </w:r>
    </w:p>
    <w:p w:rsidR="007B0BE1" w:rsidRPr="007B0BE1" w:rsidRDefault="007B0BE1" w:rsidP="007B0BE1">
      <w:pPr>
        <w:autoSpaceDE w:val="0"/>
        <w:autoSpaceDN w:val="0"/>
        <w:adjustRightInd w:val="0"/>
        <w:jc w:val="right"/>
        <w:outlineLvl w:val="0"/>
        <w:rPr>
          <w:rFonts w:ascii="Times New Roman" w:hAnsi="Times New Roman"/>
          <w:lang w:val="ru-RU"/>
        </w:rPr>
      </w:pPr>
      <w:r w:rsidRPr="007B0BE1">
        <w:rPr>
          <w:rFonts w:ascii="Times New Roman" w:hAnsi="Times New Roman"/>
          <w:lang w:val="ru-RU"/>
        </w:rPr>
        <w:t>от 27.12.2019  № 163</w:t>
      </w:r>
    </w:p>
    <w:p w:rsidR="007B0BE1" w:rsidRPr="007B0BE1" w:rsidRDefault="007B0BE1" w:rsidP="007B0BE1">
      <w:pPr>
        <w:autoSpaceDE w:val="0"/>
        <w:autoSpaceDN w:val="0"/>
        <w:adjustRightInd w:val="0"/>
        <w:jc w:val="right"/>
        <w:outlineLvl w:val="0"/>
        <w:rPr>
          <w:rFonts w:ascii="Times New Roman" w:hAnsi="Times New Roman"/>
          <w:lang w:val="ru-RU"/>
        </w:rPr>
      </w:pPr>
    </w:p>
    <w:p w:rsidR="007B0BE1" w:rsidRPr="007B0BE1" w:rsidRDefault="007B0BE1" w:rsidP="007B0BE1">
      <w:pPr>
        <w:autoSpaceDE w:val="0"/>
        <w:autoSpaceDN w:val="0"/>
        <w:adjustRightInd w:val="0"/>
        <w:jc w:val="center"/>
        <w:rPr>
          <w:rFonts w:ascii="Times New Roman" w:hAnsi="Times New Roman"/>
          <w:b/>
          <w:bCs/>
          <w:lang w:val="ru-RU"/>
        </w:rPr>
      </w:pPr>
      <w:r w:rsidRPr="007B0BE1">
        <w:rPr>
          <w:rFonts w:ascii="Times New Roman" w:hAnsi="Times New Roman"/>
          <w:b/>
          <w:bCs/>
          <w:lang w:val="ru-RU"/>
        </w:rPr>
        <w:t>Порядок</w:t>
      </w:r>
    </w:p>
    <w:p w:rsidR="007B0BE1" w:rsidRPr="007B0BE1" w:rsidRDefault="007B0BE1" w:rsidP="007B0BE1">
      <w:pPr>
        <w:autoSpaceDE w:val="0"/>
        <w:autoSpaceDN w:val="0"/>
        <w:adjustRightInd w:val="0"/>
        <w:jc w:val="center"/>
        <w:rPr>
          <w:rFonts w:ascii="Times New Roman" w:hAnsi="Times New Roman"/>
          <w:b/>
          <w:bCs/>
          <w:lang w:val="ru-RU"/>
        </w:rPr>
      </w:pPr>
      <w:r w:rsidRPr="007B0BE1">
        <w:rPr>
          <w:rFonts w:ascii="Times New Roman" w:hAnsi="Times New Roman"/>
          <w:b/>
          <w:bCs/>
          <w:lang w:val="ru-RU"/>
        </w:rPr>
        <w:t>составления, утверждения и ведения бюджетных смет казенных учреждений Заковряжинского сельсовета Сузунского района Новосибирской области.</w:t>
      </w:r>
    </w:p>
    <w:p w:rsidR="007B0BE1" w:rsidRPr="007B0BE1" w:rsidRDefault="007B0BE1" w:rsidP="007B0BE1">
      <w:pPr>
        <w:autoSpaceDE w:val="0"/>
        <w:autoSpaceDN w:val="0"/>
        <w:adjustRightInd w:val="0"/>
        <w:jc w:val="center"/>
        <w:rPr>
          <w:rFonts w:ascii="Times New Roman" w:hAnsi="Times New Roman"/>
          <w:lang w:val="ru-RU"/>
        </w:rPr>
      </w:pPr>
    </w:p>
    <w:p w:rsidR="007B0BE1" w:rsidRPr="007B0BE1" w:rsidRDefault="007B0BE1" w:rsidP="007B0BE1">
      <w:pPr>
        <w:numPr>
          <w:ilvl w:val="0"/>
          <w:numId w:val="29"/>
        </w:numPr>
        <w:autoSpaceDE w:val="0"/>
        <w:autoSpaceDN w:val="0"/>
        <w:adjustRightInd w:val="0"/>
        <w:jc w:val="center"/>
        <w:outlineLvl w:val="1"/>
        <w:rPr>
          <w:rFonts w:ascii="Times New Roman" w:hAnsi="Times New Roman"/>
          <w:b/>
        </w:rPr>
      </w:pPr>
      <w:r w:rsidRPr="007B0BE1">
        <w:rPr>
          <w:rFonts w:ascii="Times New Roman" w:hAnsi="Times New Roman"/>
          <w:b/>
        </w:rPr>
        <w:t>Общие положения</w:t>
      </w:r>
    </w:p>
    <w:p w:rsidR="007B0BE1" w:rsidRPr="007B0BE1" w:rsidRDefault="007B0BE1" w:rsidP="007B0BE1">
      <w:pPr>
        <w:autoSpaceDE w:val="0"/>
        <w:autoSpaceDN w:val="0"/>
        <w:adjustRightInd w:val="0"/>
        <w:ind w:firstLine="540"/>
        <w:jc w:val="both"/>
        <w:rPr>
          <w:rFonts w:ascii="Times New Roman" w:hAnsi="Times New Roman"/>
        </w:rPr>
      </w:pP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 xml:space="preserve"> Настоящий Порядок составления, утверждения и ведения бюджетных смет казенных учреждений Заковряжинского сельсовета Сузунского района Новосибирской области (далее - Порядок) разработан в соответствии с Бюджетным кодексом Российской Федерации, Приказом Министерства финансов Российской Федерации от 14.02.2018 №26н «Об общих требованиях к порядку составления, утверждения и ведения бюджетных смет казенных учреждений» и определяет правила составления, утверждения и ведения бюджетных смет муниципальных казенных учреждений, финансируемых из бюджета Заковряжинского сельсовета Сузунского района Новосибирской области.</w:t>
      </w:r>
    </w:p>
    <w:p w:rsidR="007B0BE1" w:rsidRPr="007B0BE1" w:rsidRDefault="007B0BE1" w:rsidP="007B0BE1">
      <w:pPr>
        <w:autoSpaceDE w:val="0"/>
        <w:autoSpaceDN w:val="0"/>
        <w:adjustRightInd w:val="0"/>
        <w:ind w:firstLine="540"/>
        <w:jc w:val="both"/>
        <w:rPr>
          <w:rFonts w:ascii="Times New Roman" w:hAnsi="Times New Roman"/>
          <w:lang w:val="ru-RU"/>
        </w:rPr>
      </w:pPr>
    </w:p>
    <w:p w:rsidR="007B0BE1" w:rsidRPr="007B0BE1" w:rsidRDefault="007B0BE1" w:rsidP="007B0BE1">
      <w:pPr>
        <w:autoSpaceDE w:val="0"/>
        <w:autoSpaceDN w:val="0"/>
        <w:adjustRightInd w:val="0"/>
        <w:ind w:firstLine="540"/>
        <w:jc w:val="center"/>
        <w:rPr>
          <w:rFonts w:ascii="Times New Roman" w:hAnsi="Times New Roman"/>
          <w:b/>
          <w:lang w:val="ru-RU"/>
        </w:rPr>
      </w:pPr>
      <w:r w:rsidRPr="007B0BE1">
        <w:rPr>
          <w:rFonts w:ascii="Times New Roman" w:hAnsi="Times New Roman"/>
          <w:b/>
          <w:lang w:val="ru-RU"/>
        </w:rPr>
        <w:t>2. Составление смет учреждений</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 xml:space="preserve">2.1. Бюджетная смета (далее - смета) составляется в целях установления объема и распределения направлений расходования средств бюджета Заковряжинского сельсовета Сузунского района Новосибирской области  на очередной финансовый год и плановый период в пределах доведенных до казенного учреждения (далее - учреждение) в установленном порядке лимитов бюджетных обязательств по расходам бюджета на принятие и исполнение бюджетных обязательств по обеспечению выполнения функций учреждения, включая </w:t>
      </w:r>
      <w:r w:rsidRPr="007B0BE1">
        <w:rPr>
          <w:rFonts w:ascii="Times New Roman" w:hAnsi="Times New Roman"/>
          <w:lang w:val="ru-RU"/>
        </w:rPr>
        <w:lastRenderedPageBreak/>
        <w:t xml:space="preserve">бюджетные обязательства по предоставлению бюджетных инвестиций и субсидий юридическим лицам (в том числе субсидии бюджетным и автономным учреждениям), субсидий, субвенций и иных межбюджетных трансфертов (далее - лимиты бюджетных обязательств). </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В смете справочно указываются объем и распределение направлений расходов на исполнение публичных нормативных обязательств.</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2.2.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элементов видов расходов, с дополнительной детализацией  по кодам статей (подстатей) соответствующих групп (статей) классификации  операций сектора государственного управления (кодам аналитических показателей) в пределах доведенных лимитов бюджетных обязательств.</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2.3. Смета составляется учреждением по форме согласно приложению №1 к настоящему Порядку.</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2.4. Смета составляется на текущий финансовый год и плановый период в рублях.</w:t>
      </w:r>
    </w:p>
    <w:p w:rsidR="007B0BE1" w:rsidRPr="007B0BE1" w:rsidRDefault="007B0BE1" w:rsidP="007B0BE1">
      <w:pPr>
        <w:autoSpaceDE w:val="0"/>
        <w:autoSpaceDN w:val="0"/>
        <w:adjustRightInd w:val="0"/>
        <w:ind w:firstLine="540"/>
        <w:jc w:val="both"/>
        <w:rPr>
          <w:rFonts w:ascii="Times New Roman" w:hAnsi="Times New Roman"/>
          <w:lang w:val="ru-RU"/>
        </w:rPr>
      </w:pPr>
      <w:r w:rsidRPr="007B0BE1">
        <w:rPr>
          <w:rFonts w:ascii="Times New Roman" w:hAnsi="Times New Roman"/>
          <w:lang w:val="ru-RU"/>
        </w:rPr>
        <w:t>2.5. Смета составляется на основании обоснований (расчетов) плановых сметных показателей, являющихся неотъемлемой частью сметы.</w:t>
      </w:r>
    </w:p>
    <w:p w:rsidR="007B0BE1" w:rsidRPr="007B0BE1" w:rsidRDefault="007B0BE1" w:rsidP="007B0BE1">
      <w:pPr>
        <w:autoSpaceDE w:val="0"/>
        <w:autoSpaceDN w:val="0"/>
        <w:adjustRightInd w:val="0"/>
        <w:ind w:firstLine="540"/>
        <w:jc w:val="both"/>
        <w:rPr>
          <w:rFonts w:ascii="Times New Roman" w:hAnsi="Times New Roman"/>
          <w:lang w:val="ru-RU"/>
        </w:rPr>
      </w:pPr>
    </w:p>
    <w:p w:rsidR="007B0BE1" w:rsidRPr="00E42C0D" w:rsidRDefault="007B0BE1" w:rsidP="007B0BE1">
      <w:pPr>
        <w:autoSpaceDE w:val="0"/>
        <w:autoSpaceDN w:val="0"/>
        <w:adjustRightInd w:val="0"/>
        <w:ind w:left="1070"/>
        <w:jc w:val="center"/>
        <w:rPr>
          <w:rFonts w:ascii="Times New Roman" w:hAnsi="Times New Roman"/>
          <w:b/>
          <w:lang w:val="ru-RU"/>
        </w:rPr>
      </w:pPr>
      <w:r w:rsidRPr="00E42C0D">
        <w:rPr>
          <w:rFonts w:ascii="Times New Roman" w:hAnsi="Times New Roman"/>
          <w:b/>
          <w:lang w:val="ru-RU"/>
        </w:rPr>
        <w:t>3. Утверждение смет учреждений</w:t>
      </w:r>
    </w:p>
    <w:p w:rsidR="007B0BE1" w:rsidRPr="007B0BE1" w:rsidRDefault="007B0BE1" w:rsidP="007B0BE1">
      <w:pPr>
        <w:autoSpaceDE w:val="0"/>
        <w:autoSpaceDN w:val="0"/>
        <w:adjustRightInd w:val="0"/>
        <w:jc w:val="both"/>
        <w:rPr>
          <w:rFonts w:ascii="Times New Roman" w:hAnsi="Times New Roman"/>
          <w:lang w:val="ru-RU"/>
        </w:rPr>
      </w:pPr>
      <w:r w:rsidRPr="00E42C0D">
        <w:rPr>
          <w:rFonts w:ascii="Times New Roman" w:hAnsi="Times New Roman"/>
          <w:lang w:val="ru-RU"/>
        </w:rPr>
        <w:tab/>
      </w:r>
      <w:r w:rsidRPr="007B0BE1">
        <w:rPr>
          <w:rFonts w:ascii="Times New Roman" w:hAnsi="Times New Roman"/>
          <w:lang w:val="ru-RU"/>
        </w:rPr>
        <w:t>3.1. Смета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главного распорядителя бюджетных средств или иным уполномоченным им лицом.</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3.2. Смета казенного учреждения – получателя бюджетных средств местного бюджета утверждается руководителем главного распорядителя (распорядителя) бюджетных средств или иным уполномоченным им лицом.</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3.3. Утверждение сметы учреждения осуществляется не позднее десяти рабочих дней со дня доведения ему в установленном порядке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3.4. Обоснования (расчеты) плановых сметных показателей утверждаются руководителем учреждения.</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w:t>
      </w:r>
    </w:p>
    <w:p w:rsidR="007B0BE1" w:rsidRPr="007B0BE1" w:rsidRDefault="007B0BE1" w:rsidP="007B0BE1">
      <w:pPr>
        <w:autoSpaceDE w:val="0"/>
        <w:autoSpaceDN w:val="0"/>
        <w:adjustRightInd w:val="0"/>
        <w:jc w:val="center"/>
        <w:rPr>
          <w:rFonts w:ascii="Times New Roman" w:hAnsi="Times New Roman"/>
          <w:b/>
          <w:lang w:val="ru-RU"/>
        </w:rPr>
      </w:pPr>
      <w:r w:rsidRPr="007B0BE1">
        <w:rPr>
          <w:rFonts w:ascii="Times New Roman" w:hAnsi="Times New Roman"/>
          <w:b/>
          <w:lang w:val="ru-RU"/>
        </w:rPr>
        <w:t>4. Ведение смет учреждений</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b/>
          <w:lang w:val="ru-RU"/>
        </w:rPr>
        <w:tab/>
      </w:r>
      <w:r w:rsidRPr="007B0BE1">
        <w:rPr>
          <w:rFonts w:ascii="Times New Roman" w:hAnsi="Times New Roman"/>
          <w:lang w:val="ru-RU"/>
        </w:rPr>
        <w:t>4.1. Ведением сметы является внесение изменений в смету в пределах, доведенных учреждению в установленном порядке объемов соответствующих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Внесение изменений в смету осуществляются путем утверждения изменения показателей – сумм увеличения, отражающихся со знаком «плюс», и (или) уменьшения объемов сметных назначений, отражающихся со знаком «минус» (приложение №2 к настоящему Порядку):</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объемы сметных назначений в случае изменения доведенных учреждению в установленном порядке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распределение сметных назначений по кодам классификации расходов бюджета, требующих изменения показателей бюджетной росписи главного распорядителя (распорядителя) средств бюджета и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распределение сметных назначений по кодам классификации расходов бюджета, не требующих изменения показателей бюджетной росписи главного распорядителя (распорядителя) средств бюджета и утвержденного объема лимитов бюджетных обязательств;</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объемы сметных назначений, приводящих к перераспределению их между разделами сметы;</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изменяющих иные показатели, предусмотренные Порядком ведения сметы.</w:t>
      </w:r>
    </w:p>
    <w:p w:rsidR="007B0BE1" w:rsidRPr="007B0BE1" w:rsidRDefault="007B0BE1" w:rsidP="007B0BE1">
      <w:pPr>
        <w:autoSpaceDE w:val="0"/>
        <w:autoSpaceDN w:val="0"/>
        <w:adjustRightInd w:val="0"/>
        <w:ind w:firstLine="708"/>
        <w:jc w:val="both"/>
        <w:rPr>
          <w:rFonts w:ascii="Times New Roman" w:hAnsi="Times New Roman"/>
          <w:lang w:val="ru-RU"/>
        </w:rPr>
      </w:pPr>
      <w:r w:rsidRPr="007B0BE1">
        <w:rPr>
          <w:rFonts w:ascii="Times New Roman" w:hAnsi="Times New Roman"/>
          <w:lang w:val="ru-RU"/>
        </w:rPr>
        <w:t xml:space="preserve">4.2. Внесение изменений в смету, требующих изменения показателей бюджетной росписи главного распорядителя (распорядителя) средств бюджета и лимитов бюджетных обязательств, утверждается после внесения в установленном порядке изменений в бюджетную </w:t>
      </w:r>
      <w:r w:rsidRPr="007B0BE1">
        <w:rPr>
          <w:rFonts w:ascii="Times New Roman" w:hAnsi="Times New Roman"/>
          <w:lang w:val="ru-RU"/>
        </w:rPr>
        <w:lastRenderedPageBreak/>
        <w:t xml:space="preserve">роспись главного распорядителя (распорядителя) средств бюджета и лимиты бюджетных обязательств. </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 xml:space="preserve">           4.3. Изменения в смету формируются на основании изменений показателей обоснований (расчетов) плановых сметных показателей.</w:t>
      </w:r>
    </w:p>
    <w:p w:rsidR="007B0BE1" w:rsidRPr="007B0BE1" w:rsidRDefault="007B0BE1" w:rsidP="007B0BE1">
      <w:pPr>
        <w:autoSpaceDE w:val="0"/>
        <w:autoSpaceDN w:val="0"/>
        <w:adjustRightInd w:val="0"/>
        <w:jc w:val="both"/>
        <w:rPr>
          <w:rFonts w:ascii="Times New Roman" w:hAnsi="Times New Roman"/>
          <w:lang w:val="ru-RU"/>
        </w:rPr>
      </w:pPr>
      <w:r w:rsidRPr="007B0BE1">
        <w:rPr>
          <w:rFonts w:ascii="Times New Roman" w:hAnsi="Times New Roman"/>
          <w:lang w:val="ru-RU"/>
        </w:rPr>
        <w:tab/>
        <w:t xml:space="preserve"> 4.4. Утверждение изменений в показатели сметы и изменений обоснований (расчетов) плановых сметных показателей осуществляется в соответствии с разделом 3 настоящего Порядка.</w:t>
      </w:r>
    </w:p>
    <w:p w:rsidR="007B0BE1" w:rsidRPr="007B0BE1" w:rsidRDefault="007B0BE1" w:rsidP="007B0BE1">
      <w:pPr>
        <w:autoSpaceDE w:val="0"/>
        <w:autoSpaceDN w:val="0"/>
        <w:adjustRightInd w:val="0"/>
        <w:ind w:firstLine="540"/>
        <w:jc w:val="center"/>
        <w:rPr>
          <w:rFonts w:ascii="Times New Roman" w:hAnsi="Times New Roman"/>
          <w:lang w:val="ru-RU"/>
        </w:rPr>
      </w:pPr>
    </w:p>
    <w:p w:rsidR="00ED4DCE" w:rsidRPr="007B0BE1" w:rsidRDefault="00ED4DCE" w:rsidP="00ED4DCE">
      <w:pPr>
        <w:autoSpaceDE w:val="0"/>
        <w:autoSpaceDN w:val="0"/>
        <w:adjustRightInd w:val="0"/>
        <w:rPr>
          <w:rFonts w:ascii="Times New Roman" w:hAnsi="Times New Roman"/>
          <w:lang w:val="ru-RU"/>
        </w:rPr>
      </w:pP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АДМИНИСТРАЦИЯ</w:t>
      </w: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ЗАКОВРЯЖИНСКОГО СЕЛЬСОВЕТА</w:t>
      </w: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Сузунский район Новосибирская область</w:t>
      </w:r>
    </w:p>
    <w:p w:rsidR="007B0BE1" w:rsidRPr="007B0BE1" w:rsidRDefault="007B0BE1" w:rsidP="007B0BE1">
      <w:pPr>
        <w:pStyle w:val="aa"/>
        <w:jc w:val="center"/>
        <w:rPr>
          <w:rFonts w:ascii="Times New Roman" w:hAnsi="Times New Roman"/>
          <w:szCs w:val="24"/>
          <w:lang w:val="ru-RU"/>
        </w:rPr>
      </w:pP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ПОСТАНОВЛЕНИЕ</w:t>
      </w:r>
    </w:p>
    <w:p w:rsidR="007B0BE1" w:rsidRPr="007B0BE1" w:rsidRDefault="007B0BE1" w:rsidP="007B0BE1">
      <w:pPr>
        <w:pStyle w:val="aa"/>
        <w:jc w:val="center"/>
        <w:rPr>
          <w:rFonts w:ascii="Times New Roman" w:hAnsi="Times New Roman"/>
          <w:szCs w:val="24"/>
          <w:lang w:val="ru-RU"/>
        </w:rPr>
      </w:pPr>
      <w:r w:rsidRPr="007B0BE1">
        <w:rPr>
          <w:rFonts w:ascii="Times New Roman" w:hAnsi="Times New Roman"/>
          <w:szCs w:val="24"/>
          <w:lang w:val="ru-RU"/>
        </w:rPr>
        <w:t>с.Заковряжино</w:t>
      </w:r>
    </w:p>
    <w:p w:rsidR="007B0BE1" w:rsidRPr="007B0BE1" w:rsidRDefault="007B0BE1" w:rsidP="007B0BE1">
      <w:pPr>
        <w:jc w:val="center"/>
        <w:rPr>
          <w:rFonts w:ascii="Times New Roman" w:eastAsia="Times New Roman" w:hAnsi="Times New Roman"/>
          <w:lang w:val="ru-RU" w:eastAsia="ru-RU"/>
        </w:rPr>
      </w:pPr>
    </w:p>
    <w:p w:rsidR="007B0BE1" w:rsidRPr="007B0BE1" w:rsidRDefault="007B0BE1" w:rsidP="007B0BE1">
      <w:pPr>
        <w:tabs>
          <w:tab w:val="left" w:pos="4145"/>
        </w:tabs>
        <w:ind w:right="44"/>
        <w:rPr>
          <w:rFonts w:ascii="Times New Roman" w:eastAsia="Times New Roman" w:hAnsi="Times New Roman"/>
          <w:lang w:val="ru-RU" w:eastAsia="ru-RU"/>
        </w:rPr>
      </w:pPr>
      <w:r w:rsidRPr="007B0BE1">
        <w:rPr>
          <w:rFonts w:ascii="Times New Roman" w:eastAsia="Times New Roman" w:hAnsi="Times New Roman"/>
          <w:lang w:val="ru-RU" w:eastAsia="ru-RU"/>
        </w:rPr>
        <w:t xml:space="preserve">27 декабря 2019г                                               </w:t>
      </w:r>
      <w:r w:rsidRPr="007B0BE1">
        <w:rPr>
          <w:rFonts w:ascii="Times New Roman" w:eastAsia="Times New Roman" w:hAnsi="Times New Roman"/>
          <w:lang w:val="ru-RU" w:eastAsia="ru-RU"/>
        </w:rPr>
        <w:tab/>
        <w:t xml:space="preserve">            </w:t>
      </w:r>
      <w:r w:rsidRPr="007B0BE1">
        <w:rPr>
          <w:rFonts w:ascii="Times New Roman" w:eastAsia="Times New Roman" w:hAnsi="Times New Roman"/>
          <w:lang w:val="ru-RU" w:eastAsia="ru-RU"/>
        </w:rPr>
        <w:tab/>
        <w:t xml:space="preserve">                   </w:t>
      </w:r>
      <w:r w:rsidR="00F062A7">
        <w:rPr>
          <w:rFonts w:ascii="Times New Roman" w:eastAsia="Times New Roman" w:hAnsi="Times New Roman"/>
          <w:lang w:val="ru-RU" w:eastAsia="ru-RU"/>
        </w:rPr>
        <w:t xml:space="preserve">                         </w:t>
      </w:r>
      <w:r w:rsidRPr="007B0BE1">
        <w:rPr>
          <w:rFonts w:ascii="Times New Roman" w:eastAsia="Times New Roman" w:hAnsi="Times New Roman"/>
          <w:lang w:val="ru-RU" w:eastAsia="ru-RU"/>
        </w:rPr>
        <w:t>№ 164</w:t>
      </w:r>
    </w:p>
    <w:p w:rsidR="007B0BE1" w:rsidRPr="007B0BE1" w:rsidRDefault="007B0BE1" w:rsidP="007B0BE1">
      <w:pPr>
        <w:jc w:val="center"/>
        <w:rPr>
          <w:rFonts w:ascii="Times New Roman" w:eastAsia="Times New Roman" w:hAnsi="Times New Roman"/>
          <w:lang w:val="ru-RU" w:eastAsia="ru-RU"/>
        </w:rPr>
      </w:pPr>
    </w:p>
    <w:p w:rsidR="007B0BE1" w:rsidRPr="007B0BE1" w:rsidRDefault="007B0BE1" w:rsidP="007B0BE1">
      <w:pPr>
        <w:shd w:val="clear" w:color="auto" w:fill="FFFFFF"/>
        <w:ind w:firstLine="567"/>
        <w:jc w:val="center"/>
        <w:rPr>
          <w:rFonts w:ascii="Times New Roman" w:eastAsia="Times New Roman" w:hAnsi="Times New Roman"/>
          <w:b/>
          <w:color w:val="000000"/>
          <w:lang w:val="ru-RU" w:eastAsia="ru-RU"/>
        </w:rPr>
      </w:pPr>
      <w:r w:rsidRPr="007B0BE1">
        <w:rPr>
          <w:rFonts w:ascii="Times New Roman" w:hAnsi="Times New Roman"/>
          <w:b/>
          <w:lang w:val="ru-RU"/>
        </w:rPr>
        <w:t>О признании утратившим силу постановления администрации Заковряжинского сельсовета Сузунского района Новосибирской области от 24.08.2017 № 84 «</w:t>
      </w:r>
      <w:r w:rsidRPr="007B0BE1">
        <w:rPr>
          <w:rFonts w:ascii="Times New Roman" w:hAnsi="Times New Roman"/>
          <w:b/>
          <w:color w:val="000000"/>
          <w:lang w:val="ru-RU"/>
        </w:rPr>
        <w:t>Об утверждении Порядка осуществления внутреннего финансового аудита".</w:t>
      </w:r>
    </w:p>
    <w:p w:rsidR="007B0BE1" w:rsidRPr="007B0BE1" w:rsidRDefault="007B0BE1" w:rsidP="007B0BE1">
      <w:pPr>
        <w:jc w:val="center"/>
        <w:rPr>
          <w:rFonts w:ascii="Times New Roman" w:eastAsia="Times New Roman" w:hAnsi="Times New Roman"/>
          <w:lang w:val="ru-RU" w:eastAsia="ru-RU"/>
        </w:rPr>
      </w:pPr>
    </w:p>
    <w:p w:rsidR="007B0BE1" w:rsidRPr="007B0BE1" w:rsidRDefault="007B0BE1" w:rsidP="007B0BE1">
      <w:pPr>
        <w:ind w:firstLine="567"/>
        <w:jc w:val="both"/>
        <w:rPr>
          <w:rFonts w:ascii="Times New Roman" w:eastAsia="Times New Roman" w:hAnsi="Times New Roman"/>
          <w:lang w:val="ru-RU" w:eastAsia="ru-RU"/>
        </w:rPr>
      </w:pPr>
      <w:r w:rsidRPr="007B0BE1">
        <w:rPr>
          <w:rFonts w:ascii="Times New Roman" w:eastAsia="Times New Roman" w:hAnsi="Times New Roman"/>
          <w:lang w:val="ru-RU" w:eastAsia="ru-RU"/>
        </w:rPr>
        <w:t>В соответствии с Федеральным законом №131-ФЗ от 06.10.2003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7B0BE1" w:rsidRPr="007B0BE1" w:rsidRDefault="007B0BE1" w:rsidP="007B0BE1">
      <w:pPr>
        <w:jc w:val="both"/>
        <w:rPr>
          <w:rFonts w:ascii="Times New Roman" w:hAnsi="Times New Roman"/>
          <w:b/>
          <w:lang w:val="ru-RU"/>
        </w:rPr>
      </w:pPr>
    </w:p>
    <w:p w:rsidR="007B0BE1" w:rsidRPr="007B0BE1" w:rsidRDefault="007B0BE1" w:rsidP="007B0BE1">
      <w:pPr>
        <w:jc w:val="both"/>
        <w:rPr>
          <w:rFonts w:ascii="Times New Roman" w:hAnsi="Times New Roman"/>
          <w:b/>
        </w:rPr>
      </w:pPr>
      <w:r w:rsidRPr="007B0BE1">
        <w:rPr>
          <w:rFonts w:ascii="Times New Roman" w:hAnsi="Times New Roman"/>
          <w:b/>
        </w:rPr>
        <w:t>ПОСТАНОВЛЯЕТ:</w:t>
      </w:r>
    </w:p>
    <w:p w:rsidR="007B0BE1" w:rsidRPr="007B0BE1" w:rsidRDefault="007B0BE1" w:rsidP="007B0BE1">
      <w:pPr>
        <w:pStyle w:val="11"/>
        <w:numPr>
          <w:ilvl w:val="0"/>
          <w:numId w:val="30"/>
        </w:numPr>
        <w:ind w:left="0" w:firstLine="567"/>
        <w:jc w:val="both"/>
        <w:rPr>
          <w:sz w:val="24"/>
          <w:szCs w:val="24"/>
        </w:rPr>
      </w:pPr>
      <w:r w:rsidRPr="007B0BE1">
        <w:rPr>
          <w:bCs/>
          <w:sz w:val="24"/>
          <w:szCs w:val="24"/>
        </w:rPr>
        <w:t>П</w:t>
      </w:r>
      <w:r w:rsidRPr="007B0BE1">
        <w:rPr>
          <w:sz w:val="24"/>
          <w:szCs w:val="24"/>
        </w:rPr>
        <w:t xml:space="preserve">остановление администрации Заковряжинского сельсовета Сузунского района Новосибирской области от 24.08.2017 № 84 «Об утверждении </w:t>
      </w:r>
      <w:r w:rsidRPr="007B0BE1">
        <w:rPr>
          <w:color w:val="000000"/>
          <w:sz w:val="24"/>
          <w:szCs w:val="24"/>
        </w:rPr>
        <w:t>Порядка осуществления внутреннего финансового аудита»</w:t>
      </w:r>
      <w:r w:rsidRPr="007B0BE1">
        <w:rPr>
          <w:sz w:val="24"/>
          <w:szCs w:val="24"/>
        </w:rPr>
        <w:t xml:space="preserve"> -признать утратившим  силу с 01.01.2020 года.</w:t>
      </w:r>
    </w:p>
    <w:p w:rsidR="007B0BE1" w:rsidRPr="007B0BE1" w:rsidRDefault="007B0BE1" w:rsidP="007B0BE1">
      <w:pPr>
        <w:pStyle w:val="af6"/>
        <w:ind w:firstLine="567"/>
        <w:jc w:val="both"/>
      </w:pPr>
      <w:r w:rsidRPr="007B0BE1">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B0BE1" w:rsidRPr="007B0BE1" w:rsidRDefault="007B0BE1" w:rsidP="007B0BE1">
      <w:pPr>
        <w:ind w:right="-87" w:firstLine="567"/>
        <w:jc w:val="both"/>
        <w:rPr>
          <w:lang w:val="ru-RU"/>
        </w:rPr>
      </w:pPr>
      <w:r w:rsidRPr="007B0BE1">
        <w:rPr>
          <w:lang w:val="ru-RU"/>
        </w:rPr>
        <w:t xml:space="preserve">    </w:t>
      </w:r>
    </w:p>
    <w:p w:rsidR="007B0BE1" w:rsidRPr="007B0BE1" w:rsidRDefault="007B0BE1" w:rsidP="007B0BE1">
      <w:pPr>
        <w:tabs>
          <w:tab w:val="left" w:pos="3918"/>
        </w:tabs>
        <w:jc w:val="both"/>
        <w:rPr>
          <w:rFonts w:ascii="Times New Roman" w:hAnsi="Times New Roman"/>
          <w:lang w:val="ru-RU"/>
        </w:rPr>
      </w:pPr>
    </w:p>
    <w:p w:rsidR="007B0BE1" w:rsidRPr="007B0BE1" w:rsidRDefault="007B0BE1" w:rsidP="007B0BE1">
      <w:pPr>
        <w:tabs>
          <w:tab w:val="left" w:pos="3918"/>
        </w:tabs>
        <w:jc w:val="both"/>
        <w:rPr>
          <w:rFonts w:ascii="Times New Roman" w:hAnsi="Times New Roman"/>
          <w:lang w:val="ru-RU"/>
        </w:rPr>
      </w:pPr>
      <w:r w:rsidRPr="007B0BE1">
        <w:rPr>
          <w:rFonts w:ascii="Times New Roman" w:hAnsi="Times New Roman"/>
          <w:lang w:val="ru-RU"/>
        </w:rPr>
        <w:t xml:space="preserve">Глава </w:t>
      </w:r>
      <w:r w:rsidRPr="007B0BE1">
        <w:rPr>
          <w:rFonts w:ascii="Times New Roman" w:eastAsia="Times New Roman" w:hAnsi="Times New Roman"/>
          <w:lang w:val="ru-RU" w:eastAsia="ru-RU"/>
        </w:rPr>
        <w:t>Заковряжинского</w:t>
      </w:r>
      <w:r w:rsidRPr="007B0BE1">
        <w:rPr>
          <w:rFonts w:ascii="Times New Roman" w:hAnsi="Times New Roman"/>
          <w:lang w:val="ru-RU"/>
        </w:rPr>
        <w:t xml:space="preserve"> сельсовета </w:t>
      </w:r>
    </w:p>
    <w:p w:rsidR="007B0BE1" w:rsidRPr="007B0BE1" w:rsidRDefault="007B0BE1" w:rsidP="007B0BE1">
      <w:pPr>
        <w:tabs>
          <w:tab w:val="left" w:pos="3918"/>
        </w:tabs>
        <w:jc w:val="both"/>
        <w:rPr>
          <w:rFonts w:ascii="Times New Roman" w:hAnsi="Times New Roman"/>
          <w:lang w:val="ru-RU"/>
        </w:rPr>
      </w:pPr>
      <w:r w:rsidRPr="007B0BE1">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7B0BE1">
        <w:rPr>
          <w:rFonts w:ascii="Times New Roman" w:hAnsi="Times New Roman"/>
          <w:lang w:val="ru-RU"/>
        </w:rPr>
        <w:t xml:space="preserve">  Е.А.Цорн</w:t>
      </w:r>
    </w:p>
    <w:p w:rsidR="007B0BE1" w:rsidRPr="007B0BE1" w:rsidRDefault="007B0BE1" w:rsidP="007B0BE1">
      <w:pPr>
        <w:rPr>
          <w:rFonts w:ascii="Times New Roman" w:hAnsi="Times New Roman"/>
          <w:lang w:val="ru-RU"/>
        </w:rPr>
      </w:pPr>
    </w:p>
    <w:p w:rsidR="007B0BE1" w:rsidRPr="007B0BE1" w:rsidRDefault="007B0BE1" w:rsidP="007B0BE1">
      <w:pPr>
        <w:ind w:right="-2"/>
        <w:rPr>
          <w:rFonts w:ascii="Times New Roman" w:hAnsi="Times New Roman"/>
          <w:lang w:val="ru-RU"/>
        </w:rPr>
      </w:pPr>
    </w:p>
    <w:p w:rsidR="0074788B" w:rsidRPr="0074788B" w:rsidRDefault="0074788B" w:rsidP="0074788B">
      <w:pPr>
        <w:pStyle w:val="2"/>
        <w:shd w:val="clear" w:color="auto" w:fill="FFFFFF"/>
        <w:ind w:firstLine="567"/>
        <w:jc w:val="right"/>
        <w:textAlignment w:val="baseline"/>
        <w:rPr>
          <w:rFonts w:ascii="Times New Roman" w:hAnsi="Times New Roman" w:cs="Times New Roman"/>
          <w:bCs w:val="0"/>
          <w:spacing w:val="2"/>
          <w:sz w:val="24"/>
          <w:szCs w:val="24"/>
          <w:lang w:val="ru-RU"/>
        </w:rPr>
      </w:pPr>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B37816" w:rsidRDefault="00B37816" w:rsidP="0015221D">
            <w:pPr>
              <w:pStyle w:val="aa"/>
              <w:rPr>
                <w:rFonts w:ascii="Times New Roman" w:hAnsi="Times New Roman"/>
                <w:sz w:val="28"/>
                <w:szCs w:val="28"/>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B37816">
              <w:rPr>
                <w:rFonts w:ascii="Times New Roman" w:hAnsi="Times New Roman"/>
                <w:sz w:val="28"/>
                <w:szCs w:val="28"/>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190ADB">
      <w:footerReference w:type="default" r:id="rId22"/>
      <w:pgSz w:w="11906" w:h="16838"/>
      <w:pgMar w:top="709"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22C" w:rsidRDefault="0064722C" w:rsidP="009E0C16">
      <w:r>
        <w:separator/>
      </w:r>
    </w:p>
  </w:endnote>
  <w:endnote w:type="continuationSeparator" w:id="1">
    <w:p w:rsidR="0064722C" w:rsidRDefault="0064722C"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0D" w:rsidRDefault="00E42C0D">
    <w:pPr>
      <w:pStyle w:val="aff3"/>
      <w:jc w:val="right"/>
    </w:pPr>
    <w:fldSimple w:instr=" PAGE   \* MERGEFORMAT ">
      <w:r w:rsidR="00F062A7">
        <w:rPr>
          <w:noProof/>
        </w:rPr>
        <w:t>54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22C" w:rsidRDefault="0064722C" w:rsidP="009E0C16">
      <w:r>
        <w:separator/>
      </w:r>
    </w:p>
  </w:footnote>
  <w:footnote w:type="continuationSeparator" w:id="1">
    <w:p w:rsidR="0064722C" w:rsidRDefault="0064722C"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6B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
    <w:nsid w:val="0C5C4F55"/>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B1965"/>
    <w:multiLevelType w:val="multilevel"/>
    <w:tmpl w:val="EF0AEC86"/>
    <w:lvl w:ilvl="0">
      <w:start w:val="1"/>
      <w:numFmt w:val="decimal"/>
      <w:lvlText w:val="%1."/>
      <w:lvlJc w:val="left"/>
      <w:pPr>
        <w:ind w:left="450" w:hanging="450"/>
      </w:pPr>
    </w:lvl>
    <w:lvl w:ilvl="1">
      <w:start w:val="1"/>
      <w:numFmt w:val="decimal"/>
      <w:lvlText w:val="%1.%2."/>
      <w:lvlJc w:val="left"/>
      <w:pPr>
        <w:ind w:left="1146"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3">
    <w:nsid w:val="195B7160"/>
    <w:multiLevelType w:val="hybridMultilevel"/>
    <w:tmpl w:val="916E9E0E"/>
    <w:lvl w:ilvl="0" w:tplc="1BDC3AEA">
      <w:start w:val="1"/>
      <w:numFmt w:val="bullet"/>
      <w:lvlText w:val=""/>
      <w:lvlJc w:val="left"/>
      <w:pPr>
        <w:tabs>
          <w:tab w:val="num" w:pos="0"/>
        </w:tabs>
        <w:ind w:left="0" w:hanging="284"/>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4">
    <w:nsid w:val="1D8F3244"/>
    <w:multiLevelType w:val="hybridMultilevel"/>
    <w:tmpl w:val="8D768BF0"/>
    <w:lvl w:ilvl="0" w:tplc="5BAA129C">
      <w:start w:val="2"/>
      <w:numFmt w:val="upperRoman"/>
      <w:lvlText w:val="%1."/>
      <w:lvlJc w:val="left"/>
      <w:pPr>
        <w:tabs>
          <w:tab w:val="num" w:pos="1080"/>
        </w:tabs>
        <w:ind w:left="1080" w:hanging="720"/>
      </w:pPr>
    </w:lvl>
    <w:lvl w:ilvl="1" w:tplc="1BDC3AEA">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1C4069A"/>
    <w:multiLevelType w:val="multilevel"/>
    <w:tmpl w:val="068098D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51A7E96"/>
    <w:multiLevelType w:val="hybridMultilevel"/>
    <w:tmpl w:val="21EE05C4"/>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8">
    <w:nsid w:val="30AF77AF"/>
    <w:multiLevelType w:val="hybridMultilevel"/>
    <w:tmpl w:val="8DBE362E"/>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4D172E"/>
    <w:multiLevelType w:val="hybridMultilevel"/>
    <w:tmpl w:val="ED78C4D6"/>
    <w:lvl w:ilvl="0" w:tplc="6AA0E3E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0">
    <w:nsid w:val="3D4950A4"/>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1">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C077BA"/>
    <w:multiLevelType w:val="hybridMultilevel"/>
    <w:tmpl w:val="F6D4D154"/>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663109"/>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4">
    <w:nsid w:val="4AC23CC4"/>
    <w:multiLevelType w:val="hybridMultilevel"/>
    <w:tmpl w:val="5C2EC6E8"/>
    <w:lvl w:ilvl="0" w:tplc="64E899D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DD64EB3"/>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7">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52251A94"/>
    <w:multiLevelType w:val="multilevel"/>
    <w:tmpl w:val="E63AE23E"/>
    <w:lvl w:ilvl="0">
      <w:start w:val="4"/>
      <w:numFmt w:val="decimal"/>
      <w:lvlText w:val="%1."/>
      <w:lvlJc w:val="left"/>
      <w:pPr>
        <w:ind w:left="3763"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9">
    <w:nsid w:val="526A7839"/>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0">
    <w:nsid w:val="593104EF"/>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5A579F"/>
    <w:multiLevelType w:val="multilevel"/>
    <w:tmpl w:val="2E7EF142"/>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3004AC3"/>
    <w:multiLevelType w:val="hybridMultilevel"/>
    <w:tmpl w:val="B1743572"/>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4">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5">
    <w:nsid w:val="769B5C2A"/>
    <w:multiLevelType w:val="multilevel"/>
    <w:tmpl w:val="0992636E"/>
    <w:lvl w:ilvl="0">
      <w:start w:val="1"/>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EB409A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23"/>
  </w:num>
  <w:num w:numId="5">
    <w:abstractNumId w:val="18"/>
  </w:num>
  <w:num w:numId="6">
    <w:abstractNumId w:val="9"/>
  </w:num>
  <w:num w:numId="7">
    <w:abstractNumId w:val="21"/>
  </w:num>
  <w:num w:numId="8">
    <w:abstractNumId w:val="5"/>
  </w:num>
  <w:num w:numId="9">
    <w:abstractNumId w:val="0"/>
  </w:num>
  <w:num w:numId="10">
    <w:abstractNumId w:val="15"/>
  </w:num>
  <w:num w:numId="11">
    <w:abstractNumId w:val="2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8"/>
  </w:num>
  <w:num w:numId="18">
    <w:abstractNumId w:val="14"/>
  </w:num>
  <w:num w:numId="19">
    <w:abstractNumId w:val="1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0"/>
  </w:num>
  <w:num w:numId="27">
    <w:abstractNumId w:val="16"/>
  </w:num>
  <w:num w:numId="28">
    <w:abstractNumId w:val="1"/>
  </w:num>
  <w:num w:numId="29">
    <w:abstractNumId w:val="20"/>
  </w:num>
  <w:num w:numId="30">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21479"/>
    <w:rsid w:val="00025088"/>
    <w:rsid w:val="000618DF"/>
    <w:rsid w:val="00067753"/>
    <w:rsid w:val="00070653"/>
    <w:rsid w:val="00075AFB"/>
    <w:rsid w:val="00080C51"/>
    <w:rsid w:val="00081BB0"/>
    <w:rsid w:val="00082B42"/>
    <w:rsid w:val="000D0FED"/>
    <w:rsid w:val="000D7DA2"/>
    <w:rsid w:val="000E176C"/>
    <w:rsid w:val="000F23B3"/>
    <w:rsid w:val="0010260B"/>
    <w:rsid w:val="00121665"/>
    <w:rsid w:val="00126256"/>
    <w:rsid w:val="00150B5E"/>
    <w:rsid w:val="0015221D"/>
    <w:rsid w:val="00154DC1"/>
    <w:rsid w:val="001572AF"/>
    <w:rsid w:val="00190ADB"/>
    <w:rsid w:val="00193B66"/>
    <w:rsid w:val="00197E18"/>
    <w:rsid w:val="001B0A8D"/>
    <w:rsid w:val="001B0D56"/>
    <w:rsid w:val="001B2815"/>
    <w:rsid w:val="001B3B21"/>
    <w:rsid w:val="001E3529"/>
    <w:rsid w:val="001E64CC"/>
    <w:rsid w:val="0020514C"/>
    <w:rsid w:val="0021364B"/>
    <w:rsid w:val="00234D54"/>
    <w:rsid w:val="00240204"/>
    <w:rsid w:val="00256025"/>
    <w:rsid w:val="00263399"/>
    <w:rsid w:val="002652DB"/>
    <w:rsid w:val="0027392D"/>
    <w:rsid w:val="00280123"/>
    <w:rsid w:val="0028501F"/>
    <w:rsid w:val="002852E5"/>
    <w:rsid w:val="002D2A9B"/>
    <w:rsid w:val="002D342B"/>
    <w:rsid w:val="002D3D95"/>
    <w:rsid w:val="00305CEB"/>
    <w:rsid w:val="003109BE"/>
    <w:rsid w:val="003304D3"/>
    <w:rsid w:val="00337A18"/>
    <w:rsid w:val="00354FAC"/>
    <w:rsid w:val="00356FFE"/>
    <w:rsid w:val="00364034"/>
    <w:rsid w:val="00364216"/>
    <w:rsid w:val="00393C5D"/>
    <w:rsid w:val="003D09D2"/>
    <w:rsid w:val="003D0B02"/>
    <w:rsid w:val="003D4AC7"/>
    <w:rsid w:val="003E52B5"/>
    <w:rsid w:val="003E75DE"/>
    <w:rsid w:val="003F0224"/>
    <w:rsid w:val="003F0F97"/>
    <w:rsid w:val="003F526E"/>
    <w:rsid w:val="003F7552"/>
    <w:rsid w:val="00405BF0"/>
    <w:rsid w:val="00410D28"/>
    <w:rsid w:val="0045461E"/>
    <w:rsid w:val="00456942"/>
    <w:rsid w:val="0046476B"/>
    <w:rsid w:val="00473150"/>
    <w:rsid w:val="00480B61"/>
    <w:rsid w:val="004812F4"/>
    <w:rsid w:val="00481815"/>
    <w:rsid w:val="00481A92"/>
    <w:rsid w:val="00484242"/>
    <w:rsid w:val="00486F74"/>
    <w:rsid w:val="004A102F"/>
    <w:rsid w:val="004A4266"/>
    <w:rsid w:val="004A4A9D"/>
    <w:rsid w:val="004B0918"/>
    <w:rsid w:val="004B2451"/>
    <w:rsid w:val="004C19DB"/>
    <w:rsid w:val="004C3970"/>
    <w:rsid w:val="004D4FF1"/>
    <w:rsid w:val="004E270A"/>
    <w:rsid w:val="004E2DE6"/>
    <w:rsid w:val="004E3FE0"/>
    <w:rsid w:val="004E5064"/>
    <w:rsid w:val="004F29DA"/>
    <w:rsid w:val="004F341B"/>
    <w:rsid w:val="00512A8F"/>
    <w:rsid w:val="005174C7"/>
    <w:rsid w:val="00525103"/>
    <w:rsid w:val="0053181A"/>
    <w:rsid w:val="00540182"/>
    <w:rsid w:val="0054534B"/>
    <w:rsid w:val="00550FC4"/>
    <w:rsid w:val="00562F68"/>
    <w:rsid w:val="00565CA1"/>
    <w:rsid w:val="00580523"/>
    <w:rsid w:val="00580EA2"/>
    <w:rsid w:val="005A24FE"/>
    <w:rsid w:val="005B0730"/>
    <w:rsid w:val="005B3491"/>
    <w:rsid w:val="005C1B11"/>
    <w:rsid w:val="005D54BA"/>
    <w:rsid w:val="005E653E"/>
    <w:rsid w:val="005F756F"/>
    <w:rsid w:val="00617E18"/>
    <w:rsid w:val="006204DE"/>
    <w:rsid w:val="006231B3"/>
    <w:rsid w:val="00640FB8"/>
    <w:rsid w:val="0064722C"/>
    <w:rsid w:val="00673424"/>
    <w:rsid w:val="00680963"/>
    <w:rsid w:val="00685766"/>
    <w:rsid w:val="00693523"/>
    <w:rsid w:val="006A3E73"/>
    <w:rsid w:val="006A7ACB"/>
    <w:rsid w:val="006D39B5"/>
    <w:rsid w:val="006F143B"/>
    <w:rsid w:val="007000E6"/>
    <w:rsid w:val="007103E8"/>
    <w:rsid w:val="00713A08"/>
    <w:rsid w:val="00714BFF"/>
    <w:rsid w:val="00720F09"/>
    <w:rsid w:val="00732751"/>
    <w:rsid w:val="00733538"/>
    <w:rsid w:val="0074788B"/>
    <w:rsid w:val="00750574"/>
    <w:rsid w:val="00751B05"/>
    <w:rsid w:val="007606D4"/>
    <w:rsid w:val="0077324E"/>
    <w:rsid w:val="0077353F"/>
    <w:rsid w:val="00774736"/>
    <w:rsid w:val="00785557"/>
    <w:rsid w:val="0078604C"/>
    <w:rsid w:val="00787F72"/>
    <w:rsid w:val="0079217D"/>
    <w:rsid w:val="007A7F28"/>
    <w:rsid w:val="007B0BE1"/>
    <w:rsid w:val="007B51CF"/>
    <w:rsid w:val="007B7606"/>
    <w:rsid w:val="007C09D4"/>
    <w:rsid w:val="007C2516"/>
    <w:rsid w:val="007C410E"/>
    <w:rsid w:val="007D30F2"/>
    <w:rsid w:val="007D3B06"/>
    <w:rsid w:val="007D749F"/>
    <w:rsid w:val="007F181E"/>
    <w:rsid w:val="007F38B4"/>
    <w:rsid w:val="007F3CD0"/>
    <w:rsid w:val="00803C38"/>
    <w:rsid w:val="00811F7D"/>
    <w:rsid w:val="00812DC3"/>
    <w:rsid w:val="008165FF"/>
    <w:rsid w:val="00821356"/>
    <w:rsid w:val="008254EA"/>
    <w:rsid w:val="00842E00"/>
    <w:rsid w:val="00877F62"/>
    <w:rsid w:val="00881DBB"/>
    <w:rsid w:val="00892C58"/>
    <w:rsid w:val="0089329D"/>
    <w:rsid w:val="008A65BF"/>
    <w:rsid w:val="008B4982"/>
    <w:rsid w:val="008C11CA"/>
    <w:rsid w:val="008C56DF"/>
    <w:rsid w:val="008E10AF"/>
    <w:rsid w:val="008E2BAA"/>
    <w:rsid w:val="00914126"/>
    <w:rsid w:val="00923137"/>
    <w:rsid w:val="00925FD4"/>
    <w:rsid w:val="00927943"/>
    <w:rsid w:val="009306D2"/>
    <w:rsid w:val="00931595"/>
    <w:rsid w:val="00934BDB"/>
    <w:rsid w:val="00936EE4"/>
    <w:rsid w:val="0094026C"/>
    <w:rsid w:val="009415D6"/>
    <w:rsid w:val="009427B9"/>
    <w:rsid w:val="009437C7"/>
    <w:rsid w:val="00966916"/>
    <w:rsid w:val="00995B9B"/>
    <w:rsid w:val="00996BFE"/>
    <w:rsid w:val="009A1190"/>
    <w:rsid w:val="009A3BBA"/>
    <w:rsid w:val="009D5EA4"/>
    <w:rsid w:val="009E0C16"/>
    <w:rsid w:val="009F07F8"/>
    <w:rsid w:val="009F5258"/>
    <w:rsid w:val="00A04AC8"/>
    <w:rsid w:val="00A1768F"/>
    <w:rsid w:val="00A23693"/>
    <w:rsid w:val="00A2538D"/>
    <w:rsid w:val="00A267B3"/>
    <w:rsid w:val="00A31BF7"/>
    <w:rsid w:val="00A42A1B"/>
    <w:rsid w:val="00A45EAF"/>
    <w:rsid w:val="00A478C9"/>
    <w:rsid w:val="00A54F41"/>
    <w:rsid w:val="00A60C3D"/>
    <w:rsid w:val="00A66B2B"/>
    <w:rsid w:val="00A673EC"/>
    <w:rsid w:val="00A90FCC"/>
    <w:rsid w:val="00AB163C"/>
    <w:rsid w:val="00AB663E"/>
    <w:rsid w:val="00AB6AEB"/>
    <w:rsid w:val="00AB75EC"/>
    <w:rsid w:val="00AD4ED9"/>
    <w:rsid w:val="00AF52A3"/>
    <w:rsid w:val="00AF5BF5"/>
    <w:rsid w:val="00B01FE5"/>
    <w:rsid w:val="00B1046F"/>
    <w:rsid w:val="00B10A88"/>
    <w:rsid w:val="00B1508B"/>
    <w:rsid w:val="00B21496"/>
    <w:rsid w:val="00B37816"/>
    <w:rsid w:val="00B4607C"/>
    <w:rsid w:val="00B566F8"/>
    <w:rsid w:val="00B71FC1"/>
    <w:rsid w:val="00BA525A"/>
    <w:rsid w:val="00BB6CCD"/>
    <w:rsid w:val="00BC64D4"/>
    <w:rsid w:val="00BF0323"/>
    <w:rsid w:val="00BF10F9"/>
    <w:rsid w:val="00C01663"/>
    <w:rsid w:val="00C14A24"/>
    <w:rsid w:val="00C2254F"/>
    <w:rsid w:val="00C406E9"/>
    <w:rsid w:val="00C4312A"/>
    <w:rsid w:val="00C4422F"/>
    <w:rsid w:val="00C469AE"/>
    <w:rsid w:val="00C72CD4"/>
    <w:rsid w:val="00C95B67"/>
    <w:rsid w:val="00CB0CA1"/>
    <w:rsid w:val="00CB0E27"/>
    <w:rsid w:val="00CC0515"/>
    <w:rsid w:val="00CD08BF"/>
    <w:rsid w:val="00CD20E7"/>
    <w:rsid w:val="00CE3349"/>
    <w:rsid w:val="00CE7583"/>
    <w:rsid w:val="00CF6C71"/>
    <w:rsid w:val="00CF6FB7"/>
    <w:rsid w:val="00D11DC3"/>
    <w:rsid w:val="00D26740"/>
    <w:rsid w:val="00D677C7"/>
    <w:rsid w:val="00D70067"/>
    <w:rsid w:val="00D874B3"/>
    <w:rsid w:val="00D940BE"/>
    <w:rsid w:val="00D952C7"/>
    <w:rsid w:val="00DA05FB"/>
    <w:rsid w:val="00DB10B3"/>
    <w:rsid w:val="00DD0ACF"/>
    <w:rsid w:val="00DE0256"/>
    <w:rsid w:val="00DE727C"/>
    <w:rsid w:val="00DF3D1F"/>
    <w:rsid w:val="00E15AB6"/>
    <w:rsid w:val="00E33C53"/>
    <w:rsid w:val="00E42C0D"/>
    <w:rsid w:val="00E45959"/>
    <w:rsid w:val="00E53911"/>
    <w:rsid w:val="00E562DB"/>
    <w:rsid w:val="00E83461"/>
    <w:rsid w:val="00E83C07"/>
    <w:rsid w:val="00EA3A28"/>
    <w:rsid w:val="00EA3F5C"/>
    <w:rsid w:val="00EB17A7"/>
    <w:rsid w:val="00ED4DCE"/>
    <w:rsid w:val="00ED7784"/>
    <w:rsid w:val="00EE76C3"/>
    <w:rsid w:val="00EF2F19"/>
    <w:rsid w:val="00EF4DE4"/>
    <w:rsid w:val="00F0522B"/>
    <w:rsid w:val="00F062A7"/>
    <w:rsid w:val="00F10E23"/>
    <w:rsid w:val="00F12597"/>
    <w:rsid w:val="00F234D6"/>
    <w:rsid w:val="00F4455D"/>
    <w:rsid w:val="00F45DE7"/>
    <w:rsid w:val="00F513D3"/>
    <w:rsid w:val="00F54585"/>
    <w:rsid w:val="00F57070"/>
    <w:rsid w:val="00F655D9"/>
    <w:rsid w:val="00F7560E"/>
    <w:rsid w:val="00F76457"/>
    <w:rsid w:val="00F81AE1"/>
    <w:rsid w:val="00F934FD"/>
    <w:rsid w:val="00FA30BD"/>
    <w:rsid w:val="00FA7B7E"/>
    <w:rsid w:val="00FA7CC3"/>
    <w:rsid w:val="00FB046F"/>
    <w:rsid w:val="00FB64E4"/>
    <w:rsid w:val="00FC3E0D"/>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qFormat/>
    <w:rsid w:val="00936EE4"/>
    <w:rPr>
      <w:szCs w:val="32"/>
    </w:rPr>
  </w:style>
  <w:style w:type="paragraph" w:styleId="ac">
    <w:name w:val="List Paragraph"/>
    <w:aliases w:val="Источник"/>
    <w:basedOn w:val="a"/>
    <w:link w:val="ad"/>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uiPriority w:val="99"/>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uiPriority w:val="1"/>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s>
</file>

<file path=word/webSettings.xml><?xml version="1.0" encoding="utf-8"?>
<w:webSettings xmlns:r="http://schemas.openxmlformats.org/officeDocument/2006/relationships" xmlns:w="http://schemas.openxmlformats.org/wordprocessingml/2006/main">
  <w:divs>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ru/" TargetMode="External"/><Relationship Id="rId13" Type="http://schemas.openxmlformats.org/officeDocument/2006/relationships/hyperlink" Target="http://internet.garant.ru/document/redirect/10105879/311" TargetMode="External"/><Relationship Id="rId18" Type="http://schemas.openxmlformats.org/officeDocument/2006/relationships/hyperlink" Target="http://internet.garant.ru/document/redirect/12125268/111" TargetMode="External"/><Relationship Id="rId3" Type="http://schemas.openxmlformats.org/officeDocument/2006/relationships/styles" Target="styles.xml"/><Relationship Id="rId21" Type="http://schemas.openxmlformats.org/officeDocument/2006/relationships/hyperlink" Target="consultantplus://offline/ref=BB4E338D3A100D0C5103F3FD0B485064E26264772FB8AE14DD7A6112013A3AFEEB31525EAC54C1B136E5191DA72DB60518AD11FB06BF3859DE9A505Eu8vDJ" TargetMode="External"/><Relationship Id="rId7" Type="http://schemas.openxmlformats.org/officeDocument/2006/relationships/endnotes" Target="endnotes.xml"/><Relationship Id="rId12" Type="http://schemas.openxmlformats.org/officeDocument/2006/relationships/hyperlink" Target="http://docs.cntd.ru/document/901809128" TargetMode="External"/><Relationship Id="rId17" Type="http://schemas.openxmlformats.org/officeDocument/2006/relationships/hyperlink" Target="http://internet.garant.ru/document/redirect/12112509/1" TargetMode="External"/><Relationship Id="rId2" Type="http://schemas.openxmlformats.org/officeDocument/2006/relationships/numbering" Target="numbering.xml"/><Relationship Id="rId16" Type="http://schemas.openxmlformats.org/officeDocument/2006/relationships/hyperlink" Target="http://internet.garant.ru/document/redirect/12123862/602" TargetMode="External"/><Relationship Id="rId20" Type="http://schemas.openxmlformats.org/officeDocument/2006/relationships/hyperlink" Target="http://internet.garant.ru/document/redirect/10105879/3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eestr.ru/si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document/redirect/10105879/3112" TargetMode="External"/><Relationship Id="rId23" Type="http://schemas.openxmlformats.org/officeDocument/2006/relationships/fontTable" Target="fontTable.xml"/><Relationship Id="rId10" Type="http://schemas.openxmlformats.org/officeDocument/2006/relationships/hyperlink" Target="http://pkk5.rosreestr.ru/" TargetMode="External"/><Relationship Id="rId19" Type="http://schemas.openxmlformats.org/officeDocument/2006/relationships/hyperlink" Target="http://internet.garant.ru/document/redirect/10105879/3203" TargetMode="External"/><Relationship Id="rId4" Type="http://schemas.openxmlformats.org/officeDocument/2006/relationships/settings" Target="settings.xml"/><Relationship Id="rId9" Type="http://schemas.openxmlformats.org/officeDocument/2006/relationships/hyperlink" Target="https://rosreestr.ru" TargetMode="External"/><Relationship Id="rId14" Type="http://schemas.openxmlformats.org/officeDocument/2006/relationships/hyperlink" Target="http://internet.garant.ru/document/redirect/10105879/311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A6A7-3A47-460C-9F0B-092A8222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Pages>
  <Words>23590</Words>
  <Characters>134464</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cp:lastPrinted>2019-06-28T04:11:00Z</cp:lastPrinted>
  <dcterms:created xsi:type="dcterms:W3CDTF">2019-01-30T05:17:00Z</dcterms:created>
  <dcterms:modified xsi:type="dcterms:W3CDTF">2020-01-14T01:42:00Z</dcterms:modified>
</cp:coreProperties>
</file>