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352995">
      <w:pPr>
        <w:ind w:left="567" w:right="567"/>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7D32780E"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861A37">
        <w:rPr>
          <w:rFonts w:ascii="Times New Roman" w:hAnsi="Times New Roman"/>
          <w:b/>
          <w:sz w:val="36"/>
          <w:szCs w:val="36"/>
          <w:lang w:val="ru-RU"/>
        </w:rPr>
        <w:t>10</w:t>
      </w:r>
      <w:r w:rsidR="00D03D33">
        <w:rPr>
          <w:rFonts w:ascii="Times New Roman" w:hAnsi="Times New Roman"/>
          <w:b/>
          <w:sz w:val="36"/>
          <w:szCs w:val="36"/>
          <w:lang w:val="ru-RU"/>
        </w:rPr>
        <w:t>(</w:t>
      </w:r>
      <w:r w:rsidR="007923CA">
        <w:rPr>
          <w:rFonts w:ascii="Times New Roman" w:hAnsi="Times New Roman"/>
          <w:b/>
          <w:sz w:val="36"/>
          <w:szCs w:val="36"/>
          <w:lang w:val="ru-RU"/>
        </w:rPr>
        <w:t>2</w:t>
      </w:r>
      <w:r w:rsidR="0000538D">
        <w:rPr>
          <w:rFonts w:ascii="Times New Roman" w:hAnsi="Times New Roman"/>
          <w:b/>
          <w:sz w:val="36"/>
          <w:szCs w:val="36"/>
          <w:lang w:val="ru-RU"/>
        </w:rPr>
        <w:t>5</w:t>
      </w:r>
      <w:r w:rsidR="00861A37">
        <w:rPr>
          <w:rFonts w:ascii="Times New Roman" w:hAnsi="Times New Roman"/>
          <w:b/>
          <w:sz w:val="36"/>
          <w:szCs w:val="36"/>
          <w:lang w:val="ru-RU"/>
        </w:rPr>
        <w:t>4</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4F572B" w:rsidRPr="00B0043A">
        <w:rPr>
          <w:rFonts w:ascii="Times New Roman" w:hAnsi="Times New Roman"/>
          <w:b/>
          <w:sz w:val="36"/>
          <w:szCs w:val="36"/>
          <w:lang w:val="ru-RU"/>
        </w:rPr>
        <w:t xml:space="preserve"> </w:t>
      </w:r>
      <w:r w:rsidR="00861A37">
        <w:rPr>
          <w:rFonts w:ascii="Times New Roman" w:hAnsi="Times New Roman"/>
          <w:b/>
          <w:sz w:val="36"/>
          <w:szCs w:val="36"/>
          <w:lang w:val="ru-RU"/>
        </w:rPr>
        <w:t>29</w:t>
      </w:r>
      <w:r w:rsidR="00126823">
        <w:rPr>
          <w:rFonts w:ascii="Times New Roman" w:hAnsi="Times New Roman"/>
          <w:b/>
          <w:sz w:val="36"/>
          <w:szCs w:val="36"/>
          <w:lang w:val="ru-RU"/>
        </w:rPr>
        <w:t xml:space="preserve"> </w:t>
      </w:r>
      <w:r w:rsidR="00861A37">
        <w:rPr>
          <w:rFonts w:ascii="Times New Roman" w:hAnsi="Times New Roman"/>
          <w:b/>
          <w:sz w:val="36"/>
          <w:szCs w:val="36"/>
          <w:lang w:val="ru-RU"/>
        </w:rPr>
        <w:t>августа</w:t>
      </w:r>
      <w:r w:rsidR="00126823">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BE0FA0">
        <w:rPr>
          <w:rFonts w:ascii="Times New Roman" w:hAnsi="Times New Roman"/>
          <w:b/>
          <w:sz w:val="36"/>
          <w:szCs w:val="36"/>
          <w:lang w:val="ru-RU"/>
        </w:rPr>
        <w:t>5</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04DAF0B6" w14:textId="2FC7CEEA" w:rsidR="00861A37" w:rsidRPr="00861A37" w:rsidRDefault="008C2AEA" w:rsidP="00861A37">
      <w:pPr>
        <w:jc w:val="both"/>
        <w:rPr>
          <w:rFonts w:ascii="Times New Roman" w:hAnsi="Times New Roman"/>
          <w:sz w:val="28"/>
          <w:szCs w:val="28"/>
          <w:lang w:val="ru-RU"/>
        </w:rPr>
      </w:pPr>
      <w:r w:rsidRPr="008C2AEA">
        <w:rPr>
          <w:rFonts w:ascii="Times New Roman" w:hAnsi="Times New Roman"/>
          <w:b/>
          <w:bCs/>
          <w:sz w:val="28"/>
          <w:szCs w:val="28"/>
          <w:lang w:val="ru-RU"/>
        </w:rPr>
        <w:t xml:space="preserve">ПОСТАНОВЛЕНИЕ от </w:t>
      </w:r>
      <w:r w:rsidR="00861A37" w:rsidRPr="00861A37">
        <w:rPr>
          <w:rFonts w:ascii="Times New Roman" w:hAnsi="Times New Roman"/>
          <w:sz w:val="28"/>
          <w:szCs w:val="28"/>
          <w:lang w:val="ru-RU"/>
        </w:rPr>
        <w:t>06.08.2025 № 60</w:t>
      </w:r>
      <w:r w:rsidR="00861A37" w:rsidRPr="00861A37">
        <w:rPr>
          <w:lang w:val="ru-RU"/>
        </w:rPr>
        <w:t xml:space="preserve"> </w:t>
      </w:r>
      <w:r w:rsidR="00861A37" w:rsidRPr="00861A37">
        <w:rPr>
          <w:rFonts w:ascii="Times New Roman" w:hAnsi="Times New Roman"/>
          <w:sz w:val="28"/>
          <w:szCs w:val="28"/>
          <w:lang w:val="ru-RU"/>
        </w:rPr>
        <w:t>Об утверждении Положения о системе мер правовой и социальной защиты добровольных пожарных, а также членов семей работников добровольной пожарной охраны и добровольных пожарных</w:t>
      </w:r>
      <w:r w:rsidR="00861A37">
        <w:rPr>
          <w:rFonts w:ascii="Times New Roman" w:hAnsi="Times New Roman"/>
          <w:sz w:val="28"/>
          <w:szCs w:val="28"/>
          <w:lang w:val="ru-RU"/>
        </w:rPr>
        <w:t>.</w:t>
      </w:r>
    </w:p>
    <w:p w14:paraId="20CC92A6" w14:textId="72365C4F" w:rsidR="00413C33" w:rsidRPr="00E14528" w:rsidRDefault="00E14528" w:rsidP="00E14528">
      <w:pPr>
        <w:pStyle w:val="a9"/>
        <w:jc w:val="both"/>
        <w:rPr>
          <w:rFonts w:ascii="Times New Roman" w:hAnsi="Times New Roman"/>
          <w:bCs/>
          <w:sz w:val="28"/>
          <w:szCs w:val="28"/>
          <w:lang w:val="ru-RU"/>
        </w:rPr>
      </w:pPr>
      <w:bookmarkStart w:id="0" w:name="_Hlk206591119"/>
      <w:r w:rsidRPr="00E14528">
        <w:rPr>
          <w:rFonts w:ascii="Times New Roman" w:hAnsi="Times New Roman"/>
          <w:b/>
          <w:sz w:val="28"/>
          <w:szCs w:val="28"/>
          <w:lang w:val="ru-RU"/>
        </w:rPr>
        <w:t>ПОСТАНОВЛЕНИЕ от</w:t>
      </w:r>
      <w:r w:rsidRPr="00E14528">
        <w:rPr>
          <w:rFonts w:ascii="Times New Roman" w:hAnsi="Times New Roman"/>
          <w:bCs/>
          <w:sz w:val="28"/>
          <w:szCs w:val="28"/>
          <w:lang w:val="ru-RU"/>
        </w:rPr>
        <w:t xml:space="preserve"> </w:t>
      </w:r>
      <w:r>
        <w:rPr>
          <w:rFonts w:ascii="Times New Roman" w:hAnsi="Times New Roman"/>
          <w:bCs/>
          <w:sz w:val="28"/>
          <w:szCs w:val="28"/>
          <w:lang w:val="ru-RU"/>
        </w:rPr>
        <w:t>12</w:t>
      </w:r>
      <w:r w:rsidRPr="00E14528">
        <w:rPr>
          <w:rFonts w:ascii="Times New Roman" w:hAnsi="Times New Roman"/>
          <w:bCs/>
          <w:sz w:val="28"/>
          <w:szCs w:val="28"/>
          <w:lang w:val="ru-RU"/>
        </w:rPr>
        <w:t>.08.2025 № 6</w:t>
      </w:r>
      <w:r>
        <w:rPr>
          <w:rFonts w:ascii="Times New Roman" w:hAnsi="Times New Roman"/>
          <w:bCs/>
          <w:sz w:val="28"/>
          <w:szCs w:val="28"/>
          <w:lang w:val="ru-RU"/>
        </w:rPr>
        <w:t>1</w:t>
      </w:r>
      <w:bookmarkEnd w:id="0"/>
      <w:r w:rsidRPr="00E14528">
        <w:rPr>
          <w:lang w:val="ru-RU"/>
        </w:rPr>
        <w:t xml:space="preserve"> </w:t>
      </w:r>
      <w:r w:rsidRPr="00E14528">
        <w:rPr>
          <w:rFonts w:ascii="Times New Roman" w:hAnsi="Times New Roman"/>
          <w:bCs/>
          <w:sz w:val="28"/>
          <w:szCs w:val="28"/>
          <w:lang w:val="ru-RU"/>
        </w:rPr>
        <w:t>О присвоение адреса объекту недвижимости</w:t>
      </w:r>
      <w:r>
        <w:rPr>
          <w:rFonts w:ascii="Times New Roman" w:hAnsi="Times New Roman"/>
          <w:bCs/>
          <w:sz w:val="28"/>
          <w:szCs w:val="28"/>
          <w:lang w:val="ru-RU"/>
        </w:rPr>
        <w:t>.</w:t>
      </w:r>
    </w:p>
    <w:p w14:paraId="7376A66F" w14:textId="40A88548" w:rsidR="008C2AEA" w:rsidRPr="00413C33" w:rsidRDefault="00E72AC0" w:rsidP="00E14528">
      <w:pPr>
        <w:pStyle w:val="12"/>
        <w:jc w:val="both"/>
        <w:rPr>
          <w:rFonts w:eastAsia="Times New Roman"/>
        </w:rPr>
      </w:pPr>
      <w:r w:rsidRPr="00E72AC0">
        <w:rPr>
          <w:rFonts w:eastAsia="Times New Roman"/>
          <w:b/>
          <w:bCs/>
        </w:rPr>
        <w:t>ПОСТАНОВЛЕНИЕ от</w:t>
      </w:r>
      <w:r w:rsidRPr="00E72AC0">
        <w:rPr>
          <w:rFonts w:eastAsia="Times New Roman"/>
        </w:rPr>
        <w:t xml:space="preserve"> 12.08.2025 № 6</w:t>
      </w:r>
      <w:r>
        <w:rPr>
          <w:rFonts w:eastAsia="Times New Roman"/>
        </w:rPr>
        <w:t>2</w:t>
      </w:r>
      <w:r w:rsidRPr="00E72AC0">
        <w:t xml:space="preserve"> </w:t>
      </w:r>
      <w:r w:rsidRPr="00E72AC0">
        <w:rPr>
          <w:rFonts w:eastAsia="Times New Roman"/>
        </w:rPr>
        <w:t xml:space="preserve">Об утверждении Регламента реализации полномочий администратора доходов бюджета </w:t>
      </w:r>
      <w:proofErr w:type="spellStart"/>
      <w:r w:rsidRPr="00E72AC0">
        <w:rPr>
          <w:rFonts w:eastAsia="Times New Roman"/>
        </w:rPr>
        <w:t>Заковряжинского</w:t>
      </w:r>
      <w:proofErr w:type="spellEnd"/>
      <w:r w:rsidRPr="00E72AC0">
        <w:rPr>
          <w:rFonts w:eastAsia="Times New Roman"/>
        </w:rPr>
        <w:t xml:space="preserve"> сельсовета Сузунского района Новосибирской области по взысканию дебиторской задолженности по платежам в бюджет, пеням и штрафам по ним</w:t>
      </w:r>
      <w:r>
        <w:rPr>
          <w:rFonts w:eastAsia="Times New Roman"/>
        </w:rPr>
        <w:t>.</w:t>
      </w:r>
    </w:p>
    <w:p w14:paraId="054ED5F1" w14:textId="6322A1F9" w:rsidR="003D7741" w:rsidRPr="00413C33" w:rsidRDefault="003D7741" w:rsidP="00413C33">
      <w:pPr>
        <w:pStyle w:val="12"/>
      </w:pPr>
    </w:p>
    <w:p w14:paraId="01892427" w14:textId="77777777" w:rsidR="003D7741" w:rsidRDefault="003D7741" w:rsidP="004F572B">
      <w:pPr>
        <w:pStyle w:val="ConsTitle"/>
        <w:tabs>
          <w:tab w:val="left" w:pos="0"/>
        </w:tabs>
        <w:jc w:val="both"/>
        <w:rPr>
          <w:rFonts w:ascii="Times New Roman" w:hAnsi="Times New Roman"/>
          <w:bCs w:val="0"/>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356947A3" w14:textId="77777777" w:rsidR="001406E7" w:rsidRDefault="002A619C" w:rsidP="001406E7">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1E018542" w14:textId="77777777" w:rsidR="001406E7" w:rsidRDefault="001406E7" w:rsidP="001406E7">
      <w:pPr>
        <w:rPr>
          <w:rFonts w:ascii="Times New Roman" w:hAnsi="Times New Roman"/>
          <w:b/>
          <w:sz w:val="32"/>
          <w:szCs w:val="32"/>
          <w:lang w:val="ru-RU"/>
        </w:rPr>
      </w:pPr>
    </w:p>
    <w:p w14:paraId="28E40726" w14:textId="6C3B2F4D" w:rsidR="001406E7" w:rsidRPr="001406E7" w:rsidRDefault="001406E7" w:rsidP="00E452B6">
      <w:pPr>
        <w:jc w:val="both"/>
        <w:rPr>
          <w:rFonts w:ascii="Times New Roman" w:hAnsi="Times New Roman"/>
          <w:bCs/>
          <w:sz w:val="28"/>
          <w:szCs w:val="28"/>
          <w:lang w:val="ru-RU"/>
        </w:rPr>
      </w:pPr>
      <w:r w:rsidRPr="001406E7">
        <w:rPr>
          <w:rFonts w:ascii="Times New Roman" w:hAnsi="Times New Roman"/>
          <w:b/>
          <w:sz w:val="28"/>
          <w:szCs w:val="28"/>
          <w:lang w:val="ru-RU"/>
        </w:rPr>
        <w:t>РЕШЕНИЕ 6</w:t>
      </w:r>
      <w:r w:rsidR="00861A37">
        <w:rPr>
          <w:rFonts w:ascii="Times New Roman" w:hAnsi="Times New Roman"/>
          <w:b/>
          <w:sz w:val="28"/>
          <w:szCs w:val="28"/>
          <w:lang w:val="ru-RU"/>
        </w:rPr>
        <w:t>6</w:t>
      </w:r>
      <w:r w:rsidRPr="001406E7">
        <w:rPr>
          <w:rFonts w:ascii="Times New Roman" w:hAnsi="Times New Roman"/>
          <w:b/>
          <w:sz w:val="28"/>
          <w:szCs w:val="28"/>
          <w:lang w:val="ru-RU"/>
        </w:rPr>
        <w:t xml:space="preserve"> сессии от </w:t>
      </w:r>
      <w:r w:rsidR="00E452B6" w:rsidRPr="00E452B6">
        <w:rPr>
          <w:rFonts w:ascii="Times New Roman" w:hAnsi="Times New Roman"/>
          <w:bCs/>
          <w:sz w:val="28"/>
          <w:szCs w:val="28"/>
          <w:lang w:val="ru-RU"/>
        </w:rPr>
        <w:t>28.08.2025 №292</w:t>
      </w:r>
      <w:r w:rsidR="00E452B6" w:rsidRPr="00E452B6">
        <w:rPr>
          <w:lang w:val="ru-RU"/>
        </w:rPr>
        <w:t xml:space="preserve"> </w:t>
      </w:r>
      <w:r w:rsidR="00E452B6" w:rsidRPr="00E452B6">
        <w:rPr>
          <w:rFonts w:ascii="Times New Roman" w:hAnsi="Times New Roman"/>
          <w:bCs/>
          <w:sz w:val="28"/>
          <w:szCs w:val="28"/>
          <w:lang w:val="ru-RU"/>
        </w:rPr>
        <w:t xml:space="preserve">О внесении изменений в Решение Совета депутатов </w:t>
      </w:r>
      <w:proofErr w:type="spellStart"/>
      <w:r w:rsidR="00E452B6" w:rsidRPr="00E452B6">
        <w:rPr>
          <w:rFonts w:ascii="Times New Roman" w:hAnsi="Times New Roman"/>
          <w:bCs/>
          <w:sz w:val="28"/>
          <w:szCs w:val="28"/>
          <w:lang w:val="ru-RU"/>
        </w:rPr>
        <w:t>Заковряжинского</w:t>
      </w:r>
      <w:proofErr w:type="spellEnd"/>
      <w:r w:rsidR="00E452B6" w:rsidRPr="00E452B6">
        <w:rPr>
          <w:rFonts w:ascii="Times New Roman" w:hAnsi="Times New Roman"/>
          <w:bCs/>
          <w:sz w:val="28"/>
          <w:szCs w:val="28"/>
          <w:lang w:val="ru-RU"/>
        </w:rPr>
        <w:t xml:space="preserve"> сельсовета Сузунского района Новосибирской области от 26.05.2021 № 41"Об утверждении положения о порядке выдвижения, внесения, обсуждения, рассмотрения инициативных проектов, а также проведения их конкурсного отбора"</w:t>
      </w:r>
      <w:r w:rsidR="00E452B6">
        <w:rPr>
          <w:rFonts w:ascii="Times New Roman" w:hAnsi="Times New Roman"/>
          <w:bCs/>
          <w:sz w:val="28"/>
          <w:szCs w:val="28"/>
          <w:lang w:val="ru-RU"/>
        </w:rPr>
        <w:t>.</w:t>
      </w:r>
    </w:p>
    <w:p w14:paraId="5C4BA58C" w14:textId="460B2359" w:rsidR="001406E7" w:rsidRDefault="00E452B6" w:rsidP="00E452B6">
      <w:pPr>
        <w:jc w:val="both"/>
        <w:rPr>
          <w:rFonts w:ascii="Times New Roman" w:hAnsi="Times New Roman"/>
          <w:bCs/>
          <w:sz w:val="28"/>
          <w:szCs w:val="28"/>
          <w:lang w:val="ru-RU"/>
        </w:rPr>
      </w:pPr>
      <w:r w:rsidRPr="00E452B6">
        <w:rPr>
          <w:rFonts w:ascii="Times New Roman" w:hAnsi="Times New Roman"/>
          <w:b/>
          <w:sz w:val="28"/>
          <w:szCs w:val="28"/>
          <w:lang w:val="ru-RU"/>
        </w:rPr>
        <w:t xml:space="preserve">РЕШЕНИЕ 66 сессии от </w:t>
      </w:r>
      <w:r w:rsidRPr="00E452B6">
        <w:rPr>
          <w:rFonts w:ascii="Times New Roman" w:hAnsi="Times New Roman"/>
          <w:bCs/>
          <w:sz w:val="28"/>
          <w:szCs w:val="28"/>
          <w:lang w:val="ru-RU"/>
        </w:rPr>
        <w:t>28.08.2025 №293</w:t>
      </w:r>
      <w:r w:rsidRPr="00E452B6">
        <w:rPr>
          <w:lang w:val="ru-RU"/>
        </w:rPr>
        <w:t xml:space="preserve"> </w:t>
      </w:r>
      <w:r w:rsidRPr="00E452B6">
        <w:rPr>
          <w:rFonts w:ascii="Times New Roman" w:hAnsi="Times New Roman"/>
          <w:bCs/>
          <w:sz w:val="28"/>
          <w:szCs w:val="28"/>
          <w:lang w:val="ru-RU"/>
        </w:rPr>
        <w:t xml:space="preserve">О внесении изменений в Решение Совета депутатов </w:t>
      </w:r>
      <w:proofErr w:type="spellStart"/>
      <w:r w:rsidRPr="00E452B6">
        <w:rPr>
          <w:rFonts w:ascii="Times New Roman" w:hAnsi="Times New Roman"/>
          <w:bCs/>
          <w:sz w:val="28"/>
          <w:szCs w:val="28"/>
          <w:lang w:val="ru-RU"/>
        </w:rPr>
        <w:t>Заковряжинского</w:t>
      </w:r>
      <w:proofErr w:type="spellEnd"/>
      <w:r w:rsidRPr="00E452B6">
        <w:rPr>
          <w:rFonts w:ascii="Times New Roman" w:hAnsi="Times New Roman"/>
          <w:bCs/>
          <w:sz w:val="28"/>
          <w:szCs w:val="28"/>
          <w:lang w:val="ru-RU"/>
        </w:rPr>
        <w:t xml:space="preserve"> сельсовета Сузунского района Новосибирской области от 26.05.201 № 42 " Об утверждении положения о порядке назначения и проведения опроса граждан по вопросам выявления мнения граждан о поддержке инициативных проектов"</w:t>
      </w:r>
      <w:r>
        <w:rPr>
          <w:rFonts w:ascii="Times New Roman" w:hAnsi="Times New Roman"/>
          <w:bCs/>
          <w:sz w:val="28"/>
          <w:szCs w:val="28"/>
          <w:lang w:val="ru-RU"/>
        </w:rPr>
        <w:t>.</w:t>
      </w:r>
    </w:p>
    <w:p w14:paraId="2BF8CCE6" w14:textId="081AC430" w:rsidR="00E452B6" w:rsidRDefault="00E452B6" w:rsidP="00E452B6">
      <w:pPr>
        <w:jc w:val="both"/>
        <w:rPr>
          <w:rFonts w:ascii="Times New Roman" w:hAnsi="Times New Roman"/>
          <w:bCs/>
          <w:sz w:val="28"/>
          <w:szCs w:val="28"/>
          <w:lang w:val="ru-RU"/>
        </w:rPr>
      </w:pPr>
      <w:r w:rsidRPr="00E452B6">
        <w:rPr>
          <w:rFonts w:ascii="Times New Roman" w:hAnsi="Times New Roman"/>
          <w:b/>
          <w:sz w:val="28"/>
          <w:szCs w:val="28"/>
          <w:lang w:val="ru-RU"/>
        </w:rPr>
        <w:t>РЕШЕНИЕ 66 сессии от</w:t>
      </w:r>
      <w:r w:rsidRPr="00E452B6">
        <w:rPr>
          <w:rFonts w:ascii="Times New Roman" w:hAnsi="Times New Roman"/>
          <w:bCs/>
          <w:sz w:val="28"/>
          <w:szCs w:val="28"/>
          <w:lang w:val="ru-RU"/>
        </w:rPr>
        <w:t xml:space="preserve"> 28.08.2025 №29</w:t>
      </w:r>
      <w:r>
        <w:rPr>
          <w:rFonts w:ascii="Times New Roman" w:hAnsi="Times New Roman"/>
          <w:bCs/>
          <w:sz w:val="28"/>
          <w:szCs w:val="28"/>
          <w:lang w:val="ru-RU"/>
        </w:rPr>
        <w:t>4</w:t>
      </w:r>
      <w:r w:rsidRPr="00E452B6">
        <w:rPr>
          <w:lang w:val="ru-RU"/>
        </w:rPr>
        <w:t xml:space="preserve"> </w:t>
      </w:r>
      <w:r w:rsidRPr="00E452B6">
        <w:rPr>
          <w:rFonts w:ascii="Times New Roman" w:hAnsi="Times New Roman"/>
          <w:bCs/>
          <w:sz w:val="28"/>
          <w:szCs w:val="28"/>
          <w:lang w:val="ru-RU"/>
        </w:rPr>
        <w:t xml:space="preserve">О внесении изменений в Решение Совета депутатов </w:t>
      </w:r>
      <w:proofErr w:type="spellStart"/>
      <w:r w:rsidRPr="00E452B6">
        <w:rPr>
          <w:rFonts w:ascii="Times New Roman" w:hAnsi="Times New Roman"/>
          <w:bCs/>
          <w:sz w:val="28"/>
          <w:szCs w:val="28"/>
          <w:lang w:val="ru-RU"/>
        </w:rPr>
        <w:t>Заковряжинского</w:t>
      </w:r>
      <w:proofErr w:type="spellEnd"/>
      <w:r w:rsidRPr="00E452B6">
        <w:rPr>
          <w:rFonts w:ascii="Times New Roman" w:hAnsi="Times New Roman"/>
          <w:bCs/>
          <w:sz w:val="28"/>
          <w:szCs w:val="28"/>
          <w:lang w:val="ru-RU"/>
        </w:rPr>
        <w:t xml:space="preserve"> сельсовета Сузунского района Новосибирской области от 30.06.2021 №47</w:t>
      </w:r>
      <w:r>
        <w:rPr>
          <w:rFonts w:ascii="Times New Roman" w:hAnsi="Times New Roman"/>
          <w:bCs/>
          <w:sz w:val="28"/>
          <w:szCs w:val="28"/>
          <w:lang w:val="ru-RU"/>
        </w:rPr>
        <w:t xml:space="preserve"> </w:t>
      </w:r>
      <w:r w:rsidRPr="00E452B6">
        <w:rPr>
          <w:rFonts w:ascii="Times New Roman" w:hAnsi="Times New Roman"/>
          <w:bCs/>
          <w:sz w:val="28"/>
          <w:szCs w:val="28"/>
          <w:lang w:val="ru-RU"/>
        </w:rPr>
        <w:t xml:space="preserve">" 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E452B6">
        <w:rPr>
          <w:rFonts w:ascii="Times New Roman" w:hAnsi="Times New Roman"/>
          <w:bCs/>
          <w:sz w:val="28"/>
          <w:szCs w:val="28"/>
          <w:lang w:val="ru-RU"/>
        </w:rPr>
        <w:t>Заковряжинского</w:t>
      </w:r>
      <w:proofErr w:type="spellEnd"/>
      <w:r w:rsidRPr="00E452B6">
        <w:rPr>
          <w:rFonts w:ascii="Times New Roman" w:hAnsi="Times New Roman"/>
          <w:bCs/>
          <w:sz w:val="28"/>
          <w:szCs w:val="28"/>
          <w:lang w:val="ru-RU"/>
        </w:rPr>
        <w:t xml:space="preserve"> сельсовета Сузунского района Новосибирской области"</w:t>
      </w:r>
      <w:r>
        <w:rPr>
          <w:rFonts w:ascii="Times New Roman" w:hAnsi="Times New Roman"/>
          <w:bCs/>
          <w:sz w:val="28"/>
          <w:szCs w:val="28"/>
          <w:lang w:val="ru-RU"/>
        </w:rPr>
        <w:t>.</w:t>
      </w:r>
    </w:p>
    <w:p w14:paraId="67A5EBA0" w14:textId="5FA7E6D6" w:rsidR="00E452B6" w:rsidRDefault="00E452B6" w:rsidP="00E452B6">
      <w:pPr>
        <w:jc w:val="both"/>
        <w:rPr>
          <w:rFonts w:ascii="Times New Roman" w:hAnsi="Times New Roman"/>
          <w:bCs/>
          <w:sz w:val="28"/>
          <w:szCs w:val="28"/>
          <w:lang w:val="ru-RU"/>
        </w:rPr>
      </w:pPr>
      <w:r w:rsidRPr="00E452B6">
        <w:rPr>
          <w:rFonts w:ascii="Times New Roman" w:hAnsi="Times New Roman"/>
          <w:b/>
          <w:sz w:val="28"/>
          <w:szCs w:val="28"/>
          <w:lang w:val="ru-RU"/>
        </w:rPr>
        <w:t>РЕШЕНИЕ 66 сессии от</w:t>
      </w:r>
      <w:r w:rsidRPr="00E452B6">
        <w:rPr>
          <w:rFonts w:ascii="Times New Roman" w:hAnsi="Times New Roman"/>
          <w:bCs/>
          <w:sz w:val="28"/>
          <w:szCs w:val="28"/>
          <w:lang w:val="ru-RU"/>
        </w:rPr>
        <w:t xml:space="preserve"> 28.08.2025 №29</w:t>
      </w:r>
      <w:r>
        <w:rPr>
          <w:rFonts w:ascii="Times New Roman" w:hAnsi="Times New Roman"/>
          <w:bCs/>
          <w:sz w:val="28"/>
          <w:szCs w:val="28"/>
          <w:lang w:val="ru-RU"/>
        </w:rPr>
        <w:t>5</w:t>
      </w:r>
      <w:r w:rsidRPr="00E452B6">
        <w:rPr>
          <w:lang w:val="ru-RU"/>
        </w:rPr>
        <w:t xml:space="preserve"> </w:t>
      </w:r>
      <w:r w:rsidRPr="00E452B6">
        <w:rPr>
          <w:rFonts w:ascii="Times New Roman" w:hAnsi="Times New Roman"/>
          <w:bCs/>
          <w:sz w:val="28"/>
          <w:szCs w:val="28"/>
          <w:lang w:val="ru-RU"/>
        </w:rPr>
        <w:t xml:space="preserve">О внесении изменений в Решение Совета депутатов </w:t>
      </w:r>
      <w:proofErr w:type="spellStart"/>
      <w:r w:rsidRPr="00E452B6">
        <w:rPr>
          <w:rFonts w:ascii="Times New Roman" w:hAnsi="Times New Roman"/>
          <w:bCs/>
          <w:sz w:val="28"/>
          <w:szCs w:val="28"/>
          <w:lang w:val="ru-RU"/>
        </w:rPr>
        <w:t>Заковряжинского</w:t>
      </w:r>
      <w:proofErr w:type="spellEnd"/>
      <w:r w:rsidRPr="00E452B6">
        <w:rPr>
          <w:rFonts w:ascii="Times New Roman" w:hAnsi="Times New Roman"/>
          <w:bCs/>
          <w:sz w:val="28"/>
          <w:szCs w:val="28"/>
          <w:lang w:val="ru-RU"/>
        </w:rPr>
        <w:t xml:space="preserve"> сельсовета Сузунского района Новосибирской области от 30.06.2021 № 48 "Об утверждении порядка </w:t>
      </w:r>
      <w:r w:rsidRPr="00E452B6">
        <w:rPr>
          <w:rFonts w:ascii="Times New Roman" w:hAnsi="Times New Roman"/>
          <w:bCs/>
          <w:sz w:val="28"/>
          <w:szCs w:val="28"/>
          <w:lang w:val="ru-RU"/>
        </w:rPr>
        <w:lastRenderedPageBreak/>
        <w:t>назначения и проведения собраний граждан в целях рассмотрения и обсуждения вопросов внесения инициативных проектов"</w:t>
      </w:r>
      <w:r>
        <w:rPr>
          <w:rFonts w:ascii="Times New Roman" w:hAnsi="Times New Roman"/>
          <w:bCs/>
          <w:sz w:val="28"/>
          <w:szCs w:val="28"/>
          <w:lang w:val="ru-RU"/>
        </w:rPr>
        <w:t>.</w:t>
      </w:r>
    </w:p>
    <w:p w14:paraId="24610E21" w14:textId="23270511" w:rsidR="00E452B6" w:rsidRDefault="00E452B6" w:rsidP="00E452B6">
      <w:pPr>
        <w:jc w:val="both"/>
        <w:rPr>
          <w:rFonts w:ascii="Times New Roman" w:hAnsi="Times New Roman"/>
          <w:bCs/>
          <w:sz w:val="28"/>
          <w:szCs w:val="28"/>
          <w:lang w:val="ru-RU"/>
        </w:rPr>
      </w:pPr>
      <w:r w:rsidRPr="00E452B6">
        <w:rPr>
          <w:rFonts w:ascii="Times New Roman" w:hAnsi="Times New Roman"/>
          <w:b/>
          <w:sz w:val="28"/>
          <w:szCs w:val="28"/>
          <w:lang w:val="ru-RU"/>
        </w:rPr>
        <w:t>РЕШЕНИЕ 66 сессии от</w:t>
      </w:r>
      <w:r w:rsidRPr="00E452B6">
        <w:rPr>
          <w:rFonts w:ascii="Times New Roman" w:hAnsi="Times New Roman"/>
          <w:bCs/>
          <w:sz w:val="28"/>
          <w:szCs w:val="28"/>
          <w:lang w:val="ru-RU"/>
        </w:rPr>
        <w:t xml:space="preserve"> 28.08.2025 №29</w:t>
      </w:r>
      <w:r>
        <w:rPr>
          <w:rFonts w:ascii="Times New Roman" w:hAnsi="Times New Roman"/>
          <w:bCs/>
          <w:sz w:val="28"/>
          <w:szCs w:val="28"/>
          <w:lang w:val="ru-RU"/>
        </w:rPr>
        <w:t>6</w:t>
      </w:r>
      <w:r w:rsidRPr="00E452B6">
        <w:rPr>
          <w:lang w:val="ru-RU"/>
        </w:rPr>
        <w:t xml:space="preserve"> </w:t>
      </w:r>
      <w:r w:rsidRPr="00E452B6">
        <w:rPr>
          <w:rFonts w:ascii="Times New Roman" w:hAnsi="Times New Roman"/>
          <w:bCs/>
          <w:sz w:val="28"/>
          <w:szCs w:val="28"/>
          <w:lang w:val="ru-RU"/>
        </w:rPr>
        <w:t xml:space="preserve">Об утверждении Положения о муниципальном жилищном контроле в границах </w:t>
      </w:r>
      <w:proofErr w:type="spellStart"/>
      <w:r w:rsidRPr="00E452B6">
        <w:rPr>
          <w:rFonts w:ascii="Times New Roman" w:hAnsi="Times New Roman"/>
          <w:bCs/>
          <w:sz w:val="28"/>
          <w:szCs w:val="28"/>
          <w:lang w:val="ru-RU"/>
        </w:rPr>
        <w:t>Заковряжинского</w:t>
      </w:r>
      <w:proofErr w:type="spellEnd"/>
      <w:r w:rsidRPr="00E452B6">
        <w:rPr>
          <w:rFonts w:ascii="Times New Roman" w:hAnsi="Times New Roman"/>
          <w:bCs/>
          <w:sz w:val="28"/>
          <w:szCs w:val="28"/>
          <w:lang w:val="ru-RU"/>
        </w:rPr>
        <w:t xml:space="preserve"> сельсовета Сузунского района Новосибирской области</w:t>
      </w:r>
      <w:r>
        <w:rPr>
          <w:rFonts w:ascii="Times New Roman" w:hAnsi="Times New Roman"/>
          <w:bCs/>
          <w:sz w:val="28"/>
          <w:szCs w:val="28"/>
          <w:lang w:val="ru-RU"/>
        </w:rPr>
        <w:t>.</w:t>
      </w:r>
    </w:p>
    <w:p w14:paraId="24C914C1" w14:textId="18B2C4C6" w:rsidR="00E452B6" w:rsidRDefault="00E452B6" w:rsidP="00E452B6">
      <w:pPr>
        <w:jc w:val="both"/>
        <w:rPr>
          <w:rFonts w:ascii="Times New Roman" w:hAnsi="Times New Roman"/>
          <w:bCs/>
          <w:sz w:val="28"/>
          <w:szCs w:val="28"/>
          <w:lang w:val="ru-RU"/>
        </w:rPr>
      </w:pPr>
      <w:r w:rsidRPr="00E452B6">
        <w:rPr>
          <w:rFonts w:ascii="Times New Roman" w:hAnsi="Times New Roman"/>
          <w:b/>
          <w:sz w:val="28"/>
          <w:szCs w:val="28"/>
          <w:lang w:val="ru-RU"/>
        </w:rPr>
        <w:t>РЕШЕНИЕ 66 сессии от</w:t>
      </w:r>
      <w:r w:rsidRPr="00E452B6">
        <w:rPr>
          <w:rFonts w:ascii="Times New Roman" w:hAnsi="Times New Roman"/>
          <w:bCs/>
          <w:sz w:val="28"/>
          <w:szCs w:val="28"/>
          <w:lang w:val="ru-RU"/>
        </w:rPr>
        <w:t xml:space="preserve"> 28.08.2025 №29</w:t>
      </w:r>
      <w:r>
        <w:rPr>
          <w:rFonts w:ascii="Times New Roman" w:hAnsi="Times New Roman"/>
          <w:bCs/>
          <w:sz w:val="28"/>
          <w:szCs w:val="28"/>
          <w:lang w:val="ru-RU"/>
        </w:rPr>
        <w:t>7</w:t>
      </w:r>
      <w:r w:rsidRPr="00E452B6">
        <w:rPr>
          <w:lang w:val="ru-RU"/>
        </w:rPr>
        <w:t xml:space="preserve"> </w:t>
      </w:r>
      <w:r w:rsidRPr="00E452B6">
        <w:rPr>
          <w:rFonts w:ascii="Times New Roman" w:hAnsi="Times New Roman"/>
          <w:bCs/>
          <w:sz w:val="28"/>
          <w:szCs w:val="28"/>
          <w:lang w:val="ru-RU"/>
        </w:rPr>
        <w:t xml:space="preserve">Об утверждении Положения о муниципальном контроле в области охраны и использования особо охраняемых природных территорий в границах </w:t>
      </w:r>
      <w:proofErr w:type="spellStart"/>
      <w:r w:rsidRPr="00E452B6">
        <w:rPr>
          <w:rFonts w:ascii="Times New Roman" w:hAnsi="Times New Roman"/>
          <w:bCs/>
          <w:sz w:val="28"/>
          <w:szCs w:val="28"/>
          <w:lang w:val="ru-RU"/>
        </w:rPr>
        <w:t>Заковряжинского</w:t>
      </w:r>
      <w:proofErr w:type="spellEnd"/>
      <w:r w:rsidRPr="00E452B6">
        <w:rPr>
          <w:rFonts w:ascii="Times New Roman" w:hAnsi="Times New Roman"/>
          <w:bCs/>
          <w:sz w:val="28"/>
          <w:szCs w:val="28"/>
          <w:lang w:val="ru-RU"/>
        </w:rPr>
        <w:t xml:space="preserve"> сельсовета Сузунского района Новосибирской области</w:t>
      </w:r>
      <w:r>
        <w:rPr>
          <w:rFonts w:ascii="Times New Roman" w:hAnsi="Times New Roman"/>
          <w:bCs/>
          <w:sz w:val="28"/>
          <w:szCs w:val="28"/>
          <w:lang w:val="ru-RU"/>
        </w:rPr>
        <w:t>.</w:t>
      </w:r>
    </w:p>
    <w:p w14:paraId="69E8395C" w14:textId="6BC04CBF" w:rsidR="00E452B6" w:rsidRDefault="00E452B6" w:rsidP="00E452B6">
      <w:pPr>
        <w:jc w:val="both"/>
        <w:rPr>
          <w:rFonts w:ascii="Times New Roman" w:hAnsi="Times New Roman"/>
          <w:bCs/>
          <w:sz w:val="28"/>
          <w:szCs w:val="28"/>
          <w:lang w:val="ru-RU"/>
        </w:rPr>
      </w:pPr>
      <w:bookmarkStart w:id="1" w:name="_Hlk207356819"/>
      <w:r w:rsidRPr="00E452B6">
        <w:rPr>
          <w:rFonts w:ascii="Times New Roman" w:hAnsi="Times New Roman"/>
          <w:b/>
          <w:sz w:val="28"/>
          <w:szCs w:val="28"/>
          <w:lang w:val="ru-RU"/>
        </w:rPr>
        <w:t>РЕШЕНИЕ 66 сессии от</w:t>
      </w:r>
      <w:r w:rsidRPr="00E452B6">
        <w:rPr>
          <w:rFonts w:ascii="Times New Roman" w:hAnsi="Times New Roman"/>
          <w:bCs/>
          <w:sz w:val="28"/>
          <w:szCs w:val="28"/>
          <w:lang w:val="ru-RU"/>
        </w:rPr>
        <w:t xml:space="preserve"> 28.08.2025 №29</w:t>
      </w:r>
      <w:r>
        <w:rPr>
          <w:rFonts w:ascii="Times New Roman" w:hAnsi="Times New Roman"/>
          <w:bCs/>
          <w:sz w:val="28"/>
          <w:szCs w:val="28"/>
          <w:lang w:val="ru-RU"/>
        </w:rPr>
        <w:t>8</w:t>
      </w:r>
      <w:r w:rsidRPr="00E452B6">
        <w:rPr>
          <w:lang w:val="ru-RU"/>
        </w:rPr>
        <w:t xml:space="preserve"> </w:t>
      </w:r>
      <w:bookmarkEnd w:id="1"/>
      <w:r w:rsidRPr="00E452B6">
        <w:rPr>
          <w:rFonts w:ascii="Times New Roman" w:hAnsi="Times New Roman"/>
          <w:bCs/>
          <w:sz w:val="28"/>
          <w:szCs w:val="28"/>
          <w:lang w:val="ru-RU"/>
        </w:rPr>
        <w:t xml:space="preserve">Об утверждении Положения о муниципальном контроле в сфере благоустройства в границах </w:t>
      </w:r>
      <w:proofErr w:type="spellStart"/>
      <w:r w:rsidRPr="00E452B6">
        <w:rPr>
          <w:rFonts w:ascii="Times New Roman" w:hAnsi="Times New Roman"/>
          <w:bCs/>
          <w:sz w:val="28"/>
          <w:szCs w:val="28"/>
          <w:lang w:val="ru-RU"/>
        </w:rPr>
        <w:t>Заковряжинского</w:t>
      </w:r>
      <w:proofErr w:type="spellEnd"/>
      <w:r w:rsidRPr="00E452B6">
        <w:rPr>
          <w:rFonts w:ascii="Times New Roman" w:hAnsi="Times New Roman"/>
          <w:bCs/>
          <w:sz w:val="28"/>
          <w:szCs w:val="28"/>
          <w:lang w:val="ru-RU"/>
        </w:rPr>
        <w:t xml:space="preserve"> сельсовета Сузунского района Новосибирской области</w:t>
      </w:r>
      <w:r>
        <w:rPr>
          <w:rFonts w:ascii="Times New Roman" w:hAnsi="Times New Roman"/>
          <w:bCs/>
          <w:sz w:val="28"/>
          <w:szCs w:val="28"/>
          <w:lang w:val="ru-RU"/>
        </w:rPr>
        <w:t>.</w:t>
      </w:r>
    </w:p>
    <w:p w14:paraId="5493A657" w14:textId="5DE0F6B2" w:rsidR="006C1023" w:rsidRPr="006C1023" w:rsidRDefault="00E452B6" w:rsidP="006C1023">
      <w:pPr>
        <w:jc w:val="both"/>
        <w:rPr>
          <w:rFonts w:ascii="Times New Roman" w:hAnsi="Times New Roman"/>
          <w:bCs/>
          <w:sz w:val="28"/>
          <w:szCs w:val="28"/>
          <w:lang w:val="ru-RU"/>
        </w:rPr>
      </w:pPr>
      <w:r w:rsidRPr="00E452B6">
        <w:rPr>
          <w:rFonts w:ascii="Times New Roman" w:hAnsi="Times New Roman"/>
          <w:b/>
          <w:sz w:val="28"/>
          <w:szCs w:val="28"/>
          <w:lang w:val="ru-RU"/>
        </w:rPr>
        <w:t>РЕШЕНИЕ 66 сессии от</w:t>
      </w:r>
      <w:r w:rsidRPr="00E452B6">
        <w:rPr>
          <w:rFonts w:ascii="Times New Roman" w:hAnsi="Times New Roman"/>
          <w:bCs/>
          <w:sz w:val="28"/>
          <w:szCs w:val="28"/>
          <w:lang w:val="ru-RU"/>
        </w:rPr>
        <w:t xml:space="preserve"> 28.08.2025 №29</w:t>
      </w:r>
      <w:r>
        <w:rPr>
          <w:rFonts w:ascii="Times New Roman" w:hAnsi="Times New Roman"/>
          <w:bCs/>
          <w:sz w:val="28"/>
          <w:szCs w:val="28"/>
          <w:lang w:val="ru-RU"/>
        </w:rPr>
        <w:t>9</w:t>
      </w:r>
      <w:r w:rsidR="006C1023" w:rsidRPr="006C1023">
        <w:rPr>
          <w:lang w:val="ru-RU"/>
        </w:rPr>
        <w:t xml:space="preserve"> </w:t>
      </w:r>
      <w:r w:rsidR="006C1023" w:rsidRPr="006C1023">
        <w:rPr>
          <w:rFonts w:ascii="Times New Roman" w:hAnsi="Times New Roman"/>
          <w:bCs/>
          <w:sz w:val="28"/>
          <w:szCs w:val="28"/>
          <w:lang w:val="ru-RU"/>
        </w:rPr>
        <w:t xml:space="preserve">Об утверждении Положения о муниципальном лесном контроле в границах </w:t>
      </w:r>
      <w:proofErr w:type="spellStart"/>
      <w:r w:rsidR="006C1023" w:rsidRPr="006C1023">
        <w:rPr>
          <w:rFonts w:ascii="Times New Roman" w:hAnsi="Times New Roman"/>
          <w:bCs/>
          <w:sz w:val="28"/>
          <w:szCs w:val="28"/>
          <w:lang w:val="ru-RU"/>
        </w:rPr>
        <w:t>Заковряжинского</w:t>
      </w:r>
      <w:proofErr w:type="spellEnd"/>
      <w:r w:rsidR="006C1023" w:rsidRPr="006C1023">
        <w:rPr>
          <w:rFonts w:ascii="Times New Roman" w:hAnsi="Times New Roman"/>
          <w:bCs/>
          <w:sz w:val="28"/>
          <w:szCs w:val="28"/>
          <w:lang w:val="ru-RU"/>
        </w:rPr>
        <w:t xml:space="preserve"> сельсовета Сузунского района Новосибирской области</w:t>
      </w:r>
      <w:r w:rsidR="006C1023">
        <w:rPr>
          <w:rFonts w:ascii="Times New Roman" w:hAnsi="Times New Roman"/>
          <w:bCs/>
          <w:sz w:val="28"/>
          <w:szCs w:val="28"/>
          <w:lang w:val="ru-RU"/>
        </w:rPr>
        <w:t>.</w:t>
      </w:r>
      <w:r w:rsidR="006C1023" w:rsidRPr="006C1023">
        <w:rPr>
          <w:rFonts w:ascii="Times New Roman" w:hAnsi="Times New Roman"/>
          <w:bCs/>
          <w:sz w:val="28"/>
          <w:szCs w:val="28"/>
          <w:lang w:val="ru-RU"/>
        </w:rPr>
        <w:t xml:space="preserve"> </w:t>
      </w:r>
    </w:p>
    <w:p w14:paraId="652CCAF9" w14:textId="1698DCE1" w:rsidR="005D213D" w:rsidRPr="005D213D" w:rsidRDefault="005D213D" w:rsidP="005D213D">
      <w:pPr>
        <w:jc w:val="both"/>
        <w:rPr>
          <w:rFonts w:ascii="Times New Roman" w:hAnsi="Times New Roman"/>
          <w:bCs/>
          <w:sz w:val="28"/>
          <w:szCs w:val="28"/>
          <w:lang w:val="ru-RU"/>
        </w:rPr>
      </w:pPr>
      <w:r w:rsidRPr="005D213D">
        <w:rPr>
          <w:rFonts w:ascii="Times New Roman" w:hAnsi="Times New Roman"/>
          <w:b/>
          <w:sz w:val="28"/>
          <w:szCs w:val="28"/>
          <w:lang w:val="ru-RU"/>
        </w:rPr>
        <w:t>РЕШЕНИЕ 66 сессии от</w:t>
      </w:r>
      <w:r w:rsidRPr="005D213D">
        <w:rPr>
          <w:rFonts w:ascii="Times New Roman" w:hAnsi="Times New Roman"/>
          <w:bCs/>
          <w:sz w:val="28"/>
          <w:szCs w:val="28"/>
          <w:lang w:val="ru-RU"/>
        </w:rPr>
        <w:t xml:space="preserve"> 28.08.2025 №</w:t>
      </w:r>
      <w:r>
        <w:rPr>
          <w:rFonts w:ascii="Times New Roman" w:hAnsi="Times New Roman"/>
          <w:bCs/>
          <w:sz w:val="28"/>
          <w:szCs w:val="28"/>
          <w:lang w:val="ru-RU"/>
        </w:rPr>
        <w:t>300</w:t>
      </w:r>
      <w:r w:rsidRPr="005D213D">
        <w:rPr>
          <w:lang w:val="ru-RU"/>
        </w:rPr>
        <w:t xml:space="preserve"> </w:t>
      </w:r>
      <w:r w:rsidRPr="005D213D">
        <w:rPr>
          <w:rFonts w:ascii="Times New Roman" w:hAnsi="Times New Roman"/>
          <w:bCs/>
          <w:sz w:val="28"/>
          <w:szCs w:val="28"/>
          <w:lang w:val="ru-RU"/>
        </w:rPr>
        <w:t xml:space="preserve">О выплате премии главе </w:t>
      </w:r>
      <w:proofErr w:type="spellStart"/>
      <w:r w:rsidRPr="005D213D">
        <w:rPr>
          <w:rFonts w:ascii="Times New Roman" w:hAnsi="Times New Roman"/>
          <w:bCs/>
          <w:sz w:val="28"/>
          <w:szCs w:val="28"/>
          <w:lang w:val="ru-RU"/>
        </w:rPr>
        <w:t>Заковряжинского</w:t>
      </w:r>
      <w:proofErr w:type="spellEnd"/>
      <w:r w:rsidRPr="005D213D">
        <w:rPr>
          <w:rFonts w:ascii="Times New Roman" w:hAnsi="Times New Roman"/>
          <w:bCs/>
          <w:sz w:val="28"/>
          <w:szCs w:val="28"/>
          <w:lang w:val="ru-RU"/>
        </w:rPr>
        <w:t xml:space="preserve"> сельсовета Сузунского района Новосибирской области</w:t>
      </w:r>
      <w:r>
        <w:rPr>
          <w:rFonts w:ascii="Times New Roman" w:hAnsi="Times New Roman"/>
          <w:bCs/>
          <w:sz w:val="28"/>
          <w:szCs w:val="28"/>
          <w:lang w:val="ru-RU"/>
        </w:rPr>
        <w:t>.</w:t>
      </w:r>
      <w:r w:rsidRPr="005D213D">
        <w:rPr>
          <w:rFonts w:ascii="Times New Roman" w:hAnsi="Times New Roman"/>
          <w:bCs/>
          <w:sz w:val="28"/>
          <w:szCs w:val="28"/>
          <w:lang w:val="ru-RU"/>
        </w:rPr>
        <w:t xml:space="preserve">     </w:t>
      </w:r>
    </w:p>
    <w:p w14:paraId="0B98CEE6" w14:textId="0273ABC5" w:rsidR="00E452B6" w:rsidRDefault="00E452B6" w:rsidP="005D213D">
      <w:pPr>
        <w:jc w:val="both"/>
        <w:rPr>
          <w:rFonts w:ascii="Times New Roman" w:hAnsi="Times New Roman"/>
          <w:bCs/>
          <w:sz w:val="28"/>
          <w:szCs w:val="28"/>
          <w:lang w:val="ru-RU"/>
        </w:rPr>
      </w:pPr>
    </w:p>
    <w:p w14:paraId="198B371B" w14:textId="77777777" w:rsidR="00E452B6" w:rsidRDefault="00E452B6" w:rsidP="00E452B6">
      <w:pPr>
        <w:jc w:val="both"/>
        <w:rPr>
          <w:rFonts w:ascii="Times New Roman" w:hAnsi="Times New Roman"/>
          <w:bCs/>
          <w:sz w:val="28"/>
          <w:szCs w:val="28"/>
          <w:lang w:val="ru-RU"/>
        </w:rPr>
      </w:pPr>
    </w:p>
    <w:p w14:paraId="4D16EF8C" w14:textId="77777777" w:rsidR="00E452B6" w:rsidRDefault="00E452B6" w:rsidP="00E452B6">
      <w:pPr>
        <w:jc w:val="both"/>
        <w:rPr>
          <w:rFonts w:ascii="Times New Roman" w:hAnsi="Times New Roman"/>
          <w:bCs/>
          <w:sz w:val="28"/>
          <w:szCs w:val="28"/>
          <w:lang w:val="ru-RU"/>
        </w:rPr>
      </w:pPr>
    </w:p>
    <w:p w14:paraId="3D9A3BD6" w14:textId="77777777" w:rsidR="00E452B6" w:rsidRPr="00E452B6" w:rsidRDefault="00E452B6" w:rsidP="00E452B6">
      <w:pPr>
        <w:jc w:val="both"/>
        <w:rPr>
          <w:rFonts w:ascii="Times New Roman" w:hAnsi="Times New Roman"/>
          <w:bCs/>
          <w:sz w:val="28"/>
          <w:szCs w:val="28"/>
          <w:lang w:val="ru-RU"/>
        </w:rPr>
      </w:pPr>
    </w:p>
    <w:p w14:paraId="31B79C9F" w14:textId="2F7744C4" w:rsidR="00B37816" w:rsidRDefault="0061604A"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15D9E">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018B04B3" w14:textId="1F36972C" w:rsidR="00861A37" w:rsidRPr="00861A37" w:rsidRDefault="00861A37" w:rsidP="00861A37">
      <w:pPr>
        <w:pStyle w:val="a9"/>
        <w:jc w:val="both"/>
        <w:rPr>
          <w:rFonts w:ascii="Times New Roman" w:hAnsi="Times New Roman"/>
          <w:b/>
          <w:bCs/>
          <w:sz w:val="28"/>
          <w:szCs w:val="28"/>
          <w:lang w:val="ru-RU"/>
        </w:rPr>
      </w:pPr>
      <w:r w:rsidRPr="00861A37">
        <w:rPr>
          <w:rFonts w:ascii="Times New Roman" w:hAnsi="Times New Roman"/>
          <w:b/>
          <w:bCs/>
          <w:sz w:val="28"/>
          <w:szCs w:val="28"/>
          <w:lang w:val="ru-RU"/>
        </w:rPr>
        <w:t>Извещение о проведении собрания о согласовании местоположения границы земельного участка</w:t>
      </w:r>
    </w:p>
    <w:p w14:paraId="4D3FE9A5" w14:textId="0C52463C" w:rsidR="00861A37" w:rsidRPr="00861A37" w:rsidRDefault="00861A37" w:rsidP="00861A37">
      <w:pPr>
        <w:pStyle w:val="a9"/>
        <w:jc w:val="both"/>
        <w:rPr>
          <w:rFonts w:ascii="Times New Roman" w:hAnsi="Times New Roman"/>
          <w:sz w:val="28"/>
          <w:szCs w:val="28"/>
          <w:lang w:val="ru-RU"/>
        </w:rPr>
      </w:pPr>
      <w:r w:rsidRPr="00861A37">
        <w:rPr>
          <w:rFonts w:ascii="Times New Roman" w:hAnsi="Times New Roman"/>
          <w:sz w:val="28"/>
          <w:szCs w:val="28"/>
          <w:lang w:val="ru-RU"/>
        </w:rPr>
        <w:t xml:space="preserve">         Кадастровым инженером </w:t>
      </w:r>
      <w:proofErr w:type="spellStart"/>
      <w:r w:rsidRPr="00861A37">
        <w:rPr>
          <w:rFonts w:ascii="Times New Roman" w:hAnsi="Times New Roman"/>
          <w:sz w:val="28"/>
          <w:szCs w:val="28"/>
          <w:lang w:val="ru-RU"/>
        </w:rPr>
        <w:t>Скомороховой</w:t>
      </w:r>
      <w:proofErr w:type="spellEnd"/>
      <w:r w:rsidRPr="00861A37">
        <w:rPr>
          <w:rFonts w:ascii="Times New Roman" w:hAnsi="Times New Roman"/>
          <w:sz w:val="28"/>
          <w:szCs w:val="28"/>
          <w:lang w:val="ru-RU"/>
        </w:rPr>
        <w:t xml:space="preserve"> Ириной Владимировной, 633623 </w:t>
      </w:r>
      <w:proofErr w:type="spellStart"/>
      <w:r w:rsidRPr="00861A37">
        <w:rPr>
          <w:rFonts w:ascii="Times New Roman" w:hAnsi="Times New Roman"/>
          <w:sz w:val="28"/>
          <w:szCs w:val="28"/>
          <w:lang w:val="ru-RU"/>
        </w:rPr>
        <w:t>р.п</w:t>
      </w:r>
      <w:proofErr w:type="spellEnd"/>
      <w:r w:rsidRPr="00861A37">
        <w:rPr>
          <w:rFonts w:ascii="Times New Roman" w:hAnsi="Times New Roman"/>
          <w:sz w:val="28"/>
          <w:szCs w:val="28"/>
          <w:lang w:val="ru-RU"/>
        </w:rPr>
        <w:t>. Сузун, ул. Ленина , 56 , адрес электронной почты suzun@noti.ru , тел. 8(38346) 26-074 № регистрации в государственном реестре лиц, осуществляющих кадастровую деятельность 3896  выполняются кадастровые работы  в отношении земельного  участка с кадастровым номером 54:22:011401:31,  расположенного: Новосибирская область, Сузунский район, с. Заковряжино,  ул. Гагарина, 24 номер кадастрового квартала 54:22: 011401.</w:t>
      </w:r>
    </w:p>
    <w:p w14:paraId="27F335A3" w14:textId="4B5D17B4" w:rsidR="00861A37" w:rsidRPr="00861A37" w:rsidRDefault="00861A37" w:rsidP="00861A37">
      <w:pPr>
        <w:pStyle w:val="a9"/>
        <w:jc w:val="both"/>
        <w:rPr>
          <w:rFonts w:ascii="Times New Roman" w:hAnsi="Times New Roman"/>
          <w:sz w:val="28"/>
          <w:szCs w:val="28"/>
          <w:lang w:val="ru-RU"/>
        </w:rPr>
      </w:pPr>
      <w:r w:rsidRPr="00861A37">
        <w:rPr>
          <w:rFonts w:ascii="Times New Roman" w:hAnsi="Times New Roman"/>
          <w:sz w:val="28"/>
          <w:szCs w:val="28"/>
          <w:lang w:val="ru-RU"/>
        </w:rPr>
        <w:t xml:space="preserve">          Заказчиком кадастровых работ является Юдаева Татьяна Николаевна (НСО с. Заковряжино, ул. Гагарина 24 тел.8-961-8770561).</w:t>
      </w:r>
    </w:p>
    <w:p w14:paraId="741A36B5" w14:textId="7CC7CB20" w:rsidR="00861A37" w:rsidRPr="00861A37" w:rsidRDefault="00861A37" w:rsidP="00861A37">
      <w:pPr>
        <w:pStyle w:val="a9"/>
        <w:jc w:val="both"/>
        <w:rPr>
          <w:rFonts w:ascii="Times New Roman" w:hAnsi="Times New Roman"/>
          <w:sz w:val="28"/>
          <w:szCs w:val="28"/>
          <w:lang w:val="ru-RU"/>
        </w:rPr>
      </w:pPr>
      <w:r w:rsidRPr="00861A37">
        <w:rPr>
          <w:rFonts w:ascii="Times New Roman" w:hAnsi="Times New Roman"/>
          <w:sz w:val="28"/>
          <w:szCs w:val="28"/>
          <w:lang w:val="ru-RU"/>
        </w:rPr>
        <w:t xml:space="preserve">          Собрание по поводу согласования местоположения границы состоится по адресу: Новосибирская область, Сузунский район, </w:t>
      </w:r>
      <w:proofErr w:type="spellStart"/>
      <w:r w:rsidRPr="00861A37">
        <w:rPr>
          <w:rFonts w:ascii="Times New Roman" w:hAnsi="Times New Roman"/>
          <w:sz w:val="28"/>
          <w:szCs w:val="28"/>
          <w:lang w:val="ru-RU"/>
        </w:rPr>
        <w:t>с.Заковряжино</w:t>
      </w:r>
      <w:proofErr w:type="spellEnd"/>
      <w:r w:rsidRPr="00861A37">
        <w:rPr>
          <w:rFonts w:ascii="Times New Roman" w:hAnsi="Times New Roman"/>
          <w:sz w:val="28"/>
          <w:szCs w:val="28"/>
          <w:lang w:val="ru-RU"/>
        </w:rPr>
        <w:t>, ул. Гагарина, 24 «06» октября 2025 г в 11 часов 00 минут.</w:t>
      </w:r>
    </w:p>
    <w:p w14:paraId="2CB1B843" w14:textId="04576F32" w:rsidR="00861A37" w:rsidRPr="00861A37" w:rsidRDefault="00861A37" w:rsidP="00861A37">
      <w:pPr>
        <w:pStyle w:val="a9"/>
        <w:jc w:val="both"/>
        <w:rPr>
          <w:rFonts w:ascii="Times New Roman" w:hAnsi="Times New Roman"/>
          <w:sz w:val="28"/>
          <w:szCs w:val="28"/>
          <w:lang w:val="ru-RU"/>
        </w:rPr>
      </w:pPr>
      <w:r w:rsidRPr="00861A37">
        <w:rPr>
          <w:rFonts w:ascii="Times New Roman" w:hAnsi="Times New Roman"/>
          <w:sz w:val="28"/>
          <w:szCs w:val="28"/>
          <w:lang w:val="ru-RU"/>
        </w:rPr>
        <w:t xml:space="preserve">            С проектом межевого плана земельного участка можно ознакомиться по адресу: Новосибирская область, Сузунский район, </w:t>
      </w:r>
    </w:p>
    <w:p w14:paraId="38F6BB95" w14:textId="77777777" w:rsidR="00861A37" w:rsidRPr="00861A37" w:rsidRDefault="00861A37" w:rsidP="00861A37">
      <w:pPr>
        <w:pStyle w:val="a9"/>
        <w:jc w:val="both"/>
        <w:rPr>
          <w:rFonts w:ascii="Times New Roman" w:hAnsi="Times New Roman"/>
          <w:sz w:val="28"/>
          <w:szCs w:val="28"/>
          <w:lang w:val="ru-RU"/>
        </w:rPr>
      </w:pPr>
      <w:proofErr w:type="spellStart"/>
      <w:r w:rsidRPr="00861A37">
        <w:rPr>
          <w:rFonts w:ascii="Times New Roman" w:hAnsi="Times New Roman"/>
          <w:sz w:val="28"/>
          <w:szCs w:val="28"/>
          <w:lang w:val="ru-RU"/>
        </w:rPr>
        <w:t>р.п.Сузун</w:t>
      </w:r>
      <w:proofErr w:type="spellEnd"/>
      <w:r w:rsidRPr="00861A37">
        <w:rPr>
          <w:rFonts w:ascii="Times New Roman" w:hAnsi="Times New Roman"/>
          <w:sz w:val="28"/>
          <w:szCs w:val="28"/>
          <w:lang w:val="ru-RU"/>
        </w:rPr>
        <w:t xml:space="preserve"> ул. ул. Ленина,56.  </w:t>
      </w:r>
    </w:p>
    <w:p w14:paraId="6C87036A" w14:textId="3BD7B943" w:rsidR="00861A37" w:rsidRPr="00861A37" w:rsidRDefault="00861A37" w:rsidP="00861A37">
      <w:pPr>
        <w:pStyle w:val="a9"/>
        <w:jc w:val="both"/>
        <w:rPr>
          <w:rFonts w:ascii="Times New Roman" w:hAnsi="Times New Roman"/>
          <w:sz w:val="28"/>
          <w:szCs w:val="28"/>
          <w:lang w:val="ru-RU"/>
        </w:rPr>
      </w:pPr>
      <w:r w:rsidRPr="00861A37">
        <w:rPr>
          <w:rFonts w:ascii="Times New Roman" w:hAnsi="Times New Roman"/>
          <w:sz w:val="28"/>
          <w:szCs w:val="28"/>
          <w:lang w:val="ru-RU"/>
        </w:rPr>
        <w:t xml:space="preserve">         Требования  о проведении согласования местоположения границ земельных участков на местности принимаются с «29» августа 2025 г по «29» сентября 2025 г., обоснованные возражения о местоположении границ земельных участков после ознакомления  с проектом межевого плана принимаются с «29» августа 2025 г по «29» сентября 2025 г.. по адресу:  Новосибирская область, Сузунский район , </w:t>
      </w:r>
      <w:proofErr w:type="spellStart"/>
      <w:r w:rsidRPr="00861A37">
        <w:rPr>
          <w:rFonts w:ascii="Times New Roman" w:hAnsi="Times New Roman"/>
          <w:sz w:val="28"/>
          <w:szCs w:val="28"/>
          <w:lang w:val="ru-RU"/>
        </w:rPr>
        <w:t>р.п</w:t>
      </w:r>
      <w:proofErr w:type="spellEnd"/>
      <w:r w:rsidRPr="00861A37">
        <w:rPr>
          <w:rFonts w:ascii="Times New Roman" w:hAnsi="Times New Roman"/>
          <w:sz w:val="28"/>
          <w:szCs w:val="28"/>
          <w:lang w:val="ru-RU"/>
        </w:rPr>
        <w:t>.</w:t>
      </w:r>
      <w:r>
        <w:rPr>
          <w:rFonts w:ascii="Times New Roman" w:hAnsi="Times New Roman"/>
          <w:sz w:val="28"/>
          <w:szCs w:val="28"/>
          <w:lang w:val="ru-RU"/>
        </w:rPr>
        <w:t xml:space="preserve"> </w:t>
      </w:r>
      <w:r w:rsidRPr="00861A37">
        <w:rPr>
          <w:rFonts w:ascii="Times New Roman" w:hAnsi="Times New Roman"/>
          <w:sz w:val="28"/>
          <w:szCs w:val="28"/>
          <w:lang w:val="ru-RU"/>
        </w:rPr>
        <w:t xml:space="preserve">Сузун ул. ул. Ленина,56.  </w:t>
      </w:r>
    </w:p>
    <w:p w14:paraId="129AF3DE" w14:textId="4C4059B7" w:rsidR="00861A37" w:rsidRPr="00861A37" w:rsidRDefault="00861A37" w:rsidP="00861A37">
      <w:pPr>
        <w:pStyle w:val="a9"/>
        <w:jc w:val="both"/>
        <w:rPr>
          <w:rFonts w:ascii="Times New Roman" w:hAnsi="Times New Roman"/>
          <w:sz w:val="28"/>
          <w:szCs w:val="28"/>
          <w:lang w:val="ru-RU"/>
        </w:rPr>
      </w:pPr>
      <w:r w:rsidRPr="00861A37">
        <w:rPr>
          <w:rFonts w:ascii="Times New Roman" w:hAnsi="Times New Roman"/>
          <w:sz w:val="28"/>
          <w:szCs w:val="28"/>
          <w:lang w:val="ru-RU"/>
        </w:rPr>
        <w:lastRenderedPageBreak/>
        <w:t xml:space="preserve">          Смежные земельные участки, с правообладателями которых требуется согласовать местоположение границы: 54:22:011401:30 (Новосибирская область, Сузунский район, с. Заковряжино, ул. Гагарина ,22); 54:22:011401:32 (Новосибирская область, Сузунский район, с. Заковряжино, ул. Гагарина ,26);</w:t>
      </w:r>
    </w:p>
    <w:p w14:paraId="5D8A56F3" w14:textId="77777777" w:rsidR="00861A37" w:rsidRPr="00861A37" w:rsidRDefault="00861A37" w:rsidP="00861A37">
      <w:pPr>
        <w:pStyle w:val="a9"/>
        <w:jc w:val="both"/>
        <w:rPr>
          <w:rFonts w:ascii="Times New Roman" w:hAnsi="Times New Roman"/>
          <w:sz w:val="28"/>
          <w:szCs w:val="28"/>
          <w:lang w:val="ru-RU"/>
        </w:rPr>
      </w:pPr>
      <w:r w:rsidRPr="00861A37">
        <w:rPr>
          <w:rFonts w:ascii="Times New Roman" w:hAnsi="Times New Roman"/>
          <w:sz w:val="28"/>
          <w:szCs w:val="28"/>
          <w:lang w:val="ru-RU"/>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 О кадастровой деятельности».</w:t>
      </w:r>
    </w:p>
    <w:p w14:paraId="10562AE0" w14:textId="77777777" w:rsidR="00AD5104" w:rsidRPr="00861A37" w:rsidRDefault="00AD5104" w:rsidP="00861A37">
      <w:pPr>
        <w:pStyle w:val="a9"/>
        <w:jc w:val="both"/>
        <w:rPr>
          <w:rFonts w:ascii="Times New Roman" w:hAnsi="Times New Roman"/>
          <w:sz w:val="28"/>
          <w:szCs w:val="28"/>
          <w:lang w:val="ru-RU"/>
        </w:rPr>
      </w:pPr>
    </w:p>
    <w:p w14:paraId="6626661A" w14:textId="368CC459" w:rsidR="006B7816" w:rsidRDefault="006B7816" w:rsidP="00AD5104">
      <w:pPr>
        <w:pStyle w:val="a9"/>
        <w:jc w:val="center"/>
        <w:rPr>
          <w:rFonts w:ascii="Times New Roman" w:hAnsi="Times New Roman"/>
          <w:b/>
          <w:bCs/>
          <w:sz w:val="28"/>
          <w:szCs w:val="28"/>
          <w:lang w:val="ru-RU"/>
        </w:rPr>
      </w:pPr>
    </w:p>
    <w:p w14:paraId="1E2ABCFA" w14:textId="77777777" w:rsidR="00AD5104" w:rsidRDefault="00AD5104" w:rsidP="00AD5104">
      <w:pPr>
        <w:pStyle w:val="a9"/>
        <w:rPr>
          <w:rFonts w:ascii="Times New Roman" w:hAnsi="Times New Roman"/>
          <w:sz w:val="28"/>
          <w:szCs w:val="28"/>
          <w:lang w:val="ru-RU"/>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63E84C8D"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АДМИНИСТРАЦИЯ</w:t>
      </w:r>
    </w:p>
    <w:p w14:paraId="61CD9C61"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ЗАКОВРЯЖИНСКОГО СЕЛЬСОВЕТА</w:t>
      </w:r>
    </w:p>
    <w:p w14:paraId="27F5294E"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Сузунского района Новосибирской области</w:t>
      </w:r>
    </w:p>
    <w:p w14:paraId="033E56AD" w14:textId="77777777" w:rsidR="00861A37" w:rsidRPr="00861A37" w:rsidRDefault="00861A37" w:rsidP="00861A37">
      <w:pPr>
        <w:pStyle w:val="a9"/>
        <w:jc w:val="center"/>
        <w:rPr>
          <w:rFonts w:ascii="Times New Roman" w:hAnsi="Times New Roman"/>
          <w:b/>
          <w:sz w:val="28"/>
          <w:szCs w:val="28"/>
          <w:lang w:val="ru-RU"/>
        </w:rPr>
      </w:pPr>
    </w:p>
    <w:p w14:paraId="098FED50"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ПОСТАНОВЛЕНИЕ</w:t>
      </w:r>
    </w:p>
    <w:p w14:paraId="718FCDF5" w14:textId="77777777" w:rsidR="00861A37" w:rsidRPr="00861A37" w:rsidRDefault="00861A37" w:rsidP="00861A37">
      <w:pPr>
        <w:pStyle w:val="a9"/>
        <w:jc w:val="center"/>
        <w:rPr>
          <w:rFonts w:ascii="Times New Roman" w:hAnsi="Times New Roman"/>
          <w:b/>
          <w:sz w:val="28"/>
          <w:szCs w:val="28"/>
          <w:lang w:val="ru-RU"/>
        </w:rPr>
      </w:pPr>
    </w:p>
    <w:p w14:paraId="34DD342B" w14:textId="6E598E11"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 xml:space="preserve">От 06 августа 2025г                </w:t>
      </w:r>
      <w:proofErr w:type="spellStart"/>
      <w:r w:rsidRPr="00861A37">
        <w:rPr>
          <w:rFonts w:ascii="Times New Roman" w:hAnsi="Times New Roman"/>
          <w:b/>
          <w:sz w:val="28"/>
          <w:szCs w:val="28"/>
          <w:lang w:val="ru-RU"/>
        </w:rPr>
        <w:t>с.Заковряжино</w:t>
      </w:r>
      <w:proofErr w:type="spellEnd"/>
      <w:r w:rsidRPr="00861A37">
        <w:rPr>
          <w:rFonts w:ascii="Times New Roman" w:hAnsi="Times New Roman"/>
          <w:b/>
          <w:sz w:val="28"/>
          <w:szCs w:val="28"/>
          <w:lang w:val="ru-RU"/>
        </w:rPr>
        <w:t xml:space="preserve">                                       № 60</w:t>
      </w:r>
    </w:p>
    <w:p w14:paraId="25273036" w14:textId="77777777" w:rsidR="00861A37" w:rsidRPr="00861A37" w:rsidRDefault="00861A37" w:rsidP="00861A37">
      <w:pPr>
        <w:pStyle w:val="a9"/>
        <w:jc w:val="center"/>
        <w:rPr>
          <w:rFonts w:ascii="Times New Roman" w:hAnsi="Times New Roman"/>
          <w:b/>
          <w:sz w:val="28"/>
          <w:szCs w:val="28"/>
          <w:lang w:val="ru-RU"/>
        </w:rPr>
      </w:pPr>
    </w:p>
    <w:p w14:paraId="6B71523E"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 xml:space="preserve">  </w:t>
      </w:r>
    </w:p>
    <w:p w14:paraId="756D116D"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Об утверждении Положения о системе мер правовой и социальной защиты добровольных пожарных, а также членов семей работников добровольной пожарной охраны и добровольных пожарных</w:t>
      </w:r>
    </w:p>
    <w:p w14:paraId="74427B01" w14:textId="77777777" w:rsidR="00861A37" w:rsidRPr="00861A37" w:rsidRDefault="00861A37" w:rsidP="00861A37">
      <w:pPr>
        <w:pStyle w:val="a9"/>
        <w:jc w:val="center"/>
        <w:rPr>
          <w:rFonts w:ascii="Times New Roman" w:hAnsi="Times New Roman"/>
          <w:b/>
          <w:sz w:val="28"/>
          <w:szCs w:val="28"/>
          <w:lang w:val="ru-RU"/>
        </w:rPr>
      </w:pPr>
    </w:p>
    <w:p w14:paraId="3575D1AC" w14:textId="77777777" w:rsidR="00861A37" w:rsidRPr="00861A37" w:rsidRDefault="00861A37" w:rsidP="00861A37">
      <w:pPr>
        <w:pStyle w:val="a9"/>
        <w:jc w:val="both"/>
        <w:rPr>
          <w:rFonts w:ascii="Times New Roman" w:hAnsi="Times New Roman"/>
          <w:bCs/>
          <w:sz w:val="28"/>
          <w:szCs w:val="28"/>
          <w:lang w:val="ru-RU"/>
        </w:rPr>
      </w:pPr>
      <w:r w:rsidRPr="00861A37">
        <w:rPr>
          <w:rFonts w:ascii="Times New Roman" w:hAnsi="Times New Roman"/>
          <w:bCs/>
          <w:sz w:val="28"/>
          <w:szCs w:val="28"/>
          <w:lang w:val="ru-RU"/>
        </w:rPr>
        <w:t xml:space="preserve">В целях создания условий для организации добровольной пожарной охраны, в соответствии Федеральным законом от 06.05.2011 №100-ФЗ «О добровольной пожарной охране», администрация </w:t>
      </w:r>
      <w:proofErr w:type="spellStart"/>
      <w:r w:rsidRPr="00861A37">
        <w:rPr>
          <w:rFonts w:ascii="Times New Roman" w:hAnsi="Times New Roman"/>
          <w:bCs/>
          <w:sz w:val="28"/>
          <w:szCs w:val="28"/>
          <w:lang w:val="ru-RU"/>
        </w:rPr>
        <w:t>Заковряжинского</w:t>
      </w:r>
      <w:proofErr w:type="spellEnd"/>
      <w:r w:rsidRPr="00861A37">
        <w:rPr>
          <w:rFonts w:ascii="Times New Roman" w:hAnsi="Times New Roman"/>
          <w:bCs/>
          <w:sz w:val="28"/>
          <w:szCs w:val="28"/>
          <w:lang w:val="ru-RU"/>
        </w:rPr>
        <w:t xml:space="preserve"> сельсовета Сузунского района Новосибирской области</w:t>
      </w:r>
    </w:p>
    <w:p w14:paraId="03F97427" w14:textId="77777777" w:rsidR="00861A37" w:rsidRPr="00861A37" w:rsidRDefault="00861A37" w:rsidP="00861A37">
      <w:pPr>
        <w:pStyle w:val="a9"/>
        <w:jc w:val="both"/>
        <w:rPr>
          <w:rFonts w:ascii="Times New Roman" w:hAnsi="Times New Roman"/>
          <w:bCs/>
          <w:sz w:val="28"/>
          <w:szCs w:val="28"/>
          <w:lang w:val="ru-RU"/>
        </w:rPr>
      </w:pPr>
    </w:p>
    <w:p w14:paraId="13E9A648" w14:textId="77777777" w:rsidR="00861A37" w:rsidRPr="005D213D" w:rsidRDefault="00861A37" w:rsidP="00861A37">
      <w:pPr>
        <w:pStyle w:val="a9"/>
        <w:jc w:val="both"/>
        <w:rPr>
          <w:rFonts w:ascii="Times New Roman" w:hAnsi="Times New Roman"/>
          <w:b/>
          <w:sz w:val="28"/>
          <w:szCs w:val="28"/>
          <w:lang w:val="ru-RU"/>
        </w:rPr>
      </w:pPr>
      <w:r w:rsidRPr="005D213D">
        <w:rPr>
          <w:rFonts w:ascii="Times New Roman" w:hAnsi="Times New Roman"/>
          <w:b/>
          <w:sz w:val="28"/>
          <w:szCs w:val="28"/>
          <w:lang w:val="ru-RU"/>
        </w:rPr>
        <w:t>ПОСТАНОВЛЯЕТ:</w:t>
      </w:r>
    </w:p>
    <w:p w14:paraId="059CCEC8" w14:textId="77777777" w:rsidR="00861A37" w:rsidRPr="00861A37" w:rsidRDefault="00861A37" w:rsidP="00861A37">
      <w:pPr>
        <w:pStyle w:val="a9"/>
        <w:jc w:val="both"/>
        <w:rPr>
          <w:rFonts w:ascii="Times New Roman" w:hAnsi="Times New Roman"/>
          <w:bCs/>
          <w:sz w:val="28"/>
          <w:szCs w:val="28"/>
          <w:lang w:val="ru-RU"/>
        </w:rPr>
      </w:pPr>
      <w:r w:rsidRPr="00861A37">
        <w:rPr>
          <w:rFonts w:ascii="Times New Roman" w:hAnsi="Times New Roman"/>
          <w:bCs/>
          <w:sz w:val="28"/>
          <w:szCs w:val="28"/>
          <w:lang w:val="ru-RU"/>
        </w:rPr>
        <w:t>1.    Утвердить прилагаемое Положение о системе мер правовой и социальной защиты добровольных пожарных, а также членов семей работников добровольной пожарной охраны и добровольных пожарных согласно приложению к настоящему постановлению.</w:t>
      </w:r>
    </w:p>
    <w:p w14:paraId="6BB59217" w14:textId="77777777" w:rsidR="00861A37" w:rsidRPr="00861A37" w:rsidRDefault="00861A37" w:rsidP="00861A37">
      <w:pPr>
        <w:pStyle w:val="a9"/>
        <w:jc w:val="both"/>
        <w:rPr>
          <w:rFonts w:ascii="Times New Roman" w:hAnsi="Times New Roman"/>
          <w:bCs/>
          <w:sz w:val="28"/>
          <w:szCs w:val="28"/>
          <w:lang w:val="ru-RU"/>
        </w:rPr>
      </w:pPr>
      <w:r w:rsidRPr="00861A37">
        <w:rPr>
          <w:rFonts w:ascii="Times New Roman" w:hAnsi="Times New Roman"/>
          <w:bCs/>
          <w:sz w:val="28"/>
          <w:szCs w:val="28"/>
          <w:lang w:val="ru-RU"/>
        </w:rPr>
        <w:t>2. Настоящее постановление опубликовать в периодическом печатном издании "</w:t>
      </w:r>
      <w:proofErr w:type="spellStart"/>
      <w:r w:rsidRPr="00861A37">
        <w:rPr>
          <w:rFonts w:ascii="Times New Roman" w:hAnsi="Times New Roman"/>
          <w:bCs/>
          <w:sz w:val="28"/>
          <w:szCs w:val="28"/>
          <w:lang w:val="ru-RU"/>
        </w:rPr>
        <w:t>Заковряжинский</w:t>
      </w:r>
      <w:proofErr w:type="spellEnd"/>
      <w:r w:rsidRPr="00861A37">
        <w:rPr>
          <w:rFonts w:ascii="Times New Roman" w:hAnsi="Times New Roman"/>
          <w:bCs/>
          <w:sz w:val="28"/>
          <w:szCs w:val="28"/>
          <w:lang w:val="ru-RU"/>
        </w:rPr>
        <w:t xml:space="preserve"> вестник" и разместить на официальном сайте администрации </w:t>
      </w:r>
      <w:proofErr w:type="spellStart"/>
      <w:r w:rsidRPr="00861A37">
        <w:rPr>
          <w:rFonts w:ascii="Times New Roman" w:hAnsi="Times New Roman"/>
          <w:bCs/>
          <w:sz w:val="28"/>
          <w:szCs w:val="28"/>
          <w:lang w:val="ru-RU"/>
        </w:rPr>
        <w:t>Заковряжинского</w:t>
      </w:r>
      <w:proofErr w:type="spellEnd"/>
      <w:r w:rsidRPr="00861A37">
        <w:rPr>
          <w:rFonts w:ascii="Times New Roman" w:hAnsi="Times New Roman"/>
          <w:bCs/>
          <w:sz w:val="28"/>
          <w:szCs w:val="28"/>
          <w:lang w:val="ru-RU"/>
        </w:rPr>
        <w:t xml:space="preserve"> сельсовета Сузунского района Новосибирской области. </w:t>
      </w:r>
    </w:p>
    <w:p w14:paraId="2FB2687A" w14:textId="77777777" w:rsidR="00861A37" w:rsidRPr="00861A37" w:rsidRDefault="00861A37" w:rsidP="00861A37">
      <w:pPr>
        <w:pStyle w:val="a9"/>
        <w:jc w:val="both"/>
        <w:rPr>
          <w:rFonts w:ascii="Times New Roman" w:hAnsi="Times New Roman"/>
          <w:bCs/>
          <w:sz w:val="28"/>
          <w:szCs w:val="28"/>
          <w:lang w:val="ru-RU"/>
        </w:rPr>
      </w:pPr>
      <w:r w:rsidRPr="00861A37">
        <w:rPr>
          <w:rFonts w:ascii="Times New Roman" w:hAnsi="Times New Roman"/>
          <w:bCs/>
          <w:sz w:val="28"/>
          <w:szCs w:val="28"/>
          <w:lang w:val="ru-RU"/>
        </w:rPr>
        <w:t>3. Контроль за исполнением настоящего постановления оставляю за собой.</w:t>
      </w:r>
    </w:p>
    <w:p w14:paraId="6A5EEE5A" w14:textId="77777777" w:rsidR="00861A37" w:rsidRPr="00861A37" w:rsidRDefault="00861A37" w:rsidP="00861A37">
      <w:pPr>
        <w:pStyle w:val="a9"/>
        <w:jc w:val="both"/>
        <w:rPr>
          <w:rFonts w:ascii="Times New Roman" w:hAnsi="Times New Roman"/>
          <w:bCs/>
          <w:sz w:val="28"/>
          <w:szCs w:val="28"/>
          <w:lang w:val="ru-RU"/>
        </w:rPr>
      </w:pPr>
    </w:p>
    <w:p w14:paraId="56EAF153" w14:textId="77777777" w:rsidR="00861A37" w:rsidRPr="00861A37" w:rsidRDefault="00861A37" w:rsidP="00861A37">
      <w:pPr>
        <w:pStyle w:val="a9"/>
        <w:jc w:val="both"/>
        <w:rPr>
          <w:rFonts w:ascii="Times New Roman" w:hAnsi="Times New Roman"/>
          <w:bCs/>
          <w:sz w:val="28"/>
          <w:szCs w:val="28"/>
          <w:lang w:val="ru-RU"/>
        </w:rPr>
      </w:pPr>
    </w:p>
    <w:p w14:paraId="0E38D5F2" w14:textId="77777777" w:rsidR="00861A37" w:rsidRPr="00861A37" w:rsidRDefault="00861A37" w:rsidP="00861A37">
      <w:pPr>
        <w:pStyle w:val="a9"/>
        <w:jc w:val="both"/>
        <w:rPr>
          <w:rFonts w:ascii="Times New Roman" w:hAnsi="Times New Roman"/>
          <w:bCs/>
          <w:sz w:val="28"/>
          <w:szCs w:val="28"/>
          <w:lang w:val="ru-RU"/>
        </w:rPr>
      </w:pPr>
      <w:r w:rsidRPr="00861A37">
        <w:rPr>
          <w:rFonts w:ascii="Times New Roman" w:hAnsi="Times New Roman"/>
          <w:bCs/>
          <w:sz w:val="28"/>
          <w:szCs w:val="28"/>
          <w:lang w:val="ru-RU"/>
        </w:rPr>
        <w:t xml:space="preserve">Глава </w:t>
      </w:r>
      <w:proofErr w:type="spellStart"/>
      <w:r w:rsidRPr="00861A37">
        <w:rPr>
          <w:rFonts w:ascii="Times New Roman" w:hAnsi="Times New Roman"/>
          <w:bCs/>
          <w:sz w:val="28"/>
          <w:szCs w:val="28"/>
          <w:lang w:val="ru-RU"/>
        </w:rPr>
        <w:t>Заковряжинского</w:t>
      </w:r>
      <w:proofErr w:type="spellEnd"/>
      <w:r w:rsidRPr="00861A37">
        <w:rPr>
          <w:rFonts w:ascii="Times New Roman" w:hAnsi="Times New Roman"/>
          <w:bCs/>
          <w:sz w:val="28"/>
          <w:szCs w:val="28"/>
          <w:lang w:val="ru-RU"/>
        </w:rPr>
        <w:t xml:space="preserve"> сельсовета </w:t>
      </w:r>
    </w:p>
    <w:p w14:paraId="357461C2" w14:textId="77777777" w:rsidR="00861A37" w:rsidRPr="00861A37" w:rsidRDefault="00861A37" w:rsidP="00861A37">
      <w:pPr>
        <w:pStyle w:val="a9"/>
        <w:jc w:val="both"/>
        <w:rPr>
          <w:rFonts w:ascii="Times New Roman" w:hAnsi="Times New Roman"/>
          <w:bCs/>
          <w:sz w:val="28"/>
          <w:szCs w:val="28"/>
          <w:lang w:val="ru-RU"/>
        </w:rPr>
      </w:pPr>
      <w:r w:rsidRPr="00861A37">
        <w:rPr>
          <w:rFonts w:ascii="Times New Roman" w:hAnsi="Times New Roman"/>
          <w:bCs/>
          <w:sz w:val="28"/>
          <w:szCs w:val="28"/>
          <w:lang w:val="ru-RU"/>
        </w:rPr>
        <w:t xml:space="preserve">Сузунского района Новосибирской области                                     Е.А. </w:t>
      </w:r>
      <w:proofErr w:type="spellStart"/>
      <w:r w:rsidRPr="00861A37">
        <w:rPr>
          <w:rFonts w:ascii="Times New Roman" w:hAnsi="Times New Roman"/>
          <w:bCs/>
          <w:sz w:val="28"/>
          <w:szCs w:val="28"/>
          <w:lang w:val="ru-RU"/>
        </w:rPr>
        <w:t>Цорн</w:t>
      </w:r>
      <w:proofErr w:type="spellEnd"/>
    </w:p>
    <w:p w14:paraId="4CD715D5" w14:textId="77777777" w:rsidR="00861A37" w:rsidRPr="00861A37" w:rsidRDefault="00861A37" w:rsidP="00861A37">
      <w:pPr>
        <w:pStyle w:val="a9"/>
        <w:jc w:val="both"/>
        <w:rPr>
          <w:rFonts w:ascii="Times New Roman" w:hAnsi="Times New Roman"/>
          <w:bCs/>
          <w:sz w:val="28"/>
          <w:szCs w:val="28"/>
          <w:lang w:val="ru-RU"/>
        </w:rPr>
      </w:pPr>
    </w:p>
    <w:p w14:paraId="726D7BB8" w14:textId="77777777" w:rsidR="00861A37" w:rsidRPr="00861A37" w:rsidRDefault="00861A37" w:rsidP="00861A37">
      <w:pPr>
        <w:pStyle w:val="a9"/>
        <w:jc w:val="both"/>
        <w:rPr>
          <w:rFonts w:ascii="Times New Roman" w:hAnsi="Times New Roman"/>
          <w:bCs/>
          <w:sz w:val="28"/>
          <w:szCs w:val="28"/>
          <w:lang w:val="ru-RU"/>
        </w:rPr>
      </w:pPr>
    </w:p>
    <w:p w14:paraId="1489D883" w14:textId="77777777" w:rsidR="00861A37" w:rsidRPr="00861A37" w:rsidRDefault="00861A37" w:rsidP="00861A37">
      <w:pPr>
        <w:pStyle w:val="a9"/>
        <w:jc w:val="center"/>
        <w:rPr>
          <w:rFonts w:ascii="Times New Roman" w:hAnsi="Times New Roman"/>
          <w:b/>
          <w:sz w:val="28"/>
          <w:szCs w:val="28"/>
          <w:lang w:val="ru-RU"/>
        </w:rPr>
      </w:pPr>
    </w:p>
    <w:p w14:paraId="0743C308" w14:textId="77777777" w:rsidR="00861A37" w:rsidRPr="00E14528" w:rsidRDefault="00861A37" w:rsidP="00E14528">
      <w:pPr>
        <w:pStyle w:val="a9"/>
        <w:jc w:val="right"/>
        <w:rPr>
          <w:rFonts w:ascii="Times New Roman" w:hAnsi="Times New Roman"/>
          <w:bCs/>
          <w:sz w:val="28"/>
          <w:szCs w:val="28"/>
          <w:lang w:val="ru-RU"/>
        </w:rPr>
      </w:pPr>
      <w:r w:rsidRPr="00E14528">
        <w:rPr>
          <w:rFonts w:ascii="Times New Roman" w:hAnsi="Times New Roman"/>
          <w:bCs/>
          <w:sz w:val="28"/>
          <w:szCs w:val="28"/>
          <w:lang w:val="ru-RU"/>
        </w:rPr>
        <w:lastRenderedPageBreak/>
        <w:t xml:space="preserve">Утверждено </w:t>
      </w:r>
    </w:p>
    <w:p w14:paraId="4D9DBF2E" w14:textId="77777777" w:rsidR="00861A37" w:rsidRPr="00E14528" w:rsidRDefault="00861A37" w:rsidP="00E14528">
      <w:pPr>
        <w:pStyle w:val="a9"/>
        <w:jc w:val="right"/>
        <w:rPr>
          <w:rFonts w:ascii="Times New Roman" w:hAnsi="Times New Roman"/>
          <w:bCs/>
          <w:sz w:val="28"/>
          <w:szCs w:val="28"/>
          <w:lang w:val="ru-RU"/>
        </w:rPr>
      </w:pPr>
      <w:r w:rsidRPr="00E14528">
        <w:rPr>
          <w:rFonts w:ascii="Times New Roman" w:hAnsi="Times New Roman"/>
          <w:bCs/>
          <w:sz w:val="28"/>
          <w:szCs w:val="28"/>
          <w:lang w:val="ru-RU"/>
        </w:rPr>
        <w:t>постановлением администрации</w:t>
      </w:r>
    </w:p>
    <w:p w14:paraId="37BC272C" w14:textId="77777777" w:rsidR="00861A37" w:rsidRPr="00E14528" w:rsidRDefault="00861A37" w:rsidP="00E14528">
      <w:pPr>
        <w:pStyle w:val="a9"/>
        <w:jc w:val="right"/>
        <w:rPr>
          <w:rFonts w:ascii="Times New Roman" w:hAnsi="Times New Roman"/>
          <w:bCs/>
          <w:sz w:val="28"/>
          <w:szCs w:val="28"/>
          <w:lang w:val="ru-RU"/>
        </w:rPr>
      </w:pP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w:t>
      </w:r>
    </w:p>
    <w:p w14:paraId="48378632" w14:textId="77777777" w:rsidR="00861A37" w:rsidRPr="00E14528" w:rsidRDefault="00861A37" w:rsidP="00E14528">
      <w:pPr>
        <w:pStyle w:val="a9"/>
        <w:jc w:val="right"/>
        <w:rPr>
          <w:rFonts w:ascii="Times New Roman" w:hAnsi="Times New Roman"/>
          <w:bCs/>
          <w:sz w:val="28"/>
          <w:szCs w:val="28"/>
          <w:lang w:val="ru-RU"/>
        </w:rPr>
      </w:pPr>
      <w:r w:rsidRPr="00E14528">
        <w:rPr>
          <w:rFonts w:ascii="Times New Roman" w:hAnsi="Times New Roman"/>
          <w:bCs/>
          <w:sz w:val="28"/>
          <w:szCs w:val="28"/>
          <w:lang w:val="ru-RU"/>
        </w:rPr>
        <w:t xml:space="preserve"> Сузунского района Новосибирской области</w:t>
      </w:r>
    </w:p>
    <w:p w14:paraId="15240362" w14:textId="77777777" w:rsidR="00861A37" w:rsidRPr="00E14528" w:rsidRDefault="00861A37" w:rsidP="00E14528">
      <w:pPr>
        <w:pStyle w:val="a9"/>
        <w:jc w:val="right"/>
        <w:rPr>
          <w:rFonts w:ascii="Times New Roman" w:hAnsi="Times New Roman"/>
          <w:bCs/>
          <w:sz w:val="28"/>
          <w:szCs w:val="28"/>
          <w:lang w:val="ru-RU"/>
        </w:rPr>
      </w:pPr>
      <w:r w:rsidRPr="00E14528">
        <w:rPr>
          <w:rFonts w:ascii="Times New Roman" w:hAnsi="Times New Roman"/>
          <w:bCs/>
          <w:sz w:val="28"/>
          <w:szCs w:val="28"/>
          <w:lang w:val="ru-RU"/>
        </w:rPr>
        <w:t>от 06.08.2025 № 60</w:t>
      </w:r>
    </w:p>
    <w:p w14:paraId="21A28A90"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 xml:space="preserve"> </w:t>
      </w:r>
    </w:p>
    <w:p w14:paraId="73AA867C" w14:textId="77777777" w:rsidR="00861A37" w:rsidRPr="00861A37" w:rsidRDefault="00861A37" w:rsidP="00861A37">
      <w:pPr>
        <w:pStyle w:val="a9"/>
        <w:jc w:val="center"/>
        <w:rPr>
          <w:rFonts w:ascii="Times New Roman" w:hAnsi="Times New Roman"/>
          <w:b/>
          <w:sz w:val="28"/>
          <w:szCs w:val="28"/>
          <w:lang w:val="ru-RU"/>
        </w:rPr>
      </w:pPr>
    </w:p>
    <w:p w14:paraId="6FF62A85"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ПОЛОЖЕНИЕ</w:t>
      </w:r>
    </w:p>
    <w:p w14:paraId="51CA2AAC"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о системе мер правовой и социальной защиты добровольных пожарных, а также членов семей работников добровольной пожарной охраны и</w:t>
      </w:r>
    </w:p>
    <w:p w14:paraId="53D3FA26"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добровольных пожарных</w:t>
      </w:r>
    </w:p>
    <w:p w14:paraId="063072B4"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 xml:space="preserve"> </w:t>
      </w:r>
    </w:p>
    <w:p w14:paraId="0BAD1047"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1.  Общие положения</w:t>
      </w:r>
    </w:p>
    <w:p w14:paraId="09561FB4" w14:textId="77777777" w:rsidR="00861A37" w:rsidRPr="00861A37" w:rsidRDefault="00861A37" w:rsidP="00861A37">
      <w:pPr>
        <w:pStyle w:val="a9"/>
        <w:jc w:val="center"/>
        <w:rPr>
          <w:rFonts w:ascii="Times New Roman" w:hAnsi="Times New Roman"/>
          <w:b/>
          <w:sz w:val="28"/>
          <w:szCs w:val="28"/>
          <w:lang w:val="ru-RU"/>
        </w:rPr>
      </w:pPr>
      <w:r w:rsidRPr="00861A37">
        <w:rPr>
          <w:rFonts w:ascii="Times New Roman" w:hAnsi="Times New Roman"/>
          <w:b/>
          <w:sz w:val="28"/>
          <w:szCs w:val="28"/>
          <w:lang w:val="ru-RU"/>
        </w:rPr>
        <w:t xml:space="preserve"> </w:t>
      </w:r>
    </w:p>
    <w:p w14:paraId="480B00CD" w14:textId="1460DA8F"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1.1.   Настоящее Положение определяет порядок предоставления и перечень мер правовой и социальной защиты добровольным пожарным, а также членам семей работников добровольной пожарной охраны и добровольных пожарных на территории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(далее – Положение).</w:t>
      </w:r>
    </w:p>
    <w:p w14:paraId="692A8C17" w14:textId="75BDBC15"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1.2.  Право на получение мер правовой и социальной защиты имеют добровольные пожарные, а также члены семьи работника добровольной пожарной охраны или добровольного пожарного, зарегистрированного в реестре добровольных пожарных, в соответствии с Федеральным законом от 06.05.2011 №100-ФЗ «О добровольной пожарной охране», и привлеченного органом местного самоуправления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к 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(далее – лица, имеющие право на получение мер правовой и социальной защиты).</w:t>
      </w:r>
    </w:p>
    <w:p w14:paraId="204D4378" w14:textId="16A33469"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1.3.  Членами семьи работника добровольной пожарной охраны или добровольного пожарного, имеющими право на получение мер правовой и социальной защиты в соответствии с настоящим Положением являются:</w:t>
      </w:r>
    </w:p>
    <w:p w14:paraId="4F2228C3"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супруга (супруг), работника добровольной пожарной охраны или добровольного пожарного;</w:t>
      </w:r>
    </w:p>
    <w:p w14:paraId="6C829655"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дети работника добровольной пожарной охраны или добровольного пожарного, в том числе усыновленные;</w:t>
      </w:r>
    </w:p>
    <w:p w14:paraId="68CE1E62"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родители работника добровольной пожарной охраны или добровольного пожарного.</w:t>
      </w:r>
    </w:p>
    <w:p w14:paraId="467077D5"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w:t>
      </w:r>
    </w:p>
    <w:p w14:paraId="63B2053C" w14:textId="1B85782A"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2.    Перечень мер правовой и социальной защиты</w:t>
      </w:r>
    </w:p>
    <w:p w14:paraId="3F7FCD5A" w14:textId="4193C89F"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2.1.  </w:t>
      </w:r>
      <w:r w:rsidR="00E72AC0">
        <w:rPr>
          <w:rFonts w:ascii="Times New Roman" w:hAnsi="Times New Roman"/>
          <w:bCs/>
          <w:sz w:val="28"/>
          <w:szCs w:val="28"/>
          <w:lang w:val="ru-RU"/>
        </w:rPr>
        <w:t>В</w:t>
      </w:r>
      <w:r w:rsidRPr="00E14528">
        <w:rPr>
          <w:rFonts w:ascii="Times New Roman" w:hAnsi="Times New Roman"/>
          <w:bCs/>
          <w:sz w:val="28"/>
          <w:szCs w:val="28"/>
          <w:lang w:val="ru-RU"/>
        </w:rPr>
        <w:t xml:space="preserve"> случае возникновения правовых вопросов, связанных с привлечением органом местного самоуправления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работника добровольной пожарной охраны и добровольного пожарного к</w:t>
      </w:r>
      <w:r w:rsidR="00E72AC0">
        <w:rPr>
          <w:rFonts w:ascii="Times New Roman" w:hAnsi="Times New Roman"/>
          <w:bCs/>
          <w:sz w:val="28"/>
          <w:szCs w:val="28"/>
          <w:lang w:val="ru-RU"/>
        </w:rPr>
        <w:t xml:space="preserve"> </w:t>
      </w:r>
      <w:r w:rsidRPr="00E14528">
        <w:rPr>
          <w:rFonts w:ascii="Times New Roman" w:hAnsi="Times New Roman"/>
          <w:bCs/>
          <w:sz w:val="28"/>
          <w:szCs w:val="28"/>
          <w:lang w:val="ru-RU"/>
        </w:rPr>
        <w:t xml:space="preserve">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добровольный пожарный, а </w:t>
      </w:r>
      <w:r w:rsidRPr="00E14528">
        <w:rPr>
          <w:rFonts w:ascii="Times New Roman" w:hAnsi="Times New Roman"/>
          <w:bCs/>
          <w:sz w:val="28"/>
          <w:szCs w:val="28"/>
          <w:lang w:val="ru-RU"/>
        </w:rPr>
        <w:lastRenderedPageBreak/>
        <w:t xml:space="preserve">также член семьи работника добровольной пожарной охраны и добровольного пожарного могут обратиться в орган местного самоуправления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с заявлением об оказании мер правовой защиты, в случае, если решение указанных вопросов относится к полномочиям органа местного самоуправления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w:t>
      </w:r>
    </w:p>
    <w:p w14:paraId="24F5C785" w14:textId="376A96EA"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2.2. Добровольные пожарные, зарегистрированные в реестре добровольных пожарных, имеют право на денежную компенсацию стоимости лечения увечья (ранения, травмы, контузии), полученного в период привлечения органами местного самоуправления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добровольного пожарного к 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в связи с реализацией указанных действий. Указанной компенсации подлежат затраты на медицинскую помощь, не предусмотренную территориальной программой государственных гарантий бесплатного оказания гражданам медицинской помощи в Новосибирской области в случае увечья (ранения, травмы, контузии) в размере не более 5 000 (пять тысяч) рублей.</w:t>
      </w:r>
    </w:p>
    <w:p w14:paraId="03F3FA49"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В случае неоднократности осуществления затрат на медицинскую помощь, не предусмотренную территориальной программой государственных гарантий бесплатного оказания гражданам медицинской помощи в Новосибирской области, воспользоваться правом на компенсацию, установленную настоящим пунктом, добровольный пожарный может не более одного раза в течение календарного года.</w:t>
      </w:r>
    </w:p>
    <w:p w14:paraId="41D56224"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Факт получения увечья (ранения, травмы, контузии) в указанный период и рекомендации по оказанию медицинской помощи, не предусмотренной территориальной программой государственных гарантий бесплатного оказания гражданам медицинской помощи в Новосибирской области должны быть подтверждены справкой (заключением) государственного медицинского учреждения.</w:t>
      </w:r>
    </w:p>
    <w:p w14:paraId="3222CB95"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Денежная компенсация, предусмотренная настоящим пунктом, выплачивается, если обращение за ней последовало не позднее трех месяцев со дня осуществления соответствующих затрат.</w:t>
      </w:r>
    </w:p>
    <w:p w14:paraId="7BE8D80F" w14:textId="3301BE0F"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2.3. Члену семьи, взявшему на себя обязанность осуществить погребение работника добровольной пожарной охраны или добровольного пожарного, в случае гибели (смерти) работника добровольной пожарной охраны или добровольного пожарного, наступившей в период привлечения его органами местного самоуправления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к 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либо смерти, наступившей вследствие увечья (ранения, травмы, контузии) либо заболевания, полученных им в период привлечения органами местного самоуправления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к участию в профилактике и (или) тушении пожаров, проведению аварийно-спасательных работ, спасанию людей и имущества при пожарах и оказанию первой помощи </w:t>
      </w:r>
      <w:r w:rsidRPr="00E14528">
        <w:rPr>
          <w:rFonts w:ascii="Times New Roman" w:hAnsi="Times New Roman"/>
          <w:bCs/>
          <w:sz w:val="28"/>
          <w:szCs w:val="28"/>
          <w:lang w:val="ru-RU"/>
        </w:rPr>
        <w:lastRenderedPageBreak/>
        <w:t xml:space="preserve">пострадавшим, выплачивается денежная компенсация стоимости услуг по погребению, предоставленных сверх гарантированного перечня услуг по погребению </w:t>
      </w:r>
      <w:proofErr w:type="gramStart"/>
      <w:r w:rsidRPr="00E14528">
        <w:rPr>
          <w:rFonts w:ascii="Times New Roman" w:hAnsi="Times New Roman"/>
          <w:bCs/>
          <w:sz w:val="28"/>
          <w:szCs w:val="28"/>
          <w:lang w:val="ru-RU"/>
        </w:rPr>
        <w:t xml:space="preserve">умерших,   </w:t>
      </w:r>
      <w:proofErr w:type="gramEnd"/>
      <w:r w:rsidRPr="00E14528">
        <w:rPr>
          <w:rFonts w:ascii="Times New Roman" w:hAnsi="Times New Roman"/>
          <w:bCs/>
          <w:sz w:val="28"/>
          <w:szCs w:val="28"/>
          <w:lang w:val="ru-RU"/>
        </w:rPr>
        <w:t>но не более 2 000 (двух тысяч) рублей.</w:t>
      </w:r>
    </w:p>
    <w:p w14:paraId="2EB5BBD9"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Денежная компенсация, предусмотренная настоящим пунктом, выплачивается, если обращение за ней последовало не позднее трех месяцев со дня осуществления соответствующих затрат.</w:t>
      </w:r>
    </w:p>
    <w:p w14:paraId="0CF44C2D"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w:t>
      </w:r>
    </w:p>
    <w:p w14:paraId="131B13BF"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    Порядок предоставления мер правовой и социальной защиты</w:t>
      </w:r>
    </w:p>
    <w:p w14:paraId="10D13F1C" w14:textId="7777777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w:t>
      </w:r>
    </w:p>
    <w:p w14:paraId="466EDBE7" w14:textId="46135E5D"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3.1.  Меры правовой и социальной защиты, предусмотренные настоящим Положением, предоставляются на основании соответствующего заявления лица, имеющего право на получение мер правовой и социальной защиты (далее - заявление).</w:t>
      </w:r>
    </w:p>
    <w:p w14:paraId="25F718BE" w14:textId="7017F0D2"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3.2. Обратиться с заявлением на получение, предусмотренной настоящим Положением меры правовой и (или) социальной защиты, может как сам добровольный пожарный, так и член семьи работника добровольной пожарной охраны и добровольного пожарного (далее - заявитель).</w:t>
      </w:r>
    </w:p>
    <w:p w14:paraId="137CF31D" w14:textId="514F6FE6"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3.3. Заявление подается в администрацию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(далее - администрация).</w:t>
      </w:r>
    </w:p>
    <w:p w14:paraId="3B875AF4" w14:textId="4D1C9EF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    В заявлении указывается:</w:t>
      </w:r>
    </w:p>
    <w:p w14:paraId="52B91E0D" w14:textId="433B1B1D"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3.4.1.   фамилия, имя, отчество (при наличии) без сокращений в соответствии с документом, удостоверяющим личность лица, претендующего на получение мер правовой и социальной защиты;</w:t>
      </w:r>
    </w:p>
    <w:p w14:paraId="22C2C9A4" w14:textId="4FE29A02"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3.4.2.  сведения о документе, удостоверяющем личность (вид документа, серия и номер документа, кем выдан документ, дата выдачи документа);</w:t>
      </w:r>
    </w:p>
    <w:p w14:paraId="25BE6827" w14:textId="4D2BA553"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3.4.3. номер реестровой записи, под которым в реестр добровольных пожарных включены сведения о добровольном пожарном;</w:t>
      </w:r>
    </w:p>
    <w:p w14:paraId="14AE7643" w14:textId="6CE9784D"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3.4.4. наименование меры правовой или социальной защиты, за предоставлением которой обращается заявитель в соответствии с настоящим Положением;</w:t>
      </w:r>
    </w:p>
    <w:p w14:paraId="03FBB6DE" w14:textId="357BC100"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3.4.5. сведения о родственных отношениях по отношению к погибшему (умершему) работнику добровольной пожарной охраны или добровольному пожарному - при обращении за мерой социальной защиты, указанной в пункте 2.3. настоящего Положения;</w:t>
      </w:r>
    </w:p>
    <w:p w14:paraId="6AA323E9" w14:textId="223F1210"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3.4.6.  в случае, если в рамках предоставления указанной в заявлении меры правовой и (или) социальной защиты, предполагается осуществление перечисления денежных средств, в заявлении дополнительно указываются данные об организации   почтовой связи (наименование отделения) или кредитной организации, в которую должны</w:t>
      </w:r>
      <w:r w:rsidR="00E14528">
        <w:rPr>
          <w:rFonts w:ascii="Times New Roman" w:hAnsi="Times New Roman"/>
          <w:bCs/>
          <w:sz w:val="28"/>
          <w:szCs w:val="28"/>
          <w:lang w:val="ru-RU"/>
        </w:rPr>
        <w:t xml:space="preserve"> </w:t>
      </w:r>
      <w:r w:rsidRPr="00E14528">
        <w:rPr>
          <w:rFonts w:ascii="Times New Roman" w:hAnsi="Times New Roman"/>
          <w:bCs/>
          <w:sz w:val="28"/>
          <w:szCs w:val="28"/>
          <w:lang w:val="ru-RU"/>
        </w:rPr>
        <w:t>быть перечислены средства (наименование кредитной организации, банковский идентификационный код (БИК), номер личного счета заявителя);</w:t>
      </w:r>
    </w:p>
    <w:p w14:paraId="0FA58381" w14:textId="13F2E7B0"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3.4.7.  почтовый (электронный) адрес, на который должно быть направлено уведомление о принятом решении.</w:t>
      </w:r>
    </w:p>
    <w:p w14:paraId="5BB2A7E1" w14:textId="07CA994A"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3.5.  К заявлению прилагаются следующие документы:</w:t>
      </w:r>
    </w:p>
    <w:p w14:paraId="6FDF4F88" w14:textId="1FBB93A5"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3.5.1.  копия паспорта заявителя;</w:t>
      </w:r>
    </w:p>
    <w:p w14:paraId="64FB0AB7" w14:textId="188E6019"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lastRenderedPageBreak/>
        <w:t>3.5.2.  копии документов, подтверждающих родственные отношения – при обращении членов семьи работника добровольной пожарной охраны или добровольного пожарного;</w:t>
      </w:r>
    </w:p>
    <w:p w14:paraId="0DD7077E" w14:textId="29095D59"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3.5.3. </w:t>
      </w:r>
      <w:r w:rsidR="00E14528">
        <w:rPr>
          <w:rFonts w:ascii="Times New Roman" w:hAnsi="Times New Roman"/>
          <w:bCs/>
          <w:sz w:val="28"/>
          <w:szCs w:val="28"/>
          <w:lang w:val="ru-RU"/>
        </w:rPr>
        <w:t>к</w:t>
      </w:r>
      <w:r w:rsidRPr="00E14528">
        <w:rPr>
          <w:rFonts w:ascii="Times New Roman" w:hAnsi="Times New Roman"/>
          <w:bCs/>
          <w:sz w:val="28"/>
          <w:szCs w:val="28"/>
          <w:lang w:val="ru-RU"/>
        </w:rPr>
        <w:t>опия справки (заключения) государственного медицинского учреждения - при обращении за мерой социальной защиты, указанной в пункте 2.2 настоящего Положения;</w:t>
      </w:r>
    </w:p>
    <w:p w14:paraId="0D472DAA" w14:textId="5B668268"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3.5.4.  копия свидетельства о смерти работника добровольной пожарной охраны или добровольного пожарного - при обращении за мерой социальной защиты, указанной в пункте 2.3 настоящего Положения;</w:t>
      </w:r>
    </w:p>
    <w:p w14:paraId="7EAF91C5" w14:textId="7F7F590F"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3.5.5. </w:t>
      </w:r>
      <w:r w:rsidR="00E72AC0">
        <w:rPr>
          <w:rFonts w:ascii="Times New Roman" w:hAnsi="Times New Roman"/>
          <w:bCs/>
          <w:sz w:val="28"/>
          <w:szCs w:val="28"/>
          <w:lang w:val="ru-RU"/>
        </w:rPr>
        <w:t>к</w:t>
      </w:r>
      <w:r w:rsidRPr="00E14528">
        <w:rPr>
          <w:rFonts w:ascii="Times New Roman" w:hAnsi="Times New Roman"/>
          <w:bCs/>
          <w:sz w:val="28"/>
          <w:szCs w:val="28"/>
          <w:lang w:val="ru-RU"/>
        </w:rPr>
        <w:t>опии платежно-расчетных документов, подтверждающих произведенные затраты на указанные в пунктах 2.2, 2.3. настоящего Положения услуги, позволяющих определить назначение платежа.</w:t>
      </w:r>
    </w:p>
    <w:p w14:paraId="3078298E" w14:textId="58015FD2"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3.6.   Заявление и приложенные документы регистрируются уполномоченным специалистом администрации в день их поступления, проверяется на полноту и правильность оформления и рассматривается в течение 10 рабочих дней со дня регистрации.</w:t>
      </w:r>
    </w:p>
    <w:p w14:paraId="0CDEF126" w14:textId="55A0D53E"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3.7.    По результатам рассмотрения заявления и приложенных документов, в течение срока, установленного п.3.6 настоящего Положения, администрация   принимает решение о предоставлении мер правовой и (или) социальной защиты, либо подготавливает мотивированный отказ в предоставлении указанных мер.</w:t>
      </w:r>
    </w:p>
    <w:p w14:paraId="5FD5F9FF" w14:textId="0A387561"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3.8.   Администрация    письменно уведомляет заявителя о принятом решении не позднее 5 рабочих дней со дня принятия решения по результатам рассмотрения заявления и приложенных документов.</w:t>
      </w:r>
    </w:p>
    <w:p w14:paraId="2EE49882" w14:textId="219B34B7"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3.9. Основаниями для отказа в предоставлении мер правовой и (или) социальной защиты являются:</w:t>
      </w:r>
    </w:p>
    <w:p w14:paraId="12BB8A25" w14:textId="34FC197E"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3.9.1.</w:t>
      </w:r>
      <w:r w:rsidR="00E72AC0">
        <w:rPr>
          <w:rFonts w:ascii="Times New Roman" w:hAnsi="Times New Roman"/>
          <w:bCs/>
          <w:sz w:val="28"/>
          <w:szCs w:val="28"/>
          <w:lang w:val="ru-RU"/>
        </w:rPr>
        <w:t xml:space="preserve"> </w:t>
      </w:r>
      <w:r w:rsidR="00E14528">
        <w:rPr>
          <w:rFonts w:ascii="Times New Roman" w:hAnsi="Times New Roman"/>
          <w:bCs/>
          <w:sz w:val="28"/>
          <w:szCs w:val="28"/>
          <w:lang w:val="ru-RU"/>
        </w:rPr>
        <w:t>Н</w:t>
      </w:r>
      <w:r w:rsidR="00E72AC0">
        <w:rPr>
          <w:rFonts w:ascii="Times New Roman" w:hAnsi="Times New Roman"/>
          <w:bCs/>
          <w:sz w:val="28"/>
          <w:szCs w:val="28"/>
          <w:lang w:val="ru-RU"/>
        </w:rPr>
        <w:t>а</w:t>
      </w:r>
      <w:r w:rsidRPr="00E14528">
        <w:rPr>
          <w:rFonts w:ascii="Times New Roman" w:hAnsi="Times New Roman"/>
          <w:bCs/>
          <w:sz w:val="28"/>
          <w:szCs w:val="28"/>
          <w:lang w:val="ru-RU"/>
        </w:rPr>
        <w:t xml:space="preserve"> предоставление документов, установленных настоящим Положением;</w:t>
      </w:r>
    </w:p>
    <w:p w14:paraId="3FAF7BE4" w14:textId="31ED1AFB"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3.9.2. Выявление несоответствий между сведениями, указанными в заявлении и сведениями, имеющимися в приложенных к заявлению документах.</w:t>
      </w:r>
    </w:p>
    <w:p w14:paraId="4A30BA7C" w14:textId="1ED003B5"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3.10.  Перечисление денежных средств в рамках предоставления мер правовой и социальной защиты, предусмотренных в пунктах 2.2 и 2.3 настоящего Положения, осуществляется администрацией    не позднее 10 рабочих дней, со дня принятия решения, указанного в п.3.7 настоящего Положения, путем зачисления на личный счет получателя в кредитной организации или через организацию   почтовой связи.</w:t>
      </w:r>
    </w:p>
    <w:p w14:paraId="4A6F0D06" w14:textId="466AD495" w:rsidR="00861A37" w:rsidRPr="00E14528" w:rsidRDefault="00861A37"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3.11. Меры правовой и социальной защиты, предусмотренные настоящим Положением, предоставляются в пределах средств, предусмотренных в бюджете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 на текущий год.</w:t>
      </w:r>
    </w:p>
    <w:p w14:paraId="09C72341" w14:textId="77777777" w:rsidR="00964447" w:rsidRDefault="00964447" w:rsidP="00964447">
      <w:pPr>
        <w:pStyle w:val="a9"/>
        <w:jc w:val="center"/>
        <w:rPr>
          <w:rFonts w:ascii="Times New Roman" w:hAnsi="Times New Roman"/>
          <w:b/>
          <w:sz w:val="28"/>
          <w:szCs w:val="28"/>
          <w:lang w:val="ru-RU"/>
        </w:rPr>
      </w:pPr>
    </w:p>
    <w:p w14:paraId="12B66A92" w14:textId="77777777" w:rsidR="00E14528" w:rsidRDefault="00E14528" w:rsidP="00964447">
      <w:pPr>
        <w:pStyle w:val="a9"/>
        <w:jc w:val="center"/>
        <w:rPr>
          <w:rFonts w:ascii="Times New Roman" w:hAnsi="Times New Roman"/>
          <w:b/>
          <w:sz w:val="28"/>
          <w:szCs w:val="28"/>
          <w:lang w:val="ru-RU"/>
        </w:rPr>
      </w:pPr>
    </w:p>
    <w:p w14:paraId="0E7631DA" w14:textId="77777777" w:rsidR="00E14528" w:rsidRPr="00E14528" w:rsidRDefault="00E14528" w:rsidP="00E14528">
      <w:pPr>
        <w:pStyle w:val="a9"/>
        <w:jc w:val="center"/>
        <w:rPr>
          <w:rFonts w:ascii="Times New Roman" w:hAnsi="Times New Roman"/>
          <w:b/>
          <w:sz w:val="28"/>
          <w:szCs w:val="28"/>
          <w:lang w:val="ru-RU"/>
        </w:rPr>
      </w:pPr>
      <w:r w:rsidRPr="00E14528">
        <w:rPr>
          <w:rFonts w:ascii="Times New Roman" w:hAnsi="Times New Roman"/>
          <w:b/>
          <w:sz w:val="28"/>
          <w:szCs w:val="28"/>
          <w:lang w:val="ru-RU"/>
        </w:rPr>
        <w:t>АДМИНИСТРАЦИЯ</w:t>
      </w:r>
    </w:p>
    <w:p w14:paraId="67631F3B" w14:textId="77777777" w:rsidR="00E14528" w:rsidRPr="00E14528" w:rsidRDefault="00E14528" w:rsidP="00E14528">
      <w:pPr>
        <w:pStyle w:val="a9"/>
        <w:jc w:val="center"/>
        <w:rPr>
          <w:rFonts w:ascii="Times New Roman" w:hAnsi="Times New Roman"/>
          <w:b/>
          <w:sz w:val="28"/>
          <w:szCs w:val="28"/>
          <w:lang w:val="ru-RU"/>
        </w:rPr>
      </w:pPr>
      <w:r w:rsidRPr="00E14528">
        <w:rPr>
          <w:rFonts w:ascii="Times New Roman" w:hAnsi="Times New Roman"/>
          <w:b/>
          <w:sz w:val="28"/>
          <w:szCs w:val="28"/>
          <w:lang w:val="ru-RU"/>
        </w:rPr>
        <w:t>ЗАКОВРЯЖИНСКОГО СЕЛЬСОВЕТА</w:t>
      </w:r>
    </w:p>
    <w:p w14:paraId="60B20C9F" w14:textId="77777777" w:rsidR="00E14528" w:rsidRPr="00E14528" w:rsidRDefault="00E14528" w:rsidP="00E14528">
      <w:pPr>
        <w:pStyle w:val="a9"/>
        <w:jc w:val="center"/>
        <w:rPr>
          <w:rFonts w:ascii="Times New Roman" w:hAnsi="Times New Roman"/>
          <w:b/>
          <w:sz w:val="28"/>
          <w:szCs w:val="28"/>
          <w:lang w:val="ru-RU"/>
        </w:rPr>
      </w:pPr>
      <w:r w:rsidRPr="00E14528">
        <w:rPr>
          <w:rFonts w:ascii="Times New Roman" w:hAnsi="Times New Roman"/>
          <w:b/>
          <w:sz w:val="28"/>
          <w:szCs w:val="28"/>
          <w:lang w:val="ru-RU"/>
        </w:rPr>
        <w:t>Сузунского района Новосибирской области</w:t>
      </w:r>
    </w:p>
    <w:p w14:paraId="299B2913" w14:textId="77777777" w:rsidR="00E14528" w:rsidRPr="00E14528" w:rsidRDefault="00E14528" w:rsidP="00E14528">
      <w:pPr>
        <w:pStyle w:val="a9"/>
        <w:jc w:val="center"/>
        <w:rPr>
          <w:rFonts w:ascii="Times New Roman" w:hAnsi="Times New Roman"/>
          <w:b/>
          <w:sz w:val="28"/>
          <w:szCs w:val="28"/>
          <w:lang w:val="ru-RU"/>
        </w:rPr>
      </w:pPr>
    </w:p>
    <w:p w14:paraId="4083744D" w14:textId="77777777" w:rsidR="00E14528" w:rsidRPr="00E14528" w:rsidRDefault="00E14528" w:rsidP="00E14528">
      <w:pPr>
        <w:pStyle w:val="a9"/>
        <w:jc w:val="center"/>
        <w:rPr>
          <w:rFonts w:ascii="Times New Roman" w:hAnsi="Times New Roman"/>
          <w:b/>
          <w:sz w:val="28"/>
          <w:szCs w:val="28"/>
          <w:lang w:val="ru-RU"/>
        </w:rPr>
      </w:pPr>
      <w:r w:rsidRPr="00E14528">
        <w:rPr>
          <w:rFonts w:ascii="Times New Roman" w:hAnsi="Times New Roman"/>
          <w:b/>
          <w:sz w:val="28"/>
          <w:szCs w:val="28"/>
          <w:lang w:val="ru-RU"/>
        </w:rPr>
        <w:t>ПОСТАНОВЛЕНИЕ</w:t>
      </w:r>
    </w:p>
    <w:p w14:paraId="0E1182DF" w14:textId="77777777" w:rsidR="00E14528" w:rsidRPr="00E14528" w:rsidRDefault="00E14528" w:rsidP="00E14528">
      <w:pPr>
        <w:pStyle w:val="a9"/>
        <w:jc w:val="center"/>
        <w:rPr>
          <w:rFonts w:ascii="Times New Roman" w:hAnsi="Times New Roman"/>
          <w:b/>
          <w:sz w:val="28"/>
          <w:szCs w:val="28"/>
          <w:lang w:val="ru-RU"/>
        </w:rPr>
      </w:pPr>
    </w:p>
    <w:p w14:paraId="50D650C5" w14:textId="1C94FB86" w:rsidR="00E14528" w:rsidRPr="005D213D" w:rsidRDefault="00E14528" w:rsidP="00E14528">
      <w:pPr>
        <w:pStyle w:val="a9"/>
        <w:jc w:val="both"/>
        <w:rPr>
          <w:rFonts w:ascii="Times New Roman" w:hAnsi="Times New Roman"/>
          <w:bCs/>
          <w:sz w:val="28"/>
          <w:szCs w:val="28"/>
          <w:lang w:val="ru-RU"/>
        </w:rPr>
      </w:pPr>
      <w:r w:rsidRPr="005D213D">
        <w:rPr>
          <w:rFonts w:ascii="Times New Roman" w:hAnsi="Times New Roman"/>
          <w:bCs/>
          <w:sz w:val="28"/>
          <w:szCs w:val="28"/>
          <w:lang w:val="ru-RU"/>
        </w:rPr>
        <w:lastRenderedPageBreak/>
        <w:t xml:space="preserve">от 12 августа 2025г.               </w:t>
      </w:r>
      <w:r w:rsidR="005D213D">
        <w:rPr>
          <w:rFonts w:ascii="Times New Roman" w:hAnsi="Times New Roman"/>
          <w:bCs/>
          <w:sz w:val="28"/>
          <w:szCs w:val="28"/>
          <w:lang w:val="ru-RU"/>
        </w:rPr>
        <w:t xml:space="preserve">  </w:t>
      </w:r>
      <w:r w:rsidRPr="005D213D">
        <w:rPr>
          <w:rFonts w:ascii="Times New Roman" w:hAnsi="Times New Roman"/>
          <w:bCs/>
          <w:sz w:val="28"/>
          <w:szCs w:val="28"/>
          <w:lang w:val="ru-RU"/>
        </w:rPr>
        <w:t xml:space="preserve">  с. Заковряжино                                             № 61</w:t>
      </w:r>
    </w:p>
    <w:p w14:paraId="48E57267" w14:textId="77777777" w:rsidR="00E14528" w:rsidRPr="00E14528" w:rsidRDefault="00E14528" w:rsidP="00E14528">
      <w:pPr>
        <w:pStyle w:val="a9"/>
        <w:jc w:val="both"/>
        <w:rPr>
          <w:rFonts w:ascii="Times New Roman" w:hAnsi="Times New Roman"/>
          <w:b/>
          <w:sz w:val="28"/>
          <w:szCs w:val="28"/>
          <w:lang w:val="ru-RU"/>
        </w:rPr>
      </w:pPr>
    </w:p>
    <w:p w14:paraId="2562B548" w14:textId="77777777" w:rsidR="00E14528" w:rsidRPr="00E14528" w:rsidRDefault="00E14528" w:rsidP="00E14528">
      <w:pPr>
        <w:pStyle w:val="a9"/>
        <w:jc w:val="center"/>
        <w:rPr>
          <w:rFonts w:ascii="Times New Roman" w:hAnsi="Times New Roman"/>
          <w:b/>
          <w:sz w:val="28"/>
          <w:szCs w:val="28"/>
          <w:lang w:val="ru-RU"/>
        </w:rPr>
      </w:pPr>
      <w:r w:rsidRPr="00E14528">
        <w:rPr>
          <w:rFonts w:ascii="Times New Roman" w:hAnsi="Times New Roman"/>
          <w:b/>
          <w:sz w:val="28"/>
          <w:szCs w:val="28"/>
          <w:lang w:val="ru-RU"/>
        </w:rPr>
        <w:t xml:space="preserve">                        </w:t>
      </w:r>
    </w:p>
    <w:p w14:paraId="56D15928" w14:textId="77777777" w:rsidR="00E14528" w:rsidRPr="00E14528" w:rsidRDefault="00E14528" w:rsidP="00E14528">
      <w:pPr>
        <w:pStyle w:val="a9"/>
        <w:jc w:val="center"/>
        <w:rPr>
          <w:rFonts w:ascii="Times New Roman" w:hAnsi="Times New Roman"/>
          <w:b/>
          <w:sz w:val="28"/>
          <w:szCs w:val="28"/>
          <w:lang w:val="ru-RU"/>
        </w:rPr>
      </w:pPr>
      <w:r w:rsidRPr="00E14528">
        <w:rPr>
          <w:rFonts w:ascii="Times New Roman" w:hAnsi="Times New Roman"/>
          <w:b/>
          <w:sz w:val="28"/>
          <w:szCs w:val="28"/>
          <w:lang w:val="ru-RU"/>
        </w:rPr>
        <w:t>О присвоение адреса объекту недвижимости</w:t>
      </w:r>
    </w:p>
    <w:p w14:paraId="385630BE" w14:textId="77777777" w:rsidR="00E14528" w:rsidRPr="00E14528" w:rsidRDefault="00E14528" w:rsidP="00E14528">
      <w:pPr>
        <w:pStyle w:val="a9"/>
        <w:jc w:val="center"/>
        <w:rPr>
          <w:rFonts w:ascii="Times New Roman" w:hAnsi="Times New Roman"/>
          <w:b/>
          <w:sz w:val="28"/>
          <w:szCs w:val="28"/>
          <w:lang w:val="ru-RU"/>
        </w:rPr>
      </w:pPr>
    </w:p>
    <w:p w14:paraId="5D98C15D"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Руководствуясь пунктом 21 части 1 статьи 14 Федерального Закона Российской Федерации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Законом Новосибирской области от 02.06.2004 года  №200-ОЗ «О статусе и границах муниципальных образований Новосибирской области», постановлением Правительства Российской Федерации от 19.11.2014 года №1221 «Об утверждении Правил присвоения, изменения и аннулирования адресов», приказом Министерства финансов Российской Федерации от 05.11.2015 года №171н «Об утверждении Перечня элементов планировочной структуры, элементов улично-дорожной сети, элементов объектов адресации, типов зданий(сооружений) помещений, используемых в качестве реквизитов адреса, и Правил сокращенного наименования адресообразующих элементов», администрация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 Сузунского района Новосибирской области</w:t>
      </w:r>
    </w:p>
    <w:p w14:paraId="483EEC8B" w14:textId="77777777" w:rsidR="00E14528" w:rsidRPr="00E14528" w:rsidRDefault="00E14528" w:rsidP="00E14528">
      <w:pPr>
        <w:pStyle w:val="a9"/>
        <w:jc w:val="center"/>
        <w:rPr>
          <w:rFonts w:ascii="Times New Roman" w:hAnsi="Times New Roman"/>
          <w:b/>
          <w:sz w:val="28"/>
          <w:szCs w:val="28"/>
          <w:lang w:val="ru-RU"/>
        </w:rPr>
      </w:pPr>
    </w:p>
    <w:p w14:paraId="38966DDD" w14:textId="77777777" w:rsidR="00E14528" w:rsidRPr="00E14528" w:rsidRDefault="00E14528" w:rsidP="00E14528">
      <w:pPr>
        <w:pStyle w:val="a9"/>
        <w:jc w:val="both"/>
        <w:rPr>
          <w:rFonts w:ascii="Times New Roman" w:hAnsi="Times New Roman"/>
          <w:b/>
          <w:sz w:val="28"/>
          <w:szCs w:val="28"/>
          <w:lang w:val="ru-RU"/>
        </w:rPr>
      </w:pPr>
      <w:r w:rsidRPr="00E14528">
        <w:rPr>
          <w:rFonts w:ascii="Times New Roman" w:hAnsi="Times New Roman"/>
          <w:b/>
          <w:sz w:val="28"/>
          <w:szCs w:val="28"/>
          <w:lang w:val="ru-RU"/>
        </w:rPr>
        <w:t>ПОСТАНОВЛЯЕТ:</w:t>
      </w:r>
    </w:p>
    <w:p w14:paraId="7E017CBD"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1. Присвоить объекту недвижимости кадастровый номер 54:22:011402:320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Северная, здание 1/4.</w:t>
      </w:r>
    </w:p>
    <w:p w14:paraId="1A1B6D7A"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2. Присвоить объекту недвижимости кадастровый номер 54:22:011402:255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Калинина, здание 21Б.</w:t>
      </w:r>
    </w:p>
    <w:p w14:paraId="29439CE4"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3. Присвоить объекту недвижимости кадастровый номер 54:22:011404:117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Партизанская, здание 35.</w:t>
      </w:r>
    </w:p>
    <w:p w14:paraId="21E699D1"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4. Присвоить объекту недвижимости кадастровый номер 54:22:011401:253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Ленина, помещение 10, </w:t>
      </w:r>
      <w:proofErr w:type="spellStart"/>
      <w:proofErr w:type="gramStart"/>
      <w:r w:rsidRPr="00E14528">
        <w:rPr>
          <w:rFonts w:ascii="Times New Roman" w:hAnsi="Times New Roman"/>
          <w:bCs/>
          <w:sz w:val="28"/>
          <w:szCs w:val="28"/>
          <w:lang w:val="ru-RU"/>
        </w:rPr>
        <w:t>кв.б</w:t>
      </w:r>
      <w:proofErr w:type="spellEnd"/>
      <w:proofErr w:type="gramEnd"/>
      <w:r w:rsidRPr="00E14528">
        <w:rPr>
          <w:rFonts w:ascii="Times New Roman" w:hAnsi="Times New Roman"/>
          <w:bCs/>
          <w:sz w:val="28"/>
          <w:szCs w:val="28"/>
          <w:lang w:val="ru-RU"/>
        </w:rPr>
        <w:t>/н.</w:t>
      </w:r>
    </w:p>
    <w:p w14:paraId="26A7A93D"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5. Присвоить объекту недвижимости кадастровый номер 54:22:011401:322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Ленина, помещение 12.</w:t>
      </w:r>
    </w:p>
    <w:p w14:paraId="0914597D"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6. Присвоить объекту недвижимости кадастровый номер 54:22:011402:426 по следующему адресу: Российская Федерация, Новосибирская область, </w:t>
      </w:r>
      <w:r w:rsidRPr="00E14528">
        <w:rPr>
          <w:rFonts w:ascii="Times New Roman" w:hAnsi="Times New Roman"/>
          <w:bCs/>
          <w:sz w:val="28"/>
          <w:szCs w:val="28"/>
          <w:lang w:val="ru-RU"/>
        </w:rPr>
        <w:lastRenderedPageBreak/>
        <w:t xml:space="preserve">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Ленина, здание 35.</w:t>
      </w:r>
    </w:p>
    <w:p w14:paraId="6CB9B918"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7. Присвоить объекту недвижимости кадастровый номер 54:22:011401:308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Ленина, помещение 10.</w:t>
      </w:r>
    </w:p>
    <w:p w14:paraId="2BFEBFC3"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8. Присвоить объекту недвижимости кадастровый номер 54:22:011402:394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Калинина, помещение 13, </w:t>
      </w:r>
      <w:proofErr w:type="spellStart"/>
      <w:proofErr w:type="gramStart"/>
      <w:r w:rsidRPr="00E14528">
        <w:rPr>
          <w:rFonts w:ascii="Times New Roman" w:hAnsi="Times New Roman"/>
          <w:bCs/>
          <w:sz w:val="28"/>
          <w:szCs w:val="28"/>
          <w:lang w:val="ru-RU"/>
        </w:rPr>
        <w:t>кв.б</w:t>
      </w:r>
      <w:proofErr w:type="spellEnd"/>
      <w:proofErr w:type="gramEnd"/>
      <w:r w:rsidRPr="00E14528">
        <w:rPr>
          <w:rFonts w:ascii="Times New Roman" w:hAnsi="Times New Roman"/>
          <w:bCs/>
          <w:sz w:val="28"/>
          <w:szCs w:val="28"/>
          <w:lang w:val="ru-RU"/>
        </w:rPr>
        <w:t>/н.</w:t>
      </w:r>
    </w:p>
    <w:p w14:paraId="670F60FF"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9. Присвоить объекту недвижимости кадастровый номер 54:22:011402:441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Ленина, гараж, здание 1В.</w:t>
      </w:r>
    </w:p>
    <w:p w14:paraId="54090993"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       10. Присвоить объекту недвижимости кадастровый номер 54:22:011405:164 по следующему адресу: Российская Федерация, Новосибирская область, Сузунский муниципальный район, сельское поселение </w:t>
      </w:r>
      <w:proofErr w:type="spellStart"/>
      <w:r w:rsidRPr="00E14528">
        <w:rPr>
          <w:rFonts w:ascii="Times New Roman" w:hAnsi="Times New Roman"/>
          <w:bCs/>
          <w:sz w:val="28"/>
          <w:szCs w:val="28"/>
          <w:lang w:val="ru-RU"/>
        </w:rPr>
        <w:t>Заковряжинский</w:t>
      </w:r>
      <w:proofErr w:type="spellEnd"/>
      <w:r w:rsidRPr="00E14528">
        <w:rPr>
          <w:rFonts w:ascii="Times New Roman" w:hAnsi="Times New Roman"/>
          <w:bCs/>
          <w:sz w:val="28"/>
          <w:szCs w:val="28"/>
          <w:lang w:val="ru-RU"/>
        </w:rPr>
        <w:t xml:space="preserve"> сельсовет, село Заковряжино, улица Первомайская, здание 26.</w:t>
      </w:r>
    </w:p>
    <w:p w14:paraId="79C13EAA" w14:textId="77777777" w:rsidR="00E14528" w:rsidRPr="00E14528" w:rsidRDefault="00E14528" w:rsidP="00E14528">
      <w:pPr>
        <w:pStyle w:val="a9"/>
        <w:jc w:val="both"/>
        <w:rPr>
          <w:rFonts w:ascii="Times New Roman" w:hAnsi="Times New Roman"/>
          <w:bCs/>
          <w:sz w:val="28"/>
          <w:szCs w:val="28"/>
          <w:lang w:val="ru-RU"/>
        </w:rPr>
      </w:pPr>
    </w:p>
    <w:p w14:paraId="058E000A" w14:textId="77777777"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Глава </w:t>
      </w:r>
      <w:proofErr w:type="spellStart"/>
      <w:r w:rsidRPr="00E14528">
        <w:rPr>
          <w:rFonts w:ascii="Times New Roman" w:hAnsi="Times New Roman"/>
          <w:bCs/>
          <w:sz w:val="28"/>
          <w:szCs w:val="28"/>
          <w:lang w:val="ru-RU"/>
        </w:rPr>
        <w:t>Заковряжинского</w:t>
      </w:r>
      <w:proofErr w:type="spellEnd"/>
      <w:r w:rsidRPr="00E14528">
        <w:rPr>
          <w:rFonts w:ascii="Times New Roman" w:hAnsi="Times New Roman"/>
          <w:bCs/>
          <w:sz w:val="28"/>
          <w:szCs w:val="28"/>
          <w:lang w:val="ru-RU"/>
        </w:rPr>
        <w:t xml:space="preserve"> сельсовета</w:t>
      </w:r>
    </w:p>
    <w:p w14:paraId="0E541E69" w14:textId="5E162931" w:rsidR="00E14528" w:rsidRPr="00E14528" w:rsidRDefault="00E14528" w:rsidP="00E14528">
      <w:pPr>
        <w:pStyle w:val="a9"/>
        <w:jc w:val="both"/>
        <w:rPr>
          <w:rFonts w:ascii="Times New Roman" w:hAnsi="Times New Roman"/>
          <w:bCs/>
          <w:sz w:val="28"/>
          <w:szCs w:val="28"/>
          <w:lang w:val="ru-RU"/>
        </w:rPr>
      </w:pPr>
      <w:r w:rsidRPr="00E14528">
        <w:rPr>
          <w:rFonts w:ascii="Times New Roman" w:hAnsi="Times New Roman"/>
          <w:bCs/>
          <w:sz w:val="28"/>
          <w:szCs w:val="28"/>
          <w:lang w:val="ru-RU"/>
        </w:rPr>
        <w:t xml:space="preserve">Сузунского района Новосибирской области                                 </w:t>
      </w:r>
      <w:r w:rsidR="005D213D">
        <w:rPr>
          <w:rFonts w:ascii="Times New Roman" w:hAnsi="Times New Roman"/>
          <w:bCs/>
          <w:sz w:val="28"/>
          <w:szCs w:val="28"/>
          <w:lang w:val="ru-RU"/>
        </w:rPr>
        <w:t xml:space="preserve">    </w:t>
      </w:r>
      <w:r w:rsidRPr="00E14528">
        <w:rPr>
          <w:rFonts w:ascii="Times New Roman" w:hAnsi="Times New Roman"/>
          <w:bCs/>
          <w:sz w:val="28"/>
          <w:szCs w:val="28"/>
          <w:lang w:val="ru-RU"/>
        </w:rPr>
        <w:t xml:space="preserve">    </w:t>
      </w:r>
      <w:proofErr w:type="spellStart"/>
      <w:r w:rsidRPr="00E14528">
        <w:rPr>
          <w:rFonts w:ascii="Times New Roman" w:hAnsi="Times New Roman"/>
          <w:bCs/>
          <w:sz w:val="28"/>
          <w:szCs w:val="28"/>
          <w:lang w:val="ru-RU"/>
        </w:rPr>
        <w:t>Е.А.Цорн</w:t>
      </w:r>
      <w:proofErr w:type="spellEnd"/>
    </w:p>
    <w:p w14:paraId="4F1006BE" w14:textId="77777777" w:rsidR="008C2AEA" w:rsidRDefault="008C2AEA" w:rsidP="00964447">
      <w:pPr>
        <w:pStyle w:val="a9"/>
        <w:jc w:val="center"/>
        <w:rPr>
          <w:rFonts w:ascii="Times New Roman" w:hAnsi="Times New Roman"/>
          <w:b/>
          <w:sz w:val="28"/>
          <w:szCs w:val="28"/>
          <w:lang w:val="ru-RU"/>
        </w:rPr>
      </w:pPr>
    </w:p>
    <w:p w14:paraId="2BD94D1F" w14:textId="77777777" w:rsidR="00E72AC0" w:rsidRPr="003368B7" w:rsidRDefault="00E72AC0" w:rsidP="003368B7">
      <w:pPr>
        <w:jc w:val="center"/>
        <w:rPr>
          <w:rFonts w:ascii="Times New Roman" w:hAnsi="Times New Roman"/>
          <w:b/>
          <w:sz w:val="28"/>
          <w:szCs w:val="28"/>
          <w:lang w:val="ru-RU"/>
        </w:rPr>
      </w:pPr>
      <w:r w:rsidRPr="003368B7">
        <w:rPr>
          <w:rFonts w:ascii="Times New Roman" w:hAnsi="Times New Roman"/>
          <w:b/>
          <w:sz w:val="28"/>
          <w:szCs w:val="28"/>
          <w:lang w:val="ru-RU"/>
        </w:rPr>
        <w:t>АДМИНИСТРАЦИЯ</w:t>
      </w:r>
    </w:p>
    <w:p w14:paraId="4A705C87" w14:textId="77777777" w:rsidR="00E72AC0" w:rsidRPr="003368B7" w:rsidRDefault="00E72AC0" w:rsidP="003368B7">
      <w:pPr>
        <w:jc w:val="center"/>
        <w:rPr>
          <w:rFonts w:ascii="Times New Roman" w:hAnsi="Times New Roman"/>
          <w:b/>
          <w:sz w:val="28"/>
          <w:szCs w:val="28"/>
          <w:lang w:val="ru-RU"/>
        </w:rPr>
      </w:pPr>
      <w:r w:rsidRPr="003368B7">
        <w:rPr>
          <w:rFonts w:ascii="Times New Roman" w:hAnsi="Times New Roman"/>
          <w:b/>
          <w:sz w:val="28"/>
          <w:szCs w:val="28"/>
          <w:lang w:val="ru-RU"/>
        </w:rPr>
        <w:t>ЗАКОВРЯЖИНСКОГО СЕЛЬСОВЕТА</w:t>
      </w:r>
    </w:p>
    <w:p w14:paraId="539A7EB5" w14:textId="77777777" w:rsidR="00E72AC0" w:rsidRPr="003368B7" w:rsidRDefault="00E72AC0" w:rsidP="003368B7">
      <w:pPr>
        <w:jc w:val="center"/>
        <w:rPr>
          <w:rFonts w:ascii="Times New Roman" w:hAnsi="Times New Roman"/>
          <w:b/>
          <w:sz w:val="28"/>
          <w:szCs w:val="28"/>
          <w:lang w:val="ru-RU"/>
        </w:rPr>
      </w:pPr>
      <w:r w:rsidRPr="003368B7">
        <w:rPr>
          <w:rFonts w:ascii="Times New Roman" w:hAnsi="Times New Roman"/>
          <w:b/>
          <w:sz w:val="28"/>
          <w:szCs w:val="28"/>
          <w:lang w:val="ru-RU"/>
        </w:rPr>
        <w:t>Сузунского района Новосибирской области</w:t>
      </w:r>
    </w:p>
    <w:p w14:paraId="68FBD386" w14:textId="77777777" w:rsidR="00E72AC0" w:rsidRPr="003368B7" w:rsidRDefault="00E72AC0" w:rsidP="003368B7">
      <w:pPr>
        <w:jc w:val="center"/>
        <w:rPr>
          <w:rFonts w:ascii="Times New Roman" w:hAnsi="Times New Roman"/>
          <w:b/>
          <w:sz w:val="28"/>
          <w:szCs w:val="28"/>
          <w:lang w:val="ru-RU"/>
        </w:rPr>
      </w:pPr>
    </w:p>
    <w:p w14:paraId="1FEE997E" w14:textId="77777777" w:rsidR="00E72AC0" w:rsidRPr="003368B7" w:rsidRDefault="00E72AC0" w:rsidP="003368B7">
      <w:pPr>
        <w:jc w:val="center"/>
        <w:rPr>
          <w:rFonts w:ascii="Times New Roman" w:hAnsi="Times New Roman"/>
          <w:b/>
          <w:sz w:val="28"/>
          <w:szCs w:val="28"/>
          <w:lang w:val="ru-RU"/>
        </w:rPr>
      </w:pPr>
      <w:r w:rsidRPr="003368B7">
        <w:rPr>
          <w:rFonts w:ascii="Times New Roman" w:hAnsi="Times New Roman"/>
          <w:b/>
          <w:sz w:val="28"/>
          <w:szCs w:val="28"/>
          <w:lang w:val="ru-RU"/>
        </w:rPr>
        <w:t>ПОСТАНОВЛЕНИЕ</w:t>
      </w:r>
    </w:p>
    <w:p w14:paraId="1F833A23" w14:textId="77777777" w:rsidR="00E72AC0" w:rsidRPr="00E72AC0" w:rsidRDefault="00E72AC0" w:rsidP="00E72AC0">
      <w:pPr>
        <w:rPr>
          <w:rFonts w:ascii="Times New Roman" w:hAnsi="Times New Roman"/>
          <w:bCs/>
          <w:sz w:val="28"/>
          <w:szCs w:val="28"/>
          <w:lang w:val="ru-RU"/>
        </w:rPr>
      </w:pPr>
    </w:p>
    <w:p w14:paraId="085A0F82"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от 12 августа 2025г.                    с. Заковряжино                                          № 62</w:t>
      </w:r>
    </w:p>
    <w:p w14:paraId="0211A9F3" w14:textId="77777777" w:rsidR="00E72AC0" w:rsidRPr="00E72AC0" w:rsidRDefault="00E72AC0" w:rsidP="00E72AC0">
      <w:pPr>
        <w:rPr>
          <w:rFonts w:ascii="Times New Roman" w:hAnsi="Times New Roman"/>
          <w:bCs/>
          <w:sz w:val="28"/>
          <w:szCs w:val="28"/>
          <w:lang w:val="ru-RU"/>
        </w:rPr>
      </w:pPr>
    </w:p>
    <w:p w14:paraId="7AB179D5"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 </w:t>
      </w:r>
    </w:p>
    <w:p w14:paraId="059BE72E" w14:textId="77777777" w:rsidR="00E72AC0" w:rsidRPr="003368B7" w:rsidRDefault="00E72AC0" w:rsidP="003368B7">
      <w:pPr>
        <w:jc w:val="center"/>
        <w:rPr>
          <w:rFonts w:ascii="Times New Roman" w:hAnsi="Times New Roman"/>
          <w:b/>
          <w:sz w:val="28"/>
          <w:szCs w:val="28"/>
          <w:lang w:val="ru-RU"/>
        </w:rPr>
      </w:pPr>
      <w:r w:rsidRPr="003368B7">
        <w:rPr>
          <w:rFonts w:ascii="Times New Roman" w:hAnsi="Times New Roman"/>
          <w:b/>
          <w:sz w:val="28"/>
          <w:szCs w:val="28"/>
          <w:lang w:val="ru-RU"/>
        </w:rPr>
        <w:t xml:space="preserve">Об утверждении Регламента реализации полномочий администратора доходов бюджета </w:t>
      </w:r>
      <w:proofErr w:type="spellStart"/>
      <w:r w:rsidRPr="003368B7">
        <w:rPr>
          <w:rFonts w:ascii="Times New Roman" w:hAnsi="Times New Roman"/>
          <w:b/>
          <w:sz w:val="28"/>
          <w:szCs w:val="28"/>
          <w:lang w:val="ru-RU"/>
        </w:rPr>
        <w:t>Заковряжинского</w:t>
      </w:r>
      <w:proofErr w:type="spellEnd"/>
      <w:r w:rsidRPr="003368B7">
        <w:rPr>
          <w:rFonts w:ascii="Times New Roman" w:hAnsi="Times New Roman"/>
          <w:b/>
          <w:sz w:val="28"/>
          <w:szCs w:val="28"/>
          <w:lang w:val="ru-RU"/>
        </w:rPr>
        <w:t xml:space="preserve"> сельсовета Сузунского района Новосибирской области по взысканию дебиторской задолженности по платежам в бюджет, пеням и штрафам по ним</w:t>
      </w:r>
    </w:p>
    <w:p w14:paraId="4900916C"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 </w:t>
      </w:r>
    </w:p>
    <w:p w14:paraId="35D7C18A" w14:textId="36EDEC40"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В соответствии со статьей 160.1 Бюджетного кодекса Российской Федерации, с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администрация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области</w:t>
      </w:r>
      <w:r w:rsidR="003368B7">
        <w:rPr>
          <w:rFonts w:ascii="Times New Roman" w:hAnsi="Times New Roman"/>
          <w:bCs/>
          <w:sz w:val="28"/>
          <w:szCs w:val="28"/>
          <w:lang w:val="ru-RU"/>
        </w:rPr>
        <w:t>.</w:t>
      </w:r>
    </w:p>
    <w:p w14:paraId="312894CA" w14:textId="77777777" w:rsidR="00E72AC0" w:rsidRPr="00E72AC0" w:rsidRDefault="00E72AC0" w:rsidP="003368B7">
      <w:pPr>
        <w:jc w:val="both"/>
        <w:rPr>
          <w:rFonts w:ascii="Times New Roman" w:hAnsi="Times New Roman"/>
          <w:bCs/>
          <w:sz w:val="28"/>
          <w:szCs w:val="28"/>
          <w:lang w:val="ru-RU"/>
        </w:rPr>
      </w:pPr>
    </w:p>
    <w:p w14:paraId="7CE0D20F" w14:textId="77777777" w:rsidR="00E72AC0" w:rsidRPr="003368B7" w:rsidRDefault="00E72AC0" w:rsidP="00E72AC0">
      <w:pPr>
        <w:rPr>
          <w:rFonts w:ascii="Times New Roman" w:hAnsi="Times New Roman"/>
          <w:b/>
          <w:sz w:val="28"/>
          <w:szCs w:val="28"/>
          <w:lang w:val="ru-RU"/>
        </w:rPr>
      </w:pPr>
      <w:r w:rsidRPr="003368B7">
        <w:rPr>
          <w:rFonts w:ascii="Times New Roman" w:hAnsi="Times New Roman"/>
          <w:b/>
          <w:sz w:val="28"/>
          <w:szCs w:val="28"/>
          <w:lang w:val="ru-RU"/>
        </w:rPr>
        <w:t>ПОСТАНОВЛЯЕТ:</w:t>
      </w:r>
    </w:p>
    <w:p w14:paraId="57E790FE"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w:t>
      </w:r>
      <w:r w:rsidRPr="00E72AC0">
        <w:rPr>
          <w:rFonts w:ascii="Times New Roman" w:hAnsi="Times New Roman"/>
          <w:bCs/>
          <w:sz w:val="28"/>
          <w:szCs w:val="28"/>
          <w:lang w:val="ru-RU"/>
        </w:rPr>
        <w:tab/>
        <w:t xml:space="preserve">Утвердить Регламент реализации полномочий   администратора доходов бюджета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w:t>
      </w:r>
      <w:r w:rsidRPr="00E72AC0">
        <w:rPr>
          <w:rFonts w:ascii="Times New Roman" w:hAnsi="Times New Roman"/>
          <w:bCs/>
          <w:sz w:val="28"/>
          <w:szCs w:val="28"/>
          <w:lang w:val="ru-RU"/>
        </w:rPr>
        <w:lastRenderedPageBreak/>
        <w:t>области по взысканию дебиторской задолженности по платежам в бюджет, пеням и штрафам по ним, согласно приложению к настоящему постановлению.</w:t>
      </w:r>
    </w:p>
    <w:p w14:paraId="69B250BD"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2.</w:t>
      </w:r>
      <w:r w:rsidRPr="00E72AC0">
        <w:rPr>
          <w:rFonts w:ascii="Times New Roman" w:hAnsi="Times New Roman"/>
          <w:bCs/>
          <w:sz w:val="28"/>
          <w:szCs w:val="28"/>
          <w:lang w:val="ru-RU"/>
        </w:rPr>
        <w:tab/>
        <w:t xml:space="preserve">Признать утратившим силу постановление администрации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области от 20.06.2023 № 48 " Об утверждении Регламента реализации полномочий главных администраторов доходов бюджета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области по взысканию дебиторской задолженности по платежам в бюджет, пеням и штрафам по ним".</w:t>
      </w:r>
    </w:p>
    <w:p w14:paraId="78D05526"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3.</w:t>
      </w:r>
      <w:r w:rsidRPr="00E72AC0">
        <w:rPr>
          <w:rFonts w:ascii="Times New Roman" w:hAnsi="Times New Roman"/>
          <w:bCs/>
          <w:sz w:val="28"/>
          <w:szCs w:val="28"/>
          <w:lang w:val="ru-RU"/>
        </w:rPr>
        <w:tab/>
        <w:t xml:space="preserve">Назначить Яковлеву Зою Алексеевну, заместителя главы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области, ответственным за работу с дебиторской задолженностью по доходам.</w:t>
      </w:r>
    </w:p>
    <w:p w14:paraId="6B5F819F"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4. Опубликовать настоящее постановление в периодическом печатном издании "</w:t>
      </w:r>
      <w:proofErr w:type="spellStart"/>
      <w:r w:rsidRPr="00E72AC0">
        <w:rPr>
          <w:rFonts w:ascii="Times New Roman" w:hAnsi="Times New Roman"/>
          <w:bCs/>
          <w:sz w:val="28"/>
          <w:szCs w:val="28"/>
          <w:lang w:val="ru-RU"/>
        </w:rPr>
        <w:t>Заковряжинский</w:t>
      </w:r>
      <w:proofErr w:type="spellEnd"/>
      <w:r w:rsidRPr="00E72AC0">
        <w:rPr>
          <w:rFonts w:ascii="Times New Roman" w:hAnsi="Times New Roman"/>
          <w:bCs/>
          <w:sz w:val="28"/>
          <w:szCs w:val="28"/>
          <w:lang w:val="ru-RU"/>
        </w:rPr>
        <w:t xml:space="preserve"> вестник" и разместить на официальном сайте администрации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области.</w:t>
      </w:r>
    </w:p>
    <w:p w14:paraId="49FCA37A"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 </w:t>
      </w:r>
    </w:p>
    <w:p w14:paraId="7C185CC1"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 </w:t>
      </w:r>
    </w:p>
    <w:p w14:paraId="4DAB455C"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Глава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w:t>
      </w:r>
    </w:p>
    <w:p w14:paraId="3E90ADF8"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Сузунского района Новосибирской области                                        Е.А. </w:t>
      </w:r>
      <w:proofErr w:type="spellStart"/>
      <w:r w:rsidRPr="00E72AC0">
        <w:rPr>
          <w:rFonts w:ascii="Times New Roman" w:hAnsi="Times New Roman"/>
          <w:bCs/>
          <w:sz w:val="28"/>
          <w:szCs w:val="28"/>
          <w:lang w:val="ru-RU"/>
        </w:rPr>
        <w:t>Цорн</w:t>
      </w:r>
      <w:proofErr w:type="spellEnd"/>
    </w:p>
    <w:p w14:paraId="227223C1" w14:textId="77777777" w:rsidR="003368B7" w:rsidRDefault="003368B7" w:rsidP="003368B7">
      <w:pPr>
        <w:jc w:val="right"/>
        <w:rPr>
          <w:rFonts w:ascii="Times New Roman" w:hAnsi="Times New Roman"/>
          <w:bCs/>
          <w:sz w:val="28"/>
          <w:szCs w:val="28"/>
          <w:lang w:val="ru-RU"/>
        </w:rPr>
      </w:pPr>
    </w:p>
    <w:p w14:paraId="169DCA82" w14:textId="77777777" w:rsidR="003368B7" w:rsidRDefault="003368B7" w:rsidP="003368B7">
      <w:pPr>
        <w:jc w:val="right"/>
        <w:rPr>
          <w:rFonts w:ascii="Times New Roman" w:hAnsi="Times New Roman"/>
          <w:bCs/>
          <w:sz w:val="28"/>
          <w:szCs w:val="28"/>
          <w:lang w:val="ru-RU"/>
        </w:rPr>
      </w:pPr>
    </w:p>
    <w:p w14:paraId="4F6ECAE0" w14:textId="0FD26C9F" w:rsidR="00E72AC0" w:rsidRPr="00E72AC0" w:rsidRDefault="00E72AC0" w:rsidP="003368B7">
      <w:pPr>
        <w:jc w:val="right"/>
        <w:rPr>
          <w:rFonts w:ascii="Times New Roman" w:hAnsi="Times New Roman"/>
          <w:bCs/>
          <w:sz w:val="28"/>
          <w:szCs w:val="28"/>
          <w:lang w:val="ru-RU"/>
        </w:rPr>
      </w:pPr>
      <w:r w:rsidRPr="00E72AC0">
        <w:rPr>
          <w:rFonts w:ascii="Times New Roman" w:hAnsi="Times New Roman"/>
          <w:bCs/>
          <w:sz w:val="28"/>
          <w:szCs w:val="28"/>
          <w:lang w:val="ru-RU"/>
        </w:rPr>
        <w:t>Приложение</w:t>
      </w:r>
    </w:p>
    <w:p w14:paraId="6869CDA9" w14:textId="77777777" w:rsidR="00E72AC0" w:rsidRPr="00E72AC0" w:rsidRDefault="00E72AC0" w:rsidP="003368B7">
      <w:pPr>
        <w:jc w:val="right"/>
        <w:rPr>
          <w:rFonts w:ascii="Times New Roman" w:hAnsi="Times New Roman"/>
          <w:bCs/>
          <w:sz w:val="28"/>
          <w:szCs w:val="28"/>
          <w:lang w:val="ru-RU"/>
        </w:rPr>
      </w:pPr>
      <w:r w:rsidRPr="00E72AC0">
        <w:rPr>
          <w:rFonts w:ascii="Times New Roman" w:hAnsi="Times New Roman"/>
          <w:bCs/>
          <w:sz w:val="28"/>
          <w:szCs w:val="28"/>
          <w:lang w:val="ru-RU"/>
        </w:rPr>
        <w:t>к постановлению администрации</w:t>
      </w:r>
    </w:p>
    <w:p w14:paraId="3E03C7E0" w14:textId="77777777" w:rsidR="00E72AC0" w:rsidRPr="00E72AC0" w:rsidRDefault="00E72AC0" w:rsidP="003368B7">
      <w:pPr>
        <w:jc w:val="right"/>
        <w:rPr>
          <w:rFonts w:ascii="Times New Roman" w:hAnsi="Times New Roman"/>
          <w:bCs/>
          <w:sz w:val="28"/>
          <w:szCs w:val="28"/>
          <w:lang w:val="ru-RU"/>
        </w:rPr>
      </w:pPr>
      <w:r w:rsidRPr="00E72AC0">
        <w:rPr>
          <w:rFonts w:ascii="Times New Roman" w:hAnsi="Times New Roman"/>
          <w:bCs/>
          <w:sz w:val="28"/>
          <w:szCs w:val="28"/>
          <w:lang w:val="ru-RU"/>
        </w:rPr>
        <w:t xml:space="preserve">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w:t>
      </w:r>
    </w:p>
    <w:p w14:paraId="3217C367" w14:textId="77777777" w:rsidR="00E72AC0" w:rsidRPr="00E72AC0" w:rsidRDefault="00E72AC0" w:rsidP="003368B7">
      <w:pPr>
        <w:jc w:val="right"/>
        <w:rPr>
          <w:rFonts w:ascii="Times New Roman" w:hAnsi="Times New Roman"/>
          <w:bCs/>
          <w:sz w:val="28"/>
          <w:szCs w:val="28"/>
          <w:lang w:val="ru-RU"/>
        </w:rPr>
      </w:pPr>
      <w:r w:rsidRPr="00E72AC0">
        <w:rPr>
          <w:rFonts w:ascii="Times New Roman" w:hAnsi="Times New Roman"/>
          <w:bCs/>
          <w:sz w:val="28"/>
          <w:szCs w:val="28"/>
          <w:lang w:val="ru-RU"/>
        </w:rPr>
        <w:t xml:space="preserve"> Сузунского района </w:t>
      </w:r>
    </w:p>
    <w:p w14:paraId="54B016E4" w14:textId="77777777" w:rsidR="00E72AC0" w:rsidRPr="00E72AC0" w:rsidRDefault="00E72AC0" w:rsidP="003368B7">
      <w:pPr>
        <w:jc w:val="right"/>
        <w:rPr>
          <w:rFonts w:ascii="Times New Roman" w:hAnsi="Times New Roman"/>
          <w:bCs/>
          <w:sz w:val="28"/>
          <w:szCs w:val="28"/>
          <w:lang w:val="ru-RU"/>
        </w:rPr>
      </w:pPr>
      <w:r w:rsidRPr="00E72AC0">
        <w:rPr>
          <w:rFonts w:ascii="Times New Roman" w:hAnsi="Times New Roman"/>
          <w:bCs/>
          <w:sz w:val="28"/>
          <w:szCs w:val="28"/>
          <w:lang w:val="ru-RU"/>
        </w:rPr>
        <w:t>Новосибирской области</w:t>
      </w:r>
    </w:p>
    <w:p w14:paraId="026B05D1" w14:textId="77777777" w:rsidR="00E72AC0" w:rsidRPr="00E72AC0" w:rsidRDefault="00E72AC0" w:rsidP="003368B7">
      <w:pPr>
        <w:jc w:val="right"/>
        <w:rPr>
          <w:rFonts w:ascii="Times New Roman" w:hAnsi="Times New Roman"/>
          <w:bCs/>
          <w:sz w:val="28"/>
          <w:szCs w:val="28"/>
          <w:lang w:val="ru-RU"/>
        </w:rPr>
      </w:pPr>
      <w:r w:rsidRPr="00E72AC0">
        <w:rPr>
          <w:rFonts w:ascii="Times New Roman" w:hAnsi="Times New Roman"/>
          <w:bCs/>
          <w:sz w:val="28"/>
          <w:szCs w:val="28"/>
          <w:lang w:val="ru-RU"/>
        </w:rPr>
        <w:t>от "12" августа 2025г. № 62</w:t>
      </w:r>
    </w:p>
    <w:p w14:paraId="5ECAE65C"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 </w:t>
      </w:r>
    </w:p>
    <w:p w14:paraId="28F4438C" w14:textId="77777777" w:rsidR="00E72AC0" w:rsidRPr="00E72AC0" w:rsidRDefault="00E72AC0" w:rsidP="00E72AC0">
      <w:pPr>
        <w:rPr>
          <w:rFonts w:ascii="Times New Roman" w:hAnsi="Times New Roman"/>
          <w:bCs/>
          <w:sz w:val="28"/>
          <w:szCs w:val="28"/>
          <w:lang w:val="ru-RU"/>
        </w:rPr>
      </w:pPr>
      <w:r w:rsidRPr="00E72AC0">
        <w:rPr>
          <w:rFonts w:ascii="Times New Roman" w:hAnsi="Times New Roman"/>
          <w:bCs/>
          <w:sz w:val="28"/>
          <w:szCs w:val="28"/>
          <w:lang w:val="ru-RU"/>
        </w:rPr>
        <w:t xml:space="preserve"> </w:t>
      </w:r>
    </w:p>
    <w:p w14:paraId="3DD02076" w14:textId="77777777" w:rsidR="00E72AC0" w:rsidRPr="003368B7" w:rsidRDefault="00E72AC0" w:rsidP="003368B7">
      <w:pPr>
        <w:jc w:val="center"/>
        <w:rPr>
          <w:rFonts w:ascii="Times New Roman" w:hAnsi="Times New Roman"/>
          <w:b/>
          <w:sz w:val="28"/>
          <w:szCs w:val="28"/>
          <w:lang w:val="ru-RU"/>
        </w:rPr>
      </w:pPr>
      <w:r w:rsidRPr="003368B7">
        <w:rPr>
          <w:rFonts w:ascii="Times New Roman" w:hAnsi="Times New Roman"/>
          <w:b/>
          <w:sz w:val="28"/>
          <w:szCs w:val="28"/>
          <w:lang w:val="ru-RU"/>
        </w:rPr>
        <w:t>Регламент</w:t>
      </w:r>
    </w:p>
    <w:p w14:paraId="747A1718" w14:textId="77777777" w:rsidR="00E72AC0" w:rsidRPr="003368B7" w:rsidRDefault="00E72AC0" w:rsidP="003368B7">
      <w:pPr>
        <w:jc w:val="center"/>
        <w:rPr>
          <w:rFonts w:ascii="Times New Roman" w:hAnsi="Times New Roman"/>
          <w:b/>
          <w:sz w:val="28"/>
          <w:szCs w:val="28"/>
          <w:lang w:val="ru-RU"/>
        </w:rPr>
      </w:pPr>
      <w:r w:rsidRPr="003368B7">
        <w:rPr>
          <w:rFonts w:ascii="Times New Roman" w:hAnsi="Times New Roman"/>
          <w:b/>
          <w:sz w:val="28"/>
          <w:szCs w:val="28"/>
          <w:lang w:val="ru-RU"/>
        </w:rPr>
        <w:t xml:space="preserve">реализации полномочий администратора доходов бюджета </w:t>
      </w:r>
      <w:proofErr w:type="spellStart"/>
      <w:r w:rsidRPr="003368B7">
        <w:rPr>
          <w:rFonts w:ascii="Times New Roman" w:hAnsi="Times New Roman"/>
          <w:b/>
          <w:sz w:val="28"/>
          <w:szCs w:val="28"/>
          <w:lang w:val="ru-RU"/>
        </w:rPr>
        <w:t>Заковряжинского</w:t>
      </w:r>
      <w:proofErr w:type="spellEnd"/>
      <w:r w:rsidRPr="003368B7">
        <w:rPr>
          <w:rFonts w:ascii="Times New Roman" w:hAnsi="Times New Roman"/>
          <w:b/>
          <w:sz w:val="28"/>
          <w:szCs w:val="28"/>
          <w:lang w:val="ru-RU"/>
        </w:rPr>
        <w:t xml:space="preserve"> сельсовета Сузунского района Новосибирской области по взысканию дебиторской задолженности по платежам в бюджет, пеням и штрафам по ним</w:t>
      </w:r>
    </w:p>
    <w:p w14:paraId="0AD4F7D2" w14:textId="77777777" w:rsidR="00E72AC0" w:rsidRPr="00E72AC0" w:rsidRDefault="00E72AC0" w:rsidP="00E72AC0">
      <w:pPr>
        <w:rPr>
          <w:rFonts w:ascii="Times New Roman" w:hAnsi="Times New Roman"/>
          <w:bCs/>
          <w:sz w:val="28"/>
          <w:szCs w:val="28"/>
          <w:lang w:val="ru-RU"/>
        </w:rPr>
      </w:pPr>
    </w:p>
    <w:p w14:paraId="2733EFC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 Общие положения</w:t>
      </w:r>
    </w:p>
    <w:p w14:paraId="0E81AF5C"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1.1. Настоящий Регламент разработан в целях реализации комплекса мер, направленных на улучшение качества администрирования доходов бюджета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области (далее – бюджет поселения), сокращение просроченной дебиторской задолженности и принятия своевременных мер по ее взысканию, а также усиление контроля за поступлением неналоговых доходов, администрируемых администратором доходов бюджета </w:t>
      </w:r>
      <w:proofErr w:type="spellStart"/>
      <w:r w:rsidRPr="00E72AC0">
        <w:rPr>
          <w:rFonts w:ascii="Times New Roman" w:hAnsi="Times New Roman"/>
          <w:bCs/>
          <w:sz w:val="28"/>
          <w:szCs w:val="28"/>
          <w:lang w:val="ru-RU"/>
        </w:rPr>
        <w:t>Заковряжинского</w:t>
      </w:r>
      <w:proofErr w:type="spellEnd"/>
      <w:r w:rsidRPr="00E72AC0">
        <w:rPr>
          <w:rFonts w:ascii="Times New Roman" w:hAnsi="Times New Roman"/>
          <w:bCs/>
          <w:sz w:val="28"/>
          <w:szCs w:val="28"/>
          <w:lang w:val="ru-RU"/>
        </w:rPr>
        <w:t xml:space="preserve">  сельсовета Сузунского района Новосибирской области (далее - АД).</w:t>
      </w:r>
    </w:p>
    <w:p w14:paraId="203113A5"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1.2. Регламент устанавливает:</w:t>
      </w:r>
    </w:p>
    <w:p w14:paraId="15CB75C3"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а) перечень мероприятий по реализации администратором доходов бюджета полномочий, направленных на взыскание дебиторской задолженности по </w:t>
      </w:r>
      <w:r w:rsidRPr="00E72AC0">
        <w:rPr>
          <w:rFonts w:ascii="Times New Roman" w:hAnsi="Times New Roman"/>
          <w:bCs/>
          <w:sz w:val="28"/>
          <w:szCs w:val="28"/>
          <w:lang w:val="ru-RU"/>
        </w:rPr>
        <w:lastRenderedPageBreak/>
        <w:t xml:space="preserve">доходам по видам платежей (учетным группам доходов), включающий мероприятия по: </w:t>
      </w:r>
    </w:p>
    <w:p w14:paraId="397184FE"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w:t>
      </w:r>
    </w:p>
    <w:p w14:paraId="5307E53B"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 </w:t>
      </w:r>
    </w:p>
    <w:p w14:paraId="70F1E3EB"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p>
    <w:p w14:paraId="0AC1A643"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w:t>
      </w:r>
    </w:p>
    <w:p w14:paraId="4213FD6E"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б) сроки исполнения каждого мероприятия по реализации администратором доходов бюджета полномочий, направленных на взыскание дебиторской задолженности по доходам; </w:t>
      </w:r>
    </w:p>
    <w:p w14:paraId="13EE3B6E"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в) перечень сотрудников администратора доходов бюджета, ответственных за работу с дебиторской задолженностью по доходам; </w:t>
      </w:r>
    </w:p>
    <w:p w14:paraId="356AB5F7"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г) порядок обмена информацией (первичными учетными документами) между сотрудниками администратора доходов бюджета;</w:t>
      </w:r>
    </w:p>
    <w:p w14:paraId="59D397C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д) порядок взаимодействия сотрудников администратора доходов бюджета в случае принудительного взыскания дебиторской задолженности по доходам. </w:t>
      </w:r>
    </w:p>
    <w:p w14:paraId="2571847B"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1.3. В целях настоящего Регламента используются следующие основные понятия:</w:t>
      </w:r>
    </w:p>
    <w:p w14:paraId="0EF43376"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1.3.1. Дебиторская задолженность - сумма долгов (за исключением долгов в части налогов, сборов и иных обязательных платежей в бюджеты бюджетной системы Российской Федерации), причитающихся бюджету поселения со стороны юридических лиц, индивидуальных предпринимателей, физических лиц (далее - должник).</w:t>
      </w:r>
    </w:p>
    <w:p w14:paraId="4966E20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1.3.2. Деятельность по взысканию дебиторской задолженности (взыскание) - юридические и фактические действия, совершаемые АД, и направленные на погашение должником дебиторской задолженности;</w:t>
      </w:r>
    </w:p>
    <w:p w14:paraId="0AF8F351"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1.3.3. Текущая дебиторская задолженность - дебиторская задолженность, срок погашения (оплаты) которой еще не наступил;</w:t>
      </w:r>
    </w:p>
    <w:p w14:paraId="0B9B31B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1.3.4. Просроченная дебиторская задолженность - дебиторская задолженность, срок погашения (оплаты) которой в результате неисполнения или ненадлежащего исполнения обязательства истек. Дебиторская задолженность становится просроченной на следующий день после окончания срока ее погашения. Такой срок может быть установлен по договору, исполнительному документу, закону или иному основанию;</w:t>
      </w:r>
    </w:p>
    <w:p w14:paraId="5BCDD67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1.3.5. Сомнительная дебиторская задолженность признается в случае, когда у АД отсутствует уверенность в том, что в обозримом будущем (не менее трех лет </w:t>
      </w:r>
      <w:r w:rsidRPr="00E72AC0">
        <w:rPr>
          <w:rFonts w:ascii="Times New Roman" w:hAnsi="Times New Roman"/>
          <w:bCs/>
          <w:sz w:val="28"/>
          <w:szCs w:val="28"/>
          <w:lang w:val="ru-RU"/>
        </w:rPr>
        <w:lastRenderedPageBreak/>
        <w:t>начиная с года, в котором составляется бухгалтерская (финансовая) отчетность), она будет погашена, такая задолженность не соответствует критериям признания актива и не может учитываться на балансовых счетах в составе финансовых активов;</w:t>
      </w:r>
    </w:p>
    <w:p w14:paraId="02A8C56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1.3.6. Безнадежная к взысканию дебиторская задолженность - дебиторская задолженность, дальнейшее взыскание которой невозможно в случаях, предусмотренных п. 1 и 2 статьи 47.2 Бюджетного Кодекса Российской Федерации (далее – БК РФ).</w:t>
      </w:r>
    </w:p>
    <w:p w14:paraId="1FA8FEA5"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1.3.7. Подразделение - исполнитель - структурное подразделение, муниципальное учреждение, инициировавшее заключение договора (муниципального) контракта, соглашения), либо отвечающее за осуществление расчетов с контрагентами в соответствии со своей компетенцией, определяемого внутренним локальным актом АД;</w:t>
      </w:r>
    </w:p>
    <w:p w14:paraId="313DC2B5"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1.3.8. Ответственное лицо (ответственный) - лицо, назначаемое ответственным для совершения той или иной операции.  </w:t>
      </w:r>
    </w:p>
    <w:p w14:paraId="29635E2A"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1.4. Контроль за результативностью исполнения функций по работе с дебиторской задолженностью, выработки мер, направленных на устранение причин, влияющих на результативность работы с дебиторской задолженностью, а также дебиторской задолженности безнадежной к взысканию, осуществляется заместителем Главы администрации (далее – уполномоченное лицо).</w:t>
      </w:r>
    </w:p>
    <w:p w14:paraId="642044E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1.5. Два раза в год - до 01 апреля и до 01 октября текущего финансового года - ответственное лицо разрабатывает план мероприятий по работе с дебиторской задолженностью (дорожную карту) с указанием конкретных сроков выполнения мероприятий по работе с дебиторской задолженностью, а в дальнейшем готовят отчет уполномоченному лицу по исполнению данных планов.</w:t>
      </w:r>
    </w:p>
    <w:p w14:paraId="44FF3A7D"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1.6. Обмен информацией (первичными учетными документами) между структурными подразделениями (сотрудниками) с подразделениями (сотрудниками), осуществляющими полномочия по ведению бюджетного учета, либо с уполномоченной организацией, осуществляющей переданные полномочия по ведению бюджетного учета (далее - централизованная бухгалтерия), и (или) со структурными подразделениями (сотрудниками) администратора доходов бюджета осуществляется в следующем порядке:</w:t>
      </w:r>
    </w:p>
    <w:p w14:paraId="0E73A395"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При выявлении дебиторской задолженности 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проект претензии (требования) в 2-х экземплярах и передает на подпись руководителю. Подписанная претензия (требование) в течение одного рабочего дня направляется должнику (дебитору), а второй экземпляр вместе с документами, обосновывающими возникновение дебиторской задолженности, передается в централизованную бухгалтерию   для своевременного начисления задолженности и отражения в бюджетном учете. </w:t>
      </w:r>
    </w:p>
    <w:p w14:paraId="05573A43"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В случае неуплаты или оплаты в неполном объеме платежей, предусмотренных претензией/требованием, ответственный сотрудник подготавливает в 2 экземплярах проект уведомления должнику о переводе его задолженности в просроченную и передает на подпись руководителю. Подписанное уведомление в течение одного рабочего дня направляется должнику (дебитору), а второй </w:t>
      </w:r>
      <w:r w:rsidRPr="00E72AC0">
        <w:rPr>
          <w:rFonts w:ascii="Times New Roman" w:hAnsi="Times New Roman"/>
          <w:bCs/>
          <w:sz w:val="28"/>
          <w:szCs w:val="28"/>
          <w:lang w:val="ru-RU"/>
        </w:rPr>
        <w:lastRenderedPageBreak/>
        <w:t xml:space="preserve">экземпляр передается ответственному специалисту вместе с документами, содержащими информацию о согласии должника (дебитора) добровольно погасить задолженность, о предоставлении отсрочки (рассрочки) платежа, либо об отказе должника (дебитора) от уплаты платежей. </w:t>
      </w:r>
    </w:p>
    <w:p w14:paraId="7E62D97A"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p>
    <w:p w14:paraId="313E25EA" w14:textId="77777777" w:rsidR="00E72AC0" w:rsidRPr="00E72AC0" w:rsidRDefault="00E72AC0" w:rsidP="003368B7">
      <w:pPr>
        <w:jc w:val="both"/>
        <w:rPr>
          <w:rFonts w:ascii="Times New Roman" w:hAnsi="Times New Roman"/>
          <w:bCs/>
          <w:sz w:val="28"/>
          <w:szCs w:val="28"/>
          <w:lang w:val="ru-RU"/>
        </w:rPr>
      </w:pPr>
    </w:p>
    <w:p w14:paraId="384160F1"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2. Мероприятия по недопущению образования просроченной </w:t>
      </w:r>
    </w:p>
    <w:p w14:paraId="3F30DCB6"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дебиторской задолженности по доходам</w:t>
      </w:r>
    </w:p>
    <w:p w14:paraId="508FFFD1" w14:textId="133725DA"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2.1. В целях недопущения образования просроченной дебиторской задолженности по доходам бюджета поселения ответственным лицом на постоянной основе осуществляется контроль:</w:t>
      </w:r>
    </w:p>
    <w:p w14:paraId="3F55DCA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за фактическим зачислением платежей в бюджет поселения в размерах и сроки, установленные законодательством Российской Федерации, договором (муниципальным) контрактом, соглашением) и т.д.;</w:t>
      </w:r>
    </w:p>
    <w:p w14:paraId="5BFDCEF3"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за погашением (квитирование) начислений соответствующими платежами, являющимися источниками формирования доходов бюджета поселения,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 за исключением платежей, по которым информация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32F91E8A"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а также за начислением процентов за предоставленную отсрочку или рассрочку и пени (штрафы) за просрочку уплаты платежей в бюджет поселения в порядке и случаях, предусмотренных законодательством Российской Федерации;</w:t>
      </w:r>
    </w:p>
    <w:p w14:paraId="1A155AF1"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за своевременным начислением неустойки (штрафов, пени);</w:t>
      </w:r>
    </w:p>
    <w:p w14:paraId="404E9BFA"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w:t>
      </w:r>
    </w:p>
    <w:p w14:paraId="22C2AA27"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2.2. Ежегодно, перед составлением годовой бюджетной отчетности (4 квартал текущего финансового года), ответственное лицо   проводит инвентаризацию расчетов с должниками, включая сверку данных по доходам в бюджет поселения на основании информации о непогашенных начислениях, содержащейся в ГИС ГМП, информации, полученной в подразделениях Федеральной службы судебных приставов Российской Федерации (далее - ФССП), в том числе в целях </w:t>
      </w:r>
      <w:r w:rsidRPr="00E72AC0">
        <w:rPr>
          <w:rFonts w:ascii="Times New Roman" w:hAnsi="Times New Roman"/>
          <w:bCs/>
          <w:sz w:val="28"/>
          <w:szCs w:val="28"/>
          <w:lang w:val="ru-RU"/>
        </w:rPr>
        <w:lastRenderedPageBreak/>
        <w:t>оценки ожидаемых результатов работы по взысканию дебиторской задолженности по доходам, признания дебиторской задолженности по доходам сомнительной или безнадежной к взысканию.</w:t>
      </w:r>
    </w:p>
    <w:p w14:paraId="210655F7"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2.3. Не реже одного раза в полугодие ответственное лицо подразделения - исполнителя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14:paraId="0B1C9643"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наличия сведений о взыскании с должника денежных средств в рамках претензионной работы;</w:t>
      </w:r>
    </w:p>
    <w:p w14:paraId="62BD3E49"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наличия сведений о взыскании с должника денежных средств в рамках исполнительного производства;</w:t>
      </w:r>
    </w:p>
    <w:p w14:paraId="110B6E55"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наличия сведений о возбуждении в отношении должника дела о банкротстве;</w:t>
      </w:r>
    </w:p>
    <w:p w14:paraId="7E94775C"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наличия сведений об исключении должника из единого государственного реестра юридических лиц и из единого государственного реестра индивидуальных предпринимателей.</w:t>
      </w:r>
    </w:p>
    <w:p w14:paraId="20B4056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w:t>
      </w:r>
    </w:p>
    <w:p w14:paraId="353EFE94"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3. Мероприятия по урегулированию дебиторской задолженности </w:t>
      </w:r>
    </w:p>
    <w:p w14:paraId="4CB95147"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по доходам в досудебном порядке</w:t>
      </w:r>
    </w:p>
    <w:p w14:paraId="7C6FDEA4"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14:paraId="6ABD2F37"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3.1.1.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76C931B6"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3.1.2.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1F850011"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3.1.3. Рассмотрение вопроса о возможности расторжения договора (муниципального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4C6043D9"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3.1.4.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 банкротстве.</w:t>
      </w:r>
    </w:p>
    <w:p w14:paraId="2417B419"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3.1.5. Обращение взыскания на независимую гарантию, обеспечивающую исполнение обязательств по договору (контракту, соглашению).</w:t>
      </w:r>
    </w:p>
    <w:p w14:paraId="3C64FBDF"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lastRenderedPageBreak/>
        <w:t>3.2. Ответственное лицо подразделения-исполнителя не позднее 30 дней с даты образования просроченной дебиторской задолженности проводит претензионную работу в отношении должника.</w:t>
      </w:r>
    </w:p>
    <w:p w14:paraId="091F7D38"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3.3. Требования (претензии) должны предъявляться всем должникам без исключения, вне зависимости от суммы просроченной дебиторской задолженности.</w:t>
      </w:r>
    </w:p>
    <w:p w14:paraId="181393B4"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В случае если направление Требования (претензии) не предусмотрено условиями договора ((муниципальным) контрактом, соглашением) или по каким-либо причинам предъявление претензии не является обязательным, то по истечении 30 дней со дня образования дебиторской задолженности она подлежит взысканию в судебном порядке.</w:t>
      </w:r>
    </w:p>
    <w:p w14:paraId="4216295F"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w:t>
      </w:r>
    </w:p>
    <w:p w14:paraId="673DF834"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4. Мероприятия по принудительному взысканию </w:t>
      </w:r>
    </w:p>
    <w:p w14:paraId="4F67C2CC"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дебиторской задолженности</w:t>
      </w:r>
    </w:p>
    <w:p w14:paraId="5AA8F921"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4.1. В случае непогашения должником в полном объеме просроченной дебиторской задолженности по истечении установленного в требовании (претензии) срока, дебиторская задолженность подлежит взысканию в судебном порядке.</w:t>
      </w:r>
    </w:p>
    <w:p w14:paraId="1F6A4BD8"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4.2. Ответственное лицо подразделения - исполнителя в течение 5 рабочих дней с даты получения полного (частичного) отказа должника от исполнения заявленных требований или отсутствии ответа на требование (претензию) в указанный в ней срок, определяет достаточность документов для подготовки иска и в течение 10 рабочих дней готовит  и направляет в суд исковое заявление о взыскании просроченной дебиторской задолженности, с приложением документов, подтверждающих задолженность, с соблюдением требований о подсудности и подведомственности установленных федеральным законодательством Российской Федерации.</w:t>
      </w:r>
    </w:p>
    <w:p w14:paraId="4BEC63AD"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4.3. При принятии судом решения о полном или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14:paraId="46B8C541"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4.4. Ответственное лицо подразделения - исполнителя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w:t>
      </w:r>
    </w:p>
    <w:p w14:paraId="39742D8C"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w:t>
      </w:r>
    </w:p>
    <w:p w14:paraId="39043305"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5. Мероприятия по взысканию просроченной дебиторской </w:t>
      </w:r>
    </w:p>
    <w:p w14:paraId="71261484"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задолженности в рамках исполнительного производства</w:t>
      </w:r>
    </w:p>
    <w:p w14:paraId="5CEDF3A7"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5.1. Ответственное лицо подразделения - исполнителя не позднее 10 календарных дней со дня получения исполнительного документа (судебного приказа, исполнительного листа) направляет его в органы, осуществляющие исполнение судебных актов.</w:t>
      </w:r>
    </w:p>
    <w:p w14:paraId="2FA9367E"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5.2. 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ответственное лицо подразделения - исполнителя осуществляет информационное взаимодействие со службой судебных приставов, в том числе проводит следующие мероприятия:</w:t>
      </w:r>
    </w:p>
    <w:p w14:paraId="099C5E09"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lastRenderedPageBreak/>
        <w:t>5.2.1 ведет учет исполнительных документов;</w:t>
      </w:r>
    </w:p>
    <w:p w14:paraId="4ED04614"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5.2.2 направляет в службу судебных приставов заявления (ходатайства) о предоставлении информации о ходе исполнительного производства, в том числе:</w:t>
      </w:r>
    </w:p>
    <w:p w14:paraId="271D39B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273B1FA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о сумме непогашенной задолженности по исполнительному документу;</w:t>
      </w:r>
    </w:p>
    <w:p w14:paraId="223945A6"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о наличии данных об объявлении розыска должника, его имущества;</w:t>
      </w:r>
    </w:p>
    <w:p w14:paraId="0A31A2D6"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об изменении состояния счета/счетов должника, имуществе и правах имущественного характера должника на дату запроса;</w:t>
      </w:r>
    </w:p>
    <w:p w14:paraId="2D40A1B1"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5.2.3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14:paraId="2387D4C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5.2.4. осуществляет мониторинг соблюдения сроков взыскания просроченной дебиторской задолженности в рамках исполнительного производства, установленных Федеральным законом от 02 октября 2007 года №229-ФЗ «Об исполнительном производстве»;</w:t>
      </w:r>
    </w:p>
    <w:p w14:paraId="2CF98E3C"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5.2.5. проводит мониторинг эффективности взыскания просроченной дебиторской задолженности в рамках исполнительного производства;</w:t>
      </w:r>
    </w:p>
    <w:p w14:paraId="7CD26E6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5.3.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14:paraId="2FE19698" w14:textId="77777777" w:rsidR="00E72AC0" w:rsidRPr="00E72AC0" w:rsidRDefault="00E72AC0" w:rsidP="003368B7">
      <w:pPr>
        <w:jc w:val="both"/>
        <w:rPr>
          <w:rFonts w:ascii="Times New Roman" w:hAnsi="Times New Roman"/>
          <w:bCs/>
          <w:sz w:val="28"/>
          <w:szCs w:val="28"/>
          <w:lang w:val="ru-RU"/>
        </w:rPr>
      </w:pPr>
    </w:p>
    <w:p w14:paraId="7C5B1BC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6. Признание дебиторской задолженности по доходам в бюджет сомнительной</w:t>
      </w:r>
    </w:p>
    <w:p w14:paraId="4E44D9D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6.1. В случае установления в рамках проведения мониторинга финансового (платежного) состояния должников, инвентаризации расчетов с должниками, условий, при которых дебиторскую задолженность возможно признать сомнительной, ответственное лицо подразделения – исполнителя готовит документы и передает их в комиссию по поступлению и выбытию активов для принятия решения по признанию дебиторской задолженности сомнительной. </w:t>
      </w:r>
    </w:p>
    <w:p w14:paraId="4264CF9D" w14:textId="77777777" w:rsidR="00E72AC0" w:rsidRPr="00E72AC0" w:rsidRDefault="00E72AC0" w:rsidP="003368B7">
      <w:pPr>
        <w:jc w:val="both"/>
        <w:rPr>
          <w:rFonts w:ascii="Times New Roman" w:hAnsi="Times New Roman"/>
          <w:bCs/>
          <w:sz w:val="28"/>
          <w:szCs w:val="28"/>
          <w:lang w:val="ru-RU"/>
        </w:rPr>
      </w:pPr>
    </w:p>
    <w:p w14:paraId="307D85B7"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7. Признание дебиторской задолженности по доходам в бюджет безнадежной к взысканию и ее списание</w:t>
      </w:r>
    </w:p>
    <w:p w14:paraId="5A7F827D"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7.1. В случае установления в рамках проведения мониторинга финансового (платежного) состояния должников, инвентаризации расчетов с должниками, условий, при которых дебиторскую задолженность возможно признать безнадежной к взысканию, ответственное лицо подразделения – исполнителя готовит документы и передает их в комиссию по поступлению и выбытию активов для принятия решения по признанию дебиторской задолженности безнадежной к взысканию.</w:t>
      </w:r>
    </w:p>
    <w:p w14:paraId="68BDDA69"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7.2. 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14:paraId="5670E8A7" w14:textId="77777777" w:rsidR="00E72AC0" w:rsidRPr="00E72AC0" w:rsidRDefault="00E72AC0" w:rsidP="003368B7">
      <w:pPr>
        <w:jc w:val="both"/>
        <w:rPr>
          <w:rFonts w:ascii="Times New Roman" w:hAnsi="Times New Roman"/>
          <w:bCs/>
          <w:sz w:val="28"/>
          <w:szCs w:val="28"/>
          <w:lang w:val="ru-RU"/>
        </w:rPr>
      </w:pPr>
    </w:p>
    <w:p w14:paraId="449A27D5"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8. Мероприятия по наблюдению за платежеспособностью должника</w:t>
      </w:r>
    </w:p>
    <w:p w14:paraId="68F6F60F"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8.1. Ответственное лицо проводит наблюдение (в том числе за возможностью взыскания дебиторской задолженности по доходам в случае изменения </w:t>
      </w:r>
      <w:r w:rsidRPr="00E72AC0">
        <w:rPr>
          <w:rFonts w:ascii="Times New Roman" w:hAnsi="Times New Roman"/>
          <w:bCs/>
          <w:sz w:val="28"/>
          <w:szCs w:val="28"/>
          <w:lang w:val="ru-RU"/>
        </w:rPr>
        <w:lastRenderedPageBreak/>
        <w:t xml:space="preserve">имущественного положения должника) за платежеспособностью должника в целях обеспечения исполнения дебиторской задолженности по доходам. </w:t>
      </w:r>
    </w:p>
    <w:p w14:paraId="654A9BED"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8.2. На стадии принудительного исполнения ответственное лицо осуществляет, при необходимости, взаимодействие со службой судебных приставов, включающее в себя: </w:t>
      </w:r>
    </w:p>
    <w:p w14:paraId="7A4CC450"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xml:space="preserve">- запрос информации и мероприятиях, проводимых приставом 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 </w:t>
      </w:r>
    </w:p>
    <w:p w14:paraId="6E141C82" w14:textId="77777777" w:rsidR="00E72AC0" w:rsidRPr="00E72AC0" w:rsidRDefault="00E72AC0" w:rsidP="003368B7">
      <w:pPr>
        <w:jc w:val="both"/>
        <w:rPr>
          <w:rFonts w:ascii="Times New Roman" w:hAnsi="Times New Roman"/>
          <w:bCs/>
          <w:sz w:val="28"/>
          <w:szCs w:val="28"/>
          <w:lang w:val="ru-RU"/>
        </w:rPr>
      </w:pPr>
      <w:r w:rsidRPr="00E72AC0">
        <w:rPr>
          <w:rFonts w:ascii="Times New Roman" w:hAnsi="Times New Roman"/>
          <w:bCs/>
          <w:sz w:val="28"/>
          <w:szCs w:val="28"/>
          <w:lang w:val="ru-RU"/>
        </w:rPr>
        <w:t>- проводит мониторинг эффективности взыскания просроченной дебиторской задолженности в рамках исполнительного производства.</w:t>
      </w:r>
    </w:p>
    <w:p w14:paraId="1496935A" w14:textId="77777777" w:rsidR="00E72AC0" w:rsidRPr="00E72AC0" w:rsidRDefault="00E72AC0" w:rsidP="003368B7">
      <w:pPr>
        <w:jc w:val="both"/>
        <w:rPr>
          <w:rFonts w:ascii="Times New Roman" w:hAnsi="Times New Roman"/>
          <w:bCs/>
          <w:sz w:val="28"/>
          <w:szCs w:val="28"/>
          <w:lang w:val="ru-RU"/>
        </w:rPr>
      </w:pPr>
    </w:p>
    <w:p w14:paraId="78D616DB" w14:textId="77777777" w:rsidR="008C2AEA" w:rsidRDefault="008C2AEA" w:rsidP="003368B7">
      <w:pPr>
        <w:jc w:val="both"/>
        <w:rPr>
          <w:rFonts w:ascii="Times New Roman" w:hAnsi="Times New Roman"/>
          <w:bCs/>
          <w:sz w:val="28"/>
          <w:szCs w:val="28"/>
          <w:lang w:val="ru-RU"/>
        </w:rPr>
      </w:pPr>
    </w:p>
    <w:p w14:paraId="60039AB8" w14:textId="77777777" w:rsidR="00E72AC0" w:rsidRDefault="00E72AC0" w:rsidP="003368B7">
      <w:pPr>
        <w:jc w:val="both"/>
        <w:rPr>
          <w:rFonts w:ascii="Times New Roman" w:hAnsi="Times New Roman"/>
          <w:bCs/>
          <w:sz w:val="28"/>
          <w:szCs w:val="28"/>
          <w:lang w:val="ru-RU"/>
        </w:rPr>
      </w:pPr>
    </w:p>
    <w:p w14:paraId="6C91D828" w14:textId="77777777" w:rsidR="00E72AC0" w:rsidRDefault="00E72AC0" w:rsidP="008C2AEA">
      <w:pPr>
        <w:rPr>
          <w:rFonts w:ascii="Times New Roman" w:hAnsi="Times New Roman"/>
          <w:bCs/>
          <w:sz w:val="28"/>
          <w:szCs w:val="28"/>
          <w:lang w:val="ru-RU"/>
        </w:rPr>
      </w:pPr>
    </w:p>
    <w:p w14:paraId="50D8946E" w14:textId="77777777" w:rsidR="00E72AC0" w:rsidRDefault="00E72AC0" w:rsidP="008C2AEA">
      <w:pPr>
        <w:rPr>
          <w:rFonts w:ascii="Times New Roman" w:hAnsi="Times New Roman"/>
          <w:bCs/>
          <w:sz w:val="28"/>
          <w:szCs w:val="28"/>
          <w:lang w:val="ru-RU"/>
        </w:rPr>
      </w:pPr>
    </w:p>
    <w:p w14:paraId="1ACA3EC2" w14:textId="77777777" w:rsidR="00E72AC0" w:rsidRDefault="00E72AC0" w:rsidP="008C2AEA">
      <w:pPr>
        <w:rPr>
          <w:rFonts w:ascii="Times New Roman" w:hAnsi="Times New Roman"/>
          <w:bCs/>
          <w:sz w:val="28"/>
          <w:szCs w:val="28"/>
          <w:lang w:val="ru-RU"/>
        </w:rPr>
      </w:pPr>
    </w:p>
    <w:p w14:paraId="4B00D536" w14:textId="77777777" w:rsidR="00E72AC0" w:rsidRPr="008C2AEA" w:rsidRDefault="00E72AC0" w:rsidP="008C2AEA">
      <w:pPr>
        <w:rPr>
          <w:rFonts w:ascii="Times New Roman" w:hAnsi="Times New Roman"/>
          <w:bCs/>
          <w:sz w:val="28"/>
          <w:szCs w:val="28"/>
          <w:lang w:val="ru-RU"/>
        </w:rPr>
      </w:pPr>
    </w:p>
    <w:p w14:paraId="24C9080F" w14:textId="2B0AF7EA" w:rsidR="00665A02" w:rsidRPr="00665A02" w:rsidRDefault="00665A02" w:rsidP="00665A02">
      <w:pPr>
        <w:jc w:val="center"/>
        <w:rPr>
          <w:rFonts w:ascii="Times New Roman" w:hAnsi="Times New Roman"/>
          <w:b/>
          <w:bCs/>
          <w:sz w:val="28"/>
          <w:szCs w:val="28"/>
          <w:lang w:val="ru-RU"/>
        </w:rPr>
      </w:pPr>
      <w:r w:rsidRPr="00665A02">
        <w:rPr>
          <w:rFonts w:ascii="Times New Roman" w:hAnsi="Times New Roman"/>
          <w:b/>
          <w:bCs/>
          <w:sz w:val="28"/>
          <w:szCs w:val="28"/>
          <w:lang w:val="ru-RU"/>
        </w:rPr>
        <w:t>******************* РАЗДЕЛ 2*********************</w:t>
      </w:r>
    </w:p>
    <w:p w14:paraId="0C8A7D83" w14:textId="77777777" w:rsidR="00730DC5" w:rsidRDefault="00730DC5" w:rsidP="00914126">
      <w:pPr>
        <w:pBdr>
          <w:bottom w:val="dotted" w:sz="24" w:space="1" w:color="auto"/>
        </w:pBdr>
        <w:jc w:val="center"/>
        <w:rPr>
          <w:b/>
          <w:lang w:val="ru-RU"/>
        </w:rPr>
      </w:pPr>
    </w:p>
    <w:p w14:paraId="5261CB09" w14:textId="77777777"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СОВЕТ ДЕПУТАТОВ</w:t>
      </w:r>
    </w:p>
    <w:p w14:paraId="0CB6FC14" w14:textId="77777777"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ЗАКОВРЯЖИНСКОГО СЕЛЬСОВЕТА</w:t>
      </w:r>
    </w:p>
    <w:p w14:paraId="62F13CA4" w14:textId="77777777"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Сузунского района Новосибирской области</w:t>
      </w:r>
    </w:p>
    <w:p w14:paraId="5BB05451" w14:textId="77777777" w:rsidR="005D213D" w:rsidRPr="005D213D" w:rsidRDefault="005D213D" w:rsidP="005D213D">
      <w:pPr>
        <w:pBdr>
          <w:bottom w:val="dotted" w:sz="24" w:space="1" w:color="auto"/>
        </w:pBdr>
        <w:jc w:val="center"/>
        <w:rPr>
          <w:rFonts w:ascii="Times New Roman" w:hAnsi="Times New Roman"/>
          <w:b/>
          <w:sz w:val="28"/>
          <w:szCs w:val="28"/>
          <w:lang w:val="ru-RU"/>
        </w:rPr>
      </w:pPr>
    </w:p>
    <w:p w14:paraId="169F811E" w14:textId="77777777"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ШЕСТОГО СОЗЫВА</w:t>
      </w:r>
    </w:p>
    <w:p w14:paraId="00291FA3" w14:textId="77777777" w:rsidR="005D213D" w:rsidRPr="005D213D" w:rsidRDefault="005D213D" w:rsidP="005D213D">
      <w:pPr>
        <w:pBdr>
          <w:bottom w:val="dotted" w:sz="24" w:space="1" w:color="auto"/>
        </w:pBdr>
        <w:jc w:val="center"/>
        <w:rPr>
          <w:rFonts w:ascii="Times New Roman" w:hAnsi="Times New Roman"/>
          <w:b/>
          <w:sz w:val="28"/>
          <w:szCs w:val="28"/>
          <w:lang w:val="ru-RU"/>
        </w:rPr>
      </w:pPr>
    </w:p>
    <w:p w14:paraId="44AF6B7C" w14:textId="77777777"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РЕШЕНИЕ</w:t>
      </w:r>
    </w:p>
    <w:p w14:paraId="18BB4187" w14:textId="77777777"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Шестьдесят шестой сессии</w:t>
      </w:r>
    </w:p>
    <w:p w14:paraId="62CD92DC" w14:textId="77777777" w:rsidR="005D213D" w:rsidRPr="005D213D" w:rsidRDefault="005D213D" w:rsidP="005D213D">
      <w:pPr>
        <w:pBdr>
          <w:bottom w:val="dotted" w:sz="24" w:space="1" w:color="auto"/>
        </w:pBdr>
        <w:jc w:val="center"/>
        <w:rPr>
          <w:rFonts w:ascii="Times New Roman" w:hAnsi="Times New Roman"/>
          <w:bCs/>
          <w:sz w:val="28"/>
          <w:szCs w:val="28"/>
          <w:lang w:val="ru-RU"/>
        </w:rPr>
      </w:pPr>
      <w:r w:rsidRPr="005D213D">
        <w:rPr>
          <w:rFonts w:ascii="Times New Roman" w:hAnsi="Times New Roman"/>
          <w:bCs/>
          <w:sz w:val="28"/>
          <w:szCs w:val="28"/>
          <w:lang w:val="ru-RU"/>
        </w:rPr>
        <w:t>с. Заковряжино</w:t>
      </w:r>
    </w:p>
    <w:p w14:paraId="0387F251" w14:textId="77777777" w:rsidR="005D213D" w:rsidRPr="005D213D" w:rsidRDefault="005D213D" w:rsidP="005D213D">
      <w:pPr>
        <w:pBdr>
          <w:bottom w:val="dotted" w:sz="24" w:space="1" w:color="auto"/>
        </w:pBdr>
        <w:jc w:val="center"/>
        <w:rPr>
          <w:rFonts w:ascii="Times New Roman" w:hAnsi="Times New Roman"/>
          <w:bCs/>
          <w:sz w:val="28"/>
          <w:szCs w:val="28"/>
          <w:lang w:val="ru-RU"/>
        </w:rPr>
      </w:pPr>
      <w:r w:rsidRPr="005D213D">
        <w:rPr>
          <w:rFonts w:ascii="Times New Roman" w:hAnsi="Times New Roman"/>
          <w:bCs/>
          <w:sz w:val="28"/>
          <w:szCs w:val="28"/>
          <w:lang w:val="ru-RU"/>
        </w:rPr>
        <w:t>28.08.2025 № 292</w:t>
      </w:r>
    </w:p>
    <w:p w14:paraId="1167D296" w14:textId="77777777" w:rsidR="005D213D" w:rsidRPr="005D213D" w:rsidRDefault="005D213D" w:rsidP="005D213D">
      <w:pPr>
        <w:pBdr>
          <w:bottom w:val="dotted" w:sz="24" w:space="1" w:color="auto"/>
        </w:pBdr>
        <w:jc w:val="center"/>
        <w:rPr>
          <w:rFonts w:ascii="Times New Roman" w:hAnsi="Times New Roman"/>
          <w:bCs/>
          <w:sz w:val="28"/>
          <w:szCs w:val="28"/>
          <w:lang w:val="ru-RU"/>
        </w:rPr>
      </w:pPr>
    </w:p>
    <w:p w14:paraId="57069111" w14:textId="7E6314D2"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 xml:space="preserve">О внесении изменений в Решение Совета депутатов </w:t>
      </w:r>
      <w:proofErr w:type="spellStart"/>
      <w:r w:rsidRPr="005D213D">
        <w:rPr>
          <w:rFonts w:ascii="Times New Roman" w:hAnsi="Times New Roman"/>
          <w:b/>
          <w:sz w:val="28"/>
          <w:szCs w:val="28"/>
          <w:lang w:val="ru-RU"/>
        </w:rPr>
        <w:t>Заковряжинского</w:t>
      </w:r>
      <w:proofErr w:type="spellEnd"/>
      <w:r w:rsidRPr="005D213D">
        <w:rPr>
          <w:rFonts w:ascii="Times New Roman" w:hAnsi="Times New Roman"/>
          <w:b/>
          <w:sz w:val="28"/>
          <w:szCs w:val="28"/>
          <w:lang w:val="ru-RU"/>
        </w:rPr>
        <w:t xml:space="preserve"> сельсовета Сузунского района Новосибирской области</w:t>
      </w:r>
    </w:p>
    <w:p w14:paraId="31F82B71" w14:textId="77777777" w:rsidR="005D213D" w:rsidRPr="005D213D" w:rsidRDefault="005D213D" w:rsidP="005D213D">
      <w:pPr>
        <w:pBdr>
          <w:bottom w:val="dotted" w:sz="24" w:space="1" w:color="auto"/>
        </w:pBdr>
        <w:jc w:val="center"/>
        <w:rPr>
          <w:rFonts w:ascii="Times New Roman" w:hAnsi="Times New Roman"/>
          <w:b/>
          <w:sz w:val="28"/>
          <w:szCs w:val="28"/>
          <w:lang w:val="ru-RU"/>
        </w:rPr>
      </w:pPr>
      <w:r w:rsidRPr="005D213D">
        <w:rPr>
          <w:rFonts w:ascii="Times New Roman" w:hAnsi="Times New Roman"/>
          <w:b/>
          <w:sz w:val="28"/>
          <w:szCs w:val="28"/>
          <w:lang w:val="ru-RU"/>
        </w:rPr>
        <w:t>от 26.05.2021 № 41"Об утверждении положения о порядке выдвижения, внесения, обсуждения, рассмотрения инициативных проектов, а также проведения их конкурсного отбора"</w:t>
      </w:r>
    </w:p>
    <w:p w14:paraId="18A767F8" w14:textId="77777777" w:rsidR="005D213D" w:rsidRPr="005D213D" w:rsidRDefault="005D213D" w:rsidP="005D213D">
      <w:pPr>
        <w:pBdr>
          <w:bottom w:val="dotted" w:sz="24" w:space="1" w:color="auto"/>
        </w:pBdr>
        <w:jc w:val="both"/>
        <w:rPr>
          <w:rFonts w:ascii="Times New Roman" w:hAnsi="Times New Roman"/>
          <w:bCs/>
          <w:lang w:val="ru-RU"/>
        </w:rPr>
      </w:pPr>
    </w:p>
    <w:p w14:paraId="694C475E"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 xml:space="preserve"> В соответствии с Федеральным законом от 20 марта 2025 г. N 33-ФЗ</w:t>
      </w:r>
    </w:p>
    <w:p w14:paraId="2E5ADCC8"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 xml:space="preserve">"Об общих принципах организации местного самоуправления в единой системе публичной власти", Совет депутатов </w:t>
      </w:r>
      <w:proofErr w:type="spellStart"/>
      <w:r w:rsidRPr="005D213D">
        <w:rPr>
          <w:rFonts w:ascii="Times New Roman" w:hAnsi="Times New Roman"/>
          <w:bCs/>
          <w:sz w:val="28"/>
          <w:szCs w:val="28"/>
          <w:lang w:val="ru-RU"/>
        </w:rPr>
        <w:t>Заковряжинского</w:t>
      </w:r>
      <w:proofErr w:type="spellEnd"/>
      <w:r w:rsidRPr="005D213D">
        <w:rPr>
          <w:rFonts w:ascii="Times New Roman" w:hAnsi="Times New Roman"/>
          <w:bCs/>
          <w:sz w:val="28"/>
          <w:szCs w:val="28"/>
          <w:lang w:val="ru-RU"/>
        </w:rPr>
        <w:t xml:space="preserve"> сельсовета Сузунского района Новосибирской области </w:t>
      </w:r>
    </w:p>
    <w:p w14:paraId="6ED4B341"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70EDB334"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РЕШИЛ:</w:t>
      </w:r>
    </w:p>
    <w:p w14:paraId="6A00D5FD"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 xml:space="preserve">1. Внести   в решение Совета депутатов </w:t>
      </w:r>
      <w:proofErr w:type="spellStart"/>
      <w:r w:rsidRPr="005D213D">
        <w:rPr>
          <w:rFonts w:ascii="Times New Roman" w:hAnsi="Times New Roman"/>
          <w:bCs/>
          <w:sz w:val="28"/>
          <w:szCs w:val="28"/>
          <w:lang w:val="ru-RU"/>
        </w:rPr>
        <w:t>Заковряжинского</w:t>
      </w:r>
      <w:proofErr w:type="spellEnd"/>
      <w:r w:rsidRPr="005D213D">
        <w:rPr>
          <w:rFonts w:ascii="Times New Roman" w:hAnsi="Times New Roman"/>
          <w:bCs/>
          <w:sz w:val="28"/>
          <w:szCs w:val="28"/>
          <w:lang w:val="ru-RU"/>
        </w:rPr>
        <w:t xml:space="preserve"> сельсовета Сузунского района Новосибирской области от 26.05.2021№ 41 " Об утверждении </w:t>
      </w:r>
      <w:proofErr w:type="spellStart"/>
      <w:r w:rsidRPr="005D213D">
        <w:rPr>
          <w:rFonts w:ascii="Times New Roman" w:hAnsi="Times New Roman"/>
          <w:bCs/>
          <w:sz w:val="28"/>
          <w:szCs w:val="28"/>
          <w:lang w:val="ru-RU"/>
        </w:rPr>
        <w:t>положенияо</w:t>
      </w:r>
      <w:proofErr w:type="spellEnd"/>
      <w:r w:rsidRPr="005D213D">
        <w:rPr>
          <w:rFonts w:ascii="Times New Roman" w:hAnsi="Times New Roman"/>
          <w:bCs/>
          <w:sz w:val="28"/>
          <w:szCs w:val="28"/>
          <w:lang w:val="ru-RU"/>
        </w:rPr>
        <w:t xml:space="preserve"> порядке выдвижения, внесения, обсуждения, рассмотрения </w:t>
      </w:r>
      <w:r w:rsidRPr="005D213D">
        <w:rPr>
          <w:rFonts w:ascii="Times New Roman" w:hAnsi="Times New Roman"/>
          <w:bCs/>
          <w:sz w:val="28"/>
          <w:szCs w:val="28"/>
          <w:lang w:val="ru-RU"/>
        </w:rPr>
        <w:lastRenderedPageBreak/>
        <w:t>инициативных проектов, а также проведения их конкурсного отбора " следующие изменения:</w:t>
      </w:r>
    </w:p>
    <w:p w14:paraId="3D1E2DBE" w14:textId="62396A5D"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1.1. В Положении о порядке выдвижения, внесения, обсуждения, рассмотрения инициативных проектов, а также проведения их конкурсного отбора:</w:t>
      </w:r>
    </w:p>
    <w:p w14:paraId="49CD9BE7"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1.1.1.  В подпункте   2.1. пункта 2 слова "шестнадцатилетнего возраста" заменить на слова "восемнадцатилетнего возраста".</w:t>
      </w:r>
    </w:p>
    <w:p w14:paraId="6FE2CA80"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1.1.2. В подпункте   5.3. пункта 5 слова "шестнадцатилетнего возраста" заменить на слова "восемнадцатилетнего возраста".</w:t>
      </w:r>
    </w:p>
    <w:p w14:paraId="6A7F8BAE"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1.1.3. В пункте 1.2.  слова " Федеральном законе от 06.10.2003 N 131-ФЗ "Об общих принципах организации местного самоуправления в Российской Федерации"" заменить на слова " Федеральном законе от 20 марта 2025 г. N 33-ФЗ"Об общих принципах организации местного самоуправления в единой системе публичной власти"".</w:t>
      </w:r>
    </w:p>
    <w:p w14:paraId="3A1E83BA"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1.1.4. Пункт 2.3. изложить в следующей редакции "2.3.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Инициаторы проекта при внесении инициативного проекта в   администрацию прикладывают к нему протокол схода или собрания граждан.".</w:t>
      </w:r>
    </w:p>
    <w:p w14:paraId="3FB05787"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2. Опубликовать настоящее решение в периодическом печатном издании «</w:t>
      </w:r>
      <w:proofErr w:type="spellStart"/>
      <w:r w:rsidRPr="005D213D">
        <w:rPr>
          <w:rFonts w:ascii="Times New Roman" w:hAnsi="Times New Roman"/>
          <w:bCs/>
          <w:sz w:val="28"/>
          <w:szCs w:val="28"/>
          <w:lang w:val="ru-RU"/>
        </w:rPr>
        <w:t>Заковряжинский</w:t>
      </w:r>
      <w:proofErr w:type="spellEnd"/>
      <w:r w:rsidRPr="005D213D">
        <w:rPr>
          <w:rFonts w:ascii="Times New Roman" w:hAnsi="Times New Roman"/>
          <w:bCs/>
          <w:sz w:val="28"/>
          <w:szCs w:val="28"/>
          <w:lang w:val="ru-RU"/>
        </w:rPr>
        <w:t xml:space="preserve"> вестник» и разместить на официальном сайте </w:t>
      </w:r>
      <w:proofErr w:type="spellStart"/>
      <w:r w:rsidRPr="005D213D">
        <w:rPr>
          <w:rFonts w:ascii="Times New Roman" w:hAnsi="Times New Roman"/>
          <w:bCs/>
          <w:sz w:val="28"/>
          <w:szCs w:val="28"/>
          <w:lang w:val="ru-RU"/>
        </w:rPr>
        <w:t>Заковряжинского</w:t>
      </w:r>
      <w:proofErr w:type="spellEnd"/>
      <w:r w:rsidRPr="005D213D">
        <w:rPr>
          <w:rFonts w:ascii="Times New Roman" w:hAnsi="Times New Roman"/>
          <w:bCs/>
          <w:sz w:val="28"/>
          <w:szCs w:val="28"/>
          <w:lang w:val="ru-RU"/>
        </w:rPr>
        <w:t xml:space="preserve"> сельсовета Сузунского района Новосибирской области в сети «Интернет».</w:t>
      </w:r>
    </w:p>
    <w:p w14:paraId="6B1AB187"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3. Настоящее решение вступает в силу после   его официального опубликования.</w:t>
      </w:r>
    </w:p>
    <w:p w14:paraId="7A197FED"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3F4D98EA"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1EF01F8D"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 xml:space="preserve">Глава </w:t>
      </w:r>
      <w:proofErr w:type="spellStart"/>
      <w:r w:rsidRPr="005D213D">
        <w:rPr>
          <w:rFonts w:ascii="Times New Roman" w:hAnsi="Times New Roman"/>
          <w:bCs/>
          <w:sz w:val="28"/>
          <w:szCs w:val="28"/>
          <w:lang w:val="ru-RU"/>
        </w:rPr>
        <w:t>Заковряжинского</w:t>
      </w:r>
      <w:proofErr w:type="spellEnd"/>
      <w:r w:rsidRPr="005D213D">
        <w:rPr>
          <w:rFonts w:ascii="Times New Roman" w:hAnsi="Times New Roman"/>
          <w:bCs/>
          <w:sz w:val="28"/>
          <w:szCs w:val="28"/>
          <w:lang w:val="ru-RU"/>
        </w:rPr>
        <w:t xml:space="preserve"> сельсовета          </w:t>
      </w:r>
    </w:p>
    <w:p w14:paraId="7CF73631" w14:textId="5CAE4D7A"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 xml:space="preserve">Сузунского района Новосибирской области                                          Е.А. </w:t>
      </w:r>
      <w:proofErr w:type="spellStart"/>
      <w:r w:rsidRPr="005D213D">
        <w:rPr>
          <w:rFonts w:ascii="Times New Roman" w:hAnsi="Times New Roman"/>
          <w:bCs/>
          <w:sz w:val="28"/>
          <w:szCs w:val="28"/>
          <w:lang w:val="ru-RU"/>
        </w:rPr>
        <w:t>Цорн</w:t>
      </w:r>
      <w:proofErr w:type="spellEnd"/>
    </w:p>
    <w:p w14:paraId="32E6EB11"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5FD4A8FD" w14:textId="77777777"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 xml:space="preserve">Председатель Совета депутатов  </w:t>
      </w:r>
    </w:p>
    <w:p w14:paraId="7C63EC7D" w14:textId="77777777" w:rsidR="005D213D" w:rsidRPr="005D213D" w:rsidRDefault="005D213D" w:rsidP="005D213D">
      <w:pPr>
        <w:pBdr>
          <w:bottom w:val="dotted" w:sz="24" w:space="1" w:color="auto"/>
        </w:pBdr>
        <w:jc w:val="both"/>
        <w:rPr>
          <w:rFonts w:ascii="Times New Roman" w:hAnsi="Times New Roman"/>
          <w:bCs/>
          <w:sz w:val="28"/>
          <w:szCs w:val="28"/>
          <w:lang w:val="ru-RU"/>
        </w:rPr>
      </w:pPr>
      <w:proofErr w:type="spellStart"/>
      <w:r w:rsidRPr="005D213D">
        <w:rPr>
          <w:rFonts w:ascii="Times New Roman" w:hAnsi="Times New Roman"/>
          <w:bCs/>
          <w:sz w:val="28"/>
          <w:szCs w:val="28"/>
          <w:lang w:val="ru-RU"/>
        </w:rPr>
        <w:t>Заковряжинского</w:t>
      </w:r>
      <w:proofErr w:type="spellEnd"/>
      <w:r w:rsidRPr="005D213D">
        <w:rPr>
          <w:rFonts w:ascii="Times New Roman" w:hAnsi="Times New Roman"/>
          <w:bCs/>
          <w:sz w:val="28"/>
          <w:szCs w:val="28"/>
          <w:lang w:val="ru-RU"/>
        </w:rPr>
        <w:t xml:space="preserve"> сельсовета          </w:t>
      </w:r>
    </w:p>
    <w:p w14:paraId="20747DE9" w14:textId="74D50F98" w:rsidR="005D213D" w:rsidRPr="005D213D" w:rsidRDefault="005D213D" w:rsidP="005D213D">
      <w:pPr>
        <w:pBdr>
          <w:bottom w:val="dotted" w:sz="24" w:space="1" w:color="auto"/>
        </w:pBdr>
        <w:jc w:val="both"/>
        <w:rPr>
          <w:rFonts w:ascii="Times New Roman" w:hAnsi="Times New Roman"/>
          <w:bCs/>
          <w:sz w:val="28"/>
          <w:szCs w:val="28"/>
          <w:lang w:val="ru-RU"/>
        </w:rPr>
      </w:pPr>
      <w:r w:rsidRPr="005D213D">
        <w:rPr>
          <w:rFonts w:ascii="Times New Roman" w:hAnsi="Times New Roman"/>
          <w:bCs/>
          <w:sz w:val="28"/>
          <w:szCs w:val="28"/>
          <w:lang w:val="ru-RU"/>
        </w:rPr>
        <w:t xml:space="preserve">Сузунского района Новосибирской области                            </w:t>
      </w:r>
      <w:r>
        <w:rPr>
          <w:rFonts w:ascii="Times New Roman" w:hAnsi="Times New Roman"/>
          <w:bCs/>
          <w:sz w:val="28"/>
          <w:szCs w:val="28"/>
          <w:lang w:val="ru-RU"/>
        </w:rPr>
        <w:t xml:space="preserve"> </w:t>
      </w:r>
      <w:r w:rsidRPr="005D213D">
        <w:rPr>
          <w:rFonts w:ascii="Times New Roman" w:hAnsi="Times New Roman"/>
          <w:bCs/>
          <w:sz w:val="28"/>
          <w:szCs w:val="28"/>
          <w:lang w:val="ru-RU"/>
        </w:rPr>
        <w:t xml:space="preserve">          С.Ю. </w:t>
      </w:r>
      <w:proofErr w:type="spellStart"/>
      <w:r w:rsidRPr="005D213D">
        <w:rPr>
          <w:rFonts w:ascii="Times New Roman" w:hAnsi="Times New Roman"/>
          <w:bCs/>
          <w:sz w:val="28"/>
          <w:szCs w:val="28"/>
          <w:lang w:val="ru-RU"/>
        </w:rPr>
        <w:t>Кильп</w:t>
      </w:r>
      <w:proofErr w:type="spellEnd"/>
    </w:p>
    <w:p w14:paraId="300F08EB"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4BD5FED4"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6B9DF496" w14:textId="77777777" w:rsidR="005D213D" w:rsidRDefault="005D213D" w:rsidP="005D213D">
      <w:pPr>
        <w:pBdr>
          <w:bottom w:val="dotted" w:sz="24" w:space="1" w:color="auto"/>
        </w:pBdr>
        <w:jc w:val="both"/>
        <w:rPr>
          <w:rFonts w:ascii="Times New Roman" w:hAnsi="Times New Roman"/>
          <w:bCs/>
          <w:sz w:val="28"/>
          <w:szCs w:val="28"/>
          <w:lang w:val="ru-RU"/>
        </w:rPr>
      </w:pPr>
    </w:p>
    <w:p w14:paraId="09953576" w14:textId="77777777" w:rsidR="003D568D" w:rsidRPr="005D213D" w:rsidRDefault="003D568D" w:rsidP="005D213D">
      <w:pPr>
        <w:pBdr>
          <w:bottom w:val="dotted" w:sz="24" w:space="1" w:color="auto"/>
        </w:pBdr>
        <w:jc w:val="both"/>
        <w:rPr>
          <w:rFonts w:ascii="Times New Roman" w:hAnsi="Times New Roman"/>
          <w:bCs/>
          <w:sz w:val="28"/>
          <w:szCs w:val="28"/>
          <w:lang w:val="ru-RU"/>
        </w:rPr>
      </w:pPr>
    </w:p>
    <w:p w14:paraId="194C67AB"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СОВЕТ ДЕПУТАТОВ</w:t>
      </w:r>
    </w:p>
    <w:p w14:paraId="2331C8B7"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ЗАКОВРЯЖИНСКОГО СЕЛЬСОВЕТА</w:t>
      </w:r>
    </w:p>
    <w:p w14:paraId="47EDD3CB"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Сузунского района Новосибирской области</w:t>
      </w:r>
    </w:p>
    <w:p w14:paraId="09E2FF3F" w14:textId="77777777" w:rsidR="003D568D" w:rsidRPr="003D568D" w:rsidRDefault="003D568D" w:rsidP="003D568D">
      <w:pPr>
        <w:pBdr>
          <w:bottom w:val="dotted" w:sz="24" w:space="1" w:color="auto"/>
        </w:pBdr>
        <w:jc w:val="center"/>
        <w:rPr>
          <w:rFonts w:ascii="Times New Roman" w:hAnsi="Times New Roman"/>
          <w:b/>
          <w:sz w:val="28"/>
          <w:szCs w:val="28"/>
          <w:lang w:val="ru-RU"/>
        </w:rPr>
      </w:pPr>
    </w:p>
    <w:p w14:paraId="6466C7F6"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lastRenderedPageBreak/>
        <w:t>ШЕСТОГО СОЗЫВА</w:t>
      </w:r>
    </w:p>
    <w:p w14:paraId="56120B6C" w14:textId="77777777" w:rsidR="003D568D" w:rsidRPr="003D568D" w:rsidRDefault="003D568D" w:rsidP="003D568D">
      <w:pPr>
        <w:pBdr>
          <w:bottom w:val="dotted" w:sz="24" w:space="1" w:color="auto"/>
        </w:pBdr>
        <w:jc w:val="center"/>
        <w:rPr>
          <w:rFonts w:ascii="Times New Roman" w:hAnsi="Times New Roman"/>
          <w:b/>
          <w:sz w:val="28"/>
          <w:szCs w:val="28"/>
          <w:lang w:val="ru-RU"/>
        </w:rPr>
      </w:pPr>
    </w:p>
    <w:p w14:paraId="0D4D0D06"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РЕШЕНИЕ</w:t>
      </w:r>
    </w:p>
    <w:p w14:paraId="5FF94A09"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Шестьдесят шестой сессии</w:t>
      </w:r>
    </w:p>
    <w:p w14:paraId="799A3793" w14:textId="77777777" w:rsidR="003D568D" w:rsidRPr="003D568D" w:rsidRDefault="003D568D" w:rsidP="003D568D">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с. Заковряжино</w:t>
      </w:r>
    </w:p>
    <w:p w14:paraId="2C52E95B" w14:textId="77777777" w:rsidR="003D568D" w:rsidRPr="003D568D" w:rsidRDefault="003D568D" w:rsidP="003D568D">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28.08.2025 № 293</w:t>
      </w:r>
    </w:p>
    <w:p w14:paraId="03CF11B8" w14:textId="77777777" w:rsidR="003D568D" w:rsidRPr="003D568D" w:rsidRDefault="003D568D" w:rsidP="003D568D">
      <w:pPr>
        <w:pBdr>
          <w:bottom w:val="dotted" w:sz="24" w:space="1" w:color="auto"/>
        </w:pBdr>
        <w:jc w:val="center"/>
        <w:rPr>
          <w:rFonts w:ascii="Times New Roman" w:hAnsi="Times New Roman"/>
          <w:bCs/>
          <w:sz w:val="28"/>
          <w:szCs w:val="28"/>
          <w:lang w:val="ru-RU"/>
        </w:rPr>
      </w:pPr>
    </w:p>
    <w:p w14:paraId="39E76229" w14:textId="6852BB8D"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 xml:space="preserve">О внесении изменений в Решение Совета депутатов </w:t>
      </w:r>
      <w:proofErr w:type="spellStart"/>
      <w:r w:rsidRPr="003D568D">
        <w:rPr>
          <w:rFonts w:ascii="Times New Roman" w:hAnsi="Times New Roman"/>
          <w:b/>
          <w:sz w:val="28"/>
          <w:szCs w:val="28"/>
          <w:lang w:val="ru-RU"/>
        </w:rPr>
        <w:t>Заковряжинского</w:t>
      </w:r>
      <w:proofErr w:type="spellEnd"/>
      <w:r w:rsidRPr="003D568D">
        <w:rPr>
          <w:rFonts w:ascii="Times New Roman" w:hAnsi="Times New Roman"/>
          <w:b/>
          <w:sz w:val="28"/>
          <w:szCs w:val="28"/>
          <w:lang w:val="ru-RU"/>
        </w:rPr>
        <w:t xml:space="preserve"> сельсовета Сузунского района Новосибирской области от 26.05.201 № 42</w:t>
      </w:r>
    </w:p>
    <w:p w14:paraId="7CADA013"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 Об утверждении положения о порядке назначения и проведения опроса граждан по вопросам выявления мнения граждан о поддержке инициативных проектов"</w:t>
      </w:r>
    </w:p>
    <w:p w14:paraId="2BE2E94C" w14:textId="77777777" w:rsidR="003D568D" w:rsidRPr="003D568D" w:rsidRDefault="003D568D" w:rsidP="003D568D">
      <w:pPr>
        <w:pBdr>
          <w:bottom w:val="dotted" w:sz="24" w:space="1" w:color="auto"/>
        </w:pBdr>
        <w:jc w:val="center"/>
        <w:rPr>
          <w:rFonts w:ascii="Times New Roman" w:hAnsi="Times New Roman"/>
          <w:bCs/>
          <w:sz w:val="28"/>
          <w:szCs w:val="28"/>
          <w:lang w:val="ru-RU"/>
        </w:rPr>
      </w:pPr>
    </w:p>
    <w:p w14:paraId="3B1CCDC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 В соответствии с Федеральным законом от 20 марта 2025 г. N 33-ФЗ</w:t>
      </w:r>
    </w:p>
    <w:p w14:paraId="5B0ECB2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"Об общих принципах организации местного самоуправления в единой системе публичной власти", Совет депутатов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w:t>
      </w:r>
    </w:p>
    <w:p w14:paraId="61941658"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092A07E3" w14:textId="77777777" w:rsidR="003D568D" w:rsidRPr="003D568D" w:rsidRDefault="003D568D" w:rsidP="003D568D">
      <w:pPr>
        <w:pBdr>
          <w:bottom w:val="dotted" w:sz="24" w:space="1" w:color="auto"/>
        </w:pBdr>
        <w:jc w:val="both"/>
        <w:rPr>
          <w:rFonts w:ascii="Times New Roman" w:hAnsi="Times New Roman"/>
          <w:b/>
          <w:sz w:val="28"/>
          <w:szCs w:val="28"/>
          <w:lang w:val="ru-RU"/>
        </w:rPr>
      </w:pPr>
      <w:r w:rsidRPr="003D568D">
        <w:rPr>
          <w:rFonts w:ascii="Times New Roman" w:hAnsi="Times New Roman"/>
          <w:b/>
          <w:sz w:val="28"/>
          <w:szCs w:val="28"/>
          <w:lang w:val="ru-RU"/>
        </w:rPr>
        <w:t>РЕШИЛ:</w:t>
      </w:r>
    </w:p>
    <w:p w14:paraId="2C7D41B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 Внести   в решение Совета депутатов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от 26.05.2021 № 42 " Об утверждении положения о порядке назначения и проведения опроса граждан по вопросам выявления мнения граждан о поддержке инициативных проектов" следующие изменения:</w:t>
      </w:r>
    </w:p>
    <w:p w14:paraId="5C4FEB4A" w14:textId="63B9C1F5"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1.1. В Положении о порядке назначения и проведения опроса граждан по вопросам выявления мнения граждан о поддержке инициативных проектов:</w:t>
      </w:r>
    </w:p>
    <w:p w14:paraId="01026ADA"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1.1.1.  В подпункте   2.1. пункта 2 слова "шестнадцатилетнего возраста" заменить на слова "восемнадцатилетнего возраста".</w:t>
      </w:r>
    </w:p>
    <w:p w14:paraId="54C9CF1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1.1.2. В подпункте   6.1. пункта 6 слова "шестнадцатилетнего возраста" заменить на слова "восемнадцатилетнего возраста".</w:t>
      </w:r>
    </w:p>
    <w:p w14:paraId="5D19768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Опубликовать настоящее решение в периодическом печатном издании «</w:t>
      </w:r>
      <w:proofErr w:type="spellStart"/>
      <w:r w:rsidRPr="003D568D">
        <w:rPr>
          <w:rFonts w:ascii="Times New Roman" w:hAnsi="Times New Roman"/>
          <w:bCs/>
          <w:sz w:val="28"/>
          <w:szCs w:val="28"/>
          <w:lang w:val="ru-RU"/>
        </w:rPr>
        <w:t>Заковряжинский</w:t>
      </w:r>
      <w:proofErr w:type="spellEnd"/>
      <w:r w:rsidRPr="003D568D">
        <w:rPr>
          <w:rFonts w:ascii="Times New Roman" w:hAnsi="Times New Roman"/>
          <w:bCs/>
          <w:sz w:val="28"/>
          <w:szCs w:val="28"/>
          <w:lang w:val="ru-RU"/>
        </w:rPr>
        <w:t xml:space="preserve"> вестник» и разместить на официальном сайте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в сети «Интернет».</w:t>
      </w:r>
    </w:p>
    <w:p w14:paraId="34E5C71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Настоящее решение вступает в силу после   его официального опубликования.</w:t>
      </w:r>
    </w:p>
    <w:p w14:paraId="6E132B85"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707984A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Председатель Совета депутатов</w:t>
      </w:r>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Глава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w:t>
      </w:r>
    </w:p>
    <w:p w14:paraId="00E3C854" w14:textId="77777777" w:rsidR="003D568D" w:rsidRPr="003D568D" w:rsidRDefault="003D568D" w:rsidP="003D568D">
      <w:pPr>
        <w:pBdr>
          <w:bottom w:val="dotted" w:sz="24" w:space="1" w:color="auto"/>
        </w:pBdr>
        <w:jc w:val="both"/>
        <w:rPr>
          <w:rFonts w:ascii="Times New Roman" w:hAnsi="Times New Roman"/>
          <w:bCs/>
          <w:sz w:val="28"/>
          <w:szCs w:val="28"/>
          <w:lang w:val="ru-RU"/>
        </w:rPr>
      </w:pP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w:t>
      </w:r>
    </w:p>
    <w:p w14:paraId="3D88EC2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Сузунского района</w:t>
      </w:r>
      <w:r w:rsidRPr="003D568D">
        <w:rPr>
          <w:rFonts w:ascii="Times New Roman" w:hAnsi="Times New Roman"/>
          <w:bCs/>
          <w:sz w:val="28"/>
          <w:szCs w:val="28"/>
          <w:lang w:val="ru-RU"/>
        </w:rPr>
        <w:tab/>
      </w:r>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           Новосибирской области</w:t>
      </w:r>
    </w:p>
    <w:p w14:paraId="48D8390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Новосибирской области</w:t>
      </w:r>
      <w:r w:rsidRPr="003D568D">
        <w:rPr>
          <w:rFonts w:ascii="Times New Roman" w:hAnsi="Times New Roman"/>
          <w:bCs/>
          <w:sz w:val="28"/>
          <w:szCs w:val="28"/>
          <w:lang w:val="ru-RU"/>
        </w:rPr>
        <w:tab/>
      </w:r>
      <w:r w:rsidRPr="003D568D">
        <w:rPr>
          <w:rFonts w:ascii="Times New Roman" w:hAnsi="Times New Roman"/>
          <w:bCs/>
          <w:sz w:val="28"/>
          <w:szCs w:val="28"/>
          <w:lang w:val="ru-RU"/>
        </w:rPr>
        <w:tab/>
      </w:r>
    </w:p>
    <w:p w14:paraId="2A10DB4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____________</w:t>
      </w:r>
      <w:proofErr w:type="gramStart"/>
      <w:r w:rsidRPr="003D568D">
        <w:rPr>
          <w:rFonts w:ascii="Times New Roman" w:hAnsi="Times New Roman"/>
          <w:bCs/>
          <w:sz w:val="28"/>
          <w:szCs w:val="28"/>
          <w:lang w:val="ru-RU"/>
        </w:rPr>
        <w:t>_  С.Ю.</w:t>
      </w:r>
      <w:proofErr w:type="gramEnd"/>
      <w:r w:rsidRPr="003D568D">
        <w:rPr>
          <w:rFonts w:ascii="Times New Roman" w:hAnsi="Times New Roman"/>
          <w:bCs/>
          <w:sz w:val="28"/>
          <w:szCs w:val="28"/>
          <w:lang w:val="ru-RU"/>
        </w:rPr>
        <w:t xml:space="preserve"> </w:t>
      </w:r>
      <w:proofErr w:type="spellStart"/>
      <w:r w:rsidRPr="003D568D">
        <w:rPr>
          <w:rFonts w:ascii="Times New Roman" w:hAnsi="Times New Roman"/>
          <w:bCs/>
          <w:sz w:val="28"/>
          <w:szCs w:val="28"/>
          <w:lang w:val="ru-RU"/>
        </w:rPr>
        <w:t>Кильп</w:t>
      </w:r>
      <w:proofErr w:type="spellEnd"/>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           ______________Е.А. </w:t>
      </w:r>
      <w:proofErr w:type="spellStart"/>
      <w:r w:rsidRPr="003D568D">
        <w:rPr>
          <w:rFonts w:ascii="Times New Roman" w:hAnsi="Times New Roman"/>
          <w:bCs/>
          <w:sz w:val="28"/>
          <w:szCs w:val="28"/>
          <w:lang w:val="ru-RU"/>
        </w:rPr>
        <w:t>Цорн</w:t>
      </w:r>
      <w:proofErr w:type="spellEnd"/>
      <w:r w:rsidRPr="003D568D">
        <w:rPr>
          <w:rFonts w:ascii="Times New Roman" w:hAnsi="Times New Roman"/>
          <w:bCs/>
          <w:sz w:val="28"/>
          <w:szCs w:val="28"/>
          <w:lang w:val="ru-RU"/>
        </w:rPr>
        <w:t xml:space="preserve"> </w:t>
      </w:r>
    </w:p>
    <w:p w14:paraId="21FE5F72"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42748E7F" w14:textId="77777777" w:rsidR="005D213D" w:rsidRPr="005D213D" w:rsidRDefault="005D213D" w:rsidP="005D213D">
      <w:pPr>
        <w:pBdr>
          <w:bottom w:val="dotted" w:sz="24" w:space="1" w:color="auto"/>
        </w:pBdr>
        <w:jc w:val="both"/>
        <w:rPr>
          <w:rFonts w:ascii="Times New Roman" w:hAnsi="Times New Roman"/>
          <w:bCs/>
          <w:sz w:val="28"/>
          <w:szCs w:val="28"/>
          <w:lang w:val="ru-RU"/>
        </w:rPr>
      </w:pPr>
    </w:p>
    <w:p w14:paraId="5B41DD9D" w14:textId="77777777" w:rsidR="005D213D" w:rsidRDefault="005D213D" w:rsidP="00914126">
      <w:pPr>
        <w:pBdr>
          <w:bottom w:val="dotted" w:sz="24" w:space="1" w:color="auto"/>
        </w:pBdr>
        <w:jc w:val="center"/>
        <w:rPr>
          <w:b/>
          <w:lang w:val="ru-RU"/>
        </w:rPr>
      </w:pPr>
    </w:p>
    <w:p w14:paraId="6E89E922"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СОВЕТ ДЕПУТАТОВ</w:t>
      </w:r>
    </w:p>
    <w:p w14:paraId="3BC1B58A"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ЗАКОВРЯЖИНСКОГО СЕЛЬСОВЕТА</w:t>
      </w:r>
    </w:p>
    <w:p w14:paraId="115E3019"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Сузунского района Новосибирской области</w:t>
      </w:r>
    </w:p>
    <w:p w14:paraId="603159AD"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lastRenderedPageBreak/>
        <w:t>ШЕСТОГО СОЗЫВА</w:t>
      </w:r>
    </w:p>
    <w:p w14:paraId="604A2D25" w14:textId="77777777" w:rsidR="003D568D" w:rsidRPr="003D568D" w:rsidRDefault="003D568D" w:rsidP="003D568D">
      <w:pPr>
        <w:pBdr>
          <w:bottom w:val="dotted" w:sz="24" w:space="1" w:color="auto"/>
        </w:pBdr>
        <w:jc w:val="center"/>
        <w:rPr>
          <w:rFonts w:ascii="Times New Roman" w:hAnsi="Times New Roman"/>
          <w:b/>
          <w:sz w:val="28"/>
          <w:szCs w:val="28"/>
          <w:lang w:val="ru-RU"/>
        </w:rPr>
      </w:pPr>
    </w:p>
    <w:p w14:paraId="18B2C27B"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РЕШЕНИЕ</w:t>
      </w:r>
    </w:p>
    <w:p w14:paraId="1CDB9A97" w14:textId="77777777" w:rsidR="003D568D" w:rsidRPr="003D568D" w:rsidRDefault="003D568D" w:rsidP="003D568D">
      <w:pPr>
        <w:pBdr>
          <w:bottom w:val="dotted" w:sz="24" w:space="1" w:color="auto"/>
        </w:pBdr>
        <w:jc w:val="center"/>
        <w:rPr>
          <w:rFonts w:ascii="Times New Roman" w:hAnsi="Times New Roman"/>
          <w:bCs/>
          <w:sz w:val="28"/>
          <w:szCs w:val="28"/>
          <w:lang w:val="ru-RU"/>
        </w:rPr>
      </w:pPr>
      <w:r w:rsidRPr="003D568D">
        <w:rPr>
          <w:rFonts w:ascii="Times New Roman" w:hAnsi="Times New Roman"/>
          <w:b/>
          <w:sz w:val="28"/>
          <w:szCs w:val="28"/>
          <w:lang w:val="ru-RU"/>
        </w:rPr>
        <w:t>Шестьдесят шестой сессии</w:t>
      </w:r>
    </w:p>
    <w:p w14:paraId="2FC64549" w14:textId="77777777" w:rsidR="003D568D" w:rsidRPr="003D568D" w:rsidRDefault="003D568D" w:rsidP="003D568D">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с. Заковряжино</w:t>
      </w:r>
    </w:p>
    <w:p w14:paraId="645CBE5C" w14:textId="77777777" w:rsidR="003D568D" w:rsidRPr="003D568D" w:rsidRDefault="003D568D" w:rsidP="003D568D">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28.08.2025 № 294</w:t>
      </w:r>
    </w:p>
    <w:p w14:paraId="54FFBC24"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71E1A06B"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 xml:space="preserve">О внесении изменений в Решение Совета депутатов </w:t>
      </w:r>
      <w:proofErr w:type="spellStart"/>
      <w:r w:rsidRPr="003D568D">
        <w:rPr>
          <w:rFonts w:ascii="Times New Roman" w:hAnsi="Times New Roman"/>
          <w:b/>
          <w:sz w:val="28"/>
          <w:szCs w:val="28"/>
          <w:lang w:val="ru-RU"/>
        </w:rPr>
        <w:t>Заковряжинского</w:t>
      </w:r>
      <w:proofErr w:type="spellEnd"/>
      <w:r w:rsidRPr="003D568D">
        <w:rPr>
          <w:rFonts w:ascii="Times New Roman" w:hAnsi="Times New Roman"/>
          <w:b/>
          <w:sz w:val="28"/>
          <w:szCs w:val="28"/>
          <w:lang w:val="ru-RU"/>
        </w:rPr>
        <w:t xml:space="preserve"> сельсовета Сузунского района Новосибирской области от 30.06.2021 №47</w:t>
      </w:r>
    </w:p>
    <w:p w14:paraId="77D425EC"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 xml:space="preserve">" 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3D568D">
        <w:rPr>
          <w:rFonts w:ascii="Times New Roman" w:hAnsi="Times New Roman"/>
          <w:b/>
          <w:sz w:val="28"/>
          <w:szCs w:val="28"/>
          <w:lang w:val="ru-RU"/>
        </w:rPr>
        <w:t>Заковряжинского</w:t>
      </w:r>
      <w:proofErr w:type="spellEnd"/>
      <w:r w:rsidRPr="003D568D">
        <w:rPr>
          <w:rFonts w:ascii="Times New Roman" w:hAnsi="Times New Roman"/>
          <w:b/>
          <w:sz w:val="28"/>
          <w:szCs w:val="28"/>
          <w:lang w:val="ru-RU"/>
        </w:rPr>
        <w:t xml:space="preserve"> сельсовета Сузунского района Новосибирской области "</w:t>
      </w:r>
    </w:p>
    <w:p w14:paraId="20BFD515"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7A5E545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 В соответствии с Федеральным законом от 20 марта 2025 г. N 33-ФЗ</w:t>
      </w:r>
    </w:p>
    <w:p w14:paraId="0FD6023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"Об общих принципах организации местного самоуправления в единой системе публичной власти", Совет депутатов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w:t>
      </w:r>
    </w:p>
    <w:p w14:paraId="201FE0CF"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02001D1A" w14:textId="77777777" w:rsidR="003D568D" w:rsidRPr="003D568D" w:rsidRDefault="003D568D" w:rsidP="003D568D">
      <w:pPr>
        <w:pBdr>
          <w:bottom w:val="dotted" w:sz="24" w:space="1" w:color="auto"/>
        </w:pBdr>
        <w:jc w:val="both"/>
        <w:rPr>
          <w:rFonts w:ascii="Times New Roman" w:hAnsi="Times New Roman"/>
          <w:b/>
          <w:sz w:val="28"/>
          <w:szCs w:val="28"/>
          <w:lang w:val="ru-RU"/>
        </w:rPr>
      </w:pPr>
      <w:r w:rsidRPr="003D568D">
        <w:rPr>
          <w:rFonts w:ascii="Times New Roman" w:hAnsi="Times New Roman"/>
          <w:b/>
          <w:sz w:val="28"/>
          <w:szCs w:val="28"/>
          <w:lang w:val="ru-RU"/>
        </w:rPr>
        <w:t>РЕШИЛ:</w:t>
      </w:r>
    </w:p>
    <w:p w14:paraId="59690EE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 Внести   в  решение Совета депутатов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от 30.06.2021№ 47 "Об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следующие изменения:</w:t>
      </w:r>
    </w:p>
    <w:p w14:paraId="2E6D0D42" w14:textId="70C54954"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1.1. В Порядке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w:t>
      </w:r>
    </w:p>
    <w:p w14:paraId="28A271F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1.1.1.  В пункте 1  слова " с частью 3 статьи 56.1 Федерального закона от 6 октября 2003 года N 131-ФЗ "Об общих принципах организации местного самоуправления в Российской Федерации"" заменить на слова "с Федеральным законом от 20 марта 2025 г. N 33-ФЗ"Об общих принципах организации местного самоуправления в единой системе публичной власти"".</w:t>
      </w:r>
    </w:p>
    <w:p w14:paraId="7AFA2A0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1.1.2. В пункте 2 слова " статьями 26.1, 56.1 Федерального закона " заменить на слова " Федеральным законом".</w:t>
      </w:r>
    </w:p>
    <w:p w14:paraId="6A2A411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Опубликовать настоящее решение в периодическом печатном издании «</w:t>
      </w:r>
      <w:proofErr w:type="spellStart"/>
      <w:r w:rsidRPr="003D568D">
        <w:rPr>
          <w:rFonts w:ascii="Times New Roman" w:hAnsi="Times New Roman"/>
          <w:bCs/>
          <w:sz w:val="28"/>
          <w:szCs w:val="28"/>
          <w:lang w:val="ru-RU"/>
        </w:rPr>
        <w:t>Заковряжинский</w:t>
      </w:r>
      <w:proofErr w:type="spellEnd"/>
      <w:r w:rsidRPr="003D568D">
        <w:rPr>
          <w:rFonts w:ascii="Times New Roman" w:hAnsi="Times New Roman"/>
          <w:bCs/>
          <w:sz w:val="28"/>
          <w:szCs w:val="28"/>
          <w:lang w:val="ru-RU"/>
        </w:rPr>
        <w:t xml:space="preserve"> вестник» и разместить на официальном сайте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в сети «Интернет».</w:t>
      </w:r>
    </w:p>
    <w:p w14:paraId="720F788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Настоящее решение вступает в силу после   его официального опубликования.</w:t>
      </w:r>
    </w:p>
    <w:p w14:paraId="568EB757"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3C1C73BA"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2A90685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Глава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w:t>
      </w:r>
    </w:p>
    <w:p w14:paraId="01005756" w14:textId="0B7DB63F"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Сузунского района Новосибирской области                                          Е.А. </w:t>
      </w:r>
      <w:proofErr w:type="spellStart"/>
      <w:r w:rsidRPr="003D568D">
        <w:rPr>
          <w:rFonts w:ascii="Times New Roman" w:hAnsi="Times New Roman"/>
          <w:bCs/>
          <w:sz w:val="28"/>
          <w:szCs w:val="28"/>
          <w:lang w:val="ru-RU"/>
        </w:rPr>
        <w:t>Цорн</w:t>
      </w:r>
      <w:proofErr w:type="spellEnd"/>
    </w:p>
    <w:p w14:paraId="05231D6B"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2F2C349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Председатель Совета депутатов </w:t>
      </w:r>
    </w:p>
    <w:p w14:paraId="4DE96178" w14:textId="77777777" w:rsidR="003D568D" w:rsidRPr="003D568D" w:rsidRDefault="003D568D" w:rsidP="003D568D">
      <w:pPr>
        <w:pBdr>
          <w:bottom w:val="dotted" w:sz="24" w:space="1" w:color="auto"/>
        </w:pBdr>
        <w:jc w:val="both"/>
        <w:rPr>
          <w:rFonts w:ascii="Times New Roman" w:hAnsi="Times New Roman"/>
          <w:bCs/>
          <w:sz w:val="28"/>
          <w:szCs w:val="28"/>
          <w:lang w:val="ru-RU"/>
        </w:rPr>
      </w:pP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w:t>
      </w:r>
    </w:p>
    <w:p w14:paraId="0D4D1B64" w14:textId="64E6F624"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Сузунского района Новосибирской области                                       С.Ю. </w:t>
      </w:r>
      <w:proofErr w:type="spellStart"/>
      <w:r w:rsidRPr="003D568D">
        <w:rPr>
          <w:rFonts w:ascii="Times New Roman" w:hAnsi="Times New Roman"/>
          <w:bCs/>
          <w:sz w:val="28"/>
          <w:szCs w:val="28"/>
          <w:lang w:val="ru-RU"/>
        </w:rPr>
        <w:t>Кильп</w:t>
      </w:r>
      <w:proofErr w:type="spellEnd"/>
    </w:p>
    <w:p w14:paraId="62207E94"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3A4D6E6"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2B3656A9" w14:textId="77777777" w:rsidR="003D568D" w:rsidRDefault="003D568D" w:rsidP="003D568D">
      <w:pPr>
        <w:pBdr>
          <w:bottom w:val="dotted" w:sz="24" w:space="1" w:color="auto"/>
        </w:pBdr>
        <w:jc w:val="center"/>
        <w:rPr>
          <w:rFonts w:ascii="Times New Roman" w:hAnsi="Times New Roman"/>
          <w:b/>
          <w:sz w:val="28"/>
          <w:szCs w:val="28"/>
          <w:lang w:val="ru-RU"/>
        </w:rPr>
      </w:pPr>
    </w:p>
    <w:p w14:paraId="53462275" w14:textId="77777777" w:rsidR="003D568D" w:rsidRDefault="003D568D" w:rsidP="003D568D">
      <w:pPr>
        <w:pBdr>
          <w:bottom w:val="dotted" w:sz="24" w:space="1" w:color="auto"/>
        </w:pBdr>
        <w:jc w:val="center"/>
        <w:rPr>
          <w:rFonts w:ascii="Times New Roman" w:hAnsi="Times New Roman"/>
          <w:b/>
          <w:sz w:val="28"/>
          <w:szCs w:val="28"/>
          <w:lang w:val="ru-RU"/>
        </w:rPr>
      </w:pPr>
    </w:p>
    <w:p w14:paraId="7FD74242" w14:textId="77777777" w:rsidR="003D568D" w:rsidRDefault="003D568D" w:rsidP="003D568D">
      <w:pPr>
        <w:pBdr>
          <w:bottom w:val="dotted" w:sz="24" w:space="1" w:color="auto"/>
        </w:pBdr>
        <w:jc w:val="center"/>
        <w:rPr>
          <w:rFonts w:ascii="Times New Roman" w:hAnsi="Times New Roman"/>
          <w:b/>
          <w:sz w:val="28"/>
          <w:szCs w:val="28"/>
          <w:lang w:val="ru-RU"/>
        </w:rPr>
      </w:pPr>
    </w:p>
    <w:p w14:paraId="5F4D3B3C" w14:textId="77777777" w:rsidR="003D568D" w:rsidRDefault="003D568D" w:rsidP="003D568D">
      <w:pPr>
        <w:pBdr>
          <w:bottom w:val="dotted" w:sz="24" w:space="1" w:color="auto"/>
        </w:pBdr>
        <w:jc w:val="center"/>
        <w:rPr>
          <w:rFonts w:ascii="Times New Roman" w:hAnsi="Times New Roman"/>
          <w:b/>
          <w:sz w:val="28"/>
          <w:szCs w:val="28"/>
          <w:lang w:val="ru-RU"/>
        </w:rPr>
      </w:pPr>
    </w:p>
    <w:p w14:paraId="0ACF6B1E" w14:textId="0015CC5A"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СОВЕТ ДЕПУТАТОВ</w:t>
      </w:r>
    </w:p>
    <w:p w14:paraId="524D1DA9"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ЗАКОВРЯЖИНСКОГО СЕЛЬСОВЕТА</w:t>
      </w:r>
    </w:p>
    <w:p w14:paraId="7377CC56"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Сузунского района Новосибирской области</w:t>
      </w:r>
    </w:p>
    <w:p w14:paraId="1644F3CE"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ШЕСТОГО СОЗЫВА</w:t>
      </w:r>
    </w:p>
    <w:p w14:paraId="6E49F675" w14:textId="77777777" w:rsidR="003D568D" w:rsidRPr="003D568D" w:rsidRDefault="003D568D" w:rsidP="003D568D">
      <w:pPr>
        <w:pBdr>
          <w:bottom w:val="dotted" w:sz="24" w:space="1" w:color="auto"/>
        </w:pBdr>
        <w:jc w:val="center"/>
        <w:rPr>
          <w:rFonts w:ascii="Times New Roman" w:hAnsi="Times New Roman"/>
          <w:b/>
          <w:sz w:val="28"/>
          <w:szCs w:val="28"/>
          <w:lang w:val="ru-RU"/>
        </w:rPr>
      </w:pPr>
    </w:p>
    <w:p w14:paraId="2680D16E"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РЕШЕНИЕ</w:t>
      </w:r>
    </w:p>
    <w:p w14:paraId="36EF243B" w14:textId="77777777"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Шестьдесят шестой сессии</w:t>
      </w:r>
    </w:p>
    <w:p w14:paraId="0F4DB8EA" w14:textId="77777777" w:rsidR="003D568D" w:rsidRPr="003D568D" w:rsidRDefault="003D568D" w:rsidP="003D568D">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с. Заковряжино</w:t>
      </w:r>
    </w:p>
    <w:p w14:paraId="33BB9571" w14:textId="77777777" w:rsidR="003D568D" w:rsidRPr="003D568D" w:rsidRDefault="003D568D" w:rsidP="003D568D">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28.08.2025 № 295</w:t>
      </w:r>
    </w:p>
    <w:p w14:paraId="3E60DEE0"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25531483" w14:textId="0722731A"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 xml:space="preserve">О внесении изменений в Решение Совета депутатов </w:t>
      </w:r>
      <w:proofErr w:type="spellStart"/>
      <w:r w:rsidRPr="003D568D">
        <w:rPr>
          <w:rFonts w:ascii="Times New Roman" w:hAnsi="Times New Roman"/>
          <w:b/>
          <w:sz w:val="28"/>
          <w:szCs w:val="28"/>
          <w:lang w:val="ru-RU"/>
        </w:rPr>
        <w:t>Заковряжинского</w:t>
      </w:r>
      <w:proofErr w:type="spellEnd"/>
      <w:r w:rsidRPr="003D568D">
        <w:rPr>
          <w:rFonts w:ascii="Times New Roman" w:hAnsi="Times New Roman"/>
          <w:b/>
          <w:sz w:val="28"/>
          <w:szCs w:val="28"/>
          <w:lang w:val="ru-RU"/>
        </w:rPr>
        <w:t xml:space="preserve"> сельсовета Сузунского района Новосибирской области от 30.06.2021 № 48</w:t>
      </w:r>
    </w:p>
    <w:p w14:paraId="7F46B6F5" w14:textId="116C69C5" w:rsidR="003D568D" w:rsidRPr="003D568D" w:rsidRDefault="003D568D" w:rsidP="003D568D">
      <w:pPr>
        <w:pBdr>
          <w:bottom w:val="dotted" w:sz="24" w:space="1" w:color="auto"/>
        </w:pBdr>
        <w:jc w:val="center"/>
        <w:rPr>
          <w:rFonts w:ascii="Times New Roman" w:hAnsi="Times New Roman"/>
          <w:b/>
          <w:sz w:val="28"/>
          <w:szCs w:val="28"/>
          <w:lang w:val="ru-RU"/>
        </w:rPr>
      </w:pPr>
      <w:r w:rsidRPr="003D568D">
        <w:rPr>
          <w:rFonts w:ascii="Times New Roman" w:hAnsi="Times New Roman"/>
          <w:b/>
          <w:sz w:val="28"/>
          <w:szCs w:val="28"/>
          <w:lang w:val="ru-RU"/>
        </w:rPr>
        <w:t>"Об утверждении порядка назначения и проведения собраний граждан в целях рассмотрения и обсуждения вопросов внесения инициативных проектов"</w:t>
      </w:r>
    </w:p>
    <w:p w14:paraId="56E5DF3F"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31A61B6" w14:textId="369A2EED"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 В соответствии с Федеральным законом от 20 марта 2025 г. N 33-ФЗ"Об общих принципах организации местного самоуправления в единой системе публичной власти", Совет депутатов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w:t>
      </w:r>
    </w:p>
    <w:p w14:paraId="762332B2"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3F5CBD9E" w14:textId="77777777" w:rsidR="003D568D" w:rsidRPr="003D568D" w:rsidRDefault="003D568D" w:rsidP="003D568D">
      <w:pPr>
        <w:pBdr>
          <w:bottom w:val="dotted" w:sz="24" w:space="1" w:color="auto"/>
        </w:pBdr>
        <w:jc w:val="both"/>
        <w:rPr>
          <w:rFonts w:ascii="Times New Roman" w:hAnsi="Times New Roman"/>
          <w:b/>
          <w:sz w:val="28"/>
          <w:szCs w:val="28"/>
          <w:lang w:val="ru-RU"/>
        </w:rPr>
      </w:pPr>
      <w:r w:rsidRPr="003D568D">
        <w:rPr>
          <w:rFonts w:ascii="Times New Roman" w:hAnsi="Times New Roman"/>
          <w:b/>
          <w:sz w:val="28"/>
          <w:szCs w:val="28"/>
          <w:lang w:val="ru-RU"/>
        </w:rPr>
        <w:t>РЕШИЛ:</w:t>
      </w:r>
    </w:p>
    <w:p w14:paraId="63E3200D" w14:textId="0F01567E"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1. Внести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30.06.2021№ 48 "Об утверждении порядка назначения и проведения собраний граждан в целях рассмотрения и обсуждения вопросов внесения инициативных проектов" следующие изменения:</w:t>
      </w:r>
    </w:p>
    <w:p w14:paraId="1B5181C5" w14:textId="4CC2E0B6"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1.1. В Порядке назначения и проведения собраний граждан в целях рассмотрения и обсуждения вопросов внесения инициативных проектов:</w:t>
      </w:r>
    </w:p>
    <w:p w14:paraId="20EC1D63" w14:textId="7FE2636A"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1.1.1.  В пункте 1.2 слова "16 лет " заменить на слова "18 лет ".</w:t>
      </w:r>
    </w:p>
    <w:p w14:paraId="1D3028FF" w14:textId="2D84A8DF"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1.1.2. В пункте 3.1. слова "Федеральным  законом  от  06.10.2003 № 131-ФЗ  «Об  общих  принципах  организации  местного  самоуправления  в  Российской  Федерации»" заменить на слова " Федеральным законом от 20 марта 2025 г. N 33-ФЗ"Об общих принципах организации местного самоуправления в единой системе публичной власти"".</w:t>
      </w:r>
    </w:p>
    <w:p w14:paraId="5BA183CB" w14:textId="60100A7C"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2. Опубликовать настоящее решение в периодическом печатном издании «</w:t>
      </w:r>
      <w:proofErr w:type="spellStart"/>
      <w:r w:rsidR="003D568D" w:rsidRPr="003D568D">
        <w:rPr>
          <w:rFonts w:ascii="Times New Roman" w:hAnsi="Times New Roman"/>
          <w:bCs/>
          <w:sz w:val="28"/>
          <w:szCs w:val="28"/>
          <w:lang w:val="ru-RU"/>
        </w:rPr>
        <w:t>Заковряжинский</w:t>
      </w:r>
      <w:proofErr w:type="spellEnd"/>
      <w:r w:rsidR="003D568D" w:rsidRPr="003D568D">
        <w:rPr>
          <w:rFonts w:ascii="Times New Roman" w:hAnsi="Times New Roman"/>
          <w:bCs/>
          <w:sz w:val="28"/>
          <w:szCs w:val="28"/>
          <w:lang w:val="ru-RU"/>
        </w:rPr>
        <w:t xml:space="preserve"> вестник» и разместить на официальном сайте </w:t>
      </w:r>
      <w:proofErr w:type="spellStart"/>
      <w:r w:rsidR="003D568D" w:rsidRPr="003D568D">
        <w:rPr>
          <w:rFonts w:ascii="Times New Roman" w:hAnsi="Times New Roman"/>
          <w:bCs/>
          <w:sz w:val="28"/>
          <w:szCs w:val="28"/>
          <w:lang w:val="ru-RU"/>
        </w:rPr>
        <w:lastRenderedPageBreak/>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в сети «Интернет».</w:t>
      </w:r>
    </w:p>
    <w:p w14:paraId="5E49F5AF" w14:textId="3C43FB5B"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3. Настоящее решение вступает в силу после   его официального опубликования.</w:t>
      </w:r>
    </w:p>
    <w:p w14:paraId="56632CD7"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35BC0E0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Председатель Совета депутатов</w:t>
      </w:r>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Глава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w:t>
      </w:r>
    </w:p>
    <w:p w14:paraId="0A72AE76" w14:textId="77777777" w:rsidR="003D568D" w:rsidRPr="003D568D" w:rsidRDefault="003D568D" w:rsidP="003D568D">
      <w:pPr>
        <w:pBdr>
          <w:bottom w:val="dotted" w:sz="24" w:space="1" w:color="auto"/>
        </w:pBdr>
        <w:jc w:val="both"/>
        <w:rPr>
          <w:rFonts w:ascii="Times New Roman" w:hAnsi="Times New Roman"/>
          <w:bCs/>
          <w:sz w:val="28"/>
          <w:szCs w:val="28"/>
          <w:lang w:val="ru-RU"/>
        </w:rPr>
      </w:pP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w:t>
      </w:r>
    </w:p>
    <w:p w14:paraId="6C9B93C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Сузунского района</w:t>
      </w:r>
      <w:r w:rsidRPr="003D568D">
        <w:rPr>
          <w:rFonts w:ascii="Times New Roman" w:hAnsi="Times New Roman"/>
          <w:bCs/>
          <w:sz w:val="28"/>
          <w:szCs w:val="28"/>
          <w:lang w:val="ru-RU"/>
        </w:rPr>
        <w:tab/>
      </w:r>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           Новосибирской области</w:t>
      </w:r>
    </w:p>
    <w:p w14:paraId="2780E18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Новосибирской области</w:t>
      </w:r>
      <w:r w:rsidRPr="003D568D">
        <w:rPr>
          <w:rFonts w:ascii="Times New Roman" w:hAnsi="Times New Roman"/>
          <w:bCs/>
          <w:sz w:val="28"/>
          <w:szCs w:val="28"/>
          <w:lang w:val="ru-RU"/>
        </w:rPr>
        <w:tab/>
      </w:r>
      <w:r w:rsidRPr="003D568D">
        <w:rPr>
          <w:rFonts w:ascii="Times New Roman" w:hAnsi="Times New Roman"/>
          <w:bCs/>
          <w:sz w:val="28"/>
          <w:szCs w:val="28"/>
          <w:lang w:val="ru-RU"/>
        </w:rPr>
        <w:tab/>
      </w:r>
    </w:p>
    <w:p w14:paraId="35D4F4F2" w14:textId="1658E6B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____________</w:t>
      </w:r>
      <w:proofErr w:type="gramStart"/>
      <w:r w:rsidRPr="003D568D">
        <w:rPr>
          <w:rFonts w:ascii="Times New Roman" w:hAnsi="Times New Roman"/>
          <w:bCs/>
          <w:sz w:val="28"/>
          <w:szCs w:val="28"/>
          <w:lang w:val="ru-RU"/>
        </w:rPr>
        <w:t>_  С.Ю.</w:t>
      </w:r>
      <w:proofErr w:type="gramEnd"/>
      <w:r w:rsidRPr="003D568D">
        <w:rPr>
          <w:rFonts w:ascii="Times New Roman" w:hAnsi="Times New Roman"/>
          <w:bCs/>
          <w:sz w:val="28"/>
          <w:szCs w:val="28"/>
          <w:lang w:val="ru-RU"/>
        </w:rPr>
        <w:t xml:space="preserve"> </w:t>
      </w:r>
      <w:proofErr w:type="spellStart"/>
      <w:r w:rsidRPr="003D568D">
        <w:rPr>
          <w:rFonts w:ascii="Times New Roman" w:hAnsi="Times New Roman"/>
          <w:bCs/>
          <w:sz w:val="28"/>
          <w:szCs w:val="28"/>
          <w:lang w:val="ru-RU"/>
        </w:rPr>
        <w:t>Кильп</w:t>
      </w:r>
      <w:proofErr w:type="spellEnd"/>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           ______________Е.А. </w:t>
      </w:r>
      <w:proofErr w:type="spellStart"/>
      <w:r w:rsidRPr="003D568D">
        <w:rPr>
          <w:rFonts w:ascii="Times New Roman" w:hAnsi="Times New Roman"/>
          <w:bCs/>
          <w:sz w:val="28"/>
          <w:szCs w:val="28"/>
          <w:lang w:val="ru-RU"/>
        </w:rPr>
        <w:t>Цорн</w:t>
      </w:r>
      <w:proofErr w:type="spellEnd"/>
    </w:p>
    <w:p w14:paraId="0B789A87" w14:textId="77777777" w:rsidR="005D213D" w:rsidRPr="003D568D" w:rsidRDefault="005D213D" w:rsidP="003D568D">
      <w:pPr>
        <w:pBdr>
          <w:bottom w:val="dotted" w:sz="24" w:space="1" w:color="auto"/>
        </w:pBdr>
        <w:jc w:val="both"/>
        <w:rPr>
          <w:rFonts w:ascii="Times New Roman" w:hAnsi="Times New Roman"/>
          <w:bCs/>
          <w:sz w:val="28"/>
          <w:szCs w:val="28"/>
          <w:lang w:val="ru-RU"/>
        </w:rPr>
      </w:pPr>
    </w:p>
    <w:p w14:paraId="4BD0D459" w14:textId="77777777" w:rsidR="005D213D" w:rsidRDefault="005D213D" w:rsidP="00914126">
      <w:pPr>
        <w:pBdr>
          <w:bottom w:val="dotted" w:sz="24" w:space="1" w:color="auto"/>
        </w:pBdr>
        <w:jc w:val="center"/>
        <w:rPr>
          <w:b/>
          <w:lang w:val="ru-RU"/>
        </w:rPr>
      </w:pPr>
    </w:p>
    <w:p w14:paraId="3808B873" w14:textId="77777777" w:rsidR="005D213D" w:rsidRDefault="005D213D" w:rsidP="00914126">
      <w:pPr>
        <w:pBdr>
          <w:bottom w:val="dotted" w:sz="24" w:space="1" w:color="auto"/>
        </w:pBdr>
        <w:jc w:val="center"/>
        <w:rPr>
          <w:b/>
          <w:lang w:val="ru-RU"/>
        </w:rPr>
      </w:pPr>
    </w:p>
    <w:p w14:paraId="3455D4F6" w14:textId="77777777"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СОВЕТ ДЕПУТАТОВ</w:t>
      </w:r>
    </w:p>
    <w:p w14:paraId="5BD7B510" w14:textId="77777777"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ЗАКОВРЯЖИНСКОГО СЕЛЬСОВЕТА</w:t>
      </w:r>
    </w:p>
    <w:p w14:paraId="7D49FC87" w14:textId="77777777"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Сузунского района Новосибирской области</w:t>
      </w:r>
    </w:p>
    <w:p w14:paraId="65E29B15" w14:textId="77777777"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ШЕСТОГО СОЗЫВА</w:t>
      </w:r>
    </w:p>
    <w:p w14:paraId="41645B95" w14:textId="77777777" w:rsidR="003D568D" w:rsidRPr="00AF6DF2" w:rsidRDefault="003D568D" w:rsidP="00AF6DF2">
      <w:pPr>
        <w:pBdr>
          <w:bottom w:val="dotted" w:sz="24" w:space="1" w:color="auto"/>
        </w:pBdr>
        <w:jc w:val="center"/>
        <w:rPr>
          <w:rFonts w:ascii="Times New Roman" w:hAnsi="Times New Roman"/>
          <w:b/>
          <w:sz w:val="28"/>
          <w:szCs w:val="28"/>
          <w:lang w:val="ru-RU"/>
        </w:rPr>
      </w:pPr>
    </w:p>
    <w:p w14:paraId="421A2CA2" w14:textId="77777777"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РЕШЕНИЕ</w:t>
      </w:r>
    </w:p>
    <w:p w14:paraId="012F23F6" w14:textId="77777777"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Шестьдесят шестой сессии</w:t>
      </w:r>
    </w:p>
    <w:p w14:paraId="0883576F" w14:textId="77777777" w:rsidR="003D568D" w:rsidRPr="003D568D" w:rsidRDefault="003D568D" w:rsidP="00AF6DF2">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с. Заковряжино</w:t>
      </w:r>
    </w:p>
    <w:p w14:paraId="31BDE03E" w14:textId="6183FE19" w:rsidR="003D568D" w:rsidRPr="003D568D" w:rsidRDefault="003D568D" w:rsidP="00AF6DF2">
      <w:pPr>
        <w:pBdr>
          <w:bottom w:val="dotted" w:sz="24" w:space="1" w:color="auto"/>
        </w:pBdr>
        <w:jc w:val="center"/>
        <w:rPr>
          <w:rFonts w:ascii="Times New Roman" w:hAnsi="Times New Roman"/>
          <w:bCs/>
          <w:sz w:val="28"/>
          <w:szCs w:val="28"/>
          <w:lang w:val="ru-RU"/>
        </w:rPr>
      </w:pPr>
      <w:r w:rsidRPr="003D568D">
        <w:rPr>
          <w:rFonts w:ascii="Times New Roman" w:hAnsi="Times New Roman"/>
          <w:bCs/>
          <w:sz w:val="28"/>
          <w:szCs w:val="28"/>
          <w:lang w:val="ru-RU"/>
        </w:rPr>
        <w:t>28.08.2025 №</w:t>
      </w:r>
      <w:r w:rsidR="00AF6DF2">
        <w:rPr>
          <w:rFonts w:ascii="Times New Roman" w:hAnsi="Times New Roman"/>
          <w:bCs/>
          <w:sz w:val="28"/>
          <w:szCs w:val="28"/>
          <w:lang w:val="ru-RU"/>
        </w:rPr>
        <w:t xml:space="preserve"> 296</w:t>
      </w:r>
    </w:p>
    <w:p w14:paraId="5C50823A" w14:textId="77777777" w:rsidR="003D568D" w:rsidRPr="003D568D" w:rsidRDefault="003D568D" w:rsidP="00AF6DF2">
      <w:pPr>
        <w:pBdr>
          <w:bottom w:val="dotted" w:sz="24" w:space="1" w:color="auto"/>
        </w:pBdr>
        <w:jc w:val="center"/>
        <w:rPr>
          <w:rFonts w:ascii="Times New Roman" w:hAnsi="Times New Roman"/>
          <w:bCs/>
          <w:sz w:val="28"/>
          <w:szCs w:val="28"/>
          <w:lang w:val="ru-RU"/>
        </w:rPr>
      </w:pPr>
    </w:p>
    <w:p w14:paraId="17A0C925" w14:textId="2581C79A"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Об утверждении Положения о муниципальном жилищном контроле</w:t>
      </w:r>
    </w:p>
    <w:p w14:paraId="0E5158FA" w14:textId="7ED31D35"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 xml:space="preserve">в границах </w:t>
      </w:r>
      <w:proofErr w:type="spellStart"/>
      <w:r w:rsidRPr="00AF6DF2">
        <w:rPr>
          <w:rFonts w:ascii="Times New Roman" w:hAnsi="Times New Roman"/>
          <w:b/>
          <w:sz w:val="28"/>
          <w:szCs w:val="28"/>
          <w:lang w:val="ru-RU"/>
        </w:rPr>
        <w:t>Заковряжинского</w:t>
      </w:r>
      <w:proofErr w:type="spellEnd"/>
      <w:r w:rsidRPr="00AF6DF2">
        <w:rPr>
          <w:rFonts w:ascii="Times New Roman" w:hAnsi="Times New Roman"/>
          <w:b/>
          <w:sz w:val="28"/>
          <w:szCs w:val="28"/>
          <w:lang w:val="ru-RU"/>
        </w:rPr>
        <w:t xml:space="preserve"> сельсовета Сузунского района Новосибирской области</w:t>
      </w:r>
    </w:p>
    <w:p w14:paraId="61CF1BB3"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61669AA9" w14:textId="7633D7E9"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В соответствии с Жилищным кодексом Российской Федерации, Федеральными законами от 20 марта 2025 г. N 33-ФЗ "Об общих принципах организации местного самоуправления в единой системе публичной власти",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муниципального района Новосибирской области, Совет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w:t>
      </w:r>
    </w:p>
    <w:p w14:paraId="3848302B"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446CB53E" w14:textId="77777777" w:rsidR="003D568D" w:rsidRPr="00AF6DF2" w:rsidRDefault="003D568D" w:rsidP="003D568D">
      <w:pPr>
        <w:pBdr>
          <w:bottom w:val="dotted" w:sz="24" w:space="1" w:color="auto"/>
        </w:pBdr>
        <w:jc w:val="both"/>
        <w:rPr>
          <w:rFonts w:ascii="Times New Roman" w:hAnsi="Times New Roman"/>
          <w:b/>
          <w:sz w:val="28"/>
          <w:szCs w:val="28"/>
          <w:lang w:val="ru-RU"/>
        </w:rPr>
      </w:pPr>
      <w:r w:rsidRPr="00AF6DF2">
        <w:rPr>
          <w:rFonts w:ascii="Times New Roman" w:hAnsi="Times New Roman"/>
          <w:b/>
          <w:sz w:val="28"/>
          <w:szCs w:val="28"/>
          <w:lang w:val="ru-RU"/>
        </w:rPr>
        <w:t>РЕШИЛ:</w:t>
      </w:r>
    </w:p>
    <w:p w14:paraId="1971DA47" w14:textId="79D195EB"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1. Утвердить прилагаемое Положение о муниципальном жилищном контроле в границах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w:t>
      </w:r>
    </w:p>
    <w:p w14:paraId="3FCF8599" w14:textId="0F00F3DC"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2. Признать утратившим силу:</w:t>
      </w:r>
    </w:p>
    <w:p w14:paraId="17451414" w14:textId="7394BC97"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2.1.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29.09.2021г.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50200068" w14:textId="6ECCF413"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lastRenderedPageBreak/>
        <w:t xml:space="preserve">     </w:t>
      </w:r>
      <w:r w:rsidR="003D568D" w:rsidRPr="003D568D">
        <w:rPr>
          <w:rFonts w:ascii="Times New Roman" w:hAnsi="Times New Roman"/>
          <w:bCs/>
          <w:sz w:val="28"/>
          <w:szCs w:val="28"/>
          <w:lang w:val="ru-RU"/>
        </w:rPr>
        <w:t xml:space="preserve">2.2.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22.12.2021г. № 73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76BC7802" w14:textId="35F6F336"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2.3.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28.12.2021г. № 83 "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3754E9F3" w14:textId="56D40448"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2.4.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29.06.2022г. № 123 "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4F9FE79E" w14:textId="55C46D3B"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2.5.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27.09.2023г. № 182 "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44857828" w14:textId="127C5E86"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2.6.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20.10.2023г. № 187 "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4F5F759D" w14:textId="0E3912AD"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2.7.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06.11.2024г. № 253 "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1C2FF522" w14:textId="2F9DE089"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2.8.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12.03.2025г. № 270 "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76DBDECF" w14:textId="018BD1EB"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 xml:space="preserve">2.9.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28.05.2025г. № 283 " О внесении изменений в решение Совета депутатов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от 29.09.2021 № 61 "Об утверждении Положения о </w:t>
      </w:r>
      <w:r w:rsidR="003D568D" w:rsidRPr="003D568D">
        <w:rPr>
          <w:rFonts w:ascii="Times New Roman" w:hAnsi="Times New Roman"/>
          <w:bCs/>
          <w:sz w:val="28"/>
          <w:szCs w:val="28"/>
          <w:lang w:val="ru-RU"/>
        </w:rPr>
        <w:lastRenderedPageBreak/>
        <w:t xml:space="preserve">муниципальном жилищном контроле на территории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 "";</w:t>
      </w:r>
    </w:p>
    <w:p w14:paraId="6BFF93A6" w14:textId="427C971C"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3. Опубликовать настоящее решение в периодическом печатном издании «</w:t>
      </w:r>
      <w:proofErr w:type="spellStart"/>
      <w:r w:rsidR="003D568D" w:rsidRPr="003D568D">
        <w:rPr>
          <w:rFonts w:ascii="Times New Roman" w:hAnsi="Times New Roman"/>
          <w:bCs/>
          <w:sz w:val="28"/>
          <w:szCs w:val="28"/>
          <w:lang w:val="ru-RU"/>
        </w:rPr>
        <w:t>Заковряжинский</w:t>
      </w:r>
      <w:proofErr w:type="spellEnd"/>
      <w:r w:rsidR="003D568D" w:rsidRPr="003D568D">
        <w:rPr>
          <w:rFonts w:ascii="Times New Roman" w:hAnsi="Times New Roman"/>
          <w:bCs/>
          <w:sz w:val="28"/>
          <w:szCs w:val="28"/>
          <w:lang w:val="ru-RU"/>
        </w:rPr>
        <w:t xml:space="preserve"> вестник» и разместить на официальном сайте администрации </w:t>
      </w:r>
      <w:proofErr w:type="spellStart"/>
      <w:r w:rsidR="003D568D" w:rsidRPr="003D568D">
        <w:rPr>
          <w:rFonts w:ascii="Times New Roman" w:hAnsi="Times New Roman"/>
          <w:bCs/>
          <w:sz w:val="28"/>
          <w:szCs w:val="28"/>
          <w:lang w:val="ru-RU"/>
        </w:rPr>
        <w:t>Заковряжинского</w:t>
      </w:r>
      <w:proofErr w:type="spellEnd"/>
      <w:r w:rsidR="003D568D" w:rsidRPr="003D568D">
        <w:rPr>
          <w:rFonts w:ascii="Times New Roman" w:hAnsi="Times New Roman"/>
          <w:bCs/>
          <w:sz w:val="28"/>
          <w:szCs w:val="28"/>
          <w:lang w:val="ru-RU"/>
        </w:rPr>
        <w:t xml:space="preserve"> сельсовета Сузунского района Новосибирской области.</w:t>
      </w:r>
    </w:p>
    <w:p w14:paraId="46D0293C" w14:textId="7C1E2099" w:rsidR="003D568D" w:rsidRPr="003D568D" w:rsidRDefault="00AF6DF2" w:rsidP="003D568D">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3D568D" w:rsidRPr="003D568D">
        <w:rPr>
          <w:rFonts w:ascii="Times New Roman" w:hAnsi="Times New Roman"/>
          <w:bCs/>
          <w:sz w:val="28"/>
          <w:szCs w:val="28"/>
          <w:lang w:val="ru-RU"/>
        </w:rPr>
        <w:t>4. Настоящее решение вступает в силу после его официального опубликования.</w:t>
      </w:r>
    </w:p>
    <w:p w14:paraId="3ACACC39"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1096FF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Председатель Совета депутатов</w:t>
      </w:r>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Глава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w:t>
      </w:r>
    </w:p>
    <w:p w14:paraId="321A091D" w14:textId="77777777" w:rsidR="003D568D" w:rsidRPr="003D568D" w:rsidRDefault="003D568D" w:rsidP="003D568D">
      <w:pPr>
        <w:pBdr>
          <w:bottom w:val="dotted" w:sz="24" w:space="1" w:color="auto"/>
        </w:pBdr>
        <w:jc w:val="both"/>
        <w:rPr>
          <w:rFonts w:ascii="Times New Roman" w:hAnsi="Times New Roman"/>
          <w:bCs/>
          <w:sz w:val="28"/>
          <w:szCs w:val="28"/>
          <w:lang w:val="ru-RU"/>
        </w:rPr>
      </w:pP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w:t>
      </w:r>
    </w:p>
    <w:p w14:paraId="2BDC6CF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Сузунского района</w:t>
      </w:r>
      <w:r w:rsidRPr="003D568D">
        <w:rPr>
          <w:rFonts w:ascii="Times New Roman" w:hAnsi="Times New Roman"/>
          <w:bCs/>
          <w:sz w:val="28"/>
          <w:szCs w:val="28"/>
          <w:lang w:val="ru-RU"/>
        </w:rPr>
        <w:tab/>
      </w:r>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           Новосибирской области</w:t>
      </w:r>
    </w:p>
    <w:p w14:paraId="424CE18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Новосибирской области</w:t>
      </w:r>
      <w:r w:rsidRPr="003D568D">
        <w:rPr>
          <w:rFonts w:ascii="Times New Roman" w:hAnsi="Times New Roman"/>
          <w:bCs/>
          <w:sz w:val="28"/>
          <w:szCs w:val="28"/>
          <w:lang w:val="ru-RU"/>
        </w:rPr>
        <w:tab/>
      </w:r>
      <w:r w:rsidRPr="003D568D">
        <w:rPr>
          <w:rFonts w:ascii="Times New Roman" w:hAnsi="Times New Roman"/>
          <w:bCs/>
          <w:sz w:val="28"/>
          <w:szCs w:val="28"/>
          <w:lang w:val="ru-RU"/>
        </w:rPr>
        <w:tab/>
      </w:r>
    </w:p>
    <w:p w14:paraId="1A74A87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____________</w:t>
      </w:r>
      <w:proofErr w:type="gramStart"/>
      <w:r w:rsidRPr="003D568D">
        <w:rPr>
          <w:rFonts w:ascii="Times New Roman" w:hAnsi="Times New Roman"/>
          <w:bCs/>
          <w:sz w:val="28"/>
          <w:szCs w:val="28"/>
          <w:lang w:val="ru-RU"/>
        </w:rPr>
        <w:t>_  С.Ю.</w:t>
      </w:r>
      <w:proofErr w:type="gramEnd"/>
      <w:r w:rsidRPr="003D568D">
        <w:rPr>
          <w:rFonts w:ascii="Times New Roman" w:hAnsi="Times New Roman"/>
          <w:bCs/>
          <w:sz w:val="28"/>
          <w:szCs w:val="28"/>
          <w:lang w:val="ru-RU"/>
        </w:rPr>
        <w:t xml:space="preserve"> </w:t>
      </w:r>
      <w:proofErr w:type="spellStart"/>
      <w:r w:rsidRPr="003D568D">
        <w:rPr>
          <w:rFonts w:ascii="Times New Roman" w:hAnsi="Times New Roman"/>
          <w:bCs/>
          <w:sz w:val="28"/>
          <w:szCs w:val="28"/>
          <w:lang w:val="ru-RU"/>
        </w:rPr>
        <w:t>Кильп</w:t>
      </w:r>
      <w:proofErr w:type="spellEnd"/>
      <w:r w:rsidRPr="003D568D">
        <w:rPr>
          <w:rFonts w:ascii="Times New Roman" w:hAnsi="Times New Roman"/>
          <w:bCs/>
          <w:sz w:val="28"/>
          <w:szCs w:val="28"/>
          <w:lang w:val="ru-RU"/>
        </w:rPr>
        <w:tab/>
      </w:r>
      <w:r w:rsidRPr="003D568D">
        <w:rPr>
          <w:rFonts w:ascii="Times New Roman" w:hAnsi="Times New Roman"/>
          <w:bCs/>
          <w:sz w:val="28"/>
          <w:szCs w:val="28"/>
          <w:lang w:val="ru-RU"/>
        </w:rPr>
        <w:tab/>
        <w:t xml:space="preserve">           ______________Е.А. </w:t>
      </w:r>
      <w:proofErr w:type="spellStart"/>
      <w:r w:rsidRPr="003D568D">
        <w:rPr>
          <w:rFonts w:ascii="Times New Roman" w:hAnsi="Times New Roman"/>
          <w:bCs/>
          <w:sz w:val="28"/>
          <w:szCs w:val="28"/>
          <w:lang w:val="ru-RU"/>
        </w:rPr>
        <w:t>Цорн</w:t>
      </w:r>
      <w:proofErr w:type="spellEnd"/>
      <w:r w:rsidRPr="003D568D">
        <w:rPr>
          <w:rFonts w:ascii="Times New Roman" w:hAnsi="Times New Roman"/>
          <w:bCs/>
          <w:sz w:val="28"/>
          <w:szCs w:val="28"/>
          <w:lang w:val="ru-RU"/>
        </w:rPr>
        <w:t xml:space="preserve"> </w:t>
      </w:r>
    </w:p>
    <w:p w14:paraId="086F044B"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260473C9"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3DAA4E3"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45F45B27"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4A59B3F8" w14:textId="77777777" w:rsidR="003D568D" w:rsidRPr="003D568D" w:rsidRDefault="003D568D" w:rsidP="00AF6DF2">
      <w:pPr>
        <w:pBdr>
          <w:bottom w:val="dotted" w:sz="24" w:space="1" w:color="auto"/>
        </w:pBdr>
        <w:jc w:val="right"/>
        <w:rPr>
          <w:rFonts w:ascii="Times New Roman" w:hAnsi="Times New Roman"/>
          <w:bCs/>
          <w:sz w:val="28"/>
          <w:szCs w:val="28"/>
          <w:lang w:val="ru-RU"/>
        </w:rPr>
      </w:pPr>
      <w:r w:rsidRPr="003D568D">
        <w:rPr>
          <w:rFonts w:ascii="Times New Roman" w:hAnsi="Times New Roman"/>
          <w:bCs/>
          <w:sz w:val="28"/>
          <w:szCs w:val="28"/>
          <w:lang w:val="ru-RU"/>
        </w:rPr>
        <w:t>УТВЕРЖДЕНО</w:t>
      </w:r>
    </w:p>
    <w:p w14:paraId="5BD89EC5" w14:textId="77777777" w:rsidR="00AF6DF2" w:rsidRDefault="003D568D" w:rsidP="00AF6DF2">
      <w:pPr>
        <w:pBdr>
          <w:bottom w:val="dotted" w:sz="24" w:space="1" w:color="auto"/>
        </w:pBdr>
        <w:jc w:val="right"/>
        <w:rPr>
          <w:rFonts w:ascii="Times New Roman" w:hAnsi="Times New Roman"/>
          <w:bCs/>
          <w:sz w:val="28"/>
          <w:szCs w:val="28"/>
          <w:lang w:val="ru-RU"/>
        </w:rPr>
      </w:pPr>
      <w:r w:rsidRPr="003D568D">
        <w:rPr>
          <w:rFonts w:ascii="Times New Roman" w:hAnsi="Times New Roman"/>
          <w:bCs/>
          <w:sz w:val="28"/>
          <w:szCs w:val="28"/>
          <w:lang w:val="ru-RU"/>
        </w:rPr>
        <w:t>решением Совета депутатов</w:t>
      </w:r>
    </w:p>
    <w:p w14:paraId="3231F77A" w14:textId="77777777" w:rsidR="00AF6DF2" w:rsidRDefault="003D568D" w:rsidP="00AF6DF2">
      <w:pPr>
        <w:pBdr>
          <w:bottom w:val="dotted" w:sz="24" w:space="1" w:color="auto"/>
        </w:pBdr>
        <w:jc w:val="right"/>
        <w:rPr>
          <w:rFonts w:ascii="Times New Roman" w:hAnsi="Times New Roman"/>
          <w:bCs/>
          <w:sz w:val="28"/>
          <w:szCs w:val="28"/>
          <w:lang w:val="ru-RU"/>
        </w:rPr>
      </w:pPr>
      <w:r w:rsidRPr="003D568D">
        <w:rPr>
          <w:rFonts w:ascii="Times New Roman" w:hAnsi="Times New Roman"/>
          <w:bCs/>
          <w:sz w:val="28"/>
          <w:szCs w:val="28"/>
          <w:lang w:val="ru-RU"/>
        </w:rPr>
        <w:t xml:space="preserve">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w:t>
      </w:r>
    </w:p>
    <w:p w14:paraId="6E5A11E6" w14:textId="204FD884" w:rsidR="003D568D" w:rsidRPr="003D568D" w:rsidRDefault="003D568D" w:rsidP="00AF6DF2">
      <w:pPr>
        <w:pBdr>
          <w:bottom w:val="dotted" w:sz="24" w:space="1" w:color="auto"/>
        </w:pBdr>
        <w:jc w:val="right"/>
        <w:rPr>
          <w:rFonts w:ascii="Times New Roman" w:hAnsi="Times New Roman"/>
          <w:bCs/>
          <w:sz w:val="28"/>
          <w:szCs w:val="28"/>
          <w:lang w:val="ru-RU"/>
        </w:rPr>
      </w:pPr>
      <w:r w:rsidRPr="003D568D">
        <w:rPr>
          <w:rFonts w:ascii="Times New Roman" w:hAnsi="Times New Roman"/>
          <w:bCs/>
          <w:sz w:val="28"/>
          <w:szCs w:val="28"/>
          <w:lang w:val="ru-RU"/>
        </w:rPr>
        <w:t xml:space="preserve"> Сузунского района </w:t>
      </w:r>
    </w:p>
    <w:p w14:paraId="106D9879" w14:textId="77777777" w:rsidR="003D568D" w:rsidRPr="003D568D" w:rsidRDefault="003D568D" w:rsidP="00AF6DF2">
      <w:pPr>
        <w:pBdr>
          <w:bottom w:val="dotted" w:sz="24" w:space="1" w:color="auto"/>
        </w:pBdr>
        <w:jc w:val="right"/>
        <w:rPr>
          <w:rFonts w:ascii="Times New Roman" w:hAnsi="Times New Roman"/>
          <w:bCs/>
          <w:sz w:val="28"/>
          <w:szCs w:val="28"/>
          <w:lang w:val="ru-RU"/>
        </w:rPr>
      </w:pPr>
      <w:r w:rsidRPr="003D568D">
        <w:rPr>
          <w:rFonts w:ascii="Times New Roman" w:hAnsi="Times New Roman"/>
          <w:bCs/>
          <w:sz w:val="28"/>
          <w:szCs w:val="28"/>
          <w:lang w:val="ru-RU"/>
        </w:rPr>
        <w:t>Новосибирской области</w:t>
      </w:r>
    </w:p>
    <w:p w14:paraId="577F0D6F" w14:textId="77777777" w:rsidR="003D568D" w:rsidRPr="003D568D" w:rsidRDefault="003D568D" w:rsidP="00AF6DF2">
      <w:pPr>
        <w:pBdr>
          <w:bottom w:val="dotted" w:sz="24" w:space="1" w:color="auto"/>
        </w:pBdr>
        <w:jc w:val="right"/>
        <w:rPr>
          <w:rFonts w:ascii="Times New Roman" w:hAnsi="Times New Roman"/>
          <w:bCs/>
          <w:sz w:val="28"/>
          <w:szCs w:val="28"/>
          <w:lang w:val="ru-RU"/>
        </w:rPr>
      </w:pPr>
      <w:r w:rsidRPr="003D568D">
        <w:rPr>
          <w:rFonts w:ascii="Times New Roman" w:hAnsi="Times New Roman"/>
          <w:bCs/>
          <w:sz w:val="28"/>
          <w:szCs w:val="28"/>
          <w:lang w:val="ru-RU"/>
        </w:rPr>
        <w:t>от "28" августа 2025г. № 296</w:t>
      </w:r>
    </w:p>
    <w:p w14:paraId="40332CFF"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06520C08"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4A436C5" w14:textId="77777777"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ПОЛОЖЕНИЕ</w:t>
      </w:r>
    </w:p>
    <w:p w14:paraId="7AD5EF51" w14:textId="41EFCDA6" w:rsidR="003D568D" w:rsidRPr="00AF6DF2" w:rsidRDefault="003D568D"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о муниципальном жилищном контроле в границах</w:t>
      </w:r>
    </w:p>
    <w:p w14:paraId="7C4AE8C3" w14:textId="77777777" w:rsidR="003D568D" w:rsidRPr="00AF6DF2" w:rsidRDefault="003D568D" w:rsidP="00AF6DF2">
      <w:pPr>
        <w:pBdr>
          <w:bottom w:val="dotted" w:sz="24" w:space="1" w:color="auto"/>
        </w:pBdr>
        <w:jc w:val="center"/>
        <w:rPr>
          <w:rFonts w:ascii="Times New Roman" w:hAnsi="Times New Roman"/>
          <w:b/>
          <w:sz w:val="28"/>
          <w:szCs w:val="28"/>
          <w:lang w:val="ru-RU"/>
        </w:rPr>
      </w:pPr>
      <w:proofErr w:type="spellStart"/>
      <w:r w:rsidRPr="00AF6DF2">
        <w:rPr>
          <w:rFonts w:ascii="Times New Roman" w:hAnsi="Times New Roman"/>
          <w:b/>
          <w:sz w:val="28"/>
          <w:szCs w:val="28"/>
          <w:lang w:val="ru-RU"/>
        </w:rPr>
        <w:t>Заковряжинского</w:t>
      </w:r>
      <w:proofErr w:type="spellEnd"/>
      <w:r w:rsidRPr="00AF6DF2">
        <w:rPr>
          <w:rFonts w:ascii="Times New Roman" w:hAnsi="Times New Roman"/>
          <w:b/>
          <w:sz w:val="28"/>
          <w:szCs w:val="28"/>
          <w:lang w:val="ru-RU"/>
        </w:rPr>
        <w:t xml:space="preserve"> сельсовета Сузунского района Новосибирской области</w:t>
      </w:r>
    </w:p>
    <w:p w14:paraId="60D0883C"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3B07485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1.Общие положения</w:t>
      </w:r>
    </w:p>
    <w:p w14:paraId="216E92E3"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2A05D62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1.1. Настоящее Положение устанавливает порядок осуществления муниципального жилищного контроля в границах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(далее – муниципальный контроль).</w:t>
      </w:r>
    </w:p>
    <w:p w14:paraId="3CF6294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p>
    <w:p w14:paraId="4A9B6E9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1.2.1. Объектами муниципального контроля являются: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14:paraId="47EDE40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1.3. Муниципальный контроль осуществляется администрацией </w:t>
      </w:r>
      <w:proofErr w:type="spellStart"/>
      <w:r w:rsidRPr="003D568D">
        <w:rPr>
          <w:rFonts w:ascii="Times New Roman" w:hAnsi="Times New Roman"/>
          <w:bCs/>
          <w:sz w:val="28"/>
          <w:szCs w:val="28"/>
          <w:lang w:val="ru-RU"/>
        </w:rPr>
        <w:t>Заковряжинского</w:t>
      </w:r>
      <w:proofErr w:type="spellEnd"/>
      <w:r w:rsidRPr="003D568D">
        <w:rPr>
          <w:rFonts w:ascii="Times New Roman" w:hAnsi="Times New Roman"/>
          <w:bCs/>
          <w:sz w:val="28"/>
          <w:szCs w:val="28"/>
          <w:lang w:val="ru-RU"/>
        </w:rPr>
        <w:t xml:space="preserve"> сельсовета Сузунского района Новосибирской области (далее – контрольный орган).</w:t>
      </w:r>
    </w:p>
    <w:p w14:paraId="0C52C11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lastRenderedPageBreak/>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14:paraId="5DC60DD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1.5. К должностным лицам, указанным в пункте 1.4 настоящего Положения, относятся:</w:t>
      </w:r>
    </w:p>
    <w:p w14:paraId="120E727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должностное лицо, уполномоченное на принятие решений о проведении контрольных мероприятий (далее - уполномоченное должностное лицо);</w:t>
      </w:r>
    </w:p>
    <w:p w14:paraId="4F4AD66A"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14:paraId="0510726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6301C7B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56577957"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4D6F1D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7508D33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Контрольный орган вправе утверждать формы документов, используемых при осуществлении муниципального контроля, не утвержденные приказом </w:t>
      </w:r>
      <w:r w:rsidRPr="003D568D">
        <w:rPr>
          <w:rFonts w:ascii="Times New Roman" w:hAnsi="Times New Roman"/>
          <w:bCs/>
          <w:sz w:val="28"/>
          <w:szCs w:val="28"/>
          <w:lang w:val="ru-RU"/>
        </w:rPr>
        <w:lastRenderedPageBreak/>
        <w:t>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6E9CE16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31.07.2020 № 248-ФЗ "О государственном контроле (надзоре) и муниципальном контроле в Российской Федерации".</w:t>
      </w:r>
    </w:p>
    <w:p w14:paraId="137F9A8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1575DB2"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2FB241C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II. Управление рисками причинения вреда (ущерба) охраняемым законом ценностям при осуществлении муниципального контроля</w:t>
      </w:r>
    </w:p>
    <w:p w14:paraId="6492D133"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6F70842A"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4A8B3C0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14:paraId="5A8A299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w:t>
      </w:r>
    </w:p>
    <w:p w14:paraId="0169576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414BA97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средний риск;</w:t>
      </w:r>
    </w:p>
    <w:p w14:paraId="0EB1354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умеренный риск;</w:t>
      </w:r>
    </w:p>
    <w:p w14:paraId="3F553A6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низкий риск.</w:t>
      </w:r>
    </w:p>
    <w:p w14:paraId="43ADA2C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2.4. Отнесение объекта муниципального контроля к определенной категории риска осуществляется контрольным органом в соответствии с критериями, установленными согласно приложению № 2 к настоящему Положению.</w:t>
      </w:r>
    </w:p>
    <w:p w14:paraId="774AC30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0A298EE3" w14:textId="27B13A5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w:t>
      </w:r>
      <w:r w:rsidRPr="003D568D">
        <w:rPr>
          <w:rFonts w:ascii="Times New Roman" w:hAnsi="Times New Roman"/>
          <w:bCs/>
          <w:sz w:val="28"/>
          <w:szCs w:val="28"/>
          <w:lang w:val="ru-RU"/>
        </w:rPr>
        <w:lastRenderedPageBreak/>
        <w:t xml:space="preserve">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w:t>
      </w:r>
      <w:proofErr w:type="gramStart"/>
      <w:r w:rsidRPr="003D568D">
        <w:rPr>
          <w:rFonts w:ascii="Times New Roman" w:hAnsi="Times New Roman"/>
          <w:bCs/>
          <w:sz w:val="28"/>
          <w:szCs w:val="28"/>
          <w:lang w:val="ru-RU"/>
        </w:rPr>
        <w:t>способами</w:t>
      </w:r>
      <w:proofErr w:type="gramEnd"/>
      <w:r w:rsidRPr="003D568D">
        <w:rPr>
          <w:rFonts w:ascii="Times New Roman" w:hAnsi="Times New Roman"/>
          <w:bCs/>
          <w:sz w:val="28"/>
          <w:szCs w:val="28"/>
          <w:lang w:val="ru-RU"/>
        </w:rPr>
        <w:t xml:space="preserve">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14:paraId="775B40C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14:paraId="02CFFEF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0075DF7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14:paraId="450BA55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14:paraId="6AD3C14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для категории низкого риска – обязательный профилактический визит не проводится;</w:t>
      </w:r>
    </w:p>
    <w:p w14:paraId="58AAF8D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Плановые контрольные мероприятия в рамках муниципального контроля не проводятся.</w:t>
      </w:r>
    </w:p>
    <w:p w14:paraId="321847F6"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688D80A1"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78C9FA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III. Профилактика рисков причинения вреда (ущерба) охраняемым </w:t>
      </w:r>
    </w:p>
    <w:p w14:paraId="08D539C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законом ценностям</w:t>
      </w:r>
    </w:p>
    <w:p w14:paraId="77169A60"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392D443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3.1. Контрольный орган осуществляет муниципальный контроль, в том числе посредством проведения профилактических мероприятий.</w:t>
      </w:r>
    </w:p>
    <w:p w14:paraId="189EEF3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44ACBE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3.3. При осуществлении муниципального контроля проведение профилактических мероприятий, направленных на снижение риска причинения </w:t>
      </w:r>
      <w:r w:rsidRPr="003D568D">
        <w:rPr>
          <w:rFonts w:ascii="Times New Roman" w:hAnsi="Times New Roman"/>
          <w:bCs/>
          <w:sz w:val="28"/>
          <w:szCs w:val="28"/>
          <w:lang w:val="ru-RU"/>
        </w:rPr>
        <w:lastRenderedPageBreak/>
        <w:t>вреда (ущерба) охраняемым законом ценностям, является приоритетным по отношению к проведению контрольных мероприятий.</w:t>
      </w:r>
    </w:p>
    <w:p w14:paraId="647DDB2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4B4D266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69C7494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3.5. При осуществлении контрольным органом муниципального контроля могут проводиться следующие виды профилактических мероприятий:</w:t>
      </w:r>
    </w:p>
    <w:p w14:paraId="1D543A4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информирование;</w:t>
      </w:r>
    </w:p>
    <w:p w14:paraId="434BD8A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объявление предостережений о недопустимости нарушения обязательных требований (далее - предостережение);</w:t>
      </w:r>
    </w:p>
    <w:p w14:paraId="4FC3875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консультирование;</w:t>
      </w:r>
    </w:p>
    <w:p w14:paraId="1B2BD41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 профилактический визит.</w:t>
      </w:r>
    </w:p>
    <w:p w14:paraId="7B738A9B"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A9954D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759AC8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163C95C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w:t>
      </w:r>
      <w:r w:rsidRPr="003D568D">
        <w:rPr>
          <w:rFonts w:ascii="Times New Roman" w:hAnsi="Times New Roman"/>
          <w:bCs/>
          <w:sz w:val="28"/>
          <w:szCs w:val="28"/>
          <w:lang w:val="ru-RU"/>
        </w:rPr>
        <w:lastRenderedPageBreak/>
        <w:t xml:space="preserve">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2D49D75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04D80B37"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6F32FD3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 возражении указываются:</w:t>
      </w:r>
    </w:p>
    <w:p w14:paraId="1228343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2B670B27"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идентификационный номер налогоплательщика - контролируемого лица;</w:t>
      </w:r>
    </w:p>
    <w:p w14:paraId="2B23985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дата и номер предостережения;</w:t>
      </w:r>
    </w:p>
    <w:p w14:paraId="0F98B5F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7088EB6A"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5) документ, удостоверяющий полномочия представителя (если возражение подается представителем контролируемого лица);</w:t>
      </w:r>
    </w:p>
    <w:p w14:paraId="4FBC2DE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6) способ получения ответа, контактный номер телефона, адрес электронной почты.</w:t>
      </w:r>
    </w:p>
    <w:p w14:paraId="013AD70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49572F8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30C6688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возражение поступило по истечении срока, указанного в пункте 3.8 настоящего Положения;</w:t>
      </w:r>
    </w:p>
    <w:p w14:paraId="46A4708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возражение не поддается прочтению;</w:t>
      </w:r>
    </w:p>
    <w:p w14:paraId="2D7E16C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593CB66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 возражение не подписано, в нем отсутствуют или невозможно достоверно определить сведения, указанные в пункте 3.8 настоящего Положения;</w:t>
      </w:r>
    </w:p>
    <w:p w14:paraId="092F16D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5) к возражению не приложены:</w:t>
      </w:r>
    </w:p>
    <w:p w14:paraId="6E8B11A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lastRenderedPageBreak/>
        <w:t>а) документы, подтверждающие доводы возражения;</w:t>
      </w:r>
    </w:p>
    <w:p w14:paraId="68307F8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б) документ, удостоверяющий полномочия представителя (если возражение подается представителем контролируемого лица).</w:t>
      </w:r>
    </w:p>
    <w:p w14:paraId="2798DAF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2E154B2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01F05EE7"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По результатам рассмотрения возражения контрольный орган принимает одно из следующих решений:</w:t>
      </w:r>
    </w:p>
    <w:p w14:paraId="7D75679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об отмене объявленного предостережения;</w:t>
      </w:r>
    </w:p>
    <w:p w14:paraId="1C13AAA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о внесении изменений в объявленное предостережение в пользу контролируемого лица;</w:t>
      </w:r>
    </w:p>
    <w:p w14:paraId="3986AC4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об отказе в удовлетворении возражения.</w:t>
      </w:r>
    </w:p>
    <w:p w14:paraId="7E8AD61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Указанные в настоящем пункте решения контрольного органа принимаются уполномоченным должностным лицом. </w:t>
      </w:r>
    </w:p>
    <w:p w14:paraId="2F43E4B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5AAAB29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619186A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Консультирование осуществляется в устной или письменной форме по следующим вопросам:</w:t>
      </w:r>
    </w:p>
    <w:p w14:paraId="26E8431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организация и осуществление муниципального контроля;</w:t>
      </w:r>
    </w:p>
    <w:p w14:paraId="37626B3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порядок осуществления контрольных и профилактических мероприятий, установленных настоящим Положением;</w:t>
      </w:r>
    </w:p>
    <w:p w14:paraId="55B8477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порядок обжалования решений контрольного органа, действий (бездействия) его должностных лиц;</w:t>
      </w:r>
    </w:p>
    <w:p w14:paraId="19999CC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3521741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Консультирование по телефону, посредством видео-конференц-связи осуществляется в соответствии с графиком, в котором указываются:</w:t>
      </w:r>
    </w:p>
    <w:p w14:paraId="5F7037E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дни недели, время проведения консультирования;</w:t>
      </w:r>
    </w:p>
    <w:p w14:paraId="6F1C872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номер телефона и (или) указание на специальный сервис видео-конференц-связи;</w:t>
      </w:r>
    </w:p>
    <w:p w14:paraId="347AE4C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фамилия, имя, отчество (при наличии) инспектора, проводящего консультирование.</w:t>
      </w:r>
    </w:p>
    <w:p w14:paraId="69A6691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Консультирование на личном приеме проводится в соответствии с графиком, в котором указываются:</w:t>
      </w:r>
    </w:p>
    <w:p w14:paraId="301ACBA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дни недели, время проведения консультирования;</w:t>
      </w:r>
    </w:p>
    <w:p w14:paraId="0F02E0B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место проведения консультирования;</w:t>
      </w:r>
    </w:p>
    <w:p w14:paraId="7C74992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фамилия, имя, отчество (при наличии) инспектора, проводящего консультирование.</w:t>
      </w:r>
    </w:p>
    <w:p w14:paraId="2024A65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lastRenderedPageBreak/>
        <w:t>Графики консультирования доводятся до сведения заинтересованных лиц посредством размещения на официальном сайте контрольного органа.</w:t>
      </w:r>
    </w:p>
    <w:p w14:paraId="390D44F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Время консультирования по телефону, посредством видео-конференц-связи, на личном приеме не может превышать 15 минут.</w:t>
      </w:r>
    </w:p>
    <w:p w14:paraId="4D1BCC3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Консультирование в письменной форме осуществляется инспектором в следующих случаях:</w:t>
      </w:r>
    </w:p>
    <w:p w14:paraId="3E771A7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контролируемым лицом представлен письменный запрос о представлении письменного ответа по вопросам консультирования;</w:t>
      </w:r>
    </w:p>
    <w:p w14:paraId="7A3E82E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за время консультирования предоставить в устной форме ответ на поставленные вопросы невозможно;</w:t>
      </w:r>
    </w:p>
    <w:p w14:paraId="4B30723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ответ на поставленные вопросы требует дополнительного запроса сведений.</w:t>
      </w:r>
    </w:p>
    <w:p w14:paraId="1C9A9EE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72CE74C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7563025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Контрольный орган обеспечивает учет проведенных консультирований, том числе посредством ведения журнала учета консультирований.</w:t>
      </w:r>
    </w:p>
    <w:p w14:paraId="725D637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3BD144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07BF0DF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7872BA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если такое лицо относится к субъектам малого </w:t>
      </w:r>
      <w:r w:rsidRPr="003D568D">
        <w:rPr>
          <w:rFonts w:ascii="Times New Roman" w:hAnsi="Times New Roman"/>
          <w:bCs/>
          <w:sz w:val="28"/>
          <w:szCs w:val="28"/>
          <w:lang w:val="ru-RU"/>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14:paraId="27A2494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17E14D88"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39682B1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IV. Осуществление контрольных   мероприятий и контрольных действий в рамках муниципального контроля</w:t>
      </w:r>
    </w:p>
    <w:p w14:paraId="6C4A7655"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7FAA9EA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4.1. При осуществлении муниципального контроля контрольным органом проводятся следующие контрольные   мероприятия:</w:t>
      </w:r>
    </w:p>
    <w:p w14:paraId="4F96402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со взаимодействием с контролируемыми лицами:</w:t>
      </w:r>
    </w:p>
    <w:p w14:paraId="52288C0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891FE80"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документарная проверка (посредством получения письменных объяснений, истребования документов, экспертизы);</w:t>
      </w:r>
    </w:p>
    <w:p w14:paraId="13DD79A7"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290A69A"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без взаимодействия с контролируемыми лицами:</w:t>
      </w:r>
    </w:p>
    <w:p w14:paraId="72543ED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4FC3A6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выездное обследование (посредством осмотра, инструментального обследования, испытания, экспертизы).</w:t>
      </w:r>
    </w:p>
    <w:p w14:paraId="7B58D847"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1A6E26B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lastRenderedPageBreak/>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CFE4F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4.2. Контрольные   мероприятия, указанные в подпунктах 1 – 2 пункта 4.1 настоящего Положения, проводятся в форме внеплановых контрольных мероприятий.</w:t>
      </w:r>
    </w:p>
    <w:p w14:paraId="588FB13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1B8DA05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4.3. 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234DB10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14:paraId="768E326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4831D00C"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4.4. Контрольные   мероприятия в рамках муниципального контроля проводятся в порядке и сроки, установленные Федеральным законом от 31.07.2020 № 248-ФЗ "О государственном контроле (надзоре) и муниципальном контроле в Российской Федерации".</w:t>
      </w:r>
    </w:p>
    <w:p w14:paraId="3A0742C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399FE7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lastRenderedPageBreak/>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05C43F8D" w14:textId="5444DA45"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4.5. 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соблюдении одновременно следующих условий:</w:t>
      </w:r>
    </w:p>
    <w:p w14:paraId="54C6C4A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 контрольное мероприятие не может быть проведено без присутствия контролируемого лица либо его представителя; </w:t>
      </w:r>
    </w:p>
    <w:p w14:paraId="6873695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2E9C7E8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и контролируемое лицо представила документы, подтверждающие указанные обстоятельства.</w:t>
      </w:r>
    </w:p>
    <w:p w14:paraId="44ADDD2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 </w:t>
      </w:r>
    </w:p>
    <w:p w14:paraId="5D0AD7A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распоряжением Правительства Российской Федерации от 19.04.2016 №724-р,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0400B08A"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2981437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w:t>
      </w:r>
      <w:r w:rsidRPr="003D568D">
        <w:rPr>
          <w:rFonts w:ascii="Times New Roman" w:hAnsi="Times New Roman"/>
          <w:bCs/>
          <w:sz w:val="28"/>
          <w:szCs w:val="28"/>
          <w:lang w:val="ru-RU"/>
        </w:rPr>
        <w:lastRenderedPageBreak/>
        <w:t xml:space="preserve">также при проведении инструментального обследования в рамках выездного обследования (видеозапись). </w:t>
      </w:r>
    </w:p>
    <w:p w14:paraId="5F0557C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14:paraId="6B059F0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51B27D5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14:paraId="477EB264"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14:paraId="628E8CFA"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14:paraId="11C34D2E"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0C74A8F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V. Обжалование решений контрольного органа, действий (бездействия) его должностных лиц</w:t>
      </w:r>
    </w:p>
    <w:p w14:paraId="7281E71C"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7C8C1AE6"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14:paraId="25F0E1F7"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14:paraId="251996AD"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lastRenderedPageBreak/>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14:paraId="61B62B6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24AD313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Поданная жалоба рассматривается главой муниципального образования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14:paraId="234505E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14:paraId="2A007EB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14:paraId="7009AF08"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3E8CB87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жалоба подписывается контролируемым лицом или его представителем, уполномоченным на подачу жалобы;</w:t>
      </w:r>
    </w:p>
    <w:p w14:paraId="378DC975"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14:paraId="55765CA1"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14:paraId="38CC5F23"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5.6. В целях организации рассмотрения жалоб контролируемых лиц в подсистеме досудебного обжалования контрольный орган:</w:t>
      </w:r>
    </w:p>
    <w:p w14:paraId="136A829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w:t>
      </w:r>
      <w:r w:rsidRPr="003D568D">
        <w:rPr>
          <w:rFonts w:ascii="Times New Roman" w:hAnsi="Times New Roman"/>
          <w:bCs/>
          <w:sz w:val="28"/>
          <w:szCs w:val="28"/>
          <w:lang w:val="ru-RU"/>
        </w:rPr>
        <w:lastRenderedPageBreak/>
        <w:t>контролируемых лиц в рамках досудебного обжалования, в должности не ниже руководителя (заместителя руководителя) контрольного органа;</w:t>
      </w:r>
    </w:p>
    <w:p w14:paraId="78213352"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14:paraId="2CBAC7C7"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48EE1DB"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VI. Оценка результативности и эффективности осуществления муниципального контроля </w:t>
      </w:r>
    </w:p>
    <w:p w14:paraId="487B49C0"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3CC9379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0E67A5AF"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6.2. Ключевые показатели муниципального контроля и их целевые значения, индикативные показатели для муниципального контроля утверждаются представительным органом поселения.</w:t>
      </w:r>
    </w:p>
    <w:p w14:paraId="394BD2A9"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2CDD7E0E" w14:textId="77777777" w:rsidR="003D568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48399EB3" w14:textId="77777777" w:rsidR="003D568D" w:rsidRPr="003D568D" w:rsidRDefault="003D568D" w:rsidP="003D568D">
      <w:pPr>
        <w:pBdr>
          <w:bottom w:val="dotted" w:sz="24" w:space="1" w:color="auto"/>
        </w:pBdr>
        <w:jc w:val="both"/>
        <w:rPr>
          <w:rFonts w:ascii="Times New Roman" w:hAnsi="Times New Roman"/>
          <w:bCs/>
          <w:sz w:val="28"/>
          <w:szCs w:val="28"/>
          <w:lang w:val="ru-RU"/>
        </w:rPr>
      </w:pPr>
    </w:p>
    <w:p w14:paraId="1F4301B7" w14:textId="658A1B08" w:rsidR="005D213D" w:rsidRPr="003D568D" w:rsidRDefault="003D568D" w:rsidP="003D568D">
      <w:pPr>
        <w:pBdr>
          <w:bottom w:val="dotted" w:sz="24" w:space="1" w:color="auto"/>
        </w:pBdr>
        <w:jc w:val="both"/>
        <w:rPr>
          <w:rFonts w:ascii="Times New Roman" w:hAnsi="Times New Roman"/>
          <w:bCs/>
          <w:sz w:val="28"/>
          <w:szCs w:val="28"/>
          <w:lang w:val="ru-RU"/>
        </w:rPr>
      </w:pPr>
      <w:r w:rsidRPr="003D568D">
        <w:rPr>
          <w:rFonts w:ascii="Times New Roman" w:hAnsi="Times New Roman"/>
          <w:bCs/>
          <w:sz w:val="28"/>
          <w:szCs w:val="28"/>
          <w:lang w:val="ru-RU"/>
        </w:rPr>
        <w:t> </w:t>
      </w:r>
    </w:p>
    <w:p w14:paraId="269B029C" w14:textId="77777777" w:rsidR="00AF6DF2" w:rsidRDefault="00AF6DF2" w:rsidP="00AF6DF2">
      <w:pPr>
        <w:pBdr>
          <w:bottom w:val="dotted" w:sz="24" w:space="1" w:color="auto"/>
        </w:pBdr>
        <w:jc w:val="center"/>
        <w:rPr>
          <w:rFonts w:ascii="Times New Roman" w:hAnsi="Times New Roman"/>
          <w:b/>
          <w:sz w:val="28"/>
          <w:szCs w:val="28"/>
          <w:lang w:val="ru-RU"/>
        </w:rPr>
      </w:pPr>
    </w:p>
    <w:p w14:paraId="15845DBB" w14:textId="77777777" w:rsidR="00AF6DF2" w:rsidRDefault="00AF6DF2" w:rsidP="00AF6DF2">
      <w:pPr>
        <w:pBdr>
          <w:bottom w:val="dotted" w:sz="24" w:space="1" w:color="auto"/>
        </w:pBdr>
        <w:jc w:val="center"/>
        <w:rPr>
          <w:rFonts w:ascii="Times New Roman" w:hAnsi="Times New Roman"/>
          <w:b/>
          <w:sz w:val="28"/>
          <w:szCs w:val="28"/>
          <w:lang w:val="ru-RU"/>
        </w:rPr>
      </w:pPr>
    </w:p>
    <w:p w14:paraId="3E7CB687" w14:textId="23BFF0C4"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lastRenderedPageBreak/>
        <w:t>СОВЕТ ДЕПУТАТОВ</w:t>
      </w:r>
    </w:p>
    <w:p w14:paraId="51732FBC"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ЗАКОВРЯЖИНСКОГО СЕЛЬСОВЕТА</w:t>
      </w:r>
    </w:p>
    <w:p w14:paraId="4AFB1F34"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Сузунского района Новосибирской области</w:t>
      </w:r>
    </w:p>
    <w:p w14:paraId="6AEEA17F"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ШЕСТОГО СОЗЫВА</w:t>
      </w:r>
    </w:p>
    <w:p w14:paraId="5FB671B5" w14:textId="77777777" w:rsidR="00AF6DF2" w:rsidRPr="00AF6DF2" w:rsidRDefault="00AF6DF2" w:rsidP="00AF6DF2">
      <w:pPr>
        <w:pBdr>
          <w:bottom w:val="dotted" w:sz="24" w:space="1" w:color="auto"/>
        </w:pBdr>
        <w:jc w:val="center"/>
        <w:rPr>
          <w:rFonts w:ascii="Times New Roman" w:hAnsi="Times New Roman"/>
          <w:b/>
          <w:sz w:val="28"/>
          <w:szCs w:val="28"/>
          <w:lang w:val="ru-RU"/>
        </w:rPr>
      </w:pPr>
    </w:p>
    <w:p w14:paraId="75350E3C"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РЕШЕНИЕ</w:t>
      </w:r>
    </w:p>
    <w:p w14:paraId="0F6FF9B4"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Шестьдесят шестой сессии</w:t>
      </w:r>
    </w:p>
    <w:p w14:paraId="55CB2310" w14:textId="77777777" w:rsidR="00AF6DF2" w:rsidRPr="00AF6DF2" w:rsidRDefault="00AF6DF2" w:rsidP="00AF6DF2">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с. Заковряжино</w:t>
      </w:r>
    </w:p>
    <w:p w14:paraId="6D0D1140" w14:textId="77777777" w:rsidR="00AF6DF2" w:rsidRPr="00AF6DF2" w:rsidRDefault="00AF6DF2" w:rsidP="00AF6DF2">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28.08.2025 № 297</w:t>
      </w:r>
    </w:p>
    <w:p w14:paraId="295BA86E"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3C595841" w14:textId="120C9033"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 xml:space="preserve">Об утверждении Положения о муниципальном контроле в области охраны и использования особо охраняемых природных территорий в границах </w:t>
      </w:r>
      <w:proofErr w:type="spellStart"/>
      <w:r w:rsidRPr="00AF6DF2">
        <w:rPr>
          <w:rFonts w:ascii="Times New Roman" w:hAnsi="Times New Roman"/>
          <w:b/>
          <w:sz w:val="28"/>
          <w:szCs w:val="28"/>
          <w:lang w:val="ru-RU"/>
        </w:rPr>
        <w:t>Заковряжинского</w:t>
      </w:r>
      <w:proofErr w:type="spellEnd"/>
      <w:r w:rsidRPr="00AF6DF2">
        <w:rPr>
          <w:rFonts w:ascii="Times New Roman" w:hAnsi="Times New Roman"/>
          <w:b/>
          <w:sz w:val="28"/>
          <w:szCs w:val="28"/>
          <w:lang w:val="ru-RU"/>
        </w:rPr>
        <w:t xml:space="preserve"> сельсовета Сузунского района Новосибирской области</w:t>
      </w:r>
    </w:p>
    <w:p w14:paraId="4A9B9CB7" w14:textId="77777777" w:rsidR="00AF6DF2" w:rsidRPr="00AF6DF2" w:rsidRDefault="00AF6DF2" w:rsidP="00AF6DF2">
      <w:pPr>
        <w:pBdr>
          <w:bottom w:val="dotted" w:sz="24" w:space="1" w:color="auto"/>
        </w:pBdr>
        <w:jc w:val="center"/>
        <w:rPr>
          <w:rFonts w:ascii="Times New Roman" w:hAnsi="Times New Roman"/>
          <w:b/>
          <w:sz w:val="28"/>
          <w:szCs w:val="28"/>
          <w:lang w:val="ru-RU"/>
        </w:rPr>
      </w:pPr>
    </w:p>
    <w:p w14:paraId="4ED7EFEC" w14:textId="29F9A7E0"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В с Федеральными законами от 20 марта 2025 г. N 33-ФЗ "Об общих принципах организации местного самоуправления в единой системе публичной власти",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муниципального района Новосибирской области, Совет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4D1C0999"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47A91CC1" w14:textId="77777777" w:rsidR="00AF6DF2" w:rsidRPr="00AF6DF2" w:rsidRDefault="00AF6DF2" w:rsidP="00AF6DF2">
      <w:pPr>
        <w:pBdr>
          <w:bottom w:val="dotted" w:sz="24" w:space="1" w:color="auto"/>
        </w:pBdr>
        <w:jc w:val="both"/>
        <w:rPr>
          <w:rFonts w:ascii="Times New Roman" w:hAnsi="Times New Roman"/>
          <w:b/>
          <w:sz w:val="28"/>
          <w:szCs w:val="28"/>
          <w:lang w:val="ru-RU"/>
        </w:rPr>
      </w:pPr>
      <w:r w:rsidRPr="00AF6DF2">
        <w:rPr>
          <w:rFonts w:ascii="Times New Roman" w:hAnsi="Times New Roman"/>
          <w:b/>
          <w:sz w:val="28"/>
          <w:szCs w:val="28"/>
          <w:lang w:val="ru-RU"/>
        </w:rPr>
        <w:t>РЕШИЛ:</w:t>
      </w:r>
    </w:p>
    <w:p w14:paraId="3DC100B7" w14:textId="7941F063"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1. Утвердить прилагаемое Положение о муниципальном контроле в области охраны и использования особо охраняемых природных территорий в границах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304535D6" w14:textId="2358BDC0"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2. Признать утратившим силу:</w:t>
      </w:r>
    </w:p>
    <w:p w14:paraId="6A2F25E9" w14:textId="6C66EAC0"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2.1.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29.09.2021г. № 62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2DCE4D50" w14:textId="36AE45C2"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2.2.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22.12.2021г. № 75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52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5E78BE97" w14:textId="16D42941"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2.3.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20.10.2023г. № 191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62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5934A076" w14:textId="49A879B4"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lastRenderedPageBreak/>
        <w:t xml:space="preserve">    </w:t>
      </w:r>
      <w:r w:rsidRPr="00AF6DF2">
        <w:rPr>
          <w:rFonts w:ascii="Times New Roman" w:hAnsi="Times New Roman"/>
          <w:bCs/>
          <w:sz w:val="28"/>
          <w:szCs w:val="28"/>
          <w:lang w:val="ru-RU"/>
        </w:rPr>
        <w:t xml:space="preserve">2.4.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20.06.2024г. № 226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62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52FCC780" w14:textId="43055363"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2.5.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17.07.2024г. № 230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62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467E6446" w14:textId="287202EF"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2.6.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06.11.2024г. № 252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62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79D9A50C" w14:textId="761BA827"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2.7.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12.03.2025г. № 271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62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2D9DB279" w14:textId="09D7C855"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2.8.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28.05.2025г. № 284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62 "Об утверждении Положения о муниципальном контроле  в области охраны и использования особо охраняемых природных территорий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15D4A234" w14:textId="42271011"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3. Опубликовать настоящее решение в периодическом печатном издании «</w:t>
      </w:r>
      <w:proofErr w:type="spellStart"/>
      <w:r w:rsidRPr="00AF6DF2">
        <w:rPr>
          <w:rFonts w:ascii="Times New Roman" w:hAnsi="Times New Roman"/>
          <w:bCs/>
          <w:sz w:val="28"/>
          <w:szCs w:val="28"/>
          <w:lang w:val="ru-RU"/>
        </w:rPr>
        <w:t>Заковряжинский</w:t>
      </w:r>
      <w:proofErr w:type="spellEnd"/>
      <w:r w:rsidRPr="00AF6DF2">
        <w:rPr>
          <w:rFonts w:ascii="Times New Roman" w:hAnsi="Times New Roman"/>
          <w:bCs/>
          <w:sz w:val="28"/>
          <w:szCs w:val="28"/>
          <w:lang w:val="ru-RU"/>
        </w:rPr>
        <w:t xml:space="preserve"> вестник» и разместить на официальном сайте администрации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195F5AFE" w14:textId="01EFA1DD"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4. Настоящее решение вступает в силу после его официального опубликования.</w:t>
      </w:r>
    </w:p>
    <w:p w14:paraId="7A327B4A"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DB0CED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Председатель Совета депутатов</w:t>
      </w:r>
      <w:r w:rsidRPr="00AF6DF2">
        <w:rPr>
          <w:rFonts w:ascii="Times New Roman" w:hAnsi="Times New Roman"/>
          <w:bCs/>
          <w:sz w:val="28"/>
          <w:szCs w:val="28"/>
          <w:lang w:val="ru-RU"/>
        </w:rPr>
        <w:tab/>
      </w:r>
      <w:r w:rsidRPr="00AF6DF2">
        <w:rPr>
          <w:rFonts w:ascii="Times New Roman" w:hAnsi="Times New Roman"/>
          <w:bCs/>
          <w:sz w:val="28"/>
          <w:szCs w:val="28"/>
          <w:lang w:val="ru-RU"/>
        </w:rPr>
        <w:tab/>
        <w:t xml:space="preserve">Глава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w:t>
      </w:r>
    </w:p>
    <w:p w14:paraId="02FC5C89" w14:textId="77777777" w:rsidR="00AF6DF2" w:rsidRPr="00AF6DF2" w:rsidRDefault="00AF6DF2" w:rsidP="00AF6DF2">
      <w:pPr>
        <w:pBdr>
          <w:bottom w:val="dotted" w:sz="24" w:space="1" w:color="auto"/>
        </w:pBdr>
        <w:jc w:val="both"/>
        <w:rPr>
          <w:rFonts w:ascii="Times New Roman" w:hAnsi="Times New Roman"/>
          <w:bCs/>
          <w:sz w:val="28"/>
          <w:szCs w:val="28"/>
          <w:lang w:val="ru-RU"/>
        </w:rPr>
      </w:pP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w:t>
      </w:r>
    </w:p>
    <w:p w14:paraId="2676B76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Сузунского района</w:t>
      </w:r>
      <w:r w:rsidRPr="00AF6DF2">
        <w:rPr>
          <w:rFonts w:ascii="Times New Roman" w:hAnsi="Times New Roman"/>
          <w:bCs/>
          <w:sz w:val="28"/>
          <w:szCs w:val="28"/>
          <w:lang w:val="ru-RU"/>
        </w:rPr>
        <w:tab/>
      </w:r>
      <w:r w:rsidRPr="00AF6DF2">
        <w:rPr>
          <w:rFonts w:ascii="Times New Roman" w:hAnsi="Times New Roman"/>
          <w:bCs/>
          <w:sz w:val="28"/>
          <w:szCs w:val="28"/>
          <w:lang w:val="ru-RU"/>
        </w:rPr>
        <w:tab/>
      </w:r>
      <w:r w:rsidRPr="00AF6DF2">
        <w:rPr>
          <w:rFonts w:ascii="Times New Roman" w:hAnsi="Times New Roman"/>
          <w:bCs/>
          <w:sz w:val="28"/>
          <w:szCs w:val="28"/>
          <w:lang w:val="ru-RU"/>
        </w:rPr>
        <w:tab/>
        <w:t xml:space="preserve">           Новосибирской области</w:t>
      </w:r>
    </w:p>
    <w:p w14:paraId="3367D1A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Новосибирской области</w:t>
      </w:r>
      <w:r w:rsidRPr="00AF6DF2">
        <w:rPr>
          <w:rFonts w:ascii="Times New Roman" w:hAnsi="Times New Roman"/>
          <w:bCs/>
          <w:sz w:val="28"/>
          <w:szCs w:val="28"/>
          <w:lang w:val="ru-RU"/>
        </w:rPr>
        <w:tab/>
      </w:r>
      <w:r w:rsidRPr="00AF6DF2">
        <w:rPr>
          <w:rFonts w:ascii="Times New Roman" w:hAnsi="Times New Roman"/>
          <w:bCs/>
          <w:sz w:val="28"/>
          <w:szCs w:val="28"/>
          <w:lang w:val="ru-RU"/>
        </w:rPr>
        <w:tab/>
      </w:r>
    </w:p>
    <w:p w14:paraId="30E1CFB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____________</w:t>
      </w:r>
      <w:proofErr w:type="gramStart"/>
      <w:r w:rsidRPr="00AF6DF2">
        <w:rPr>
          <w:rFonts w:ascii="Times New Roman" w:hAnsi="Times New Roman"/>
          <w:bCs/>
          <w:sz w:val="28"/>
          <w:szCs w:val="28"/>
          <w:lang w:val="ru-RU"/>
        </w:rPr>
        <w:t>_  С.Ю.</w:t>
      </w:r>
      <w:proofErr w:type="gramEnd"/>
      <w:r w:rsidRPr="00AF6DF2">
        <w:rPr>
          <w:rFonts w:ascii="Times New Roman" w:hAnsi="Times New Roman"/>
          <w:bCs/>
          <w:sz w:val="28"/>
          <w:szCs w:val="28"/>
          <w:lang w:val="ru-RU"/>
        </w:rPr>
        <w:t xml:space="preserve"> </w:t>
      </w:r>
      <w:proofErr w:type="spellStart"/>
      <w:r w:rsidRPr="00AF6DF2">
        <w:rPr>
          <w:rFonts w:ascii="Times New Roman" w:hAnsi="Times New Roman"/>
          <w:bCs/>
          <w:sz w:val="28"/>
          <w:szCs w:val="28"/>
          <w:lang w:val="ru-RU"/>
        </w:rPr>
        <w:t>Кильп</w:t>
      </w:r>
      <w:proofErr w:type="spellEnd"/>
      <w:r w:rsidRPr="00AF6DF2">
        <w:rPr>
          <w:rFonts w:ascii="Times New Roman" w:hAnsi="Times New Roman"/>
          <w:bCs/>
          <w:sz w:val="28"/>
          <w:szCs w:val="28"/>
          <w:lang w:val="ru-RU"/>
        </w:rPr>
        <w:tab/>
      </w:r>
      <w:r w:rsidRPr="00AF6DF2">
        <w:rPr>
          <w:rFonts w:ascii="Times New Roman" w:hAnsi="Times New Roman"/>
          <w:bCs/>
          <w:sz w:val="28"/>
          <w:szCs w:val="28"/>
          <w:lang w:val="ru-RU"/>
        </w:rPr>
        <w:tab/>
        <w:t xml:space="preserve">           ______________Е.А. </w:t>
      </w:r>
      <w:proofErr w:type="spellStart"/>
      <w:r w:rsidRPr="00AF6DF2">
        <w:rPr>
          <w:rFonts w:ascii="Times New Roman" w:hAnsi="Times New Roman"/>
          <w:bCs/>
          <w:sz w:val="28"/>
          <w:szCs w:val="28"/>
          <w:lang w:val="ru-RU"/>
        </w:rPr>
        <w:t>Цорн</w:t>
      </w:r>
      <w:proofErr w:type="spellEnd"/>
      <w:r w:rsidRPr="00AF6DF2">
        <w:rPr>
          <w:rFonts w:ascii="Times New Roman" w:hAnsi="Times New Roman"/>
          <w:bCs/>
          <w:sz w:val="28"/>
          <w:szCs w:val="28"/>
          <w:lang w:val="ru-RU"/>
        </w:rPr>
        <w:t xml:space="preserve"> </w:t>
      </w:r>
    </w:p>
    <w:p w14:paraId="61EADBEC"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0A03E646" w14:textId="77777777" w:rsidR="00AF6DF2" w:rsidRPr="00AF6DF2" w:rsidRDefault="00AF6DF2" w:rsidP="00AF6DF2">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lastRenderedPageBreak/>
        <w:t>УТВЕРЖДЕНО</w:t>
      </w:r>
    </w:p>
    <w:p w14:paraId="563EDBDB" w14:textId="77777777" w:rsidR="00AF6DF2" w:rsidRDefault="00AF6DF2" w:rsidP="00AF6DF2">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решением Совета депутатов </w:t>
      </w:r>
    </w:p>
    <w:p w14:paraId="4A42DD01" w14:textId="77777777" w:rsidR="00AF6DF2" w:rsidRDefault="00AF6DF2" w:rsidP="00AF6DF2">
      <w:pPr>
        <w:pBdr>
          <w:bottom w:val="dotted" w:sz="24" w:space="1" w:color="auto"/>
        </w:pBdr>
        <w:jc w:val="right"/>
        <w:rPr>
          <w:rFonts w:ascii="Times New Roman" w:hAnsi="Times New Roman"/>
          <w:bCs/>
          <w:sz w:val="28"/>
          <w:szCs w:val="28"/>
          <w:lang w:val="ru-RU"/>
        </w:rPr>
      </w:pP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w:t>
      </w:r>
    </w:p>
    <w:p w14:paraId="52A5B05E" w14:textId="4485560C" w:rsidR="00AF6DF2" w:rsidRPr="00AF6DF2" w:rsidRDefault="00AF6DF2" w:rsidP="00AF6DF2">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 Сузунского района </w:t>
      </w:r>
    </w:p>
    <w:p w14:paraId="396BF50B" w14:textId="77777777" w:rsidR="00AF6DF2" w:rsidRPr="00AF6DF2" w:rsidRDefault="00AF6DF2" w:rsidP="00AF6DF2">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Новосибирской области</w:t>
      </w:r>
    </w:p>
    <w:p w14:paraId="7DA47A3D" w14:textId="77777777" w:rsidR="00AF6DF2" w:rsidRPr="00AF6DF2" w:rsidRDefault="00AF6DF2" w:rsidP="00AF6DF2">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от "28" августа 2025г. № 297</w:t>
      </w:r>
    </w:p>
    <w:p w14:paraId="29F26ECC" w14:textId="77777777" w:rsidR="00AF6DF2" w:rsidRPr="00AF6DF2" w:rsidRDefault="00AF6DF2" w:rsidP="00AF6DF2">
      <w:pPr>
        <w:pBdr>
          <w:bottom w:val="dotted" w:sz="24" w:space="1" w:color="auto"/>
        </w:pBdr>
        <w:jc w:val="right"/>
        <w:rPr>
          <w:rFonts w:ascii="Times New Roman" w:hAnsi="Times New Roman"/>
          <w:bCs/>
          <w:sz w:val="28"/>
          <w:szCs w:val="28"/>
          <w:lang w:val="ru-RU"/>
        </w:rPr>
      </w:pPr>
    </w:p>
    <w:p w14:paraId="54914CAB"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65371DAD"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ПОЛОЖЕНИЕ</w:t>
      </w:r>
    </w:p>
    <w:p w14:paraId="0E7A62B9" w14:textId="0225569E"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о муниципальном контроле в области охраны и использования особо охраняемых природных территорий в границах</w:t>
      </w:r>
    </w:p>
    <w:p w14:paraId="082A03C4" w14:textId="77777777" w:rsidR="00AF6DF2" w:rsidRPr="00AF6DF2" w:rsidRDefault="00AF6DF2" w:rsidP="00AF6DF2">
      <w:pPr>
        <w:pBdr>
          <w:bottom w:val="dotted" w:sz="24" w:space="1" w:color="auto"/>
        </w:pBdr>
        <w:jc w:val="center"/>
        <w:rPr>
          <w:rFonts w:ascii="Times New Roman" w:hAnsi="Times New Roman"/>
          <w:b/>
          <w:sz w:val="28"/>
          <w:szCs w:val="28"/>
          <w:lang w:val="ru-RU"/>
        </w:rPr>
      </w:pPr>
      <w:proofErr w:type="spellStart"/>
      <w:r w:rsidRPr="00AF6DF2">
        <w:rPr>
          <w:rFonts w:ascii="Times New Roman" w:hAnsi="Times New Roman"/>
          <w:b/>
          <w:sz w:val="28"/>
          <w:szCs w:val="28"/>
          <w:lang w:val="ru-RU"/>
        </w:rPr>
        <w:t>Заковряжинского</w:t>
      </w:r>
      <w:proofErr w:type="spellEnd"/>
      <w:r w:rsidRPr="00AF6DF2">
        <w:rPr>
          <w:rFonts w:ascii="Times New Roman" w:hAnsi="Times New Roman"/>
          <w:b/>
          <w:sz w:val="28"/>
          <w:szCs w:val="28"/>
          <w:lang w:val="ru-RU"/>
        </w:rPr>
        <w:t xml:space="preserve"> сельсовета Сузунского района Новосибирской области</w:t>
      </w:r>
    </w:p>
    <w:p w14:paraId="4EDF1E4A" w14:textId="77777777" w:rsidR="00AF6DF2" w:rsidRPr="00AF6DF2" w:rsidRDefault="00AF6DF2" w:rsidP="00AF6DF2">
      <w:pPr>
        <w:pBdr>
          <w:bottom w:val="dotted" w:sz="24" w:space="1" w:color="auto"/>
        </w:pBdr>
        <w:jc w:val="center"/>
        <w:rPr>
          <w:rFonts w:ascii="Times New Roman" w:hAnsi="Times New Roman"/>
          <w:b/>
          <w:sz w:val="28"/>
          <w:szCs w:val="28"/>
          <w:lang w:val="ru-RU"/>
        </w:rPr>
      </w:pPr>
    </w:p>
    <w:p w14:paraId="6099DD8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1.Общие положения</w:t>
      </w:r>
    </w:p>
    <w:p w14:paraId="09D4DD1D"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46335D2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в границах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(далее – муниципальный контроль).</w:t>
      </w:r>
    </w:p>
    <w:p w14:paraId="3B8A77A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14:paraId="4A1D995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режима особо охраняемой природной территории;</w:t>
      </w:r>
    </w:p>
    <w:p w14:paraId="6C8F62C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53CC9E5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режима охранных зон особо охраняемых природных территорий;</w:t>
      </w:r>
    </w:p>
    <w:p w14:paraId="6BE4599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соблюдения контролируемыми лицами,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24.11.1996 № 132-ФЗ «Об основах туристской деятельности в Российской Федерации» (далее - обязательные требования).</w:t>
      </w:r>
    </w:p>
    <w:p w14:paraId="324D966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1.2.1. Объектами муниципального контроля являются: деятельность, действия (бездействие) контролируемого лица, в рамках которых должны соблюдаться обязательные требования.</w:t>
      </w:r>
    </w:p>
    <w:p w14:paraId="658EB46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 xml:space="preserve">1.3. Муниципальный контроль осуществляется администрацией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(далее – контрольный орган).</w:t>
      </w:r>
    </w:p>
    <w:p w14:paraId="2EAC5B0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14:paraId="252C82B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1.5. К должностным лицам, указанным в пункте 1.4 настоящего Положения, относятся:</w:t>
      </w:r>
    </w:p>
    <w:p w14:paraId="37A0882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должностное лицо, уполномоченное на принятие решений о проведении контрольных мероприятий (далее - уполномоченное должностное лицо);</w:t>
      </w:r>
    </w:p>
    <w:p w14:paraId="2493B41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14:paraId="5171404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00BBE72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439F39E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E7C327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w:t>
      </w:r>
      <w:r w:rsidRPr="00AF6DF2">
        <w:rPr>
          <w:rFonts w:ascii="Times New Roman" w:hAnsi="Times New Roman"/>
          <w:bCs/>
          <w:sz w:val="28"/>
          <w:szCs w:val="28"/>
          <w:lang w:val="ru-RU"/>
        </w:rPr>
        <w:lastRenderedPageBreak/>
        <w:t xml:space="preserve">осуществления государственного контроля (надзора), муниципального контроля". </w:t>
      </w:r>
    </w:p>
    <w:p w14:paraId="0DAA1B9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51F02C9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31.07.2020 № 248-ФЗ "О государственном контроле (надзоре) и муниципальном контроле в Российской Федерации".</w:t>
      </w:r>
    </w:p>
    <w:p w14:paraId="05EB8F6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8E9F1A9"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01E8A88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II. Управление рисками причинения вреда (ущерба) охраняемым законом ценностям при осуществлении муниципального контроля</w:t>
      </w:r>
    </w:p>
    <w:p w14:paraId="5596FFFD"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1CE773C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7651E5E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14:paraId="3EEE6AE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w:t>
      </w:r>
    </w:p>
    <w:p w14:paraId="5B87BD3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0172C1A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средний риск;</w:t>
      </w:r>
    </w:p>
    <w:p w14:paraId="2A7BA88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умеренный риск;</w:t>
      </w:r>
    </w:p>
    <w:p w14:paraId="64FD888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низкий риск.</w:t>
      </w:r>
    </w:p>
    <w:p w14:paraId="6D6C8D6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2.4. Отнесение объекта муниципального контроля к определенной категории риска осуществляется контрольным органом в соответствии с критериями, установленными согласно приложению №2 к настоящему Положению.</w:t>
      </w:r>
    </w:p>
    <w:p w14:paraId="787AB56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168D7DB2" w14:textId="29F40942"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w:t>
      </w:r>
      <w:r>
        <w:rPr>
          <w:rFonts w:ascii="Times New Roman" w:hAnsi="Times New Roman"/>
          <w:bCs/>
          <w:sz w:val="28"/>
          <w:szCs w:val="28"/>
          <w:lang w:val="ru-RU"/>
        </w:rPr>
        <w:t xml:space="preserve"> </w:t>
      </w:r>
      <w:proofErr w:type="gramStart"/>
      <w:r w:rsidRPr="00AF6DF2">
        <w:rPr>
          <w:rFonts w:ascii="Times New Roman" w:hAnsi="Times New Roman"/>
          <w:bCs/>
          <w:sz w:val="28"/>
          <w:szCs w:val="28"/>
          <w:lang w:val="ru-RU"/>
        </w:rPr>
        <w:t>способами</w:t>
      </w:r>
      <w:proofErr w:type="gramEnd"/>
      <w:r w:rsidRPr="00AF6DF2">
        <w:rPr>
          <w:rFonts w:ascii="Times New Roman" w:hAnsi="Times New Roman"/>
          <w:bCs/>
          <w:sz w:val="28"/>
          <w:szCs w:val="28"/>
          <w:lang w:val="ru-RU"/>
        </w:rPr>
        <w:t xml:space="preserve">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14:paraId="4D1BCA5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14:paraId="3E2E39A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0E67AC6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14:paraId="3A4D4C8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14:paraId="427E76F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для категории низкого риска – обязательный профилактический визит не проводится;</w:t>
      </w:r>
    </w:p>
    <w:p w14:paraId="08A7C9D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Плановые контрольные мероприятия в рамках муниципального контроля не проводятся.</w:t>
      </w:r>
    </w:p>
    <w:p w14:paraId="27F6EF3C"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47449821"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D8D00D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III. Профилактика рисков причинения вреда (ущерба) охраняемым </w:t>
      </w:r>
    </w:p>
    <w:p w14:paraId="1565B2D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законом ценностям</w:t>
      </w:r>
    </w:p>
    <w:p w14:paraId="798B86B2"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8BB66A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3.1. Контрольный орган осуществляет муниципальный контроль, в том числе посредством проведения профилактических мероприятий.</w:t>
      </w:r>
    </w:p>
    <w:p w14:paraId="485D140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w:t>
      </w:r>
      <w:r w:rsidRPr="00AF6DF2">
        <w:rPr>
          <w:rFonts w:ascii="Times New Roman" w:hAnsi="Times New Roman"/>
          <w:bCs/>
          <w:sz w:val="28"/>
          <w:szCs w:val="28"/>
          <w:lang w:val="ru-RU"/>
        </w:rPr>
        <w:lastRenderedPageBreak/>
        <w:t>(ущерба) охраняемым законом ценностям, и доведения обязательных требований до контролируемых лиц, способов их соблюдения.</w:t>
      </w:r>
    </w:p>
    <w:p w14:paraId="35D5BC1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14:paraId="639D81A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2C834EC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4471750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3.5. При осуществлении контрольным органом муниципального контроля могут проводиться следующие виды профилактических мероприятий:</w:t>
      </w:r>
    </w:p>
    <w:p w14:paraId="4FA3F78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информирование;</w:t>
      </w:r>
    </w:p>
    <w:p w14:paraId="605C737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объявление предостережений о недопустимости нарушения обязательных требований (далее - предостережение);</w:t>
      </w:r>
    </w:p>
    <w:p w14:paraId="55C5E87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консультирование;</w:t>
      </w:r>
    </w:p>
    <w:p w14:paraId="247396A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профилактический визит.</w:t>
      </w:r>
    </w:p>
    <w:p w14:paraId="0166C5A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EB97AB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0CA5E9F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w:t>
      </w:r>
      <w:r w:rsidRPr="00AF6DF2">
        <w:rPr>
          <w:rFonts w:ascii="Times New Roman" w:hAnsi="Times New Roman"/>
          <w:bCs/>
          <w:sz w:val="28"/>
          <w:szCs w:val="28"/>
          <w:lang w:val="ru-RU"/>
        </w:rPr>
        <w:lastRenderedPageBreak/>
        <w:t xml:space="preserve">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540E91F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Предостережения объявляются уполномоченным должностным лицом или инспектором в течение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4E02584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4B020B7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 возражении указываются:</w:t>
      </w:r>
    </w:p>
    <w:p w14:paraId="287F96E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41CBC86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идентификационный номер налогоплательщика - контролируемого лица;</w:t>
      </w:r>
    </w:p>
    <w:p w14:paraId="41D3AD4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дата и номер предостережения;</w:t>
      </w:r>
    </w:p>
    <w:p w14:paraId="70AC17F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151F88D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 документ, удостоверяющий полномочия представителя (если возражение подается представителем контролируемого лица);</w:t>
      </w:r>
    </w:p>
    <w:p w14:paraId="75D25A2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6) способ получения ответа, контактный номер телефона, адрес электронной почты.</w:t>
      </w:r>
    </w:p>
    <w:p w14:paraId="21D887A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0AD88EE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30EECBB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возражение поступило по истечении срока, указанного в пункте 3.8 настоящего Положения;</w:t>
      </w:r>
    </w:p>
    <w:p w14:paraId="540B2F1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возражение не поддается прочтению;</w:t>
      </w:r>
    </w:p>
    <w:p w14:paraId="4C1A2A8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22DE0DC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4) возражение не подписано, в нем отсутствуют или невозможно достоверно определить сведения, указанные в пункте 3.8 настоящего Положения;</w:t>
      </w:r>
    </w:p>
    <w:p w14:paraId="3BC26BF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 к возражению не приложены:</w:t>
      </w:r>
    </w:p>
    <w:p w14:paraId="2CB5E90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а) документы, подтверждающие доводы возражения;</w:t>
      </w:r>
    </w:p>
    <w:p w14:paraId="59B9B81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б) документ, удостоверяющий полномочия представителя (если возражение подается представителем контролируемого лица).</w:t>
      </w:r>
    </w:p>
    <w:p w14:paraId="44D9131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56BD478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366E8D9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По результатам рассмотрения возражения контрольный орган принимает одно из следующих решений:</w:t>
      </w:r>
    </w:p>
    <w:p w14:paraId="4A39C6F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об отмене объявленного предостережения;</w:t>
      </w:r>
    </w:p>
    <w:p w14:paraId="2593FDE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о внесении изменений в объявленное предостережение в пользу контролируемого лица;</w:t>
      </w:r>
    </w:p>
    <w:p w14:paraId="397F610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об отказе в удовлетворении возражения.</w:t>
      </w:r>
    </w:p>
    <w:p w14:paraId="66BA1D8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Указанные в настоящем пункте решения контрольного органа принимаются уполномоченным должностным лицом. </w:t>
      </w:r>
    </w:p>
    <w:p w14:paraId="0D0C025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20C36B5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03FA0CB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осуществляется в устной или письменной форме по следующим вопросам:</w:t>
      </w:r>
    </w:p>
    <w:p w14:paraId="2AC600E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организация и осуществление муниципального контроля;</w:t>
      </w:r>
    </w:p>
    <w:p w14:paraId="091E4C0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порядок осуществления контрольных и профилактических мероприятий, установленных настоящим Положением;</w:t>
      </w:r>
    </w:p>
    <w:p w14:paraId="6A5790C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порядок обжалования решений контрольного органа, действий (бездействия) его должностных лиц;</w:t>
      </w:r>
    </w:p>
    <w:p w14:paraId="3C59A27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55B9B0D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по телефону, посредством видео-конференц-связи осуществляется в соответствии с графиком, в котором указываются:</w:t>
      </w:r>
    </w:p>
    <w:p w14:paraId="4FC17E7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дни недели, время проведения консультирования;</w:t>
      </w:r>
    </w:p>
    <w:p w14:paraId="4D1CB58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номер телефона и (или) указание на специальный сервис видео-конференц-связи;</w:t>
      </w:r>
    </w:p>
    <w:p w14:paraId="616DCFC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фамилия, имя, отчество (при наличии) инспектора, проводящего консультирование.</w:t>
      </w:r>
    </w:p>
    <w:p w14:paraId="4CC8817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на личном приеме проводится в соответствии с графиком, в котором указываются:</w:t>
      </w:r>
    </w:p>
    <w:p w14:paraId="431BCEA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дни недели, время проведения консультирования;</w:t>
      </w:r>
    </w:p>
    <w:p w14:paraId="1CD4CD3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место проведения консультирования;</w:t>
      </w:r>
    </w:p>
    <w:p w14:paraId="2AD289C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фамилия, имя, отчество (при наличии) инспектора, проводящего консультирование.</w:t>
      </w:r>
    </w:p>
    <w:p w14:paraId="69FD8C3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Графики консультирования доводятся до сведения заинтересованных лиц посредством размещения на официальном сайте контрольного органа.</w:t>
      </w:r>
    </w:p>
    <w:p w14:paraId="3EF8CE6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Время консультирования по телефону, посредством видео-конференц-связи, на личном приеме не может превышать 15 минут.</w:t>
      </w:r>
    </w:p>
    <w:p w14:paraId="6A14317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в письменной форме осуществляется инспектором в следующих случаях:</w:t>
      </w:r>
    </w:p>
    <w:p w14:paraId="23BB9F5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контролируемым лицом представлен письменный запрос о представлении письменного ответа по вопросам консультирования;</w:t>
      </w:r>
    </w:p>
    <w:p w14:paraId="6FDBB98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за время консультирования предоставить в устной форме ответ на поставленные вопросы невозможно;</w:t>
      </w:r>
    </w:p>
    <w:p w14:paraId="5B690E0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ответ на поставленные вопросы требует дополнительного запроса сведений.</w:t>
      </w:r>
    </w:p>
    <w:p w14:paraId="684B7C1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32E4EAA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30BEB0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обеспечивает учет проведенных консультирований, том числе посредством ведения журнала учета консультирований.</w:t>
      </w:r>
    </w:p>
    <w:p w14:paraId="4B435E6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728880F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79C923E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473458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w:t>
      </w:r>
      <w:r w:rsidRPr="00AF6DF2">
        <w:rPr>
          <w:rFonts w:ascii="Times New Roman" w:hAnsi="Times New Roman"/>
          <w:bCs/>
          <w:sz w:val="28"/>
          <w:szCs w:val="28"/>
          <w:lang w:val="ru-RU"/>
        </w:rPr>
        <w:lastRenderedPageBreak/>
        <w:t>соответствии со статьей 52.2. Федерального закона от 31.07.2020 № 248-ФЗ "О государственном контроле (надзоре) и муниципальном контроле в Российской Федерации",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53F72E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2E281BD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53C05CE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IV. Осуществление контрольных   мероприятий и контрольных действий в рамках муниципального контроля</w:t>
      </w:r>
    </w:p>
    <w:p w14:paraId="15B99976"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0C41018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4.1. При осуществлении муниципального контроля контрольным органом проводятся следующие контрольные   мероприятия:</w:t>
      </w:r>
    </w:p>
    <w:p w14:paraId="34E4AB0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со взаимодействием с контролируемыми лицами:</w:t>
      </w:r>
    </w:p>
    <w:p w14:paraId="4382FA1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12C16BE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документарная проверка (посредством получения письменных объяснений, истребования документов, экспертизы);</w:t>
      </w:r>
    </w:p>
    <w:p w14:paraId="21550FB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7491CC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без взаимодействия с контролируемыми лицами:</w:t>
      </w:r>
    </w:p>
    <w:p w14:paraId="2AE0C4D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BEC7D2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выездное обследование (посредством осмотра, инструментального обследования, испытания, экспертизы).</w:t>
      </w:r>
    </w:p>
    <w:p w14:paraId="0A8AA74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w:t>
      </w:r>
      <w:r w:rsidRPr="00AF6DF2">
        <w:rPr>
          <w:rFonts w:ascii="Times New Roman" w:hAnsi="Times New Roman"/>
          <w:bCs/>
          <w:sz w:val="28"/>
          <w:szCs w:val="28"/>
          <w:lang w:val="ru-RU"/>
        </w:rPr>
        <w:lastRenderedPageBreak/>
        <w:t>контролируемого лица (за исключением случаев присутствия инспектора на общедоступных производственных объектах).</w:t>
      </w:r>
    </w:p>
    <w:p w14:paraId="043FFB4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5988EC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4.2. Контрольные   мероприятия, указанные в подпунктах 1 – 2 пункта 4.1 настоящего Положения, проводятся в форме внеплановых контрольных мероприятий.</w:t>
      </w:r>
    </w:p>
    <w:p w14:paraId="68A9CE3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55590C1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4.3. 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5431AEB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14:paraId="11086C9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0B3A829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4.4. Контрольные   мероприятия в рамках муниципального контроля проводятся в порядке и сроки, установленные Федеральным законом от 31.07.2020 № 248-ФЗ "О государственном контроле (надзоре) и муниципальном контроле в Российской Федерации".</w:t>
      </w:r>
    </w:p>
    <w:p w14:paraId="5EB1D63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w:t>
      </w:r>
      <w:r w:rsidRPr="00AF6DF2">
        <w:rPr>
          <w:rFonts w:ascii="Times New Roman" w:hAnsi="Times New Roman"/>
          <w:bCs/>
          <w:sz w:val="28"/>
          <w:szCs w:val="28"/>
          <w:lang w:val="ru-RU"/>
        </w:rPr>
        <w:lastRenderedPageBreak/>
        <w:t xml:space="preserve">обособленному структурному подразделению организации или производственному объекту. </w:t>
      </w:r>
    </w:p>
    <w:p w14:paraId="6773EE9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6596202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4.5. 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соблюдении одновременно следующих условий:</w:t>
      </w:r>
    </w:p>
    <w:p w14:paraId="4B5C629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 контрольное мероприятие не может быть проведено без присутствия контролируемого лица либо его представителя; </w:t>
      </w:r>
    </w:p>
    <w:p w14:paraId="323E2BD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1623D44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и контролируемое лицо представила документы, подтверждающие указанные обстоятельства.</w:t>
      </w:r>
    </w:p>
    <w:p w14:paraId="7793A27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 </w:t>
      </w:r>
    </w:p>
    <w:p w14:paraId="75CBFCE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распоряжением Правительства Российской Федерации от 19.04.2016 №724-р,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2DB11B2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7E6C8CA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w:t>
      </w:r>
      <w:r w:rsidRPr="00AF6DF2">
        <w:rPr>
          <w:rFonts w:ascii="Times New Roman" w:hAnsi="Times New Roman"/>
          <w:bCs/>
          <w:sz w:val="28"/>
          <w:szCs w:val="28"/>
          <w:lang w:val="ru-RU"/>
        </w:rPr>
        <w:lastRenderedPageBreak/>
        <w:t xml:space="preserve">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255CAD7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14:paraId="6F76D30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3C8B24A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14:paraId="410A555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14:paraId="4477C9C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14:paraId="4285EBAE"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6AF581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V. Обжалование решений контрольного органа, действий (бездействия) его должностных лиц</w:t>
      </w:r>
    </w:p>
    <w:p w14:paraId="2FD42B93"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998747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14:paraId="68B9507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14:paraId="285212C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14:paraId="6FA7DCD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15D0484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Поданная жалоба рассматривается главой муниципального образования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14:paraId="72717E5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Жалоба подлежит рассмотрению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14:paraId="0709CD4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14:paraId="1E15748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38239D4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жалоба подписывается контролируемым лицом или его представителем, уполномоченным на подачу жалобы;</w:t>
      </w:r>
    </w:p>
    <w:p w14:paraId="4954B46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14:paraId="5198F16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14:paraId="737232D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5.6. В целях организации рассмотрения жалоб контролируемых лиц в подсистеме досудебного обжалования контрольный орган:</w:t>
      </w:r>
    </w:p>
    <w:p w14:paraId="7F1653C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w:t>
      </w:r>
      <w:r w:rsidRPr="00AF6DF2">
        <w:rPr>
          <w:rFonts w:ascii="Times New Roman" w:hAnsi="Times New Roman"/>
          <w:bCs/>
          <w:sz w:val="28"/>
          <w:szCs w:val="28"/>
          <w:lang w:val="ru-RU"/>
        </w:rPr>
        <w:lastRenderedPageBreak/>
        <w:t>контролируемых лиц в рамках досудебного обжалования, в должности не ниже руководителя (заместителя руководителя) контрольного органа;</w:t>
      </w:r>
    </w:p>
    <w:p w14:paraId="1699C1B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14:paraId="23A8F55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3D8505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VI. Оценка результативности и эффективности осуществления муниципального контроля </w:t>
      </w:r>
    </w:p>
    <w:p w14:paraId="3C8DDAC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90E528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258160F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6.2. Ключевые показатели муниципального контроля и их целевые значения, индикативные показатели для муниципального контроля утверждаются представительным органом поселения.</w:t>
      </w:r>
    </w:p>
    <w:p w14:paraId="6F71754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6EAC788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69980617"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330A6E65" w14:textId="77777777" w:rsidR="005D213D" w:rsidRPr="003D568D" w:rsidRDefault="005D213D" w:rsidP="003D568D">
      <w:pPr>
        <w:pBdr>
          <w:bottom w:val="dotted" w:sz="24" w:space="1" w:color="auto"/>
        </w:pBdr>
        <w:jc w:val="both"/>
        <w:rPr>
          <w:rFonts w:ascii="Times New Roman" w:hAnsi="Times New Roman"/>
          <w:bCs/>
          <w:sz w:val="28"/>
          <w:szCs w:val="28"/>
          <w:lang w:val="ru-RU"/>
        </w:rPr>
      </w:pPr>
    </w:p>
    <w:p w14:paraId="2221FB9A" w14:textId="77777777" w:rsidR="00AF6DF2" w:rsidRDefault="00AF6DF2" w:rsidP="00AF6DF2">
      <w:pPr>
        <w:pBdr>
          <w:bottom w:val="dotted" w:sz="24" w:space="1" w:color="auto"/>
        </w:pBdr>
        <w:jc w:val="center"/>
        <w:rPr>
          <w:rFonts w:ascii="Times New Roman" w:hAnsi="Times New Roman"/>
          <w:b/>
          <w:sz w:val="28"/>
          <w:szCs w:val="28"/>
          <w:lang w:val="ru-RU"/>
        </w:rPr>
      </w:pPr>
    </w:p>
    <w:p w14:paraId="73DEE2A3" w14:textId="77777777" w:rsidR="00AF6DF2" w:rsidRDefault="00AF6DF2" w:rsidP="00AF6DF2">
      <w:pPr>
        <w:pBdr>
          <w:bottom w:val="dotted" w:sz="24" w:space="1" w:color="auto"/>
        </w:pBdr>
        <w:jc w:val="center"/>
        <w:rPr>
          <w:rFonts w:ascii="Times New Roman" w:hAnsi="Times New Roman"/>
          <w:b/>
          <w:sz w:val="28"/>
          <w:szCs w:val="28"/>
          <w:lang w:val="ru-RU"/>
        </w:rPr>
      </w:pPr>
    </w:p>
    <w:p w14:paraId="15338EC7" w14:textId="0CBE195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lastRenderedPageBreak/>
        <w:t>СОВЕТ ДЕПУТАТОВ</w:t>
      </w:r>
    </w:p>
    <w:p w14:paraId="75F92EDF"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ЗАКОВРЯЖИНСКОГО СЕЛЬСОВЕТА</w:t>
      </w:r>
    </w:p>
    <w:p w14:paraId="73882542"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Сузунского района Новосибирской области</w:t>
      </w:r>
    </w:p>
    <w:p w14:paraId="2A22721A"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ШЕСТОГО СОЗЫВА</w:t>
      </w:r>
    </w:p>
    <w:p w14:paraId="06800E64" w14:textId="77777777" w:rsidR="00AF6DF2" w:rsidRPr="00AF6DF2" w:rsidRDefault="00AF6DF2" w:rsidP="00AF6DF2">
      <w:pPr>
        <w:pBdr>
          <w:bottom w:val="dotted" w:sz="24" w:space="1" w:color="auto"/>
        </w:pBdr>
        <w:jc w:val="center"/>
        <w:rPr>
          <w:rFonts w:ascii="Times New Roman" w:hAnsi="Times New Roman"/>
          <w:b/>
          <w:sz w:val="28"/>
          <w:szCs w:val="28"/>
          <w:lang w:val="ru-RU"/>
        </w:rPr>
      </w:pPr>
    </w:p>
    <w:p w14:paraId="79B4B59E"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РЕШЕНИЕ</w:t>
      </w:r>
    </w:p>
    <w:p w14:paraId="24A85D72" w14:textId="77777777"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Шестьдесят шестой сессии</w:t>
      </w:r>
    </w:p>
    <w:p w14:paraId="6A159961" w14:textId="77777777" w:rsidR="00AF6DF2" w:rsidRPr="00AF6DF2" w:rsidRDefault="00AF6DF2" w:rsidP="00AF6DF2">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с. Заковряжино</w:t>
      </w:r>
    </w:p>
    <w:p w14:paraId="59AA1C91" w14:textId="77777777" w:rsidR="00AF6DF2" w:rsidRPr="00AF6DF2" w:rsidRDefault="00AF6DF2" w:rsidP="00AF6DF2">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28.08.2025 № 298</w:t>
      </w:r>
    </w:p>
    <w:p w14:paraId="6E16C9F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B4E8954" w14:textId="48A984B8" w:rsidR="00AF6DF2" w:rsidRPr="00AF6DF2" w:rsidRDefault="00AF6DF2" w:rsidP="00AF6DF2">
      <w:pPr>
        <w:pBdr>
          <w:bottom w:val="dotted" w:sz="24" w:space="1" w:color="auto"/>
        </w:pBdr>
        <w:jc w:val="center"/>
        <w:rPr>
          <w:rFonts w:ascii="Times New Roman" w:hAnsi="Times New Roman"/>
          <w:b/>
          <w:sz w:val="28"/>
          <w:szCs w:val="28"/>
          <w:lang w:val="ru-RU"/>
        </w:rPr>
      </w:pPr>
      <w:r w:rsidRPr="00AF6DF2">
        <w:rPr>
          <w:rFonts w:ascii="Times New Roman" w:hAnsi="Times New Roman"/>
          <w:b/>
          <w:sz w:val="28"/>
          <w:szCs w:val="28"/>
          <w:lang w:val="ru-RU"/>
        </w:rPr>
        <w:t xml:space="preserve">Об утверждении Положения о муниципальном контроле в сфере благоустройства в границах </w:t>
      </w:r>
      <w:proofErr w:type="spellStart"/>
      <w:r w:rsidRPr="00AF6DF2">
        <w:rPr>
          <w:rFonts w:ascii="Times New Roman" w:hAnsi="Times New Roman"/>
          <w:b/>
          <w:sz w:val="28"/>
          <w:szCs w:val="28"/>
          <w:lang w:val="ru-RU"/>
        </w:rPr>
        <w:t>Заковряжинского</w:t>
      </w:r>
      <w:proofErr w:type="spellEnd"/>
      <w:r w:rsidRPr="00AF6DF2">
        <w:rPr>
          <w:rFonts w:ascii="Times New Roman" w:hAnsi="Times New Roman"/>
          <w:b/>
          <w:sz w:val="28"/>
          <w:szCs w:val="28"/>
          <w:lang w:val="ru-RU"/>
        </w:rPr>
        <w:t xml:space="preserve"> сельсовета Сузунского района Новосибирской области</w:t>
      </w:r>
    </w:p>
    <w:p w14:paraId="0EF746BE"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3F6197CD" w14:textId="2FBA55CD"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В соответствии с Федеральными законами от 20 марта 2025 г. N 33-ФЗ "Об общих принципах организации местного самоуправления в единой системе публичной власти",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муниципального района Новосибирской области, Совет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1E0976D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6C20774F" w14:textId="77777777" w:rsidR="00AF6DF2" w:rsidRPr="00AF6DF2" w:rsidRDefault="00AF6DF2" w:rsidP="00AF6DF2">
      <w:pPr>
        <w:pBdr>
          <w:bottom w:val="dotted" w:sz="24" w:space="1" w:color="auto"/>
        </w:pBdr>
        <w:jc w:val="both"/>
        <w:rPr>
          <w:rFonts w:ascii="Times New Roman" w:hAnsi="Times New Roman"/>
          <w:b/>
          <w:sz w:val="28"/>
          <w:szCs w:val="28"/>
          <w:lang w:val="ru-RU"/>
        </w:rPr>
      </w:pPr>
      <w:r w:rsidRPr="00AF6DF2">
        <w:rPr>
          <w:rFonts w:ascii="Times New Roman" w:hAnsi="Times New Roman"/>
          <w:b/>
          <w:sz w:val="28"/>
          <w:szCs w:val="28"/>
          <w:lang w:val="ru-RU"/>
        </w:rPr>
        <w:t>РЕШИЛ:</w:t>
      </w:r>
    </w:p>
    <w:p w14:paraId="348DF8CD" w14:textId="139A209C"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1. Утвердить прилагаемое Положение о муниципальном контроле в сфере благоустройства в границах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458EA7EA" w14:textId="1113D25B"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2. Признать утратившим силу:</w:t>
      </w:r>
    </w:p>
    <w:p w14:paraId="0CCC94E0" w14:textId="420C00FB"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2.1.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29.09.2021г. № 63 "Об утверждении Положения о муниципальном контроле в сфере благоустройства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1F781930" w14:textId="570E7D1D"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2.2.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22.12.2021г. № 76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5D6B08AC" w14:textId="1BB3C071"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2.3.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29.06.2022г. № 124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6E389E33" w14:textId="6FDA7DBB" w:rsidR="00AF6DF2" w:rsidRPr="00AF6DF2" w:rsidRDefault="00AF6DF2"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Pr="00AF6DF2">
        <w:rPr>
          <w:rFonts w:ascii="Times New Roman" w:hAnsi="Times New Roman"/>
          <w:bCs/>
          <w:sz w:val="28"/>
          <w:szCs w:val="28"/>
          <w:lang w:val="ru-RU"/>
        </w:rPr>
        <w:t xml:space="preserve">2.4.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20.10.2023г. № 188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w:t>
      </w:r>
      <w:r w:rsidRPr="00AF6DF2">
        <w:rPr>
          <w:rFonts w:ascii="Times New Roman" w:hAnsi="Times New Roman"/>
          <w:bCs/>
          <w:sz w:val="28"/>
          <w:szCs w:val="28"/>
          <w:lang w:val="ru-RU"/>
        </w:rPr>
        <w:lastRenderedPageBreak/>
        <w:t xml:space="preserve">Новосибирской области от 29.09.2021 № 63 "Об утверждении Положения о муниципальном контроле в сфере благоустройства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0D1A0411" w14:textId="13A6A299" w:rsidR="00AF6DF2" w:rsidRPr="00AF6DF2" w:rsidRDefault="001160F7"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AF6DF2" w:rsidRPr="00AF6DF2">
        <w:rPr>
          <w:rFonts w:ascii="Times New Roman" w:hAnsi="Times New Roman"/>
          <w:bCs/>
          <w:sz w:val="28"/>
          <w:szCs w:val="28"/>
          <w:lang w:val="ru-RU"/>
        </w:rPr>
        <w:t xml:space="preserve">2.5. Решение Совета депутатов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от 17.07.2024г. № 231 " О внесении изменений в решение Совета депутатов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w:t>
      </w:r>
    </w:p>
    <w:p w14:paraId="3A1AA544" w14:textId="0CCF42AD"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    2.6.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06.11.2024г. № 254 " О внесении изменений в решение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2B42F82C" w14:textId="19D1A5D3" w:rsidR="00AF6DF2" w:rsidRPr="00AF6DF2" w:rsidRDefault="001160F7"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AF6DF2" w:rsidRPr="00AF6DF2">
        <w:rPr>
          <w:rFonts w:ascii="Times New Roman" w:hAnsi="Times New Roman"/>
          <w:bCs/>
          <w:sz w:val="28"/>
          <w:szCs w:val="28"/>
          <w:lang w:val="ru-RU"/>
        </w:rPr>
        <w:t xml:space="preserve">2.7. Решение Совета депутатов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от 12.03.2025г. № 272 " О внесении изменений в решение Совета депутатов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w:t>
      </w:r>
    </w:p>
    <w:p w14:paraId="43377AFD" w14:textId="708615AD" w:rsidR="00AF6DF2" w:rsidRPr="00AF6DF2" w:rsidRDefault="001160F7"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AF6DF2" w:rsidRPr="00AF6DF2">
        <w:rPr>
          <w:rFonts w:ascii="Times New Roman" w:hAnsi="Times New Roman"/>
          <w:bCs/>
          <w:sz w:val="28"/>
          <w:szCs w:val="28"/>
          <w:lang w:val="ru-RU"/>
        </w:rPr>
        <w:t xml:space="preserve">2.8. Решение Совета депутатов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от 28.05.2025г. № 282 " О внесении изменений в решение Совета депутатов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 "";</w:t>
      </w:r>
    </w:p>
    <w:p w14:paraId="42760EEE" w14:textId="0B7E6316" w:rsidR="00AF6DF2" w:rsidRPr="00AF6DF2" w:rsidRDefault="001160F7"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AF6DF2" w:rsidRPr="00AF6DF2">
        <w:rPr>
          <w:rFonts w:ascii="Times New Roman" w:hAnsi="Times New Roman"/>
          <w:bCs/>
          <w:sz w:val="28"/>
          <w:szCs w:val="28"/>
          <w:lang w:val="ru-RU"/>
        </w:rPr>
        <w:t>3. Опубликовать настоящее решение в периодическом печатном издании «</w:t>
      </w:r>
      <w:proofErr w:type="spellStart"/>
      <w:r w:rsidR="00AF6DF2" w:rsidRPr="00AF6DF2">
        <w:rPr>
          <w:rFonts w:ascii="Times New Roman" w:hAnsi="Times New Roman"/>
          <w:bCs/>
          <w:sz w:val="28"/>
          <w:szCs w:val="28"/>
          <w:lang w:val="ru-RU"/>
        </w:rPr>
        <w:t>Заковряжинский</w:t>
      </w:r>
      <w:proofErr w:type="spellEnd"/>
      <w:r w:rsidR="00AF6DF2" w:rsidRPr="00AF6DF2">
        <w:rPr>
          <w:rFonts w:ascii="Times New Roman" w:hAnsi="Times New Roman"/>
          <w:bCs/>
          <w:sz w:val="28"/>
          <w:szCs w:val="28"/>
          <w:lang w:val="ru-RU"/>
        </w:rPr>
        <w:t xml:space="preserve"> вестник» и разместить на официальном сайте администрации </w:t>
      </w:r>
      <w:proofErr w:type="spellStart"/>
      <w:r w:rsidR="00AF6DF2" w:rsidRPr="00AF6DF2">
        <w:rPr>
          <w:rFonts w:ascii="Times New Roman" w:hAnsi="Times New Roman"/>
          <w:bCs/>
          <w:sz w:val="28"/>
          <w:szCs w:val="28"/>
          <w:lang w:val="ru-RU"/>
        </w:rPr>
        <w:t>Заковряжинского</w:t>
      </w:r>
      <w:proofErr w:type="spellEnd"/>
      <w:r w:rsidR="00AF6DF2" w:rsidRPr="00AF6DF2">
        <w:rPr>
          <w:rFonts w:ascii="Times New Roman" w:hAnsi="Times New Roman"/>
          <w:bCs/>
          <w:sz w:val="28"/>
          <w:szCs w:val="28"/>
          <w:lang w:val="ru-RU"/>
        </w:rPr>
        <w:t xml:space="preserve"> сельсовета Сузунского района Новосибирской области.</w:t>
      </w:r>
    </w:p>
    <w:p w14:paraId="4627A431" w14:textId="77689559" w:rsidR="00AF6DF2" w:rsidRPr="00AF6DF2" w:rsidRDefault="001160F7" w:rsidP="00AF6DF2">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AF6DF2" w:rsidRPr="00AF6DF2">
        <w:rPr>
          <w:rFonts w:ascii="Times New Roman" w:hAnsi="Times New Roman"/>
          <w:bCs/>
          <w:sz w:val="28"/>
          <w:szCs w:val="28"/>
          <w:lang w:val="ru-RU"/>
        </w:rPr>
        <w:t>4. Настоящее решение вступает в силу после его официального опубликования.</w:t>
      </w:r>
    </w:p>
    <w:p w14:paraId="79D2BC92"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49925E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Председатель Совета депутатов</w:t>
      </w:r>
      <w:r w:rsidRPr="00AF6DF2">
        <w:rPr>
          <w:rFonts w:ascii="Times New Roman" w:hAnsi="Times New Roman"/>
          <w:bCs/>
          <w:sz w:val="28"/>
          <w:szCs w:val="28"/>
          <w:lang w:val="ru-RU"/>
        </w:rPr>
        <w:tab/>
      </w:r>
      <w:r w:rsidRPr="00AF6DF2">
        <w:rPr>
          <w:rFonts w:ascii="Times New Roman" w:hAnsi="Times New Roman"/>
          <w:bCs/>
          <w:sz w:val="28"/>
          <w:szCs w:val="28"/>
          <w:lang w:val="ru-RU"/>
        </w:rPr>
        <w:tab/>
        <w:t xml:space="preserve">Глава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w:t>
      </w:r>
    </w:p>
    <w:p w14:paraId="224FC1F2" w14:textId="77777777" w:rsidR="00AF6DF2" w:rsidRPr="00AF6DF2" w:rsidRDefault="00AF6DF2" w:rsidP="00AF6DF2">
      <w:pPr>
        <w:pBdr>
          <w:bottom w:val="dotted" w:sz="24" w:space="1" w:color="auto"/>
        </w:pBdr>
        <w:jc w:val="both"/>
        <w:rPr>
          <w:rFonts w:ascii="Times New Roman" w:hAnsi="Times New Roman"/>
          <w:bCs/>
          <w:sz w:val="28"/>
          <w:szCs w:val="28"/>
          <w:lang w:val="ru-RU"/>
        </w:rPr>
      </w:pP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w:t>
      </w:r>
    </w:p>
    <w:p w14:paraId="68D02F2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Сузунского района</w:t>
      </w:r>
      <w:r w:rsidRPr="00AF6DF2">
        <w:rPr>
          <w:rFonts w:ascii="Times New Roman" w:hAnsi="Times New Roman"/>
          <w:bCs/>
          <w:sz w:val="28"/>
          <w:szCs w:val="28"/>
          <w:lang w:val="ru-RU"/>
        </w:rPr>
        <w:tab/>
      </w:r>
      <w:r w:rsidRPr="00AF6DF2">
        <w:rPr>
          <w:rFonts w:ascii="Times New Roman" w:hAnsi="Times New Roman"/>
          <w:bCs/>
          <w:sz w:val="28"/>
          <w:szCs w:val="28"/>
          <w:lang w:val="ru-RU"/>
        </w:rPr>
        <w:tab/>
      </w:r>
      <w:r w:rsidRPr="00AF6DF2">
        <w:rPr>
          <w:rFonts w:ascii="Times New Roman" w:hAnsi="Times New Roman"/>
          <w:bCs/>
          <w:sz w:val="28"/>
          <w:szCs w:val="28"/>
          <w:lang w:val="ru-RU"/>
        </w:rPr>
        <w:tab/>
        <w:t xml:space="preserve">           Новосибирской области</w:t>
      </w:r>
    </w:p>
    <w:p w14:paraId="15AD43D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Новосибирской области</w:t>
      </w:r>
      <w:r w:rsidRPr="00AF6DF2">
        <w:rPr>
          <w:rFonts w:ascii="Times New Roman" w:hAnsi="Times New Roman"/>
          <w:bCs/>
          <w:sz w:val="28"/>
          <w:szCs w:val="28"/>
          <w:lang w:val="ru-RU"/>
        </w:rPr>
        <w:tab/>
      </w:r>
      <w:r w:rsidRPr="00AF6DF2">
        <w:rPr>
          <w:rFonts w:ascii="Times New Roman" w:hAnsi="Times New Roman"/>
          <w:bCs/>
          <w:sz w:val="28"/>
          <w:szCs w:val="28"/>
          <w:lang w:val="ru-RU"/>
        </w:rPr>
        <w:tab/>
      </w:r>
    </w:p>
    <w:p w14:paraId="33100E5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____________</w:t>
      </w:r>
      <w:proofErr w:type="gramStart"/>
      <w:r w:rsidRPr="00AF6DF2">
        <w:rPr>
          <w:rFonts w:ascii="Times New Roman" w:hAnsi="Times New Roman"/>
          <w:bCs/>
          <w:sz w:val="28"/>
          <w:szCs w:val="28"/>
          <w:lang w:val="ru-RU"/>
        </w:rPr>
        <w:t>_  С.Ю.</w:t>
      </w:r>
      <w:proofErr w:type="gramEnd"/>
      <w:r w:rsidRPr="00AF6DF2">
        <w:rPr>
          <w:rFonts w:ascii="Times New Roman" w:hAnsi="Times New Roman"/>
          <w:bCs/>
          <w:sz w:val="28"/>
          <w:szCs w:val="28"/>
          <w:lang w:val="ru-RU"/>
        </w:rPr>
        <w:t xml:space="preserve"> </w:t>
      </w:r>
      <w:proofErr w:type="spellStart"/>
      <w:r w:rsidRPr="00AF6DF2">
        <w:rPr>
          <w:rFonts w:ascii="Times New Roman" w:hAnsi="Times New Roman"/>
          <w:bCs/>
          <w:sz w:val="28"/>
          <w:szCs w:val="28"/>
          <w:lang w:val="ru-RU"/>
        </w:rPr>
        <w:t>Кильп</w:t>
      </w:r>
      <w:proofErr w:type="spellEnd"/>
      <w:r w:rsidRPr="00AF6DF2">
        <w:rPr>
          <w:rFonts w:ascii="Times New Roman" w:hAnsi="Times New Roman"/>
          <w:bCs/>
          <w:sz w:val="28"/>
          <w:szCs w:val="28"/>
          <w:lang w:val="ru-RU"/>
        </w:rPr>
        <w:tab/>
      </w:r>
      <w:r w:rsidRPr="00AF6DF2">
        <w:rPr>
          <w:rFonts w:ascii="Times New Roman" w:hAnsi="Times New Roman"/>
          <w:bCs/>
          <w:sz w:val="28"/>
          <w:szCs w:val="28"/>
          <w:lang w:val="ru-RU"/>
        </w:rPr>
        <w:tab/>
        <w:t xml:space="preserve">           ______________Е.А. </w:t>
      </w:r>
      <w:proofErr w:type="spellStart"/>
      <w:r w:rsidRPr="00AF6DF2">
        <w:rPr>
          <w:rFonts w:ascii="Times New Roman" w:hAnsi="Times New Roman"/>
          <w:bCs/>
          <w:sz w:val="28"/>
          <w:szCs w:val="28"/>
          <w:lang w:val="ru-RU"/>
        </w:rPr>
        <w:t>Цорн</w:t>
      </w:r>
      <w:proofErr w:type="spellEnd"/>
      <w:r w:rsidRPr="00AF6DF2">
        <w:rPr>
          <w:rFonts w:ascii="Times New Roman" w:hAnsi="Times New Roman"/>
          <w:bCs/>
          <w:sz w:val="28"/>
          <w:szCs w:val="28"/>
          <w:lang w:val="ru-RU"/>
        </w:rPr>
        <w:t xml:space="preserve"> </w:t>
      </w:r>
    </w:p>
    <w:p w14:paraId="0A0399F2"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47358712"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6B8B932E"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649A3D27"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0C28DB4F"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16722CE2"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3530A302"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5EA537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99046CF"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1EF9397C"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lastRenderedPageBreak/>
        <w:t>УТВЕРЖДЕНО</w:t>
      </w:r>
    </w:p>
    <w:p w14:paraId="7EF65E80" w14:textId="77777777" w:rsidR="001160F7"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решением Совета депутатов</w:t>
      </w:r>
    </w:p>
    <w:p w14:paraId="73C42C25" w14:textId="77777777" w:rsidR="001160F7"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w:t>
      </w:r>
    </w:p>
    <w:p w14:paraId="5A1F0C0F" w14:textId="4C9463C4"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 Сузунского района </w:t>
      </w:r>
    </w:p>
    <w:p w14:paraId="741E7642"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Новосибирской области</w:t>
      </w:r>
    </w:p>
    <w:p w14:paraId="4FABC7DF"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от "28" августа 2025г. № 298</w:t>
      </w:r>
    </w:p>
    <w:p w14:paraId="0C1FA6A2" w14:textId="77777777" w:rsidR="00AF6DF2" w:rsidRPr="00AF6DF2" w:rsidRDefault="00AF6DF2" w:rsidP="001160F7">
      <w:pPr>
        <w:pBdr>
          <w:bottom w:val="dotted" w:sz="24" w:space="1" w:color="auto"/>
        </w:pBdr>
        <w:jc w:val="right"/>
        <w:rPr>
          <w:rFonts w:ascii="Times New Roman" w:hAnsi="Times New Roman"/>
          <w:bCs/>
          <w:sz w:val="28"/>
          <w:szCs w:val="28"/>
          <w:lang w:val="ru-RU"/>
        </w:rPr>
      </w:pPr>
    </w:p>
    <w:p w14:paraId="3548488E" w14:textId="77777777" w:rsidR="00AF6DF2" w:rsidRPr="00AF6DF2" w:rsidRDefault="00AF6DF2" w:rsidP="001160F7">
      <w:pPr>
        <w:pBdr>
          <w:bottom w:val="dotted" w:sz="24" w:space="1" w:color="auto"/>
        </w:pBdr>
        <w:jc w:val="right"/>
        <w:rPr>
          <w:rFonts w:ascii="Times New Roman" w:hAnsi="Times New Roman"/>
          <w:bCs/>
          <w:sz w:val="28"/>
          <w:szCs w:val="28"/>
          <w:lang w:val="ru-RU"/>
        </w:rPr>
      </w:pPr>
    </w:p>
    <w:p w14:paraId="31142FCD" w14:textId="77777777" w:rsidR="00AF6DF2" w:rsidRPr="001160F7" w:rsidRDefault="00AF6DF2" w:rsidP="001160F7">
      <w:pPr>
        <w:pBdr>
          <w:bottom w:val="dotted" w:sz="24" w:space="1" w:color="auto"/>
        </w:pBdr>
        <w:jc w:val="center"/>
        <w:rPr>
          <w:rFonts w:ascii="Times New Roman" w:hAnsi="Times New Roman"/>
          <w:b/>
          <w:sz w:val="28"/>
          <w:szCs w:val="28"/>
          <w:lang w:val="ru-RU"/>
        </w:rPr>
      </w:pPr>
      <w:r w:rsidRPr="001160F7">
        <w:rPr>
          <w:rFonts w:ascii="Times New Roman" w:hAnsi="Times New Roman"/>
          <w:b/>
          <w:sz w:val="28"/>
          <w:szCs w:val="28"/>
          <w:lang w:val="ru-RU"/>
        </w:rPr>
        <w:t>ПОЛОЖЕНИЕ</w:t>
      </w:r>
    </w:p>
    <w:p w14:paraId="6E7A987F" w14:textId="47DE6E65" w:rsidR="00AF6DF2" w:rsidRPr="001160F7" w:rsidRDefault="00AF6DF2" w:rsidP="001160F7">
      <w:pPr>
        <w:pBdr>
          <w:bottom w:val="dotted" w:sz="24" w:space="1" w:color="auto"/>
        </w:pBdr>
        <w:jc w:val="center"/>
        <w:rPr>
          <w:rFonts w:ascii="Times New Roman" w:hAnsi="Times New Roman"/>
          <w:b/>
          <w:sz w:val="28"/>
          <w:szCs w:val="28"/>
          <w:lang w:val="ru-RU"/>
        </w:rPr>
      </w:pPr>
      <w:r w:rsidRPr="001160F7">
        <w:rPr>
          <w:rFonts w:ascii="Times New Roman" w:hAnsi="Times New Roman"/>
          <w:b/>
          <w:sz w:val="28"/>
          <w:szCs w:val="28"/>
          <w:lang w:val="ru-RU"/>
        </w:rPr>
        <w:t>о муниципальном контроле в сфере благоустройства в границах</w:t>
      </w:r>
    </w:p>
    <w:p w14:paraId="703935D9" w14:textId="77777777" w:rsidR="00AF6DF2" w:rsidRPr="001160F7" w:rsidRDefault="00AF6DF2" w:rsidP="001160F7">
      <w:pPr>
        <w:pBdr>
          <w:bottom w:val="dotted" w:sz="24" w:space="1" w:color="auto"/>
        </w:pBdr>
        <w:jc w:val="center"/>
        <w:rPr>
          <w:rFonts w:ascii="Times New Roman" w:hAnsi="Times New Roman"/>
          <w:b/>
          <w:sz w:val="28"/>
          <w:szCs w:val="28"/>
          <w:lang w:val="ru-RU"/>
        </w:rPr>
      </w:pPr>
      <w:proofErr w:type="spellStart"/>
      <w:r w:rsidRPr="001160F7">
        <w:rPr>
          <w:rFonts w:ascii="Times New Roman" w:hAnsi="Times New Roman"/>
          <w:b/>
          <w:sz w:val="28"/>
          <w:szCs w:val="28"/>
          <w:lang w:val="ru-RU"/>
        </w:rPr>
        <w:t>Заковряжинского</w:t>
      </w:r>
      <w:proofErr w:type="spellEnd"/>
      <w:r w:rsidRPr="001160F7">
        <w:rPr>
          <w:rFonts w:ascii="Times New Roman" w:hAnsi="Times New Roman"/>
          <w:b/>
          <w:sz w:val="28"/>
          <w:szCs w:val="28"/>
          <w:lang w:val="ru-RU"/>
        </w:rPr>
        <w:t xml:space="preserve"> сельсовета Сузунского района Новосибирской области</w:t>
      </w:r>
    </w:p>
    <w:p w14:paraId="5DD3AD75"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1CB2437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1.Общие положения</w:t>
      </w:r>
    </w:p>
    <w:p w14:paraId="7DD1E2AC"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7F1C92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1.1. Настоящее Положение устанавливает порядок осуществления муниципального контроля в сфере благоустройства в границах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(далее – муниципальный контроль).</w:t>
      </w:r>
    </w:p>
    <w:p w14:paraId="11BEFA4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правил благоустройства территории муниципального образования, утвержденных решением Совета депутатов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от 29.06.2022 № 134 (далее – Правила),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14:paraId="6694E55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1.2.1. Объектами муниципального контроля являются: деятельность, действия (бездействие) контролируемого лица, в рамках которых должны соблюдаться обязательные требования.</w:t>
      </w:r>
    </w:p>
    <w:p w14:paraId="792F092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1.3. Муниципальный контроль осуществляется администрацией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(далее – контрольный орган).</w:t>
      </w:r>
    </w:p>
    <w:p w14:paraId="1C7E1E9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14:paraId="2D694EF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1.5. К должностным лицам, указанным в пункте 1.4 настоящего Положения, относятся:</w:t>
      </w:r>
    </w:p>
    <w:p w14:paraId="3C07431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должностное лицо, уполномоченное на принятие решений о проведении контрольных мероприятий (далее - уполномоченное должностное лицо);</w:t>
      </w:r>
    </w:p>
    <w:p w14:paraId="7DA53EF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14:paraId="476C73E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w:t>
      </w:r>
      <w:r w:rsidRPr="00AF6DF2">
        <w:rPr>
          <w:rFonts w:ascii="Times New Roman" w:hAnsi="Times New Roman"/>
          <w:bCs/>
          <w:sz w:val="28"/>
          <w:szCs w:val="28"/>
          <w:lang w:val="ru-RU"/>
        </w:rPr>
        <w:lastRenderedPageBreak/>
        <w:t xml:space="preserve">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26A6276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4F434C4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3D204C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0B0F117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5C1E497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31.07.2020 № 248-ФЗ "О государственном контроле (надзоре) и муниципальном контроле в Российской Федерации".</w:t>
      </w:r>
    </w:p>
    <w:p w14:paraId="10F5336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w:t>
      </w:r>
      <w:r w:rsidRPr="00AF6DF2">
        <w:rPr>
          <w:rFonts w:ascii="Times New Roman" w:hAnsi="Times New Roman"/>
          <w:bCs/>
          <w:sz w:val="28"/>
          <w:szCs w:val="28"/>
          <w:lang w:val="ru-RU"/>
        </w:rPr>
        <w:lastRenderedPageBreak/>
        <w:t>связи в случае невозможности информирования контролируемого лица в электронной форме либо по запросу контролируемого лица.</w:t>
      </w:r>
    </w:p>
    <w:p w14:paraId="29C18960"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00BFFFF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II. Управление рисками причинения вреда (ущерба) охраняемым законом ценностям при осуществлении муниципального контроля</w:t>
      </w:r>
    </w:p>
    <w:p w14:paraId="60CC7E20"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00F7D1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0D3E12F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14:paraId="216AC8D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w:t>
      </w:r>
    </w:p>
    <w:p w14:paraId="18A735D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61C98E9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средний риск;</w:t>
      </w:r>
    </w:p>
    <w:p w14:paraId="0C6FF8A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умеренный риск;</w:t>
      </w:r>
    </w:p>
    <w:p w14:paraId="3EA297D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низкий риск.</w:t>
      </w:r>
    </w:p>
    <w:p w14:paraId="7EA84BB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2.4. Отнесение объекта муниципального контроля к определенной категории риска осуществляется контрольным органом в соответствии с критериями, установленными согласно приложению №2 к настоящему Положению.</w:t>
      </w:r>
    </w:p>
    <w:p w14:paraId="196E0DF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2E1B80A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w:t>
      </w:r>
      <w:proofErr w:type="gramStart"/>
      <w:r w:rsidRPr="00AF6DF2">
        <w:rPr>
          <w:rFonts w:ascii="Times New Roman" w:hAnsi="Times New Roman"/>
          <w:bCs/>
          <w:sz w:val="28"/>
          <w:szCs w:val="28"/>
          <w:lang w:val="ru-RU"/>
        </w:rPr>
        <w:t>способами</w:t>
      </w:r>
      <w:proofErr w:type="gramEnd"/>
      <w:r w:rsidRPr="00AF6DF2">
        <w:rPr>
          <w:rFonts w:ascii="Times New Roman" w:hAnsi="Times New Roman"/>
          <w:bCs/>
          <w:sz w:val="28"/>
          <w:szCs w:val="28"/>
          <w:lang w:val="ru-RU"/>
        </w:rPr>
        <w:t xml:space="preserve">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14:paraId="70231CB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w:t>
      </w:r>
      <w:r w:rsidRPr="00AF6DF2">
        <w:rPr>
          <w:rFonts w:ascii="Times New Roman" w:hAnsi="Times New Roman"/>
          <w:bCs/>
          <w:sz w:val="28"/>
          <w:szCs w:val="28"/>
          <w:lang w:val="ru-RU"/>
        </w:rPr>
        <w:lastRenderedPageBreak/>
        <w:t>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14:paraId="0E10C1F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33ECF5F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14:paraId="24A5068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14:paraId="69F773C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для категории низкого риска – обязательный профилактический визит не проводится;</w:t>
      </w:r>
    </w:p>
    <w:p w14:paraId="55218F3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Плановые контрольные мероприятия в рамках муниципального контроля не проводятся.</w:t>
      </w:r>
    </w:p>
    <w:p w14:paraId="0380A088"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89B2991"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396874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III. Профилактика рисков причинения вреда (ущерба) охраняемым </w:t>
      </w:r>
    </w:p>
    <w:p w14:paraId="70D176E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законом ценностям</w:t>
      </w:r>
    </w:p>
    <w:p w14:paraId="2ECB6558"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4BFBAA5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3.1. Контрольный орган осуществляет муниципальный контроль, в том числе посредством проведения профилактических мероприятий.</w:t>
      </w:r>
    </w:p>
    <w:p w14:paraId="10C2055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E530C7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14:paraId="5311AD0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6828058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w:t>
      </w:r>
      <w:r w:rsidRPr="00AF6DF2">
        <w:rPr>
          <w:rFonts w:ascii="Times New Roman" w:hAnsi="Times New Roman"/>
          <w:bCs/>
          <w:sz w:val="28"/>
          <w:szCs w:val="28"/>
          <w:lang w:val="ru-RU"/>
        </w:rPr>
        <w:lastRenderedPageBreak/>
        <w:t>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62686B3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3.5. При осуществлении контрольным органом муниципального контроля могут проводиться следующие виды профилактических мероприятий:</w:t>
      </w:r>
    </w:p>
    <w:p w14:paraId="5AE6547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информирование;</w:t>
      </w:r>
    </w:p>
    <w:p w14:paraId="5143C64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объявление предостережений о недопустимости нарушения обязательных требований (далее - предостережение);</w:t>
      </w:r>
    </w:p>
    <w:p w14:paraId="301B6D1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консультирование;</w:t>
      </w:r>
    </w:p>
    <w:p w14:paraId="2734BB2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профилактический визит.</w:t>
      </w:r>
    </w:p>
    <w:p w14:paraId="2CFCE96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D925E7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33F03D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5382949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538B1DB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1B003D3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733A30B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 возражении указываются:</w:t>
      </w:r>
    </w:p>
    <w:p w14:paraId="1A6CABD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5609F1A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идентификационный номер налогоплательщика - контролируемого лица;</w:t>
      </w:r>
    </w:p>
    <w:p w14:paraId="5688B8F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дата и номер предостережения;</w:t>
      </w:r>
    </w:p>
    <w:p w14:paraId="562C83A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04C409D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 документ, удостоверяющий полномочия представителя (если возражение подается представителем контролируемого лица);</w:t>
      </w:r>
    </w:p>
    <w:p w14:paraId="6FBA6B5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6) способ получения ответа, контактный номер телефона, адрес электронной почты.</w:t>
      </w:r>
    </w:p>
    <w:p w14:paraId="5DB4306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64B1FD4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1B4EF53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возражение поступило по истечении срока, указанного в пункте 3.8 настоящего Положения;</w:t>
      </w:r>
    </w:p>
    <w:p w14:paraId="3F22506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возражение не поддается прочтению;</w:t>
      </w:r>
    </w:p>
    <w:p w14:paraId="2273E20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52B1FEA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возражение не подписано, в нем отсутствуют или невозможно достоверно определить сведения, указанные в пункте 3.8 настоящего Положения;</w:t>
      </w:r>
    </w:p>
    <w:p w14:paraId="11823E2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 к возражению не приложены:</w:t>
      </w:r>
    </w:p>
    <w:p w14:paraId="4C974BF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а) документы, подтверждающие доводы возражения;</w:t>
      </w:r>
    </w:p>
    <w:p w14:paraId="634913F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б) документ, удостоверяющий полномочия представителя (если возражение подается представителем контролируемого лица).</w:t>
      </w:r>
    </w:p>
    <w:p w14:paraId="0591075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27D4399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13B19E7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По результатам рассмотрения возражения контрольный орган принимает одно из следующих решений:</w:t>
      </w:r>
    </w:p>
    <w:p w14:paraId="2019CBF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об отмене объявленного предостережения;</w:t>
      </w:r>
    </w:p>
    <w:p w14:paraId="18B2C98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о внесении изменений в объявленное предостережение в пользу контролируемого лица;</w:t>
      </w:r>
    </w:p>
    <w:p w14:paraId="1DEA111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3) об отказе в удовлетворении возражения.</w:t>
      </w:r>
    </w:p>
    <w:p w14:paraId="379F73E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Указанные в настоящем пункте решения контрольного органа принимаются уполномоченным должностным лицом. </w:t>
      </w:r>
    </w:p>
    <w:p w14:paraId="7B2E541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3B5DA54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129AF01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осуществляется в устной или письменной форме по следующим вопросам:</w:t>
      </w:r>
    </w:p>
    <w:p w14:paraId="5CFA2F0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организация и осуществление муниципального контроля;</w:t>
      </w:r>
    </w:p>
    <w:p w14:paraId="04EBC72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порядок осуществления контрольных и профилактических мероприятий, установленных настоящим Положением;</w:t>
      </w:r>
    </w:p>
    <w:p w14:paraId="64435325"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порядок обжалования решений контрольного органа, действий (бездействия) его должностных лиц;</w:t>
      </w:r>
    </w:p>
    <w:p w14:paraId="05D98C9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05F2F75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по телефону, посредством видео-конференц-связи осуществляется в соответствии с графиком, в котором указываются:</w:t>
      </w:r>
    </w:p>
    <w:p w14:paraId="550680F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дни недели, время проведения консультирования;</w:t>
      </w:r>
    </w:p>
    <w:p w14:paraId="758E79D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номер телефона и (или) указание на специальный сервис видео-конференц-связи;</w:t>
      </w:r>
    </w:p>
    <w:p w14:paraId="75E42AF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фамилия, имя, отчество (при наличии) инспектора, проводящего консультирование.</w:t>
      </w:r>
    </w:p>
    <w:p w14:paraId="4D50BF5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на личном приеме проводится в соответствии с графиком, в котором указываются:</w:t>
      </w:r>
    </w:p>
    <w:p w14:paraId="2DCA1BD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дни недели, время проведения консультирования;</w:t>
      </w:r>
    </w:p>
    <w:p w14:paraId="3D9AE4C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место проведения консультирования;</w:t>
      </w:r>
    </w:p>
    <w:p w14:paraId="7A470EF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фамилия, имя, отчество (при наличии) инспектора, проводящего консультирование.</w:t>
      </w:r>
    </w:p>
    <w:p w14:paraId="1316ED4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Графики консультирования доводятся до сведения заинтересованных лиц посредством размещения на официальном сайте контрольного органа.</w:t>
      </w:r>
    </w:p>
    <w:p w14:paraId="719AAAA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Время консультирования по телефону, посредством видео-конференц-связи, на личном приеме не может превышать 15 минут.</w:t>
      </w:r>
    </w:p>
    <w:p w14:paraId="55923A1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Консультирование в письменной форме осуществляется инспектором в следующих случаях:</w:t>
      </w:r>
    </w:p>
    <w:p w14:paraId="65CB416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контролируемым лицом представлен письменный запрос о представлении письменного ответа по вопросам консультирования;</w:t>
      </w:r>
    </w:p>
    <w:p w14:paraId="4199A77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за время консультирования предоставить в устной форме ответ на поставленные вопросы невозможно;</w:t>
      </w:r>
    </w:p>
    <w:p w14:paraId="3EBB961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ответ на поставленные вопросы требует дополнительного запроса сведений.</w:t>
      </w:r>
    </w:p>
    <w:p w14:paraId="3D7AD4B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w:t>
      </w:r>
      <w:r w:rsidRPr="00AF6DF2">
        <w:rPr>
          <w:rFonts w:ascii="Times New Roman" w:hAnsi="Times New Roman"/>
          <w:bCs/>
          <w:sz w:val="28"/>
          <w:szCs w:val="28"/>
          <w:lang w:val="ru-RU"/>
        </w:rPr>
        <w:lastRenderedPageBreak/>
        <w:t>посредством размещения на официальном сайте контрольного органа письменного разъяснения, подписанного уполномоченным должностным лицом.</w:t>
      </w:r>
    </w:p>
    <w:p w14:paraId="2C3F45D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266853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Контрольный орган обеспечивает учет проведенных консультирований, том числе посредством ведения журнала учета консультирований.</w:t>
      </w:r>
    </w:p>
    <w:p w14:paraId="02119FD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792CF30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4C747F8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C4C638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993594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74D5092D"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BCE046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IV. Осуществление контрольных   мероприятий и контрольных действий в рамках муниципального контроля</w:t>
      </w:r>
    </w:p>
    <w:p w14:paraId="198AA8A0"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773BC1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4.1. При осуществлении муниципального контроля контрольным органом проводятся следующие контрольные   мероприятия:</w:t>
      </w:r>
    </w:p>
    <w:p w14:paraId="2E04BB5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со взаимодействием с контролируемыми лицами:</w:t>
      </w:r>
    </w:p>
    <w:p w14:paraId="0694D15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1630391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документарная проверка (посредством получения письменных объяснений, истребования документов, экспертизы);</w:t>
      </w:r>
    </w:p>
    <w:p w14:paraId="530C226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39139A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без взаимодействия с контролируемыми лицами:</w:t>
      </w:r>
    </w:p>
    <w:p w14:paraId="455D091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D32A04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выездное обследование (посредством осмотра, инструментального обследования, испытания, экспертизы).</w:t>
      </w:r>
    </w:p>
    <w:p w14:paraId="3A3AC2D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7B519B2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4BA1A5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4.2. Контрольные   мероприятия, указанные в подпунктах 1 – 2 пункта 4.1 настоящего Положения, проводятся в форме внеплановых контрольных мероприятий.</w:t>
      </w:r>
    </w:p>
    <w:p w14:paraId="72910FC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4216805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4.3. 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w:t>
      </w:r>
      <w:r w:rsidRPr="00AF6DF2">
        <w:rPr>
          <w:rFonts w:ascii="Times New Roman" w:hAnsi="Times New Roman"/>
          <w:bCs/>
          <w:sz w:val="28"/>
          <w:szCs w:val="28"/>
          <w:lang w:val="ru-RU"/>
        </w:rPr>
        <w:lastRenderedPageBreak/>
        <w:t>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74471F1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14:paraId="677F9A4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254D89C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4.4. Контрольные   мероприятия в рамках муниципального контроля проводятся в порядке и сроки, установленные Федеральным законом от 31.07.2020 № 248-ФЗ "О государственном контроле (надзоре) и муниципальном контроле в Российской Федерации".</w:t>
      </w:r>
    </w:p>
    <w:p w14:paraId="2AAA784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8D5C48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6BE0CBA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4.5. 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соблюдении одновременно следующих условий:</w:t>
      </w:r>
    </w:p>
    <w:p w14:paraId="29F28FE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 контрольное мероприятие не может быть проведено без присутствия контролируемого лица либо его представителя; </w:t>
      </w:r>
    </w:p>
    <w:p w14:paraId="5986711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2) отсутствие признаков явной непосредственной угрозы причинения или фактического причинения вреда (ущерба) охраняемым законом ценностям;</w:t>
      </w:r>
    </w:p>
    <w:p w14:paraId="15AD951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и контролируемое лицо представила документы, подтверждающие указанные обстоятельства.</w:t>
      </w:r>
    </w:p>
    <w:p w14:paraId="3F3C5D8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 </w:t>
      </w:r>
    </w:p>
    <w:p w14:paraId="09DBFDC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распоряжением Правительства Российской Федерации от 19.04.2016 №724-р,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57A35B9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30FD6E5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057F128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14:paraId="76F7198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009BA21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Ознакомление контролируемого лица с актом контрольного мероприятия осуществляется в порядке, предусмотренном статьей 88 Федерального закона от </w:t>
      </w:r>
      <w:r w:rsidRPr="00AF6DF2">
        <w:rPr>
          <w:rFonts w:ascii="Times New Roman" w:hAnsi="Times New Roman"/>
          <w:bCs/>
          <w:sz w:val="28"/>
          <w:szCs w:val="28"/>
          <w:lang w:val="ru-RU"/>
        </w:rPr>
        <w:lastRenderedPageBreak/>
        <w:t>31.07.2020 № 248-ФЗ "О государственном контроле (надзоре) и муниципальном контроле в Российской Федерации".</w:t>
      </w:r>
    </w:p>
    <w:p w14:paraId="6DA5456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14:paraId="7864A1D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14:paraId="47A097AE"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6E7D66F"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V. Обжалование решений контрольного органа, действий (бездействия) его должностных лиц</w:t>
      </w:r>
    </w:p>
    <w:p w14:paraId="371A5391"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0804A33E"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14:paraId="34F73287"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14:paraId="0A5A36F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14:paraId="41FA837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4292EDE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Поданная жалоба рассматривается главой муниципального образования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14:paraId="19BDD08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14:paraId="21F5661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14:paraId="5E5A702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4E8D3BF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жалоба подписывается контролируемым лицом или его представителем, уполномоченным на подачу жалобы;</w:t>
      </w:r>
    </w:p>
    <w:p w14:paraId="1B417A1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14:paraId="39F5D9F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14:paraId="27B88EA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5.6. В целях организации рассмотрения жалоб контролируемых лиц в подсистеме досудебного обжалования контрольный орган:</w:t>
      </w:r>
    </w:p>
    <w:p w14:paraId="6E44C0E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14:paraId="5EA86462"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14:paraId="7D1FEC20"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4CB27060"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lastRenderedPageBreak/>
        <w:t xml:space="preserve">VI. Оценка результативности и эффективности осуществления муниципального контроля </w:t>
      </w:r>
    </w:p>
    <w:p w14:paraId="748DEA50"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0362FE4B"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07C2473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6.2. Ключевые показатели муниципального контроля и их целевые значения, индикативные показатели для муниципального контроля утверждаются представительным органом поселения.</w:t>
      </w:r>
    </w:p>
    <w:p w14:paraId="43328C6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0542191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53C8C1D2"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57C07FE9"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w:t>
      </w:r>
    </w:p>
    <w:p w14:paraId="0EF7F9B2"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Приложение 1</w:t>
      </w:r>
    </w:p>
    <w:p w14:paraId="5A32D24B"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к Положению о муниципальном</w:t>
      </w:r>
    </w:p>
    <w:p w14:paraId="6ABA5CA9"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контроле в сфере благоустройства в границах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 </w:t>
      </w:r>
    </w:p>
    <w:p w14:paraId="0A81C24C" w14:textId="77777777" w:rsidR="00AF6DF2" w:rsidRPr="00AF6DF2" w:rsidRDefault="00AF6DF2" w:rsidP="001160F7">
      <w:pPr>
        <w:pBdr>
          <w:bottom w:val="dotted" w:sz="24" w:space="1" w:color="auto"/>
        </w:pBdr>
        <w:jc w:val="right"/>
        <w:rPr>
          <w:rFonts w:ascii="Times New Roman" w:hAnsi="Times New Roman"/>
          <w:bCs/>
          <w:sz w:val="28"/>
          <w:szCs w:val="28"/>
          <w:lang w:val="ru-RU"/>
        </w:rPr>
      </w:pPr>
    </w:p>
    <w:p w14:paraId="2F079D99"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5235D511" w14:textId="77777777" w:rsidR="00AF6DF2" w:rsidRPr="001160F7" w:rsidRDefault="00AF6DF2" w:rsidP="00AF6DF2">
      <w:pPr>
        <w:pBdr>
          <w:bottom w:val="dotted" w:sz="24" w:space="1" w:color="auto"/>
        </w:pBdr>
        <w:jc w:val="both"/>
        <w:rPr>
          <w:rFonts w:ascii="Times New Roman" w:hAnsi="Times New Roman"/>
          <w:b/>
          <w:sz w:val="28"/>
          <w:szCs w:val="28"/>
          <w:lang w:val="ru-RU"/>
        </w:rPr>
      </w:pPr>
      <w:r w:rsidRPr="001160F7">
        <w:rPr>
          <w:rFonts w:ascii="Times New Roman" w:hAnsi="Times New Roman"/>
          <w:b/>
          <w:sz w:val="28"/>
          <w:szCs w:val="28"/>
          <w:lang w:val="ru-RU"/>
        </w:rPr>
        <w:t xml:space="preserve">Перечень должностных лиц, уполномоченных на осуществление муниципального контроля в сфере благоустройства в границах </w:t>
      </w:r>
      <w:proofErr w:type="spellStart"/>
      <w:r w:rsidRPr="001160F7">
        <w:rPr>
          <w:rFonts w:ascii="Times New Roman" w:hAnsi="Times New Roman"/>
          <w:b/>
          <w:sz w:val="28"/>
          <w:szCs w:val="28"/>
          <w:lang w:val="ru-RU"/>
        </w:rPr>
        <w:t>Заковряжинского</w:t>
      </w:r>
      <w:proofErr w:type="spellEnd"/>
      <w:r w:rsidRPr="001160F7">
        <w:rPr>
          <w:rFonts w:ascii="Times New Roman" w:hAnsi="Times New Roman"/>
          <w:b/>
          <w:sz w:val="28"/>
          <w:szCs w:val="28"/>
          <w:lang w:val="ru-RU"/>
        </w:rPr>
        <w:t xml:space="preserve"> сельсовета Сузунского района Новосибирской области</w:t>
      </w:r>
    </w:p>
    <w:p w14:paraId="763BC8E3"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6E9692E4"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218E1A5C"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1. </w:t>
      </w:r>
      <w:proofErr w:type="spellStart"/>
      <w:r w:rsidRPr="00AF6DF2">
        <w:rPr>
          <w:rFonts w:ascii="Times New Roman" w:hAnsi="Times New Roman"/>
          <w:bCs/>
          <w:sz w:val="28"/>
          <w:szCs w:val="28"/>
          <w:lang w:val="ru-RU"/>
        </w:rPr>
        <w:t>Цорн</w:t>
      </w:r>
      <w:proofErr w:type="spellEnd"/>
      <w:r w:rsidRPr="00AF6DF2">
        <w:rPr>
          <w:rFonts w:ascii="Times New Roman" w:hAnsi="Times New Roman"/>
          <w:bCs/>
          <w:sz w:val="28"/>
          <w:szCs w:val="28"/>
          <w:lang w:val="ru-RU"/>
        </w:rPr>
        <w:t xml:space="preserve"> Елена Анатольевна - глава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6395F3B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2. Яковлева Зоя Алексеевна - заместитель главы администрации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0AB2B6F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3. Юдаева Ольга Николаевна - специалист администрации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05216677"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6D64A311"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48D0BA16"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Приложение №2</w:t>
      </w:r>
    </w:p>
    <w:p w14:paraId="0A7FC206"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к Положению о муниципальном </w:t>
      </w:r>
    </w:p>
    <w:p w14:paraId="62432676" w14:textId="77777777"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контроле в сфере благоустройства </w:t>
      </w:r>
    </w:p>
    <w:p w14:paraId="50213903" w14:textId="77777777" w:rsidR="001160F7"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в границах </w:t>
      </w: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w:t>
      </w:r>
    </w:p>
    <w:p w14:paraId="4527653E" w14:textId="3B3DE259" w:rsidR="00AF6DF2" w:rsidRPr="00AF6DF2" w:rsidRDefault="00AF6DF2" w:rsidP="001160F7">
      <w:pPr>
        <w:pBdr>
          <w:bottom w:val="dotted" w:sz="24" w:space="1" w:color="auto"/>
        </w:pBdr>
        <w:jc w:val="right"/>
        <w:rPr>
          <w:rFonts w:ascii="Times New Roman" w:hAnsi="Times New Roman"/>
          <w:bCs/>
          <w:sz w:val="28"/>
          <w:szCs w:val="28"/>
          <w:lang w:val="ru-RU"/>
        </w:rPr>
      </w:pPr>
      <w:r w:rsidRPr="00AF6DF2">
        <w:rPr>
          <w:rFonts w:ascii="Times New Roman" w:hAnsi="Times New Roman"/>
          <w:bCs/>
          <w:sz w:val="28"/>
          <w:szCs w:val="28"/>
          <w:lang w:val="ru-RU"/>
        </w:rPr>
        <w:t xml:space="preserve"> Сузунского района Новосибирской области</w:t>
      </w:r>
    </w:p>
    <w:p w14:paraId="1363D657"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82280C6"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5EB31C78" w14:textId="77777777" w:rsidR="00AF6DF2" w:rsidRPr="00AF6DF2" w:rsidRDefault="00AF6DF2" w:rsidP="001160F7">
      <w:pPr>
        <w:pBdr>
          <w:bottom w:val="dotted" w:sz="24" w:space="1" w:color="auto"/>
        </w:pBdr>
        <w:jc w:val="center"/>
        <w:rPr>
          <w:rFonts w:ascii="Times New Roman" w:hAnsi="Times New Roman"/>
          <w:bCs/>
          <w:sz w:val="28"/>
          <w:szCs w:val="28"/>
          <w:lang w:val="ru-RU"/>
        </w:rPr>
      </w:pPr>
    </w:p>
    <w:p w14:paraId="18582135" w14:textId="77777777" w:rsidR="00AF6DF2" w:rsidRPr="00AF6DF2" w:rsidRDefault="00AF6DF2" w:rsidP="001160F7">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КРИТЕРИИ</w:t>
      </w:r>
    </w:p>
    <w:p w14:paraId="07FE9A2A" w14:textId="27C65007" w:rsidR="00AF6DF2" w:rsidRPr="00AF6DF2" w:rsidRDefault="00AF6DF2" w:rsidP="001160F7">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отнесения объектов муниципального контроля к категориям риска</w:t>
      </w:r>
    </w:p>
    <w:p w14:paraId="4D6D01AB" w14:textId="77777777" w:rsidR="00AF6DF2" w:rsidRPr="00AF6DF2" w:rsidRDefault="00AF6DF2" w:rsidP="001160F7">
      <w:pPr>
        <w:pBdr>
          <w:bottom w:val="dotted" w:sz="24" w:space="1" w:color="auto"/>
        </w:pBdr>
        <w:jc w:val="center"/>
        <w:rPr>
          <w:rFonts w:ascii="Times New Roman" w:hAnsi="Times New Roman"/>
          <w:bCs/>
          <w:sz w:val="28"/>
          <w:szCs w:val="28"/>
          <w:lang w:val="ru-RU"/>
        </w:rPr>
      </w:pPr>
    </w:p>
    <w:p w14:paraId="69E5D0BD"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 xml:space="preserve">№ </w:t>
      </w:r>
    </w:p>
    <w:p w14:paraId="3085D7C6"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п/п</w:t>
      </w:r>
      <w:r w:rsidRPr="00AF6DF2">
        <w:rPr>
          <w:rFonts w:ascii="Times New Roman" w:hAnsi="Times New Roman"/>
          <w:bCs/>
          <w:sz w:val="28"/>
          <w:szCs w:val="28"/>
          <w:lang w:val="ru-RU"/>
        </w:rPr>
        <w:tab/>
        <w:t>Категории риска</w:t>
      </w:r>
      <w:r w:rsidRPr="00AF6DF2">
        <w:rPr>
          <w:rFonts w:ascii="Times New Roman" w:hAnsi="Times New Roman"/>
          <w:bCs/>
          <w:sz w:val="28"/>
          <w:szCs w:val="28"/>
          <w:lang w:val="ru-RU"/>
        </w:rPr>
        <w:tab/>
        <w:t>Критерии отнесения объектов муниципального контроля к категориям риска</w:t>
      </w:r>
    </w:p>
    <w:p w14:paraId="19B39D1A"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ab/>
        <w:t>Средний риск</w:t>
      </w:r>
      <w:r w:rsidRPr="00AF6DF2">
        <w:rPr>
          <w:rFonts w:ascii="Times New Roman" w:hAnsi="Times New Roman"/>
          <w:bCs/>
          <w:sz w:val="28"/>
          <w:szCs w:val="28"/>
          <w:lang w:val="ru-RU"/>
        </w:rPr>
        <w:tab/>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p w14:paraId="1A9E9D94"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ab/>
        <w:t>Умеренный риск</w:t>
      </w:r>
      <w:r w:rsidRPr="00AF6DF2">
        <w:rPr>
          <w:rFonts w:ascii="Times New Roman" w:hAnsi="Times New Roman"/>
          <w:bCs/>
          <w:sz w:val="28"/>
          <w:szCs w:val="28"/>
          <w:lang w:val="ru-RU"/>
        </w:rPr>
        <w:tab/>
        <w:t>Наличие в течении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p w14:paraId="520FF3E8"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ab/>
        <w:t>Низкий риск</w:t>
      </w:r>
      <w:r w:rsidRPr="00AF6DF2">
        <w:rPr>
          <w:rFonts w:ascii="Times New Roman" w:hAnsi="Times New Roman"/>
          <w:bCs/>
          <w:sz w:val="28"/>
          <w:szCs w:val="28"/>
          <w:lang w:val="ru-RU"/>
        </w:rPr>
        <w:tab/>
        <w:t>Объект муниципального контроля не соответствует критериям отнесения к иным категориям риска</w:t>
      </w:r>
    </w:p>
    <w:p w14:paraId="490CED83"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10009974" w14:textId="25950946" w:rsidR="00AF6DF2" w:rsidRPr="00AF6DF2" w:rsidRDefault="00AF6DF2" w:rsidP="001160F7">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Перечень индикаторов риска</w:t>
      </w:r>
    </w:p>
    <w:p w14:paraId="020BA8F9" w14:textId="61918C75" w:rsidR="00AF6DF2" w:rsidRPr="00AF6DF2" w:rsidRDefault="00AF6DF2" w:rsidP="001160F7">
      <w:pPr>
        <w:pBdr>
          <w:bottom w:val="dotted" w:sz="24" w:space="1" w:color="auto"/>
        </w:pBdr>
        <w:jc w:val="center"/>
        <w:rPr>
          <w:rFonts w:ascii="Times New Roman" w:hAnsi="Times New Roman"/>
          <w:bCs/>
          <w:sz w:val="28"/>
          <w:szCs w:val="28"/>
          <w:lang w:val="ru-RU"/>
        </w:rPr>
      </w:pPr>
      <w:r w:rsidRPr="00AF6DF2">
        <w:rPr>
          <w:rFonts w:ascii="Times New Roman" w:hAnsi="Times New Roman"/>
          <w:bCs/>
          <w:sz w:val="28"/>
          <w:szCs w:val="28"/>
          <w:lang w:val="ru-RU"/>
        </w:rPr>
        <w:t>нарушения обязательных требований, проверяемых в рамках осуществления муниципального   контроля в сфере благоустройства в границах</w:t>
      </w:r>
    </w:p>
    <w:p w14:paraId="145E03EB" w14:textId="77777777" w:rsidR="00AF6DF2" w:rsidRPr="00AF6DF2" w:rsidRDefault="00AF6DF2" w:rsidP="001160F7">
      <w:pPr>
        <w:pBdr>
          <w:bottom w:val="dotted" w:sz="24" w:space="1" w:color="auto"/>
        </w:pBdr>
        <w:jc w:val="center"/>
        <w:rPr>
          <w:rFonts w:ascii="Times New Roman" w:hAnsi="Times New Roman"/>
          <w:bCs/>
          <w:sz w:val="28"/>
          <w:szCs w:val="28"/>
          <w:lang w:val="ru-RU"/>
        </w:rPr>
      </w:pPr>
      <w:proofErr w:type="spellStart"/>
      <w:r w:rsidRPr="00AF6DF2">
        <w:rPr>
          <w:rFonts w:ascii="Times New Roman" w:hAnsi="Times New Roman"/>
          <w:bCs/>
          <w:sz w:val="28"/>
          <w:szCs w:val="28"/>
          <w:lang w:val="ru-RU"/>
        </w:rPr>
        <w:t>Заковряжинского</w:t>
      </w:r>
      <w:proofErr w:type="spellEnd"/>
      <w:r w:rsidRPr="00AF6DF2">
        <w:rPr>
          <w:rFonts w:ascii="Times New Roman" w:hAnsi="Times New Roman"/>
          <w:bCs/>
          <w:sz w:val="28"/>
          <w:szCs w:val="28"/>
          <w:lang w:val="ru-RU"/>
        </w:rPr>
        <w:t xml:space="preserve"> сельсовета Сузунского района Новосибирской области</w:t>
      </w:r>
    </w:p>
    <w:p w14:paraId="75C90F55"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3D5E333B"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61E021F1"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1.</w:t>
      </w:r>
      <w:r w:rsidRPr="00AF6DF2">
        <w:rPr>
          <w:rFonts w:ascii="Times New Roman" w:hAnsi="Times New Roman"/>
          <w:bCs/>
          <w:sz w:val="28"/>
          <w:szCs w:val="28"/>
          <w:lang w:val="ru-RU"/>
        </w:rPr>
        <w:tab/>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14:paraId="6E830DA3" w14:textId="77777777" w:rsidR="00AF6DF2" w:rsidRPr="00AF6DF2"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2.</w:t>
      </w:r>
      <w:r w:rsidRPr="00AF6DF2">
        <w:rPr>
          <w:rFonts w:ascii="Times New Roman" w:hAnsi="Times New Roman"/>
          <w:bCs/>
          <w:sz w:val="28"/>
          <w:szCs w:val="28"/>
          <w:lang w:val="ru-RU"/>
        </w:rPr>
        <w:tab/>
        <w:t xml:space="preserve">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w:t>
      </w:r>
      <w:r w:rsidRPr="00AF6DF2">
        <w:rPr>
          <w:rFonts w:ascii="Times New Roman" w:hAnsi="Times New Roman"/>
          <w:bCs/>
          <w:sz w:val="28"/>
          <w:szCs w:val="28"/>
          <w:lang w:val="ru-RU"/>
        </w:rPr>
        <w:lastRenderedPageBreak/>
        <w:t>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14:paraId="34AF266B"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3E61A89E" w14:textId="77777777" w:rsidR="00AF6DF2" w:rsidRPr="00AF6DF2" w:rsidRDefault="00AF6DF2" w:rsidP="00AF6DF2">
      <w:pPr>
        <w:pBdr>
          <w:bottom w:val="dotted" w:sz="24" w:space="1" w:color="auto"/>
        </w:pBdr>
        <w:jc w:val="both"/>
        <w:rPr>
          <w:rFonts w:ascii="Times New Roman" w:hAnsi="Times New Roman"/>
          <w:bCs/>
          <w:sz w:val="28"/>
          <w:szCs w:val="28"/>
          <w:lang w:val="ru-RU"/>
        </w:rPr>
      </w:pPr>
    </w:p>
    <w:p w14:paraId="7533D067" w14:textId="438E95C2" w:rsidR="005D213D" w:rsidRPr="003D568D" w:rsidRDefault="00AF6DF2" w:rsidP="00AF6DF2">
      <w:pPr>
        <w:pBdr>
          <w:bottom w:val="dotted" w:sz="24" w:space="1" w:color="auto"/>
        </w:pBdr>
        <w:jc w:val="both"/>
        <w:rPr>
          <w:rFonts w:ascii="Times New Roman" w:hAnsi="Times New Roman"/>
          <w:bCs/>
          <w:sz w:val="28"/>
          <w:szCs w:val="28"/>
          <w:lang w:val="ru-RU"/>
        </w:rPr>
      </w:pPr>
      <w:r w:rsidRPr="00AF6DF2">
        <w:rPr>
          <w:rFonts w:ascii="Times New Roman" w:hAnsi="Times New Roman"/>
          <w:bCs/>
          <w:sz w:val="28"/>
          <w:szCs w:val="28"/>
          <w:lang w:val="ru-RU"/>
        </w:rPr>
        <w:t>____________________</w:t>
      </w:r>
    </w:p>
    <w:p w14:paraId="2017EC34" w14:textId="77777777" w:rsidR="005D213D" w:rsidRDefault="005D213D" w:rsidP="00914126">
      <w:pPr>
        <w:pBdr>
          <w:bottom w:val="dotted" w:sz="24" w:space="1" w:color="auto"/>
        </w:pBdr>
        <w:jc w:val="center"/>
        <w:rPr>
          <w:b/>
          <w:lang w:val="ru-RU"/>
        </w:rPr>
      </w:pPr>
    </w:p>
    <w:p w14:paraId="70F963A1" w14:textId="77777777" w:rsidR="005D213D" w:rsidRDefault="005D213D" w:rsidP="00914126">
      <w:pPr>
        <w:pBdr>
          <w:bottom w:val="dotted" w:sz="24" w:space="1" w:color="auto"/>
        </w:pBdr>
        <w:jc w:val="center"/>
        <w:rPr>
          <w:b/>
          <w:lang w:val="ru-RU"/>
        </w:rPr>
      </w:pPr>
    </w:p>
    <w:p w14:paraId="0366F074"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СОВЕТ ДЕПУТАТОВ</w:t>
      </w:r>
    </w:p>
    <w:p w14:paraId="1F234F96"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ЗАКОВРЯЖИНСКОГО СЕЛЬСОВЕТА</w:t>
      </w:r>
    </w:p>
    <w:p w14:paraId="28B0DEDF"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Сузунского района Новосибирской области</w:t>
      </w:r>
    </w:p>
    <w:p w14:paraId="2462DF64" w14:textId="77777777" w:rsidR="001160F7" w:rsidRPr="00D95453" w:rsidRDefault="001160F7" w:rsidP="00D95453">
      <w:pPr>
        <w:pBdr>
          <w:bottom w:val="dotted" w:sz="24" w:space="1" w:color="auto"/>
        </w:pBdr>
        <w:jc w:val="center"/>
        <w:rPr>
          <w:rFonts w:ascii="Times New Roman" w:hAnsi="Times New Roman"/>
          <w:b/>
          <w:sz w:val="28"/>
          <w:szCs w:val="28"/>
          <w:lang w:val="ru-RU"/>
        </w:rPr>
      </w:pPr>
    </w:p>
    <w:p w14:paraId="0020B2A9"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ШЕСТОГО СОЗЫВА</w:t>
      </w:r>
    </w:p>
    <w:p w14:paraId="01729AC5" w14:textId="77777777" w:rsidR="001160F7" w:rsidRPr="00D95453" w:rsidRDefault="001160F7" w:rsidP="00D95453">
      <w:pPr>
        <w:pBdr>
          <w:bottom w:val="dotted" w:sz="24" w:space="1" w:color="auto"/>
        </w:pBdr>
        <w:jc w:val="center"/>
        <w:rPr>
          <w:rFonts w:ascii="Times New Roman" w:hAnsi="Times New Roman"/>
          <w:b/>
          <w:sz w:val="28"/>
          <w:szCs w:val="28"/>
          <w:lang w:val="ru-RU"/>
        </w:rPr>
      </w:pPr>
    </w:p>
    <w:p w14:paraId="24A832D7"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РЕШЕНИЕ</w:t>
      </w:r>
    </w:p>
    <w:p w14:paraId="63B31797"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Шестьдесят шестой сессии</w:t>
      </w:r>
    </w:p>
    <w:p w14:paraId="689CE4D4" w14:textId="77777777" w:rsidR="001160F7" w:rsidRPr="00D95453" w:rsidRDefault="001160F7" w:rsidP="00D95453">
      <w:pPr>
        <w:pBdr>
          <w:bottom w:val="dotted" w:sz="24" w:space="1" w:color="auto"/>
        </w:pBdr>
        <w:jc w:val="center"/>
        <w:rPr>
          <w:rFonts w:ascii="Times New Roman" w:hAnsi="Times New Roman"/>
          <w:bCs/>
          <w:sz w:val="28"/>
          <w:szCs w:val="28"/>
          <w:lang w:val="ru-RU"/>
        </w:rPr>
      </w:pPr>
      <w:r w:rsidRPr="00D95453">
        <w:rPr>
          <w:rFonts w:ascii="Times New Roman" w:hAnsi="Times New Roman"/>
          <w:bCs/>
          <w:sz w:val="28"/>
          <w:szCs w:val="28"/>
          <w:lang w:val="ru-RU"/>
        </w:rPr>
        <w:t>с. Заковряжино</w:t>
      </w:r>
    </w:p>
    <w:p w14:paraId="66038536" w14:textId="77777777" w:rsidR="001160F7" w:rsidRPr="00D95453" w:rsidRDefault="001160F7" w:rsidP="00D95453">
      <w:pPr>
        <w:pBdr>
          <w:bottom w:val="dotted" w:sz="24" w:space="1" w:color="auto"/>
        </w:pBdr>
        <w:jc w:val="center"/>
        <w:rPr>
          <w:rFonts w:ascii="Times New Roman" w:hAnsi="Times New Roman"/>
          <w:bCs/>
          <w:sz w:val="28"/>
          <w:szCs w:val="28"/>
          <w:lang w:val="ru-RU"/>
        </w:rPr>
      </w:pPr>
      <w:r w:rsidRPr="00D95453">
        <w:rPr>
          <w:rFonts w:ascii="Times New Roman" w:hAnsi="Times New Roman"/>
          <w:bCs/>
          <w:sz w:val="28"/>
          <w:szCs w:val="28"/>
          <w:lang w:val="ru-RU"/>
        </w:rPr>
        <w:t>28.08.2025 № 299</w:t>
      </w:r>
    </w:p>
    <w:p w14:paraId="301A4D8C"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7C1DC108" w14:textId="22FC8476"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Об утверждении Положения о муниципальном лесном контроле</w:t>
      </w:r>
    </w:p>
    <w:p w14:paraId="1C83538F" w14:textId="4C726BB2"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 xml:space="preserve">в границах </w:t>
      </w:r>
      <w:proofErr w:type="spellStart"/>
      <w:r w:rsidRPr="00D95453">
        <w:rPr>
          <w:rFonts w:ascii="Times New Roman" w:hAnsi="Times New Roman"/>
          <w:b/>
          <w:sz w:val="28"/>
          <w:szCs w:val="28"/>
          <w:lang w:val="ru-RU"/>
        </w:rPr>
        <w:t>Заковряжинского</w:t>
      </w:r>
      <w:proofErr w:type="spellEnd"/>
      <w:r w:rsidRPr="00D95453">
        <w:rPr>
          <w:rFonts w:ascii="Times New Roman" w:hAnsi="Times New Roman"/>
          <w:b/>
          <w:sz w:val="28"/>
          <w:szCs w:val="28"/>
          <w:lang w:val="ru-RU"/>
        </w:rPr>
        <w:t xml:space="preserve"> сельсовета Сузунского района Новосибирской области</w:t>
      </w:r>
    </w:p>
    <w:p w14:paraId="75294DF7"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CA105B3" w14:textId="0AF6E2DD"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В соответствии с пунктом 5 части 1 статьи 84 Лесного кодекса российской Федерации, Федеральными законами от 20 марта 2025 г. N 33-ФЗ "Об общих принципах организации местного самоуправления в единой системе публичной власти", от 31 июля 2020 г. № 248-ФЗ "О государственном контроле (надзоре) и муниципальном контроле в Российской Федерации", Уставом сельского поселения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муниципального района Новосибирской области, Совет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w:t>
      </w:r>
    </w:p>
    <w:p w14:paraId="58647F5D"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2276FCBC" w14:textId="77777777" w:rsidR="001160F7" w:rsidRPr="00D95453" w:rsidRDefault="001160F7" w:rsidP="00D95453">
      <w:pPr>
        <w:pBdr>
          <w:bottom w:val="dotted" w:sz="24" w:space="1" w:color="auto"/>
        </w:pBdr>
        <w:jc w:val="both"/>
        <w:rPr>
          <w:rFonts w:ascii="Times New Roman" w:hAnsi="Times New Roman"/>
          <w:b/>
          <w:sz w:val="28"/>
          <w:szCs w:val="28"/>
          <w:lang w:val="ru-RU"/>
        </w:rPr>
      </w:pPr>
      <w:r w:rsidRPr="00D95453">
        <w:rPr>
          <w:rFonts w:ascii="Times New Roman" w:hAnsi="Times New Roman"/>
          <w:b/>
          <w:sz w:val="28"/>
          <w:szCs w:val="28"/>
          <w:lang w:val="ru-RU"/>
        </w:rPr>
        <w:t>РЕШИЛ:</w:t>
      </w:r>
    </w:p>
    <w:p w14:paraId="49CA8BFE" w14:textId="307B381A"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1. Утвердить прилагаемое Положение о муниципальном лесном контроле в границах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w:t>
      </w:r>
    </w:p>
    <w:p w14:paraId="7A6964FD" w14:textId="4514EE38"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2. Признать утратившим силу:</w:t>
      </w:r>
    </w:p>
    <w:p w14:paraId="38543652" w14:textId="26CAAF00"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2.1.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29.09.2021г. № 64 "Об утверждении Положения о муниципальном лесном контроле на территории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w:t>
      </w:r>
    </w:p>
    <w:p w14:paraId="11B4BDBC" w14:textId="6B90F082"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2.2.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22.12.2021г. № 77 " О внесении изменений в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29.09.2021 № 64 "Об утверждении Положения о </w:t>
      </w:r>
      <w:r w:rsidR="001160F7" w:rsidRPr="00D95453">
        <w:rPr>
          <w:rFonts w:ascii="Times New Roman" w:hAnsi="Times New Roman"/>
          <w:bCs/>
          <w:sz w:val="28"/>
          <w:szCs w:val="28"/>
          <w:lang w:val="ru-RU"/>
        </w:rPr>
        <w:lastRenderedPageBreak/>
        <w:t xml:space="preserve">муниципальном лесном контроле на территории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w:t>
      </w:r>
    </w:p>
    <w:p w14:paraId="5DDF95E2" w14:textId="33982CF6"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2.3.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29.06.2022г. № 125 " О внесении изменений в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29.09.2021№ 64 "Об утверждении Положения о муниципальном лесном контроле на территории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w:t>
      </w:r>
    </w:p>
    <w:p w14:paraId="6585EEF8" w14:textId="553A0A91"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2.4.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20.10.2023г. № 189 " О внесении изменений в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29.09.2021 № 64 "Об утверждении Положения о муниципальном лесном контроле на территории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w:t>
      </w:r>
    </w:p>
    <w:p w14:paraId="5E2D8133" w14:textId="3254C5D7"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2.5.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06.11.2024г. № 251 " О внесении изменений в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29.09.2021 № 64 "Об утверждении Положения о муниципальном лесном контроле на территории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w:t>
      </w:r>
    </w:p>
    <w:p w14:paraId="12C26AF4" w14:textId="6B1AAFD9"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2.6.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12.03.2025г. № 273 " О внесении изменений в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29.09.2021 № 64 "Об утверждении Положения о муниципальном лесном контроле на территории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w:t>
      </w:r>
    </w:p>
    <w:p w14:paraId="478DDBEC" w14:textId="08835662"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 xml:space="preserve">2.7.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28.05.2025г. № 285 " О внесении изменений в решение Совета депутатов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от 29.09.2021 № 64 "Об утверждении Положения о муниципальном лесном контроле на территории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 "".</w:t>
      </w:r>
    </w:p>
    <w:p w14:paraId="283AB8F0" w14:textId="4C2D52EB"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3. Опубликовать настоящее решение в периодическом печатном издании «</w:t>
      </w:r>
      <w:proofErr w:type="spellStart"/>
      <w:r w:rsidR="001160F7" w:rsidRPr="00D95453">
        <w:rPr>
          <w:rFonts w:ascii="Times New Roman" w:hAnsi="Times New Roman"/>
          <w:bCs/>
          <w:sz w:val="28"/>
          <w:szCs w:val="28"/>
          <w:lang w:val="ru-RU"/>
        </w:rPr>
        <w:t>Заковряжинский</w:t>
      </w:r>
      <w:proofErr w:type="spellEnd"/>
      <w:r w:rsidR="001160F7" w:rsidRPr="00D95453">
        <w:rPr>
          <w:rFonts w:ascii="Times New Roman" w:hAnsi="Times New Roman"/>
          <w:bCs/>
          <w:sz w:val="28"/>
          <w:szCs w:val="28"/>
          <w:lang w:val="ru-RU"/>
        </w:rPr>
        <w:t xml:space="preserve"> вестник» и разместить на официальном сайте администрации </w:t>
      </w:r>
      <w:proofErr w:type="spellStart"/>
      <w:r w:rsidR="001160F7" w:rsidRPr="00D95453">
        <w:rPr>
          <w:rFonts w:ascii="Times New Roman" w:hAnsi="Times New Roman"/>
          <w:bCs/>
          <w:sz w:val="28"/>
          <w:szCs w:val="28"/>
          <w:lang w:val="ru-RU"/>
        </w:rPr>
        <w:t>Заковряжинского</w:t>
      </w:r>
      <w:proofErr w:type="spellEnd"/>
      <w:r w:rsidR="001160F7" w:rsidRPr="00D95453">
        <w:rPr>
          <w:rFonts w:ascii="Times New Roman" w:hAnsi="Times New Roman"/>
          <w:bCs/>
          <w:sz w:val="28"/>
          <w:szCs w:val="28"/>
          <w:lang w:val="ru-RU"/>
        </w:rPr>
        <w:t xml:space="preserve"> сельсовета Сузунского района Новосибирской области.</w:t>
      </w:r>
    </w:p>
    <w:p w14:paraId="6FD59E9C" w14:textId="783A6325" w:rsidR="001160F7" w:rsidRPr="00D95453" w:rsidRDefault="00D95453" w:rsidP="00D95453">
      <w:pPr>
        <w:pBdr>
          <w:bottom w:val="dotted" w:sz="24" w:space="1" w:color="auto"/>
        </w:pBdr>
        <w:jc w:val="both"/>
        <w:rPr>
          <w:rFonts w:ascii="Times New Roman" w:hAnsi="Times New Roman"/>
          <w:bCs/>
          <w:sz w:val="28"/>
          <w:szCs w:val="28"/>
          <w:lang w:val="ru-RU"/>
        </w:rPr>
      </w:pPr>
      <w:r>
        <w:rPr>
          <w:rFonts w:ascii="Times New Roman" w:hAnsi="Times New Roman"/>
          <w:bCs/>
          <w:sz w:val="28"/>
          <w:szCs w:val="28"/>
          <w:lang w:val="ru-RU"/>
        </w:rPr>
        <w:t xml:space="preserve">     </w:t>
      </w:r>
      <w:r w:rsidR="001160F7" w:rsidRPr="00D95453">
        <w:rPr>
          <w:rFonts w:ascii="Times New Roman" w:hAnsi="Times New Roman"/>
          <w:bCs/>
          <w:sz w:val="28"/>
          <w:szCs w:val="28"/>
          <w:lang w:val="ru-RU"/>
        </w:rPr>
        <w:t>4. Настоящее решение вступает в силу после его официального опубликования.</w:t>
      </w:r>
    </w:p>
    <w:p w14:paraId="7132B530"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15DEFA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Председатель Совета депутатов</w:t>
      </w:r>
      <w:r w:rsidRPr="00D95453">
        <w:rPr>
          <w:rFonts w:ascii="Times New Roman" w:hAnsi="Times New Roman"/>
          <w:bCs/>
          <w:sz w:val="28"/>
          <w:szCs w:val="28"/>
          <w:lang w:val="ru-RU"/>
        </w:rPr>
        <w:tab/>
      </w:r>
      <w:r w:rsidRPr="00D95453">
        <w:rPr>
          <w:rFonts w:ascii="Times New Roman" w:hAnsi="Times New Roman"/>
          <w:bCs/>
          <w:sz w:val="28"/>
          <w:szCs w:val="28"/>
          <w:lang w:val="ru-RU"/>
        </w:rPr>
        <w:tab/>
        <w:t xml:space="preserve">Глава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w:t>
      </w:r>
    </w:p>
    <w:p w14:paraId="4BBF547F" w14:textId="77777777" w:rsidR="001160F7" w:rsidRPr="00D95453" w:rsidRDefault="001160F7" w:rsidP="00D95453">
      <w:pPr>
        <w:pBdr>
          <w:bottom w:val="dotted" w:sz="24" w:space="1" w:color="auto"/>
        </w:pBdr>
        <w:jc w:val="both"/>
        <w:rPr>
          <w:rFonts w:ascii="Times New Roman" w:hAnsi="Times New Roman"/>
          <w:bCs/>
          <w:sz w:val="28"/>
          <w:szCs w:val="28"/>
          <w:lang w:val="ru-RU"/>
        </w:rPr>
      </w:pP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w:t>
      </w:r>
    </w:p>
    <w:p w14:paraId="061977E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Сузунского района</w:t>
      </w:r>
      <w:r w:rsidRPr="00D95453">
        <w:rPr>
          <w:rFonts w:ascii="Times New Roman" w:hAnsi="Times New Roman"/>
          <w:bCs/>
          <w:sz w:val="28"/>
          <w:szCs w:val="28"/>
          <w:lang w:val="ru-RU"/>
        </w:rPr>
        <w:tab/>
      </w:r>
      <w:r w:rsidRPr="00D95453">
        <w:rPr>
          <w:rFonts w:ascii="Times New Roman" w:hAnsi="Times New Roman"/>
          <w:bCs/>
          <w:sz w:val="28"/>
          <w:szCs w:val="28"/>
          <w:lang w:val="ru-RU"/>
        </w:rPr>
        <w:tab/>
      </w:r>
      <w:r w:rsidRPr="00D95453">
        <w:rPr>
          <w:rFonts w:ascii="Times New Roman" w:hAnsi="Times New Roman"/>
          <w:bCs/>
          <w:sz w:val="28"/>
          <w:szCs w:val="28"/>
          <w:lang w:val="ru-RU"/>
        </w:rPr>
        <w:tab/>
        <w:t xml:space="preserve">           Новосибирской области</w:t>
      </w:r>
    </w:p>
    <w:p w14:paraId="1A18FA9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Новосибирской области</w:t>
      </w:r>
      <w:r w:rsidRPr="00D95453">
        <w:rPr>
          <w:rFonts w:ascii="Times New Roman" w:hAnsi="Times New Roman"/>
          <w:bCs/>
          <w:sz w:val="28"/>
          <w:szCs w:val="28"/>
          <w:lang w:val="ru-RU"/>
        </w:rPr>
        <w:tab/>
      </w:r>
      <w:r w:rsidRPr="00D95453">
        <w:rPr>
          <w:rFonts w:ascii="Times New Roman" w:hAnsi="Times New Roman"/>
          <w:bCs/>
          <w:sz w:val="28"/>
          <w:szCs w:val="28"/>
          <w:lang w:val="ru-RU"/>
        </w:rPr>
        <w:tab/>
      </w:r>
    </w:p>
    <w:p w14:paraId="4B520C0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____________</w:t>
      </w:r>
      <w:proofErr w:type="gramStart"/>
      <w:r w:rsidRPr="00D95453">
        <w:rPr>
          <w:rFonts w:ascii="Times New Roman" w:hAnsi="Times New Roman"/>
          <w:bCs/>
          <w:sz w:val="28"/>
          <w:szCs w:val="28"/>
          <w:lang w:val="ru-RU"/>
        </w:rPr>
        <w:t>_  С.Ю.</w:t>
      </w:r>
      <w:proofErr w:type="gramEnd"/>
      <w:r w:rsidRPr="00D95453">
        <w:rPr>
          <w:rFonts w:ascii="Times New Roman" w:hAnsi="Times New Roman"/>
          <w:bCs/>
          <w:sz w:val="28"/>
          <w:szCs w:val="28"/>
          <w:lang w:val="ru-RU"/>
        </w:rPr>
        <w:t xml:space="preserve"> </w:t>
      </w:r>
      <w:proofErr w:type="spellStart"/>
      <w:r w:rsidRPr="00D95453">
        <w:rPr>
          <w:rFonts w:ascii="Times New Roman" w:hAnsi="Times New Roman"/>
          <w:bCs/>
          <w:sz w:val="28"/>
          <w:szCs w:val="28"/>
          <w:lang w:val="ru-RU"/>
        </w:rPr>
        <w:t>Кильп</w:t>
      </w:r>
      <w:proofErr w:type="spellEnd"/>
      <w:r w:rsidRPr="00D95453">
        <w:rPr>
          <w:rFonts w:ascii="Times New Roman" w:hAnsi="Times New Roman"/>
          <w:bCs/>
          <w:sz w:val="28"/>
          <w:szCs w:val="28"/>
          <w:lang w:val="ru-RU"/>
        </w:rPr>
        <w:tab/>
      </w:r>
      <w:r w:rsidRPr="00D95453">
        <w:rPr>
          <w:rFonts w:ascii="Times New Roman" w:hAnsi="Times New Roman"/>
          <w:bCs/>
          <w:sz w:val="28"/>
          <w:szCs w:val="28"/>
          <w:lang w:val="ru-RU"/>
        </w:rPr>
        <w:tab/>
        <w:t xml:space="preserve">           ______________Е.А. </w:t>
      </w:r>
      <w:proofErr w:type="spellStart"/>
      <w:r w:rsidRPr="00D95453">
        <w:rPr>
          <w:rFonts w:ascii="Times New Roman" w:hAnsi="Times New Roman"/>
          <w:bCs/>
          <w:sz w:val="28"/>
          <w:szCs w:val="28"/>
          <w:lang w:val="ru-RU"/>
        </w:rPr>
        <w:t>Цорн</w:t>
      </w:r>
      <w:proofErr w:type="spellEnd"/>
      <w:r w:rsidRPr="00D95453">
        <w:rPr>
          <w:rFonts w:ascii="Times New Roman" w:hAnsi="Times New Roman"/>
          <w:bCs/>
          <w:sz w:val="28"/>
          <w:szCs w:val="28"/>
          <w:lang w:val="ru-RU"/>
        </w:rPr>
        <w:t xml:space="preserve"> </w:t>
      </w:r>
    </w:p>
    <w:p w14:paraId="25A469F2"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2F8136FE"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0B276C18"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6CC1854F"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57240CED"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УТВЕРЖДЕНО</w:t>
      </w:r>
    </w:p>
    <w:p w14:paraId="0F5EA686" w14:textId="77777777" w:rsid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решением Совета депутатов</w:t>
      </w:r>
    </w:p>
    <w:p w14:paraId="1E0E5F47" w14:textId="77777777" w:rsid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 xml:space="preserve">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w:t>
      </w:r>
    </w:p>
    <w:p w14:paraId="1D10C939" w14:textId="3D270C44"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 xml:space="preserve">Сузунского района </w:t>
      </w:r>
    </w:p>
    <w:p w14:paraId="2804637B"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Новосибирской области</w:t>
      </w:r>
    </w:p>
    <w:p w14:paraId="4B691C02"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от "28" августа 2025г. № 299</w:t>
      </w:r>
    </w:p>
    <w:p w14:paraId="1A6446A8"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13F74AEA"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1101A91C"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ПОЛОЖЕНИЕ</w:t>
      </w:r>
    </w:p>
    <w:p w14:paraId="07C15032" w14:textId="2869E0B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о муниципальном лесном контроле в границах</w:t>
      </w:r>
    </w:p>
    <w:p w14:paraId="1E2E4A69" w14:textId="77777777" w:rsidR="001160F7" w:rsidRPr="00D95453" w:rsidRDefault="001160F7" w:rsidP="00D95453">
      <w:pPr>
        <w:pBdr>
          <w:bottom w:val="dotted" w:sz="24" w:space="1" w:color="auto"/>
        </w:pBdr>
        <w:jc w:val="center"/>
        <w:rPr>
          <w:rFonts w:ascii="Times New Roman" w:hAnsi="Times New Roman"/>
          <w:b/>
          <w:sz w:val="28"/>
          <w:szCs w:val="28"/>
          <w:lang w:val="ru-RU"/>
        </w:rPr>
      </w:pPr>
      <w:proofErr w:type="spellStart"/>
      <w:r w:rsidRPr="00D95453">
        <w:rPr>
          <w:rFonts w:ascii="Times New Roman" w:hAnsi="Times New Roman"/>
          <w:b/>
          <w:sz w:val="28"/>
          <w:szCs w:val="28"/>
          <w:lang w:val="ru-RU"/>
        </w:rPr>
        <w:t>Заковряжинского</w:t>
      </w:r>
      <w:proofErr w:type="spellEnd"/>
      <w:r w:rsidRPr="00D95453">
        <w:rPr>
          <w:rFonts w:ascii="Times New Roman" w:hAnsi="Times New Roman"/>
          <w:b/>
          <w:sz w:val="28"/>
          <w:szCs w:val="28"/>
          <w:lang w:val="ru-RU"/>
        </w:rPr>
        <w:t xml:space="preserve"> сельсовета Сузунского района Новосибирской области</w:t>
      </w:r>
    </w:p>
    <w:p w14:paraId="70E9531E"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2268FD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1.Общие положения</w:t>
      </w:r>
    </w:p>
    <w:p w14:paraId="5C694BAD"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E890F8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1.1. Настоящее Положение устанавливает порядок осуществления муниципального лесного контроля в границах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(далее – муниципальный контроль).</w:t>
      </w:r>
    </w:p>
    <w:p w14:paraId="7B2491A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14:paraId="44F523B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1.2.1. Объектами муниципального контроля являются: лесные участки, находящиеся в муниципальной собственности, а также деятельность, действия (бездействие) контролируемого лица, в рамках которых должны соблюдаться обязательные требования.</w:t>
      </w:r>
    </w:p>
    <w:p w14:paraId="0B68E29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1.3. Муниципальный контроль осуществляется администрацией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(далее – контрольный орган).</w:t>
      </w:r>
    </w:p>
    <w:p w14:paraId="51C9F8B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1.4. Должностными лицами, осуществляющими муниципальный контроль, являются должностные лица контрольного органа, перечень которых установлен приложением 1 к настоящему Положению.</w:t>
      </w:r>
    </w:p>
    <w:p w14:paraId="4C57B5A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1.5. К должностным лицам, указанным в пункте 1.4 настоящего Положения, относятся:</w:t>
      </w:r>
    </w:p>
    <w:p w14:paraId="5BE1EAA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должностное лицо, уполномоченное на принятие решений о проведении контрольных мероприятий (далее - уполномоченное должностное лицо);</w:t>
      </w:r>
    </w:p>
    <w:p w14:paraId="04F471C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 инспектор).</w:t>
      </w:r>
    </w:p>
    <w:p w14:paraId="30BD6FA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6E703DE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63033BD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E1B125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3F9BD47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5832EE4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31.07.2020 № 248-ФЗ "О государственном контроле (надзоре) и муниципальном контроле в Российской Федерации".</w:t>
      </w:r>
    </w:p>
    <w:p w14:paraId="34EB650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59035A1"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8664B2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II. Управление рисками причинения вреда (ущерба) охраняемым законом ценностям при осуществлении муниципального контроля</w:t>
      </w:r>
    </w:p>
    <w:p w14:paraId="175D5BE7"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739B6CC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2CA81F0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w:t>
      </w:r>
    </w:p>
    <w:p w14:paraId="48BB0D3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w:t>
      </w:r>
    </w:p>
    <w:p w14:paraId="4AF696E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7107DDE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средний риск;</w:t>
      </w:r>
    </w:p>
    <w:p w14:paraId="55D9CE4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умеренный риск;</w:t>
      </w:r>
    </w:p>
    <w:p w14:paraId="1FCB32F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низкий риск.</w:t>
      </w:r>
    </w:p>
    <w:p w14:paraId="516EF7E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2.4. Отнесение объекта муниципального контроля к определенной категории риска осуществляется контрольным органом в соответствии с критериями, установленными согласно приложению № 2 к настоящему Положению.</w:t>
      </w:r>
    </w:p>
    <w:p w14:paraId="292978B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3709D55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w:t>
      </w:r>
      <w:proofErr w:type="gramStart"/>
      <w:r w:rsidRPr="00D95453">
        <w:rPr>
          <w:rFonts w:ascii="Times New Roman" w:hAnsi="Times New Roman"/>
          <w:bCs/>
          <w:sz w:val="28"/>
          <w:szCs w:val="28"/>
          <w:lang w:val="ru-RU"/>
        </w:rPr>
        <w:t>способами</w:t>
      </w:r>
      <w:proofErr w:type="gramEnd"/>
      <w:r w:rsidRPr="00D95453">
        <w:rPr>
          <w:rFonts w:ascii="Times New Roman" w:hAnsi="Times New Roman"/>
          <w:bCs/>
          <w:sz w:val="28"/>
          <w:szCs w:val="28"/>
          <w:lang w:val="ru-RU"/>
        </w:rPr>
        <w:t xml:space="preserve">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14:paraId="0F4AF71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14:paraId="49F566C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66748FB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14:paraId="20BA853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для категории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14:paraId="2E95AD7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для категории низкого риска – обязательный профилактический визит не проводится;</w:t>
      </w:r>
    </w:p>
    <w:p w14:paraId="3F2C1B8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Плановые контрольные мероприятия в рамках муниципального контроля не проводятся.</w:t>
      </w:r>
    </w:p>
    <w:p w14:paraId="1A27C79B"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03215171"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303DFE2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III. Профилактика рисков причинения вреда (ущерба) охраняемым </w:t>
      </w:r>
    </w:p>
    <w:p w14:paraId="554B9DB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законом ценностям</w:t>
      </w:r>
    </w:p>
    <w:p w14:paraId="50EE893D"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6A13CA7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3.1. Контрольный орган осуществляет муниципальный контроль, в том числе посредством проведения профилактических мероприятий.</w:t>
      </w:r>
    </w:p>
    <w:p w14:paraId="144C1BB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6D104F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14:paraId="5BB75EE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w:t>
      </w:r>
      <w:r w:rsidRPr="00D95453">
        <w:rPr>
          <w:rFonts w:ascii="Times New Roman" w:hAnsi="Times New Roman"/>
          <w:bCs/>
          <w:sz w:val="28"/>
          <w:szCs w:val="28"/>
          <w:lang w:val="ru-RU"/>
        </w:rPr>
        <w:lastRenderedPageBreak/>
        <w:t>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24BFA29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66CD9EA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3.5. При осуществлении контрольным органом муниципального контроля могут проводиться следующие виды профилактических мероприятий:</w:t>
      </w:r>
    </w:p>
    <w:p w14:paraId="794C22B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информирование;</w:t>
      </w:r>
    </w:p>
    <w:p w14:paraId="78DBB8B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объявление предостережений о недопустимости нарушения обязательных требований (далее - предостережение);</w:t>
      </w:r>
    </w:p>
    <w:p w14:paraId="204A2B3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консультирование;</w:t>
      </w:r>
    </w:p>
    <w:p w14:paraId="58686B4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 профилактический визит.</w:t>
      </w:r>
    </w:p>
    <w:p w14:paraId="38E8EA5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A722FF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69A7115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49500A3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1EA3FBB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13FCE71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 возражении указываются:</w:t>
      </w:r>
    </w:p>
    <w:p w14:paraId="6839182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71601A4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идентификационный номер налогоплательщика - контролируемого лица;</w:t>
      </w:r>
    </w:p>
    <w:p w14:paraId="0EDD2A0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дата и номер предостережения;</w:t>
      </w:r>
    </w:p>
    <w:p w14:paraId="55A126E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225F45A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 документ, удостоверяющий полномочия представителя (если возражение подается представителем контролируемого лица);</w:t>
      </w:r>
    </w:p>
    <w:p w14:paraId="3BFF5B8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6) способ получения ответа, контактный номер телефона, адрес электронной почты.</w:t>
      </w:r>
    </w:p>
    <w:p w14:paraId="4E661CC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3E6C0CD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52354D3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возражение поступило по истечении срока, указанного в пункте 3.8 настоящего Положения;</w:t>
      </w:r>
    </w:p>
    <w:p w14:paraId="61DF871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возражение не поддается прочтению;</w:t>
      </w:r>
    </w:p>
    <w:p w14:paraId="574EC7A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044E88B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 возражение не подписано, в нем отсутствуют или невозможно достоверно определить сведения, указанные в пункте 3.8 настоящего Положения;</w:t>
      </w:r>
    </w:p>
    <w:p w14:paraId="53DFCB0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 к возражению не приложены:</w:t>
      </w:r>
    </w:p>
    <w:p w14:paraId="4B7C3FE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а) документы, подтверждающие доводы возражения;</w:t>
      </w:r>
    </w:p>
    <w:p w14:paraId="78AD616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б) документ, удостоверяющий полномочия представителя (если возражение подается представителем контролируемого лица).</w:t>
      </w:r>
    </w:p>
    <w:p w14:paraId="2E7DB0D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26F6D40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663187F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По результатам рассмотрения возражения контрольный орган принимает одно из следующих решений:</w:t>
      </w:r>
    </w:p>
    <w:p w14:paraId="1539934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об отмене объявленного предостережения;</w:t>
      </w:r>
    </w:p>
    <w:p w14:paraId="5CD4CDE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о внесении изменений в объявленное предостережение в пользу контролируемого лица;</w:t>
      </w:r>
    </w:p>
    <w:p w14:paraId="6AEB39E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об отказе в удовлетворении возражения.</w:t>
      </w:r>
    </w:p>
    <w:p w14:paraId="5D1A4FB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Указанные в настоящем пункте решения контрольного органа принимаются уполномоченным должностным лицом. </w:t>
      </w:r>
    </w:p>
    <w:p w14:paraId="55708A2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596FD06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319A028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Консультирование осуществляется в устной или письменной форме по следующим вопросам:</w:t>
      </w:r>
    </w:p>
    <w:p w14:paraId="7C5F3D4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организация и осуществление муниципального контроля;</w:t>
      </w:r>
    </w:p>
    <w:p w14:paraId="6CBF610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порядок осуществления контрольных и профилактических мероприятий, установленных настоящим Положением;</w:t>
      </w:r>
    </w:p>
    <w:p w14:paraId="04FB24D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порядок обжалования решений контрольного органа, действий (бездействия) его должностных лиц;</w:t>
      </w:r>
    </w:p>
    <w:p w14:paraId="31C0FBF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538FCF0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Консультирование по телефону, посредством видео-конференц-связи осуществляется в соответствии с графиком, в котором указываются:</w:t>
      </w:r>
    </w:p>
    <w:p w14:paraId="4F055F1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дни недели, время проведения консультирования;</w:t>
      </w:r>
    </w:p>
    <w:p w14:paraId="1C1E97C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номер телефона и (или) указание на специальный сервис видео-конференц-связи;</w:t>
      </w:r>
    </w:p>
    <w:p w14:paraId="5CB188A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фамилия, имя, отчество (при наличии) инспектора, проводящего консультирование.</w:t>
      </w:r>
    </w:p>
    <w:p w14:paraId="21D3727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Консультирование на личном приеме проводится в соответствии с графиком, в котором указываются:</w:t>
      </w:r>
    </w:p>
    <w:p w14:paraId="47DA066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дни недели, время проведения консультирования;</w:t>
      </w:r>
    </w:p>
    <w:p w14:paraId="1233B35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место проведения консультирования;</w:t>
      </w:r>
    </w:p>
    <w:p w14:paraId="647322D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фамилия, имя, отчество (при наличии) инспектора, проводящего консультирование.</w:t>
      </w:r>
    </w:p>
    <w:p w14:paraId="300C419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Графики консультирования доводятся до сведения заинтересованных лиц посредством размещения на официальном сайте контрольного органа.</w:t>
      </w:r>
    </w:p>
    <w:p w14:paraId="613DDDA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Время консультирования по телефону, посредством видео-конференц-связи, на личном приеме не может превышать 15 минут.</w:t>
      </w:r>
    </w:p>
    <w:p w14:paraId="1D6D43A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Консультирование в письменной форме осуществляется инспектором в следующих случаях:</w:t>
      </w:r>
    </w:p>
    <w:p w14:paraId="03C964C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контролируемым лицом представлен письменный запрос о представлении письменного ответа по вопросам консультирования;</w:t>
      </w:r>
    </w:p>
    <w:p w14:paraId="602B79C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2) за время консультирования предоставить в устной форме ответ на поставленные вопросы невозможно;</w:t>
      </w:r>
    </w:p>
    <w:p w14:paraId="7EEBF1E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ответ на поставленные вопросы требует дополнительного запроса сведений.</w:t>
      </w:r>
    </w:p>
    <w:p w14:paraId="3CAC1B9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31AC10B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3109ABD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Контрольный орган обеспечивает учет проведенных консультирований, том числе посредством ведения журнала учета консультирований.</w:t>
      </w:r>
    </w:p>
    <w:p w14:paraId="5B12713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D8ED69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1BCC8B1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1000E6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A3454B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w:t>
      </w:r>
      <w:r w:rsidRPr="00D95453">
        <w:rPr>
          <w:rFonts w:ascii="Times New Roman" w:hAnsi="Times New Roman"/>
          <w:bCs/>
          <w:sz w:val="28"/>
          <w:szCs w:val="28"/>
          <w:lang w:val="ru-RU"/>
        </w:rPr>
        <w:lastRenderedPageBreak/>
        <w:t>Федерации от 10.03.2022 № 336 "Об особенностях организации и осуществления государственного контроля (надзора), муниципального контроля".</w:t>
      </w:r>
    </w:p>
    <w:p w14:paraId="54A3A4A9"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24F0C49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IV. Осуществление контрольных   мероприятий и контрольных действий в рамках муниципального контроля</w:t>
      </w:r>
    </w:p>
    <w:p w14:paraId="43B346A6"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FAA2E1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4.1. При осуществлении муниципального контроля контрольным органом проводятся следующие контрольные   мероприятия:</w:t>
      </w:r>
    </w:p>
    <w:p w14:paraId="4EB5FAE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со взаимодействием с контролируемыми лицами:</w:t>
      </w:r>
    </w:p>
    <w:p w14:paraId="3667104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AE8AC5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документарная проверка (посредством получения письменных объяснений, истребования документов, экспертизы);</w:t>
      </w:r>
    </w:p>
    <w:p w14:paraId="3B286E0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912F0D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без взаимодействия с контролируемыми лицами:</w:t>
      </w:r>
    </w:p>
    <w:p w14:paraId="06AF501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E9F405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выездное обследование (посредством осмотра, инструментального обследования, испытания, экспертизы).</w:t>
      </w:r>
    </w:p>
    <w:p w14:paraId="0E7525B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3F35004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F59587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4.2. Контрольные   мероприятия, указанные в подпунктах 1 – 2 пункта 4.1 настоящего Положения, проводятся в форме внеплановых контрольных мероприятий.</w:t>
      </w:r>
    </w:p>
    <w:p w14:paraId="51A4E7C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3E5C05C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4.3. Контрольные мероприятия, указанные в подпунктах 1 – 2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6B563FE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14:paraId="66DEDCA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0EC4F5F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4.4. Контрольные   мероприятия в рамках муниципального контроля проводятся в порядке и сроки, установленные Федеральным законом от 31.07.2020 № 248-ФЗ "О государственном контроле (надзоре) и муниципальном контроле в Российской Федерации".</w:t>
      </w:r>
    </w:p>
    <w:p w14:paraId="351D277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803AE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Проведение выездных проверок осуществляется с использованием форм проверочных листов, разрабатываемых и утверждаемых контрольным органом в соответствии с требованиями, установленными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645F8F1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4.5. 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соблюдении одновременно следующих условий:</w:t>
      </w:r>
    </w:p>
    <w:p w14:paraId="410279B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1) контрольное мероприятие не может быть проведено без присутствия контролируемого лица либо его представителя; </w:t>
      </w:r>
    </w:p>
    <w:p w14:paraId="170553E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4271862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и контролируемое лицо представила документы, подтверждающие указанные обстоятельства.</w:t>
      </w:r>
    </w:p>
    <w:p w14:paraId="1833BAC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 </w:t>
      </w:r>
    </w:p>
    <w:p w14:paraId="1391BB91"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распоряжением Правительства Российской Федерации от 19.04.2016 №724-р,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58D5578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0B8BDC8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0F9875B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14:paraId="66E8062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w:t>
      </w:r>
      <w:r w:rsidRPr="00D95453">
        <w:rPr>
          <w:rFonts w:ascii="Times New Roman" w:hAnsi="Times New Roman"/>
          <w:bCs/>
          <w:sz w:val="28"/>
          <w:szCs w:val="28"/>
          <w:lang w:val="ru-RU"/>
        </w:rPr>
        <w:lastRenderedPageBreak/>
        <w:t xml:space="preserve">(надзоре)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6E40F3D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14:paraId="4CD83C2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14:paraId="1E87858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Выдача предписаний об устранении выявленных нарушений обязательных требований по итогам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14:paraId="501B113E"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3971590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V. Обжалование решений контрольного органа, действий (бездействия) его должностных лиц</w:t>
      </w:r>
    </w:p>
    <w:p w14:paraId="4C706144"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0E5048B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14:paraId="39036F1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14:paraId="53C9F643"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14:paraId="05F93C90"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w:t>
      </w:r>
      <w:r w:rsidRPr="00D95453">
        <w:rPr>
          <w:rFonts w:ascii="Times New Roman" w:hAnsi="Times New Roman"/>
          <w:bCs/>
          <w:sz w:val="28"/>
          <w:szCs w:val="28"/>
          <w:lang w:val="ru-RU"/>
        </w:rPr>
        <w:lastRenderedPageBreak/>
        <w:t>от 10.03.2022 № 336 "Об особенностях организации и осуществления государственного контроля (надзора), муниципального контроля".</w:t>
      </w:r>
    </w:p>
    <w:p w14:paraId="45951A1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Поданная жалоба рассматривается главой муниципального образования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14:paraId="0416733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14:paraId="6C4DF74A"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14:paraId="0614BF9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6506679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2) жалоба подписывается контролируемым лицом или его представителем, уполномоченным на подачу жалобы;</w:t>
      </w:r>
    </w:p>
    <w:p w14:paraId="41C19327"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14:paraId="3A3723F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14:paraId="706AE08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5.6. В целях организации рассмотрения жалоб контролируемых лиц в подсистеме досудебного обжалования контрольный орган:</w:t>
      </w:r>
    </w:p>
    <w:p w14:paraId="4F340D7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14:paraId="1AF6065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w:t>
      </w:r>
      <w:r w:rsidRPr="00D95453">
        <w:rPr>
          <w:rFonts w:ascii="Times New Roman" w:hAnsi="Times New Roman"/>
          <w:bCs/>
          <w:sz w:val="28"/>
          <w:szCs w:val="28"/>
          <w:lang w:val="ru-RU"/>
        </w:rPr>
        <w:lastRenderedPageBreak/>
        <w:t>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14:paraId="6B5D3B13"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72B0261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VI. Оценка результативности и эффективности осуществления муниципального контроля </w:t>
      </w:r>
    </w:p>
    <w:p w14:paraId="6AB20044"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9C12EA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1327C9D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6.2. Ключевые показатели муниципального контроля и их целевые значения, индикативные показатели для муниципального контроля утверждаются представительным органом поселения.</w:t>
      </w:r>
    </w:p>
    <w:p w14:paraId="7876D24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016F0A0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1BE15730"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2EDA8456"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w:t>
      </w:r>
    </w:p>
    <w:p w14:paraId="1013A98E"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Приложение 1</w:t>
      </w:r>
    </w:p>
    <w:p w14:paraId="5D5C614C"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к Положению о муниципальном</w:t>
      </w:r>
    </w:p>
    <w:p w14:paraId="3C0D855A" w14:textId="00DE8F9F"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 xml:space="preserve">лесном контроле в </w:t>
      </w:r>
      <w:proofErr w:type="gramStart"/>
      <w:r w:rsidRPr="00D95453">
        <w:rPr>
          <w:rFonts w:ascii="Times New Roman" w:hAnsi="Times New Roman"/>
          <w:bCs/>
          <w:sz w:val="28"/>
          <w:szCs w:val="28"/>
          <w:lang w:val="ru-RU"/>
        </w:rPr>
        <w:t xml:space="preserve">границах  </w:t>
      </w:r>
      <w:proofErr w:type="spellStart"/>
      <w:r w:rsidRPr="00D95453">
        <w:rPr>
          <w:rFonts w:ascii="Times New Roman" w:hAnsi="Times New Roman"/>
          <w:bCs/>
          <w:sz w:val="28"/>
          <w:szCs w:val="28"/>
          <w:lang w:val="ru-RU"/>
        </w:rPr>
        <w:t>Заковряжинского</w:t>
      </w:r>
      <w:proofErr w:type="spellEnd"/>
      <w:proofErr w:type="gramEnd"/>
      <w:r w:rsidRPr="00D95453">
        <w:rPr>
          <w:rFonts w:ascii="Times New Roman" w:hAnsi="Times New Roman"/>
          <w:bCs/>
          <w:sz w:val="28"/>
          <w:szCs w:val="28"/>
          <w:lang w:val="ru-RU"/>
        </w:rPr>
        <w:t xml:space="preserve"> сельсовета Сузунского района </w:t>
      </w:r>
    </w:p>
    <w:p w14:paraId="6DC19CAB"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Новосибирской области</w:t>
      </w:r>
    </w:p>
    <w:p w14:paraId="37A43732"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31E6425F"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698CFBBE" w14:textId="77777777" w:rsidR="001160F7" w:rsidRPr="00D95453" w:rsidRDefault="001160F7" w:rsidP="00D95453">
      <w:pPr>
        <w:pBdr>
          <w:bottom w:val="dotted" w:sz="24" w:space="1" w:color="auto"/>
        </w:pBdr>
        <w:jc w:val="center"/>
        <w:rPr>
          <w:rFonts w:ascii="Times New Roman" w:hAnsi="Times New Roman"/>
          <w:bCs/>
          <w:sz w:val="28"/>
          <w:szCs w:val="28"/>
          <w:lang w:val="ru-RU"/>
        </w:rPr>
      </w:pPr>
      <w:r w:rsidRPr="00D95453">
        <w:rPr>
          <w:rFonts w:ascii="Times New Roman" w:hAnsi="Times New Roman"/>
          <w:bCs/>
          <w:sz w:val="28"/>
          <w:szCs w:val="28"/>
          <w:lang w:val="ru-RU"/>
        </w:rPr>
        <w:t xml:space="preserve">Перечень должностных лиц, уполномоченных на осуществление муниципального лесного контроля в границах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w:t>
      </w:r>
    </w:p>
    <w:p w14:paraId="60A2A1EE"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5A2B159B"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1E8B599"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 xml:space="preserve">1. </w:t>
      </w:r>
      <w:proofErr w:type="spellStart"/>
      <w:r w:rsidRPr="00D95453">
        <w:rPr>
          <w:rFonts w:ascii="Times New Roman" w:hAnsi="Times New Roman"/>
          <w:bCs/>
          <w:sz w:val="28"/>
          <w:szCs w:val="28"/>
          <w:lang w:val="ru-RU"/>
        </w:rPr>
        <w:t>Цорн</w:t>
      </w:r>
      <w:proofErr w:type="spellEnd"/>
      <w:r w:rsidRPr="00D95453">
        <w:rPr>
          <w:rFonts w:ascii="Times New Roman" w:hAnsi="Times New Roman"/>
          <w:bCs/>
          <w:sz w:val="28"/>
          <w:szCs w:val="28"/>
          <w:lang w:val="ru-RU"/>
        </w:rPr>
        <w:t xml:space="preserve"> Елена Анатольевна - глава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w:t>
      </w:r>
    </w:p>
    <w:p w14:paraId="178B83B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2. Яковлева Зоя Алексеевна - заместитель главы администрации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w:t>
      </w:r>
    </w:p>
    <w:p w14:paraId="5E48510D"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3. Юдаева Ольга Николаевна - специалист администрации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w:t>
      </w:r>
    </w:p>
    <w:p w14:paraId="175A5690"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7FB788EF"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3F0D22A0"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Приложение №2</w:t>
      </w:r>
    </w:p>
    <w:p w14:paraId="75F619E1"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 xml:space="preserve">к Положению о муниципальном </w:t>
      </w:r>
    </w:p>
    <w:p w14:paraId="7D4BD10F"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 xml:space="preserve">лесном контроле в границах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w:t>
      </w:r>
    </w:p>
    <w:p w14:paraId="60A02442"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Новосибирской области</w:t>
      </w:r>
    </w:p>
    <w:p w14:paraId="7A9BE2E5"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495C731C"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7AB8E630"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2263CAA8" w14:textId="77777777"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КРИТЕРИИ</w:t>
      </w:r>
    </w:p>
    <w:p w14:paraId="69625563" w14:textId="753870A5" w:rsidR="001160F7" w:rsidRPr="00D95453" w:rsidRDefault="001160F7" w:rsidP="00D95453">
      <w:pPr>
        <w:pBdr>
          <w:bottom w:val="dotted" w:sz="24" w:space="1" w:color="auto"/>
        </w:pBdr>
        <w:jc w:val="center"/>
        <w:rPr>
          <w:rFonts w:ascii="Times New Roman" w:hAnsi="Times New Roman"/>
          <w:b/>
          <w:sz w:val="28"/>
          <w:szCs w:val="28"/>
          <w:lang w:val="ru-RU"/>
        </w:rPr>
      </w:pPr>
      <w:r w:rsidRPr="00D95453">
        <w:rPr>
          <w:rFonts w:ascii="Times New Roman" w:hAnsi="Times New Roman"/>
          <w:b/>
          <w:sz w:val="28"/>
          <w:szCs w:val="28"/>
          <w:lang w:val="ru-RU"/>
        </w:rPr>
        <w:t>отнесения объектов муниципального контроля к категориям риска</w:t>
      </w:r>
    </w:p>
    <w:p w14:paraId="7C72A64E"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5562FB64"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 xml:space="preserve">№ </w:t>
      </w:r>
    </w:p>
    <w:p w14:paraId="51530B4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п/п</w:t>
      </w:r>
      <w:r w:rsidRPr="00D95453">
        <w:rPr>
          <w:rFonts w:ascii="Times New Roman" w:hAnsi="Times New Roman"/>
          <w:bCs/>
          <w:sz w:val="28"/>
          <w:szCs w:val="28"/>
          <w:lang w:val="ru-RU"/>
        </w:rPr>
        <w:tab/>
        <w:t>Категории риска</w:t>
      </w:r>
      <w:r w:rsidRPr="00D95453">
        <w:rPr>
          <w:rFonts w:ascii="Times New Roman" w:hAnsi="Times New Roman"/>
          <w:bCs/>
          <w:sz w:val="28"/>
          <w:szCs w:val="28"/>
          <w:lang w:val="ru-RU"/>
        </w:rPr>
        <w:tab/>
        <w:t>Критерии отнесения объектов муниципального контроля к категориям риска</w:t>
      </w:r>
    </w:p>
    <w:p w14:paraId="79E5C9AF"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ab/>
        <w:t>Средний риск</w:t>
      </w:r>
      <w:r w:rsidRPr="00D95453">
        <w:rPr>
          <w:rFonts w:ascii="Times New Roman" w:hAnsi="Times New Roman"/>
          <w:bCs/>
          <w:sz w:val="28"/>
          <w:szCs w:val="28"/>
          <w:lang w:val="ru-RU"/>
        </w:rPr>
        <w:tab/>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p w14:paraId="7F7745AB"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ab/>
        <w:t>Умеренный риск</w:t>
      </w:r>
      <w:r w:rsidRPr="00D95453">
        <w:rPr>
          <w:rFonts w:ascii="Times New Roman" w:hAnsi="Times New Roman"/>
          <w:bCs/>
          <w:sz w:val="28"/>
          <w:szCs w:val="28"/>
          <w:lang w:val="ru-RU"/>
        </w:rPr>
        <w:tab/>
        <w:t>Наличие в течении 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p w14:paraId="1DB89E25"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ab/>
        <w:t>Низкий риск</w:t>
      </w:r>
      <w:r w:rsidRPr="00D95453">
        <w:rPr>
          <w:rFonts w:ascii="Times New Roman" w:hAnsi="Times New Roman"/>
          <w:bCs/>
          <w:sz w:val="28"/>
          <w:szCs w:val="28"/>
          <w:lang w:val="ru-RU"/>
        </w:rPr>
        <w:tab/>
        <w:t>Объект муниципального контроля не соответствует критериям отнесения к иным категориям риска</w:t>
      </w:r>
    </w:p>
    <w:p w14:paraId="4E97B002"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2C4809E7"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 xml:space="preserve">Перечень индикаторов риска </w:t>
      </w:r>
    </w:p>
    <w:p w14:paraId="62B0C034" w14:textId="77777777" w:rsidR="001160F7" w:rsidRPr="00D95453" w:rsidRDefault="001160F7" w:rsidP="00D95453">
      <w:pPr>
        <w:pBdr>
          <w:bottom w:val="dotted" w:sz="24" w:space="1" w:color="auto"/>
        </w:pBdr>
        <w:jc w:val="right"/>
        <w:rPr>
          <w:rFonts w:ascii="Times New Roman" w:hAnsi="Times New Roman"/>
          <w:bCs/>
          <w:sz w:val="28"/>
          <w:szCs w:val="28"/>
          <w:lang w:val="ru-RU"/>
        </w:rPr>
      </w:pPr>
      <w:r w:rsidRPr="00D95453">
        <w:rPr>
          <w:rFonts w:ascii="Times New Roman" w:hAnsi="Times New Roman"/>
          <w:bCs/>
          <w:sz w:val="28"/>
          <w:szCs w:val="28"/>
          <w:lang w:val="ru-RU"/>
        </w:rPr>
        <w:t xml:space="preserve">нарушения обязательных требований, проверяемых в рамках осуществления муниципального лесного контроля в границах  </w:t>
      </w:r>
    </w:p>
    <w:p w14:paraId="31CA6A33" w14:textId="77777777" w:rsidR="001160F7" w:rsidRPr="00D95453" w:rsidRDefault="001160F7" w:rsidP="00D95453">
      <w:pPr>
        <w:pBdr>
          <w:bottom w:val="dotted" w:sz="24" w:space="1" w:color="auto"/>
        </w:pBdr>
        <w:jc w:val="right"/>
        <w:rPr>
          <w:rFonts w:ascii="Times New Roman" w:hAnsi="Times New Roman"/>
          <w:bCs/>
          <w:sz w:val="28"/>
          <w:szCs w:val="28"/>
          <w:lang w:val="ru-RU"/>
        </w:rPr>
      </w:pP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w:t>
      </w:r>
    </w:p>
    <w:p w14:paraId="3D59022A"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1AB4E4B8" w14:textId="77777777" w:rsidR="001160F7" w:rsidRPr="00D95453" w:rsidRDefault="001160F7" w:rsidP="00D95453">
      <w:pPr>
        <w:pBdr>
          <w:bottom w:val="dotted" w:sz="24" w:space="1" w:color="auto"/>
        </w:pBdr>
        <w:jc w:val="both"/>
        <w:rPr>
          <w:rFonts w:ascii="Times New Roman" w:hAnsi="Times New Roman"/>
          <w:bCs/>
          <w:sz w:val="28"/>
          <w:szCs w:val="28"/>
          <w:lang w:val="ru-RU"/>
        </w:rPr>
      </w:pPr>
    </w:p>
    <w:p w14:paraId="28B72A0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15D5324E"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lastRenderedPageBreak/>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2EF79E4C"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3. Несоответствие использования гражданином, юридическим лицом, индивидуальным предпринимателем лесного участка целевому назначению.</w:t>
      </w:r>
    </w:p>
    <w:p w14:paraId="6C8099C8"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4. Пожар на лесном участке.</w:t>
      </w:r>
    </w:p>
    <w:p w14:paraId="1C987522" w14:textId="77777777" w:rsidR="001160F7" w:rsidRPr="00D95453" w:rsidRDefault="001160F7" w:rsidP="00D95453">
      <w:pPr>
        <w:pBdr>
          <w:bottom w:val="dotted" w:sz="24" w:space="1" w:color="auto"/>
        </w:pBdr>
        <w:jc w:val="both"/>
        <w:rPr>
          <w:rFonts w:ascii="Times New Roman" w:hAnsi="Times New Roman"/>
          <w:bCs/>
          <w:sz w:val="28"/>
          <w:szCs w:val="28"/>
          <w:lang w:val="ru-RU"/>
        </w:rPr>
      </w:pPr>
      <w:r w:rsidRPr="00D95453">
        <w:rPr>
          <w:rFonts w:ascii="Times New Roman" w:hAnsi="Times New Roman"/>
          <w:bCs/>
          <w:sz w:val="28"/>
          <w:szCs w:val="28"/>
          <w:lang w:val="ru-RU"/>
        </w:rPr>
        <w:t>5. нарушение поверхностного и внутрипочвенного стока вод, затопление и заболачивание лесных участков вдоль дорог при использовании лесов для строительства, реконструкции и эксплуатации автомобильных дорог</w:t>
      </w:r>
    </w:p>
    <w:p w14:paraId="292A1466" w14:textId="1FD26D59" w:rsidR="005D213D" w:rsidRDefault="001160F7" w:rsidP="001160F7">
      <w:pPr>
        <w:pBdr>
          <w:bottom w:val="dotted" w:sz="24" w:space="1" w:color="auto"/>
        </w:pBdr>
        <w:jc w:val="center"/>
        <w:rPr>
          <w:b/>
          <w:lang w:val="ru-RU"/>
        </w:rPr>
      </w:pPr>
      <w:r w:rsidRPr="001160F7">
        <w:rPr>
          <w:b/>
          <w:lang w:val="ru-RU"/>
        </w:rPr>
        <w:t>____________________</w:t>
      </w:r>
    </w:p>
    <w:p w14:paraId="6B7B87D3" w14:textId="77777777" w:rsidR="005D213D" w:rsidRDefault="005D213D" w:rsidP="00914126">
      <w:pPr>
        <w:pBdr>
          <w:bottom w:val="dotted" w:sz="24" w:space="1" w:color="auto"/>
        </w:pBdr>
        <w:jc w:val="center"/>
        <w:rPr>
          <w:b/>
          <w:lang w:val="ru-RU"/>
        </w:rPr>
      </w:pPr>
    </w:p>
    <w:p w14:paraId="1D0137C0" w14:textId="77777777"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r w:rsidRPr="00D95453">
        <w:rPr>
          <w:rFonts w:ascii="Times New Roman" w:hAnsi="Times New Roman"/>
          <w:b/>
          <w:sz w:val="28"/>
          <w:szCs w:val="28"/>
          <w:lang w:val="ru-RU"/>
        </w:rPr>
        <w:t>СОВЕТ ДЕПУТАТОВ</w:t>
      </w:r>
    </w:p>
    <w:p w14:paraId="52C48622" w14:textId="77777777"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r w:rsidRPr="00D95453">
        <w:rPr>
          <w:rFonts w:ascii="Times New Roman" w:hAnsi="Times New Roman"/>
          <w:b/>
          <w:sz w:val="28"/>
          <w:szCs w:val="28"/>
          <w:lang w:val="ru-RU"/>
        </w:rPr>
        <w:t>ЗАКОВРЯЖИНСКОГО СЕЛЬСОВЕТА</w:t>
      </w:r>
    </w:p>
    <w:p w14:paraId="585AA7D5" w14:textId="77777777"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r w:rsidRPr="00D95453">
        <w:rPr>
          <w:rFonts w:ascii="Times New Roman" w:hAnsi="Times New Roman"/>
          <w:b/>
          <w:sz w:val="28"/>
          <w:szCs w:val="28"/>
          <w:lang w:val="ru-RU"/>
        </w:rPr>
        <w:t>Сузунского района Новосибирской области</w:t>
      </w:r>
    </w:p>
    <w:p w14:paraId="28E57C48" w14:textId="77777777"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p>
    <w:p w14:paraId="06DDB133" w14:textId="77777777"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r w:rsidRPr="00D95453">
        <w:rPr>
          <w:rFonts w:ascii="Times New Roman" w:hAnsi="Times New Roman"/>
          <w:b/>
          <w:sz w:val="28"/>
          <w:szCs w:val="28"/>
          <w:lang w:val="ru-RU"/>
        </w:rPr>
        <w:t>ШЕСТОГО СОЗЫВА</w:t>
      </w:r>
    </w:p>
    <w:p w14:paraId="01E3993E" w14:textId="77777777"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p>
    <w:p w14:paraId="137A9D58" w14:textId="77777777"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r w:rsidRPr="00D95453">
        <w:rPr>
          <w:rFonts w:ascii="Times New Roman" w:hAnsi="Times New Roman"/>
          <w:b/>
          <w:sz w:val="28"/>
          <w:szCs w:val="28"/>
          <w:lang w:val="ru-RU"/>
        </w:rPr>
        <w:t>РЕШЕНИЕ</w:t>
      </w:r>
    </w:p>
    <w:p w14:paraId="61F2E6D3" w14:textId="77777777" w:rsidR="00D95453" w:rsidRPr="00D95453" w:rsidRDefault="00D95453" w:rsidP="00D95453">
      <w:pPr>
        <w:pBdr>
          <w:bottom w:val="dotted" w:sz="24" w:space="1" w:color="auto"/>
        </w:pBdr>
        <w:tabs>
          <w:tab w:val="left" w:pos="3828"/>
        </w:tabs>
        <w:jc w:val="center"/>
        <w:rPr>
          <w:rFonts w:ascii="Times New Roman" w:hAnsi="Times New Roman"/>
          <w:bCs/>
          <w:sz w:val="28"/>
          <w:szCs w:val="28"/>
          <w:lang w:val="ru-RU"/>
        </w:rPr>
      </w:pPr>
      <w:r w:rsidRPr="00D95453">
        <w:rPr>
          <w:rFonts w:ascii="Times New Roman" w:hAnsi="Times New Roman"/>
          <w:bCs/>
          <w:sz w:val="28"/>
          <w:szCs w:val="28"/>
          <w:lang w:val="ru-RU"/>
        </w:rPr>
        <w:t>Шестьдесят шестой сессии</w:t>
      </w:r>
    </w:p>
    <w:p w14:paraId="3E8E23CA" w14:textId="77777777" w:rsidR="00D95453" w:rsidRPr="00D95453" w:rsidRDefault="00D95453" w:rsidP="00D95453">
      <w:pPr>
        <w:pBdr>
          <w:bottom w:val="dotted" w:sz="24" w:space="1" w:color="auto"/>
        </w:pBdr>
        <w:tabs>
          <w:tab w:val="left" w:pos="3828"/>
        </w:tabs>
        <w:jc w:val="center"/>
        <w:rPr>
          <w:rFonts w:ascii="Times New Roman" w:hAnsi="Times New Roman"/>
          <w:bCs/>
          <w:sz w:val="28"/>
          <w:szCs w:val="28"/>
          <w:lang w:val="ru-RU"/>
        </w:rPr>
      </w:pPr>
      <w:r w:rsidRPr="00D95453">
        <w:rPr>
          <w:rFonts w:ascii="Times New Roman" w:hAnsi="Times New Roman"/>
          <w:bCs/>
          <w:sz w:val="28"/>
          <w:szCs w:val="28"/>
          <w:lang w:val="ru-RU"/>
        </w:rPr>
        <w:t>с. Заковряжино</w:t>
      </w:r>
    </w:p>
    <w:p w14:paraId="6DFFCEE0" w14:textId="77777777" w:rsidR="00D95453" w:rsidRPr="00D95453" w:rsidRDefault="00D95453" w:rsidP="00D95453">
      <w:pPr>
        <w:pBdr>
          <w:bottom w:val="dotted" w:sz="24" w:space="1" w:color="auto"/>
        </w:pBdr>
        <w:tabs>
          <w:tab w:val="left" w:pos="3828"/>
        </w:tabs>
        <w:jc w:val="center"/>
        <w:rPr>
          <w:rFonts w:ascii="Times New Roman" w:hAnsi="Times New Roman"/>
          <w:bCs/>
          <w:sz w:val="28"/>
          <w:szCs w:val="28"/>
          <w:lang w:val="ru-RU"/>
        </w:rPr>
      </w:pPr>
      <w:r w:rsidRPr="00D95453">
        <w:rPr>
          <w:rFonts w:ascii="Times New Roman" w:hAnsi="Times New Roman"/>
          <w:bCs/>
          <w:sz w:val="28"/>
          <w:szCs w:val="28"/>
          <w:lang w:val="ru-RU"/>
        </w:rPr>
        <w:t>28.08.2025 № 300</w:t>
      </w:r>
    </w:p>
    <w:p w14:paraId="09B0670E"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p>
    <w:p w14:paraId="4F6E4B58" w14:textId="48A647A4" w:rsidR="00D95453" w:rsidRPr="00D95453" w:rsidRDefault="00D95453" w:rsidP="00D95453">
      <w:pPr>
        <w:pBdr>
          <w:bottom w:val="dotted" w:sz="24" w:space="1" w:color="auto"/>
        </w:pBdr>
        <w:tabs>
          <w:tab w:val="left" w:pos="3828"/>
        </w:tabs>
        <w:jc w:val="center"/>
        <w:rPr>
          <w:rFonts w:ascii="Times New Roman" w:hAnsi="Times New Roman"/>
          <w:b/>
          <w:sz w:val="28"/>
          <w:szCs w:val="28"/>
          <w:lang w:val="ru-RU"/>
        </w:rPr>
      </w:pPr>
      <w:r w:rsidRPr="00D95453">
        <w:rPr>
          <w:rFonts w:ascii="Times New Roman" w:hAnsi="Times New Roman"/>
          <w:b/>
          <w:sz w:val="28"/>
          <w:szCs w:val="28"/>
          <w:lang w:val="ru-RU"/>
        </w:rPr>
        <w:t xml:space="preserve">О выплате премии главе </w:t>
      </w:r>
      <w:proofErr w:type="spellStart"/>
      <w:r w:rsidRPr="00D95453">
        <w:rPr>
          <w:rFonts w:ascii="Times New Roman" w:hAnsi="Times New Roman"/>
          <w:b/>
          <w:sz w:val="28"/>
          <w:szCs w:val="28"/>
          <w:lang w:val="ru-RU"/>
        </w:rPr>
        <w:t>Заковряжинского</w:t>
      </w:r>
      <w:proofErr w:type="spellEnd"/>
      <w:r w:rsidRPr="00D95453">
        <w:rPr>
          <w:rFonts w:ascii="Times New Roman" w:hAnsi="Times New Roman"/>
          <w:b/>
          <w:sz w:val="28"/>
          <w:szCs w:val="28"/>
          <w:lang w:val="ru-RU"/>
        </w:rPr>
        <w:t xml:space="preserve"> сельсовета Сузунского района Новосибирской области</w:t>
      </w:r>
    </w:p>
    <w:p w14:paraId="554D3ED7"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p>
    <w:p w14:paraId="0F70B013"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p>
    <w:p w14:paraId="711F86F1"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r w:rsidRPr="00D95453">
        <w:rPr>
          <w:rFonts w:ascii="Times New Roman" w:hAnsi="Times New Roman"/>
          <w:bCs/>
          <w:sz w:val="28"/>
          <w:szCs w:val="28"/>
          <w:lang w:val="ru-RU"/>
        </w:rPr>
        <w:t xml:space="preserve">В соответствии с Федеральным законом 06.10.2003г. №131-ФЗ "Об общих принципах организации местного самоуправления в Российской Федерации",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Положением "Об оплате труда Главы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муниципальных служащих администрации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утв. решением Совета депутатов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от 08.02.2023 № 157, учитывая степень и качество выполнения Главой плана и программы социально-экономического развития муниципального образования,  Совет депутатов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w:t>
      </w:r>
    </w:p>
    <w:p w14:paraId="6188B4AC"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p>
    <w:p w14:paraId="548824B1" w14:textId="77777777" w:rsidR="00D95453" w:rsidRPr="0081419B" w:rsidRDefault="00D95453" w:rsidP="00D95453">
      <w:pPr>
        <w:pBdr>
          <w:bottom w:val="dotted" w:sz="24" w:space="1" w:color="auto"/>
        </w:pBdr>
        <w:tabs>
          <w:tab w:val="left" w:pos="3828"/>
        </w:tabs>
        <w:jc w:val="both"/>
        <w:rPr>
          <w:rFonts w:ascii="Times New Roman" w:hAnsi="Times New Roman"/>
          <w:b/>
          <w:sz w:val="28"/>
          <w:szCs w:val="28"/>
          <w:lang w:val="ru-RU"/>
        </w:rPr>
      </w:pPr>
      <w:r w:rsidRPr="0081419B">
        <w:rPr>
          <w:rFonts w:ascii="Times New Roman" w:hAnsi="Times New Roman"/>
          <w:b/>
          <w:sz w:val="28"/>
          <w:szCs w:val="28"/>
          <w:lang w:val="ru-RU"/>
        </w:rPr>
        <w:t>РЕШИЛ:</w:t>
      </w:r>
    </w:p>
    <w:p w14:paraId="05F47DF6"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r w:rsidRPr="00D95453">
        <w:rPr>
          <w:rFonts w:ascii="Times New Roman" w:hAnsi="Times New Roman"/>
          <w:bCs/>
          <w:sz w:val="28"/>
          <w:szCs w:val="28"/>
          <w:lang w:val="ru-RU"/>
        </w:rPr>
        <w:t xml:space="preserve">        1. Выплатить главе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премию за особо важные задания в размере двух должностных окладов. </w:t>
      </w:r>
    </w:p>
    <w:p w14:paraId="0F90E9D0"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r w:rsidRPr="00D95453">
        <w:rPr>
          <w:rFonts w:ascii="Times New Roman" w:hAnsi="Times New Roman"/>
          <w:bCs/>
          <w:sz w:val="28"/>
          <w:szCs w:val="28"/>
          <w:lang w:val="ru-RU"/>
        </w:rPr>
        <w:lastRenderedPageBreak/>
        <w:t xml:space="preserve">        2. Выплату произвести из средств бюджета </w:t>
      </w: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 Сузунского района Новосибирской области, предназначенных на оплату труда выборного должностного лица местного самоуправления.</w:t>
      </w:r>
    </w:p>
    <w:p w14:paraId="456680D1"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p>
    <w:p w14:paraId="0868AADF"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p>
    <w:p w14:paraId="326FD16E"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r w:rsidRPr="00D95453">
        <w:rPr>
          <w:rFonts w:ascii="Times New Roman" w:hAnsi="Times New Roman"/>
          <w:bCs/>
          <w:sz w:val="28"/>
          <w:szCs w:val="28"/>
          <w:lang w:val="ru-RU"/>
        </w:rPr>
        <w:t>Председатель Совета депутатов</w:t>
      </w:r>
    </w:p>
    <w:p w14:paraId="06C22715" w14:textId="77777777" w:rsidR="00D95453" w:rsidRPr="00D95453" w:rsidRDefault="00D95453" w:rsidP="00D95453">
      <w:pPr>
        <w:pBdr>
          <w:bottom w:val="dotted" w:sz="24" w:space="1" w:color="auto"/>
        </w:pBdr>
        <w:tabs>
          <w:tab w:val="left" w:pos="3828"/>
        </w:tabs>
        <w:jc w:val="both"/>
        <w:rPr>
          <w:rFonts w:ascii="Times New Roman" w:hAnsi="Times New Roman"/>
          <w:bCs/>
          <w:sz w:val="28"/>
          <w:szCs w:val="28"/>
          <w:lang w:val="ru-RU"/>
        </w:rPr>
      </w:pPr>
      <w:proofErr w:type="spellStart"/>
      <w:r w:rsidRPr="00D95453">
        <w:rPr>
          <w:rFonts w:ascii="Times New Roman" w:hAnsi="Times New Roman"/>
          <w:bCs/>
          <w:sz w:val="28"/>
          <w:szCs w:val="28"/>
          <w:lang w:val="ru-RU"/>
        </w:rPr>
        <w:t>Заковряжинского</w:t>
      </w:r>
      <w:proofErr w:type="spellEnd"/>
      <w:r w:rsidRPr="00D95453">
        <w:rPr>
          <w:rFonts w:ascii="Times New Roman" w:hAnsi="Times New Roman"/>
          <w:bCs/>
          <w:sz w:val="28"/>
          <w:szCs w:val="28"/>
          <w:lang w:val="ru-RU"/>
        </w:rPr>
        <w:t xml:space="preserve"> сельсовета</w:t>
      </w:r>
    </w:p>
    <w:p w14:paraId="6770FFE5" w14:textId="6161F3FE" w:rsidR="005D213D" w:rsidRPr="00D95453" w:rsidRDefault="00D95453" w:rsidP="00D95453">
      <w:pPr>
        <w:pBdr>
          <w:bottom w:val="dotted" w:sz="24" w:space="1" w:color="auto"/>
        </w:pBdr>
        <w:tabs>
          <w:tab w:val="left" w:pos="3828"/>
        </w:tabs>
        <w:jc w:val="both"/>
        <w:rPr>
          <w:rFonts w:ascii="Times New Roman" w:hAnsi="Times New Roman"/>
          <w:bCs/>
          <w:sz w:val="28"/>
          <w:szCs w:val="28"/>
          <w:lang w:val="ru-RU"/>
        </w:rPr>
      </w:pPr>
      <w:r w:rsidRPr="00D95453">
        <w:rPr>
          <w:rFonts w:ascii="Times New Roman" w:hAnsi="Times New Roman"/>
          <w:bCs/>
          <w:sz w:val="28"/>
          <w:szCs w:val="28"/>
          <w:lang w:val="ru-RU"/>
        </w:rPr>
        <w:t xml:space="preserve">Сузунского района Новосибирской области                                 С.Ю. </w:t>
      </w:r>
      <w:proofErr w:type="spellStart"/>
      <w:r w:rsidRPr="00D95453">
        <w:rPr>
          <w:rFonts w:ascii="Times New Roman" w:hAnsi="Times New Roman"/>
          <w:bCs/>
          <w:sz w:val="28"/>
          <w:szCs w:val="28"/>
          <w:lang w:val="ru-RU"/>
        </w:rPr>
        <w:t>Кильп</w:t>
      </w:r>
      <w:proofErr w:type="spellEnd"/>
    </w:p>
    <w:p w14:paraId="64482FA4" w14:textId="77777777" w:rsidR="005D213D" w:rsidRPr="007737A9" w:rsidRDefault="005D213D"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580" w:type="dxa"/>
        <w:jc w:val="center"/>
        <w:tblLook w:val="00A0" w:firstRow="1" w:lastRow="0" w:firstColumn="1" w:lastColumn="0" w:noHBand="0" w:noVBand="0"/>
      </w:tblPr>
      <w:tblGrid>
        <w:gridCol w:w="3974"/>
        <w:gridCol w:w="4820"/>
        <w:gridCol w:w="1786"/>
      </w:tblGrid>
      <w:tr w:rsidR="00B37816" w:rsidRPr="007778BC" w14:paraId="61DD7CFE" w14:textId="77777777" w:rsidTr="001F264A">
        <w:trPr>
          <w:trHeight w:val="1231"/>
          <w:jc w:val="center"/>
        </w:trPr>
        <w:tc>
          <w:tcPr>
            <w:tcW w:w="3974"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82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5769913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3B391F">
              <w:rPr>
                <w:rFonts w:ascii="Times New Roman" w:hAnsi="Times New Roman"/>
                <w:sz w:val="28"/>
                <w:szCs w:val="28"/>
                <w:lang w:val="ru-RU"/>
              </w:rPr>
              <w:t>Яковлева З.А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42D6893C" w:rsidR="00B37816" w:rsidRPr="00C77E29" w:rsidRDefault="003B391F" w:rsidP="0015221D">
            <w:pPr>
              <w:pStyle w:val="a9"/>
              <w:rPr>
                <w:rFonts w:ascii="Times New Roman" w:hAnsi="Times New Roman"/>
                <w:sz w:val="28"/>
                <w:szCs w:val="28"/>
                <w:lang w:val="ru-RU"/>
              </w:rPr>
            </w:pPr>
            <w:r>
              <w:rPr>
                <w:rFonts w:ascii="Times New Roman" w:hAnsi="Times New Roman"/>
                <w:sz w:val="28"/>
                <w:szCs w:val="28"/>
                <w:lang w:val="ru-RU"/>
              </w:rPr>
              <w:t>Веснина</w:t>
            </w:r>
            <w:r w:rsidR="00B37816" w:rsidRPr="00B37816">
              <w:rPr>
                <w:rFonts w:ascii="Times New Roman" w:hAnsi="Times New Roman"/>
                <w:sz w:val="28"/>
                <w:szCs w:val="28"/>
                <w:lang w:val="ru-RU"/>
              </w:rPr>
              <w:t xml:space="preserve"> </w:t>
            </w:r>
            <w:r>
              <w:rPr>
                <w:rFonts w:ascii="Times New Roman" w:hAnsi="Times New Roman"/>
                <w:sz w:val="28"/>
                <w:szCs w:val="28"/>
                <w:lang w:val="ru-RU"/>
              </w:rPr>
              <w:t>В.Н</w:t>
            </w:r>
            <w:r w:rsidR="00B37816" w:rsidRPr="00B37816">
              <w:rPr>
                <w:rFonts w:ascii="Times New Roman" w:hAnsi="Times New Roman"/>
                <w:sz w:val="28"/>
                <w:szCs w:val="28"/>
                <w:lang w:val="ru-RU"/>
              </w:rPr>
              <w:t xml:space="preserve">.  </w:t>
            </w:r>
            <w:r>
              <w:rPr>
                <w:rFonts w:ascii="Times New Roman" w:hAnsi="Times New Roman"/>
                <w:sz w:val="28"/>
                <w:szCs w:val="28"/>
                <w:lang w:val="ru-RU"/>
              </w:rPr>
              <w:t>Гордиенко</w:t>
            </w:r>
            <w:r w:rsidR="00B37816" w:rsidRPr="00B37816">
              <w:rPr>
                <w:rFonts w:ascii="Times New Roman" w:hAnsi="Times New Roman"/>
                <w:sz w:val="28"/>
                <w:szCs w:val="28"/>
                <w:lang w:val="ru-RU"/>
              </w:rPr>
              <w:t xml:space="preserve"> </w:t>
            </w:r>
            <w:r>
              <w:rPr>
                <w:rFonts w:ascii="Times New Roman" w:hAnsi="Times New Roman"/>
                <w:sz w:val="28"/>
                <w:szCs w:val="28"/>
                <w:lang w:val="ru-RU"/>
              </w:rPr>
              <w:t>О.С.</w:t>
            </w:r>
            <w:r w:rsidR="00B37816" w:rsidRPr="00B37816">
              <w:rPr>
                <w:rFonts w:ascii="Times New Roman" w:hAnsi="Times New Roman"/>
                <w:sz w:val="28"/>
                <w:szCs w:val="28"/>
                <w:lang w:val="ru-RU"/>
              </w:rPr>
              <w:t xml:space="preserve">                                                                                      Юдаева О.Н.    </w:t>
            </w:r>
            <w:proofErr w:type="spellStart"/>
            <w:r w:rsidR="00B37816" w:rsidRPr="00C77E29">
              <w:rPr>
                <w:rFonts w:ascii="Times New Roman" w:hAnsi="Times New Roman"/>
                <w:sz w:val="28"/>
                <w:szCs w:val="28"/>
                <w:lang w:val="ru-RU"/>
              </w:rPr>
              <w:t>Цайбель</w:t>
            </w:r>
            <w:proofErr w:type="spellEnd"/>
            <w:r w:rsidR="00B37816" w:rsidRPr="00C77E29">
              <w:rPr>
                <w:rFonts w:ascii="Times New Roman" w:hAnsi="Times New Roman"/>
                <w:sz w:val="28"/>
                <w:szCs w:val="28"/>
                <w:lang w:val="ru-RU"/>
              </w:rPr>
              <w:t xml:space="preserve"> О.А.</w:t>
            </w:r>
          </w:p>
        </w:tc>
        <w:tc>
          <w:tcPr>
            <w:tcW w:w="1786"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20B7013E" w:rsidR="00B37816" w:rsidRPr="00B37816" w:rsidRDefault="00B37816" w:rsidP="00B37816">
            <w:pPr>
              <w:pStyle w:val="a9"/>
              <w:rPr>
                <w:rFonts w:ascii="Times New Roman" w:hAnsi="Times New Roman"/>
                <w:sz w:val="28"/>
                <w:szCs w:val="28"/>
              </w:rPr>
            </w:pPr>
            <w:proofErr w:type="spell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3D568D">
      <w:footerReference w:type="default" r:id="rId8"/>
      <w:pgSz w:w="11906" w:h="16838" w:code="9"/>
      <w:pgMar w:top="567" w:right="709" w:bottom="709" w:left="567"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1606" w14:textId="77777777" w:rsidR="009806D5" w:rsidRDefault="009806D5" w:rsidP="009E0C16">
      <w:r>
        <w:separator/>
      </w:r>
    </w:p>
  </w:endnote>
  <w:endnote w:type="continuationSeparator" w:id="0">
    <w:p w14:paraId="41716388" w14:textId="77777777" w:rsidR="009806D5" w:rsidRDefault="009806D5"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4D7B" w14:textId="77777777" w:rsidR="009806D5" w:rsidRDefault="009806D5" w:rsidP="009E0C16">
      <w:r>
        <w:separator/>
      </w:r>
    </w:p>
  </w:footnote>
  <w:footnote w:type="continuationSeparator" w:id="0">
    <w:p w14:paraId="15AC95FA" w14:textId="77777777" w:rsidR="009806D5" w:rsidRDefault="009806D5"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3FA1D51"/>
    <w:multiLevelType w:val="hybridMultilevel"/>
    <w:tmpl w:val="308A7366"/>
    <w:lvl w:ilvl="0" w:tplc="ECB8E70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683874"/>
    <w:multiLevelType w:val="hybridMultilevel"/>
    <w:tmpl w:val="D27C5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7"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F330A"/>
    <w:multiLevelType w:val="hybridMultilevel"/>
    <w:tmpl w:val="92D8CDF4"/>
    <w:lvl w:ilvl="0" w:tplc="C22CC60E">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B60EBA"/>
    <w:multiLevelType w:val="hybridMultilevel"/>
    <w:tmpl w:val="652A9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15:restartNumberingAfterBreak="0">
    <w:nsid w:val="75464667"/>
    <w:multiLevelType w:val="hybridMultilevel"/>
    <w:tmpl w:val="D27C5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9"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2"/>
  </w:num>
  <w:num w:numId="2" w16cid:durableId="1070735318">
    <w:abstractNumId w:val="16"/>
  </w:num>
  <w:num w:numId="3" w16cid:durableId="922449364">
    <w:abstractNumId w:val="18"/>
  </w:num>
  <w:num w:numId="4" w16cid:durableId="985403118">
    <w:abstractNumId w:val="30"/>
  </w:num>
  <w:num w:numId="5" w16cid:durableId="1176312411">
    <w:abstractNumId w:val="29"/>
  </w:num>
  <w:num w:numId="6" w16cid:durableId="1246568628">
    <w:abstractNumId w:val="19"/>
  </w:num>
  <w:num w:numId="7" w16cid:durableId="1464692494">
    <w:abstractNumId w:val="33"/>
  </w:num>
  <w:num w:numId="8" w16cid:durableId="1223103144">
    <w:abstractNumId w:val="4"/>
  </w:num>
  <w:num w:numId="9" w16cid:durableId="1551182789">
    <w:abstractNumId w:val="35"/>
  </w:num>
  <w:num w:numId="10" w16cid:durableId="597367418">
    <w:abstractNumId w:val="5"/>
  </w:num>
  <w:num w:numId="11" w16cid:durableId="1990749629">
    <w:abstractNumId w:val="23"/>
  </w:num>
  <w:num w:numId="12" w16cid:durableId="954214603">
    <w:abstractNumId w:val="13"/>
  </w:num>
  <w:num w:numId="13" w16cid:durableId="1509369172">
    <w:abstractNumId w:val="20"/>
  </w:num>
  <w:num w:numId="14" w16cid:durableId="1589537607">
    <w:abstractNumId w:val="37"/>
  </w:num>
  <w:num w:numId="15" w16cid:durableId="462815992">
    <w:abstractNumId w:val="40"/>
  </w:num>
  <w:num w:numId="16" w16cid:durableId="862593836">
    <w:abstractNumId w:val="6"/>
  </w:num>
  <w:num w:numId="17" w16cid:durableId="1992320693">
    <w:abstractNumId w:val="34"/>
  </w:num>
  <w:num w:numId="18" w16cid:durableId="1227299880">
    <w:abstractNumId w:val="10"/>
  </w:num>
  <w:num w:numId="19" w16cid:durableId="1157265743">
    <w:abstractNumId w:val="17"/>
  </w:num>
  <w:num w:numId="20" w16cid:durableId="794835389">
    <w:abstractNumId w:val="46"/>
  </w:num>
  <w:num w:numId="21" w16cid:durableId="1111320826">
    <w:abstractNumId w:val="9"/>
  </w:num>
  <w:num w:numId="22" w16cid:durableId="2042245419">
    <w:abstractNumId w:val="44"/>
  </w:num>
  <w:num w:numId="23" w16cid:durableId="2017270716">
    <w:abstractNumId w:val="7"/>
  </w:num>
  <w:num w:numId="24" w16cid:durableId="932587235">
    <w:abstractNumId w:val="39"/>
  </w:num>
  <w:num w:numId="25" w16cid:durableId="406418857">
    <w:abstractNumId w:val="21"/>
  </w:num>
  <w:num w:numId="26" w16cid:durableId="353312558">
    <w:abstractNumId w:val="8"/>
  </w:num>
  <w:num w:numId="27" w16cid:durableId="1698575882">
    <w:abstractNumId w:val="25"/>
  </w:num>
  <w:num w:numId="28" w16cid:durableId="1248029918">
    <w:abstractNumId w:val="28"/>
  </w:num>
  <w:num w:numId="29" w16cid:durableId="1503282393">
    <w:abstractNumId w:val="15"/>
  </w:num>
  <w:num w:numId="30" w16cid:durableId="2033408355">
    <w:abstractNumId w:val="14"/>
  </w:num>
  <w:num w:numId="31" w16cid:durableId="1913734179">
    <w:abstractNumId w:val="41"/>
  </w:num>
  <w:num w:numId="32" w16cid:durableId="1211111783">
    <w:abstractNumId w:val="3"/>
  </w:num>
  <w:num w:numId="33" w16cid:durableId="1149634259">
    <w:abstractNumId w:val="31"/>
  </w:num>
  <w:num w:numId="34" w16cid:durableId="230971150">
    <w:abstractNumId w:val="27"/>
  </w:num>
  <w:num w:numId="35" w16cid:durableId="83575304">
    <w:abstractNumId w:val="49"/>
  </w:num>
  <w:num w:numId="36" w16cid:durableId="1698041483">
    <w:abstractNumId w:val="45"/>
  </w:num>
  <w:num w:numId="37" w16cid:durableId="546719896">
    <w:abstractNumId w:val="38"/>
  </w:num>
  <w:num w:numId="38" w16cid:durableId="922689897">
    <w:abstractNumId w:val="43"/>
  </w:num>
  <w:num w:numId="39" w16cid:durableId="56245997">
    <w:abstractNumId w:val="42"/>
  </w:num>
  <w:num w:numId="40" w16cid:durableId="1597472670">
    <w:abstractNumId w:val="48"/>
  </w:num>
  <w:num w:numId="41" w16cid:durableId="253366701">
    <w:abstractNumId w:val="1"/>
  </w:num>
  <w:num w:numId="42" w16cid:durableId="1740246417">
    <w:abstractNumId w:val="11"/>
  </w:num>
  <w:num w:numId="43" w16cid:durableId="1029258866">
    <w:abstractNumId w:val="32"/>
  </w:num>
  <w:num w:numId="44" w16cid:durableId="2108501466">
    <w:abstractNumId w:val="26"/>
  </w:num>
  <w:num w:numId="45" w16cid:durableId="1131097334">
    <w:abstractNumId w:val="24"/>
  </w:num>
  <w:num w:numId="46" w16cid:durableId="427704231">
    <w:abstractNumId w:val="0"/>
    <w:lvlOverride w:ilvl="0">
      <w:startOverride w:val="1"/>
    </w:lvlOverride>
  </w:num>
  <w:num w:numId="47" w16cid:durableId="7389870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3106197">
    <w:abstractNumId w:val="36"/>
  </w:num>
  <w:num w:numId="49" w16cid:durableId="1988197242">
    <w:abstractNumId w:val="12"/>
  </w:num>
  <w:num w:numId="50" w16cid:durableId="636493792">
    <w:abstractNumId w:val="4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38D"/>
    <w:rsid w:val="00005852"/>
    <w:rsid w:val="00007BB3"/>
    <w:rsid w:val="000126B1"/>
    <w:rsid w:val="00012C73"/>
    <w:rsid w:val="00015113"/>
    <w:rsid w:val="0001599D"/>
    <w:rsid w:val="00016C7D"/>
    <w:rsid w:val="00017751"/>
    <w:rsid w:val="00021479"/>
    <w:rsid w:val="0002479E"/>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1DF2"/>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0F6E"/>
    <w:rsid w:val="000C1B70"/>
    <w:rsid w:val="000C225C"/>
    <w:rsid w:val="000C315E"/>
    <w:rsid w:val="000C339E"/>
    <w:rsid w:val="000C4AB8"/>
    <w:rsid w:val="000C715C"/>
    <w:rsid w:val="000D0FED"/>
    <w:rsid w:val="000D16D8"/>
    <w:rsid w:val="000D5105"/>
    <w:rsid w:val="000D5AFB"/>
    <w:rsid w:val="000D7444"/>
    <w:rsid w:val="000D771C"/>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055"/>
    <w:rsid w:val="0011491E"/>
    <w:rsid w:val="001160F7"/>
    <w:rsid w:val="00117202"/>
    <w:rsid w:val="00121665"/>
    <w:rsid w:val="00122CA4"/>
    <w:rsid w:val="00124F83"/>
    <w:rsid w:val="001256EA"/>
    <w:rsid w:val="00126256"/>
    <w:rsid w:val="00126823"/>
    <w:rsid w:val="0012729A"/>
    <w:rsid w:val="0013030B"/>
    <w:rsid w:val="00131AB5"/>
    <w:rsid w:val="00134DF9"/>
    <w:rsid w:val="001406E7"/>
    <w:rsid w:val="00141000"/>
    <w:rsid w:val="00142A55"/>
    <w:rsid w:val="001441D2"/>
    <w:rsid w:val="00150623"/>
    <w:rsid w:val="00150B5E"/>
    <w:rsid w:val="0015221D"/>
    <w:rsid w:val="00152A78"/>
    <w:rsid w:val="00154DC1"/>
    <w:rsid w:val="001572AF"/>
    <w:rsid w:val="00161074"/>
    <w:rsid w:val="00161076"/>
    <w:rsid w:val="00161877"/>
    <w:rsid w:val="00162832"/>
    <w:rsid w:val="00164057"/>
    <w:rsid w:val="0016496B"/>
    <w:rsid w:val="001708A9"/>
    <w:rsid w:val="00174C41"/>
    <w:rsid w:val="00175B64"/>
    <w:rsid w:val="00176CFD"/>
    <w:rsid w:val="00176D7C"/>
    <w:rsid w:val="00180FE2"/>
    <w:rsid w:val="001876D6"/>
    <w:rsid w:val="00190ADB"/>
    <w:rsid w:val="001925EC"/>
    <w:rsid w:val="00193B66"/>
    <w:rsid w:val="00193F97"/>
    <w:rsid w:val="001942B6"/>
    <w:rsid w:val="00197E18"/>
    <w:rsid w:val="001A095B"/>
    <w:rsid w:val="001B0176"/>
    <w:rsid w:val="001B0A8D"/>
    <w:rsid w:val="001B0B06"/>
    <w:rsid w:val="001B0D56"/>
    <w:rsid w:val="001B0FF1"/>
    <w:rsid w:val="001B1B71"/>
    <w:rsid w:val="001B20C2"/>
    <w:rsid w:val="001B2815"/>
    <w:rsid w:val="001B3B21"/>
    <w:rsid w:val="001B409A"/>
    <w:rsid w:val="001C0CAD"/>
    <w:rsid w:val="001C11DC"/>
    <w:rsid w:val="001C3F21"/>
    <w:rsid w:val="001C6033"/>
    <w:rsid w:val="001D0990"/>
    <w:rsid w:val="001D5D98"/>
    <w:rsid w:val="001E0E9C"/>
    <w:rsid w:val="001E143E"/>
    <w:rsid w:val="001E153E"/>
    <w:rsid w:val="001E2B82"/>
    <w:rsid w:val="001E3529"/>
    <w:rsid w:val="001E4A74"/>
    <w:rsid w:val="001E64CC"/>
    <w:rsid w:val="001F0465"/>
    <w:rsid w:val="001F1278"/>
    <w:rsid w:val="001F264A"/>
    <w:rsid w:val="001F27B6"/>
    <w:rsid w:val="001F3420"/>
    <w:rsid w:val="001F36B8"/>
    <w:rsid w:val="001F58B0"/>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37C39"/>
    <w:rsid w:val="00240204"/>
    <w:rsid w:val="002415B7"/>
    <w:rsid w:val="002443C4"/>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177"/>
    <w:rsid w:val="0032726F"/>
    <w:rsid w:val="003304D3"/>
    <w:rsid w:val="003308FB"/>
    <w:rsid w:val="00333EFA"/>
    <w:rsid w:val="003354A5"/>
    <w:rsid w:val="003368B7"/>
    <w:rsid w:val="00337A18"/>
    <w:rsid w:val="00340CE3"/>
    <w:rsid w:val="00341512"/>
    <w:rsid w:val="00344CEF"/>
    <w:rsid w:val="003501A1"/>
    <w:rsid w:val="00350374"/>
    <w:rsid w:val="00350887"/>
    <w:rsid w:val="00352995"/>
    <w:rsid w:val="0035450A"/>
    <w:rsid w:val="00354FAC"/>
    <w:rsid w:val="00355059"/>
    <w:rsid w:val="003552B4"/>
    <w:rsid w:val="003556C5"/>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91F"/>
    <w:rsid w:val="003B3DC0"/>
    <w:rsid w:val="003C1AF2"/>
    <w:rsid w:val="003C29B9"/>
    <w:rsid w:val="003C2CBD"/>
    <w:rsid w:val="003C2F0F"/>
    <w:rsid w:val="003C5406"/>
    <w:rsid w:val="003D09D2"/>
    <w:rsid w:val="003D0B02"/>
    <w:rsid w:val="003D0D5C"/>
    <w:rsid w:val="003D3183"/>
    <w:rsid w:val="003D4AC7"/>
    <w:rsid w:val="003D568D"/>
    <w:rsid w:val="003D7741"/>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3C33"/>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1701"/>
    <w:rsid w:val="0046245E"/>
    <w:rsid w:val="00463014"/>
    <w:rsid w:val="00464756"/>
    <w:rsid w:val="0046476B"/>
    <w:rsid w:val="00466B8A"/>
    <w:rsid w:val="00466E65"/>
    <w:rsid w:val="004671E0"/>
    <w:rsid w:val="00470AD8"/>
    <w:rsid w:val="00473150"/>
    <w:rsid w:val="0047324D"/>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94D63"/>
    <w:rsid w:val="004A102F"/>
    <w:rsid w:val="004A1202"/>
    <w:rsid w:val="004A1889"/>
    <w:rsid w:val="004A3188"/>
    <w:rsid w:val="004A4230"/>
    <w:rsid w:val="004A4266"/>
    <w:rsid w:val="004A4A9D"/>
    <w:rsid w:val="004A5CEE"/>
    <w:rsid w:val="004A6383"/>
    <w:rsid w:val="004B0918"/>
    <w:rsid w:val="004B16E6"/>
    <w:rsid w:val="004B2451"/>
    <w:rsid w:val="004B295D"/>
    <w:rsid w:val="004B488F"/>
    <w:rsid w:val="004B7A7C"/>
    <w:rsid w:val="004C19DB"/>
    <w:rsid w:val="004C3970"/>
    <w:rsid w:val="004C4775"/>
    <w:rsid w:val="004D0C5D"/>
    <w:rsid w:val="004D3034"/>
    <w:rsid w:val="004D4D0E"/>
    <w:rsid w:val="004D4FF1"/>
    <w:rsid w:val="004E1043"/>
    <w:rsid w:val="004E1BA3"/>
    <w:rsid w:val="004E1C7B"/>
    <w:rsid w:val="004E1EAD"/>
    <w:rsid w:val="004E270A"/>
    <w:rsid w:val="004E2724"/>
    <w:rsid w:val="004E2828"/>
    <w:rsid w:val="004E2DE6"/>
    <w:rsid w:val="004E3FE0"/>
    <w:rsid w:val="004E450D"/>
    <w:rsid w:val="004E5064"/>
    <w:rsid w:val="004E73F6"/>
    <w:rsid w:val="004F129A"/>
    <w:rsid w:val="004F29DA"/>
    <w:rsid w:val="004F2C41"/>
    <w:rsid w:val="004F341B"/>
    <w:rsid w:val="004F572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327A"/>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3C8"/>
    <w:rsid w:val="00592910"/>
    <w:rsid w:val="00597D40"/>
    <w:rsid w:val="005A018A"/>
    <w:rsid w:val="005A0B0D"/>
    <w:rsid w:val="005A2492"/>
    <w:rsid w:val="005A24FE"/>
    <w:rsid w:val="005A4EE5"/>
    <w:rsid w:val="005A5B43"/>
    <w:rsid w:val="005A5EAA"/>
    <w:rsid w:val="005A69D9"/>
    <w:rsid w:val="005B0730"/>
    <w:rsid w:val="005B091C"/>
    <w:rsid w:val="005B30D7"/>
    <w:rsid w:val="005B3491"/>
    <w:rsid w:val="005B4E09"/>
    <w:rsid w:val="005C0779"/>
    <w:rsid w:val="005C1B11"/>
    <w:rsid w:val="005C2EFC"/>
    <w:rsid w:val="005C571F"/>
    <w:rsid w:val="005D03F2"/>
    <w:rsid w:val="005D0EDB"/>
    <w:rsid w:val="005D213D"/>
    <w:rsid w:val="005D2672"/>
    <w:rsid w:val="005D3AAA"/>
    <w:rsid w:val="005D4D16"/>
    <w:rsid w:val="005D53C5"/>
    <w:rsid w:val="005D54BA"/>
    <w:rsid w:val="005D5E11"/>
    <w:rsid w:val="005D7C58"/>
    <w:rsid w:val="005E2E5B"/>
    <w:rsid w:val="005E653E"/>
    <w:rsid w:val="005E7483"/>
    <w:rsid w:val="005F388B"/>
    <w:rsid w:val="005F6F1D"/>
    <w:rsid w:val="005F756F"/>
    <w:rsid w:val="00600572"/>
    <w:rsid w:val="00600642"/>
    <w:rsid w:val="0061124D"/>
    <w:rsid w:val="00611422"/>
    <w:rsid w:val="00613226"/>
    <w:rsid w:val="00613E18"/>
    <w:rsid w:val="0061505E"/>
    <w:rsid w:val="0061604A"/>
    <w:rsid w:val="0061718B"/>
    <w:rsid w:val="00617E18"/>
    <w:rsid w:val="00620239"/>
    <w:rsid w:val="006204DE"/>
    <w:rsid w:val="00621BB3"/>
    <w:rsid w:val="00622AB6"/>
    <w:rsid w:val="006231B3"/>
    <w:rsid w:val="0062373B"/>
    <w:rsid w:val="00624EA1"/>
    <w:rsid w:val="00633C82"/>
    <w:rsid w:val="00640BC4"/>
    <w:rsid w:val="00640FB8"/>
    <w:rsid w:val="006447D7"/>
    <w:rsid w:val="0064722C"/>
    <w:rsid w:val="0065021F"/>
    <w:rsid w:val="00654311"/>
    <w:rsid w:val="00660195"/>
    <w:rsid w:val="00660367"/>
    <w:rsid w:val="0066114C"/>
    <w:rsid w:val="006621B0"/>
    <w:rsid w:val="00664C03"/>
    <w:rsid w:val="00665A02"/>
    <w:rsid w:val="0066787B"/>
    <w:rsid w:val="00667A53"/>
    <w:rsid w:val="006709A5"/>
    <w:rsid w:val="00673424"/>
    <w:rsid w:val="00674A35"/>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1023"/>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6F4AFD"/>
    <w:rsid w:val="007000E6"/>
    <w:rsid w:val="007030DA"/>
    <w:rsid w:val="007038F7"/>
    <w:rsid w:val="007103E8"/>
    <w:rsid w:val="00713A08"/>
    <w:rsid w:val="00714B1D"/>
    <w:rsid w:val="00714BFF"/>
    <w:rsid w:val="00715789"/>
    <w:rsid w:val="007162DB"/>
    <w:rsid w:val="007167D4"/>
    <w:rsid w:val="00716EDD"/>
    <w:rsid w:val="00720112"/>
    <w:rsid w:val="00720F09"/>
    <w:rsid w:val="00724FE0"/>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0FD9"/>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0ACC"/>
    <w:rsid w:val="0079217D"/>
    <w:rsid w:val="007923CA"/>
    <w:rsid w:val="00793BD2"/>
    <w:rsid w:val="00794434"/>
    <w:rsid w:val="00797D3A"/>
    <w:rsid w:val="007A2BDC"/>
    <w:rsid w:val="007A3A0F"/>
    <w:rsid w:val="007A77CA"/>
    <w:rsid w:val="007A7F28"/>
    <w:rsid w:val="007B006D"/>
    <w:rsid w:val="007B0BE1"/>
    <w:rsid w:val="007B1617"/>
    <w:rsid w:val="007B1D64"/>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6B7F"/>
    <w:rsid w:val="007E79EE"/>
    <w:rsid w:val="007F0789"/>
    <w:rsid w:val="007F10C1"/>
    <w:rsid w:val="007F181E"/>
    <w:rsid w:val="007F2155"/>
    <w:rsid w:val="007F3243"/>
    <w:rsid w:val="007F38B4"/>
    <w:rsid w:val="007F3CD0"/>
    <w:rsid w:val="007F45AB"/>
    <w:rsid w:val="00801035"/>
    <w:rsid w:val="008011ED"/>
    <w:rsid w:val="00802E97"/>
    <w:rsid w:val="008032C1"/>
    <w:rsid w:val="00803C38"/>
    <w:rsid w:val="00805953"/>
    <w:rsid w:val="00810758"/>
    <w:rsid w:val="00811F7D"/>
    <w:rsid w:val="0081222B"/>
    <w:rsid w:val="00812DC3"/>
    <w:rsid w:val="0081419B"/>
    <w:rsid w:val="00815D9E"/>
    <w:rsid w:val="008165FF"/>
    <w:rsid w:val="00816B39"/>
    <w:rsid w:val="00821356"/>
    <w:rsid w:val="00824AD5"/>
    <w:rsid w:val="008254EA"/>
    <w:rsid w:val="00833803"/>
    <w:rsid w:val="008372FF"/>
    <w:rsid w:val="008407D8"/>
    <w:rsid w:val="0084292C"/>
    <w:rsid w:val="00842E00"/>
    <w:rsid w:val="00844759"/>
    <w:rsid w:val="00844F05"/>
    <w:rsid w:val="00853A42"/>
    <w:rsid w:val="0085508B"/>
    <w:rsid w:val="00856871"/>
    <w:rsid w:val="00857265"/>
    <w:rsid w:val="008600F3"/>
    <w:rsid w:val="00860C31"/>
    <w:rsid w:val="00861A37"/>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96FF8"/>
    <w:rsid w:val="008A0440"/>
    <w:rsid w:val="008A185F"/>
    <w:rsid w:val="008A2BCC"/>
    <w:rsid w:val="008A3EE3"/>
    <w:rsid w:val="008A4EA4"/>
    <w:rsid w:val="008A65BF"/>
    <w:rsid w:val="008B4982"/>
    <w:rsid w:val="008B75A4"/>
    <w:rsid w:val="008C11CA"/>
    <w:rsid w:val="008C1E91"/>
    <w:rsid w:val="008C257B"/>
    <w:rsid w:val="008C2AEA"/>
    <w:rsid w:val="008C4531"/>
    <w:rsid w:val="008C56DF"/>
    <w:rsid w:val="008C5F2A"/>
    <w:rsid w:val="008C74DE"/>
    <w:rsid w:val="008D0931"/>
    <w:rsid w:val="008D2C6F"/>
    <w:rsid w:val="008D30DE"/>
    <w:rsid w:val="008D6504"/>
    <w:rsid w:val="008E10AF"/>
    <w:rsid w:val="008E26D7"/>
    <w:rsid w:val="008E2BAA"/>
    <w:rsid w:val="008E36E9"/>
    <w:rsid w:val="008F20E5"/>
    <w:rsid w:val="008F4FF5"/>
    <w:rsid w:val="008F6BDA"/>
    <w:rsid w:val="00901EDB"/>
    <w:rsid w:val="00902082"/>
    <w:rsid w:val="00902B37"/>
    <w:rsid w:val="0090370A"/>
    <w:rsid w:val="00906CC3"/>
    <w:rsid w:val="009100D0"/>
    <w:rsid w:val="00910A48"/>
    <w:rsid w:val="00913767"/>
    <w:rsid w:val="00914126"/>
    <w:rsid w:val="0092046C"/>
    <w:rsid w:val="00921BD6"/>
    <w:rsid w:val="00923137"/>
    <w:rsid w:val="00924F70"/>
    <w:rsid w:val="00925FD4"/>
    <w:rsid w:val="00927943"/>
    <w:rsid w:val="009306D2"/>
    <w:rsid w:val="00931595"/>
    <w:rsid w:val="00931F83"/>
    <w:rsid w:val="009339BB"/>
    <w:rsid w:val="00934BDB"/>
    <w:rsid w:val="00936EE4"/>
    <w:rsid w:val="0094026C"/>
    <w:rsid w:val="009415D6"/>
    <w:rsid w:val="00941BC9"/>
    <w:rsid w:val="009427B9"/>
    <w:rsid w:val="009437C7"/>
    <w:rsid w:val="00943DD7"/>
    <w:rsid w:val="0094551A"/>
    <w:rsid w:val="00946A2B"/>
    <w:rsid w:val="009476D4"/>
    <w:rsid w:val="0095006E"/>
    <w:rsid w:val="0095208F"/>
    <w:rsid w:val="00964128"/>
    <w:rsid w:val="00964447"/>
    <w:rsid w:val="00964DA4"/>
    <w:rsid w:val="00966916"/>
    <w:rsid w:val="009671B9"/>
    <w:rsid w:val="009703DB"/>
    <w:rsid w:val="009711C9"/>
    <w:rsid w:val="00974BB7"/>
    <w:rsid w:val="009771DF"/>
    <w:rsid w:val="009806D5"/>
    <w:rsid w:val="00981527"/>
    <w:rsid w:val="00985744"/>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3A9"/>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6A7"/>
    <w:rsid w:val="00A31BF7"/>
    <w:rsid w:val="00A32A6C"/>
    <w:rsid w:val="00A364FC"/>
    <w:rsid w:val="00A42A1B"/>
    <w:rsid w:val="00A42CBC"/>
    <w:rsid w:val="00A44C57"/>
    <w:rsid w:val="00A45671"/>
    <w:rsid w:val="00A45EAF"/>
    <w:rsid w:val="00A468AE"/>
    <w:rsid w:val="00A478C9"/>
    <w:rsid w:val="00A4790A"/>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4D18"/>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D5104"/>
    <w:rsid w:val="00AD6031"/>
    <w:rsid w:val="00AE0DA5"/>
    <w:rsid w:val="00AE1717"/>
    <w:rsid w:val="00AF1D3E"/>
    <w:rsid w:val="00AF4138"/>
    <w:rsid w:val="00AF51DA"/>
    <w:rsid w:val="00AF52A3"/>
    <w:rsid w:val="00AF5BF5"/>
    <w:rsid w:val="00AF6DF2"/>
    <w:rsid w:val="00AF7ED0"/>
    <w:rsid w:val="00B0043A"/>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6D85"/>
    <w:rsid w:val="00B37816"/>
    <w:rsid w:val="00B4074E"/>
    <w:rsid w:val="00B429AA"/>
    <w:rsid w:val="00B44D82"/>
    <w:rsid w:val="00B4607C"/>
    <w:rsid w:val="00B504B0"/>
    <w:rsid w:val="00B53915"/>
    <w:rsid w:val="00B53E94"/>
    <w:rsid w:val="00B55957"/>
    <w:rsid w:val="00B566F8"/>
    <w:rsid w:val="00B60ADF"/>
    <w:rsid w:val="00B6321A"/>
    <w:rsid w:val="00B63708"/>
    <w:rsid w:val="00B643C6"/>
    <w:rsid w:val="00B7015E"/>
    <w:rsid w:val="00B70722"/>
    <w:rsid w:val="00B7100A"/>
    <w:rsid w:val="00B71FC1"/>
    <w:rsid w:val="00B7212D"/>
    <w:rsid w:val="00B740F0"/>
    <w:rsid w:val="00B75AFA"/>
    <w:rsid w:val="00B779E9"/>
    <w:rsid w:val="00B8057E"/>
    <w:rsid w:val="00B821BB"/>
    <w:rsid w:val="00B9179B"/>
    <w:rsid w:val="00B92682"/>
    <w:rsid w:val="00B93956"/>
    <w:rsid w:val="00B96C19"/>
    <w:rsid w:val="00B96D0B"/>
    <w:rsid w:val="00B96EAF"/>
    <w:rsid w:val="00BA251E"/>
    <w:rsid w:val="00BA525A"/>
    <w:rsid w:val="00BA5D1C"/>
    <w:rsid w:val="00BB5E21"/>
    <w:rsid w:val="00BB6CCD"/>
    <w:rsid w:val="00BC4376"/>
    <w:rsid w:val="00BC64D4"/>
    <w:rsid w:val="00BE0FA0"/>
    <w:rsid w:val="00BE3A80"/>
    <w:rsid w:val="00BE6EC7"/>
    <w:rsid w:val="00BF0323"/>
    <w:rsid w:val="00BF0A9F"/>
    <w:rsid w:val="00BF0B5F"/>
    <w:rsid w:val="00BF10F9"/>
    <w:rsid w:val="00BF388A"/>
    <w:rsid w:val="00BF4019"/>
    <w:rsid w:val="00BF6F92"/>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5EDD"/>
    <w:rsid w:val="00C77E29"/>
    <w:rsid w:val="00C81205"/>
    <w:rsid w:val="00C812C6"/>
    <w:rsid w:val="00C8277E"/>
    <w:rsid w:val="00C84787"/>
    <w:rsid w:val="00C84B98"/>
    <w:rsid w:val="00C86B24"/>
    <w:rsid w:val="00C90E08"/>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020"/>
    <w:rsid w:val="00CF6C71"/>
    <w:rsid w:val="00CF6FB7"/>
    <w:rsid w:val="00D03D33"/>
    <w:rsid w:val="00D0535A"/>
    <w:rsid w:val="00D07ADA"/>
    <w:rsid w:val="00D1064A"/>
    <w:rsid w:val="00D10BAB"/>
    <w:rsid w:val="00D11DC3"/>
    <w:rsid w:val="00D1469A"/>
    <w:rsid w:val="00D154C2"/>
    <w:rsid w:val="00D158F2"/>
    <w:rsid w:val="00D1712D"/>
    <w:rsid w:val="00D2193D"/>
    <w:rsid w:val="00D22F52"/>
    <w:rsid w:val="00D23A1B"/>
    <w:rsid w:val="00D2588B"/>
    <w:rsid w:val="00D25C21"/>
    <w:rsid w:val="00D26740"/>
    <w:rsid w:val="00D279DC"/>
    <w:rsid w:val="00D305F9"/>
    <w:rsid w:val="00D34A18"/>
    <w:rsid w:val="00D34B91"/>
    <w:rsid w:val="00D46C83"/>
    <w:rsid w:val="00D500F8"/>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5453"/>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528"/>
    <w:rsid w:val="00E1499D"/>
    <w:rsid w:val="00E15AB6"/>
    <w:rsid w:val="00E16487"/>
    <w:rsid w:val="00E17AAC"/>
    <w:rsid w:val="00E226A7"/>
    <w:rsid w:val="00E257A3"/>
    <w:rsid w:val="00E26A41"/>
    <w:rsid w:val="00E313FC"/>
    <w:rsid w:val="00E32578"/>
    <w:rsid w:val="00E33C53"/>
    <w:rsid w:val="00E35215"/>
    <w:rsid w:val="00E37679"/>
    <w:rsid w:val="00E40113"/>
    <w:rsid w:val="00E42B79"/>
    <w:rsid w:val="00E42B82"/>
    <w:rsid w:val="00E42C0D"/>
    <w:rsid w:val="00E42E1F"/>
    <w:rsid w:val="00E43C90"/>
    <w:rsid w:val="00E44EB6"/>
    <w:rsid w:val="00E44ECD"/>
    <w:rsid w:val="00E452B6"/>
    <w:rsid w:val="00E45959"/>
    <w:rsid w:val="00E467E0"/>
    <w:rsid w:val="00E46A1A"/>
    <w:rsid w:val="00E53911"/>
    <w:rsid w:val="00E53C6D"/>
    <w:rsid w:val="00E562DB"/>
    <w:rsid w:val="00E675F1"/>
    <w:rsid w:val="00E72AC0"/>
    <w:rsid w:val="00E7337D"/>
    <w:rsid w:val="00E73944"/>
    <w:rsid w:val="00E73989"/>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5B99"/>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13DD4"/>
    <w:rsid w:val="00F234D6"/>
    <w:rsid w:val="00F23AC3"/>
    <w:rsid w:val="00F23C46"/>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4B00"/>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5166"/>
    <w:rsid w:val="00FB64E4"/>
    <w:rsid w:val="00FB76B4"/>
    <w:rsid w:val="00FC3E0D"/>
    <w:rsid w:val="00FC42E2"/>
    <w:rsid w:val="00FC671E"/>
    <w:rsid w:val="00FD6677"/>
    <w:rsid w:val="00FD76C9"/>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customStyle="1" w:styleId="afffffff9">
    <w:basedOn w:val="a"/>
    <w:next w:val="af8"/>
    <w:uiPriority w:val="99"/>
    <w:unhideWhenUsed/>
    <w:rsid w:val="00CF6020"/>
    <w:pPr>
      <w:spacing w:before="100" w:beforeAutospacing="1" w:after="100" w:afterAutospacing="1"/>
    </w:pPr>
    <w:rPr>
      <w:rFonts w:ascii="Times New Roman" w:eastAsia="Times New Roman" w:hAnsi="Times New Roman"/>
      <w:lang w:val="ru-RU" w:eastAsia="ru-RU" w:bidi="ar-SA"/>
    </w:rPr>
  </w:style>
  <w:style w:type="character" w:customStyle="1" w:styleId="FontStyle12">
    <w:name w:val="Font Style12"/>
    <w:rsid w:val="0085508B"/>
    <w:rPr>
      <w:rFonts w:ascii="Times New Roman" w:hAnsi="Times New Roman" w:cs="Times New Roman" w:hint="default"/>
      <w:b/>
      <w:bCs/>
      <w:sz w:val="28"/>
      <w:szCs w:val="28"/>
    </w:rPr>
  </w:style>
  <w:style w:type="paragraph" w:customStyle="1" w:styleId="afffffffa">
    <w:basedOn w:val="a"/>
    <w:next w:val="af8"/>
    <w:uiPriority w:val="99"/>
    <w:unhideWhenUsed/>
    <w:rsid w:val="00AD6031"/>
    <w:pPr>
      <w:spacing w:before="100" w:beforeAutospacing="1" w:after="100" w:afterAutospacing="1"/>
    </w:pPr>
    <w:rPr>
      <w:rFonts w:ascii="Times New Roman" w:eastAsia="Times New Roman" w:hAnsi="Times New Roman"/>
      <w:lang w:val="ru-RU" w:eastAsia="ru-RU" w:bidi="ar-SA"/>
    </w:rPr>
  </w:style>
  <w:style w:type="paragraph" w:customStyle="1" w:styleId="3f5">
    <w:name w:val="Основной текст3"/>
    <w:basedOn w:val="a"/>
    <w:rsid w:val="00665A02"/>
    <w:pPr>
      <w:jc w:val="both"/>
    </w:pPr>
    <w:rPr>
      <w:rFonts w:ascii="Times New Roman" w:eastAsia="Times New Roman" w:hAnsi="Times New Roman"/>
      <w:sz w:val="28"/>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31223452">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4220</TotalTime>
  <Pages>1</Pages>
  <Words>34014</Words>
  <Characters>193882</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227442</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364</cp:revision>
  <cp:lastPrinted>2021-05-17T05:40:00Z</cp:lastPrinted>
  <dcterms:created xsi:type="dcterms:W3CDTF">2019-01-30T05:17:00Z</dcterms:created>
  <dcterms:modified xsi:type="dcterms:W3CDTF">2025-08-29T05:41:00Z</dcterms:modified>
</cp:coreProperties>
</file>