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F97375" w:rsidP="0010260B">
      <w:pPr>
        <w:jc w:val="center"/>
        <w:rPr>
          <w:rFonts w:ascii="Times New Roman" w:hAnsi="Times New Roman"/>
          <w:b/>
          <w:i/>
          <w:smallCaps/>
          <w:spacing w:val="5"/>
          <w:sz w:val="56"/>
          <w:szCs w:val="56"/>
          <w:u w:val="single"/>
          <w:lang w:val="ru-RU"/>
        </w:rPr>
      </w:pPr>
      <w:r w:rsidRPr="00F97375">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DD6A96">
        <w:rPr>
          <w:rFonts w:ascii="Times New Roman" w:hAnsi="Times New Roman"/>
          <w:b/>
          <w:sz w:val="36"/>
          <w:szCs w:val="36"/>
          <w:lang w:val="ru-RU"/>
        </w:rPr>
        <w:t>4</w:t>
      </w:r>
      <w:r w:rsidRPr="00E562DB">
        <w:rPr>
          <w:rFonts w:ascii="Times New Roman" w:hAnsi="Times New Roman"/>
          <w:b/>
          <w:sz w:val="36"/>
          <w:szCs w:val="36"/>
          <w:lang w:val="ru-RU"/>
        </w:rPr>
        <w:t>(1</w:t>
      </w:r>
      <w:r w:rsidR="00DD6A96">
        <w:rPr>
          <w:rFonts w:ascii="Times New Roman" w:hAnsi="Times New Roman"/>
          <w:b/>
          <w:sz w:val="36"/>
          <w:szCs w:val="36"/>
          <w:lang w:val="ru-RU"/>
        </w:rPr>
        <w:t>90</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564DF9">
        <w:rPr>
          <w:rFonts w:ascii="Times New Roman" w:hAnsi="Times New Roman"/>
          <w:b/>
          <w:sz w:val="36"/>
          <w:szCs w:val="36"/>
          <w:lang w:val="ru-RU"/>
        </w:rPr>
        <w:t>3</w:t>
      </w:r>
      <w:r w:rsidR="00DD6A96">
        <w:rPr>
          <w:rFonts w:ascii="Times New Roman" w:hAnsi="Times New Roman"/>
          <w:b/>
          <w:sz w:val="36"/>
          <w:szCs w:val="36"/>
          <w:lang w:val="ru-RU"/>
        </w:rPr>
        <w:t>0 апреля</w:t>
      </w:r>
      <w:r w:rsidRPr="00E562DB">
        <w:rPr>
          <w:rFonts w:ascii="Times New Roman" w:hAnsi="Times New Roman"/>
          <w:b/>
          <w:sz w:val="36"/>
          <w:szCs w:val="36"/>
          <w:lang w:val="ru-RU"/>
        </w:rPr>
        <w:t xml:space="preserve"> 20</w:t>
      </w:r>
      <w:r w:rsidR="00696DD9">
        <w:rPr>
          <w:rFonts w:ascii="Times New Roman" w:hAnsi="Times New Roman"/>
          <w:b/>
          <w:sz w:val="36"/>
          <w:szCs w:val="36"/>
          <w:lang w:val="ru-RU"/>
        </w:rPr>
        <w:t>2</w:t>
      </w:r>
      <w:r w:rsidR="00D07ADA">
        <w:rPr>
          <w:rFonts w:ascii="Times New Roman" w:hAnsi="Times New Roman"/>
          <w:b/>
          <w:sz w:val="36"/>
          <w:szCs w:val="36"/>
          <w:lang w:val="ru-RU"/>
        </w:rPr>
        <w:t>1</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c"/>
        <w:rPr>
          <w:rFonts w:ascii="Times New Roman" w:hAnsi="Times New Roman"/>
          <w:szCs w:val="24"/>
          <w:lang w:val="ru-RU"/>
        </w:rPr>
      </w:pPr>
    </w:p>
    <w:p w:rsidR="009703DB" w:rsidRDefault="009703DB" w:rsidP="008D6504">
      <w:pPr>
        <w:pStyle w:val="11"/>
        <w:ind w:firstLine="567"/>
        <w:jc w:val="both"/>
        <w:rPr>
          <w:b/>
          <w:sz w:val="24"/>
          <w:szCs w:val="24"/>
        </w:rPr>
      </w:pPr>
    </w:p>
    <w:p w:rsidR="00F56B94" w:rsidRPr="00DD6A96" w:rsidRDefault="009703DB" w:rsidP="00DD6A96">
      <w:pPr>
        <w:ind w:right="-5"/>
        <w:jc w:val="both"/>
        <w:rPr>
          <w:sz w:val="28"/>
          <w:szCs w:val="28"/>
          <w:lang w:val="ru-RU"/>
        </w:rPr>
      </w:pPr>
      <w:r w:rsidRPr="00DE594F">
        <w:rPr>
          <w:rFonts w:ascii="Times New Roman" w:hAnsi="Times New Roman"/>
          <w:b/>
          <w:lang w:val="ru-RU"/>
        </w:rPr>
        <w:t xml:space="preserve">ПОСТАНОВЛЕНИЕ </w:t>
      </w:r>
      <w:r w:rsidR="00407B04" w:rsidRPr="00DD6A96">
        <w:rPr>
          <w:rFonts w:ascii="Times New Roman" w:hAnsi="Times New Roman"/>
          <w:sz w:val="28"/>
          <w:szCs w:val="28"/>
          <w:lang w:val="ru-RU"/>
        </w:rPr>
        <w:t xml:space="preserve">от </w:t>
      </w:r>
      <w:r w:rsidR="00DD6A96" w:rsidRPr="00DD6A96">
        <w:rPr>
          <w:rFonts w:ascii="Times New Roman" w:hAnsi="Times New Roman"/>
          <w:sz w:val="28"/>
          <w:szCs w:val="28"/>
          <w:lang w:val="ru-RU"/>
        </w:rPr>
        <w:t>12.04.2021 №27  О присвоении адреса земельному участку.</w:t>
      </w:r>
    </w:p>
    <w:p w:rsidR="00DD6A96" w:rsidRDefault="00F56B94" w:rsidP="00DD6A96">
      <w:pPr>
        <w:shd w:val="clear" w:color="auto" w:fill="FFFFFF"/>
        <w:ind w:right="101"/>
        <w:jc w:val="both"/>
        <w:rPr>
          <w:rFonts w:ascii="Times New Roman" w:hAnsi="Times New Roman"/>
          <w:sz w:val="28"/>
          <w:szCs w:val="28"/>
          <w:lang w:val="ru-RU"/>
        </w:rPr>
      </w:pPr>
      <w:r w:rsidRPr="00F56B94">
        <w:rPr>
          <w:rFonts w:ascii="Times New Roman" w:hAnsi="Times New Roman"/>
          <w:b/>
          <w:lang w:val="ru-RU"/>
        </w:rPr>
        <w:t>ПОСТАНОВЛЕНИЕ</w:t>
      </w:r>
      <w:r w:rsidR="00DD6A96">
        <w:rPr>
          <w:rFonts w:ascii="Times New Roman" w:hAnsi="Times New Roman"/>
          <w:b/>
          <w:lang w:val="ru-RU"/>
        </w:rPr>
        <w:t xml:space="preserve"> </w:t>
      </w:r>
      <w:r w:rsidRPr="00DD6A96">
        <w:rPr>
          <w:rFonts w:ascii="Times New Roman" w:hAnsi="Times New Roman"/>
          <w:sz w:val="28"/>
          <w:szCs w:val="28"/>
          <w:lang w:val="ru-RU"/>
        </w:rPr>
        <w:t xml:space="preserve">от </w:t>
      </w:r>
      <w:r w:rsidR="00DD6A96" w:rsidRPr="00DD6A96">
        <w:rPr>
          <w:rFonts w:ascii="Times New Roman" w:hAnsi="Times New Roman"/>
          <w:sz w:val="28"/>
          <w:szCs w:val="28"/>
          <w:lang w:val="ru-RU"/>
        </w:rPr>
        <w:t>12.04.2021 № 28</w:t>
      </w:r>
      <w:r w:rsidR="00DD6A96">
        <w:rPr>
          <w:rFonts w:ascii="Times New Roman" w:hAnsi="Times New Roman"/>
          <w:lang w:val="ru-RU"/>
        </w:rPr>
        <w:t xml:space="preserve"> </w:t>
      </w:r>
      <w:r w:rsidR="00DD6A96" w:rsidRPr="00DD6A96">
        <w:rPr>
          <w:rFonts w:ascii="Times New Roman" w:hAnsi="Times New Roman"/>
          <w:sz w:val="28"/>
          <w:szCs w:val="28"/>
          <w:lang w:val="ru-RU"/>
        </w:rPr>
        <w:t xml:space="preserve">Об утверждении конкурсной документации </w:t>
      </w:r>
      <w:r w:rsidR="00DD6A96" w:rsidRPr="00DD6A96">
        <w:rPr>
          <w:rFonts w:ascii="Times New Roman" w:eastAsia="SimSun" w:hAnsi="Times New Roman"/>
          <w:sz w:val="28"/>
          <w:szCs w:val="28"/>
          <w:lang w:val="ru-RU"/>
        </w:rPr>
        <w:t>н</w:t>
      </w:r>
      <w:r w:rsidR="00DD6A96" w:rsidRPr="00DD6A96">
        <w:rPr>
          <w:rFonts w:ascii="Times New Roman" w:hAnsi="Times New Roman"/>
          <w:sz w:val="28"/>
          <w:szCs w:val="28"/>
          <w:lang w:val="ru-RU"/>
        </w:rPr>
        <w:t>а право заключения договоров управления многоквартирными домами</w:t>
      </w:r>
      <w:r w:rsidR="00DD6A96">
        <w:rPr>
          <w:rFonts w:ascii="Times New Roman" w:hAnsi="Times New Roman"/>
          <w:sz w:val="28"/>
          <w:szCs w:val="28"/>
          <w:lang w:val="ru-RU"/>
        </w:rPr>
        <w:t>.</w:t>
      </w:r>
    </w:p>
    <w:p w:rsidR="00DD6A96" w:rsidRPr="00DD6A96" w:rsidRDefault="00DD6A96" w:rsidP="00DD6A96">
      <w:pPr>
        <w:jc w:val="both"/>
        <w:rPr>
          <w:rFonts w:ascii="Times New Roman" w:hAnsi="Times New Roman"/>
          <w:sz w:val="28"/>
          <w:szCs w:val="28"/>
          <w:lang w:val="ru-RU"/>
        </w:rPr>
      </w:pPr>
      <w:r w:rsidRPr="00F56B94">
        <w:rPr>
          <w:rFonts w:ascii="Times New Roman" w:hAnsi="Times New Roman"/>
          <w:b/>
          <w:lang w:val="ru-RU"/>
        </w:rPr>
        <w:t>ПОСТАНОВЛЕНИЕ</w:t>
      </w:r>
      <w:r>
        <w:rPr>
          <w:rFonts w:ascii="Times New Roman" w:hAnsi="Times New Roman"/>
          <w:b/>
          <w:lang w:val="ru-RU"/>
        </w:rPr>
        <w:t xml:space="preserve"> </w:t>
      </w:r>
      <w:r w:rsidRPr="00DD6A96">
        <w:rPr>
          <w:rFonts w:ascii="Times New Roman" w:hAnsi="Times New Roman"/>
          <w:sz w:val="28"/>
          <w:szCs w:val="28"/>
          <w:lang w:val="ru-RU"/>
        </w:rPr>
        <w:t xml:space="preserve">от </w:t>
      </w:r>
      <w:r>
        <w:rPr>
          <w:rFonts w:ascii="Times New Roman" w:hAnsi="Times New Roman"/>
          <w:sz w:val="28"/>
          <w:szCs w:val="28"/>
          <w:lang w:val="ru-RU"/>
        </w:rPr>
        <w:t>12.04.2021 № 29</w:t>
      </w:r>
      <w:r w:rsidRPr="00DD6A96">
        <w:rPr>
          <w:rFonts w:ascii="Times New Roman" w:hAnsi="Times New Roman"/>
          <w:b/>
          <w:sz w:val="28"/>
          <w:szCs w:val="28"/>
          <w:lang w:val="ru-RU"/>
        </w:rPr>
        <w:t xml:space="preserve"> </w:t>
      </w:r>
      <w:r w:rsidRPr="00DD6A96">
        <w:rPr>
          <w:rFonts w:ascii="Times New Roman" w:hAnsi="Times New Roman"/>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31.12.2015 № 114 «Об утверждении </w:t>
      </w:r>
      <w:r w:rsidRPr="00DD6A96">
        <w:rPr>
          <w:rFonts w:ascii="Times New Roman" w:eastAsia="Times New Roman" w:hAnsi="Times New Roman"/>
          <w:bCs/>
          <w:sz w:val="28"/>
          <w:szCs w:val="28"/>
          <w:lang w:val="ru-RU" w:eastAsia="ru-RU"/>
        </w:rPr>
        <w:t>Порядка размещения сведений о доходах, об имуществе и обязательствах имущественного характера лиц, замещающих должности муниципальной службы в администрации Заковряжинского сельсовета, и членов их семей в сети Интернет на официальном сайте администрации Заковряжинского сельсовета и предоставления этих сведения средствам массовой информации для опубликования</w:t>
      </w:r>
      <w:r w:rsidRPr="00DD6A96">
        <w:rPr>
          <w:rFonts w:ascii="Times New Roman" w:hAnsi="Times New Roman"/>
          <w:sz w:val="28"/>
          <w:szCs w:val="28"/>
          <w:lang w:val="ru-RU"/>
        </w:rPr>
        <w:t>»</w:t>
      </w:r>
      <w:r>
        <w:rPr>
          <w:rFonts w:ascii="Times New Roman" w:hAnsi="Times New Roman"/>
          <w:sz w:val="28"/>
          <w:szCs w:val="28"/>
          <w:lang w:val="ru-RU"/>
        </w:rPr>
        <w:t>.</w:t>
      </w:r>
    </w:p>
    <w:p w:rsidR="008830BF" w:rsidRPr="008830BF" w:rsidRDefault="008830BF" w:rsidP="008830BF">
      <w:pPr>
        <w:jc w:val="both"/>
        <w:rPr>
          <w:rFonts w:ascii="Times New Roman" w:eastAsia="Times New Roman" w:hAnsi="Times New Roman"/>
          <w:sz w:val="28"/>
          <w:szCs w:val="28"/>
          <w:lang w:val="ru-RU"/>
        </w:rPr>
      </w:pPr>
      <w:r w:rsidRPr="00F56B94">
        <w:rPr>
          <w:rFonts w:ascii="Times New Roman" w:hAnsi="Times New Roman"/>
          <w:b/>
          <w:lang w:val="ru-RU"/>
        </w:rPr>
        <w:t>ПОСТАНОВЛЕНИЕ</w:t>
      </w:r>
      <w:r>
        <w:rPr>
          <w:rFonts w:ascii="Times New Roman" w:hAnsi="Times New Roman"/>
          <w:b/>
          <w:lang w:val="ru-RU"/>
        </w:rPr>
        <w:t xml:space="preserve"> </w:t>
      </w:r>
      <w:r w:rsidRPr="00DD6A96">
        <w:rPr>
          <w:rFonts w:ascii="Times New Roman" w:hAnsi="Times New Roman"/>
          <w:sz w:val="28"/>
          <w:szCs w:val="28"/>
          <w:lang w:val="ru-RU"/>
        </w:rPr>
        <w:t xml:space="preserve">от </w:t>
      </w:r>
      <w:r>
        <w:rPr>
          <w:rFonts w:ascii="Times New Roman" w:hAnsi="Times New Roman"/>
          <w:sz w:val="28"/>
          <w:szCs w:val="28"/>
          <w:lang w:val="ru-RU"/>
        </w:rPr>
        <w:t>15.04.2021 № 30</w:t>
      </w:r>
      <w:r w:rsidRPr="008830BF">
        <w:rPr>
          <w:b/>
          <w:sz w:val="28"/>
          <w:szCs w:val="28"/>
          <w:lang w:val="ru-RU"/>
        </w:rPr>
        <w:t xml:space="preserve"> </w:t>
      </w:r>
      <w:r w:rsidRPr="008830BF">
        <w:rPr>
          <w:rFonts w:ascii="Times New Roman" w:eastAsia="Times New Roman" w:hAnsi="Times New Roman"/>
          <w:sz w:val="28"/>
          <w:szCs w:val="28"/>
          <w:lang w:val="ru-RU"/>
        </w:rPr>
        <w:t>Об установлении начала пожароопасного сезона на территории Заковряжинского сельсовета Сузунского района Новосибирской области в 2021 году</w:t>
      </w:r>
      <w:r>
        <w:rPr>
          <w:rFonts w:ascii="Times New Roman" w:hAnsi="Times New Roman"/>
          <w:sz w:val="28"/>
          <w:szCs w:val="28"/>
          <w:lang w:val="ru-RU"/>
        </w:rPr>
        <w:t>.</w:t>
      </w:r>
    </w:p>
    <w:p w:rsidR="008830BF" w:rsidRPr="008830BF" w:rsidRDefault="008830BF" w:rsidP="008830BF">
      <w:pPr>
        <w:jc w:val="both"/>
        <w:rPr>
          <w:rFonts w:ascii="Times New Roman" w:hAnsi="Times New Roman"/>
          <w:sz w:val="28"/>
          <w:szCs w:val="28"/>
          <w:lang w:val="ru-RU"/>
        </w:rPr>
      </w:pPr>
      <w:r w:rsidRPr="00F56B94">
        <w:rPr>
          <w:rFonts w:ascii="Times New Roman" w:hAnsi="Times New Roman"/>
          <w:b/>
          <w:lang w:val="ru-RU"/>
        </w:rPr>
        <w:t>ПОСТАНОВЛЕНИЕ</w:t>
      </w:r>
      <w:r>
        <w:rPr>
          <w:rFonts w:ascii="Times New Roman" w:hAnsi="Times New Roman"/>
          <w:b/>
          <w:lang w:val="ru-RU"/>
        </w:rPr>
        <w:t xml:space="preserve"> </w:t>
      </w:r>
      <w:r w:rsidRPr="00DD6A96">
        <w:rPr>
          <w:rFonts w:ascii="Times New Roman" w:hAnsi="Times New Roman"/>
          <w:sz w:val="28"/>
          <w:szCs w:val="28"/>
          <w:lang w:val="ru-RU"/>
        </w:rPr>
        <w:t xml:space="preserve">от </w:t>
      </w:r>
      <w:r>
        <w:rPr>
          <w:rFonts w:ascii="Times New Roman" w:hAnsi="Times New Roman"/>
          <w:sz w:val="28"/>
          <w:szCs w:val="28"/>
          <w:lang w:val="ru-RU"/>
        </w:rPr>
        <w:t>15.04.2021 № 31</w:t>
      </w:r>
      <w:r w:rsidRPr="008830BF">
        <w:rPr>
          <w:b/>
          <w:lang w:val="ru-RU"/>
        </w:rPr>
        <w:t xml:space="preserve"> </w:t>
      </w:r>
      <w:r w:rsidRPr="008830BF">
        <w:rPr>
          <w:rFonts w:ascii="Times New Roman" w:hAnsi="Times New Roman"/>
          <w:sz w:val="28"/>
          <w:szCs w:val="28"/>
          <w:lang w:val="ru-RU"/>
        </w:rPr>
        <w:t xml:space="preserve">Об утверждении административного регламента </w:t>
      </w:r>
      <w:r w:rsidRPr="008830BF">
        <w:rPr>
          <w:rFonts w:ascii="Times New Roman" w:hAnsi="Times New Roman"/>
          <w:bCs/>
          <w:sz w:val="28"/>
          <w:szCs w:val="28"/>
          <w:lang w:val="ru-RU"/>
        </w:rPr>
        <w:t xml:space="preserve">предоставления муниципальной услуги по </w:t>
      </w:r>
      <w:r w:rsidRPr="008830BF">
        <w:rPr>
          <w:rFonts w:ascii="Times New Roman" w:hAnsi="Times New Roman"/>
          <w:sz w:val="28"/>
          <w:szCs w:val="28"/>
          <w:lang w:val="ru-RU"/>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Pr>
          <w:rFonts w:ascii="Times New Roman" w:hAnsi="Times New Roman"/>
          <w:sz w:val="28"/>
          <w:szCs w:val="28"/>
          <w:lang w:val="ru-RU"/>
        </w:rPr>
        <w:t>.</w:t>
      </w:r>
    </w:p>
    <w:p w:rsidR="008830BF" w:rsidRPr="008830BF" w:rsidRDefault="008830BF" w:rsidP="008830BF">
      <w:pPr>
        <w:jc w:val="both"/>
        <w:rPr>
          <w:rFonts w:ascii="Times New Roman" w:hAnsi="Times New Roman"/>
          <w:sz w:val="28"/>
          <w:szCs w:val="28"/>
          <w:lang w:val="ru-RU"/>
        </w:rPr>
      </w:pPr>
      <w:r w:rsidRPr="00F56B94">
        <w:rPr>
          <w:rFonts w:ascii="Times New Roman" w:hAnsi="Times New Roman"/>
          <w:b/>
          <w:lang w:val="ru-RU"/>
        </w:rPr>
        <w:t>ПОСТАНОВЛЕНИЕ</w:t>
      </w:r>
      <w:r>
        <w:rPr>
          <w:rFonts w:ascii="Times New Roman" w:hAnsi="Times New Roman"/>
          <w:b/>
          <w:lang w:val="ru-RU"/>
        </w:rPr>
        <w:t xml:space="preserve"> </w:t>
      </w:r>
      <w:r w:rsidRPr="00DD6A96">
        <w:rPr>
          <w:rFonts w:ascii="Times New Roman" w:hAnsi="Times New Roman"/>
          <w:sz w:val="28"/>
          <w:szCs w:val="28"/>
          <w:lang w:val="ru-RU"/>
        </w:rPr>
        <w:t xml:space="preserve">от </w:t>
      </w:r>
      <w:r>
        <w:rPr>
          <w:rFonts w:ascii="Times New Roman" w:hAnsi="Times New Roman"/>
          <w:sz w:val="28"/>
          <w:szCs w:val="28"/>
          <w:lang w:val="ru-RU"/>
        </w:rPr>
        <w:t>15.04.2021 № 32</w:t>
      </w:r>
      <w:r w:rsidRPr="008830BF">
        <w:rPr>
          <w:b/>
          <w:sz w:val="28"/>
          <w:szCs w:val="28"/>
          <w:lang w:val="ru-RU"/>
        </w:rPr>
        <w:t xml:space="preserve"> </w:t>
      </w:r>
      <w:r w:rsidRPr="008830BF">
        <w:rPr>
          <w:rFonts w:ascii="Times New Roman" w:hAnsi="Times New Roman"/>
          <w:sz w:val="28"/>
          <w:szCs w:val="28"/>
          <w:lang w:val="ru-RU"/>
        </w:rPr>
        <w:t xml:space="preserve">Об утверждении плана мероприятий по обеспечению </w:t>
      </w:r>
      <w:r>
        <w:rPr>
          <w:rFonts w:ascii="Times New Roman" w:hAnsi="Times New Roman"/>
          <w:sz w:val="28"/>
          <w:szCs w:val="28"/>
          <w:lang w:val="ru-RU"/>
        </w:rPr>
        <w:t xml:space="preserve"> </w:t>
      </w:r>
      <w:r w:rsidRPr="008830BF">
        <w:rPr>
          <w:rFonts w:ascii="Times New Roman" w:hAnsi="Times New Roman"/>
          <w:sz w:val="28"/>
          <w:szCs w:val="28"/>
          <w:lang w:val="ru-RU"/>
        </w:rPr>
        <w:t>пожарной безопасности земельных участков, примыкающих к лесам</w:t>
      </w:r>
      <w:r>
        <w:rPr>
          <w:rFonts w:ascii="Times New Roman" w:hAnsi="Times New Roman"/>
          <w:sz w:val="28"/>
          <w:szCs w:val="28"/>
          <w:lang w:val="ru-RU"/>
        </w:rPr>
        <w:t>.</w:t>
      </w:r>
    </w:p>
    <w:p w:rsidR="008830BF" w:rsidRPr="008830BF" w:rsidRDefault="008830BF" w:rsidP="008830BF">
      <w:pPr>
        <w:jc w:val="both"/>
        <w:rPr>
          <w:rFonts w:ascii="Times New Roman" w:hAnsi="Times New Roman"/>
          <w:color w:val="000000"/>
          <w:sz w:val="28"/>
          <w:szCs w:val="28"/>
          <w:lang w:val="ru-RU"/>
        </w:rPr>
      </w:pPr>
      <w:r w:rsidRPr="00F56B94">
        <w:rPr>
          <w:rFonts w:ascii="Times New Roman" w:hAnsi="Times New Roman"/>
          <w:b/>
          <w:lang w:val="ru-RU"/>
        </w:rPr>
        <w:t>ПОСТАНОВЛЕНИЕ</w:t>
      </w:r>
      <w:r>
        <w:rPr>
          <w:rFonts w:ascii="Times New Roman" w:hAnsi="Times New Roman"/>
          <w:b/>
          <w:lang w:val="ru-RU"/>
        </w:rPr>
        <w:t xml:space="preserve"> </w:t>
      </w:r>
      <w:r w:rsidRPr="00DD6A96">
        <w:rPr>
          <w:rFonts w:ascii="Times New Roman" w:hAnsi="Times New Roman"/>
          <w:sz w:val="28"/>
          <w:szCs w:val="28"/>
          <w:lang w:val="ru-RU"/>
        </w:rPr>
        <w:t xml:space="preserve">от </w:t>
      </w:r>
      <w:r>
        <w:rPr>
          <w:rFonts w:ascii="Times New Roman" w:hAnsi="Times New Roman"/>
          <w:sz w:val="28"/>
          <w:szCs w:val="28"/>
          <w:lang w:val="ru-RU"/>
        </w:rPr>
        <w:t>26.04.2021 № 33</w:t>
      </w:r>
      <w:r w:rsidRPr="008830BF">
        <w:rPr>
          <w:b/>
          <w:color w:val="000000"/>
          <w:sz w:val="28"/>
          <w:szCs w:val="28"/>
          <w:lang w:val="ru-RU"/>
        </w:rPr>
        <w:t xml:space="preserve"> </w:t>
      </w:r>
      <w:r w:rsidRPr="008830BF">
        <w:rPr>
          <w:rFonts w:ascii="Times New Roman" w:hAnsi="Times New Roman"/>
          <w:color w:val="000000"/>
          <w:sz w:val="28"/>
          <w:szCs w:val="28"/>
          <w:lang w:val="ru-RU"/>
        </w:rPr>
        <w:t>Об исполнении бюджета Заковряжинского сельсовета</w:t>
      </w:r>
      <w:r>
        <w:rPr>
          <w:rFonts w:ascii="Times New Roman" w:hAnsi="Times New Roman"/>
          <w:color w:val="000000"/>
          <w:sz w:val="28"/>
          <w:szCs w:val="28"/>
          <w:lang w:val="ru-RU"/>
        </w:rPr>
        <w:t xml:space="preserve"> </w:t>
      </w:r>
      <w:r w:rsidRPr="008830BF">
        <w:rPr>
          <w:rFonts w:ascii="Times New Roman" w:hAnsi="Times New Roman"/>
          <w:color w:val="000000"/>
          <w:sz w:val="28"/>
          <w:szCs w:val="28"/>
          <w:lang w:val="ru-RU"/>
        </w:rPr>
        <w:t xml:space="preserve"> Сузунского района Новосибирской области за 1 квартал 2021года</w:t>
      </w:r>
      <w:r>
        <w:rPr>
          <w:rFonts w:ascii="Times New Roman" w:hAnsi="Times New Roman"/>
          <w:color w:val="000000"/>
          <w:sz w:val="28"/>
          <w:szCs w:val="28"/>
          <w:lang w:val="ru-RU"/>
        </w:rPr>
        <w:t>.</w:t>
      </w:r>
    </w:p>
    <w:p w:rsidR="008830BF" w:rsidRPr="008830BF" w:rsidRDefault="008830BF" w:rsidP="008830BF">
      <w:pPr>
        <w:shd w:val="clear" w:color="auto" w:fill="FFFFFF"/>
        <w:jc w:val="both"/>
        <w:textAlignment w:val="baseline"/>
        <w:rPr>
          <w:rFonts w:ascii="Times New Roman" w:eastAsia="Times New Roman" w:hAnsi="Times New Roman"/>
          <w:bCs/>
          <w:sz w:val="28"/>
          <w:szCs w:val="28"/>
          <w:bdr w:val="none" w:sz="0" w:space="0" w:color="auto" w:frame="1"/>
          <w:lang w:val="ru-RU" w:eastAsia="ru-RU"/>
        </w:rPr>
      </w:pPr>
      <w:r w:rsidRPr="00F56B94">
        <w:rPr>
          <w:rFonts w:ascii="Times New Roman" w:hAnsi="Times New Roman"/>
          <w:b/>
          <w:lang w:val="ru-RU"/>
        </w:rPr>
        <w:t>ПОСТАНОВЛЕНИЕ</w:t>
      </w:r>
      <w:r>
        <w:rPr>
          <w:rFonts w:ascii="Times New Roman" w:hAnsi="Times New Roman"/>
          <w:b/>
          <w:lang w:val="ru-RU"/>
        </w:rPr>
        <w:t xml:space="preserve"> </w:t>
      </w:r>
      <w:r w:rsidRPr="00DD6A96">
        <w:rPr>
          <w:rFonts w:ascii="Times New Roman" w:hAnsi="Times New Roman"/>
          <w:sz w:val="28"/>
          <w:szCs w:val="28"/>
          <w:lang w:val="ru-RU"/>
        </w:rPr>
        <w:t xml:space="preserve">от </w:t>
      </w:r>
      <w:r>
        <w:rPr>
          <w:rFonts w:ascii="Times New Roman" w:hAnsi="Times New Roman"/>
          <w:sz w:val="28"/>
          <w:szCs w:val="28"/>
          <w:lang w:val="ru-RU"/>
        </w:rPr>
        <w:t>26.04.2021 № 34</w:t>
      </w:r>
      <w:r w:rsidRPr="008830BF">
        <w:rPr>
          <w:rFonts w:ascii="Times New Roman" w:eastAsia="Times New Roman" w:hAnsi="Times New Roman"/>
          <w:b/>
          <w:bCs/>
          <w:sz w:val="28"/>
          <w:szCs w:val="28"/>
          <w:bdr w:val="none" w:sz="0" w:space="0" w:color="auto" w:frame="1"/>
          <w:lang w:val="ru-RU" w:eastAsia="ru-RU"/>
        </w:rPr>
        <w:t xml:space="preserve"> </w:t>
      </w:r>
      <w:r w:rsidRPr="008830BF">
        <w:rPr>
          <w:rFonts w:ascii="Times New Roman" w:eastAsia="Times New Roman" w:hAnsi="Times New Roman"/>
          <w:bCs/>
          <w:sz w:val="28"/>
          <w:szCs w:val="28"/>
          <w:bdr w:val="none" w:sz="0" w:space="0" w:color="auto" w:frame="1"/>
          <w:lang w:val="ru-RU" w:eastAsia="ru-RU"/>
        </w:rPr>
        <w:t>О создании постоянно действующей</w:t>
      </w:r>
      <w:r w:rsidRPr="008830BF">
        <w:rPr>
          <w:rFonts w:ascii="Times New Roman" w:eastAsia="Times New Roman" w:hAnsi="Times New Roman"/>
          <w:sz w:val="28"/>
          <w:szCs w:val="28"/>
          <w:lang w:val="ru-RU" w:eastAsia="ru-RU"/>
        </w:rPr>
        <w:t xml:space="preserve"> </w:t>
      </w:r>
      <w:r w:rsidRPr="008830BF">
        <w:rPr>
          <w:rFonts w:ascii="Times New Roman" w:eastAsia="Times New Roman" w:hAnsi="Times New Roman"/>
          <w:bCs/>
          <w:sz w:val="28"/>
          <w:szCs w:val="28"/>
          <w:bdr w:val="none" w:sz="0" w:space="0" w:color="auto" w:frame="1"/>
          <w:lang w:val="ru-RU" w:eastAsia="ru-RU"/>
        </w:rPr>
        <w:t>комиссии по оценке технического</w:t>
      </w:r>
      <w:r>
        <w:rPr>
          <w:rFonts w:ascii="Times New Roman" w:eastAsia="Times New Roman" w:hAnsi="Times New Roman"/>
          <w:bCs/>
          <w:sz w:val="28"/>
          <w:szCs w:val="28"/>
          <w:bdr w:val="none" w:sz="0" w:space="0" w:color="auto" w:frame="1"/>
          <w:lang w:val="ru-RU" w:eastAsia="ru-RU"/>
        </w:rPr>
        <w:t xml:space="preserve"> </w:t>
      </w:r>
      <w:r w:rsidRPr="008830BF">
        <w:rPr>
          <w:rFonts w:ascii="Times New Roman" w:eastAsia="Times New Roman" w:hAnsi="Times New Roman"/>
          <w:bCs/>
          <w:sz w:val="28"/>
          <w:szCs w:val="28"/>
          <w:bdr w:val="none" w:sz="0" w:space="0" w:color="auto" w:frame="1"/>
          <w:lang w:val="ru-RU" w:eastAsia="ru-RU"/>
        </w:rPr>
        <w:t>состояния автомобильных дорог</w:t>
      </w:r>
      <w:r w:rsidRPr="008830BF">
        <w:rPr>
          <w:rFonts w:ascii="Times New Roman" w:eastAsia="Times New Roman" w:hAnsi="Times New Roman"/>
          <w:sz w:val="28"/>
          <w:szCs w:val="28"/>
          <w:lang w:val="ru-RU" w:eastAsia="ru-RU"/>
        </w:rPr>
        <w:t xml:space="preserve"> общего </w:t>
      </w:r>
      <w:r w:rsidRPr="008830BF">
        <w:rPr>
          <w:rFonts w:ascii="Times New Roman" w:eastAsia="Times New Roman" w:hAnsi="Times New Roman"/>
          <w:sz w:val="28"/>
          <w:szCs w:val="28"/>
          <w:lang w:val="ru-RU" w:eastAsia="ru-RU"/>
        </w:rPr>
        <w:lastRenderedPageBreak/>
        <w:t>пользования местного значения Заковряжинского сельсовета Сузунского района Новосибирской области</w:t>
      </w:r>
      <w:r>
        <w:rPr>
          <w:rFonts w:ascii="Times New Roman" w:eastAsia="Times New Roman" w:hAnsi="Times New Roman"/>
          <w:sz w:val="28"/>
          <w:szCs w:val="28"/>
          <w:lang w:val="ru-RU" w:eastAsia="ru-RU"/>
        </w:rPr>
        <w:t>.</w:t>
      </w:r>
      <w:r w:rsidRPr="008830BF">
        <w:rPr>
          <w:rFonts w:ascii="Times New Roman" w:eastAsia="Times New Roman" w:hAnsi="Times New Roman"/>
          <w:sz w:val="28"/>
          <w:szCs w:val="28"/>
          <w:lang w:val="ru-RU" w:eastAsia="ru-RU"/>
        </w:rPr>
        <w:t xml:space="preserve"> </w:t>
      </w:r>
    </w:p>
    <w:p w:rsidR="008830BF" w:rsidRPr="008830BF" w:rsidRDefault="008830BF" w:rsidP="008830BF">
      <w:pPr>
        <w:shd w:val="clear" w:color="auto" w:fill="FFFFFF"/>
        <w:ind w:firstLine="567"/>
        <w:jc w:val="both"/>
        <w:textAlignment w:val="baseline"/>
        <w:rPr>
          <w:rFonts w:ascii="Times New Roman" w:eastAsia="Times New Roman" w:hAnsi="Times New Roman"/>
          <w:sz w:val="28"/>
          <w:szCs w:val="28"/>
          <w:lang w:val="ru-RU" w:eastAsia="ru-RU"/>
        </w:rPr>
      </w:pPr>
    </w:p>
    <w:p w:rsidR="00DD6A96" w:rsidRPr="008830BF" w:rsidRDefault="00DD6A96" w:rsidP="008830BF">
      <w:pPr>
        <w:shd w:val="clear" w:color="auto" w:fill="FFFFFF"/>
        <w:ind w:right="101"/>
        <w:jc w:val="both"/>
        <w:rPr>
          <w:rFonts w:ascii="Times New Roman" w:hAnsi="Times New Roman"/>
          <w:sz w:val="28"/>
          <w:szCs w:val="28"/>
          <w:lang w:val="ru-RU"/>
        </w:rPr>
      </w:pPr>
    </w:p>
    <w:p w:rsidR="00407B04" w:rsidRPr="00D07ADA" w:rsidRDefault="00407B04" w:rsidP="00D07ADA">
      <w:pPr>
        <w:jc w:val="both"/>
        <w:rPr>
          <w:rFonts w:ascii="Times New Roman" w:hAnsi="Times New Roman"/>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414D74" w:rsidRPr="00414D74" w:rsidRDefault="00AC6C00" w:rsidP="00414D74">
      <w:pPr>
        <w:pStyle w:val="ac"/>
        <w:jc w:val="both"/>
        <w:rPr>
          <w:rFonts w:ascii="Times New Roman" w:hAnsi="Times New Roman"/>
          <w:sz w:val="28"/>
          <w:szCs w:val="28"/>
          <w:lang w:val="ru-RU"/>
        </w:rPr>
      </w:pPr>
      <w:r w:rsidRPr="00414D74">
        <w:rPr>
          <w:rFonts w:ascii="Times New Roman" w:hAnsi="Times New Roman"/>
          <w:b/>
          <w:sz w:val="28"/>
          <w:szCs w:val="28"/>
          <w:lang w:val="ru-RU"/>
        </w:rPr>
        <w:t xml:space="preserve">РЕШЕНИЕ от </w:t>
      </w:r>
      <w:r w:rsidR="00414D74" w:rsidRPr="00414D74">
        <w:rPr>
          <w:rFonts w:ascii="Times New Roman" w:hAnsi="Times New Roman"/>
          <w:sz w:val="28"/>
          <w:szCs w:val="28"/>
          <w:lang w:val="ru-RU"/>
        </w:rPr>
        <w:t>28.04.2021 № 36</w:t>
      </w:r>
      <w:r w:rsidR="00414D74" w:rsidRPr="00414D74">
        <w:rPr>
          <w:b/>
          <w:sz w:val="28"/>
          <w:szCs w:val="28"/>
          <w:lang w:val="ru-RU"/>
        </w:rPr>
        <w:t xml:space="preserve"> </w:t>
      </w:r>
      <w:r w:rsidR="00414D74" w:rsidRPr="00414D74">
        <w:rPr>
          <w:rFonts w:ascii="Times New Roman" w:hAnsi="Times New Roman"/>
          <w:sz w:val="28"/>
          <w:szCs w:val="28"/>
          <w:lang w:val="ru-RU"/>
        </w:rPr>
        <w:t>"О внесении изменений  в Устав  сельского поселения  Заковряжинского  сельсовета Сузунского  муниципального района Новосибирской области"</w:t>
      </w:r>
      <w:r w:rsidR="00414D74">
        <w:rPr>
          <w:rFonts w:ascii="Times New Roman" w:hAnsi="Times New Roman"/>
          <w:sz w:val="28"/>
          <w:szCs w:val="28"/>
          <w:lang w:val="ru-RU"/>
        </w:rPr>
        <w:t>.</w:t>
      </w:r>
    </w:p>
    <w:p w:rsidR="00414D74" w:rsidRPr="008B75A4" w:rsidRDefault="00414D74" w:rsidP="00414D74">
      <w:pPr>
        <w:jc w:val="both"/>
        <w:rPr>
          <w:rFonts w:ascii="Times New Roman" w:hAnsi="Times New Roman"/>
          <w:sz w:val="28"/>
          <w:szCs w:val="28"/>
          <w:lang w:val="ru-RU"/>
        </w:rPr>
      </w:pPr>
      <w:r w:rsidRPr="00414D74">
        <w:rPr>
          <w:rFonts w:ascii="Times New Roman" w:hAnsi="Times New Roman"/>
          <w:b/>
          <w:sz w:val="28"/>
          <w:szCs w:val="28"/>
          <w:lang w:val="ru-RU"/>
        </w:rPr>
        <w:t xml:space="preserve">РЕШЕНИЕ от </w:t>
      </w:r>
      <w:r w:rsidRPr="00414D74">
        <w:rPr>
          <w:rFonts w:ascii="Times New Roman" w:hAnsi="Times New Roman"/>
          <w:sz w:val="28"/>
          <w:szCs w:val="28"/>
          <w:lang w:val="ru-RU"/>
        </w:rPr>
        <w:t xml:space="preserve">28.04.2021 № </w:t>
      </w:r>
      <w:r>
        <w:rPr>
          <w:rFonts w:ascii="Times New Roman" w:hAnsi="Times New Roman"/>
          <w:sz w:val="28"/>
          <w:szCs w:val="28"/>
          <w:lang w:val="ru-RU"/>
        </w:rPr>
        <w:t>37</w:t>
      </w:r>
      <w:r w:rsidRPr="00414D74">
        <w:rPr>
          <w:b/>
          <w:sz w:val="28"/>
          <w:szCs w:val="28"/>
          <w:lang w:val="ru-RU"/>
        </w:rPr>
        <w:t xml:space="preserve"> </w:t>
      </w:r>
      <w:r w:rsidRPr="00414D74">
        <w:rPr>
          <w:rFonts w:ascii="Times New Roman" w:hAnsi="Times New Roman"/>
          <w:sz w:val="28"/>
          <w:szCs w:val="28"/>
          <w:lang w:val="ru-RU"/>
        </w:rPr>
        <w:t>О внесении изменений в решение 6 сессии Совета депутатов Заковряжинского сельсовета Сузунского района Новосибирской области от 28.12.2020 № 28 «О бюджете Заковряжинского</w:t>
      </w:r>
      <w:r w:rsidRPr="00414D74">
        <w:rPr>
          <w:b/>
          <w:sz w:val="28"/>
          <w:szCs w:val="28"/>
          <w:lang w:val="ru-RU"/>
        </w:rPr>
        <w:t xml:space="preserve"> </w:t>
      </w:r>
      <w:r w:rsidR="008B75A4">
        <w:rPr>
          <w:b/>
          <w:sz w:val="28"/>
          <w:szCs w:val="28"/>
          <w:lang w:val="ru-RU"/>
        </w:rPr>
        <w:t>с</w:t>
      </w:r>
      <w:r w:rsidRPr="008B75A4">
        <w:rPr>
          <w:rFonts w:ascii="Times New Roman" w:hAnsi="Times New Roman"/>
          <w:sz w:val="28"/>
          <w:szCs w:val="28"/>
          <w:lang w:val="ru-RU"/>
        </w:rPr>
        <w:t>ельсовета Сузунского района Новосибирской области на 2021 год и плановый период 2022 - 2023 годов»</w:t>
      </w:r>
      <w:r w:rsidR="008B75A4">
        <w:rPr>
          <w:rFonts w:ascii="Times New Roman" w:hAnsi="Times New Roman"/>
          <w:sz w:val="28"/>
          <w:szCs w:val="28"/>
          <w:lang w:val="ru-RU"/>
        </w:rPr>
        <w:t>.</w:t>
      </w:r>
    </w:p>
    <w:p w:rsidR="008B75A4" w:rsidRPr="008B75A4" w:rsidRDefault="008B75A4" w:rsidP="008B75A4">
      <w:pPr>
        <w:pStyle w:val="ConsTitle"/>
        <w:widowControl/>
        <w:ind w:right="0"/>
        <w:jc w:val="both"/>
        <w:rPr>
          <w:rFonts w:ascii="Times New Roman" w:hAnsi="Times New Roman" w:cs="Times New Roman"/>
          <w:b w:val="0"/>
          <w:sz w:val="28"/>
          <w:szCs w:val="28"/>
        </w:rPr>
      </w:pPr>
      <w:r w:rsidRPr="008B75A4">
        <w:rPr>
          <w:rFonts w:ascii="Times New Roman" w:hAnsi="Times New Roman"/>
          <w:sz w:val="28"/>
          <w:szCs w:val="28"/>
        </w:rPr>
        <w:t>РЕШЕНИЕ от</w:t>
      </w:r>
      <w:r w:rsidRPr="00414D74">
        <w:rPr>
          <w:rFonts w:ascii="Times New Roman" w:hAnsi="Times New Roman"/>
          <w:b w:val="0"/>
          <w:sz w:val="28"/>
          <w:szCs w:val="28"/>
        </w:rPr>
        <w:t xml:space="preserve"> </w:t>
      </w:r>
      <w:r w:rsidRPr="008B75A4">
        <w:rPr>
          <w:rFonts w:ascii="Times New Roman" w:hAnsi="Times New Roman"/>
          <w:b w:val="0"/>
          <w:sz w:val="28"/>
          <w:szCs w:val="28"/>
        </w:rPr>
        <w:t xml:space="preserve">28.04.2021 № 38 </w:t>
      </w:r>
      <w:r w:rsidRPr="008B75A4">
        <w:rPr>
          <w:rFonts w:ascii="Times New Roman" w:hAnsi="Times New Roman" w:cs="Times New Roman"/>
          <w:b w:val="0"/>
          <w:sz w:val="28"/>
          <w:szCs w:val="28"/>
        </w:rPr>
        <w:t>Об исполнении бюджета Заковряжинского сельсовета Сузунского района Новосибирской области за 1 квартал 2021 года</w:t>
      </w:r>
      <w:r>
        <w:rPr>
          <w:rFonts w:ascii="Times New Roman" w:hAnsi="Times New Roman" w:cs="Times New Roman"/>
          <w:b w:val="0"/>
          <w:sz w:val="28"/>
          <w:szCs w:val="28"/>
        </w:rPr>
        <w:t>.</w:t>
      </w:r>
    </w:p>
    <w:p w:rsidR="002A619C" w:rsidRPr="008B75A4" w:rsidRDefault="002A619C" w:rsidP="008B75A4">
      <w:pPr>
        <w:shd w:val="clear" w:color="auto" w:fill="FFFFFF"/>
        <w:jc w:val="both"/>
        <w:rPr>
          <w:rFonts w:ascii="Times New Roman" w:hAnsi="Times New Roman"/>
          <w:sz w:val="28"/>
          <w:szCs w:val="28"/>
          <w:lang w:val="ru-RU"/>
        </w:rPr>
      </w:pPr>
    </w:p>
    <w:p w:rsidR="00AA2FA9" w:rsidRPr="008B75A4" w:rsidRDefault="00C45BAC" w:rsidP="00C45BAC">
      <w:pPr>
        <w:ind w:firstLine="567"/>
        <w:rPr>
          <w:rFonts w:ascii="Times New Roman" w:hAnsi="Times New Roman"/>
          <w:sz w:val="32"/>
          <w:szCs w:val="32"/>
          <w:lang w:val="ru-RU"/>
        </w:rPr>
      </w:pPr>
      <w:r w:rsidRPr="008B75A4">
        <w:rPr>
          <w:rFonts w:ascii="Times New Roman" w:hAnsi="Times New Roman"/>
          <w:sz w:val="32"/>
          <w:szCs w:val="32"/>
          <w:lang w:val="ru-RU"/>
        </w:rPr>
        <w:t xml:space="preserve"> </w:t>
      </w:r>
      <w:r w:rsidR="006774F5" w:rsidRPr="008B75A4">
        <w:rPr>
          <w:rFonts w:ascii="Times New Roman" w:hAnsi="Times New Roman"/>
          <w:sz w:val="32"/>
          <w:szCs w:val="32"/>
          <w:lang w:val="ru-RU"/>
        </w:rPr>
        <w:t xml:space="preserve">                                   </w:t>
      </w:r>
    </w:p>
    <w:p w:rsidR="00B12CEF" w:rsidRDefault="006774F5"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C45BAC">
        <w:rPr>
          <w:rFonts w:ascii="Times New Roman" w:hAnsi="Times New Roman"/>
          <w:b/>
          <w:sz w:val="32"/>
          <w:szCs w:val="32"/>
          <w:lang w:val="ru-RU"/>
        </w:rPr>
        <w:t xml:space="preserve"> </w:t>
      </w: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8830BF" w:rsidRDefault="008830BF" w:rsidP="00751D54">
      <w:pPr>
        <w:shd w:val="clear" w:color="auto" w:fill="FFFFFF"/>
        <w:jc w:val="center"/>
        <w:rPr>
          <w:rFonts w:ascii="Times New Roman" w:hAnsi="Times New Roman"/>
          <w:b/>
          <w:sz w:val="28"/>
          <w:szCs w:val="28"/>
          <w:lang w:val="ru-RU"/>
        </w:rPr>
      </w:pPr>
    </w:p>
    <w:p w:rsidR="008830BF" w:rsidRDefault="008830BF" w:rsidP="00751D54">
      <w:pPr>
        <w:shd w:val="clear" w:color="auto" w:fill="FFFFFF"/>
        <w:jc w:val="center"/>
        <w:rPr>
          <w:rFonts w:ascii="Times New Roman" w:hAnsi="Times New Roman"/>
          <w:b/>
          <w:sz w:val="28"/>
          <w:szCs w:val="28"/>
          <w:lang w:val="ru-RU"/>
        </w:rPr>
      </w:pPr>
    </w:p>
    <w:p w:rsidR="00751D54" w:rsidRPr="00751D54" w:rsidRDefault="00751D54" w:rsidP="00751D54">
      <w:pPr>
        <w:shd w:val="clear" w:color="auto" w:fill="FFFFFF"/>
        <w:jc w:val="center"/>
        <w:rPr>
          <w:rFonts w:ascii="Times New Roman" w:hAnsi="Times New Roman"/>
          <w:b/>
          <w:sz w:val="28"/>
          <w:szCs w:val="28"/>
          <w:lang w:val="ru-RU"/>
        </w:rPr>
      </w:pPr>
      <w:r w:rsidRPr="00751D54">
        <w:rPr>
          <w:rFonts w:ascii="Times New Roman" w:hAnsi="Times New Roman"/>
          <w:b/>
          <w:sz w:val="28"/>
          <w:szCs w:val="28"/>
          <w:lang w:val="ru-RU"/>
        </w:rPr>
        <w:t xml:space="preserve">Границы зон затопления и подтопления </w:t>
      </w:r>
    </w:p>
    <w:p w:rsidR="00751D54" w:rsidRPr="00751D54" w:rsidRDefault="00751D54" w:rsidP="00751D54">
      <w:pPr>
        <w:shd w:val="clear" w:color="auto" w:fill="FFFFFF"/>
        <w:jc w:val="center"/>
        <w:rPr>
          <w:rFonts w:ascii="Times New Roman" w:hAnsi="Times New Roman"/>
          <w:b/>
          <w:sz w:val="28"/>
          <w:szCs w:val="28"/>
          <w:lang w:val="ru-RU"/>
        </w:rPr>
      </w:pPr>
      <w:r w:rsidRPr="00751D54">
        <w:rPr>
          <w:rFonts w:ascii="Times New Roman" w:hAnsi="Times New Roman"/>
          <w:b/>
          <w:sz w:val="28"/>
          <w:szCs w:val="28"/>
          <w:lang w:val="ru-RU"/>
        </w:rPr>
        <w:t xml:space="preserve">в Новосибирской области внесены в ЕГРН </w:t>
      </w:r>
    </w:p>
    <w:p w:rsidR="00751D54" w:rsidRPr="00751D54" w:rsidRDefault="00751D54" w:rsidP="00751D54">
      <w:pPr>
        <w:shd w:val="clear" w:color="auto" w:fill="FFFFFF"/>
        <w:ind w:firstLine="709"/>
        <w:jc w:val="center"/>
        <w:rPr>
          <w:rFonts w:ascii="Times New Roman" w:hAnsi="Times New Roman"/>
          <w:b/>
          <w:sz w:val="28"/>
          <w:szCs w:val="28"/>
          <w:lang w:val="ru-RU"/>
        </w:rPr>
      </w:pPr>
    </w:p>
    <w:p w:rsidR="00751D54" w:rsidRPr="008830BF" w:rsidRDefault="00751D54" w:rsidP="008830BF">
      <w:pPr>
        <w:pStyle w:val="ConsPlusNormal"/>
        <w:widowControl/>
        <w:ind w:firstLine="709"/>
        <w:jc w:val="both"/>
        <w:rPr>
          <w:rFonts w:ascii="Times New Roman" w:hAnsi="Times New Roman" w:cs="Times New Roman"/>
          <w:sz w:val="24"/>
          <w:szCs w:val="24"/>
          <w:shd w:val="clear" w:color="auto" w:fill="FFFFFF"/>
        </w:rPr>
      </w:pPr>
      <w:r w:rsidRPr="008830BF">
        <w:rPr>
          <w:rFonts w:ascii="Times New Roman" w:hAnsi="Times New Roman" w:cs="Times New Roman"/>
          <w:sz w:val="24"/>
          <w:szCs w:val="24"/>
          <w:shd w:val="clear" w:color="auto" w:fill="FFFFFF"/>
        </w:rPr>
        <w:t xml:space="preserve">Управление Росреестра по Новосибирской области сообщает, что в </w:t>
      </w:r>
      <w:r w:rsidRPr="008830BF">
        <w:rPr>
          <w:rFonts w:ascii="Times New Roman" w:hAnsi="Times New Roman" w:cs="Times New Roman"/>
          <w:sz w:val="24"/>
          <w:szCs w:val="24"/>
        </w:rPr>
        <w:t>Единый государственный реестр недвижимости</w:t>
      </w:r>
      <w:r w:rsidRPr="008830BF">
        <w:rPr>
          <w:rFonts w:ascii="Times New Roman" w:hAnsi="Times New Roman" w:cs="Times New Roman"/>
          <w:sz w:val="24"/>
          <w:szCs w:val="24"/>
          <w:shd w:val="clear" w:color="auto" w:fill="FFFFFF"/>
        </w:rPr>
        <w:t xml:space="preserve"> (ЕГРН) внесены сведения о границах 10 зон затопления и подтопления территорий в Новосибирской области, прилегающих к реке Иня в границах г. Новосибирск и г. Тогучин, к реке Бердь в границах г. Искитим и р.п. Маслянино.</w:t>
      </w:r>
    </w:p>
    <w:p w:rsidR="00751D54" w:rsidRPr="008830BF" w:rsidRDefault="00751D54" w:rsidP="008830BF">
      <w:pPr>
        <w:autoSpaceDE w:val="0"/>
        <w:autoSpaceDN w:val="0"/>
        <w:adjustRightInd w:val="0"/>
        <w:ind w:firstLine="709"/>
        <w:jc w:val="both"/>
        <w:rPr>
          <w:rFonts w:ascii="Times New Roman" w:hAnsi="Times New Roman"/>
          <w:shd w:val="clear" w:color="auto" w:fill="FFFFFF"/>
          <w:lang w:val="ru-RU"/>
        </w:rPr>
      </w:pPr>
      <w:r w:rsidRPr="008830BF">
        <w:rPr>
          <w:rFonts w:ascii="Times New Roman" w:hAnsi="Times New Roman"/>
          <w:shd w:val="clear" w:color="auto" w:fill="FFFFFF"/>
          <w:lang w:val="ru-RU"/>
        </w:rPr>
        <w:t xml:space="preserve">Зоны затопления и подтопления относятся к </w:t>
      </w:r>
      <w:r w:rsidRPr="008830BF">
        <w:rPr>
          <w:rFonts w:ascii="Times New Roman" w:hAnsi="Times New Roman"/>
          <w:lang w:val="ru-RU"/>
        </w:rPr>
        <w:t>зонам с особыми условиями использования территорий и</w:t>
      </w:r>
      <w:r w:rsidRPr="008830BF">
        <w:rPr>
          <w:rFonts w:ascii="Times New Roman" w:hAnsi="Times New Roman"/>
          <w:shd w:val="clear" w:color="auto" w:fill="FFFFFF"/>
          <w:lang w:val="ru-RU"/>
        </w:rPr>
        <w:t xml:space="preserve"> считаются установленными </w:t>
      </w:r>
      <w:r w:rsidRPr="008830BF">
        <w:rPr>
          <w:rFonts w:ascii="Times New Roman" w:hAnsi="Times New Roman"/>
          <w:lang w:val="ru-RU"/>
        </w:rPr>
        <w:t>со дня внесения сведений о них в ЕГРН</w:t>
      </w:r>
      <w:r w:rsidRPr="008830BF">
        <w:rPr>
          <w:rFonts w:ascii="Times New Roman" w:hAnsi="Times New Roman"/>
          <w:shd w:val="clear" w:color="auto" w:fill="FFFFFF"/>
          <w:lang w:val="ru-RU"/>
        </w:rPr>
        <w:t>.</w:t>
      </w:r>
    </w:p>
    <w:p w:rsidR="00751D54" w:rsidRPr="008830BF" w:rsidRDefault="00751D54" w:rsidP="008830BF">
      <w:pPr>
        <w:autoSpaceDE w:val="0"/>
        <w:autoSpaceDN w:val="0"/>
        <w:adjustRightInd w:val="0"/>
        <w:ind w:firstLine="709"/>
        <w:jc w:val="both"/>
        <w:rPr>
          <w:rFonts w:ascii="Times New Roman" w:hAnsi="Times New Roman"/>
          <w:shd w:val="clear" w:color="auto" w:fill="FFFFFF"/>
          <w:lang w:val="ru-RU"/>
        </w:rPr>
      </w:pPr>
      <w:r w:rsidRPr="008830BF">
        <w:rPr>
          <w:rFonts w:ascii="Times New Roman" w:hAnsi="Times New Roman"/>
          <w:shd w:val="clear" w:color="auto" w:fill="FFFFFF"/>
          <w:lang w:val="ru-RU"/>
        </w:rPr>
        <w:t>Для земельных участков, частично или полностью вошедших в границы зон затопления, подтопления, накладываются определенные ограничения, вводится особый режим их использования. Например, в границах данных зон запрещается:</w:t>
      </w:r>
    </w:p>
    <w:p w:rsidR="00751D54" w:rsidRPr="008830BF" w:rsidRDefault="00751D54" w:rsidP="008830BF">
      <w:pPr>
        <w:autoSpaceDE w:val="0"/>
        <w:autoSpaceDN w:val="0"/>
        <w:adjustRightInd w:val="0"/>
        <w:ind w:firstLine="709"/>
        <w:jc w:val="both"/>
        <w:rPr>
          <w:rFonts w:ascii="Times New Roman" w:hAnsi="Times New Roman"/>
          <w:lang w:val="ru-RU"/>
        </w:rPr>
      </w:pPr>
      <w:r w:rsidRPr="008830BF">
        <w:rPr>
          <w:rFonts w:ascii="Times New Roman" w:hAnsi="Times New Roman"/>
          <w:shd w:val="clear" w:color="auto" w:fill="FFFFFF"/>
          <w:lang w:val="ru-RU"/>
        </w:rPr>
        <w:t xml:space="preserve">- </w:t>
      </w:r>
      <w:r w:rsidRPr="008830BF">
        <w:rPr>
          <w:rFonts w:ascii="Times New Roman" w:hAnsi="Times New Roman"/>
          <w:lang w:val="ru-RU"/>
        </w:rPr>
        <w:t>строительство объектов капитального строительства без обеспечения инженерной защиты таких объектов от затопления, подтопления;</w:t>
      </w:r>
    </w:p>
    <w:p w:rsidR="00751D54" w:rsidRPr="008830BF" w:rsidRDefault="00751D54" w:rsidP="008830BF">
      <w:pPr>
        <w:autoSpaceDE w:val="0"/>
        <w:autoSpaceDN w:val="0"/>
        <w:adjustRightInd w:val="0"/>
        <w:ind w:firstLine="709"/>
        <w:jc w:val="both"/>
        <w:rPr>
          <w:rFonts w:ascii="Times New Roman" w:hAnsi="Times New Roman"/>
          <w:lang w:val="ru-RU"/>
        </w:rPr>
      </w:pPr>
      <w:r w:rsidRPr="008830BF">
        <w:rPr>
          <w:rFonts w:ascii="Times New Roman" w:hAnsi="Times New Roman"/>
          <w:lang w:val="ru-RU"/>
        </w:rPr>
        <w:t>- использование сточных вод в целях регулирования плодородия почв;</w:t>
      </w:r>
    </w:p>
    <w:p w:rsidR="00751D54" w:rsidRPr="008830BF" w:rsidRDefault="00751D54" w:rsidP="008830BF">
      <w:pPr>
        <w:autoSpaceDE w:val="0"/>
        <w:autoSpaceDN w:val="0"/>
        <w:adjustRightInd w:val="0"/>
        <w:ind w:firstLine="709"/>
        <w:jc w:val="both"/>
        <w:rPr>
          <w:rFonts w:ascii="Times New Roman" w:hAnsi="Times New Roman"/>
          <w:lang w:val="ru-RU"/>
        </w:rPr>
      </w:pPr>
      <w:r w:rsidRPr="008830BF">
        <w:rPr>
          <w:rFonts w:ascii="Times New Roman" w:hAnsi="Times New Roman"/>
          <w:lang w:val="ru-RU"/>
        </w:rPr>
        <w:t>- размещение кладбищ, скотомогильников, объектов размещения отходов производства и потребления.</w:t>
      </w:r>
    </w:p>
    <w:p w:rsidR="00751D54" w:rsidRPr="008830BF" w:rsidRDefault="00751D54" w:rsidP="008830BF">
      <w:pPr>
        <w:pStyle w:val="ConsPlusNormal"/>
        <w:ind w:firstLine="709"/>
        <w:jc w:val="both"/>
        <w:rPr>
          <w:rFonts w:ascii="Times New Roman" w:hAnsi="Times New Roman" w:cs="Times New Roman"/>
          <w:sz w:val="24"/>
          <w:szCs w:val="24"/>
        </w:rPr>
      </w:pPr>
      <w:r w:rsidRPr="008830BF">
        <w:rPr>
          <w:rFonts w:ascii="Times New Roman" w:hAnsi="Times New Roman" w:cs="Times New Roman"/>
          <w:sz w:val="24"/>
          <w:szCs w:val="24"/>
        </w:rPr>
        <w:t xml:space="preserve">Наличие в ЕГРН сведений о зонах </w:t>
      </w:r>
      <w:r w:rsidRPr="008830BF">
        <w:rPr>
          <w:rFonts w:ascii="Times New Roman" w:hAnsi="Times New Roman" w:cs="Times New Roman"/>
          <w:sz w:val="24"/>
          <w:szCs w:val="24"/>
          <w:shd w:val="clear" w:color="auto" w:fill="FFFFFF"/>
        </w:rPr>
        <w:t xml:space="preserve">затопления, подтопления является одной из мер защиты населения от весенних паводков, а также </w:t>
      </w:r>
      <w:r w:rsidRPr="008830BF">
        <w:rPr>
          <w:rFonts w:ascii="Times New Roman" w:hAnsi="Times New Roman" w:cs="Times New Roman"/>
          <w:sz w:val="24"/>
          <w:szCs w:val="24"/>
        </w:rPr>
        <w:t xml:space="preserve">позволяет эффективно управлять территориями и планировать строительство с учетом требований, предъявляемых к </w:t>
      </w:r>
      <w:r w:rsidRPr="008830BF">
        <w:rPr>
          <w:rFonts w:ascii="Times New Roman" w:hAnsi="Times New Roman" w:cs="Times New Roman"/>
          <w:sz w:val="24"/>
          <w:szCs w:val="24"/>
        </w:rPr>
        <w:lastRenderedPageBreak/>
        <w:t>размещению объектов недвижимости в границах этих зон.</w:t>
      </w:r>
    </w:p>
    <w:p w:rsidR="00751D54" w:rsidRPr="008830BF" w:rsidRDefault="00751D54" w:rsidP="008830BF">
      <w:pPr>
        <w:shd w:val="clear" w:color="auto" w:fill="FFFFFF"/>
        <w:ind w:firstLine="708"/>
        <w:jc w:val="both"/>
        <w:rPr>
          <w:rFonts w:ascii="Times New Roman" w:hAnsi="Times New Roman"/>
          <w:color w:val="000000"/>
          <w:shd w:val="clear" w:color="auto" w:fill="FFFFFF"/>
          <w:lang w:val="ru-RU"/>
        </w:rPr>
      </w:pPr>
      <w:r w:rsidRPr="008830BF">
        <w:rPr>
          <w:rFonts w:ascii="Times New Roman" w:hAnsi="Times New Roman"/>
          <w:shd w:val="clear" w:color="auto" w:fill="FCFCFC"/>
          <w:lang w:val="ru-RU"/>
        </w:rPr>
        <w:t xml:space="preserve">Узнать, </w:t>
      </w:r>
      <w:r w:rsidRPr="008830BF">
        <w:rPr>
          <w:rFonts w:ascii="Times New Roman" w:hAnsi="Times New Roman"/>
          <w:color w:val="000000"/>
          <w:shd w:val="clear" w:color="auto" w:fill="FFFFFF"/>
          <w:lang w:val="ru-RU"/>
        </w:rPr>
        <w:t xml:space="preserve">входит ли земельный участок в границу зоны затопления, подтопления, </w:t>
      </w:r>
      <w:r w:rsidRPr="008830BF">
        <w:rPr>
          <w:rFonts w:ascii="Times New Roman" w:hAnsi="Times New Roman"/>
          <w:color w:val="000000"/>
          <w:shd w:val="clear" w:color="auto" w:fill="FCFCFC"/>
          <w:lang w:val="ru-RU"/>
        </w:rPr>
        <w:t xml:space="preserve">жители Новосибирской области могут </w:t>
      </w:r>
      <w:r w:rsidRPr="008830BF">
        <w:rPr>
          <w:rFonts w:ascii="Times New Roman" w:hAnsi="Times New Roman"/>
          <w:color w:val="000000"/>
          <w:shd w:val="clear" w:color="auto" w:fill="FFFFFF"/>
          <w:lang w:val="ru-RU"/>
        </w:rPr>
        <w:t xml:space="preserve">с помощью общедоступного сервиса «Публичная кадастровая карта» на официальном сайте Росреестра </w:t>
      </w:r>
      <w:hyperlink r:id="rId8" w:history="1">
        <w:r w:rsidRPr="008830BF">
          <w:rPr>
            <w:rStyle w:val="afc"/>
            <w:rFonts w:ascii="Times New Roman" w:hAnsi="Times New Roman"/>
          </w:rPr>
          <w:t>https</w:t>
        </w:r>
        <w:r w:rsidRPr="008830BF">
          <w:rPr>
            <w:rStyle w:val="afc"/>
            <w:rFonts w:ascii="Times New Roman" w:hAnsi="Times New Roman"/>
            <w:lang w:val="ru-RU"/>
          </w:rPr>
          <w:t>://</w:t>
        </w:r>
        <w:r w:rsidRPr="008830BF">
          <w:rPr>
            <w:rStyle w:val="afc"/>
            <w:rFonts w:ascii="Times New Roman" w:hAnsi="Times New Roman"/>
          </w:rPr>
          <w:t>rosreestr</w:t>
        </w:r>
        <w:r w:rsidRPr="008830BF">
          <w:rPr>
            <w:rStyle w:val="afc"/>
            <w:rFonts w:ascii="Times New Roman" w:hAnsi="Times New Roman"/>
            <w:lang w:val="ru-RU"/>
          </w:rPr>
          <w:t>.</w:t>
        </w:r>
        <w:r w:rsidRPr="008830BF">
          <w:rPr>
            <w:rStyle w:val="afc"/>
            <w:rFonts w:ascii="Times New Roman" w:hAnsi="Times New Roman"/>
          </w:rPr>
          <w:t>ru</w:t>
        </w:r>
      </w:hyperlink>
      <w:r w:rsidRPr="008830BF">
        <w:rPr>
          <w:rFonts w:ascii="Times New Roman" w:hAnsi="Times New Roman"/>
          <w:lang w:val="ru-RU"/>
        </w:rPr>
        <w:t>, или получив</w:t>
      </w:r>
      <w:r w:rsidRPr="008830BF">
        <w:rPr>
          <w:rFonts w:ascii="Times New Roman" w:hAnsi="Times New Roman"/>
          <w:color w:val="000000"/>
          <w:lang w:val="ru-RU"/>
        </w:rPr>
        <w:t xml:space="preserve"> выписку из ЕГРН</w:t>
      </w:r>
      <w:r w:rsidRPr="008830BF">
        <w:rPr>
          <w:rFonts w:ascii="Times New Roman" w:hAnsi="Times New Roman"/>
          <w:color w:val="000000"/>
          <w:shd w:val="clear" w:color="auto" w:fill="FFFFFF"/>
          <w:lang w:val="ru-RU"/>
        </w:rPr>
        <w:t xml:space="preserve"> на земельный участок.</w:t>
      </w:r>
    </w:p>
    <w:p w:rsidR="00751D54" w:rsidRPr="008830BF" w:rsidRDefault="00751D54" w:rsidP="008830BF">
      <w:pPr>
        <w:pStyle w:val="ConsPlusNormal"/>
        <w:jc w:val="both"/>
        <w:rPr>
          <w:rFonts w:ascii="Times New Roman" w:hAnsi="Times New Roman" w:cs="Times New Roman"/>
          <w:b/>
          <w:i/>
          <w:sz w:val="24"/>
          <w:szCs w:val="24"/>
        </w:rPr>
      </w:pPr>
    </w:p>
    <w:p w:rsidR="00751D54" w:rsidRPr="008830BF" w:rsidRDefault="00751D54" w:rsidP="008830BF">
      <w:pPr>
        <w:pStyle w:val="ConsPlusNormal"/>
        <w:jc w:val="both"/>
        <w:rPr>
          <w:rFonts w:ascii="Times New Roman" w:hAnsi="Times New Roman" w:cs="Times New Roman"/>
          <w:b/>
          <w:i/>
          <w:sz w:val="24"/>
          <w:szCs w:val="24"/>
        </w:rPr>
      </w:pPr>
    </w:p>
    <w:p w:rsidR="00751D54" w:rsidRPr="008830BF" w:rsidRDefault="00751D54" w:rsidP="008830BF">
      <w:pPr>
        <w:pStyle w:val="ConsPlusNormal"/>
        <w:jc w:val="both"/>
        <w:rPr>
          <w:rFonts w:ascii="Times New Roman" w:hAnsi="Times New Roman" w:cs="Times New Roman"/>
          <w:b/>
          <w:i/>
          <w:sz w:val="24"/>
          <w:szCs w:val="24"/>
        </w:rPr>
      </w:pPr>
    </w:p>
    <w:p w:rsidR="00751D54" w:rsidRPr="008830BF" w:rsidRDefault="00751D54" w:rsidP="008830BF">
      <w:pPr>
        <w:pStyle w:val="ConsPlusNormal"/>
        <w:jc w:val="both"/>
        <w:rPr>
          <w:rFonts w:ascii="Times New Roman" w:hAnsi="Times New Roman" w:cs="Times New Roman"/>
          <w:b/>
          <w:i/>
          <w:sz w:val="24"/>
          <w:szCs w:val="24"/>
        </w:rPr>
      </w:pPr>
      <w:r w:rsidRPr="008830BF">
        <w:rPr>
          <w:rFonts w:ascii="Times New Roman" w:hAnsi="Times New Roman" w:cs="Times New Roman"/>
          <w:b/>
          <w:i/>
          <w:sz w:val="24"/>
          <w:szCs w:val="24"/>
        </w:rPr>
        <w:t xml:space="preserve">Материал подготовлен Управлением Росреестра </w:t>
      </w:r>
    </w:p>
    <w:p w:rsidR="00751D54" w:rsidRPr="008830BF" w:rsidRDefault="00751D54" w:rsidP="008830BF">
      <w:pPr>
        <w:pStyle w:val="ConsPlusNormal"/>
        <w:jc w:val="both"/>
        <w:rPr>
          <w:rFonts w:ascii="Times New Roman" w:hAnsi="Times New Roman" w:cs="Times New Roman"/>
          <w:color w:val="0000FF"/>
          <w:sz w:val="24"/>
          <w:szCs w:val="24"/>
          <w:u w:val="single"/>
        </w:rPr>
      </w:pPr>
      <w:r w:rsidRPr="008830BF">
        <w:rPr>
          <w:rFonts w:ascii="Times New Roman" w:hAnsi="Times New Roman" w:cs="Times New Roman"/>
          <w:b/>
          <w:i/>
          <w:sz w:val="24"/>
          <w:szCs w:val="24"/>
        </w:rPr>
        <w:t>по Новосибирской области</w:t>
      </w:r>
    </w:p>
    <w:p w:rsidR="00D07ADA" w:rsidRPr="008830BF" w:rsidRDefault="00D07ADA" w:rsidP="008830BF">
      <w:pPr>
        <w:jc w:val="both"/>
        <w:rPr>
          <w:rFonts w:ascii="Times New Roman" w:hAnsi="Times New Roman"/>
          <w:lang w:val="ru-RU"/>
        </w:rPr>
      </w:pPr>
    </w:p>
    <w:p w:rsidR="00C84787" w:rsidRPr="008830BF" w:rsidRDefault="00C84787" w:rsidP="008830BF">
      <w:pPr>
        <w:pStyle w:val="ConsPlusNormal"/>
        <w:jc w:val="both"/>
        <w:rPr>
          <w:rFonts w:ascii="Times New Roman" w:hAnsi="Times New Roman" w:cs="Times New Roman"/>
          <w:color w:val="0000FF"/>
          <w:sz w:val="24"/>
          <w:szCs w:val="24"/>
          <w:u w:val="single"/>
        </w:rPr>
      </w:pPr>
    </w:p>
    <w:p w:rsidR="00751D54" w:rsidRPr="00751D54" w:rsidRDefault="00751D54" w:rsidP="00751D54">
      <w:pPr>
        <w:jc w:val="center"/>
        <w:rPr>
          <w:rFonts w:ascii="Times New Roman" w:hAnsi="Times New Roman"/>
          <w:b/>
          <w:bCs/>
          <w:color w:val="000000"/>
          <w:sz w:val="28"/>
          <w:szCs w:val="28"/>
          <w:lang w:val="ru-RU"/>
        </w:rPr>
      </w:pPr>
      <w:r w:rsidRPr="00751D54">
        <w:rPr>
          <w:rFonts w:ascii="Times New Roman" w:hAnsi="Times New Roman"/>
          <w:b/>
          <w:bCs/>
          <w:sz w:val="28"/>
          <w:szCs w:val="28"/>
          <w:lang w:val="ru-RU"/>
        </w:rPr>
        <w:t>Предоставление сведений из государственного фонда данных, полученных в результате проведения землеустройства</w:t>
      </w:r>
    </w:p>
    <w:p w:rsidR="00751D54" w:rsidRPr="00751D54" w:rsidRDefault="00751D54" w:rsidP="00751D54">
      <w:pPr>
        <w:pStyle w:val="37"/>
        <w:jc w:val="center"/>
        <w:rPr>
          <w:rStyle w:val="aa"/>
          <w:rFonts w:ascii="Times New Roman" w:hAnsi="Times New Roman"/>
          <w:lang w:val="ru-RU"/>
        </w:rPr>
      </w:pPr>
    </w:p>
    <w:p w:rsidR="00751D54" w:rsidRPr="008B75A4" w:rsidRDefault="00751D54" w:rsidP="00751D54">
      <w:pPr>
        <w:pStyle w:val="af8"/>
        <w:rPr>
          <w:sz w:val="26"/>
          <w:szCs w:val="26"/>
        </w:rPr>
      </w:pPr>
      <w:r w:rsidRPr="007075B6">
        <w:rPr>
          <w:sz w:val="26"/>
          <w:szCs w:val="26"/>
        </w:rPr>
        <w:tab/>
      </w:r>
    </w:p>
    <w:p w:rsidR="00751D54" w:rsidRPr="008B75A4" w:rsidRDefault="00751D54" w:rsidP="00751D54">
      <w:pPr>
        <w:pStyle w:val="af8"/>
        <w:rPr>
          <w:sz w:val="26"/>
          <w:szCs w:val="26"/>
        </w:rPr>
      </w:pPr>
      <w:r w:rsidRPr="008B75A4">
        <w:rPr>
          <w:sz w:val="26"/>
          <w:szCs w:val="26"/>
        </w:rPr>
        <w:t xml:space="preserve">          Государственный фонд данных, полученных в результате проведения землеустройства (далее - фонд данных землеустройства) - это архив землеустроительной документации, геодезической и картографической продукции, которая изготавливается при проведении землеустройства. </w:t>
      </w:r>
    </w:p>
    <w:p w:rsidR="00751D54" w:rsidRPr="008B75A4" w:rsidRDefault="00751D54" w:rsidP="00751D54">
      <w:pPr>
        <w:pStyle w:val="af8"/>
        <w:rPr>
          <w:sz w:val="26"/>
          <w:szCs w:val="26"/>
        </w:rPr>
      </w:pPr>
      <w:r w:rsidRPr="008B75A4">
        <w:rPr>
          <w:sz w:val="26"/>
          <w:szCs w:val="26"/>
        </w:rPr>
        <w:t xml:space="preserve">           Одной из функций Управления Росреестра Новосибирской области (далее – Управление) и его территориальных отделов является оказание услуги по ведению и предоставлению сведений из фонда данных землеустройства, которая осуществляется в соответствии с административным регламентом по предоставлению государственной услуги «Ведение государственного фонда данных, полученных в результате проведения землеустройства», утвержденным приказом Министерства экономического развития Российской Федерации от 14.11.2006 № 376.</w:t>
      </w:r>
    </w:p>
    <w:p w:rsidR="00751D54" w:rsidRPr="008B75A4" w:rsidRDefault="00751D54" w:rsidP="00751D54">
      <w:pPr>
        <w:pStyle w:val="af8"/>
        <w:rPr>
          <w:sz w:val="26"/>
          <w:szCs w:val="26"/>
        </w:rPr>
      </w:pPr>
      <w:r w:rsidRPr="008B75A4">
        <w:rPr>
          <w:sz w:val="26"/>
          <w:szCs w:val="26"/>
        </w:rPr>
        <w:t xml:space="preserve">             Информация, содержащаяся в  фонде данных землеустройства, является открытой и общедоступной.</w:t>
      </w:r>
    </w:p>
    <w:p w:rsidR="00751D54" w:rsidRPr="008B75A4" w:rsidRDefault="00751D54" w:rsidP="00751D54">
      <w:pPr>
        <w:pStyle w:val="aff"/>
        <w:rPr>
          <w:rFonts w:ascii="Times New Roman" w:hAnsi="Times New Roman"/>
          <w:sz w:val="26"/>
          <w:szCs w:val="26"/>
          <w:lang w:val="ru-RU"/>
        </w:rPr>
      </w:pPr>
      <w:r w:rsidRPr="008B75A4">
        <w:rPr>
          <w:rFonts w:ascii="Times New Roman" w:hAnsi="Times New Roman"/>
          <w:sz w:val="26"/>
          <w:szCs w:val="26"/>
          <w:lang w:val="ru-RU"/>
        </w:rPr>
        <w:t xml:space="preserve">Документы фонда данных землеустройства могут помочь при разрешении различных ситуаций с землёй. </w:t>
      </w:r>
    </w:p>
    <w:p w:rsidR="00751D54" w:rsidRPr="008B75A4" w:rsidRDefault="00751D54" w:rsidP="00751D54">
      <w:pPr>
        <w:autoSpaceDE w:val="0"/>
        <w:autoSpaceDN w:val="0"/>
        <w:adjustRightInd w:val="0"/>
        <w:ind w:firstLine="720"/>
        <w:jc w:val="both"/>
        <w:rPr>
          <w:rFonts w:ascii="Times New Roman" w:hAnsi="Times New Roman"/>
          <w:sz w:val="26"/>
          <w:szCs w:val="26"/>
          <w:lang w:val="ru-RU"/>
        </w:rPr>
      </w:pPr>
      <w:r w:rsidRPr="008B75A4">
        <w:rPr>
          <w:rFonts w:ascii="Times New Roman" w:hAnsi="Times New Roman"/>
          <w:sz w:val="26"/>
          <w:szCs w:val="26"/>
          <w:lang w:val="ru-RU"/>
        </w:rPr>
        <w:t xml:space="preserve">Для получения документов фонда данных землеустройства необходимо обратиться в Управление или его территориальные отделы (в зависимости от места нахождения земельного участка) с заявлением установленной формы. Документы фонда данных землеустройства или мотивированный отказ в их предоставлении подготавливаются для передачи заинтересованным лицам в срок, не превышающий 3 рабочих дней со дня поступления запроса. </w:t>
      </w:r>
    </w:p>
    <w:p w:rsidR="00751D54" w:rsidRPr="008B75A4" w:rsidRDefault="00751D54" w:rsidP="00751D54">
      <w:pPr>
        <w:autoSpaceDE w:val="0"/>
        <w:autoSpaceDN w:val="0"/>
        <w:adjustRightInd w:val="0"/>
        <w:ind w:firstLine="720"/>
        <w:jc w:val="both"/>
        <w:rPr>
          <w:rFonts w:ascii="Times New Roman" w:hAnsi="Times New Roman"/>
          <w:sz w:val="26"/>
          <w:szCs w:val="26"/>
          <w:lang w:val="ru-RU"/>
        </w:rPr>
      </w:pPr>
      <w:r w:rsidRPr="008B75A4">
        <w:rPr>
          <w:rFonts w:ascii="Times New Roman" w:hAnsi="Times New Roman"/>
          <w:sz w:val="26"/>
          <w:szCs w:val="26"/>
          <w:lang w:val="ru-RU"/>
        </w:rPr>
        <w:t>За получение сведений из фонда данных землеустройства государственная пошлина не предусмотрена.</w:t>
      </w:r>
    </w:p>
    <w:p w:rsidR="00751D54" w:rsidRPr="008B75A4" w:rsidRDefault="00751D54" w:rsidP="00751D54">
      <w:pPr>
        <w:jc w:val="both"/>
        <w:rPr>
          <w:rFonts w:ascii="Times New Roman" w:hAnsi="Times New Roman"/>
          <w:b/>
          <w:sz w:val="26"/>
          <w:szCs w:val="26"/>
          <w:lang w:val="ru-RU"/>
        </w:rPr>
      </w:pPr>
      <w:r w:rsidRPr="008B75A4">
        <w:rPr>
          <w:rFonts w:ascii="Times New Roman" w:hAnsi="Times New Roman"/>
          <w:sz w:val="26"/>
          <w:szCs w:val="26"/>
          <w:lang w:val="ru-RU"/>
        </w:rPr>
        <w:t xml:space="preserve">           Для получения информации о процедуре предоставления документов государственного фонда данных можно обратиться лично, по телефону или в письменном виде почтой в подразделение Управления Росреестра, а также</w:t>
      </w:r>
      <w:r w:rsidRPr="008B75A4">
        <w:rPr>
          <w:rFonts w:ascii="Times New Roman" w:hAnsi="Times New Roman"/>
          <w:b/>
          <w:sz w:val="26"/>
          <w:szCs w:val="26"/>
          <w:lang w:val="ru-RU"/>
        </w:rPr>
        <w:t xml:space="preserve"> </w:t>
      </w:r>
      <w:r w:rsidRPr="008B75A4">
        <w:rPr>
          <w:rStyle w:val="aa"/>
          <w:rFonts w:ascii="Times New Roman" w:hAnsi="Times New Roman"/>
          <w:b w:val="0"/>
          <w:lang w:val="ru-RU"/>
        </w:rPr>
        <w:t>через</w:t>
      </w:r>
      <w:r w:rsidRPr="008B75A4">
        <w:rPr>
          <w:rStyle w:val="aa"/>
          <w:rFonts w:ascii="Times New Roman" w:hAnsi="Times New Roman"/>
          <w:lang w:val="ru-RU"/>
        </w:rPr>
        <w:t xml:space="preserve"> </w:t>
      </w:r>
      <w:r w:rsidRPr="008B75A4">
        <w:rPr>
          <w:rStyle w:val="aa"/>
          <w:rFonts w:ascii="Times New Roman" w:hAnsi="Times New Roman"/>
          <w:b w:val="0"/>
          <w:lang w:val="ru-RU"/>
        </w:rPr>
        <w:t xml:space="preserve">интернет-сайт </w:t>
      </w:r>
      <w:hyperlink r:id="rId9" w:history="1">
        <w:r w:rsidRPr="008B75A4">
          <w:rPr>
            <w:rStyle w:val="aa"/>
            <w:rFonts w:ascii="Times New Roman" w:hAnsi="Times New Roman"/>
            <w:b w:val="0"/>
            <w:color w:val="D24F00"/>
            <w:spacing w:val="7"/>
            <w:u w:val="single"/>
          </w:rPr>
          <w:t>http</w:t>
        </w:r>
        <w:r w:rsidRPr="008B75A4">
          <w:rPr>
            <w:rStyle w:val="aa"/>
            <w:rFonts w:ascii="Times New Roman" w:hAnsi="Times New Roman"/>
            <w:b w:val="0"/>
            <w:color w:val="D24F00"/>
            <w:spacing w:val="7"/>
            <w:u w:val="single"/>
            <w:lang w:val="ru-RU"/>
          </w:rPr>
          <w:t>://</w:t>
        </w:r>
        <w:r w:rsidRPr="008B75A4">
          <w:rPr>
            <w:rStyle w:val="aa"/>
            <w:rFonts w:ascii="Times New Roman" w:hAnsi="Times New Roman"/>
            <w:b w:val="0"/>
            <w:color w:val="D24F00"/>
            <w:spacing w:val="7"/>
            <w:u w:val="single"/>
          </w:rPr>
          <w:t>rosreestr</w:t>
        </w:r>
        <w:r w:rsidRPr="008B75A4">
          <w:rPr>
            <w:rStyle w:val="aa"/>
            <w:rFonts w:ascii="Times New Roman" w:hAnsi="Times New Roman"/>
            <w:b w:val="0"/>
            <w:color w:val="D24F00"/>
            <w:spacing w:val="7"/>
            <w:u w:val="single"/>
            <w:lang w:val="ru-RU"/>
          </w:rPr>
          <w:t>.</w:t>
        </w:r>
        <w:r w:rsidRPr="008B75A4">
          <w:rPr>
            <w:rStyle w:val="aa"/>
            <w:rFonts w:ascii="Times New Roman" w:hAnsi="Times New Roman"/>
            <w:b w:val="0"/>
            <w:color w:val="D24F00"/>
            <w:spacing w:val="7"/>
            <w:u w:val="single"/>
          </w:rPr>
          <w:t>ru</w:t>
        </w:r>
      </w:hyperlink>
      <w:r w:rsidRPr="008B75A4">
        <w:rPr>
          <w:rStyle w:val="aa"/>
          <w:rFonts w:ascii="Times New Roman" w:hAnsi="Times New Roman"/>
          <w:b w:val="0"/>
          <w:lang w:val="ru-RU"/>
        </w:rPr>
        <w:t xml:space="preserve">. </w:t>
      </w:r>
    </w:p>
    <w:p w:rsidR="00751D54" w:rsidRPr="008B75A4" w:rsidRDefault="00751D54" w:rsidP="00751D54">
      <w:pPr>
        <w:autoSpaceDE w:val="0"/>
        <w:autoSpaceDN w:val="0"/>
        <w:adjustRightInd w:val="0"/>
        <w:ind w:firstLine="720"/>
        <w:jc w:val="both"/>
        <w:rPr>
          <w:rFonts w:ascii="Times New Roman" w:hAnsi="Times New Roman"/>
          <w:sz w:val="26"/>
          <w:szCs w:val="26"/>
          <w:lang w:val="ru-RU"/>
        </w:rPr>
      </w:pPr>
      <w:r w:rsidRPr="008B75A4">
        <w:rPr>
          <w:rFonts w:ascii="Times New Roman" w:hAnsi="Times New Roman"/>
          <w:sz w:val="26"/>
          <w:szCs w:val="26"/>
          <w:lang w:val="ru-RU"/>
        </w:rPr>
        <w:t>По Сузунскому району интересующую информацию можно получить по адресу: р.п.Сузун, ул.Горького,67а, кабинет 15, телефон 8</w:t>
      </w:r>
      <w:r w:rsidRPr="008B75A4">
        <w:rPr>
          <w:rFonts w:ascii="Times New Roman" w:hAnsi="Times New Roman"/>
          <w:sz w:val="26"/>
          <w:szCs w:val="26"/>
        </w:rPr>
        <w:t> </w:t>
      </w:r>
      <w:r w:rsidRPr="008B75A4">
        <w:rPr>
          <w:rFonts w:ascii="Times New Roman" w:hAnsi="Times New Roman"/>
          <w:sz w:val="26"/>
          <w:szCs w:val="26"/>
          <w:lang w:val="ru-RU"/>
        </w:rPr>
        <w:t>(383 46) 222-35-межмуниципальный Черепановский отдел Управления Росреестра.</w:t>
      </w:r>
    </w:p>
    <w:p w:rsidR="00751D54" w:rsidRPr="008B75A4" w:rsidRDefault="00751D54" w:rsidP="00751D54">
      <w:pPr>
        <w:pStyle w:val="af8"/>
        <w:rPr>
          <w:sz w:val="26"/>
          <w:szCs w:val="26"/>
          <w:u w:val="single"/>
        </w:rPr>
      </w:pPr>
    </w:p>
    <w:p w:rsidR="00751D54" w:rsidRDefault="00751D54" w:rsidP="00751D54">
      <w:pPr>
        <w:pStyle w:val="af8"/>
        <w:rPr>
          <w:i/>
          <w:sz w:val="26"/>
          <w:szCs w:val="26"/>
        </w:rPr>
      </w:pPr>
      <w:r>
        <w:rPr>
          <w:i/>
          <w:sz w:val="26"/>
          <w:szCs w:val="26"/>
        </w:rPr>
        <w:lastRenderedPageBreak/>
        <w:t>Н</w:t>
      </w:r>
      <w:r w:rsidRPr="00DD1651">
        <w:rPr>
          <w:i/>
          <w:sz w:val="26"/>
          <w:szCs w:val="26"/>
        </w:rPr>
        <w:t>.А.</w:t>
      </w:r>
      <w:r>
        <w:rPr>
          <w:i/>
          <w:sz w:val="26"/>
          <w:szCs w:val="26"/>
        </w:rPr>
        <w:t>Ряшенцева</w:t>
      </w:r>
      <w:r w:rsidRPr="00DD1651">
        <w:rPr>
          <w:i/>
          <w:sz w:val="26"/>
          <w:szCs w:val="26"/>
        </w:rPr>
        <w:t>,</w:t>
      </w:r>
      <w:r>
        <w:rPr>
          <w:i/>
          <w:sz w:val="26"/>
          <w:szCs w:val="26"/>
        </w:rPr>
        <w:t xml:space="preserve"> специалист-эксперт</w:t>
      </w:r>
      <w:r w:rsidRPr="00DD1651">
        <w:rPr>
          <w:i/>
          <w:sz w:val="26"/>
          <w:szCs w:val="26"/>
        </w:rPr>
        <w:t xml:space="preserve"> </w:t>
      </w:r>
    </w:p>
    <w:p w:rsidR="00751D54" w:rsidRPr="00DD1651" w:rsidRDefault="00751D54" w:rsidP="00751D54">
      <w:pPr>
        <w:pStyle w:val="af8"/>
        <w:rPr>
          <w:i/>
          <w:sz w:val="26"/>
          <w:szCs w:val="26"/>
        </w:rPr>
      </w:pPr>
      <w:r>
        <w:rPr>
          <w:i/>
          <w:sz w:val="26"/>
          <w:szCs w:val="26"/>
        </w:rPr>
        <w:t>межмуниципального Черепановского</w:t>
      </w:r>
      <w:r w:rsidRPr="00DD1651">
        <w:rPr>
          <w:i/>
          <w:sz w:val="26"/>
          <w:szCs w:val="26"/>
        </w:rPr>
        <w:t xml:space="preserve"> отдела</w:t>
      </w:r>
    </w:p>
    <w:p w:rsidR="00751D54" w:rsidRPr="00DD1651" w:rsidRDefault="00751D54" w:rsidP="00751D54">
      <w:pPr>
        <w:pStyle w:val="af8"/>
        <w:rPr>
          <w:sz w:val="26"/>
          <w:szCs w:val="26"/>
        </w:rPr>
      </w:pPr>
      <w:r w:rsidRPr="00DD1651">
        <w:rPr>
          <w:i/>
          <w:sz w:val="26"/>
          <w:szCs w:val="26"/>
        </w:rPr>
        <w:t>Управления Росреестра по Новосибирской области</w:t>
      </w:r>
      <w:r w:rsidRPr="00DD1651">
        <w:rPr>
          <w:i/>
          <w:sz w:val="26"/>
          <w:szCs w:val="26"/>
        </w:rPr>
        <w:tab/>
      </w:r>
      <w:r w:rsidRPr="00DD1651">
        <w:rPr>
          <w:sz w:val="26"/>
          <w:szCs w:val="26"/>
        </w:rPr>
        <w:tab/>
      </w:r>
      <w:r w:rsidRPr="00DD1651">
        <w:rPr>
          <w:sz w:val="26"/>
          <w:szCs w:val="26"/>
        </w:rPr>
        <w:tab/>
      </w:r>
      <w:r w:rsidRPr="00DD1651">
        <w:rPr>
          <w:sz w:val="26"/>
          <w:szCs w:val="26"/>
        </w:rPr>
        <w:tab/>
      </w:r>
      <w:r w:rsidRPr="00DD1651">
        <w:rPr>
          <w:sz w:val="26"/>
          <w:szCs w:val="26"/>
        </w:rPr>
        <w:tab/>
      </w:r>
      <w:r w:rsidRPr="00DD1651">
        <w:rPr>
          <w:sz w:val="26"/>
          <w:szCs w:val="26"/>
        </w:rPr>
        <w:tab/>
      </w:r>
    </w:p>
    <w:p w:rsidR="00C84787" w:rsidRPr="00C84787" w:rsidRDefault="00C84787" w:rsidP="000A0173">
      <w:pPr>
        <w:jc w:val="center"/>
        <w:rPr>
          <w:rFonts w:ascii="Times New Roman" w:hAnsi="Times New Roman"/>
          <w:lang w:val="ru-RU"/>
        </w:rPr>
      </w:pPr>
    </w:p>
    <w:p w:rsidR="00C84787" w:rsidRPr="00C84787" w:rsidRDefault="00C84787" w:rsidP="000A0173">
      <w:pPr>
        <w:jc w:val="center"/>
        <w:rPr>
          <w:rFonts w:ascii="Times New Roman" w:hAnsi="Times New Roman"/>
          <w:lang w:val="ru-RU"/>
        </w:rPr>
      </w:pPr>
    </w:p>
    <w:p w:rsidR="00C84787" w:rsidRPr="00C84787" w:rsidRDefault="00C84787" w:rsidP="000A0173">
      <w:pPr>
        <w:jc w:val="center"/>
        <w:rPr>
          <w:rFonts w:ascii="Times New Roman" w:hAnsi="Times New Roman"/>
          <w:lang w:val="ru-RU"/>
        </w:rPr>
      </w:pPr>
    </w:p>
    <w:p w:rsidR="00C84787" w:rsidRPr="00CA5904" w:rsidRDefault="00C84787" w:rsidP="000A0173">
      <w:pPr>
        <w:jc w:val="center"/>
        <w:rPr>
          <w:rFonts w:ascii="Times New Roman" w:hAnsi="Times New Roman"/>
          <w:lang w:val="ru-RU"/>
        </w:rPr>
      </w:pPr>
    </w:p>
    <w:p w:rsidR="005D7C58" w:rsidRPr="00BA5D1C" w:rsidRDefault="005D7C58" w:rsidP="000A0173">
      <w:pPr>
        <w:jc w:val="center"/>
        <w:rPr>
          <w:lang w:val="ru-RU"/>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DD6A96" w:rsidRDefault="00DD6A96" w:rsidP="00DD6A96">
      <w:pPr>
        <w:pStyle w:val="ac"/>
        <w:jc w:val="center"/>
        <w:rPr>
          <w:rFonts w:ascii="Times New Roman" w:hAnsi="Times New Roman"/>
          <w:b/>
          <w:sz w:val="28"/>
          <w:szCs w:val="28"/>
          <w:lang w:val="ru-RU"/>
        </w:rPr>
      </w:pPr>
    </w:p>
    <w:p w:rsidR="00DD6A96" w:rsidRPr="008B75A4" w:rsidRDefault="00DD6A96" w:rsidP="00DD6A96">
      <w:pPr>
        <w:pStyle w:val="ac"/>
        <w:jc w:val="center"/>
        <w:rPr>
          <w:rFonts w:ascii="Times New Roman" w:hAnsi="Times New Roman"/>
          <w:b/>
          <w:szCs w:val="24"/>
          <w:lang w:val="ru-RU"/>
        </w:rPr>
      </w:pPr>
      <w:r w:rsidRPr="008B75A4">
        <w:rPr>
          <w:rFonts w:ascii="Times New Roman" w:hAnsi="Times New Roman"/>
          <w:b/>
          <w:szCs w:val="24"/>
          <w:lang w:val="ru-RU"/>
        </w:rPr>
        <w:t>АДМИНИСТРАЦИЯ</w:t>
      </w:r>
    </w:p>
    <w:p w:rsidR="00DD6A96" w:rsidRPr="008B75A4" w:rsidRDefault="00DD6A96" w:rsidP="00DD6A96">
      <w:pPr>
        <w:pStyle w:val="ac"/>
        <w:jc w:val="center"/>
        <w:rPr>
          <w:rFonts w:ascii="Times New Roman" w:hAnsi="Times New Roman"/>
          <w:b/>
          <w:szCs w:val="24"/>
          <w:lang w:val="ru-RU"/>
        </w:rPr>
      </w:pPr>
      <w:r w:rsidRPr="008B75A4">
        <w:rPr>
          <w:rFonts w:ascii="Times New Roman" w:hAnsi="Times New Roman"/>
          <w:b/>
          <w:szCs w:val="24"/>
          <w:lang w:val="ru-RU"/>
        </w:rPr>
        <w:t>ЗАКОВРЯЖИНСКОГО СЕЛЬСОВЕТА</w:t>
      </w:r>
    </w:p>
    <w:p w:rsidR="00DD6A96" w:rsidRPr="008B75A4" w:rsidRDefault="00DD6A96" w:rsidP="00DD6A96">
      <w:pPr>
        <w:pStyle w:val="ac"/>
        <w:jc w:val="center"/>
        <w:rPr>
          <w:rFonts w:ascii="Times New Roman" w:hAnsi="Times New Roman"/>
          <w:b/>
          <w:szCs w:val="24"/>
          <w:lang w:val="ru-RU"/>
        </w:rPr>
      </w:pPr>
      <w:r w:rsidRPr="008B75A4">
        <w:rPr>
          <w:rFonts w:ascii="Times New Roman" w:hAnsi="Times New Roman"/>
          <w:b/>
          <w:szCs w:val="24"/>
          <w:lang w:val="ru-RU"/>
        </w:rPr>
        <w:t>Сузунского района Новосибирской области</w:t>
      </w:r>
    </w:p>
    <w:p w:rsidR="00DD6A96" w:rsidRPr="008B75A4" w:rsidRDefault="00DD6A96" w:rsidP="00DD6A96">
      <w:pPr>
        <w:pStyle w:val="ac"/>
        <w:jc w:val="center"/>
        <w:rPr>
          <w:rFonts w:ascii="Times New Roman" w:hAnsi="Times New Roman"/>
          <w:b/>
          <w:szCs w:val="24"/>
          <w:lang w:val="ru-RU"/>
        </w:rPr>
      </w:pPr>
    </w:p>
    <w:p w:rsidR="00DD6A96" w:rsidRPr="008B75A4" w:rsidRDefault="00DD6A96" w:rsidP="00DD6A96">
      <w:pPr>
        <w:pStyle w:val="ac"/>
        <w:jc w:val="center"/>
        <w:rPr>
          <w:rFonts w:ascii="Times New Roman" w:hAnsi="Times New Roman"/>
          <w:szCs w:val="24"/>
          <w:lang w:val="ru-RU"/>
        </w:rPr>
      </w:pPr>
      <w:r w:rsidRPr="008B75A4">
        <w:rPr>
          <w:rFonts w:ascii="Times New Roman" w:hAnsi="Times New Roman"/>
          <w:b/>
          <w:szCs w:val="24"/>
          <w:lang w:val="ru-RU"/>
        </w:rPr>
        <w:t xml:space="preserve">   ПОСТАНОВЛЕНИЕ</w:t>
      </w:r>
    </w:p>
    <w:p w:rsidR="00DD6A96" w:rsidRPr="008B75A4" w:rsidRDefault="00DD6A96" w:rsidP="00DD6A96">
      <w:pPr>
        <w:pStyle w:val="ac"/>
        <w:jc w:val="center"/>
        <w:rPr>
          <w:rFonts w:ascii="Times New Roman" w:hAnsi="Times New Roman"/>
          <w:szCs w:val="24"/>
          <w:lang w:val="ru-RU"/>
        </w:rPr>
      </w:pPr>
    </w:p>
    <w:p w:rsidR="00DD6A96" w:rsidRPr="008B75A4" w:rsidRDefault="00DD6A96" w:rsidP="00DD6A96">
      <w:pPr>
        <w:pStyle w:val="ac"/>
        <w:rPr>
          <w:rFonts w:ascii="Times New Roman" w:hAnsi="Times New Roman"/>
          <w:szCs w:val="24"/>
          <w:lang w:val="ru-RU"/>
        </w:rPr>
      </w:pPr>
      <w:r w:rsidRPr="008B75A4">
        <w:rPr>
          <w:rFonts w:ascii="Times New Roman" w:hAnsi="Times New Roman"/>
          <w:szCs w:val="24"/>
          <w:lang w:val="ru-RU"/>
        </w:rPr>
        <w:t>От 12 апреля 2021г                        с.Заковряжино                                              № 27</w:t>
      </w:r>
    </w:p>
    <w:p w:rsidR="00DD6A96" w:rsidRPr="008B75A4" w:rsidRDefault="00DD6A96" w:rsidP="00DD6A96">
      <w:pPr>
        <w:pStyle w:val="32"/>
        <w:jc w:val="center"/>
        <w:rPr>
          <w:rFonts w:ascii="Times New Roman" w:hAnsi="Times New Roman" w:cs="Times New Roman"/>
          <w:sz w:val="24"/>
          <w:szCs w:val="24"/>
          <w:lang w:val="ru-RU"/>
        </w:rPr>
      </w:pPr>
      <w:r w:rsidRPr="008B75A4">
        <w:rPr>
          <w:rFonts w:ascii="Times New Roman" w:hAnsi="Times New Roman" w:cs="Times New Roman"/>
          <w:sz w:val="24"/>
          <w:szCs w:val="24"/>
          <w:lang w:val="ru-RU"/>
        </w:rPr>
        <w:t>О присвоение адреса объекта</w:t>
      </w:r>
    </w:p>
    <w:p w:rsidR="00DD6A96" w:rsidRPr="008B75A4" w:rsidRDefault="00DD6A96" w:rsidP="00DD6A96">
      <w:pPr>
        <w:ind w:firstLine="708"/>
        <w:jc w:val="both"/>
        <w:rPr>
          <w:rFonts w:ascii="Times New Roman" w:hAnsi="Times New Roman"/>
          <w:b/>
          <w:lang w:val="ru-RU"/>
        </w:rPr>
      </w:pPr>
    </w:p>
    <w:p w:rsidR="00DD6A96" w:rsidRPr="008B75A4" w:rsidRDefault="00DD6A96" w:rsidP="00DD6A96">
      <w:pPr>
        <w:ind w:firstLine="708"/>
        <w:jc w:val="both"/>
        <w:rPr>
          <w:rFonts w:ascii="Times New Roman" w:hAnsi="Times New Roman"/>
          <w:lang w:val="ru-RU"/>
        </w:rPr>
      </w:pPr>
      <w:r w:rsidRPr="008B75A4">
        <w:rPr>
          <w:rFonts w:ascii="Times New Roman" w:hAnsi="Times New Roman"/>
          <w:lang w:val="ru-RU"/>
        </w:rPr>
        <w:t xml:space="preserve">На основании ст.36 Федерального закона № 131-ФЗ «Об общих принципах организации местного самоуправления в Российской Федерации», </w:t>
      </w:r>
    </w:p>
    <w:p w:rsidR="00DD6A96" w:rsidRPr="008B75A4" w:rsidRDefault="00DD6A96" w:rsidP="00DD6A96">
      <w:pPr>
        <w:jc w:val="both"/>
        <w:rPr>
          <w:rFonts w:ascii="Times New Roman" w:hAnsi="Times New Roman"/>
          <w:lang w:val="ru-RU"/>
        </w:rPr>
      </w:pPr>
    </w:p>
    <w:p w:rsidR="00DD6A96" w:rsidRPr="008B75A4" w:rsidRDefault="00DD6A96" w:rsidP="00DD6A96">
      <w:pPr>
        <w:jc w:val="both"/>
        <w:rPr>
          <w:rFonts w:ascii="Times New Roman" w:hAnsi="Times New Roman"/>
          <w:b/>
          <w:lang w:val="ru-RU"/>
        </w:rPr>
      </w:pPr>
      <w:r w:rsidRPr="008B75A4">
        <w:rPr>
          <w:rFonts w:ascii="Times New Roman" w:hAnsi="Times New Roman"/>
          <w:b/>
          <w:lang w:val="ru-RU"/>
        </w:rPr>
        <w:t>ПОСТАНОВЛЯЕТ:</w:t>
      </w:r>
    </w:p>
    <w:p w:rsidR="00DD6A96" w:rsidRPr="008B75A4" w:rsidRDefault="00DD6A96" w:rsidP="00DD6A96">
      <w:pPr>
        <w:jc w:val="both"/>
        <w:rPr>
          <w:rFonts w:ascii="Times New Roman" w:hAnsi="Times New Roman"/>
          <w:lang w:val="ru-RU"/>
        </w:rPr>
      </w:pPr>
      <w:r w:rsidRPr="008B75A4">
        <w:rPr>
          <w:rFonts w:ascii="Times New Roman" w:hAnsi="Times New Roman"/>
          <w:lang w:val="ru-RU"/>
        </w:rPr>
        <w:t xml:space="preserve">        1. Присвоить адрес земельному участку общей площадью 4000 кв.м с кадастровым номером 54:22:011404:14, расположенного по адресу: Новосибирская область, Сузунский район, село Заковряжино, улица Партизанская, 5.  </w:t>
      </w:r>
    </w:p>
    <w:p w:rsidR="00DD6A96" w:rsidRPr="008B75A4" w:rsidRDefault="00DD6A96" w:rsidP="00DD6A96">
      <w:pPr>
        <w:jc w:val="both"/>
        <w:rPr>
          <w:rFonts w:ascii="Times New Roman" w:hAnsi="Times New Roman"/>
          <w:lang w:val="ru-RU"/>
        </w:rPr>
      </w:pPr>
      <w:r w:rsidRPr="008B75A4">
        <w:rPr>
          <w:rFonts w:ascii="Times New Roman" w:hAnsi="Times New Roman"/>
          <w:lang w:val="ru-RU"/>
        </w:rPr>
        <w:t xml:space="preserve">         2. Контроль за исполнением настояшего постановления оставляю за собой.</w:t>
      </w:r>
    </w:p>
    <w:p w:rsidR="00DD6A96" w:rsidRPr="008B75A4" w:rsidRDefault="00DD6A96" w:rsidP="00DD6A96">
      <w:pPr>
        <w:jc w:val="both"/>
        <w:rPr>
          <w:rFonts w:ascii="Times New Roman" w:hAnsi="Times New Roman"/>
          <w:lang w:val="ru-RU"/>
        </w:rPr>
      </w:pPr>
    </w:p>
    <w:p w:rsidR="00DD6A96" w:rsidRPr="008B75A4" w:rsidRDefault="00DD6A96" w:rsidP="00DD6A96">
      <w:pPr>
        <w:jc w:val="both"/>
        <w:rPr>
          <w:rFonts w:ascii="Times New Roman" w:hAnsi="Times New Roman"/>
          <w:lang w:val="ru-RU"/>
        </w:rPr>
      </w:pPr>
    </w:p>
    <w:p w:rsidR="00DD6A96" w:rsidRPr="008B75A4" w:rsidRDefault="00DD6A96" w:rsidP="00DD6A96">
      <w:pPr>
        <w:spacing w:line="240" w:lineRule="atLeast"/>
        <w:jc w:val="both"/>
        <w:rPr>
          <w:rFonts w:ascii="Times New Roman" w:hAnsi="Times New Roman"/>
          <w:lang w:val="ru-RU"/>
        </w:rPr>
      </w:pPr>
      <w:r w:rsidRPr="008B75A4">
        <w:rPr>
          <w:rFonts w:ascii="Times New Roman" w:hAnsi="Times New Roman"/>
          <w:lang w:val="ru-RU"/>
        </w:rPr>
        <w:t>Глава Заковряжинского сельсовета</w:t>
      </w:r>
    </w:p>
    <w:p w:rsidR="00DD6A96" w:rsidRPr="008B75A4" w:rsidRDefault="00DD6A96" w:rsidP="00DD6A96">
      <w:pPr>
        <w:spacing w:line="240" w:lineRule="atLeast"/>
        <w:jc w:val="both"/>
        <w:rPr>
          <w:rFonts w:ascii="Times New Roman" w:hAnsi="Times New Roman"/>
          <w:lang w:val="ru-RU"/>
        </w:rPr>
      </w:pPr>
      <w:r w:rsidRPr="008B75A4">
        <w:rPr>
          <w:rFonts w:ascii="Times New Roman" w:hAnsi="Times New Roman"/>
          <w:lang w:val="ru-RU"/>
        </w:rPr>
        <w:t xml:space="preserve">Сузунского района Новосибирской области                                       </w:t>
      </w:r>
      <w:r w:rsidR="008B75A4">
        <w:rPr>
          <w:rFonts w:ascii="Times New Roman" w:hAnsi="Times New Roman"/>
          <w:lang w:val="ru-RU"/>
        </w:rPr>
        <w:t xml:space="preserve">                       </w:t>
      </w:r>
      <w:r w:rsidRPr="008B75A4">
        <w:rPr>
          <w:rFonts w:ascii="Times New Roman" w:hAnsi="Times New Roman"/>
          <w:lang w:val="ru-RU"/>
        </w:rPr>
        <w:t xml:space="preserve">   Е.А.Цорн</w:t>
      </w:r>
    </w:p>
    <w:p w:rsidR="00DD6A96" w:rsidRPr="008B75A4" w:rsidRDefault="00DD6A96" w:rsidP="00DD6A96">
      <w:pPr>
        <w:jc w:val="both"/>
        <w:rPr>
          <w:rFonts w:ascii="Times New Roman" w:hAnsi="Times New Roman"/>
          <w:lang w:val="ru-RU"/>
        </w:rPr>
      </w:pPr>
    </w:p>
    <w:p w:rsidR="00DD6A96" w:rsidRPr="008B75A4" w:rsidRDefault="00DD6A96" w:rsidP="00DD6A96">
      <w:pPr>
        <w:jc w:val="both"/>
        <w:rPr>
          <w:rFonts w:ascii="Times New Roman" w:hAnsi="Times New Roman"/>
          <w:lang w:val="ru-RU"/>
        </w:rPr>
      </w:pPr>
    </w:p>
    <w:p w:rsidR="00DD6A96" w:rsidRPr="00DD6A96" w:rsidRDefault="00DD6A96" w:rsidP="00DD6A96">
      <w:pPr>
        <w:jc w:val="both"/>
        <w:rPr>
          <w:rFonts w:ascii="Times New Roman" w:hAnsi="Times New Roman"/>
          <w:sz w:val="20"/>
          <w:szCs w:val="20"/>
          <w:lang w:val="ru-RU"/>
        </w:rPr>
      </w:pPr>
    </w:p>
    <w:p w:rsidR="00DD6A96" w:rsidRPr="008B75A4" w:rsidRDefault="00DD6A96" w:rsidP="00DD6A96">
      <w:pPr>
        <w:pStyle w:val="ac"/>
        <w:jc w:val="center"/>
        <w:rPr>
          <w:rFonts w:ascii="Times New Roman" w:hAnsi="Times New Roman"/>
          <w:b/>
          <w:szCs w:val="24"/>
          <w:lang w:val="ru-RU"/>
        </w:rPr>
      </w:pPr>
      <w:r w:rsidRPr="008B75A4">
        <w:rPr>
          <w:rFonts w:ascii="Times New Roman" w:hAnsi="Times New Roman"/>
          <w:b/>
          <w:szCs w:val="24"/>
          <w:lang w:val="ru-RU"/>
        </w:rPr>
        <w:t>АДМИНИСТРАЦИЯ</w:t>
      </w:r>
    </w:p>
    <w:p w:rsidR="00DD6A96" w:rsidRPr="008B75A4" w:rsidRDefault="00DD6A96" w:rsidP="00DD6A96">
      <w:pPr>
        <w:pStyle w:val="ac"/>
        <w:jc w:val="center"/>
        <w:rPr>
          <w:rFonts w:ascii="Times New Roman" w:hAnsi="Times New Roman"/>
          <w:b/>
          <w:szCs w:val="24"/>
          <w:lang w:val="ru-RU"/>
        </w:rPr>
      </w:pPr>
      <w:r w:rsidRPr="008B75A4">
        <w:rPr>
          <w:rFonts w:ascii="Times New Roman" w:hAnsi="Times New Roman"/>
          <w:b/>
          <w:szCs w:val="24"/>
          <w:lang w:val="ru-RU"/>
        </w:rPr>
        <w:t>ЗАКОВРЯЖИНСКОГО СЕЛЬСОВЕТА</w:t>
      </w:r>
    </w:p>
    <w:p w:rsidR="00DD6A96" w:rsidRPr="008B75A4" w:rsidRDefault="00DD6A96" w:rsidP="00DD6A96">
      <w:pPr>
        <w:pStyle w:val="ac"/>
        <w:jc w:val="center"/>
        <w:rPr>
          <w:rFonts w:ascii="Times New Roman" w:hAnsi="Times New Roman"/>
          <w:b/>
          <w:szCs w:val="24"/>
          <w:lang w:val="ru-RU"/>
        </w:rPr>
      </w:pPr>
      <w:r w:rsidRPr="008B75A4">
        <w:rPr>
          <w:rFonts w:ascii="Times New Roman" w:hAnsi="Times New Roman"/>
          <w:b/>
          <w:szCs w:val="24"/>
          <w:lang w:val="ru-RU"/>
        </w:rPr>
        <w:t>Сузунского района Новосибирской области</w:t>
      </w:r>
    </w:p>
    <w:p w:rsidR="00DD6A96" w:rsidRPr="008B75A4" w:rsidRDefault="00DD6A96" w:rsidP="00DD6A96">
      <w:pPr>
        <w:pStyle w:val="ac"/>
        <w:jc w:val="center"/>
        <w:rPr>
          <w:rFonts w:ascii="Times New Roman" w:hAnsi="Times New Roman"/>
          <w:b/>
          <w:szCs w:val="24"/>
          <w:lang w:val="ru-RU"/>
        </w:rPr>
      </w:pPr>
    </w:p>
    <w:p w:rsidR="00DD6A96" w:rsidRPr="008B75A4" w:rsidRDefault="00DD6A96" w:rsidP="00DD6A96">
      <w:pPr>
        <w:pStyle w:val="ac"/>
        <w:jc w:val="center"/>
        <w:rPr>
          <w:rFonts w:ascii="Times New Roman" w:hAnsi="Times New Roman"/>
          <w:b/>
          <w:szCs w:val="24"/>
          <w:lang w:val="ru-RU"/>
        </w:rPr>
      </w:pPr>
      <w:r w:rsidRPr="008B75A4">
        <w:rPr>
          <w:rFonts w:ascii="Times New Roman" w:hAnsi="Times New Roman"/>
          <w:b/>
          <w:szCs w:val="24"/>
          <w:lang w:val="ru-RU"/>
        </w:rPr>
        <w:t>ПОСТАНОВЛЕНИЕ</w:t>
      </w:r>
    </w:p>
    <w:p w:rsidR="00DD6A96" w:rsidRPr="008B75A4" w:rsidRDefault="00DD6A96" w:rsidP="00DD6A96">
      <w:pPr>
        <w:pStyle w:val="ac"/>
        <w:jc w:val="center"/>
        <w:rPr>
          <w:rFonts w:ascii="Times New Roman" w:hAnsi="Times New Roman"/>
          <w:b/>
          <w:szCs w:val="24"/>
          <w:lang w:val="ru-RU"/>
        </w:rPr>
      </w:pPr>
    </w:p>
    <w:p w:rsidR="00DD6A96" w:rsidRPr="008B75A4" w:rsidRDefault="00DD6A96" w:rsidP="00DD6A96">
      <w:pPr>
        <w:rPr>
          <w:rStyle w:val="aa"/>
          <w:rFonts w:ascii="Times New Roman" w:hAnsi="Times New Roman"/>
          <w:bCs w:val="0"/>
          <w:lang w:val="ru-RU"/>
        </w:rPr>
      </w:pPr>
    </w:p>
    <w:p w:rsidR="00DD6A96" w:rsidRPr="008B75A4" w:rsidRDefault="00DD6A96" w:rsidP="00DD6A96">
      <w:pPr>
        <w:jc w:val="both"/>
        <w:rPr>
          <w:rFonts w:ascii="Times New Roman" w:hAnsi="Times New Roman"/>
          <w:lang w:val="ru-RU"/>
        </w:rPr>
      </w:pPr>
      <w:r w:rsidRPr="008B75A4">
        <w:rPr>
          <w:rFonts w:ascii="Times New Roman" w:hAnsi="Times New Roman"/>
          <w:lang w:val="ru-RU"/>
        </w:rPr>
        <w:t xml:space="preserve">от 12 апреля 2021г.               </w:t>
      </w:r>
      <w:r w:rsidR="008C4531" w:rsidRPr="008B75A4">
        <w:rPr>
          <w:rFonts w:ascii="Times New Roman" w:hAnsi="Times New Roman"/>
          <w:lang w:val="ru-RU"/>
        </w:rPr>
        <w:t xml:space="preserve">             </w:t>
      </w:r>
      <w:r w:rsidRPr="008B75A4">
        <w:rPr>
          <w:rFonts w:ascii="Times New Roman" w:hAnsi="Times New Roman"/>
          <w:lang w:val="ru-RU"/>
        </w:rPr>
        <w:t xml:space="preserve">    с. Заковряжино                                        </w:t>
      </w:r>
      <w:r w:rsidR="008C4531" w:rsidRPr="008B75A4">
        <w:rPr>
          <w:rFonts w:ascii="Times New Roman" w:hAnsi="Times New Roman"/>
          <w:lang w:val="ru-RU"/>
        </w:rPr>
        <w:t xml:space="preserve">                   </w:t>
      </w:r>
      <w:r w:rsidRPr="008B75A4">
        <w:rPr>
          <w:rFonts w:ascii="Times New Roman" w:hAnsi="Times New Roman"/>
          <w:lang w:val="ru-RU"/>
        </w:rPr>
        <w:t>№ 28</w:t>
      </w:r>
    </w:p>
    <w:p w:rsidR="008C4531" w:rsidRPr="008B75A4" w:rsidRDefault="008C4531" w:rsidP="00DD6A96">
      <w:pPr>
        <w:shd w:val="clear" w:color="auto" w:fill="FFFFFF"/>
        <w:ind w:right="101"/>
        <w:jc w:val="center"/>
        <w:rPr>
          <w:rFonts w:ascii="Times New Roman" w:hAnsi="Times New Roman"/>
          <w:b/>
          <w:lang w:val="ru-RU"/>
        </w:rPr>
      </w:pPr>
    </w:p>
    <w:p w:rsidR="00DD6A96" w:rsidRPr="008B75A4" w:rsidRDefault="00DD6A96" w:rsidP="00DD6A96">
      <w:pPr>
        <w:shd w:val="clear" w:color="auto" w:fill="FFFFFF"/>
        <w:ind w:right="101"/>
        <w:jc w:val="center"/>
        <w:rPr>
          <w:rFonts w:ascii="Times New Roman" w:hAnsi="Times New Roman"/>
          <w:b/>
          <w:lang w:val="ru-RU"/>
        </w:rPr>
      </w:pPr>
      <w:r w:rsidRPr="008B75A4">
        <w:rPr>
          <w:rFonts w:ascii="Times New Roman" w:hAnsi="Times New Roman"/>
          <w:b/>
          <w:lang w:val="ru-RU"/>
        </w:rPr>
        <w:t xml:space="preserve">Об утверждении конкурсной документации </w:t>
      </w:r>
      <w:r w:rsidRPr="008B75A4">
        <w:rPr>
          <w:rFonts w:ascii="Times New Roman" w:eastAsia="SimSun" w:hAnsi="Times New Roman"/>
          <w:b/>
          <w:lang w:val="ru-RU"/>
        </w:rPr>
        <w:t>н</w:t>
      </w:r>
      <w:r w:rsidRPr="008B75A4">
        <w:rPr>
          <w:rFonts w:ascii="Times New Roman" w:hAnsi="Times New Roman"/>
          <w:b/>
          <w:lang w:val="ru-RU"/>
        </w:rPr>
        <w:t>а право заключения договоров управления многоквартирными домами</w:t>
      </w:r>
    </w:p>
    <w:p w:rsidR="00DD6A96" w:rsidRPr="008B75A4" w:rsidRDefault="00DD6A96" w:rsidP="00DD6A96">
      <w:pPr>
        <w:rPr>
          <w:rFonts w:ascii="Times New Roman" w:hAnsi="Times New Roman"/>
          <w:b/>
          <w:lang w:val="ru-RU"/>
        </w:rPr>
      </w:pPr>
    </w:p>
    <w:p w:rsidR="00DD6A96" w:rsidRPr="008B75A4" w:rsidRDefault="00DD6A96" w:rsidP="00DD6A96">
      <w:pPr>
        <w:shd w:val="clear" w:color="auto" w:fill="FFFFFF"/>
        <w:ind w:right="-1" w:firstLine="567"/>
        <w:jc w:val="both"/>
        <w:rPr>
          <w:rFonts w:ascii="Times New Roman" w:hAnsi="Times New Roman"/>
          <w:color w:val="000000"/>
          <w:spacing w:val="-2"/>
          <w:lang w:val="ru-RU"/>
        </w:rPr>
      </w:pPr>
      <w:r w:rsidRPr="008B75A4">
        <w:rPr>
          <w:rFonts w:ascii="Times New Roman" w:hAnsi="Times New Roman"/>
          <w:color w:val="000000"/>
          <w:spacing w:val="-2"/>
          <w:lang w:val="ru-RU"/>
        </w:rPr>
        <w:t xml:space="preserve">В соответствии с Постановлением Правительства Российской Федерации от 06 февраля 2006 года № 75 «О порядке проведения органом местного самоуправления открытого конкурса </w:t>
      </w:r>
      <w:r w:rsidRPr="008B75A4">
        <w:rPr>
          <w:rFonts w:ascii="Times New Roman" w:hAnsi="Times New Roman"/>
          <w:color w:val="000000"/>
          <w:spacing w:val="-2"/>
          <w:lang w:val="ru-RU"/>
        </w:rPr>
        <w:lastRenderedPageBreak/>
        <w:t>по отбору управляющей организации для управления многоквартирным домом»</w:t>
      </w:r>
      <w:r w:rsidRPr="008B75A4">
        <w:rPr>
          <w:rFonts w:ascii="Times New Roman" w:hAnsi="Times New Roman"/>
          <w:lang w:val="ru-RU"/>
        </w:rPr>
        <w:t>, администрация Заковряжинского   сельсовета Сузунского района Новосибирской области</w:t>
      </w:r>
    </w:p>
    <w:p w:rsidR="00DD6A96" w:rsidRPr="008B75A4" w:rsidRDefault="00DD6A96" w:rsidP="00DD6A96">
      <w:pPr>
        <w:autoSpaceDE w:val="0"/>
        <w:autoSpaceDN w:val="0"/>
        <w:adjustRightInd w:val="0"/>
        <w:ind w:right="-1"/>
        <w:jc w:val="both"/>
        <w:rPr>
          <w:rFonts w:ascii="Times New Roman" w:hAnsi="Times New Roman"/>
          <w:b/>
          <w:lang w:val="ru-RU"/>
        </w:rPr>
      </w:pPr>
    </w:p>
    <w:p w:rsidR="00DD6A96" w:rsidRPr="008B75A4" w:rsidRDefault="00DD6A96" w:rsidP="00DD6A96">
      <w:pPr>
        <w:autoSpaceDE w:val="0"/>
        <w:autoSpaceDN w:val="0"/>
        <w:adjustRightInd w:val="0"/>
        <w:ind w:right="-1"/>
        <w:jc w:val="both"/>
        <w:rPr>
          <w:rFonts w:ascii="Times New Roman" w:hAnsi="Times New Roman"/>
          <w:b/>
          <w:lang w:val="ru-RU"/>
        </w:rPr>
      </w:pPr>
      <w:r w:rsidRPr="008B75A4">
        <w:rPr>
          <w:rFonts w:ascii="Times New Roman" w:hAnsi="Times New Roman"/>
          <w:b/>
          <w:lang w:val="ru-RU"/>
        </w:rPr>
        <w:t>ПОСТАНОВЛЯЕТ:</w:t>
      </w:r>
    </w:p>
    <w:p w:rsidR="00DD6A96" w:rsidRPr="008B75A4" w:rsidRDefault="00DD6A96" w:rsidP="00DD6A96">
      <w:pPr>
        <w:shd w:val="clear" w:color="auto" w:fill="FFFFFF"/>
        <w:ind w:right="101" w:firstLine="567"/>
        <w:jc w:val="both"/>
        <w:rPr>
          <w:rFonts w:ascii="Times New Roman" w:hAnsi="Times New Roman"/>
          <w:b/>
          <w:lang w:val="ru-RU"/>
        </w:rPr>
      </w:pPr>
      <w:r w:rsidRPr="008B75A4">
        <w:rPr>
          <w:rFonts w:ascii="Times New Roman" w:hAnsi="Times New Roman"/>
          <w:lang w:val="ru-RU"/>
        </w:rPr>
        <w:t>1.Утвердить конкурсную документацию</w:t>
      </w:r>
      <w:r w:rsidRPr="008B75A4">
        <w:rPr>
          <w:rFonts w:ascii="Times New Roman" w:eastAsia="SimSun" w:hAnsi="Times New Roman"/>
          <w:lang w:val="ru-RU"/>
        </w:rPr>
        <w:t xml:space="preserve"> на право </w:t>
      </w:r>
      <w:r w:rsidRPr="008B75A4">
        <w:rPr>
          <w:rFonts w:ascii="Times New Roman" w:hAnsi="Times New Roman"/>
          <w:lang w:val="ru-RU"/>
        </w:rPr>
        <w:t>заключения договоров управления многоквартирными домами  (согласно приложению № 1).</w:t>
      </w:r>
    </w:p>
    <w:p w:rsidR="00DD6A96" w:rsidRPr="008B75A4" w:rsidRDefault="00DD6A96" w:rsidP="00DD6A96">
      <w:pPr>
        <w:pStyle w:val="aff"/>
        <w:keepNext/>
        <w:keepLines/>
        <w:suppressAutoHyphens/>
        <w:spacing w:after="0"/>
        <w:ind w:left="0" w:firstLine="567"/>
        <w:jc w:val="both"/>
        <w:rPr>
          <w:rFonts w:ascii="Times New Roman" w:hAnsi="Times New Roman"/>
          <w:lang w:val="ru-RU"/>
        </w:rPr>
      </w:pPr>
      <w:r w:rsidRPr="008B75A4">
        <w:rPr>
          <w:rFonts w:ascii="Times New Roman" w:hAnsi="Times New Roman"/>
          <w:lang w:val="ru-RU"/>
        </w:rPr>
        <w:t xml:space="preserve">2. Утвердить состав конкурсной комиссии для проведения конкурса </w:t>
      </w:r>
      <w:r w:rsidRPr="008B75A4">
        <w:rPr>
          <w:rFonts w:ascii="Times New Roman" w:eastAsia="SimSun" w:hAnsi="Times New Roman"/>
          <w:lang w:val="ru-RU"/>
        </w:rPr>
        <w:t xml:space="preserve">на право </w:t>
      </w:r>
      <w:r w:rsidRPr="008B75A4">
        <w:rPr>
          <w:rFonts w:ascii="Times New Roman" w:hAnsi="Times New Roman"/>
          <w:lang w:val="ru-RU"/>
        </w:rPr>
        <w:t>заключения договоров управления многоквартирными домами (согласно приложению № 2).</w:t>
      </w:r>
    </w:p>
    <w:p w:rsidR="00DD6A96" w:rsidRPr="008B75A4" w:rsidRDefault="00DD6A96" w:rsidP="00DD6A96">
      <w:pPr>
        <w:ind w:firstLine="567"/>
        <w:jc w:val="both"/>
        <w:rPr>
          <w:rFonts w:ascii="Times New Roman" w:hAnsi="Times New Roman"/>
          <w:lang w:val="ru-RU"/>
        </w:rPr>
      </w:pPr>
      <w:r w:rsidRPr="008B75A4">
        <w:rPr>
          <w:rFonts w:ascii="Times New Roman" w:hAnsi="Times New Roman"/>
          <w:lang w:val="ru-RU"/>
        </w:rPr>
        <w:t>3.</w:t>
      </w:r>
      <w:r w:rsidRPr="008B75A4">
        <w:rPr>
          <w:rFonts w:ascii="Times New Roman" w:hAnsi="Times New Roman"/>
        </w:rPr>
        <w:t> </w:t>
      </w:r>
      <w:r w:rsidRPr="008B75A4">
        <w:rPr>
          <w:rFonts w:ascii="Times New Roman" w:hAnsi="Times New Roman"/>
          <w:lang w:val="ru-RU"/>
        </w:rPr>
        <w:t>Ответственному специалисту администрации Заковряжинского сельсовета Сузунского района Новосибирской области обеспечить размещение конкурсной документации</w:t>
      </w:r>
      <w:r w:rsidRPr="008B75A4">
        <w:rPr>
          <w:rFonts w:ascii="Times New Roman" w:eastAsia="SimSun" w:hAnsi="Times New Roman"/>
          <w:lang w:val="ru-RU"/>
        </w:rPr>
        <w:t xml:space="preserve"> </w:t>
      </w:r>
      <w:r w:rsidRPr="008B75A4">
        <w:rPr>
          <w:rFonts w:ascii="Times New Roman" w:hAnsi="Times New Roman"/>
          <w:lang w:val="ru-RU"/>
        </w:rPr>
        <w:t xml:space="preserve">на официальном сайте </w:t>
      </w:r>
      <w:r w:rsidRPr="008B75A4">
        <w:rPr>
          <w:rFonts w:ascii="Times New Roman" w:hAnsi="Times New Roman"/>
        </w:rPr>
        <w:t>www</w:t>
      </w:r>
      <w:r w:rsidRPr="008B75A4">
        <w:rPr>
          <w:rFonts w:ascii="Times New Roman" w:hAnsi="Times New Roman"/>
          <w:lang w:val="ru-RU"/>
        </w:rPr>
        <w:t>.</w:t>
      </w:r>
      <w:r w:rsidRPr="008B75A4">
        <w:rPr>
          <w:rFonts w:ascii="Times New Roman" w:hAnsi="Times New Roman"/>
        </w:rPr>
        <w:t>torgi</w:t>
      </w:r>
      <w:r w:rsidRPr="008B75A4">
        <w:rPr>
          <w:rFonts w:ascii="Times New Roman" w:hAnsi="Times New Roman"/>
          <w:lang w:val="ru-RU"/>
        </w:rPr>
        <w:t>.</w:t>
      </w:r>
      <w:r w:rsidRPr="008B75A4">
        <w:rPr>
          <w:rFonts w:ascii="Times New Roman" w:hAnsi="Times New Roman"/>
        </w:rPr>
        <w:t>gov</w:t>
      </w:r>
      <w:r w:rsidRPr="008B75A4">
        <w:rPr>
          <w:rFonts w:ascii="Times New Roman" w:hAnsi="Times New Roman"/>
          <w:lang w:val="ru-RU"/>
        </w:rPr>
        <w:t>.</w:t>
      </w:r>
      <w:r w:rsidRPr="008B75A4">
        <w:rPr>
          <w:rFonts w:ascii="Times New Roman" w:hAnsi="Times New Roman"/>
        </w:rPr>
        <w:t>ru</w:t>
      </w:r>
      <w:r w:rsidRPr="008B75A4">
        <w:rPr>
          <w:rFonts w:ascii="Times New Roman" w:hAnsi="Times New Roman"/>
          <w:lang w:val="ru-RU"/>
        </w:rPr>
        <w:t>.</w:t>
      </w:r>
    </w:p>
    <w:p w:rsidR="00DD6A96" w:rsidRPr="008B75A4" w:rsidRDefault="00DD6A96" w:rsidP="00DD6A96">
      <w:pPr>
        <w:pStyle w:val="ae"/>
        <w:ind w:left="0" w:firstLine="567"/>
        <w:jc w:val="both"/>
        <w:rPr>
          <w:rFonts w:ascii="Times New Roman" w:hAnsi="Times New Roman"/>
          <w:highlight w:val="yellow"/>
          <w:lang w:val="ru-RU"/>
        </w:rPr>
      </w:pPr>
      <w:r w:rsidRPr="008B75A4">
        <w:rPr>
          <w:rFonts w:ascii="Times New Roman" w:eastAsia="Times New Roman" w:hAnsi="Times New Roman"/>
          <w:color w:val="000000"/>
          <w:shd w:val="clear" w:color="auto" w:fill="FFFFFF"/>
          <w:lang w:val="ru-RU" w:eastAsia="ru-RU"/>
        </w:rPr>
        <w:t>4. Контроль за исполнением настоящего постановления оставляю за собой.</w:t>
      </w:r>
    </w:p>
    <w:p w:rsidR="00DD6A96" w:rsidRPr="008B75A4" w:rsidRDefault="00DD6A96" w:rsidP="00DD6A96">
      <w:pPr>
        <w:autoSpaceDE w:val="0"/>
        <w:autoSpaceDN w:val="0"/>
        <w:adjustRightInd w:val="0"/>
        <w:rPr>
          <w:rFonts w:ascii="Times New Roman" w:hAnsi="Times New Roman"/>
          <w:lang w:val="ru-RU"/>
        </w:rPr>
      </w:pPr>
    </w:p>
    <w:p w:rsidR="00DD6A96" w:rsidRPr="008B75A4" w:rsidRDefault="00DD6A96" w:rsidP="00DD6A96">
      <w:pPr>
        <w:autoSpaceDE w:val="0"/>
        <w:autoSpaceDN w:val="0"/>
        <w:adjustRightInd w:val="0"/>
        <w:rPr>
          <w:rFonts w:ascii="Times New Roman" w:hAnsi="Times New Roman"/>
          <w:lang w:val="ru-RU"/>
        </w:rPr>
      </w:pPr>
    </w:p>
    <w:p w:rsidR="00DD6A96" w:rsidRPr="008B75A4" w:rsidRDefault="00DD6A96" w:rsidP="00DD6A96">
      <w:pPr>
        <w:jc w:val="both"/>
        <w:rPr>
          <w:rFonts w:ascii="Times New Roman" w:hAnsi="Times New Roman"/>
          <w:lang w:val="ru-RU"/>
        </w:rPr>
      </w:pPr>
    </w:p>
    <w:p w:rsidR="00DD6A96" w:rsidRPr="008B75A4" w:rsidRDefault="00DD6A96" w:rsidP="00DD6A96">
      <w:pPr>
        <w:jc w:val="both"/>
        <w:rPr>
          <w:rFonts w:ascii="Times New Roman" w:hAnsi="Times New Roman"/>
          <w:lang w:val="ru-RU"/>
        </w:rPr>
      </w:pPr>
      <w:r w:rsidRPr="008B75A4">
        <w:rPr>
          <w:rFonts w:ascii="Times New Roman" w:hAnsi="Times New Roman"/>
          <w:lang w:val="ru-RU"/>
        </w:rPr>
        <w:t>Глава Заковряжинского сельсовета</w:t>
      </w:r>
    </w:p>
    <w:p w:rsidR="00DD6A96" w:rsidRPr="008B75A4" w:rsidRDefault="00DD6A96" w:rsidP="00DD6A96">
      <w:pPr>
        <w:jc w:val="both"/>
        <w:rPr>
          <w:rFonts w:ascii="Times New Roman" w:hAnsi="Times New Roman"/>
          <w:lang w:val="ru-RU"/>
        </w:rPr>
      </w:pPr>
      <w:r w:rsidRPr="008B75A4">
        <w:rPr>
          <w:rFonts w:ascii="Times New Roman" w:hAnsi="Times New Roman"/>
          <w:lang w:val="ru-RU"/>
        </w:rPr>
        <w:t xml:space="preserve">Сузунского района Новосибирской области                </w:t>
      </w:r>
      <w:r w:rsidR="008C4531" w:rsidRPr="008B75A4">
        <w:rPr>
          <w:rFonts w:ascii="Times New Roman" w:hAnsi="Times New Roman"/>
          <w:lang w:val="ru-RU"/>
        </w:rPr>
        <w:t xml:space="preserve">                      </w:t>
      </w:r>
      <w:r w:rsidR="008B75A4">
        <w:rPr>
          <w:rFonts w:ascii="Times New Roman" w:hAnsi="Times New Roman"/>
          <w:lang w:val="ru-RU"/>
        </w:rPr>
        <w:t xml:space="preserve">                        </w:t>
      </w:r>
      <w:r w:rsidR="008C4531" w:rsidRPr="008B75A4">
        <w:rPr>
          <w:rFonts w:ascii="Times New Roman" w:hAnsi="Times New Roman"/>
          <w:lang w:val="ru-RU"/>
        </w:rPr>
        <w:t xml:space="preserve">   </w:t>
      </w:r>
      <w:r w:rsidRPr="008B75A4">
        <w:rPr>
          <w:rFonts w:ascii="Times New Roman" w:hAnsi="Times New Roman"/>
          <w:lang w:val="ru-RU"/>
        </w:rPr>
        <w:t xml:space="preserve"> Е.А. Цорн</w:t>
      </w:r>
    </w:p>
    <w:p w:rsidR="00DD6A96" w:rsidRPr="008B75A4" w:rsidRDefault="00DD6A96" w:rsidP="00DD6A96">
      <w:pPr>
        <w:rPr>
          <w:rFonts w:ascii="Times New Roman" w:hAnsi="Times New Roman"/>
          <w:lang w:val="ru-RU"/>
        </w:rPr>
      </w:pPr>
    </w:p>
    <w:p w:rsidR="00DD6A96" w:rsidRPr="008B75A4" w:rsidRDefault="00DD6A96" w:rsidP="00DD6A96">
      <w:pPr>
        <w:rPr>
          <w:rFonts w:ascii="Times New Roman" w:hAnsi="Times New Roman"/>
          <w:lang w:val="ru-RU"/>
        </w:rPr>
      </w:pPr>
    </w:p>
    <w:p w:rsidR="00DD6A96" w:rsidRPr="008B75A4" w:rsidRDefault="00DD6A96" w:rsidP="00DD6A96">
      <w:pPr>
        <w:rPr>
          <w:rFonts w:ascii="Times New Roman" w:hAnsi="Times New Roman"/>
          <w:lang w:val="ru-RU"/>
        </w:rPr>
      </w:pPr>
    </w:p>
    <w:p w:rsidR="00DD6A96" w:rsidRPr="008B75A4" w:rsidRDefault="00DD6A96" w:rsidP="00DD6A96">
      <w:pPr>
        <w:rPr>
          <w:rFonts w:ascii="Times New Roman" w:hAnsi="Times New Roman"/>
          <w:lang w:val="ru-RU"/>
        </w:rPr>
      </w:pPr>
    </w:p>
    <w:p w:rsidR="00DD6A96" w:rsidRPr="008B75A4"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pStyle w:val="aff"/>
        <w:keepNext/>
        <w:keepLines/>
        <w:suppressAutoHyphens/>
        <w:spacing w:after="0"/>
        <w:ind w:left="0"/>
        <w:jc w:val="right"/>
        <w:rPr>
          <w:rFonts w:ascii="Times New Roman" w:hAnsi="Times New Roman"/>
          <w:lang w:val="ru-RU"/>
        </w:rPr>
      </w:pPr>
      <w:r w:rsidRPr="008C4531">
        <w:rPr>
          <w:rFonts w:ascii="Times New Roman" w:hAnsi="Times New Roman"/>
          <w:lang w:val="ru-RU"/>
        </w:rPr>
        <w:t>Приложение № 1</w:t>
      </w:r>
    </w:p>
    <w:p w:rsidR="00DD6A96" w:rsidRPr="008C4531" w:rsidRDefault="00DD6A96" w:rsidP="00DD6A96">
      <w:pPr>
        <w:pStyle w:val="aff"/>
        <w:keepNext/>
        <w:keepLines/>
        <w:suppressAutoHyphens/>
        <w:spacing w:after="0"/>
        <w:ind w:left="0"/>
        <w:jc w:val="right"/>
        <w:rPr>
          <w:rFonts w:ascii="Times New Roman" w:hAnsi="Times New Roman"/>
          <w:lang w:val="ru-RU"/>
        </w:rPr>
      </w:pPr>
      <w:r w:rsidRPr="008C4531">
        <w:rPr>
          <w:rFonts w:ascii="Times New Roman" w:hAnsi="Times New Roman"/>
          <w:lang w:val="ru-RU"/>
        </w:rPr>
        <w:t xml:space="preserve">к постановлению администрации  </w:t>
      </w:r>
    </w:p>
    <w:p w:rsidR="00DD6A96" w:rsidRPr="008C4531" w:rsidRDefault="00DD6A96" w:rsidP="00DD6A96">
      <w:pPr>
        <w:pStyle w:val="aff"/>
        <w:keepNext/>
        <w:keepLines/>
        <w:suppressAutoHyphens/>
        <w:spacing w:after="0"/>
        <w:ind w:left="0"/>
        <w:jc w:val="right"/>
        <w:rPr>
          <w:rFonts w:ascii="Times New Roman" w:hAnsi="Times New Roman"/>
          <w:lang w:val="ru-RU"/>
        </w:rPr>
      </w:pPr>
      <w:r w:rsidRPr="008C4531">
        <w:rPr>
          <w:rFonts w:ascii="Times New Roman" w:hAnsi="Times New Roman"/>
          <w:lang w:val="ru-RU"/>
        </w:rPr>
        <w:t xml:space="preserve">Заковряжинского  сельсовета </w:t>
      </w:r>
    </w:p>
    <w:p w:rsidR="00DD6A96" w:rsidRPr="008C4531" w:rsidRDefault="00DD6A96" w:rsidP="00DD6A96">
      <w:pPr>
        <w:pStyle w:val="aff"/>
        <w:keepNext/>
        <w:keepLines/>
        <w:suppressAutoHyphens/>
        <w:spacing w:after="0"/>
        <w:ind w:left="0"/>
        <w:jc w:val="right"/>
        <w:rPr>
          <w:rFonts w:ascii="Times New Roman" w:hAnsi="Times New Roman"/>
          <w:lang w:val="ru-RU"/>
        </w:rPr>
      </w:pPr>
      <w:r w:rsidRPr="008C4531">
        <w:rPr>
          <w:rFonts w:ascii="Times New Roman" w:hAnsi="Times New Roman"/>
          <w:lang w:val="ru-RU"/>
        </w:rPr>
        <w:t xml:space="preserve">Сузунского района Новосибирской области </w:t>
      </w:r>
    </w:p>
    <w:p w:rsidR="00DD6A96" w:rsidRPr="008C4531" w:rsidRDefault="00DD6A96" w:rsidP="00DD6A96">
      <w:pPr>
        <w:jc w:val="right"/>
        <w:rPr>
          <w:rFonts w:ascii="Times New Roman" w:hAnsi="Times New Roman"/>
          <w:lang w:val="ru-RU"/>
        </w:rPr>
      </w:pPr>
      <w:r w:rsidRPr="008C4531">
        <w:rPr>
          <w:rFonts w:ascii="Times New Roman" w:hAnsi="Times New Roman"/>
          <w:lang w:val="ru-RU"/>
        </w:rPr>
        <w:t>от 12.04.2021 г. № 28</w:t>
      </w:r>
    </w:p>
    <w:p w:rsidR="00DD6A96" w:rsidRPr="008C4531" w:rsidRDefault="00DD6A96" w:rsidP="00DD6A96">
      <w:pPr>
        <w:jc w:val="right"/>
        <w:rPr>
          <w:rFonts w:ascii="Times New Roman" w:hAnsi="Times New Roman"/>
          <w:b/>
          <w:lang w:val="ru-RU"/>
        </w:rPr>
      </w:pPr>
    </w:p>
    <w:p w:rsidR="00DD6A96" w:rsidRPr="008C4531" w:rsidRDefault="00DD6A96" w:rsidP="00DD6A96">
      <w:pPr>
        <w:jc w:val="center"/>
        <w:rPr>
          <w:rFonts w:ascii="Times New Roman" w:hAnsi="Times New Roman"/>
          <w:b/>
          <w:lang w:val="ru-RU"/>
        </w:rPr>
      </w:pP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АДМИНИСТРАЦИЯ  ЗАКОВРЯЖИНСКОГО СЕЛЬСОВЕТА</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СУЗУНСКОГО РАЙОНА НОВОСИБИРСКОЙ ОБЛАСТИ</w:t>
      </w:r>
    </w:p>
    <w:p w:rsidR="00DD6A96" w:rsidRPr="008C4531" w:rsidRDefault="00DD6A96" w:rsidP="00DD6A96">
      <w:pPr>
        <w:jc w:val="center"/>
        <w:rPr>
          <w:rFonts w:ascii="Times New Roman" w:hAnsi="Times New Roman"/>
          <w:b/>
          <w:lang w:val="ru-RU"/>
        </w:rPr>
      </w:pPr>
    </w:p>
    <w:p w:rsidR="008B75A4" w:rsidRDefault="00DD6A96" w:rsidP="00DD6A96">
      <w:pPr>
        <w:pStyle w:val="FR1"/>
        <w:spacing w:before="0"/>
        <w:ind w:left="0"/>
        <w:jc w:val="right"/>
        <w:rPr>
          <w:rFonts w:ascii="Times New Roman" w:hAnsi="Times New Roman"/>
          <w:b/>
          <w:color w:val="000000"/>
          <w:sz w:val="24"/>
          <w:szCs w:val="24"/>
        </w:rPr>
      </w:pPr>
      <w:r w:rsidRPr="008C4531">
        <w:rPr>
          <w:rFonts w:ascii="Times New Roman" w:hAnsi="Times New Roman"/>
          <w:b/>
          <w:color w:val="000000"/>
          <w:sz w:val="24"/>
          <w:szCs w:val="24"/>
        </w:rPr>
        <w:t xml:space="preserve">                                                                                                                              </w:t>
      </w: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8B75A4" w:rsidRDefault="008B75A4" w:rsidP="00DD6A96">
      <w:pPr>
        <w:pStyle w:val="FR1"/>
        <w:spacing w:before="0"/>
        <w:ind w:left="0"/>
        <w:jc w:val="right"/>
        <w:rPr>
          <w:rFonts w:ascii="Times New Roman" w:hAnsi="Times New Roman"/>
          <w:b/>
          <w:color w:val="000000"/>
          <w:sz w:val="24"/>
          <w:szCs w:val="24"/>
        </w:rPr>
      </w:pPr>
    </w:p>
    <w:p w:rsidR="00DD6A96" w:rsidRPr="008C4531" w:rsidRDefault="00DD6A96" w:rsidP="00DD6A96">
      <w:pPr>
        <w:pStyle w:val="FR1"/>
        <w:spacing w:before="0"/>
        <w:ind w:left="0"/>
        <w:jc w:val="right"/>
        <w:rPr>
          <w:rFonts w:ascii="Times New Roman" w:hAnsi="Times New Roman"/>
          <w:b/>
          <w:color w:val="000000"/>
          <w:sz w:val="24"/>
          <w:szCs w:val="24"/>
        </w:rPr>
      </w:pPr>
      <w:r w:rsidRPr="008C4531">
        <w:rPr>
          <w:rFonts w:ascii="Times New Roman" w:hAnsi="Times New Roman"/>
          <w:b/>
          <w:color w:val="000000"/>
          <w:sz w:val="24"/>
          <w:szCs w:val="24"/>
        </w:rPr>
        <w:t>УТВЕРЖДЕНА:</w:t>
      </w:r>
    </w:p>
    <w:p w:rsidR="00DD6A96" w:rsidRPr="008C4531" w:rsidRDefault="00DD6A96" w:rsidP="00DD6A96">
      <w:pPr>
        <w:keepNext/>
        <w:keepLines/>
        <w:widowControl w:val="0"/>
        <w:suppressLineNumbers/>
        <w:tabs>
          <w:tab w:val="left" w:pos="4360"/>
        </w:tabs>
        <w:suppressAutoHyphens/>
        <w:jc w:val="right"/>
        <w:rPr>
          <w:rFonts w:ascii="Times New Roman" w:hAnsi="Times New Roman"/>
          <w:b/>
          <w:lang w:val="ru-RU"/>
        </w:rPr>
      </w:pPr>
      <w:r w:rsidRPr="008C4531">
        <w:rPr>
          <w:rFonts w:ascii="Times New Roman" w:hAnsi="Times New Roman"/>
          <w:b/>
          <w:lang w:val="ru-RU"/>
        </w:rPr>
        <w:lastRenderedPageBreak/>
        <w:t xml:space="preserve">Постановлением администрации </w:t>
      </w:r>
    </w:p>
    <w:p w:rsidR="00DD6A96" w:rsidRPr="008C4531" w:rsidRDefault="00DD6A96" w:rsidP="00DD6A96">
      <w:pPr>
        <w:keepNext/>
        <w:keepLines/>
        <w:widowControl w:val="0"/>
        <w:suppressLineNumbers/>
        <w:tabs>
          <w:tab w:val="left" w:pos="4360"/>
        </w:tabs>
        <w:suppressAutoHyphens/>
        <w:jc w:val="right"/>
        <w:rPr>
          <w:rFonts w:ascii="Times New Roman" w:hAnsi="Times New Roman"/>
          <w:b/>
          <w:lang w:val="ru-RU"/>
        </w:rPr>
      </w:pPr>
      <w:r w:rsidRPr="008C4531">
        <w:rPr>
          <w:rFonts w:ascii="Times New Roman" w:hAnsi="Times New Roman"/>
          <w:b/>
          <w:lang w:val="ru-RU"/>
        </w:rPr>
        <w:t>Заковряжинского сельсовета</w:t>
      </w:r>
    </w:p>
    <w:p w:rsidR="00DD6A96" w:rsidRPr="008C4531" w:rsidRDefault="00DD6A96" w:rsidP="00DD6A96">
      <w:pPr>
        <w:keepNext/>
        <w:keepLines/>
        <w:widowControl w:val="0"/>
        <w:suppressLineNumbers/>
        <w:tabs>
          <w:tab w:val="left" w:pos="4360"/>
        </w:tabs>
        <w:suppressAutoHyphens/>
        <w:jc w:val="right"/>
        <w:rPr>
          <w:rFonts w:ascii="Times New Roman" w:hAnsi="Times New Roman"/>
          <w:b/>
          <w:lang w:val="ru-RU"/>
        </w:rPr>
      </w:pPr>
      <w:r w:rsidRPr="008C4531">
        <w:rPr>
          <w:rFonts w:ascii="Times New Roman" w:hAnsi="Times New Roman"/>
          <w:b/>
          <w:lang w:val="ru-RU"/>
        </w:rPr>
        <w:t>Сузунского района Новосибирской области</w:t>
      </w:r>
    </w:p>
    <w:p w:rsidR="00DD6A96" w:rsidRPr="008C4531" w:rsidRDefault="00DD6A96" w:rsidP="00DD6A96">
      <w:pPr>
        <w:keepNext/>
        <w:keepLines/>
        <w:widowControl w:val="0"/>
        <w:suppressLineNumbers/>
        <w:tabs>
          <w:tab w:val="left" w:pos="4360"/>
        </w:tabs>
        <w:suppressAutoHyphens/>
        <w:jc w:val="right"/>
        <w:rPr>
          <w:rFonts w:ascii="Times New Roman" w:hAnsi="Times New Roman"/>
          <w:u w:val="single"/>
          <w:lang w:val="ru-RU"/>
        </w:rPr>
      </w:pPr>
      <w:r w:rsidRPr="008C4531">
        <w:rPr>
          <w:rFonts w:ascii="Times New Roman" w:hAnsi="Times New Roman"/>
          <w:b/>
          <w:lang w:val="ru-RU"/>
        </w:rPr>
        <w:t>от 12.04.2021 № 28</w:t>
      </w:r>
      <w:r w:rsidRPr="008C4531">
        <w:rPr>
          <w:rFonts w:ascii="Times New Roman" w:hAnsi="Times New Roman"/>
          <w:b/>
          <w:u w:val="single"/>
          <w:lang w:val="ru-RU"/>
        </w:rPr>
        <w:t xml:space="preserve"> </w:t>
      </w:r>
    </w:p>
    <w:p w:rsidR="00DD6A96" w:rsidRPr="008C4531" w:rsidRDefault="00DD6A96" w:rsidP="00DD6A96">
      <w:pPr>
        <w:keepNext/>
        <w:keepLines/>
        <w:widowControl w:val="0"/>
        <w:suppressLineNumbers/>
        <w:suppressAutoHyphens/>
        <w:rPr>
          <w:rFonts w:ascii="Times New Roman" w:hAnsi="Times New Roman"/>
          <w:lang w:val="ru-RU"/>
        </w:rPr>
      </w:pPr>
    </w:p>
    <w:p w:rsidR="00DD6A96" w:rsidRPr="008C4531" w:rsidRDefault="00DD6A96" w:rsidP="00DD6A96">
      <w:pPr>
        <w:pStyle w:val="21"/>
        <w:spacing w:after="0"/>
        <w:rPr>
          <w:rFonts w:ascii="Times New Roman" w:hAnsi="Times New Roman" w:cs="Times New Roman"/>
          <w:sz w:val="24"/>
          <w:szCs w:val="24"/>
          <w:lang w:val="ru-RU"/>
        </w:rPr>
      </w:pPr>
      <w:r w:rsidRPr="008C4531">
        <w:rPr>
          <w:rFonts w:ascii="Times New Roman" w:hAnsi="Times New Roman" w:cs="Times New Roman"/>
          <w:sz w:val="24"/>
          <w:szCs w:val="24"/>
          <w:lang w:val="ru-RU"/>
        </w:rPr>
        <w:t xml:space="preserve">                                          </w:t>
      </w:r>
    </w:p>
    <w:p w:rsidR="00DD6A96" w:rsidRPr="008C4531" w:rsidRDefault="00DD6A96" w:rsidP="00DD6A96">
      <w:pPr>
        <w:pStyle w:val="21"/>
        <w:spacing w:after="0"/>
        <w:rPr>
          <w:rFonts w:ascii="Times New Roman" w:hAnsi="Times New Roman" w:cs="Times New Roman"/>
          <w:sz w:val="24"/>
          <w:szCs w:val="24"/>
          <w:lang w:val="ru-RU"/>
        </w:rPr>
      </w:pPr>
    </w:p>
    <w:p w:rsidR="00DD6A96" w:rsidRPr="008C4531" w:rsidRDefault="00DD6A96" w:rsidP="00DD6A96">
      <w:pPr>
        <w:pStyle w:val="21"/>
        <w:spacing w:after="0"/>
        <w:rPr>
          <w:rFonts w:ascii="Times New Roman" w:hAnsi="Times New Roman" w:cs="Times New Roman"/>
          <w:sz w:val="24"/>
          <w:szCs w:val="24"/>
          <w:lang w:val="ru-RU"/>
        </w:rPr>
      </w:pPr>
    </w:p>
    <w:p w:rsidR="00DD6A96" w:rsidRPr="008C4531" w:rsidRDefault="00DD6A96" w:rsidP="00DD6A96">
      <w:pPr>
        <w:pStyle w:val="21"/>
        <w:spacing w:after="0"/>
        <w:rPr>
          <w:rFonts w:ascii="Times New Roman" w:hAnsi="Times New Roman" w:cs="Times New Roman"/>
          <w:sz w:val="24"/>
          <w:szCs w:val="24"/>
          <w:lang w:val="ru-RU"/>
        </w:rPr>
      </w:pPr>
    </w:p>
    <w:p w:rsidR="00DD6A96" w:rsidRPr="008C4531" w:rsidRDefault="00DD6A96" w:rsidP="00DD6A96">
      <w:pPr>
        <w:pStyle w:val="21"/>
        <w:spacing w:after="0"/>
        <w:rPr>
          <w:rFonts w:ascii="Times New Roman" w:hAnsi="Times New Roman" w:cs="Times New Roman"/>
          <w:sz w:val="24"/>
          <w:szCs w:val="24"/>
          <w:lang w:val="ru-RU"/>
        </w:rPr>
      </w:pPr>
      <w:r w:rsidRPr="008C4531">
        <w:rPr>
          <w:rFonts w:ascii="Times New Roman" w:hAnsi="Times New Roman" w:cs="Times New Roman"/>
          <w:sz w:val="24"/>
          <w:szCs w:val="24"/>
          <w:lang w:val="ru-RU"/>
        </w:rPr>
        <w:t xml:space="preserve">                  </w:t>
      </w:r>
    </w:p>
    <w:p w:rsidR="00DD6A96" w:rsidRPr="008C4531" w:rsidRDefault="00DD6A96" w:rsidP="00DD6A96">
      <w:pPr>
        <w:shd w:val="clear" w:color="auto" w:fill="FFFFFF"/>
        <w:jc w:val="center"/>
        <w:rPr>
          <w:rFonts w:ascii="Times New Roman" w:hAnsi="Times New Roman"/>
          <w:b/>
          <w:lang w:val="ru-RU"/>
        </w:rPr>
      </w:pPr>
      <w:r w:rsidRPr="008C4531">
        <w:rPr>
          <w:rFonts w:ascii="Times New Roman" w:hAnsi="Times New Roman"/>
          <w:b/>
          <w:color w:val="000000"/>
          <w:spacing w:val="6"/>
          <w:lang w:val="ru-RU"/>
        </w:rPr>
        <w:t>КОНКУРСН</w:t>
      </w:r>
      <w:r w:rsidRPr="008C4531">
        <w:rPr>
          <w:rFonts w:ascii="Times New Roman" w:hAnsi="Times New Roman"/>
          <w:b/>
          <w:caps/>
          <w:color w:val="000000"/>
          <w:spacing w:val="6"/>
          <w:lang w:val="ru-RU"/>
        </w:rPr>
        <w:t>ая</w:t>
      </w:r>
      <w:r w:rsidRPr="008C4531">
        <w:rPr>
          <w:rFonts w:ascii="Times New Roman" w:hAnsi="Times New Roman"/>
          <w:b/>
          <w:color w:val="000000"/>
          <w:spacing w:val="6"/>
          <w:lang w:val="ru-RU"/>
        </w:rPr>
        <w:t xml:space="preserve"> ДОКУМЕНТАЦИ</w:t>
      </w:r>
      <w:r w:rsidRPr="008C4531">
        <w:rPr>
          <w:rFonts w:ascii="Times New Roman" w:hAnsi="Times New Roman"/>
          <w:b/>
          <w:caps/>
          <w:color w:val="000000"/>
          <w:spacing w:val="6"/>
          <w:lang w:val="ru-RU"/>
        </w:rPr>
        <w:t>я</w:t>
      </w:r>
    </w:p>
    <w:p w:rsidR="00DD6A96" w:rsidRPr="008C4531" w:rsidRDefault="00DD6A96" w:rsidP="00DD6A96">
      <w:pPr>
        <w:shd w:val="clear" w:color="auto" w:fill="FFFFFF"/>
        <w:spacing w:before="38"/>
        <w:ind w:right="101"/>
        <w:jc w:val="center"/>
        <w:rPr>
          <w:rFonts w:ascii="Times New Roman" w:hAnsi="Times New Roman"/>
          <w:b/>
          <w:lang w:val="ru-RU"/>
        </w:rPr>
      </w:pPr>
      <w:r w:rsidRPr="008C4531">
        <w:rPr>
          <w:rFonts w:ascii="Times New Roman" w:hAnsi="Times New Roman"/>
          <w:b/>
          <w:lang w:val="ru-RU"/>
        </w:rPr>
        <w:t xml:space="preserve">На право заключения договора управления многоквартирными домами, </w:t>
      </w:r>
    </w:p>
    <w:p w:rsidR="00DD6A96" w:rsidRPr="008C4531" w:rsidRDefault="00DD6A96" w:rsidP="00DD6A96">
      <w:pPr>
        <w:shd w:val="clear" w:color="auto" w:fill="FFFFFF"/>
        <w:spacing w:before="38"/>
        <w:ind w:right="101"/>
        <w:jc w:val="center"/>
        <w:rPr>
          <w:rFonts w:ascii="Times New Roman" w:hAnsi="Times New Roman"/>
          <w:b/>
          <w:lang w:val="ru-RU"/>
        </w:rPr>
      </w:pPr>
      <w:r w:rsidRPr="008C4531">
        <w:rPr>
          <w:rFonts w:ascii="Times New Roman" w:hAnsi="Times New Roman"/>
          <w:b/>
          <w:lang w:val="ru-RU"/>
        </w:rPr>
        <w:t xml:space="preserve">  расположеными на территории  Заковряжинского сельсовета </w:t>
      </w:r>
    </w:p>
    <w:p w:rsidR="00DD6A96" w:rsidRPr="008C4531" w:rsidRDefault="00DD6A96" w:rsidP="00DD6A96">
      <w:pPr>
        <w:shd w:val="clear" w:color="auto" w:fill="FFFFFF"/>
        <w:spacing w:before="38"/>
        <w:ind w:right="101"/>
        <w:jc w:val="center"/>
        <w:rPr>
          <w:rFonts w:ascii="Times New Roman" w:hAnsi="Times New Roman"/>
          <w:color w:val="000000"/>
          <w:spacing w:val="-2"/>
          <w:lang w:val="ru-RU"/>
        </w:rPr>
      </w:pPr>
      <w:r w:rsidRPr="008C4531">
        <w:rPr>
          <w:rFonts w:ascii="Times New Roman" w:hAnsi="Times New Roman"/>
          <w:b/>
          <w:lang w:val="ru-RU"/>
        </w:rPr>
        <w:t>Сузунского  района Новосибирской области</w:t>
      </w:r>
    </w:p>
    <w:p w:rsidR="00DD6A96" w:rsidRPr="008C4531" w:rsidRDefault="00DD6A96" w:rsidP="00DD6A96">
      <w:pPr>
        <w:shd w:val="clear" w:color="auto" w:fill="FFFFFF"/>
        <w:ind w:left="72" w:right="230"/>
        <w:rPr>
          <w:rFonts w:ascii="Times New Roman" w:hAnsi="Times New Roman"/>
          <w:color w:val="000000"/>
          <w:spacing w:val="-2"/>
          <w:lang w:val="ru-RU"/>
        </w:rPr>
      </w:pPr>
    </w:p>
    <w:p w:rsidR="00DD6A96" w:rsidRPr="008C4531" w:rsidRDefault="00DD6A96" w:rsidP="00DD6A96">
      <w:pPr>
        <w:shd w:val="clear" w:color="auto" w:fill="FFFFFF"/>
        <w:ind w:left="72" w:right="230"/>
        <w:jc w:val="center"/>
        <w:rPr>
          <w:rFonts w:ascii="Times New Roman" w:hAnsi="Times New Roman"/>
          <w:color w:val="000000"/>
          <w:spacing w:val="-2"/>
          <w:lang w:val="ru-RU"/>
        </w:rPr>
      </w:pPr>
      <w:r w:rsidRPr="008C4531">
        <w:rPr>
          <w:rFonts w:ascii="Times New Roman" w:hAnsi="Times New Roman"/>
          <w:color w:val="000000"/>
          <w:spacing w:val="-2"/>
          <w:lang w:val="ru-RU"/>
        </w:rPr>
        <w:t>Конкурсная документация разработана в соответствии с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DD6A96" w:rsidRPr="008C4531" w:rsidRDefault="00DD6A96" w:rsidP="00DD6A96">
      <w:pPr>
        <w:pStyle w:val="a8"/>
        <w:spacing w:after="0"/>
        <w:rPr>
          <w:rFonts w:ascii="Times New Roman" w:hAnsi="Times New Roman" w:cs="Times New Roman"/>
          <w:b w:val="0"/>
          <w:sz w:val="24"/>
          <w:szCs w:val="24"/>
          <w:lang w:val="ru-RU"/>
        </w:rPr>
      </w:pPr>
    </w:p>
    <w:p w:rsidR="00DD6A96" w:rsidRPr="008C4531" w:rsidRDefault="00DD6A96" w:rsidP="00DD6A96">
      <w:pPr>
        <w:rPr>
          <w:rFonts w:ascii="Times New Roman" w:hAnsi="Times New Roman"/>
          <w:lang w:val="ru-RU"/>
        </w:rPr>
      </w:pPr>
      <w:r w:rsidRPr="008C4531">
        <w:rPr>
          <w:rFonts w:ascii="Times New Roman" w:hAnsi="Times New Roman"/>
          <w:lang w:val="ru-RU"/>
        </w:rPr>
        <w:t xml:space="preserve"> </w:t>
      </w: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tabs>
          <w:tab w:val="left" w:pos="6060"/>
        </w:tabs>
        <w:rPr>
          <w:rFonts w:ascii="Times New Roman" w:hAnsi="Times New Roman"/>
          <w:b/>
          <w:lang w:val="ru-RU"/>
        </w:rPr>
      </w:pPr>
      <w:r w:rsidRPr="008C4531">
        <w:rPr>
          <w:rFonts w:ascii="Times New Roman" w:hAnsi="Times New Roman"/>
          <w:lang w:val="ru-RU"/>
        </w:rPr>
        <w:tab/>
      </w:r>
    </w:p>
    <w:p w:rsidR="00DD6A96" w:rsidRPr="008C4531" w:rsidRDefault="00DD6A96" w:rsidP="00DD6A96">
      <w:pPr>
        <w:tabs>
          <w:tab w:val="left" w:pos="6060"/>
        </w:tabs>
        <w:rPr>
          <w:rFonts w:ascii="Times New Roman" w:hAnsi="Times New Roman"/>
          <w:b/>
          <w:lang w:val="ru-RU"/>
        </w:rPr>
      </w:pPr>
    </w:p>
    <w:p w:rsidR="00DD6A96" w:rsidRPr="008C4531" w:rsidRDefault="00DD6A96" w:rsidP="00DD6A96">
      <w:pPr>
        <w:keepNext/>
        <w:keepLines/>
        <w:widowControl w:val="0"/>
        <w:suppressLineNumbers/>
        <w:suppressAutoHyphens/>
        <w:jc w:val="center"/>
        <w:rPr>
          <w:rFonts w:ascii="Times New Roman" w:hAnsi="Times New Roman"/>
          <w:b/>
          <w:lang w:val="ru-RU"/>
        </w:rPr>
      </w:pPr>
      <w:r w:rsidRPr="008C4531">
        <w:rPr>
          <w:rFonts w:ascii="Times New Roman" w:hAnsi="Times New Roman"/>
          <w:b/>
          <w:lang w:val="ru-RU"/>
        </w:rPr>
        <w:t xml:space="preserve"> </w:t>
      </w:r>
    </w:p>
    <w:p w:rsidR="00DD6A96" w:rsidRPr="008C4531" w:rsidRDefault="00DD6A96" w:rsidP="00DD6A96">
      <w:pPr>
        <w:keepNext/>
        <w:keepLines/>
        <w:widowControl w:val="0"/>
        <w:suppressLineNumbers/>
        <w:suppressAutoHyphens/>
        <w:jc w:val="center"/>
        <w:rPr>
          <w:rFonts w:ascii="Times New Roman" w:hAnsi="Times New Roman"/>
          <w:b/>
          <w:lang w:val="ru-RU"/>
        </w:rPr>
      </w:pPr>
      <w:r w:rsidRPr="008C4531">
        <w:rPr>
          <w:rFonts w:ascii="Times New Roman" w:hAnsi="Times New Roman"/>
          <w:b/>
          <w:lang w:val="ru-RU"/>
        </w:rPr>
        <w:t xml:space="preserve"> 2021 г.</w:t>
      </w:r>
    </w:p>
    <w:p w:rsidR="00DD6A96" w:rsidRPr="008C4531" w:rsidRDefault="00DD6A96" w:rsidP="00DD6A96">
      <w:pPr>
        <w:keepNext/>
        <w:keepLines/>
        <w:widowControl w:val="0"/>
        <w:suppressLineNumbers/>
        <w:suppressAutoHyphens/>
        <w:jc w:val="center"/>
        <w:rPr>
          <w:rFonts w:ascii="Times New Roman" w:hAnsi="Times New Roman"/>
          <w:b/>
          <w:lang w:val="ru-RU"/>
        </w:rPr>
      </w:pPr>
    </w:p>
    <w:p w:rsidR="00DD6A96" w:rsidRPr="008C4531" w:rsidRDefault="00DD6A96" w:rsidP="00DD6A96">
      <w:pPr>
        <w:pStyle w:val="a8"/>
        <w:spacing w:before="0" w:after="0"/>
        <w:rPr>
          <w:rFonts w:ascii="Times New Roman" w:hAnsi="Times New Roman" w:cs="Times New Roman"/>
          <w:sz w:val="24"/>
          <w:szCs w:val="24"/>
          <w:lang w:val="ru-RU"/>
        </w:rPr>
      </w:pPr>
      <w:r w:rsidRPr="008C4531">
        <w:rPr>
          <w:rFonts w:ascii="Times New Roman" w:hAnsi="Times New Roman" w:cs="Times New Roman"/>
          <w:sz w:val="24"/>
          <w:szCs w:val="24"/>
          <w:lang w:val="ru-RU"/>
        </w:rPr>
        <w:br w:type="page"/>
      </w:r>
      <w:bookmarkStart w:id="0" w:name="_Toc15890874"/>
      <w:bookmarkStart w:id="1" w:name="_Toc157575637"/>
      <w:r w:rsidRPr="008C4531">
        <w:rPr>
          <w:rFonts w:ascii="Times New Roman" w:hAnsi="Times New Roman" w:cs="Times New Roman"/>
          <w:sz w:val="24"/>
          <w:szCs w:val="24"/>
          <w:lang w:val="ru-RU"/>
        </w:rPr>
        <w:lastRenderedPageBreak/>
        <w:t xml:space="preserve">ЧАСТЬ </w:t>
      </w:r>
      <w:r w:rsidRPr="008C4531">
        <w:rPr>
          <w:rFonts w:ascii="Times New Roman" w:hAnsi="Times New Roman" w:cs="Times New Roman"/>
          <w:sz w:val="24"/>
          <w:szCs w:val="24"/>
        </w:rPr>
        <w:t>I</w:t>
      </w:r>
      <w:r w:rsidRPr="008C4531">
        <w:rPr>
          <w:rFonts w:ascii="Times New Roman" w:hAnsi="Times New Roman" w:cs="Times New Roman"/>
          <w:sz w:val="24"/>
          <w:szCs w:val="24"/>
          <w:lang w:val="ru-RU"/>
        </w:rPr>
        <w:t>. КОНКУРС</w:t>
      </w:r>
      <w:bookmarkEnd w:id="0"/>
      <w:bookmarkEnd w:id="1"/>
    </w:p>
    <w:p w:rsidR="00DD6A96" w:rsidRPr="008C4531" w:rsidRDefault="00DD6A96" w:rsidP="00DD6A96">
      <w:pPr>
        <w:pStyle w:val="1"/>
        <w:spacing w:before="0" w:after="0"/>
        <w:rPr>
          <w:rFonts w:ascii="Times New Roman" w:hAnsi="Times New Roman" w:cs="Times New Roman"/>
          <w:sz w:val="24"/>
          <w:szCs w:val="24"/>
          <w:lang w:val="ru-RU"/>
        </w:rPr>
      </w:pPr>
      <w:bookmarkStart w:id="2" w:name="_Toc157575638"/>
      <w:r w:rsidRPr="008C4531">
        <w:rPr>
          <w:rFonts w:ascii="Times New Roman" w:hAnsi="Times New Roman" w:cs="Times New Roman"/>
          <w:sz w:val="24"/>
          <w:szCs w:val="24"/>
          <w:lang w:val="ru-RU"/>
        </w:rPr>
        <w:t>РАЗДЕЛ 1.1. ТЕРМИНЫ, ИСПОЛЬЗУЕМЫЕ В КОНКУРСНОЙ ДОКУМЕНТАЦИИ</w:t>
      </w:r>
      <w:bookmarkEnd w:id="2"/>
    </w:p>
    <w:p w:rsidR="00DD6A96" w:rsidRPr="008C4531" w:rsidRDefault="00DD6A96" w:rsidP="00DD6A96">
      <w:pPr>
        <w:rPr>
          <w:rFonts w:ascii="Times New Roman" w:hAnsi="Times New Roman"/>
          <w:lang w:val="ru-RU"/>
        </w:rPr>
      </w:pP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b/>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DD6A96" w:rsidRPr="008C4531" w:rsidRDefault="00DD6A96" w:rsidP="00DD6A96">
      <w:pPr>
        <w:pStyle w:val="ConsPlusNormal"/>
        <w:widowControl/>
        <w:tabs>
          <w:tab w:val="left" w:pos="5040"/>
        </w:tabs>
        <w:ind w:firstLine="709"/>
        <w:jc w:val="both"/>
        <w:rPr>
          <w:rFonts w:ascii="Times New Roman" w:hAnsi="Times New Roman" w:cs="Times New Roman"/>
          <w:sz w:val="24"/>
          <w:szCs w:val="24"/>
        </w:rPr>
      </w:pPr>
      <w:r w:rsidRPr="008C4531">
        <w:rPr>
          <w:rFonts w:ascii="Times New Roman" w:hAnsi="Times New Roman" w:cs="Times New Roman"/>
          <w:b/>
          <w:sz w:val="24"/>
          <w:szCs w:val="24"/>
        </w:rPr>
        <w:t>Предмет конкурса</w:t>
      </w:r>
      <w:r w:rsidRPr="008C4531">
        <w:rPr>
          <w:rFonts w:ascii="Times New Roman" w:hAnsi="Times New Roman" w:cs="Times New Roman"/>
          <w:sz w:val="24"/>
          <w:szCs w:val="24"/>
        </w:rPr>
        <w:t xml:space="preserve"> - право заключения договоров управления многоквартирным домом в отношении объекта конкурса.</w:t>
      </w:r>
    </w:p>
    <w:p w:rsidR="00DD6A96" w:rsidRPr="008C4531" w:rsidRDefault="00DD6A96" w:rsidP="00DD6A96">
      <w:pPr>
        <w:tabs>
          <w:tab w:val="left" w:pos="5040"/>
        </w:tabs>
        <w:rPr>
          <w:rFonts w:ascii="Times New Roman" w:hAnsi="Times New Roman"/>
          <w:lang w:val="ru-RU"/>
        </w:rPr>
      </w:pPr>
      <w:r w:rsidRPr="008C4531">
        <w:rPr>
          <w:rFonts w:ascii="Times New Roman" w:hAnsi="Times New Roman"/>
          <w:b/>
          <w:lang w:val="ru-RU"/>
        </w:rPr>
        <w:t xml:space="preserve">            Объект конкурса</w:t>
      </w:r>
      <w:r w:rsidRPr="008C4531">
        <w:rPr>
          <w:rFonts w:ascii="Times New Roman" w:hAnsi="Times New Roman"/>
          <w:lang w:val="ru-RU"/>
        </w:rPr>
        <w:t xml:space="preserve"> – общее имущество собственников помещений в многоквартирном доме, на право управления которым проводится конкурс.</w:t>
      </w:r>
    </w:p>
    <w:p w:rsidR="00DD6A96" w:rsidRPr="008C4531" w:rsidRDefault="00DD6A96" w:rsidP="00DD6A96">
      <w:pPr>
        <w:tabs>
          <w:tab w:val="left" w:pos="5040"/>
        </w:tabs>
        <w:rPr>
          <w:rFonts w:ascii="Times New Roman" w:hAnsi="Times New Roman"/>
          <w:lang w:val="ru-RU"/>
        </w:rPr>
      </w:pPr>
      <w:r w:rsidRPr="008C4531">
        <w:rPr>
          <w:rFonts w:ascii="Times New Roman" w:hAnsi="Times New Roman"/>
          <w:lang w:val="ru-RU"/>
        </w:rPr>
        <w:t xml:space="preserve">            </w:t>
      </w:r>
      <w:r w:rsidRPr="008C4531">
        <w:rPr>
          <w:rFonts w:ascii="Times New Roman" w:hAnsi="Times New Roman"/>
          <w:b/>
          <w:lang w:val="ru-RU"/>
        </w:rPr>
        <w:t>Размер платы за содержание и ремонт жилого помещения</w:t>
      </w:r>
      <w:r w:rsidRPr="008C4531">
        <w:rPr>
          <w:rFonts w:ascii="Times New Roman" w:hAnsi="Times New Roman"/>
          <w:lang w:val="ru-RU"/>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8C4531">
          <w:rPr>
            <w:rFonts w:ascii="Times New Roman" w:hAnsi="Times New Roman"/>
            <w:lang w:val="ru-RU"/>
          </w:rPr>
          <w:t>1 кв. метра</w:t>
        </w:r>
      </w:smartTag>
      <w:r w:rsidRPr="008C4531">
        <w:rPr>
          <w:rFonts w:ascii="Times New Roman" w:hAnsi="Times New Roman"/>
          <w:lang w:val="ru-RU"/>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DD6A96" w:rsidRPr="008C4531" w:rsidRDefault="00DD6A96" w:rsidP="00DD6A96">
      <w:pPr>
        <w:rPr>
          <w:rFonts w:ascii="Times New Roman" w:hAnsi="Times New Roman"/>
          <w:lang w:val="ru-RU"/>
        </w:rPr>
      </w:pPr>
      <w:r w:rsidRPr="008C4531">
        <w:rPr>
          <w:rFonts w:ascii="Times New Roman" w:hAnsi="Times New Roman"/>
          <w:lang w:val="ru-RU"/>
        </w:rPr>
        <w:t xml:space="preserve">              </w:t>
      </w:r>
      <w:r w:rsidRPr="008C4531">
        <w:rPr>
          <w:rFonts w:ascii="Times New Roman" w:hAnsi="Times New Roman"/>
          <w:b/>
          <w:bCs/>
          <w:color w:val="26282F"/>
          <w:lang w:val="ru-RU"/>
        </w:rPr>
        <w:t>Организатор конкурса</w:t>
      </w:r>
      <w:r w:rsidRPr="008C4531">
        <w:rPr>
          <w:rFonts w:ascii="Times New Roman" w:hAnsi="Times New Roman"/>
          <w:lang w:val="ru-RU"/>
        </w:rPr>
        <w:t xml:space="preserve"> – администрация Заковряжинского сельсовета Сузунского  района Новосибирской области.</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b/>
          <w:sz w:val="24"/>
          <w:szCs w:val="24"/>
        </w:rPr>
        <w:t xml:space="preserve">Управляющая организация </w:t>
      </w:r>
      <w:r w:rsidRPr="008C4531">
        <w:rPr>
          <w:rFonts w:ascii="Times New Roman" w:hAnsi="Times New Roman" w:cs="Times New Roman"/>
          <w:sz w:val="24"/>
          <w:szCs w:val="24"/>
        </w:rPr>
        <w:t>-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b/>
          <w:sz w:val="24"/>
          <w:szCs w:val="24"/>
        </w:rPr>
        <w:t>Претендент</w:t>
      </w:r>
      <w:r w:rsidRPr="008C4531">
        <w:rPr>
          <w:rFonts w:ascii="Times New Roman" w:hAnsi="Times New Roman" w:cs="Times New Roman"/>
          <w:sz w:val="24"/>
          <w:szCs w:val="24"/>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b/>
          <w:sz w:val="24"/>
          <w:szCs w:val="24"/>
        </w:rPr>
        <w:t xml:space="preserve">Участник конкурса </w:t>
      </w:r>
      <w:r w:rsidRPr="008C4531">
        <w:rPr>
          <w:rFonts w:ascii="Times New Roman" w:hAnsi="Times New Roman" w:cs="Times New Roman"/>
          <w:sz w:val="24"/>
          <w:szCs w:val="24"/>
        </w:rPr>
        <w:t>- претендент, допущенный конкурсной комиссией к участию в конкурсе.</w:t>
      </w:r>
    </w:p>
    <w:p w:rsidR="00DD6A96" w:rsidRPr="008C4531" w:rsidRDefault="00DD6A96" w:rsidP="00DD6A96">
      <w:pPr>
        <w:ind w:firstLine="709"/>
        <w:rPr>
          <w:rFonts w:ascii="Times New Roman" w:hAnsi="Times New Roman"/>
          <w:lang w:val="ru-RU"/>
        </w:rPr>
        <w:sectPr w:rsidR="00DD6A96" w:rsidRPr="008C4531" w:rsidSect="00414D74">
          <w:footerReference w:type="even" r:id="rId10"/>
          <w:footerReference w:type="default" r:id="rId11"/>
          <w:footerReference w:type="first" r:id="rId12"/>
          <w:pgSz w:w="11906" w:h="16838" w:code="9"/>
          <w:pgMar w:top="1077" w:right="1134" w:bottom="567" w:left="1134" w:header="709" w:footer="709" w:gutter="0"/>
          <w:cols w:space="708"/>
          <w:titlePg/>
          <w:docGrid w:linePitch="360"/>
        </w:sectPr>
      </w:pPr>
    </w:p>
    <w:p w:rsidR="00DD6A96" w:rsidRPr="008C4531" w:rsidRDefault="00DD6A96" w:rsidP="00DD6A96">
      <w:pPr>
        <w:pStyle w:val="1"/>
        <w:spacing w:before="0" w:after="0"/>
        <w:rPr>
          <w:rFonts w:ascii="Times New Roman" w:hAnsi="Times New Roman" w:cs="Times New Roman"/>
          <w:b w:val="0"/>
          <w:bCs w:val="0"/>
          <w:sz w:val="22"/>
          <w:szCs w:val="22"/>
          <w:lang w:val="ru-RU"/>
        </w:rPr>
      </w:pPr>
      <w:bookmarkStart w:id="3" w:name="_Ref119427236"/>
      <w:bookmarkStart w:id="4" w:name="_Toc119988599"/>
      <w:bookmarkStart w:id="5" w:name="_Toc157575639"/>
      <w:r w:rsidRPr="008C4531">
        <w:rPr>
          <w:rFonts w:ascii="Times New Roman" w:hAnsi="Times New Roman" w:cs="Times New Roman"/>
          <w:b w:val="0"/>
          <w:bCs w:val="0"/>
          <w:sz w:val="22"/>
          <w:szCs w:val="22"/>
          <w:lang w:val="ru-RU"/>
        </w:rPr>
        <w:lastRenderedPageBreak/>
        <w:t xml:space="preserve">РАЗДЕЛ </w:t>
      </w:r>
      <w:r w:rsidRPr="008C4531">
        <w:rPr>
          <w:rFonts w:ascii="Times New Roman" w:hAnsi="Times New Roman" w:cs="Times New Roman"/>
          <w:b w:val="0"/>
          <w:bCs w:val="0"/>
          <w:sz w:val="22"/>
          <w:szCs w:val="22"/>
        </w:rPr>
        <w:t>I</w:t>
      </w:r>
      <w:r w:rsidRPr="008C4531">
        <w:rPr>
          <w:rFonts w:ascii="Times New Roman" w:hAnsi="Times New Roman" w:cs="Times New Roman"/>
          <w:b w:val="0"/>
          <w:bCs w:val="0"/>
          <w:sz w:val="22"/>
          <w:szCs w:val="22"/>
          <w:lang w:val="ru-RU"/>
        </w:rPr>
        <w:t>.2. ОБЩИЕ УСЛОВИЯ ПРОВЕДЕНИЯ КОНКУРСА</w:t>
      </w:r>
      <w:bookmarkEnd w:id="3"/>
      <w:bookmarkEnd w:id="4"/>
      <w:bookmarkEnd w:id="5"/>
    </w:p>
    <w:p w:rsidR="00DD6A96" w:rsidRPr="008C4531" w:rsidRDefault="00DD6A96" w:rsidP="00DD6A96">
      <w:pPr>
        <w:keepNext/>
        <w:keepLines/>
        <w:widowControl w:val="0"/>
        <w:suppressLineNumbers/>
        <w:suppressAutoHyphens/>
        <w:ind w:firstLine="709"/>
        <w:jc w:val="center"/>
        <w:rPr>
          <w:rFonts w:ascii="Times New Roman" w:hAnsi="Times New Roman"/>
          <w:sz w:val="22"/>
          <w:szCs w:val="22"/>
          <w:lang w:val="ru-RU"/>
        </w:rPr>
      </w:pPr>
    </w:p>
    <w:p w:rsidR="00DD6A96" w:rsidRPr="008C4531" w:rsidRDefault="00DD6A96" w:rsidP="00DD6A96">
      <w:pPr>
        <w:keepNext/>
        <w:keepLines/>
        <w:widowControl w:val="0"/>
        <w:suppressLineNumbers/>
        <w:suppressAutoHyphens/>
        <w:ind w:firstLine="709"/>
        <w:jc w:val="center"/>
        <w:rPr>
          <w:rFonts w:ascii="Times New Roman" w:hAnsi="Times New Roman"/>
          <w:sz w:val="22"/>
          <w:szCs w:val="22"/>
          <w:lang w:val="ru-RU"/>
        </w:rPr>
      </w:pPr>
      <w:r w:rsidRPr="008C4531">
        <w:rPr>
          <w:rFonts w:ascii="Times New Roman" w:hAnsi="Times New Roman"/>
          <w:sz w:val="22"/>
          <w:szCs w:val="22"/>
          <w:lang w:val="ru-RU"/>
        </w:rPr>
        <w:t>Содержание</w:t>
      </w:r>
    </w:p>
    <w:p w:rsidR="00DD6A96" w:rsidRPr="008C4531" w:rsidRDefault="00DD6A96" w:rsidP="00DD6A96">
      <w:pPr>
        <w:keepNext/>
        <w:keepLines/>
        <w:widowControl w:val="0"/>
        <w:suppressLineNumbers/>
        <w:suppressAutoHyphens/>
        <w:ind w:firstLine="709"/>
        <w:jc w:val="center"/>
        <w:rPr>
          <w:rFonts w:ascii="Times New Roman" w:hAnsi="Times New Roman"/>
          <w:sz w:val="22"/>
          <w:szCs w:val="22"/>
          <w:lang w:val="ru-RU"/>
        </w:rPr>
      </w:pP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 ОБЩИЕ ПОЛОЖЕНИЯ……………………………………………………………………….…………..4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1.1. Законодательное регулирование………………………………………………………….................4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1.2. Организатор конкурса, специализированная организация……………………………..…………..4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1.3. Предмет конкурса. Сроки внесения платы за содержание и ремонт помещения и коммунальные услуги………………………………………………………………………………………….……………..4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1.4. Проведение осмотров объекта конкурса…………………………………………………..………..4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1.5. Требования к претендентам……………………………………………………………….…………4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2. КОНКУРСНАЯ ДОКУМЕНТАЦИЯ……………………………………………………….…………..4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2.1.Содержание конкурсной документации…………………………………………………….……….4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2.2. Разъяснение положений конкурсной документации…………………………………….…………6</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2.3. Внесение изменений в конкурсную документацию………………………………………………..6</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2.4. Отказ от проведения конкурса………………………………………………………….…………...6</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3. ПОДГОТОВКА ЗАЯВКИ НА УЧАСТИЕ В КОНКУРСЕ…………………………….………………7</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3.1. Форма заявки на участие в конкурсе………………………………………………………….…….7</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3.2. Язык документов, входящих в состав заявки на участие в конкурсе……………….……………7</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3.3. Требования к содержанию документов, входящих в состав заявки на участие в конкурсе…..7</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3.4. Требования к оформлению заявок на участие в конкурсе…………….……………….……….....7</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4. ПОДАЧА ЗАЯВОК НА УЧАСТИЕ В КОНКУРСЕ………………………….……………..………….8</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4.1. Срок и порядок подачи и регистрации заявок на участие в конкурсе…………..……………….8</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4.2. Изменение заявок на участие в конкурсе…………………………………………………….……..9</w:t>
      </w:r>
    </w:p>
    <w:p w:rsidR="00DD6A96" w:rsidRPr="008C4531" w:rsidRDefault="00DD6A96" w:rsidP="00DD6A96">
      <w:pPr>
        <w:pStyle w:val="2d"/>
        <w:rPr>
          <w:rFonts w:ascii="Times New Roman" w:hAnsi="Times New Roman"/>
          <w:b/>
          <w:sz w:val="22"/>
          <w:szCs w:val="22"/>
          <w:lang w:val="ru-RU"/>
        </w:rPr>
      </w:pPr>
      <w:r w:rsidRPr="008C4531">
        <w:rPr>
          <w:rFonts w:ascii="Times New Roman" w:hAnsi="Times New Roman"/>
          <w:b/>
          <w:sz w:val="22"/>
          <w:szCs w:val="22"/>
          <w:lang w:val="ru-RU"/>
        </w:rPr>
        <w:t>4.3. Отзыв заявок на участие в конкурсе………………………………………………………….………..9</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5. ВСКРЫТИЕ КОНВЕРТОВ С ЗАЯВКАМИ НА УЧАСТИЕ В КОНКУРСЕ…………….……………10</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6. РАССМОТРЕНИЕ ЗАЯВОК НА УЧАСТИЕ В КОНКУРСЕ……………………………….…………10</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7. ПОРЯДОК ПРОВЕДЕНИЯ КОНКУРСА………………………………………………………....…….11</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8. ЗАКЛЮЧЕНИЕ ДОГОВОРА УПРАВЛЕНИЯ  МНОГОКВАРТИРНЫМ ДОМОМ  ПО РЕЗУЛЬТАТАМ ПРОВЕДЕНИЯ КОНКУРСА…………………………………………………..…………………….13</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8.1. Заключение договора управления многоквартирным домом…………………………….………….14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8.2. Порядок изменения обязательств  сторон………………………………………………….…………14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8.3. Выполнение управляющей организацией возникших по результатам  конкурса обязательств……………………………………………………………………………………………….……….14</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ИНФОРМАЦИОННАЯ КАРТА КОНКУРСА………………………………………………..……….......15</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РАЗДЕЛ 1.4. ОБРАЗЦЫ ФОРМ И ДОКУМЕНТОВ ДЛЯ ЗАПОЛНЕНИЯ ПРЕТЕНДЕНТАМИ……..21</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1.4.1. ФОРМА ОПИСИ ДОКУМЕНТОВ, ПРЕДСТАВЛЯЕМЫХ ДЛЯ УЧАСТИЯ В КОНКУРСЕ</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1.4.2. ФОРМА ЗАЯВКИ НА УЧАСТИЕ В КОНКУРСЕ………………………………………………….22</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1.4.3. ФОРМА АНКЕТЫ ПРЕТЕНДЕНТА………………………………………………………………..23</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1.4.4. ФОРМА ДОВЕРЕННОСТИ НА УПОЛНОМОЧЕННОЕ ЛИЦО, НА ОСУЩЕСТВЛЕНИЕ ДЕЙСТВИЙ ОТ ИМЕНИ ЮРИДИЧЕСКОГО ЛИЦА ИЛИ ИНДИВИДУАЛЬНОГО ПРЕДПРИНИМАТЕЛЯ, ПОДАВШЕГО ЗАЯВКУ НА УЧАСТИЕ В КОНКУРСЕ……………………………………………27</w:t>
      </w:r>
    </w:p>
    <w:p w:rsidR="00DD6A96" w:rsidRPr="008C4531" w:rsidRDefault="00DD6A96" w:rsidP="00DD6A96">
      <w:pPr>
        <w:rPr>
          <w:rFonts w:ascii="Times New Roman" w:hAnsi="Times New Roman"/>
          <w:sz w:val="22"/>
          <w:szCs w:val="22"/>
          <w:lang w:val="ru-RU"/>
        </w:rPr>
      </w:pPr>
      <w:r w:rsidRPr="008C4531">
        <w:rPr>
          <w:rFonts w:ascii="Times New Roman" w:hAnsi="Times New Roman"/>
          <w:sz w:val="22"/>
          <w:szCs w:val="22"/>
          <w:lang w:val="ru-RU"/>
        </w:rPr>
        <w:t>1.4.5.РАСПИСКА О ПОЛУЧЕНИИ ЗАЯВКИ НА УЧАСТИЕ В КОНКУРСЕ ПО ОТБОРУ УПРАВЛЯЮЩЕЙ ОРГАНИЗАЦИИ ДЛЯ УПРАВЛЕНИЯ  МНОГОКВАРТИРНЫМ ДМОМ………………..28</w:t>
      </w:r>
    </w:p>
    <w:p w:rsidR="00DD6A96" w:rsidRPr="008C4531" w:rsidRDefault="00DD6A96" w:rsidP="00DD6A96">
      <w:pPr>
        <w:rPr>
          <w:rFonts w:ascii="Times New Roman" w:hAnsi="Times New Roman"/>
          <w:sz w:val="22"/>
          <w:szCs w:val="22"/>
          <w:lang w:val="ru-RU"/>
        </w:rPr>
        <w:sectPr w:rsidR="00DD6A96" w:rsidRPr="008C4531" w:rsidSect="00414D74">
          <w:pgSz w:w="11906" w:h="16838" w:code="9"/>
          <w:pgMar w:top="1077" w:right="1134" w:bottom="567" w:left="1134" w:header="709" w:footer="709" w:gutter="0"/>
          <w:cols w:space="708"/>
          <w:docGrid w:linePitch="360"/>
        </w:sectPr>
      </w:pPr>
      <w:r w:rsidRPr="008C4531">
        <w:rPr>
          <w:rFonts w:ascii="Times New Roman" w:hAnsi="Times New Roman"/>
          <w:sz w:val="22"/>
          <w:szCs w:val="22"/>
          <w:lang w:val="ru-RU"/>
        </w:rPr>
        <w:t>ЧАСТЬ 2. ПРОЕКТ ДОГОВОРА УПРАВЛЕНИЯ МНОГОКВАРТИРНЫМ ДОМОМ………………...29</w:t>
      </w:r>
    </w:p>
    <w:p w:rsidR="00DD6A96" w:rsidRPr="008C4531" w:rsidRDefault="00DD6A96" w:rsidP="00DD6A96">
      <w:pPr>
        <w:keepNext/>
        <w:keepLines/>
        <w:widowControl w:val="0"/>
        <w:suppressLineNumbers/>
        <w:suppressAutoHyphens/>
        <w:ind w:firstLine="709"/>
        <w:rPr>
          <w:rFonts w:ascii="Times New Roman" w:hAnsi="Times New Roman"/>
          <w:b/>
          <w:lang w:val="ru-RU"/>
        </w:rPr>
      </w:pPr>
    </w:p>
    <w:p w:rsidR="00DD6A96" w:rsidRPr="008C4531" w:rsidRDefault="00DD6A96" w:rsidP="00DD6A96">
      <w:pPr>
        <w:pStyle w:val="14"/>
        <w:keepNext/>
        <w:keepLines/>
        <w:widowControl w:val="0"/>
        <w:suppressLineNumbers/>
        <w:tabs>
          <w:tab w:val="num" w:pos="0"/>
        </w:tabs>
        <w:suppressAutoHyphens/>
        <w:autoSpaceDE/>
        <w:autoSpaceDN/>
        <w:adjustRightInd/>
        <w:ind w:firstLine="0"/>
        <w:jc w:val="center"/>
        <w:rPr>
          <w:sz w:val="24"/>
          <w:lang w:val="ru-RU"/>
        </w:rPr>
      </w:pPr>
      <w:bookmarkStart w:id="6" w:name="_Toc157573854"/>
      <w:bookmarkStart w:id="7" w:name="_Toc276362954"/>
      <w:r w:rsidRPr="008C4531">
        <w:rPr>
          <w:sz w:val="24"/>
          <w:lang w:val="ru-RU"/>
        </w:rPr>
        <w:t>ОБЩИЕ ПОЛОЖЕНИЯ</w:t>
      </w:r>
      <w:bookmarkEnd w:id="6"/>
      <w:bookmarkEnd w:id="7"/>
    </w:p>
    <w:p w:rsidR="00DD6A96" w:rsidRPr="008C4531" w:rsidRDefault="00DD6A96" w:rsidP="00DD6A96">
      <w:pPr>
        <w:pStyle w:val="2f4"/>
        <w:numPr>
          <w:ilvl w:val="1"/>
          <w:numId w:val="0"/>
        </w:numPr>
        <w:tabs>
          <w:tab w:val="num" w:pos="360"/>
          <w:tab w:val="num" w:pos="1836"/>
        </w:tabs>
        <w:spacing w:after="0"/>
        <w:ind w:firstLine="709"/>
        <w:rPr>
          <w:szCs w:val="24"/>
        </w:rPr>
      </w:pPr>
      <w:bookmarkStart w:id="8" w:name="_Toc119343901"/>
      <w:bookmarkStart w:id="9" w:name="_Toc157573855"/>
      <w:bookmarkStart w:id="10" w:name="_Toc276362955"/>
      <w:r w:rsidRPr="008C4531">
        <w:rPr>
          <w:szCs w:val="24"/>
        </w:rPr>
        <w:t>Законодательное регулирование</w:t>
      </w:r>
      <w:bookmarkEnd w:id="8"/>
      <w:bookmarkEnd w:id="9"/>
      <w:bookmarkEnd w:id="10"/>
    </w:p>
    <w:p w:rsidR="00DD6A96" w:rsidRPr="008C4531" w:rsidRDefault="00DD6A96" w:rsidP="00DD6A96">
      <w:pPr>
        <w:pStyle w:val="3f0"/>
        <w:numPr>
          <w:ilvl w:val="2"/>
          <w:numId w:val="0"/>
        </w:numPr>
        <w:tabs>
          <w:tab w:val="num" w:pos="360"/>
          <w:tab w:val="num" w:pos="1307"/>
        </w:tabs>
        <w:ind w:firstLine="709"/>
        <w:rPr>
          <w:szCs w:val="24"/>
        </w:rPr>
      </w:pPr>
      <w:bookmarkStart w:id="11" w:name="_Ref119427085"/>
      <w:bookmarkStart w:id="12" w:name="_Ref11225299"/>
      <w:r w:rsidRPr="008C4531">
        <w:rPr>
          <w:szCs w:val="24"/>
        </w:rPr>
        <w:t xml:space="preserve">Настоящая конкурсная документация подготовлена в соответствии с </w:t>
      </w:r>
      <w:bookmarkEnd w:id="11"/>
      <w:r w:rsidRPr="008C4531">
        <w:rPr>
          <w:szCs w:val="24"/>
        </w:rPr>
        <w:t xml:space="preserve">Постановлением Правительства Российской Федерации от 06 февраля </w:t>
      </w:r>
      <w:smartTag w:uri="urn:schemas-microsoft-com:office:smarttags" w:element="metricconverter">
        <w:smartTagPr>
          <w:attr w:name="ProductID" w:val="2006 г"/>
        </w:smartTagPr>
        <w:r w:rsidRPr="008C4531">
          <w:rPr>
            <w:szCs w:val="24"/>
          </w:rPr>
          <w:t>2006 г</w:t>
        </w:r>
      </w:smartTag>
      <w:r w:rsidRPr="008C4531">
        <w:rPr>
          <w:szCs w:val="24"/>
        </w:rPr>
        <w:t xml:space="preserve">.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DD6A96" w:rsidRPr="008C4531" w:rsidRDefault="00DD6A96" w:rsidP="00DD6A96">
      <w:pPr>
        <w:pStyle w:val="3f0"/>
        <w:tabs>
          <w:tab w:val="clear" w:pos="1307"/>
          <w:tab w:val="num" w:pos="360"/>
          <w:tab w:val="left" w:pos="3480"/>
        </w:tabs>
        <w:ind w:left="0" w:firstLine="709"/>
        <w:rPr>
          <w:szCs w:val="24"/>
        </w:rPr>
      </w:pPr>
      <w:r w:rsidRPr="008C4531">
        <w:rPr>
          <w:szCs w:val="24"/>
        </w:rPr>
        <w:tab/>
      </w:r>
    </w:p>
    <w:p w:rsidR="00DD6A96" w:rsidRPr="008C4531" w:rsidRDefault="00DD6A96" w:rsidP="00DD6A96">
      <w:pPr>
        <w:pStyle w:val="2f4"/>
        <w:numPr>
          <w:ilvl w:val="1"/>
          <w:numId w:val="0"/>
        </w:numPr>
        <w:tabs>
          <w:tab w:val="num" w:pos="360"/>
          <w:tab w:val="num" w:pos="1836"/>
        </w:tabs>
        <w:spacing w:after="0"/>
        <w:ind w:firstLine="709"/>
        <w:rPr>
          <w:szCs w:val="24"/>
        </w:rPr>
      </w:pPr>
      <w:bookmarkStart w:id="13" w:name="_Toc157573856"/>
      <w:bookmarkStart w:id="14" w:name="_Toc276362956"/>
      <w:r w:rsidRPr="008C4531">
        <w:rPr>
          <w:szCs w:val="24"/>
        </w:rPr>
        <w:t>Организатор конкурса.</w:t>
      </w:r>
      <w:bookmarkEnd w:id="13"/>
      <w:bookmarkEnd w:id="14"/>
    </w:p>
    <w:p w:rsidR="00DD6A96" w:rsidRPr="008C4531" w:rsidRDefault="00DD6A96" w:rsidP="00DD6A96">
      <w:pPr>
        <w:pStyle w:val="3f0"/>
        <w:numPr>
          <w:ilvl w:val="2"/>
          <w:numId w:val="0"/>
        </w:numPr>
        <w:tabs>
          <w:tab w:val="num" w:pos="360"/>
          <w:tab w:val="num" w:pos="1307"/>
        </w:tabs>
        <w:ind w:firstLine="709"/>
        <w:rPr>
          <w:szCs w:val="24"/>
        </w:rPr>
      </w:pPr>
      <w:r w:rsidRPr="008C4531">
        <w:rPr>
          <w:szCs w:val="24"/>
        </w:rPr>
        <w:t>Организатор конкурса проводит конкурс, предмет которого указан в Информационной карте конкурса, в соответствии с процедурами, условиями и положениями настоящей конкурсной документации.</w:t>
      </w:r>
    </w:p>
    <w:p w:rsidR="00DD6A96" w:rsidRPr="008C4531" w:rsidRDefault="00DD6A96" w:rsidP="00DD6A96">
      <w:pPr>
        <w:keepNext/>
        <w:keepLines/>
        <w:widowControl w:val="0"/>
        <w:suppressLineNumbers/>
        <w:suppressAutoHyphens/>
        <w:ind w:firstLine="709"/>
        <w:rPr>
          <w:rFonts w:ascii="Times New Roman" w:hAnsi="Times New Roman"/>
          <w:lang w:val="ru-RU"/>
        </w:rPr>
      </w:pPr>
    </w:p>
    <w:p w:rsidR="00DD6A96" w:rsidRPr="008C4531" w:rsidRDefault="00DD6A96" w:rsidP="00DD6A96">
      <w:pPr>
        <w:pStyle w:val="2f4"/>
        <w:numPr>
          <w:ilvl w:val="1"/>
          <w:numId w:val="0"/>
        </w:numPr>
        <w:tabs>
          <w:tab w:val="num" w:pos="360"/>
          <w:tab w:val="num" w:pos="1836"/>
        </w:tabs>
        <w:spacing w:after="0"/>
        <w:ind w:firstLine="709"/>
        <w:rPr>
          <w:szCs w:val="24"/>
        </w:rPr>
      </w:pPr>
      <w:bookmarkStart w:id="15" w:name="_Toc157573857"/>
      <w:bookmarkStart w:id="16" w:name="_Toc276362957"/>
      <w:r w:rsidRPr="008C4531">
        <w:rPr>
          <w:szCs w:val="24"/>
        </w:rPr>
        <w:t>Предмет конкурса. Сроки внесения платы за содержание и ремонт помещения и коммунальные услуги</w:t>
      </w:r>
      <w:bookmarkEnd w:id="15"/>
      <w:bookmarkEnd w:id="16"/>
      <w:r w:rsidRPr="008C4531">
        <w:rPr>
          <w:szCs w:val="24"/>
        </w:rPr>
        <w:t>. Объекты конкурса.</w:t>
      </w:r>
    </w:p>
    <w:p w:rsidR="00DD6A96" w:rsidRPr="008C4531" w:rsidRDefault="00DD6A96" w:rsidP="00DD6A96">
      <w:pPr>
        <w:pStyle w:val="3f0"/>
        <w:numPr>
          <w:ilvl w:val="2"/>
          <w:numId w:val="0"/>
        </w:numPr>
        <w:tabs>
          <w:tab w:val="num" w:pos="360"/>
          <w:tab w:val="num" w:pos="1307"/>
        </w:tabs>
        <w:ind w:firstLine="709"/>
        <w:rPr>
          <w:szCs w:val="24"/>
        </w:rPr>
      </w:pPr>
      <w:r w:rsidRPr="008C4531">
        <w:rPr>
          <w:szCs w:val="24"/>
        </w:rPr>
        <w:t>Организатор конкурса извещает о проведении конкурса на право заключения договоров управления многоквартирными домами в отношении объекта конкурса и возможности подавать заявки на участие в конкурсе не менее чем за 30 дней до даты окончания срока подачи заявок на участие в конкурсе.</w:t>
      </w:r>
    </w:p>
    <w:p w:rsidR="00DD6A96" w:rsidRPr="008C4531" w:rsidRDefault="00DD6A96" w:rsidP="00DD6A96">
      <w:pPr>
        <w:pStyle w:val="3f0"/>
        <w:numPr>
          <w:ilvl w:val="2"/>
          <w:numId w:val="0"/>
        </w:numPr>
        <w:tabs>
          <w:tab w:val="num" w:pos="360"/>
          <w:tab w:val="num" w:pos="1307"/>
        </w:tabs>
        <w:ind w:firstLine="709"/>
        <w:rPr>
          <w:szCs w:val="24"/>
        </w:rPr>
      </w:pPr>
      <w:r w:rsidRPr="008C4531">
        <w:rPr>
          <w:szCs w:val="24"/>
        </w:rPr>
        <w:t xml:space="preserve">Не позднее, чем за 25 дней до даты начала процедуры вскрытия конвертов с заявками на участие в конкурсе организатор конкурса уведомляет всех нанимателей помещений в многоквартирном доме (многоквартирных домах) о дате проведения конкурса путем размещения сообщения в местах, удобных для ознакомления нанимателями помещений в многоквартирном доме </w:t>
      </w:r>
    </w:p>
    <w:p w:rsidR="00DD6A96" w:rsidRPr="008C4531" w:rsidRDefault="00DD6A96" w:rsidP="00DD6A96">
      <w:pPr>
        <w:pStyle w:val="3f0"/>
        <w:numPr>
          <w:ilvl w:val="2"/>
          <w:numId w:val="0"/>
        </w:numPr>
        <w:tabs>
          <w:tab w:val="num" w:pos="360"/>
          <w:tab w:val="num" w:pos="1307"/>
        </w:tabs>
        <w:ind w:firstLine="709"/>
        <w:rPr>
          <w:szCs w:val="24"/>
        </w:rPr>
      </w:pPr>
      <w:r w:rsidRPr="008C4531">
        <w:rPr>
          <w:szCs w:val="24"/>
        </w:rPr>
        <w:t>Сроки внесения платы за содержание и ремонт помещения и коммунальные услуг указаны в Информационной карте конкурса.</w:t>
      </w:r>
    </w:p>
    <w:p w:rsidR="00DD6A96" w:rsidRPr="008C4531" w:rsidRDefault="00DD6A96" w:rsidP="00DD6A96">
      <w:pPr>
        <w:pStyle w:val="3f0"/>
        <w:numPr>
          <w:ilvl w:val="2"/>
          <w:numId w:val="0"/>
        </w:numPr>
        <w:tabs>
          <w:tab w:val="num" w:pos="360"/>
          <w:tab w:val="num" w:pos="1307"/>
        </w:tabs>
        <w:ind w:firstLine="709"/>
        <w:rPr>
          <w:szCs w:val="24"/>
        </w:rPr>
      </w:pPr>
      <w:r w:rsidRPr="008C4531">
        <w:t>Объекты конкурса общее имущество собственников помещений   многоквартирных домов, расположенных на земельных участках Заковряжинского сельсовета Сузунского района Новосибирской области,  разбитых на 4 лота:</w:t>
      </w:r>
    </w:p>
    <w:p w:rsidR="00DD6A96" w:rsidRPr="008C4531" w:rsidRDefault="00DD6A96" w:rsidP="00DD6A96">
      <w:pPr>
        <w:pStyle w:val="3f0"/>
        <w:ind w:left="709"/>
        <w:rPr>
          <w:color w:val="000000"/>
        </w:rPr>
      </w:pPr>
      <w:r w:rsidRPr="008C4531">
        <w:rPr>
          <w:color w:val="000000"/>
        </w:rPr>
        <w:t>Лот № 1 –Новосибирская область, Сузунский район, с. Заковряжино, ул. Ленина, 2/1;</w:t>
      </w:r>
    </w:p>
    <w:p w:rsidR="00DD6A96" w:rsidRPr="008C4531" w:rsidRDefault="00DD6A96" w:rsidP="00DD6A96">
      <w:pPr>
        <w:pStyle w:val="3f0"/>
        <w:ind w:left="709"/>
        <w:rPr>
          <w:color w:val="000000"/>
        </w:rPr>
      </w:pPr>
      <w:r w:rsidRPr="008C4531">
        <w:rPr>
          <w:color w:val="000000"/>
        </w:rPr>
        <w:t>Лот № 2 –Новосибирская область, Сузунский район, с. Заковряжино, ул. Ленина, 2/2;</w:t>
      </w:r>
    </w:p>
    <w:p w:rsidR="00DD6A96" w:rsidRPr="008C4531" w:rsidRDefault="00DD6A96" w:rsidP="00DD6A96">
      <w:pPr>
        <w:pStyle w:val="3f0"/>
        <w:ind w:left="709"/>
        <w:rPr>
          <w:color w:val="000000"/>
        </w:rPr>
      </w:pPr>
      <w:r w:rsidRPr="008C4531">
        <w:rPr>
          <w:color w:val="000000"/>
        </w:rPr>
        <w:t>Лот № 3 –Новосибирская область, Сузунский район, с. Заковряжино, ул. Ленина, 7;</w:t>
      </w:r>
    </w:p>
    <w:p w:rsidR="00DD6A96" w:rsidRPr="008C4531" w:rsidRDefault="00DD6A96" w:rsidP="00DD6A96">
      <w:pPr>
        <w:pStyle w:val="3f0"/>
        <w:ind w:left="709"/>
        <w:rPr>
          <w:color w:val="000000"/>
        </w:rPr>
      </w:pPr>
      <w:r w:rsidRPr="008C4531">
        <w:rPr>
          <w:color w:val="000000"/>
        </w:rPr>
        <w:t>Лот № 4 –Новосибирская область, Сузунский район, с. Заковряжино, ул. Ленина, 9.</w:t>
      </w:r>
    </w:p>
    <w:p w:rsidR="00DD6A96" w:rsidRPr="008C4531" w:rsidRDefault="00DD6A96" w:rsidP="00DD6A96">
      <w:pPr>
        <w:pStyle w:val="3f0"/>
        <w:ind w:left="709"/>
        <w:rPr>
          <w:color w:val="000000"/>
        </w:rPr>
      </w:pPr>
    </w:p>
    <w:p w:rsidR="00DD6A96" w:rsidRPr="008C4531" w:rsidRDefault="00DD6A96" w:rsidP="00DD6A96">
      <w:pPr>
        <w:pStyle w:val="3f0"/>
        <w:tabs>
          <w:tab w:val="clear" w:pos="1307"/>
        </w:tabs>
        <w:ind w:left="0" w:firstLine="567"/>
        <w:rPr>
          <w:color w:val="000000"/>
          <w:szCs w:val="24"/>
        </w:rPr>
      </w:pPr>
      <w:r w:rsidRPr="008C4531">
        <w:rPr>
          <w:color w:val="000000"/>
        </w:rPr>
        <w:t>Характеристики объектов конкурса представлены в Актах о состоянии общего имущества собственников помещений в многоквартирных домах, являющихся объектами конкурса (Приложение № 1,2).</w:t>
      </w:r>
    </w:p>
    <w:p w:rsidR="00DD6A96" w:rsidRPr="008C4531" w:rsidRDefault="00DD6A96" w:rsidP="00DD6A96">
      <w:pPr>
        <w:pStyle w:val="3f0"/>
        <w:tabs>
          <w:tab w:val="clear" w:pos="1307"/>
          <w:tab w:val="num" w:pos="767"/>
        </w:tabs>
        <w:ind w:left="0" w:firstLine="709"/>
        <w:rPr>
          <w:szCs w:val="24"/>
        </w:rPr>
      </w:pPr>
    </w:p>
    <w:p w:rsidR="00DD6A96" w:rsidRPr="008C4531" w:rsidRDefault="00DD6A96" w:rsidP="00DD6A96">
      <w:pPr>
        <w:pStyle w:val="2f4"/>
        <w:numPr>
          <w:ilvl w:val="1"/>
          <w:numId w:val="0"/>
        </w:numPr>
        <w:tabs>
          <w:tab w:val="num" w:pos="0"/>
          <w:tab w:val="num" w:pos="1836"/>
        </w:tabs>
        <w:spacing w:after="0"/>
        <w:ind w:firstLine="709"/>
        <w:rPr>
          <w:szCs w:val="24"/>
        </w:rPr>
      </w:pPr>
      <w:bookmarkStart w:id="17" w:name="_Toc157573858"/>
      <w:bookmarkStart w:id="18" w:name="_Toc276362958"/>
      <w:r w:rsidRPr="008C4531">
        <w:rPr>
          <w:szCs w:val="24"/>
        </w:rPr>
        <w:t>Проведение осмотров объекта конкурса</w:t>
      </w:r>
      <w:bookmarkEnd w:id="17"/>
      <w:bookmarkEnd w:id="18"/>
      <w:r w:rsidRPr="008C4531">
        <w:rPr>
          <w:szCs w:val="24"/>
        </w:rPr>
        <w:t xml:space="preserve"> </w:t>
      </w:r>
    </w:p>
    <w:p w:rsidR="00DD6A96" w:rsidRPr="008C4531" w:rsidRDefault="00DD6A96" w:rsidP="00DD6A96">
      <w:pPr>
        <w:pStyle w:val="3f0"/>
        <w:tabs>
          <w:tab w:val="clear" w:pos="1307"/>
          <w:tab w:val="num" w:pos="767"/>
        </w:tabs>
        <w:ind w:left="0" w:firstLine="709"/>
        <w:rPr>
          <w:szCs w:val="24"/>
        </w:rPr>
      </w:pPr>
      <w:r w:rsidRPr="008C4531">
        <w:rPr>
          <w:szCs w:val="24"/>
        </w:rPr>
        <w:t>1.4.1. Проведение осмотров претендентами и другими заинтересованными лицами объекта конкурса осуществляется в соответствии с датой и временем, указанными в извещении о проведении конкурса.</w:t>
      </w:r>
    </w:p>
    <w:p w:rsidR="00DD6A96" w:rsidRPr="008C4531" w:rsidRDefault="00DD6A96" w:rsidP="00DD6A96">
      <w:pPr>
        <w:pStyle w:val="3f0"/>
        <w:tabs>
          <w:tab w:val="clear" w:pos="1307"/>
          <w:tab w:val="num" w:pos="767"/>
        </w:tabs>
        <w:ind w:left="0" w:firstLine="709"/>
        <w:rPr>
          <w:szCs w:val="24"/>
        </w:rPr>
      </w:pPr>
      <w:r w:rsidRPr="008C4531">
        <w:rPr>
          <w:szCs w:val="24"/>
        </w:rPr>
        <w:t>1.4.2 Проведение таких осмотров осуществляется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rsidR="00DD6A96" w:rsidRPr="008C4531" w:rsidRDefault="00DD6A96" w:rsidP="00DD6A96">
      <w:pPr>
        <w:pStyle w:val="3f0"/>
        <w:tabs>
          <w:tab w:val="clear" w:pos="1307"/>
        </w:tabs>
        <w:ind w:left="0" w:firstLine="709"/>
        <w:rPr>
          <w:szCs w:val="24"/>
        </w:rPr>
      </w:pPr>
    </w:p>
    <w:p w:rsidR="00DD6A96" w:rsidRPr="008C4531" w:rsidRDefault="00DD6A96" w:rsidP="00DD6A96">
      <w:pPr>
        <w:pStyle w:val="2f4"/>
        <w:numPr>
          <w:ilvl w:val="1"/>
          <w:numId w:val="0"/>
        </w:numPr>
        <w:tabs>
          <w:tab w:val="num" w:pos="0"/>
          <w:tab w:val="num" w:pos="1836"/>
        </w:tabs>
        <w:spacing w:after="0"/>
        <w:ind w:firstLine="709"/>
        <w:rPr>
          <w:szCs w:val="24"/>
        </w:rPr>
      </w:pPr>
      <w:bookmarkStart w:id="19" w:name="_Toc157573859"/>
      <w:bookmarkStart w:id="20" w:name="_Toc276362959"/>
      <w:r w:rsidRPr="008C4531">
        <w:rPr>
          <w:szCs w:val="24"/>
        </w:rPr>
        <w:t>Требования к претендентам</w:t>
      </w:r>
      <w:bookmarkEnd w:id="19"/>
      <w:bookmarkEnd w:id="20"/>
    </w:p>
    <w:p w:rsidR="00DD6A96" w:rsidRPr="008C4531" w:rsidRDefault="00DD6A96" w:rsidP="00DD6A96">
      <w:pPr>
        <w:pStyle w:val="3f0"/>
        <w:numPr>
          <w:ilvl w:val="2"/>
          <w:numId w:val="0"/>
        </w:numPr>
        <w:tabs>
          <w:tab w:val="num" w:pos="0"/>
          <w:tab w:val="num" w:pos="1307"/>
        </w:tabs>
        <w:ind w:firstLine="709"/>
        <w:rPr>
          <w:szCs w:val="24"/>
        </w:rPr>
      </w:pPr>
      <w:r w:rsidRPr="008C4531">
        <w:rPr>
          <w:szCs w:val="24"/>
        </w:rPr>
        <w:t>В настоящем конкурсе может принять участие любое юридическое лицо независимо от организационно-правовой формы или индивидуальный  предприниматель.</w:t>
      </w:r>
    </w:p>
    <w:p w:rsidR="00DD6A96" w:rsidRPr="008C4531" w:rsidRDefault="00DD6A96" w:rsidP="00DD6A96">
      <w:pPr>
        <w:pStyle w:val="3f0"/>
        <w:numPr>
          <w:ilvl w:val="2"/>
          <w:numId w:val="0"/>
        </w:numPr>
        <w:tabs>
          <w:tab w:val="num" w:pos="1307"/>
        </w:tabs>
        <w:ind w:firstLine="709"/>
        <w:rPr>
          <w:szCs w:val="24"/>
        </w:rPr>
      </w:pPr>
      <w:r w:rsidRPr="008C4531">
        <w:rPr>
          <w:szCs w:val="24"/>
        </w:rPr>
        <w:t>Претендент должен соответствовать следующим требованиям:</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lastRenderedPageBreak/>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  деятельность претендента не приостановлена в порядке, предусмотренном Кодексом Российской Федерации об административных правонарушениях;</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DD6A96" w:rsidRPr="008C4531" w:rsidRDefault="00DD6A96" w:rsidP="00DD6A96">
      <w:pPr>
        <w:pStyle w:val="3f0"/>
        <w:tabs>
          <w:tab w:val="clear" w:pos="1307"/>
        </w:tabs>
        <w:ind w:left="0" w:firstLine="709"/>
        <w:rPr>
          <w:szCs w:val="24"/>
        </w:rPr>
      </w:pPr>
      <w:r w:rsidRPr="008C4531">
        <w:rPr>
          <w:szCs w:val="24"/>
        </w:rPr>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DD6A96" w:rsidRPr="008C4531" w:rsidRDefault="00DD6A96" w:rsidP="00DD6A96">
      <w:pPr>
        <w:pStyle w:val="3f0"/>
        <w:tabs>
          <w:tab w:val="clear" w:pos="1307"/>
        </w:tabs>
        <w:ind w:left="0" w:firstLine="709"/>
        <w:rPr>
          <w:szCs w:val="24"/>
        </w:rPr>
      </w:pPr>
      <w:r w:rsidRPr="008C4531">
        <w:rPr>
          <w:szCs w:val="24"/>
        </w:rPr>
        <w:t>-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DD6A96" w:rsidRPr="008C4531" w:rsidRDefault="00DD6A96" w:rsidP="00DD6A96">
      <w:pPr>
        <w:pStyle w:val="3f0"/>
        <w:tabs>
          <w:tab w:val="clear" w:pos="1307"/>
        </w:tabs>
        <w:ind w:left="0" w:firstLine="709"/>
        <w:rPr>
          <w:szCs w:val="24"/>
        </w:rPr>
      </w:pPr>
      <w:r w:rsidRPr="008C4531">
        <w:rPr>
          <w:szCs w:val="24"/>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DD6A96" w:rsidRPr="008C4531" w:rsidRDefault="00DD6A96" w:rsidP="00DD6A96">
      <w:pPr>
        <w:pStyle w:val="3f0"/>
        <w:tabs>
          <w:tab w:val="clear" w:pos="1307"/>
        </w:tabs>
        <w:ind w:left="0" w:firstLine="709"/>
        <w:rPr>
          <w:szCs w:val="24"/>
        </w:rPr>
      </w:pPr>
    </w:p>
    <w:p w:rsidR="00DD6A96" w:rsidRPr="008C4531" w:rsidRDefault="00DD6A96" w:rsidP="00DD6A96">
      <w:pPr>
        <w:pStyle w:val="14"/>
        <w:keepNext/>
        <w:keepLines/>
        <w:widowControl w:val="0"/>
        <w:suppressLineNumbers/>
        <w:tabs>
          <w:tab w:val="num" w:pos="180"/>
        </w:tabs>
        <w:suppressAutoHyphens/>
        <w:autoSpaceDE/>
        <w:autoSpaceDN/>
        <w:adjustRightInd/>
        <w:ind w:firstLine="709"/>
        <w:jc w:val="left"/>
        <w:rPr>
          <w:sz w:val="24"/>
          <w:lang w:val="ru-RU"/>
        </w:rPr>
      </w:pPr>
      <w:bookmarkStart w:id="21" w:name="_Toc157573860"/>
      <w:bookmarkStart w:id="22" w:name="_Toc276362960"/>
      <w:bookmarkEnd w:id="12"/>
      <w:r w:rsidRPr="008C4531">
        <w:rPr>
          <w:sz w:val="24"/>
          <w:lang w:val="ru-RU"/>
        </w:rPr>
        <w:t>КОНКУРСНАЯ ДОКУМЕНТАЦИЯ</w:t>
      </w:r>
      <w:bookmarkEnd w:id="21"/>
      <w:bookmarkEnd w:id="22"/>
    </w:p>
    <w:p w:rsidR="00DD6A96" w:rsidRPr="008C4531" w:rsidRDefault="00DD6A96" w:rsidP="00DD6A96">
      <w:pPr>
        <w:pStyle w:val="2f4"/>
        <w:numPr>
          <w:ilvl w:val="1"/>
          <w:numId w:val="0"/>
        </w:numPr>
        <w:tabs>
          <w:tab w:val="num" w:pos="180"/>
          <w:tab w:val="num" w:pos="1836"/>
        </w:tabs>
        <w:spacing w:after="0"/>
        <w:ind w:firstLine="709"/>
        <w:rPr>
          <w:szCs w:val="24"/>
        </w:rPr>
      </w:pPr>
      <w:bookmarkStart w:id="23" w:name="_Ref11225592"/>
      <w:bookmarkStart w:id="24" w:name="_Toc13035844"/>
      <w:bookmarkStart w:id="25" w:name="_Toc157573861"/>
      <w:bookmarkStart w:id="26" w:name="_Toc276362961"/>
      <w:r w:rsidRPr="008C4531">
        <w:rPr>
          <w:szCs w:val="24"/>
        </w:rPr>
        <w:t>Содержание конкурсной документации</w:t>
      </w:r>
      <w:bookmarkEnd w:id="23"/>
      <w:bookmarkEnd w:id="24"/>
      <w:bookmarkEnd w:id="25"/>
      <w:bookmarkEnd w:id="26"/>
    </w:p>
    <w:p w:rsidR="00DD6A96" w:rsidRPr="008C4531" w:rsidRDefault="00DD6A96" w:rsidP="00DD6A96">
      <w:pPr>
        <w:pStyle w:val="3f0"/>
        <w:numPr>
          <w:ilvl w:val="2"/>
          <w:numId w:val="0"/>
        </w:numPr>
        <w:tabs>
          <w:tab w:val="num" w:pos="180"/>
          <w:tab w:val="num" w:pos="1307"/>
        </w:tabs>
        <w:ind w:firstLine="709"/>
        <w:rPr>
          <w:szCs w:val="24"/>
        </w:rPr>
      </w:pPr>
      <w:r w:rsidRPr="008C4531">
        <w:rPr>
          <w:szCs w:val="24"/>
        </w:rPr>
        <w:t xml:space="preserve">Конкурсная документация включает перечисленные ниже документы, а также  изменения и дополнения, вносимые в Конкурсную документацию в порядке, предусмотренном пунктом </w:t>
      </w:r>
      <w:fldSimple w:instr=" REF _Ref119429410 \r \h  \* MERGEFORMAT ">
        <w:r w:rsidRPr="008C4531">
          <w:rPr>
            <w:szCs w:val="24"/>
          </w:rPr>
          <w:t>2.3</w:t>
        </w:r>
      </w:fldSimple>
      <w:r w:rsidRPr="008C4531">
        <w:rPr>
          <w:szCs w:val="24"/>
        </w:rPr>
        <w:t xml:space="preserve"> настоящего Раздела.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7427"/>
      </w:tblGrid>
      <w:tr w:rsidR="00DD6A96" w:rsidRPr="008C4531" w:rsidTr="00414D74">
        <w:trPr>
          <w:trHeight w:val="319"/>
        </w:trPr>
        <w:tc>
          <w:tcPr>
            <w:tcW w:w="2122" w:type="dxa"/>
          </w:tcPr>
          <w:p w:rsidR="00DD6A96" w:rsidRPr="008C4531" w:rsidRDefault="00DD6A96" w:rsidP="00414D74">
            <w:pPr>
              <w:rPr>
                <w:rFonts w:ascii="Times New Roman" w:hAnsi="Times New Roman"/>
                <w:b/>
              </w:rPr>
            </w:pPr>
            <w:r w:rsidRPr="008C4531">
              <w:rPr>
                <w:rFonts w:ascii="Times New Roman" w:hAnsi="Times New Roman"/>
                <w:b/>
              </w:rPr>
              <w:t>Часть I</w:t>
            </w:r>
          </w:p>
        </w:tc>
        <w:tc>
          <w:tcPr>
            <w:tcW w:w="7427" w:type="dxa"/>
          </w:tcPr>
          <w:p w:rsidR="00DD6A96" w:rsidRPr="008C4531" w:rsidRDefault="00DD6A96" w:rsidP="00414D74">
            <w:pPr>
              <w:rPr>
                <w:rFonts w:ascii="Times New Roman" w:hAnsi="Times New Roman"/>
                <w:b/>
              </w:rPr>
            </w:pPr>
            <w:r w:rsidRPr="008C4531">
              <w:rPr>
                <w:rFonts w:ascii="Times New Roman" w:hAnsi="Times New Roman"/>
                <w:b/>
              </w:rPr>
              <w:t>Конкурс</w:t>
            </w:r>
          </w:p>
        </w:tc>
      </w:tr>
      <w:tr w:rsidR="00DD6A96" w:rsidRPr="00414D74" w:rsidTr="00414D74">
        <w:trPr>
          <w:trHeight w:val="319"/>
        </w:trPr>
        <w:tc>
          <w:tcPr>
            <w:tcW w:w="2122" w:type="dxa"/>
          </w:tcPr>
          <w:p w:rsidR="00DD6A96" w:rsidRPr="008C4531" w:rsidRDefault="00DD6A96" w:rsidP="00414D74">
            <w:pPr>
              <w:rPr>
                <w:rFonts w:ascii="Times New Roman" w:hAnsi="Times New Roman"/>
              </w:rPr>
            </w:pPr>
            <w:r w:rsidRPr="008C4531">
              <w:rPr>
                <w:rFonts w:ascii="Times New Roman" w:hAnsi="Times New Roman"/>
              </w:rPr>
              <w:t>Раздел I.1</w:t>
            </w:r>
          </w:p>
        </w:tc>
        <w:tc>
          <w:tcPr>
            <w:tcW w:w="7427" w:type="dxa"/>
          </w:tcPr>
          <w:p w:rsidR="00DD6A96" w:rsidRPr="008C4531" w:rsidRDefault="00DD6A96" w:rsidP="00414D74">
            <w:pPr>
              <w:rPr>
                <w:rFonts w:ascii="Times New Roman" w:hAnsi="Times New Roman"/>
                <w:lang w:val="ru-RU"/>
              </w:rPr>
            </w:pPr>
            <w:r w:rsidRPr="008C4531">
              <w:rPr>
                <w:rFonts w:ascii="Times New Roman" w:hAnsi="Times New Roman"/>
                <w:lang w:val="ru-RU"/>
              </w:rPr>
              <w:t>Термины, используемые в конкурсной документации</w:t>
            </w:r>
          </w:p>
        </w:tc>
      </w:tr>
      <w:tr w:rsidR="00DD6A96" w:rsidRPr="008C4531" w:rsidTr="00414D74">
        <w:trPr>
          <w:trHeight w:val="319"/>
        </w:trPr>
        <w:tc>
          <w:tcPr>
            <w:tcW w:w="2122" w:type="dxa"/>
          </w:tcPr>
          <w:p w:rsidR="00DD6A96" w:rsidRPr="008C4531" w:rsidRDefault="00DD6A96" w:rsidP="00414D74">
            <w:pPr>
              <w:rPr>
                <w:rFonts w:ascii="Times New Roman" w:hAnsi="Times New Roman"/>
              </w:rPr>
            </w:pPr>
            <w:r w:rsidRPr="008C4531">
              <w:rPr>
                <w:rFonts w:ascii="Times New Roman" w:hAnsi="Times New Roman"/>
              </w:rPr>
              <w:t>Раздел I.2</w:t>
            </w:r>
          </w:p>
        </w:tc>
        <w:tc>
          <w:tcPr>
            <w:tcW w:w="7427" w:type="dxa"/>
          </w:tcPr>
          <w:p w:rsidR="00DD6A96" w:rsidRPr="008C4531" w:rsidRDefault="00DD6A96" w:rsidP="00414D74">
            <w:pPr>
              <w:rPr>
                <w:rFonts w:ascii="Times New Roman" w:hAnsi="Times New Roman"/>
              </w:rPr>
            </w:pPr>
            <w:r w:rsidRPr="008C4531">
              <w:rPr>
                <w:rFonts w:ascii="Times New Roman" w:hAnsi="Times New Roman"/>
              </w:rPr>
              <w:t>Общие условия проведения конкурса</w:t>
            </w:r>
          </w:p>
        </w:tc>
      </w:tr>
      <w:tr w:rsidR="00DD6A96" w:rsidRPr="008C4531" w:rsidTr="00414D74">
        <w:trPr>
          <w:trHeight w:val="319"/>
        </w:trPr>
        <w:tc>
          <w:tcPr>
            <w:tcW w:w="2122" w:type="dxa"/>
          </w:tcPr>
          <w:p w:rsidR="00DD6A96" w:rsidRPr="008C4531" w:rsidRDefault="00DD6A96" w:rsidP="00414D74">
            <w:pPr>
              <w:rPr>
                <w:rFonts w:ascii="Times New Roman" w:hAnsi="Times New Roman"/>
              </w:rPr>
            </w:pPr>
            <w:r w:rsidRPr="008C4531">
              <w:rPr>
                <w:rFonts w:ascii="Times New Roman" w:hAnsi="Times New Roman"/>
              </w:rPr>
              <w:t>Раздел I.3</w:t>
            </w:r>
          </w:p>
        </w:tc>
        <w:tc>
          <w:tcPr>
            <w:tcW w:w="7427" w:type="dxa"/>
          </w:tcPr>
          <w:p w:rsidR="00DD6A96" w:rsidRPr="008C4531" w:rsidRDefault="00DD6A96" w:rsidP="00414D74">
            <w:pPr>
              <w:rPr>
                <w:rFonts w:ascii="Times New Roman" w:hAnsi="Times New Roman"/>
              </w:rPr>
            </w:pPr>
            <w:r w:rsidRPr="008C4531">
              <w:rPr>
                <w:rFonts w:ascii="Times New Roman" w:hAnsi="Times New Roman"/>
              </w:rPr>
              <w:t>Информационная карта конкурса</w:t>
            </w:r>
          </w:p>
        </w:tc>
      </w:tr>
      <w:tr w:rsidR="00DD6A96" w:rsidRPr="00414D74" w:rsidTr="00414D74">
        <w:trPr>
          <w:trHeight w:val="319"/>
        </w:trPr>
        <w:tc>
          <w:tcPr>
            <w:tcW w:w="2122" w:type="dxa"/>
          </w:tcPr>
          <w:p w:rsidR="00DD6A96" w:rsidRPr="008C4531" w:rsidRDefault="00DD6A96" w:rsidP="00414D74">
            <w:pPr>
              <w:rPr>
                <w:rFonts w:ascii="Times New Roman" w:hAnsi="Times New Roman"/>
              </w:rPr>
            </w:pPr>
            <w:r w:rsidRPr="008C4531">
              <w:rPr>
                <w:rFonts w:ascii="Times New Roman" w:hAnsi="Times New Roman"/>
              </w:rPr>
              <w:t>Раздел I.4</w:t>
            </w:r>
          </w:p>
        </w:tc>
        <w:tc>
          <w:tcPr>
            <w:tcW w:w="7427" w:type="dxa"/>
          </w:tcPr>
          <w:p w:rsidR="00DD6A96" w:rsidRPr="008C4531" w:rsidRDefault="00DD6A96" w:rsidP="00414D74">
            <w:pPr>
              <w:rPr>
                <w:rFonts w:ascii="Times New Roman" w:hAnsi="Times New Roman"/>
                <w:lang w:val="ru-RU"/>
              </w:rPr>
            </w:pPr>
            <w:r w:rsidRPr="008C4531">
              <w:rPr>
                <w:rFonts w:ascii="Times New Roman" w:hAnsi="Times New Roman"/>
                <w:lang w:val="ru-RU"/>
              </w:rPr>
              <w:t>Образцы форм и документов для заполнения претендентами</w:t>
            </w:r>
          </w:p>
        </w:tc>
      </w:tr>
      <w:tr w:rsidR="00DD6A96" w:rsidRPr="008C4531" w:rsidTr="00414D74">
        <w:trPr>
          <w:trHeight w:val="275"/>
        </w:trPr>
        <w:tc>
          <w:tcPr>
            <w:tcW w:w="2122" w:type="dxa"/>
          </w:tcPr>
          <w:p w:rsidR="00DD6A96" w:rsidRPr="008C4531" w:rsidRDefault="00DD6A96" w:rsidP="00414D74">
            <w:pPr>
              <w:rPr>
                <w:rFonts w:ascii="Times New Roman" w:hAnsi="Times New Roman"/>
              </w:rPr>
            </w:pPr>
            <w:r w:rsidRPr="008C4531">
              <w:rPr>
                <w:rFonts w:ascii="Times New Roman" w:hAnsi="Times New Roman"/>
              </w:rPr>
              <w:t>1.4.1.</w:t>
            </w:r>
          </w:p>
        </w:tc>
        <w:tc>
          <w:tcPr>
            <w:tcW w:w="7427" w:type="dxa"/>
          </w:tcPr>
          <w:p w:rsidR="00DD6A96" w:rsidRPr="008C4531" w:rsidRDefault="00DD6A96" w:rsidP="00414D74">
            <w:pPr>
              <w:rPr>
                <w:rFonts w:ascii="Times New Roman" w:hAnsi="Times New Roman"/>
              </w:rPr>
            </w:pPr>
            <w:r w:rsidRPr="008C4531">
              <w:rPr>
                <w:rFonts w:ascii="Times New Roman" w:hAnsi="Times New Roman"/>
              </w:rPr>
              <w:t xml:space="preserve">Форма описи документов </w:t>
            </w:r>
          </w:p>
        </w:tc>
      </w:tr>
      <w:tr w:rsidR="00DD6A96" w:rsidRPr="00414D74" w:rsidTr="00414D74">
        <w:trPr>
          <w:trHeight w:val="507"/>
        </w:trPr>
        <w:tc>
          <w:tcPr>
            <w:tcW w:w="2122" w:type="dxa"/>
          </w:tcPr>
          <w:p w:rsidR="00DD6A96" w:rsidRPr="008C4531" w:rsidRDefault="00DD6A96" w:rsidP="00414D74">
            <w:pPr>
              <w:rPr>
                <w:rFonts w:ascii="Times New Roman" w:hAnsi="Times New Roman"/>
              </w:rPr>
            </w:pPr>
            <w:r w:rsidRPr="008C4531">
              <w:rPr>
                <w:rFonts w:ascii="Times New Roman" w:hAnsi="Times New Roman"/>
              </w:rPr>
              <w:t>1.4.2.</w:t>
            </w:r>
          </w:p>
        </w:tc>
        <w:tc>
          <w:tcPr>
            <w:tcW w:w="7427" w:type="dxa"/>
          </w:tcPr>
          <w:p w:rsidR="00DD6A96" w:rsidRPr="008C4531" w:rsidRDefault="00DD6A96" w:rsidP="00414D74">
            <w:pPr>
              <w:rPr>
                <w:rFonts w:ascii="Times New Roman" w:hAnsi="Times New Roman"/>
                <w:lang w:val="ru-RU"/>
              </w:rPr>
            </w:pPr>
            <w:r w:rsidRPr="008C4531">
              <w:rPr>
                <w:rFonts w:ascii="Times New Roman" w:hAnsi="Times New Roman"/>
                <w:lang w:val="ru-RU"/>
              </w:rPr>
              <w:t>Форма заявки на участие в конкурсе</w:t>
            </w:r>
          </w:p>
        </w:tc>
      </w:tr>
      <w:tr w:rsidR="00DD6A96" w:rsidRPr="008C4531" w:rsidTr="00414D74">
        <w:trPr>
          <w:trHeight w:val="507"/>
        </w:trPr>
        <w:tc>
          <w:tcPr>
            <w:tcW w:w="2122" w:type="dxa"/>
          </w:tcPr>
          <w:p w:rsidR="00DD6A96" w:rsidRPr="008C4531" w:rsidRDefault="00DD6A96" w:rsidP="00414D74">
            <w:pPr>
              <w:rPr>
                <w:rFonts w:ascii="Times New Roman" w:hAnsi="Times New Roman"/>
              </w:rPr>
            </w:pPr>
            <w:r w:rsidRPr="008C4531">
              <w:rPr>
                <w:rFonts w:ascii="Times New Roman" w:hAnsi="Times New Roman"/>
              </w:rPr>
              <w:t>1.4.3.</w:t>
            </w:r>
          </w:p>
        </w:tc>
        <w:tc>
          <w:tcPr>
            <w:tcW w:w="7427" w:type="dxa"/>
          </w:tcPr>
          <w:p w:rsidR="00DD6A96" w:rsidRPr="008C4531" w:rsidRDefault="00DD6A96" w:rsidP="00414D74">
            <w:pPr>
              <w:rPr>
                <w:rFonts w:ascii="Times New Roman" w:hAnsi="Times New Roman"/>
              </w:rPr>
            </w:pPr>
            <w:r w:rsidRPr="008C4531">
              <w:rPr>
                <w:rFonts w:ascii="Times New Roman" w:hAnsi="Times New Roman"/>
              </w:rPr>
              <w:t>Форма анкеты претендента</w:t>
            </w:r>
          </w:p>
        </w:tc>
      </w:tr>
      <w:tr w:rsidR="00DD6A96" w:rsidRPr="008C4531" w:rsidTr="00414D74">
        <w:trPr>
          <w:trHeight w:val="507"/>
        </w:trPr>
        <w:tc>
          <w:tcPr>
            <w:tcW w:w="2122" w:type="dxa"/>
          </w:tcPr>
          <w:p w:rsidR="00DD6A96" w:rsidRPr="008C4531" w:rsidRDefault="00DD6A96" w:rsidP="00414D74">
            <w:pPr>
              <w:rPr>
                <w:rFonts w:ascii="Times New Roman" w:hAnsi="Times New Roman"/>
              </w:rPr>
            </w:pPr>
            <w:r w:rsidRPr="008C4531">
              <w:rPr>
                <w:rFonts w:ascii="Times New Roman" w:hAnsi="Times New Roman"/>
              </w:rPr>
              <w:t>1.4.4.</w:t>
            </w:r>
          </w:p>
        </w:tc>
        <w:tc>
          <w:tcPr>
            <w:tcW w:w="7427" w:type="dxa"/>
          </w:tcPr>
          <w:p w:rsidR="00DD6A96" w:rsidRPr="008C4531" w:rsidRDefault="00DD6A96" w:rsidP="00414D74">
            <w:pPr>
              <w:rPr>
                <w:rFonts w:ascii="Times New Roman" w:hAnsi="Times New Roman"/>
              </w:rPr>
            </w:pPr>
            <w:r w:rsidRPr="008C4531">
              <w:rPr>
                <w:rFonts w:ascii="Times New Roman" w:hAnsi="Times New Roman"/>
              </w:rPr>
              <w:t>Форма доверенности</w:t>
            </w:r>
          </w:p>
        </w:tc>
      </w:tr>
      <w:tr w:rsidR="00DD6A96" w:rsidRPr="00414D74" w:rsidTr="00414D74">
        <w:trPr>
          <w:trHeight w:val="493"/>
        </w:trPr>
        <w:tc>
          <w:tcPr>
            <w:tcW w:w="2122" w:type="dxa"/>
          </w:tcPr>
          <w:p w:rsidR="00DD6A96" w:rsidRPr="008C4531" w:rsidRDefault="00DD6A96" w:rsidP="00414D74">
            <w:pPr>
              <w:rPr>
                <w:rFonts w:ascii="Times New Roman" w:hAnsi="Times New Roman"/>
              </w:rPr>
            </w:pPr>
            <w:r w:rsidRPr="008C4531">
              <w:rPr>
                <w:rFonts w:ascii="Times New Roman" w:hAnsi="Times New Roman"/>
              </w:rPr>
              <w:t>1.4.5</w:t>
            </w:r>
          </w:p>
        </w:tc>
        <w:tc>
          <w:tcPr>
            <w:tcW w:w="7427" w:type="dxa"/>
          </w:tcPr>
          <w:p w:rsidR="00DD6A96" w:rsidRPr="008C4531" w:rsidRDefault="00DD6A96" w:rsidP="00414D74">
            <w:pPr>
              <w:rPr>
                <w:rFonts w:ascii="Times New Roman" w:hAnsi="Times New Roman"/>
                <w:lang w:val="ru-RU"/>
              </w:rPr>
            </w:pPr>
            <w:r w:rsidRPr="008C4531">
              <w:rPr>
                <w:rFonts w:ascii="Times New Roman" w:hAnsi="Times New Roman"/>
                <w:lang w:val="ru-RU"/>
              </w:rPr>
              <w:t xml:space="preserve">Расписка о получении заявки на участие в конкурсе по отбору </w:t>
            </w:r>
            <w:r w:rsidRPr="008C4531">
              <w:rPr>
                <w:rFonts w:ascii="Times New Roman" w:hAnsi="Times New Roman"/>
                <w:lang w:val="ru-RU"/>
              </w:rPr>
              <w:lastRenderedPageBreak/>
              <w:t>управляющей организации для управления многоквартирным домом</w:t>
            </w:r>
          </w:p>
        </w:tc>
      </w:tr>
      <w:tr w:rsidR="00DD6A96" w:rsidRPr="008C4531" w:rsidTr="00414D74">
        <w:trPr>
          <w:trHeight w:val="319"/>
        </w:trPr>
        <w:tc>
          <w:tcPr>
            <w:tcW w:w="2122" w:type="dxa"/>
          </w:tcPr>
          <w:p w:rsidR="00DD6A96" w:rsidRPr="008C4531" w:rsidRDefault="00DD6A96" w:rsidP="00414D74">
            <w:pPr>
              <w:rPr>
                <w:rFonts w:ascii="Times New Roman" w:hAnsi="Times New Roman"/>
                <w:b/>
              </w:rPr>
            </w:pPr>
            <w:r w:rsidRPr="008C4531">
              <w:rPr>
                <w:rFonts w:ascii="Times New Roman" w:hAnsi="Times New Roman"/>
                <w:b/>
              </w:rPr>
              <w:lastRenderedPageBreak/>
              <w:t>Часть II</w:t>
            </w:r>
          </w:p>
        </w:tc>
        <w:tc>
          <w:tcPr>
            <w:tcW w:w="7427" w:type="dxa"/>
          </w:tcPr>
          <w:p w:rsidR="00DD6A96" w:rsidRPr="008C4531" w:rsidRDefault="00DD6A96" w:rsidP="00414D74">
            <w:pPr>
              <w:rPr>
                <w:rFonts w:ascii="Times New Roman" w:hAnsi="Times New Roman"/>
                <w:b/>
              </w:rPr>
            </w:pPr>
            <w:r w:rsidRPr="008C4531">
              <w:rPr>
                <w:rFonts w:ascii="Times New Roman" w:hAnsi="Times New Roman"/>
                <w:b/>
              </w:rPr>
              <w:t>Проект договора</w:t>
            </w:r>
          </w:p>
        </w:tc>
      </w:tr>
      <w:tr w:rsidR="00DD6A96" w:rsidRPr="008C4531" w:rsidTr="00414D74">
        <w:trPr>
          <w:trHeight w:val="319"/>
        </w:trPr>
        <w:tc>
          <w:tcPr>
            <w:tcW w:w="2122" w:type="dxa"/>
          </w:tcPr>
          <w:p w:rsidR="00DD6A96" w:rsidRPr="008C4531" w:rsidRDefault="00DD6A96" w:rsidP="00414D74">
            <w:pPr>
              <w:rPr>
                <w:rFonts w:ascii="Times New Roman" w:hAnsi="Times New Roman"/>
                <w:b/>
              </w:rPr>
            </w:pPr>
            <w:r w:rsidRPr="008C4531">
              <w:rPr>
                <w:rFonts w:ascii="Times New Roman" w:hAnsi="Times New Roman"/>
                <w:b/>
              </w:rPr>
              <w:t>Часть III</w:t>
            </w:r>
          </w:p>
        </w:tc>
        <w:tc>
          <w:tcPr>
            <w:tcW w:w="7427" w:type="dxa"/>
          </w:tcPr>
          <w:p w:rsidR="00DD6A96" w:rsidRPr="008C4531" w:rsidRDefault="00DD6A96" w:rsidP="00414D74">
            <w:pPr>
              <w:rPr>
                <w:rFonts w:ascii="Times New Roman" w:hAnsi="Times New Roman"/>
                <w:b/>
              </w:rPr>
            </w:pPr>
            <w:r w:rsidRPr="008C4531">
              <w:rPr>
                <w:rFonts w:ascii="Times New Roman" w:hAnsi="Times New Roman"/>
                <w:b/>
              </w:rPr>
              <w:t>Приложения</w:t>
            </w:r>
          </w:p>
        </w:tc>
      </w:tr>
      <w:tr w:rsidR="00DD6A96" w:rsidRPr="00414D74" w:rsidTr="00414D74">
        <w:trPr>
          <w:trHeight w:val="275"/>
        </w:trPr>
        <w:tc>
          <w:tcPr>
            <w:tcW w:w="2122" w:type="dxa"/>
          </w:tcPr>
          <w:p w:rsidR="00DD6A96" w:rsidRPr="008C4531" w:rsidRDefault="00DD6A96" w:rsidP="00414D74">
            <w:pPr>
              <w:rPr>
                <w:rFonts w:ascii="Times New Roman" w:hAnsi="Times New Roman"/>
              </w:rPr>
            </w:pPr>
            <w:r w:rsidRPr="008C4531">
              <w:rPr>
                <w:rFonts w:ascii="Times New Roman" w:hAnsi="Times New Roman"/>
              </w:rPr>
              <w:t>1</w:t>
            </w:r>
          </w:p>
        </w:tc>
        <w:tc>
          <w:tcPr>
            <w:tcW w:w="7427" w:type="dxa"/>
          </w:tcPr>
          <w:p w:rsidR="00DD6A96" w:rsidRPr="008C4531" w:rsidRDefault="00DD6A96" w:rsidP="00414D74">
            <w:pPr>
              <w:rPr>
                <w:rFonts w:ascii="Times New Roman" w:hAnsi="Times New Roman"/>
                <w:lang w:val="ru-RU"/>
              </w:rPr>
            </w:pPr>
            <w:r w:rsidRPr="008C4531">
              <w:rPr>
                <w:rFonts w:ascii="Times New Roman" w:hAnsi="Times New Roman"/>
                <w:lang w:val="ru-RU"/>
              </w:rPr>
              <w:t>Характеристика объектов по лотам конкурса</w:t>
            </w:r>
          </w:p>
        </w:tc>
      </w:tr>
      <w:tr w:rsidR="00DD6A96" w:rsidRPr="00414D74" w:rsidTr="00414D74">
        <w:trPr>
          <w:trHeight w:val="2218"/>
        </w:trPr>
        <w:tc>
          <w:tcPr>
            <w:tcW w:w="2122" w:type="dxa"/>
          </w:tcPr>
          <w:p w:rsidR="00DD6A96" w:rsidRPr="008C4531" w:rsidRDefault="00DD6A96" w:rsidP="00414D74">
            <w:pPr>
              <w:rPr>
                <w:rFonts w:ascii="Times New Roman" w:hAnsi="Times New Roman"/>
              </w:rPr>
            </w:pPr>
            <w:r w:rsidRPr="008C4531">
              <w:rPr>
                <w:rFonts w:ascii="Times New Roman" w:hAnsi="Times New Roman"/>
              </w:rPr>
              <w:t>2</w:t>
            </w:r>
          </w:p>
        </w:tc>
        <w:tc>
          <w:tcPr>
            <w:tcW w:w="7427" w:type="dxa"/>
          </w:tcPr>
          <w:p w:rsidR="00DD6A96" w:rsidRPr="008C4531" w:rsidRDefault="00DD6A96" w:rsidP="00414D74">
            <w:pPr>
              <w:autoSpaceDE w:val="0"/>
              <w:autoSpaceDN w:val="0"/>
              <w:adjustRightInd w:val="0"/>
              <w:rPr>
                <w:rFonts w:ascii="Times New Roman" w:hAnsi="Times New Roman"/>
                <w:lang w:val="ru-RU"/>
              </w:rPr>
            </w:pPr>
            <w:r w:rsidRPr="008C4531">
              <w:rPr>
                <w:rFonts w:ascii="Times New Roman" w:hAnsi="Times New Roman"/>
                <w:lang w:val="ru-RU"/>
              </w:rPr>
              <w:t xml:space="preserve">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w:t>
            </w:r>
            <w:hyperlink r:id="rId13" w:history="1">
              <w:r w:rsidRPr="008C4531">
                <w:rPr>
                  <w:rFonts w:ascii="Times New Roman" w:hAnsi="Times New Roman"/>
                  <w:color w:val="106BBE"/>
                  <w:lang w:val="ru-RU"/>
                </w:rPr>
                <w:t>минимальном перечне</w:t>
              </w:r>
            </w:hyperlink>
            <w:r w:rsidRPr="008C4531">
              <w:rPr>
                <w:rFonts w:ascii="Times New Roman" w:hAnsi="Times New Roman"/>
                <w:lang w:val="ru-RU"/>
              </w:rPr>
              <w:t xml:space="preserve"> услуг и работ, необходимых для обеспечения надлежащего содержания общего имущества в многоквартирном доме, утвержденном </w:t>
            </w:r>
            <w:hyperlink r:id="rId14" w:history="1">
              <w:r w:rsidRPr="008C4531">
                <w:rPr>
                  <w:rFonts w:ascii="Times New Roman" w:hAnsi="Times New Roman"/>
                  <w:color w:val="106BBE"/>
                  <w:lang w:val="ru-RU"/>
                </w:rPr>
                <w:t>постановлением</w:t>
              </w:r>
            </w:hyperlink>
            <w:r w:rsidRPr="008C4531">
              <w:rPr>
                <w:rFonts w:ascii="Times New Roman" w:hAnsi="Times New Roman"/>
                <w:lang w:val="ru-RU"/>
              </w:rPr>
              <w:t xml:space="preserve"> Правительства Российской Федерации от 3 апреля 2013</w:t>
            </w:r>
            <w:r w:rsidRPr="008C4531">
              <w:rPr>
                <w:rFonts w:ascii="Times New Roman" w:hAnsi="Times New Roman"/>
              </w:rPr>
              <w:t> </w:t>
            </w:r>
            <w:r w:rsidRPr="008C4531">
              <w:rPr>
                <w:rFonts w:ascii="Times New Roman" w:hAnsi="Times New Roman"/>
                <w:lang w:val="ru-RU"/>
              </w:rPr>
              <w:t xml:space="preserve">г. </w:t>
            </w:r>
            <w:r w:rsidRPr="008C4531">
              <w:rPr>
                <w:rFonts w:ascii="Times New Roman" w:hAnsi="Times New Roman"/>
              </w:rPr>
              <w:t>N </w:t>
            </w:r>
            <w:r w:rsidRPr="008C4531">
              <w:rPr>
                <w:rFonts w:ascii="Times New Roman" w:hAnsi="Times New Roman"/>
                <w:lang w:val="ru-RU"/>
              </w:rPr>
              <w:t xml:space="preserve">290, по форме согласно </w:t>
            </w:r>
            <w:hyperlink w:anchor="sub_12000" w:history="1">
              <w:r w:rsidRPr="008C4531">
                <w:rPr>
                  <w:rFonts w:ascii="Times New Roman" w:hAnsi="Times New Roman"/>
                  <w:color w:val="106BBE"/>
                  <w:lang w:val="ru-RU"/>
                </w:rPr>
                <w:t xml:space="preserve">приложению </w:t>
              </w:r>
              <w:r w:rsidRPr="008C4531">
                <w:rPr>
                  <w:rFonts w:ascii="Times New Roman" w:hAnsi="Times New Roman"/>
                  <w:color w:val="106BBE"/>
                </w:rPr>
                <w:t>N </w:t>
              </w:r>
              <w:r w:rsidRPr="008C4531">
                <w:rPr>
                  <w:rFonts w:ascii="Times New Roman" w:hAnsi="Times New Roman"/>
                  <w:color w:val="106BBE"/>
                  <w:lang w:val="ru-RU"/>
                </w:rPr>
                <w:t>2</w:t>
              </w:r>
            </w:hyperlink>
            <w:r w:rsidRPr="008C4531">
              <w:rPr>
                <w:rFonts w:ascii="Times New Roman" w:hAnsi="Times New Roman"/>
                <w:lang w:val="ru-RU"/>
              </w:rPr>
              <w:t>. При этом организатор конкурса в соответствии с перечнем работ и услуг самостоятельно определяет расчетную стоимость каждой из работ и услуг;</w:t>
            </w:r>
          </w:p>
        </w:tc>
      </w:tr>
      <w:tr w:rsidR="00DD6A96" w:rsidRPr="00414D74" w:rsidTr="00414D74">
        <w:trPr>
          <w:trHeight w:val="1232"/>
        </w:trPr>
        <w:tc>
          <w:tcPr>
            <w:tcW w:w="2122" w:type="dxa"/>
          </w:tcPr>
          <w:p w:rsidR="00DD6A96" w:rsidRPr="008C4531" w:rsidRDefault="00DD6A96" w:rsidP="00414D74">
            <w:pPr>
              <w:rPr>
                <w:rFonts w:ascii="Times New Roman" w:hAnsi="Times New Roman"/>
              </w:rPr>
            </w:pPr>
            <w:r w:rsidRPr="008C4531">
              <w:rPr>
                <w:rFonts w:ascii="Times New Roman" w:hAnsi="Times New Roman"/>
              </w:rPr>
              <w:t>3</w:t>
            </w:r>
          </w:p>
        </w:tc>
        <w:tc>
          <w:tcPr>
            <w:tcW w:w="7427" w:type="dxa"/>
          </w:tcPr>
          <w:p w:rsidR="00DD6A96" w:rsidRPr="008C4531" w:rsidRDefault="00DD6A96" w:rsidP="00414D74">
            <w:pPr>
              <w:rPr>
                <w:rFonts w:ascii="Times New Roman" w:hAnsi="Times New Roman"/>
                <w:lang w:val="ru-RU"/>
              </w:rPr>
            </w:pPr>
            <w:r w:rsidRPr="008C4531">
              <w:rPr>
                <w:rFonts w:ascii="Times New Roman" w:hAnsi="Times New Roman"/>
                <w:lang w:val="ru-RU"/>
              </w:rPr>
              <w:t xml:space="preserve">Порядок проведения осмотров заинтересованными лицами и претендентами объекта конкурса  и график проведения таких осмотров, по отбору управляющей организации для управления многоквартирными домами  </w:t>
            </w:r>
          </w:p>
          <w:p w:rsidR="00DD6A96" w:rsidRPr="008C4531" w:rsidRDefault="00DD6A96" w:rsidP="00414D74">
            <w:pPr>
              <w:rPr>
                <w:rFonts w:ascii="Times New Roman" w:hAnsi="Times New Roman"/>
                <w:lang w:val="ru-RU"/>
              </w:rPr>
            </w:pPr>
          </w:p>
        </w:tc>
      </w:tr>
    </w:tbl>
    <w:p w:rsidR="00DD6A96" w:rsidRPr="008C4531" w:rsidRDefault="00DD6A96" w:rsidP="00DD6A96">
      <w:pPr>
        <w:tabs>
          <w:tab w:val="num" w:pos="180"/>
        </w:tabs>
        <w:ind w:firstLine="709"/>
        <w:rPr>
          <w:rFonts w:ascii="Times New Roman" w:hAnsi="Times New Roman"/>
          <w:lang w:val="ru-RU"/>
        </w:rPr>
      </w:pPr>
    </w:p>
    <w:p w:rsidR="00DD6A96" w:rsidRPr="008C4531" w:rsidRDefault="00DD6A96" w:rsidP="00DD6A96">
      <w:pPr>
        <w:pStyle w:val="3f0"/>
        <w:numPr>
          <w:ilvl w:val="2"/>
          <w:numId w:val="0"/>
        </w:numPr>
        <w:tabs>
          <w:tab w:val="num" w:pos="180"/>
          <w:tab w:val="num" w:pos="1307"/>
        </w:tabs>
        <w:ind w:firstLine="709"/>
        <w:rPr>
          <w:szCs w:val="24"/>
        </w:rPr>
      </w:pPr>
      <w:r w:rsidRPr="008C4531">
        <w:rPr>
          <w:szCs w:val="24"/>
        </w:rPr>
        <w:t>Конкурсная документация может полностью или частично предоставляться в виде электронного документа. При этом в случае разночтений преимущество имеет текст конкурсной документации на бумажном носителе подписанный организатором конкурса. При разрешении разногласий (в случае их возникновения) Конкурсная комиссия будет руководствоваться текстом конкурсной документации на бумажном носителе, подписанным организатором конкурса и не несет ответственности за содержание конкурсной документации, полученной претендентом вне порядка, изложенного в Конкурсной документации.</w:t>
      </w:r>
    </w:p>
    <w:p w:rsidR="00DD6A96" w:rsidRPr="008C4531" w:rsidRDefault="00DD6A96" w:rsidP="00DD6A96">
      <w:pPr>
        <w:tabs>
          <w:tab w:val="num" w:pos="180"/>
        </w:tabs>
        <w:ind w:firstLine="709"/>
        <w:rPr>
          <w:rFonts w:ascii="Times New Roman" w:hAnsi="Times New Roman"/>
          <w:lang w:val="ru-RU"/>
        </w:rPr>
      </w:pPr>
    </w:p>
    <w:p w:rsidR="00DD6A96" w:rsidRPr="008C4531" w:rsidRDefault="00DD6A96" w:rsidP="00DD6A96">
      <w:pPr>
        <w:pStyle w:val="2f4"/>
        <w:numPr>
          <w:ilvl w:val="1"/>
          <w:numId w:val="0"/>
        </w:numPr>
        <w:tabs>
          <w:tab w:val="num" w:pos="180"/>
          <w:tab w:val="num" w:pos="1836"/>
        </w:tabs>
        <w:spacing w:after="0"/>
        <w:ind w:firstLine="709"/>
        <w:rPr>
          <w:szCs w:val="24"/>
        </w:rPr>
      </w:pPr>
      <w:bookmarkStart w:id="27" w:name="_Toc157573862"/>
      <w:bookmarkStart w:id="28" w:name="_Toc276362962"/>
      <w:r w:rsidRPr="008C4531">
        <w:rPr>
          <w:szCs w:val="24"/>
        </w:rPr>
        <w:t>Разъяснение положений конкурсной документации</w:t>
      </w:r>
      <w:bookmarkEnd w:id="27"/>
      <w:bookmarkEnd w:id="28"/>
    </w:p>
    <w:p w:rsidR="00DD6A96" w:rsidRPr="008C4531" w:rsidRDefault="00DD6A96" w:rsidP="00DD6A96">
      <w:pPr>
        <w:pStyle w:val="3f0"/>
        <w:numPr>
          <w:ilvl w:val="2"/>
          <w:numId w:val="0"/>
        </w:numPr>
        <w:tabs>
          <w:tab w:val="num" w:pos="180"/>
          <w:tab w:val="num" w:pos="1307"/>
        </w:tabs>
        <w:ind w:firstLine="709"/>
        <w:rPr>
          <w:szCs w:val="24"/>
        </w:rPr>
      </w:pPr>
      <w:r w:rsidRPr="008C4531">
        <w:rPr>
          <w:szCs w:val="24"/>
        </w:rPr>
        <w:t>Организатор конкурса вправе давать разъяснения положений конкурсной документации.</w:t>
      </w:r>
    </w:p>
    <w:p w:rsidR="00DD6A96" w:rsidRPr="008C4531" w:rsidRDefault="00DD6A96" w:rsidP="00DD6A96">
      <w:pPr>
        <w:pStyle w:val="3f0"/>
        <w:numPr>
          <w:ilvl w:val="2"/>
          <w:numId w:val="0"/>
        </w:numPr>
        <w:tabs>
          <w:tab w:val="num" w:pos="180"/>
          <w:tab w:val="num" w:pos="1307"/>
        </w:tabs>
        <w:ind w:firstLine="709"/>
        <w:rPr>
          <w:szCs w:val="24"/>
        </w:rPr>
      </w:pPr>
      <w:r w:rsidRPr="008C4531">
        <w:rPr>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от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5 рабочих дня до даты окончания срока подачи заявок на участие в конкурсе.</w:t>
      </w:r>
    </w:p>
    <w:p w:rsidR="00DD6A96" w:rsidRPr="008C4531" w:rsidRDefault="00DD6A96" w:rsidP="00DD6A96">
      <w:pPr>
        <w:pStyle w:val="3f0"/>
        <w:numPr>
          <w:ilvl w:val="2"/>
          <w:numId w:val="0"/>
        </w:numPr>
        <w:tabs>
          <w:tab w:val="num" w:pos="180"/>
          <w:tab w:val="num" w:pos="1307"/>
        </w:tabs>
        <w:ind w:firstLine="709"/>
        <w:rPr>
          <w:szCs w:val="24"/>
        </w:rPr>
      </w:pPr>
      <w:r w:rsidRPr="008C4531">
        <w:rPr>
          <w:szCs w:val="24"/>
        </w:rPr>
        <w:t>В течение одного дня со дня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на сайте</w:t>
      </w:r>
      <w:r w:rsidRPr="008C4531">
        <w:rPr>
          <w:noProof/>
          <w:szCs w:val="24"/>
        </w:rPr>
        <w:t xml:space="preserve"> </w:t>
      </w:r>
      <w:hyperlink r:id="rId15" w:history="1">
        <w:r w:rsidRPr="008C4531">
          <w:rPr>
            <w:rStyle w:val="afc"/>
            <w:b/>
            <w:i/>
            <w:szCs w:val="24"/>
          </w:rPr>
          <w:t>/www.</w:t>
        </w:r>
        <w:r w:rsidRPr="008C4531">
          <w:rPr>
            <w:rStyle w:val="afc"/>
            <w:b/>
            <w:i/>
            <w:szCs w:val="24"/>
            <w:lang w:val="en-US"/>
          </w:rPr>
          <w:t>torgi</w:t>
        </w:r>
        <w:r w:rsidRPr="008C4531">
          <w:rPr>
            <w:rStyle w:val="afc"/>
            <w:b/>
            <w:i/>
            <w:szCs w:val="24"/>
          </w:rPr>
          <w:t>.</w:t>
        </w:r>
        <w:r w:rsidRPr="008C4531">
          <w:rPr>
            <w:rStyle w:val="afc"/>
            <w:b/>
            <w:i/>
            <w:szCs w:val="24"/>
            <w:lang w:val="en-US"/>
          </w:rPr>
          <w:t>gov</w:t>
        </w:r>
        <w:r w:rsidRPr="008C4531">
          <w:rPr>
            <w:rStyle w:val="afc"/>
            <w:b/>
            <w:i/>
            <w:szCs w:val="24"/>
          </w:rPr>
          <w:t>.ru</w:t>
        </w:r>
      </w:hyperlink>
      <w:r w:rsidRPr="008C4531">
        <w:rPr>
          <w:b/>
          <w:i/>
          <w:color w:val="0000FF"/>
          <w:szCs w:val="24"/>
        </w:rPr>
        <w:t xml:space="preserve">/ </w:t>
      </w:r>
      <w:r w:rsidRPr="008C4531">
        <w:rPr>
          <w:szCs w:val="24"/>
        </w:rPr>
        <w:t>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DD6A96" w:rsidRPr="008C4531" w:rsidRDefault="00DD6A96" w:rsidP="00DD6A96">
      <w:pPr>
        <w:pStyle w:val="3f0"/>
        <w:numPr>
          <w:ilvl w:val="2"/>
          <w:numId w:val="0"/>
        </w:numPr>
        <w:tabs>
          <w:tab w:val="num" w:pos="180"/>
          <w:tab w:val="num" w:pos="1307"/>
        </w:tabs>
        <w:ind w:firstLine="709"/>
        <w:rPr>
          <w:szCs w:val="24"/>
        </w:rPr>
      </w:pPr>
      <w:r w:rsidRPr="008C4531">
        <w:rPr>
          <w:color w:val="000000"/>
          <w:szCs w:val="24"/>
        </w:rPr>
        <w:t xml:space="preserve">Организатор конкурса в соответствии с датой и временем, указанными в извещении о проведении конкурса, организует проведение осмотра претендентами и другими заинтересованными лицами объекта конкурса. Организатор конкурса организует проведение таких осмотров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 </w:t>
      </w:r>
    </w:p>
    <w:p w:rsidR="00DD6A96" w:rsidRPr="008C4531" w:rsidRDefault="00DD6A96" w:rsidP="00DD6A96">
      <w:pPr>
        <w:tabs>
          <w:tab w:val="num" w:pos="180"/>
        </w:tabs>
        <w:ind w:firstLine="709"/>
        <w:rPr>
          <w:rFonts w:ascii="Times New Roman" w:hAnsi="Times New Roman"/>
          <w:b/>
          <w:lang w:val="ru-RU"/>
        </w:rPr>
      </w:pPr>
    </w:p>
    <w:p w:rsidR="00DD6A96" w:rsidRPr="008C4531" w:rsidRDefault="00DD6A96" w:rsidP="00DD6A96">
      <w:pPr>
        <w:pStyle w:val="2f4"/>
        <w:numPr>
          <w:ilvl w:val="1"/>
          <w:numId w:val="0"/>
        </w:numPr>
        <w:tabs>
          <w:tab w:val="num" w:pos="180"/>
          <w:tab w:val="num" w:pos="1836"/>
        </w:tabs>
        <w:spacing w:after="0"/>
        <w:ind w:firstLine="709"/>
        <w:rPr>
          <w:szCs w:val="24"/>
        </w:rPr>
      </w:pPr>
      <w:bookmarkStart w:id="29" w:name="_Ref119429410"/>
      <w:bookmarkStart w:id="30" w:name="_Toc157573863"/>
      <w:bookmarkStart w:id="31" w:name="_Toc276362963"/>
      <w:r w:rsidRPr="008C4531">
        <w:rPr>
          <w:szCs w:val="24"/>
        </w:rPr>
        <w:t>Внесение изменений в конкурсную документацию</w:t>
      </w:r>
      <w:bookmarkEnd w:id="29"/>
      <w:bookmarkEnd w:id="30"/>
      <w:bookmarkEnd w:id="31"/>
    </w:p>
    <w:p w:rsidR="00DD6A96" w:rsidRPr="008C4531" w:rsidRDefault="00DD6A96" w:rsidP="00DD6A96">
      <w:pPr>
        <w:pStyle w:val="3f0"/>
        <w:numPr>
          <w:ilvl w:val="2"/>
          <w:numId w:val="0"/>
        </w:numPr>
        <w:tabs>
          <w:tab w:val="num" w:pos="180"/>
          <w:tab w:val="num" w:pos="1307"/>
        </w:tabs>
        <w:ind w:firstLine="709"/>
        <w:rPr>
          <w:b/>
          <w:bCs/>
          <w:szCs w:val="24"/>
        </w:rPr>
      </w:pPr>
      <w:r w:rsidRPr="008C4531">
        <w:rPr>
          <w:szCs w:val="24"/>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w:t>
      </w:r>
      <w:r w:rsidRPr="008C4531">
        <w:rPr>
          <w:szCs w:val="24"/>
        </w:rPr>
        <w:lastRenderedPageBreak/>
        <w:t xml:space="preserve">за </w:t>
      </w:r>
      <w:r w:rsidRPr="008C4531">
        <w:rPr>
          <w:color w:val="000000"/>
          <w:szCs w:val="24"/>
        </w:rPr>
        <w:t>5</w:t>
      </w:r>
      <w:r w:rsidRPr="008C4531">
        <w:rPr>
          <w:color w:val="FF0000"/>
          <w:szCs w:val="24"/>
        </w:rPr>
        <w:t xml:space="preserve"> </w:t>
      </w:r>
      <w:r w:rsidRPr="008C4531">
        <w:rPr>
          <w:szCs w:val="24"/>
        </w:rPr>
        <w:t>дней до дня окончания подачи заявок на участие в конкурсе.</w:t>
      </w:r>
    </w:p>
    <w:p w:rsidR="00DD6A96" w:rsidRPr="008C4531" w:rsidRDefault="00DD6A96" w:rsidP="00DD6A96">
      <w:pPr>
        <w:pStyle w:val="3f0"/>
        <w:numPr>
          <w:ilvl w:val="2"/>
          <w:numId w:val="0"/>
        </w:numPr>
        <w:tabs>
          <w:tab w:val="num" w:pos="180"/>
          <w:tab w:val="num" w:pos="1307"/>
        </w:tabs>
        <w:ind w:firstLine="709"/>
        <w:rPr>
          <w:szCs w:val="24"/>
        </w:rPr>
      </w:pPr>
      <w:r w:rsidRPr="008C4531">
        <w:rPr>
          <w:szCs w:val="24"/>
        </w:rPr>
        <w:t xml:space="preserve">В течение 2 рабочих дней со дня принятия решения о внесении изменений в конкурсную документацию такие изменения размещаются организатором конкурса на сайте </w:t>
      </w:r>
      <w:hyperlink r:id="rId16" w:history="1">
        <w:r w:rsidRPr="008C4531">
          <w:rPr>
            <w:rStyle w:val="afc"/>
            <w:b/>
            <w:i/>
            <w:szCs w:val="24"/>
          </w:rPr>
          <w:t>/www.</w:t>
        </w:r>
        <w:r w:rsidRPr="008C4531">
          <w:rPr>
            <w:rStyle w:val="afc"/>
            <w:b/>
            <w:i/>
            <w:szCs w:val="24"/>
            <w:lang w:val="en-US"/>
          </w:rPr>
          <w:t>torgi</w:t>
        </w:r>
        <w:r w:rsidRPr="008C4531">
          <w:rPr>
            <w:rStyle w:val="afc"/>
            <w:b/>
            <w:i/>
            <w:szCs w:val="24"/>
          </w:rPr>
          <w:t>.</w:t>
        </w:r>
        <w:r w:rsidRPr="008C4531">
          <w:rPr>
            <w:rStyle w:val="afc"/>
            <w:b/>
            <w:i/>
            <w:szCs w:val="24"/>
            <w:lang w:val="en-US"/>
          </w:rPr>
          <w:t>gov</w:t>
        </w:r>
        <w:r w:rsidRPr="008C4531">
          <w:rPr>
            <w:rStyle w:val="afc"/>
            <w:b/>
            <w:i/>
            <w:szCs w:val="24"/>
          </w:rPr>
          <w:t>.ru</w:t>
        </w:r>
      </w:hyperlink>
      <w:r w:rsidRPr="008C4531">
        <w:rPr>
          <w:b/>
          <w:i/>
          <w:color w:val="0000FF"/>
          <w:szCs w:val="24"/>
        </w:rPr>
        <w:t>/</w:t>
      </w:r>
      <w:r w:rsidRPr="008C4531">
        <w:rPr>
          <w:noProof/>
          <w:szCs w:val="24"/>
        </w:rPr>
        <w:t xml:space="preserve">  </w:t>
      </w:r>
      <w:r w:rsidRPr="008C4531">
        <w:rPr>
          <w:szCs w:val="24"/>
        </w:rPr>
        <w:t xml:space="preserve">и направляются заказными письмами с уведомлением всем лицам, которым была предоставлена конкурсная документация. </w:t>
      </w:r>
    </w:p>
    <w:p w:rsidR="00DD6A96" w:rsidRPr="008C4531" w:rsidRDefault="00DD6A96" w:rsidP="00DD6A96">
      <w:pPr>
        <w:tabs>
          <w:tab w:val="num" w:pos="180"/>
        </w:tabs>
        <w:ind w:firstLine="709"/>
        <w:rPr>
          <w:rFonts w:ascii="Times New Roman" w:hAnsi="Times New Roman"/>
          <w:lang w:val="ru-RU"/>
        </w:rPr>
      </w:pPr>
    </w:p>
    <w:p w:rsidR="00DD6A96" w:rsidRPr="008C4531" w:rsidRDefault="00DD6A96" w:rsidP="00DD6A96">
      <w:pPr>
        <w:pStyle w:val="2f4"/>
        <w:numPr>
          <w:ilvl w:val="1"/>
          <w:numId w:val="0"/>
        </w:numPr>
        <w:tabs>
          <w:tab w:val="num" w:pos="180"/>
          <w:tab w:val="num" w:pos="1836"/>
        </w:tabs>
        <w:spacing w:after="0"/>
        <w:ind w:firstLine="709"/>
        <w:rPr>
          <w:szCs w:val="24"/>
        </w:rPr>
      </w:pPr>
      <w:bookmarkStart w:id="32" w:name="_Toc157573864"/>
      <w:bookmarkStart w:id="33" w:name="_Toc276362964"/>
      <w:r w:rsidRPr="008C4531">
        <w:rPr>
          <w:szCs w:val="24"/>
        </w:rPr>
        <w:t>Отказ от проведения конкурса</w:t>
      </w:r>
      <w:bookmarkEnd w:id="32"/>
      <w:bookmarkEnd w:id="33"/>
    </w:p>
    <w:p w:rsidR="00DD6A96" w:rsidRPr="008C4531" w:rsidRDefault="00DD6A96" w:rsidP="00DD6A96">
      <w:pPr>
        <w:jc w:val="both"/>
        <w:rPr>
          <w:rFonts w:ascii="Times New Roman" w:hAnsi="Times New Roman"/>
          <w:b/>
          <w:i/>
          <w:color w:val="0000FF"/>
          <w:lang w:val="ru-RU"/>
        </w:rPr>
      </w:pPr>
      <w:r w:rsidRPr="008C4531">
        <w:rPr>
          <w:rFonts w:ascii="Times New Roman" w:hAnsi="Times New Roman"/>
          <w:lang w:val="ru-RU"/>
        </w:rPr>
        <w:t xml:space="preserve">                       Организатор конкурса, официально опубликовавший и разместивший на сайте</w:t>
      </w:r>
      <w:r w:rsidRPr="008C4531">
        <w:rPr>
          <w:rFonts w:ascii="Times New Roman" w:hAnsi="Times New Roman"/>
          <w:b/>
          <w:bCs/>
          <w:u w:val="single"/>
          <w:lang w:val="ru-RU"/>
        </w:rPr>
        <w:t xml:space="preserve">  </w:t>
      </w:r>
      <w:hyperlink r:id="rId17" w:history="1">
        <w:r w:rsidRPr="008C4531">
          <w:rPr>
            <w:rStyle w:val="afc"/>
            <w:rFonts w:ascii="Times New Roman" w:hAnsi="Times New Roman"/>
            <w:b/>
            <w:i/>
            <w:lang w:val="ru-RU"/>
          </w:rPr>
          <w:t>/</w:t>
        </w:r>
        <w:r w:rsidRPr="008C4531">
          <w:rPr>
            <w:rStyle w:val="afc"/>
            <w:rFonts w:ascii="Times New Roman" w:hAnsi="Times New Roman"/>
            <w:b/>
            <w:i/>
          </w:rPr>
          <w:t>www</w:t>
        </w:r>
        <w:r w:rsidRPr="008C4531">
          <w:rPr>
            <w:rStyle w:val="afc"/>
            <w:rFonts w:ascii="Times New Roman" w:hAnsi="Times New Roman"/>
            <w:b/>
            <w:i/>
            <w:lang w:val="ru-RU"/>
          </w:rPr>
          <w:t>.</w:t>
        </w:r>
        <w:r w:rsidRPr="008C4531">
          <w:rPr>
            <w:rStyle w:val="afc"/>
            <w:rFonts w:ascii="Times New Roman" w:hAnsi="Times New Roman"/>
            <w:b/>
            <w:i/>
          </w:rPr>
          <w:t>torgi</w:t>
        </w:r>
        <w:r w:rsidRPr="008C4531">
          <w:rPr>
            <w:rStyle w:val="afc"/>
            <w:rFonts w:ascii="Times New Roman" w:hAnsi="Times New Roman"/>
            <w:b/>
            <w:i/>
            <w:lang w:val="ru-RU"/>
          </w:rPr>
          <w:t>.</w:t>
        </w:r>
        <w:r w:rsidRPr="008C4531">
          <w:rPr>
            <w:rStyle w:val="afc"/>
            <w:rFonts w:ascii="Times New Roman" w:hAnsi="Times New Roman"/>
            <w:b/>
            <w:i/>
          </w:rPr>
          <w:t>gov</w:t>
        </w:r>
        <w:r w:rsidRPr="008C4531">
          <w:rPr>
            <w:rStyle w:val="afc"/>
            <w:rFonts w:ascii="Times New Roman" w:hAnsi="Times New Roman"/>
            <w:b/>
            <w:i/>
            <w:lang w:val="ru-RU"/>
          </w:rPr>
          <w:t>.</w:t>
        </w:r>
        <w:r w:rsidRPr="008C4531">
          <w:rPr>
            <w:rStyle w:val="afc"/>
            <w:rFonts w:ascii="Times New Roman" w:hAnsi="Times New Roman"/>
            <w:b/>
            <w:i/>
          </w:rPr>
          <w:t>ru</w:t>
        </w:r>
      </w:hyperlink>
    </w:p>
    <w:p w:rsidR="00DD6A96" w:rsidRPr="008C4531" w:rsidRDefault="00DD6A96" w:rsidP="00DD6A96">
      <w:pPr>
        <w:pStyle w:val="26"/>
        <w:spacing w:after="0" w:line="240" w:lineRule="auto"/>
        <w:ind w:left="0"/>
        <w:jc w:val="both"/>
        <w:rPr>
          <w:rFonts w:ascii="Times New Roman" w:hAnsi="Times New Roman"/>
          <w:lang w:val="ru-RU"/>
        </w:rPr>
      </w:pPr>
      <w:r w:rsidRPr="008C4531">
        <w:rPr>
          <w:rFonts w:ascii="Times New Roman" w:hAnsi="Times New Roman"/>
          <w:lang w:val="ru-RU"/>
        </w:rPr>
        <w:t>извещение о проведении открытого конкурса вправе отказаться от проведения открытого конкурса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bookmarkStart w:id="34" w:name="_Toc13035847"/>
      <w:bookmarkStart w:id="35" w:name="_Toc15890879"/>
    </w:p>
    <w:p w:rsidR="00DD6A96" w:rsidRPr="008C4531" w:rsidRDefault="00DD6A96" w:rsidP="00DD6A96">
      <w:pPr>
        <w:pStyle w:val="26"/>
        <w:spacing w:after="0" w:line="240" w:lineRule="auto"/>
        <w:ind w:left="0"/>
        <w:jc w:val="both"/>
        <w:rPr>
          <w:rFonts w:ascii="Times New Roman" w:hAnsi="Times New Roman"/>
          <w:lang w:val="ru-RU"/>
        </w:rPr>
      </w:pPr>
      <w:r w:rsidRPr="008C4531">
        <w:rPr>
          <w:rFonts w:ascii="Times New Roman" w:hAnsi="Times New Roman"/>
          <w:lang w:val="ru-RU"/>
        </w:rPr>
        <w:t xml:space="preserve">Если организатор конкурса отказался от проведения конкурса, то организатор </w:t>
      </w:r>
      <w:r w:rsidRPr="008C4531">
        <w:rPr>
          <w:rFonts w:ascii="Times New Roman" w:hAnsi="Times New Roman"/>
          <w:color w:val="000000"/>
          <w:lang w:val="ru-RU"/>
        </w:rPr>
        <w:t>конкурса в течение 5 рабочих дней</w:t>
      </w:r>
      <w:r w:rsidRPr="008C4531">
        <w:rPr>
          <w:rFonts w:ascii="Times New Roman" w:hAnsi="Times New Roman"/>
          <w:lang w:val="ru-RU"/>
        </w:rPr>
        <w:t xml:space="preserve"> с даты принятия такого решения обязан опубликовать в официальном печатном издании извещение об отказе от проведения конкурса и в течение 2 рабочих дней - разместить такое извещение на официальном сайте. В течение 2 рабочих дней от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rsidR="00DD6A96" w:rsidRPr="008C4531" w:rsidRDefault="00DD6A96" w:rsidP="00DD6A96">
      <w:pPr>
        <w:pStyle w:val="14"/>
        <w:keepNext/>
        <w:keepLines/>
        <w:widowControl w:val="0"/>
        <w:suppressLineNumbers/>
        <w:tabs>
          <w:tab w:val="num" w:pos="0"/>
        </w:tabs>
        <w:suppressAutoHyphens/>
        <w:autoSpaceDE/>
        <w:autoSpaceDN/>
        <w:adjustRightInd/>
        <w:ind w:firstLine="709"/>
        <w:rPr>
          <w:bCs/>
          <w:sz w:val="24"/>
          <w:lang w:val="ru-RU"/>
        </w:rPr>
      </w:pPr>
      <w:bookmarkStart w:id="36" w:name="_Toc157573865"/>
      <w:bookmarkStart w:id="37" w:name="_Toc276362965"/>
      <w:bookmarkEnd w:id="34"/>
      <w:bookmarkEnd w:id="35"/>
      <w:r w:rsidRPr="008C4531">
        <w:rPr>
          <w:sz w:val="24"/>
          <w:lang w:val="ru-RU"/>
        </w:rPr>
        <w:t>ПОДГОТОВКА ЗАЯВКИ НА УЧАСТИЕ В КОНКУРСЕ</w:t>
      </w:r>
      <w:bookmarkEnd w:id="36"/>
      <w:bookmarkEnd w:id="37"/>
    </w:p>
    <w:p w:rsidR="00DD6A96" w:rsidRPr="008C4531" w:rsidRDefault="00DD6A96" w:rsidP="00DD6A96">
      <w:pPr>
        <w:pStyle w:val="2f4"/>
        <w:numPr>
          <w:ilvl w:val="1"/>
          <w:numId w:val="0"/>
        </w:numPr>
        <w:tabs>
          <w:tab w:val="num" w:pos="0"/>
          <w:tab w:val="num" w:pos="1836"/>
        </w:tabs>
        <w:spacing w:after="0"/>
        <w:ind w:firstLine="709"/>
        <w:rPr>
          <w:szCs w:val="24"/>
        </w:rPr>
      </w:pPr>
      <w:bookmarkStart w:id="38" w:name="_Toc157573866"/>
      <w:bookmarkStart w:id="39" w:name="_Toc276362966"/>
      <w:r w:rsidRPr="008C4531">
        <w:rPr>
          <w:szCs w:val="24"/>
        </w:rPr>
        <w:t>Форма заявки на участие в конкурсе</w:t>
      </w:r>
      <w:bookmarkEnd w:id="38"/>
      <w:bookmarkEnd w:id="39"/>
    </w:p>
    <w:p w:rsidR="00DD6A96" w:rsidRPr="008C4531" w:rsidRDefault="00DD6A96" w:rsidP="00DD6A96">
      <w:pPr>
        <w:pStyle w:val="3f0"/>
        <w:numPr>
          <w:ilvl w:val="2"/>
          <w:numId w:val="0"/>
        </w:numPr>
        <w:tabs>
          <w:tab w:val="num" w:pos="0"/>
          <w:tab w:val="num" w:pos="1307"/>
        </w:tabs>
        <w:ind w:firstLine="709"/>
        <w:rPr>
          <w:szCs w:val="24"/>
        </w:rPr>
      </w:pPr>
      <w:r w:rsidRPr="008C4531">
        <w:rPr>
          <w:szCs w:val="24"/>
        </w:rPr>
        <w:t>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предусмотренной в настоящей Конкурсной документации. Одно лицо  вправе подать в отношении одного лота только одну заявку.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DD6A96" w:rsidRPr="008C4531" w:rsidRDefault="00DD6A96" w:rsidP="00DD6A96">
      <w:pPr>
        <w:pStyle w:val="3f0"/>
        <w:ind w:left="0" w:firstLine="709"/>
        <w:rPr>
          <w:szCs w:val="24"/>
        </w:rPr>
      </w:pPr>
    </w:p>
    <w:p w:rsidR="00DD6A96" w:rsidRPr="008C4531" w:rsidRDefault="00DD6A96" w:rsidP="00DD6A96">
      <w:pPr>
        <w:pStyle w:val="2f4"/>
        <w:numPr>
          <w:ilvl w:val="1"/>
          <w:numId w:val="0"/>
        </w:numPr>
        <w:tabs>
          <w:tab w:val="num" w:pos="0"/>
          <w:tab w:val="num" w:pos="1836"/>
        </w:tabs>
        <w:spacing w:after="0"/>
        <w:ind w:firstLine="709"/>
        <w:rPr>
          <w:szCs w:val="24"/>
        </w:rPr>
      </w:pPr>
      <w:bookmarkStart w:id="40" w:name="_Toc157573867"/>
      <w:bookmarkStart w:id="41" w:name="_Toc276362967"/>
      <w:r w:rsidRPr="008C4531">
        <w:rPr>
          <w:szCs w:val="24"/>
        </w:rPr>
        <w:t>Язык документов, входящих в состав заявки на участие в конкурсе</w:t>
      </w:r>
      <w:bookmarkEnd w:id="40"/>
      <w:bookmarkEnd w:id="41"/>
    </w:p>
    <w:p w:rsidR="00DD6A96" w:rsidRPr="008C4531" w:rsidRDefault="00DD6A96" w:rsidP="00DD6A96">
      <w:pPr>
        <w:pStyle w:val="3f0"/>
        <w:numPr>
          <w:ilvl w:val="2"/>
          <w:numId w:val="0"/>
        </w:numPr>
        <w:tabs>
          <w:tab w:val="num" w:pos="0"/>
          <w:tab w:val="num" w:pos="1307"/>
        </w:tabs>
        <w:ind w:firstLine="709"/>
        <w:rPr>
          <w:szCs w:val="24"/>
        </w:rPr>
      </w:pPr>
      <w:r w:rsidRPr="008C4531">
        <w:rPr>
          <w:szCs w:val="24"/>
        </w:rPr>
        <w:t xml:space="preserve">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
    <w:p w:rsidR="00DD6A96" w:rsidRPr="008C4531" w:rsidRDefault="00DD6A96" w:rsidP="00DD6A96">
      <w:pPr>
        <w:pStyle w:val="3f0"/>
        <w:tabs>
          <w:tab w:val="left" w:pos="720"/>
        </w:tabs>
        <w:ind w:left="0" w:firstLine="709"/>
        <w:rPr>
          <w:szCs w:val="24"/>
        </w:rPr>
      </w:pPr>
      <w:r w:rsidRPr="008C4531">
        <w:rPr>
          <w:szCs w:val="24"/>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DD6A96" w:rsidRPr="008C4531" w:rsidRDefault="00DD6A96" w:rsidP="00DD6A96">
      <w:pPr>
        <w:pStyle w:val="26"/>
        <w:widowControl w:val="0"/>
        <w:tabs>
          <w:tab w:val="num" w:pos="0"/>
        </w:tabs>
        <w:adjustRightInd w:val="0"/>
        <w:spacing w:after="0" w:line="240" w:lineRule="auto"/>
        <w:ind w:left="0" w:firstLine="709"/>
        <w:textAlignment w:val="baseline"/>
        <w:rPr>
          <w:rFonts w:ascii="Times New Roman" w:hAnsi="Times New Roman"/>
          <w:lang w:val="ru-RU"/>
        </w:rPr>
      </w:pPr>
    </w:p>
    <w:p w:rsidR="00DD6A96" w:rsidRPr="008C4531" w:rsidRDefault="00DD6A96" w:rsidP="00DD6A96">
      <w:pPr>
        <w:pStyle w:val="2f4"/>
        <w:numPr>
          <w:ilvl w:val="1"/>
          <w:numId w:val="0"/>
        </w:numPr>
        <w:tabs>
          <w:tab w:val="num" w:pos="0"/>
          <w:tab w:val="num" w:pos="1836"/>
        </w:tabs>
        <w:spacing w:after="0"/>
        <w:ind w:firstLine="709"/>
        <w:rPr>
          <w:szCs w:val="24"/>
        </w:rPr>
      </w:pPr>
      <w:bookmarkStart w:id="42" w:name="_Ref119429784"/>
      <w:bookmarkStart w:id="43" w:name="_Ref119429817"/>
      <w:bookmarkStart w:id="44" w:name="_Ref119430333"/>
      <w:bookmarkStart w:id="45" w:name="_Toc157573868"/>
      <w:bookmarkStart w:id="46" w:name="_Toc276362968"/>
      <w:r w:rsidRPr="008C4531">
        <w:rPr>
          <w:szCs w:val="24"/>
        </w:rPr>
        <w:t>Требования к содержанию документов, входящих в состав заявки на участие в конкурсе</w:t>
      </w:r>
      <w:bookmarkEnd w:id="42"/>
      <w:bookmarkEnd w:id="43"/>
      <w:bookmarkEnd w:id="44"/>
      <w:bookmarkEnd w:id="45"/>
      <w:bookmarkEnd w:id="46"/>
    </w:p>
    <w:p w:rsidR="00DD6A96" w:rsidRPr="008C4531" w:rsidRDefault="00DD6A96" w:rsidP="00DD6A96">
      <w:pPr>
        <w:pStyle w:val="3f0"/>
        <w:numPr>
          <w:ilvl w:val="2"/>
          <w:numId w:val="0"/>
        </w:numPr>
        <w:tabs>
          <w:tab w:val="num" w:pos="0"/>
          <w:tab w:val="num" w:pos="1307"/>
        </w:tabs>
        <w:ind w:firstLine="709"/>
        <w:rPr>
          <w:szCs w:val="24"/>
        </w:rPr>
      </w:pPr>
      <w:r w:rsidRPr="008C4531">
        <w:rPr>
          <w:szCs w:val="24"/>
        </w:rPr>
        <w:t>Заявка на участие в конкурсе, которую представляет претендент в соответствии с настоящей конкурсной документацией должна:</w:t>
      </w:r>
    </w:p>
    <w:p w:rsidR="00DD6A96" w:rsidRPr="008C4531" w:rsidRDefault="00DD6A96" w:rsidP="00DD6A96">
      <w:pPr>
        <w:pStyle w:val="3f0"/>
        <w:ind w:left="0" w:firstLine="709"/>
        <w:rPr>
          <w:szCs w:val="24"/>
        </w:rPr>
      </w:pPr>
      <w:r w:rsidRPr="008C4531">
        <w:rPr>
          <w:szCs w:val="24"/>
        </w:rPr>
        <w:t>- быть подготовлена по форме, предусмотренной приложением № 4. настоящей конкурсной документации;</w:t>
      </w:r>
    </w:p>
    <w:p w:rsidR="00DD6A96" w:rsidRPr="008C4531" w:rsidRDefault="00DD6A96" w:rsidP="00DD6A96">
      <w:pPr>
        <w:pStyle w:val="3f0"/>
        <w:ind w:left="0" w:firstLine="709"/>
        <w:rPr>
          <w:szCs w:val="24"/>
        </w:rPr>
      </w:pPr>
      <w:r w:rsidRPr="008C4531">
        <w:rPr>
          <w:szCs w:val="24"/>
        </w:rPr>
        <w:t>- содержать сведения и документы, указанные в Информационной карте конкурса.</w:t>
      </w:r>
    </w:p>
    <w:p w:rsidR="00DD6A96" w:rsidRPr="008C4531" w:rsidRDefault="00DD6A96" w:rsidP="00DD6A96">
      <w:pPr>
        <w:pStyle w:val="3f0"/>
        <w:numPr>
          <w:ilvl w:val="2"/>
          <w:numId w:val="0"/>
        </w:numPr>
        <w:tabs>
          <w:tab w:val="num" w:pos="0"/>
          <w:tab w:val="num" w:pos="1307"/>
        </w:tabs>
        <w:ind w:firstLine="709"/>
        <w:rPr>
          <w:szCs w:val="24"/>
        </w:rPr>
      </w:pPr>
      <w:r w:rsidRPr="008C4531">
        <w:rPr>
          <w:szCs w:val="24"/>
        </w:rPr>
        <w:t xml:space="preserve">Непредставление необходимых документов в составе заявки, наличие в таких документах недостоверных сведений, несоответствие претендента требованиям, установленным п.1.5 настоящей конкурсной документации, а также несоответствие заявки на участие в конкурсе требованиям, указанным в п.3.3.1 является основанием для отказа допуска претендента к участию в конкурсе. </w:t>
      </w:r>
    </w:p>
    <w:p w:rsidR="00DD6A96" w:rsidRPr="008C4531" w:rsidRDefault="00DD6A96" w:rsidP="00DD6A96">
      <w:pPr>
        <w:pStyle w:val="3f0"/>
        <w:ind w:left="0" w:firstLine="709"/>
        <w:rPr>
          <w:szCs w:val="24"/>
        </w:rPr>
      </w:pPr>
      <w:r w:rsidRPr="008C4531">
        <w:rPr>
          <w:szCs w:val="24"/>
        </w:rPr>
        <w:lastRenderedPageBreak/>
        <w:t>В случае установления фактов несоответствия участника конкурса требованиям к претендентам, установленным пунктом 1.5 настоящей конкурсной документации, конкурсная комиссия отстраняет участника конкурса от участия в конкурсе на любом этапе его проведения.</w:t>
      </w:r>
    </w:p>
    <w:p w:rsidR="00DD6A96" w:rsidRPr="008C4531" w:rsidRDefault="00DD6A96" w:rsidP="00DD6A96">
      <w:pPr>
        <w:pStyle w:val="26"/>
        <w:widowControl w:val="0"/>
        <w:tabs>
          <w:tab w:val="num" w:pos="0"/>
        </w:tabs>
        <w:adjustRightInd w:val="0"/>
        <w:spacing w:after="0" w:line="240" w:lineRule="auto"/>
        <w:ind w:left="0" w:firstLine="709"/>
        <w:textAlignment w:val="baseline"/>
        <w:rPr>
          <w:rFonts w:ascii="Times New Roman" w:hAnsi="Times New Roman"/>
          <w:bCs/>
          <w:lang w:val="ru-RU"/>
        </w:rPr>
      </w:pPr>
    </w:p>
    <w:p w:rsidR="00DD6A96" w:rsidRPr="008C4531" w:rsidRDefault="00DD6A96" w:rsidP="00DD6A96">
      <w:pPr>
        <w:pStyle w:val="2f4"/>
        <w:numPr>
          <w:ilvl w:val="1"/>
          <w:numId w:val="0"/>
        </w:numPr>
        <w:tabs>
          <w:tab w:val="num" w:pos="0"/>
          <w:tab w:val="num" w:pos="1836"/>
        </w:tabs>
        <w:spacing w:after="0"/>
        <w:ind w:firstLine="709"/>
        <w:rPr>
          <w:bCs/>
          <w:szCs w:val="24"/>
        </w:rPr>
      </w:pPr>
      <w:bookmarkStart w:id="47" w:name="_Ref119429571"/>
      <w:bookmarkStart w:id="48" w:name="_Ref119429636"/>
      <w:bookmarkStart w:id="49" w:name="_Toc157573869"/>
      <w:bookmarkStart w:id="50" w:name="_Toc276362969"/>
      <w:r w:rsidRPr="008C4531">
        <w:rPr>
          <w:szCs w:val="24"/>
        </w:rPr>
        <w:t>Требования к оформлению заявок на участие в конкурсе</w:t>
      </w:r>
      <w:bookmarkEnd w:id="47"/>
      <w:bookmarkEnd w:id="48"/>
      <w:bookmarkEnd w:id="49"/>
      <w:bookmarkEnd w:id="50"/>
    </w:p>
    <w:p w:rsidR="00DD6A96" w:rsidRPr="008C4531" w:rsidRDefault="00DD6A96" w:rsidP="00DD6A96">
      <w:pPr>
        <w:pStyle w:val="3f0"/>
        <w:numPr>
          <w:ilvl w:val="2"/>
          <w:numId w:val="0"/>
        </w:numPr>
        <w:tabs>
          <w:tab w:val="num" w:pos="0"/>
          <w:tab w:val="num" w:pos="1307"/>
        </w:tabs>
        <w:ind w:firstLine="709"/>
        <w:rPr>
          <w:szCs w:val="24"/>
        </w:rPr>
      </w:pPr>
      <w:r w:rsidRPr="008C4531">
        <w:rPr>
          <w:szCs w:val="24"/>
        </w:rPr>
        <w:t>Сведения, которые содержатся в заявках претендентов, не должны допускать двусмысленных толкований.</w:t>
      </w:r>
    </w:p>
    <w:p w:rsidR="00DD6A96" w:rsidRPr="008C4531" w:rsidRDefault="00DD6A96" w:rsidP="00DD6A96">
      <w:pPr>
        <w:pStyle w:val="3f0"/>
        <w:numPr>
          <w:ilvl w:val="2"/>
          <w:numId w:val="0"/>
        </w:numPr>
        <w:tabs>
          <w:tab w:val="num" w:pos="0"/>
          <w:tab w:val="num" w:pos="1307"/>
        </w:tabs>
        <w:ind w:firstLine="709"/>
        <w:rPr>
          <w:szCs w:val="24"/>
        </w:rPr>
      </w:pPr>
      <w:r w:rsidRPr="008C4531">
        <w:rPr>
          <w:szCs w:val="24"/>
        </w:rPr>
        <w:t xml:space="preserve">Все документы должны быть прошиты, скреплены печатью, заверены подписью (уполномоченного лица претендента – юридического лица и собственноручно заверены претендентом – индивидуальным предпринимателем, в том числе на прошивке) и иметь сквозную нумерацию страниц.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DD6A96" w:rsidRPr="008C4531" w:rsidRDefault="00DD6A96" w:rsidP="00DD6A96">
      <w:pPr>
        <w:pStyle w:val="3f0"/>
        <w:numPr>
          <w:ilvl w:val="2"/>
          <w:numId w:val="0"/>
        </w:numPr>
        <w:tabs>
          <w:tab w:val="num" w:pos="1307"/>
        </w:tabs>
        <w:ind w:firstLine="709"/>
        <w:rPr>
          <w:szCs w:val="24"/>
        </w:rPr>
      </w:pPr>
      <w:r w:rsidRPr="008C4531">
        <w:rPr>
          <w:szCs w:val="24"/>
        </w:rPr>
        <w:t xml:space="preserve">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индивидуальных предпринимателей). </w:t>
      </w:r>
    </w:p>
    <w:p w:rsidR="00DD6A96" w:rsidRPr="008C4531" w:rsidRDefault="00DD6A96" w:rsidP="00DD6A96">
      <w:pPr>
        <w:pStyle w:val="3f0"/>
        <w:numPr>
          <w:ilvl w:val="2"/>
          <w:numId w:val="0"/>
        </w:numPr>
        <w:tabs>
          <w:tab w:val="num" w:pos="1307"/>
        </w:tabs>
        <w:ind w:firstLine="709"/>
        <w:rPr>
          <w:szCs w:val="24"/>
        </w:rPr>
      </w:pPr>
      <w:r w:rsidRPr="008C4531">
        <w:rPr>
          <w:szCs w:val="24"/>
        </w:rPr>
        <w:t>Все документы, представляемые претендентами в составе заявки на участие в конкурсе, должны быть заполнены по всем пунктам.</w:t>
      </w:r>
    </w:p>
    <w:p w:rsidR="00DD6A96" w:rsidRPr="008C4531" w:rsidRDefault="00DD6A96" w:rsidP="00DD6A96">
      <w:pPr>
        <w:pStyle w:val="3f0"/>
        <w:numPr>
          <w:ilvl w:val="2"/>
          <w:numId w:val="0"/>
        </w:numPr>
        <w:tabs>
          <w:tab w:val="num" w:pos="1307"/>
        </w:tabs>
        <w:ind w:firstLine="709"/>
        <w:rPr>
          <w:szCs w:val="24"/>
        </w:rPr>
      </w:pPr>
      <w:r w:rsidRPr="008C4531">
        <w:rPr>
          <w:szCs w:val="24"/>
        </w:rPr>
        <w:t>Представленные в составе заявки на участие в конкурсе документы претенденту не возвращаются.</w:t>
      </w:r>
    </w:p>
    <w:p w:rsidR="00DD6A96" w:rsidRPr="008C4531" w:rsidRDefault="00DD6A96" w:rsidP="00DD6A96">
      <w:pPr>
        <w:pStyle w:val="26"/>
        <w:widowControl w:val="0"/>
        <w:tabs>
          <w:tab w:val="num" w:pos="960"/>
        </w:tabs>
        <w:adjustRightInd w:val="0"/>
        <w:spacing w:after="0" w:line="240" w:lineRule="auto"/>
        <w:ind w:left="0" w:firstLine="709"/>
        <w:textAlignment w:val="baseline"/>
        <w:rPr>
          <w:rFonts w:ascii="Times New Roman" w:hAnsi="Times New Roman"/>
          <w:b/>
          <w:bCs/>
          <w:lang w:val="ru-RU"/>
        </w:rPr>
      </w:pPr>
    </w:p>
    <w:p w:rsidR="00DD6A96" w:rsidRPr="008C4531" w:rsidRDefault="00DD6A96" w:rsidP="00DD6A96">
      <w:pPr>
        <w:pStyle w:val="14"/>
        <w:keepNext/>
        <w:keepLines/>
        <w:widowControl w:val="0"/>
        <w:suppressLineNumbers/>
        <w:tabs>
          <w:tab w:val="num" w:pos="432"/>
        </w:tabs>
        <w:suppressAutoHyphens/>
        <w:autoSpaceDE/>
        <w:autoSpaceDN/>
        <w:adjustRightInd/>
        <w:ind w:firstLine="709"/>
        <w:jc w:val="left"/>
        <w:rPr>
          <w:sz w:val="24"/>
          <w:lang w:val="ru-RU"/>
        </w:rPr>
      </w:pPr>
      <w:bookmarkStart w:id="51" w:name="_Toc157573870"/>
      <w:bookmarkStart w:id="52" w:name="_Toc276362970"/>
      <w:r w:rsidRPr="008C4531">
        <w:rPr>
          <w:sz w:val="24"/>
          <w:lang w:val="ru-RU"/>
        </w:rPr>
        <w:t>ПОДАЧА ЗАЯВОК НА УЧАСТИЕ В КОНКУРСЕ</w:t>
      </w:r>
      <w:bookmarkEnd w:id="51"/>
      <w:bookmarkEnd w:id="52"/>
    </w:p>
    <w:p w:rsidR="00DD6A96" w:rsidRPr="008C4531" w:rsidRDefault="00DD6A96" w:rsidP="00DD6A96">
      <w:pPr>
        <w:pStyle w:val="2f4"/>
        <w:numPr>
          <w:ilvl w:val="1"/>
          <w:numId w:val="0"/>
        </w:numPr>
        <w:tabs>
          <w:tab w:val="num" w:pos="1836"/>
        </w:tabs>
        <w:spacing w:after="0"/>
        <w:ind w:firstLine="709"/>
        <w:rPr>
          <w:szCs w:val="24"/>
        </w:rPr>
      </w:pPr>
      <w:bookmarkStart w:id="53" w:name="_Ref119429644"/>
      <w:bookmarkStart w:id="54" w:name="_Toc157573871"/>
      <w:bookmarkStart w:id="55" w:name="_Toc276362971"/>
      <w:r w:rsidRPr="008C4531">
        <w:rPr>
          <w:szCs w:val="24"/>
        </w:rPr>
        <w:t>Срок и порядок подачи и регистрации заявок на участие в конкурсе</w:t>
      </w:r>
      <w:bookmarkEnd w:id="53"/>
      <w:bookmarkEnd w:id="54"/>
      <w:bookmarkEnd w:id="55"/>
    </w:p>
    <w:p w:rsidR="00DD6A96" w:rsidRPr="008C4531" w:rsidRDefault="00DD6A96" w:rsidP="00DD6A96">
      <w:pPr>
        <w:pStyle w:val="3f0"/>
        <w:numPr>
          <w:ilvl w:val="2"/>
          <w:numId w:val="0"/>
        </w:numPr>
        <w:tabs>
          <w:tab w:val="num" w:pos="1307"/>
        </w:tabs>
        <w:ind w:firstLine="709"/>
        <w:rPr>
          <w:szCs w:val="24"/>
        </w:rPr>
      </w:pPr>
      <w:bookmarkStart w:id="56" w:name="_Ref119429546"/>
      <w:r w:rsidRPr="008C4531">
        <w:rPr>
          <w:szCs w:val="24"/>
        </w:rPr>
        <w:t>Прием заявок заканчивается в день вскрытия конвертов с заявками, но не раньше времени, указанного в извещении о проведении открытого конкурса (с учетом всех изменений извещения о проведении конкурса, являющихся неотъемлемой частью извещения о проведении конкурса) и Информационной карте конкурса.</w:t>
      </w:r>
      <w:bookmarkStart w:id="57" w:name="_Ref119429444"/>
      <w:bookmarkEnd w:id="56"/>
      <w:r w:rsidRPr="008C4531">
        <w:rPr>
          <w:szCs w:val="24"/>
        </w:rPr>
        <w:t xml:space="preserve">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DD6A96" w:rsidRPr="008C4531" w:rsidRDefault="00DD6A96" w:rsidP="00DD6A96">
      <w:pPr>
        <w:pStyle w:val="3f0"/>
        <w:tabs>
          <w:tab w:val="clear" w:pos="1307"/>
        </w:tabs>
        <w:ind w:left="0" w:firstLine="709"/>
        <w:rPr>
          <w:szCs w:val="24"/>
        </w:rPr>
      </w:pPr>
      <w:r w:rsidRPr="008C4531">
        <w:rPr>
          <w:szCs w:val="24"/>
        </w:rPr>
        <w:t>Организатор конкурса оставляет за собой право продлить срок подачи заявок и внести соответствующие изменения в извещение о проведении открытого конкурса  в соответствии с пунктом 2.3 Раздела 2 настоящей конкурсной документации.</w:t>
      </w:r>
      <w:bookmarkEnd w:id="57"/>
      <w:r w:rsidRPr="008C4531">
        <w:rPr>
          <w:szCs w:val="24"/>
        </w:rPr>
        <w:t xml:space="preserve"> </w:t>
      </w:r>
    </w:p>
    <w:p w:rsidR="00DD6A96" w:rsidRPr="008C4531" w:rsidRDefault="00DD6A96" w:rsidP="00DD6A96">
      <w:pPr>
        <w:pStyle w:val="3f0"/>
        <w:numPr>
          <w:ilvl w:val="2"/>
          <w:numId w:val="0"/>
        </w:numPr>
        <w:tabs>
          <w:tab w:val="num" w:pos="1307"/>
        </w:tabs>
        <w:ind w:firstLine="709"/>
        <w:rPr>
          <w:szCs w:val="24"/>
        </w:rPr>
      </w:pPr>
      <w:r w:rsidRPr="008C4531">
        <w:rPr>
          <w:szCs w:val="24"/>
        </w:rPr>
        <w:t xml:space="preserve">Заявки на участие в конкурсе до последнего срока подачи заявок на участие в конкурсе подаются по адресу, указанному в извещении о проведении открытого конкурса и </w:t>
      </w:r>
      <w:hyperlink w:anchor="_РАЗДЕЛ_I.3_ИНФОРМАЦИОННАЯ_КАРТА КОН" w:history="1">
        <w:r w:rsidRPr="008C4531">
          <w:rPr>
            <w:rStyle w:val="afc"/>
            <w:szCs w:val="24"/>
          </w:rPr>
          <w:t>Информационной карте конкурса</w:t>
        </w:r>
      </w:hyperlink>
      <w:r w:rsidRPr="008C4531">
        <w:rPr>
          <w:szCs w:val="24"/>
        </w:rPr>
        <w:t xml:space="preserve">. Прием заявок прекращается непосредственно перед началом процедуры вскрытия конвертов,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 </w:t>
      </w:r>
    </w:p>
    <w:p w:rsidR="00DD6A96" w:rsidRPr="008C4531" w:rsidRDefault="00DD6A96" w:rsidP="00DD6A96">
      <w:pPr>
        <w:pStyle w:val="3f0"/>
        <w:numPr>
          <w:ilvl w:val="2"/>
          <w:numId w:val="0"/>
        </w:numPr>
        <w:tabs>
          <w:tab w:val="num" w:pos="1307"/>
        </w:tabs>
        <w:ind w:firstLine="709"/>
        <w:rPr>
          <w:szCs w:val="24"/>
        </w:rPr>
      </w:pPr>
      <w:r w:rsidRPr="008C4531">
        <w:rPr>
          <w:szCs w:val="24"/>
        </w:rPr>
        <w:t xml:space="preserve">Каждый конверт с заявкой, поступивший в срок, указанный в пунктах </w:t>
      </w:r>
      <w:fldSimple w:instr=" REF _Ref119429546 \r \h  \* MERGEFORMAT ">
        <w:r w:rsidRPr="008C4531">
          <w:rPr>
            <w:szCs w:val="24"/>
          </w:rPr>
          <w:t>4.1.1</w:t>
        </w:r>
      </w:fldSimple>
      <w:r w:rsidRPr="008C4531">
        <w:rPr>
          <w:szCs w:val="24"/>
        </w:rPr>
        <w:t>, 4.1.2 настоящего Раздела, регистрируется уполномоченными лицами организатора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w:t>
      </w:r>
    </w:p>
    <w:p w:rsidR="00DD6A96" w:rsidRPr="008C4531" w:rsidRDefault="00DD6A96" w:rsidP="00DD6A96">
      <w:pPr>
        <w:pStyle w:val="3f0"/>
        <w:tabs>
          <w:tab w:val="clear" w:pos="1307"/>
        </w:tabs>
        <w:ind w:left="0" w:firstLine="709"/>
        <w:rPr>
          <w:szCs w:val="24"/>
        </w:rPr>
      </w:pPr>
      <w:r w:rsidRPr="008C4531">
        <w:rPr>
          <w:szCs w:val="24"/>
        </w:rPr>
        <w:t xml:space="preserve">Поступившие конверты с заявками регистрируются в Журнале регистрации заявок на участие в конкурсе, в порядке поступления конвертов с заявками.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организатора конкурса. </w:t>
      </w:r>
    </w:p>
    <w:p w:rsidR="00DD6A96" w:rsidRPr="008C4531" w:rsidRDefault="00DD6A96" w:rsidP="00DD6A96">
      <w:pPr>
        <w:pStyle w:val="3f0"/>
        <w:tabs>
          <w:tab w:val="clear" w:pos="1307"/>
        </w:tabs>
        <w:ind w:left="0" w:firstLine="709"/>
        <w:rPr>
          <w:szCs w:val="24"/>
        </w:rPr>
      </w:pPr>
      <w:r w:rsidRPr="008C4531">
        <w:rPr>
          <w:szCs w:val="24"/>
        </w:rPr>
        <w:t xml:space="preserve">Лицу, вручившему конверт с заявкой на участие в конкурсе, Организатором конкурса по требованию Претендента предоставляется для ознакомления журнал заявок, а также выдается расписка в получении конверта с заявкой на участие в конкурсе. </w:t>
      </w:r>
    </w:p>
    <w:p w:rsidR="00DD6A96" w:rsidRPr="008C4531" w:rsidRDefault="00DD6A96" w:rsidP="00DD6A96">
      <w:pPr>
        <w:pStyle w:val="3f0"/>
        <w:numPr>
          <w:ilvl w:val="2"/>
          <w:numId w:val="0"/>
        </w:numPr>
        <w:tabs>
          <w:tab w:val="num" w:pos="1307"/>
        </w:tabs>
        <w:ind w:firstLine="709"/>
        <w:rPr>
          <w:szCs w:val="24"/>
        </w:rPr>
      </w:pPr>
      <w:r w:rsidRPr="008C4531">
        <w:rPr>
          <w:szCs w:val="24"/>
        </w:rPr>
        <w:lastRenderedPageBreak/>
        <w:t xml:space="preserve">Заявки на участие в конкурсе, оформленные в соответствии с пунктом </w:t>
      </w:r>
      <w:fldSimple w:instr=" REF _Ref119429571 \r \h  \* MERGEFORMAT ">
        <w:r w:rsidRPr="008C4531">
          <w:rPr>
            <w:szCs w:val="24"/>
          </w:rPr>
          <w:t>3.4</w:t>
        </w:r>
      </w:fldSimple>
      <w:r w:rsidRPr="008C4531">
        <w:rPr>
          <w:szCs w:val="24"/>
        </w:rPr>
        <w:t xml:space="preserve"> Раздела 3, подаются претендентами в порядке и сроки, указанные в пункте 4.1 настоящего Раздела и в Информационной карте конкурса.</w:t>
      </w:r>
    </w:p>
    <w:p w:rsidR="00DD6A96" w:rsidRPr="008C4531" w:rsidRDefault="00DD6A96" w:rsidP="00DD6A96">
      <w:pPr>
        <w:outlineLvl w:val="0"/>
        <w:rPr>
          <w:rFonts w:ascii="Times New Roman" w:hAnsi="Times New Roman"/>
          <w:lang w:val="ru-RU"/>
        </w:rPr>
      </w:pPr>
      <w:r w:rsidRPr="008C4531">
        <w:rPr>
          <w:rFonts w:ascii="Times New Roman" w:hAnsi="Times New Roman"/>
          <w:lang w:val="ru-RU"/>
        </w:rPr>
        <w:t xml:space="preserve">             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w:t>
      </w:r>
      <w:r w:rsidRPr="008C4531">
        <w:rPr>
          <w:rFonts w:ascii="Times New Roman" w:hAnsi="Times New Roman"/>
          <w:b/>
          <w:lang w:val="ru-RU"/>
        </w:rPr>
        <w:t>«Заявка на участие в открытом конкурсе № 1  на право заключения договора управления многоквартирным домом на территории  Заковряжинского   сельсовета Сузунского  района Новосибирской области ЛОТ № 1, или  ЛОТ №2, №3, №4»</w:t>
      </w:r>
      <w:r w:rsidRPr="008C4531">
        <w:rPr>
          <w:rFonts w:ascii="Times New Roman" w:hAnsi="Times New Roman"/>
          <w:lang w:val="ru-RU"/>
        </w:rPr>
        <w:t>.</w:t>
      </w:r>
    </w:p>
    <w:p w:rsidR="00DD6A96" w:rsidRPr="008C4531" w:rsidRDefault="00DD6A96" w:rsidP="00DD6A96">
      <w:pPr>
        <w:pStyle w:val="3f0"/>
        <w:tabs>
          <w:tab w:val="clear" w:pos="1307"/>
        </w:tabs>
        <w:ind w:left="0" w:firstLine="709"/>
        <w:rPr>
          <w:szCs w:val="24"/>
        </w:rPr>
      </w:pPr>
      <w:r w:rsidRPr="008C4531">
        <w:rPr>
          <w:szCs w:val="24"/>
        </w:rPr>
        <w:t>4.1.5. Претенденты, подавшие заявки, организатор конкурса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DD6A96" w:rsidRPr="008C4531" w:rsidRDefault="00DD6A96" w:rsidP="00DD6A96">
      <w:pPr>
        <w:pStyle w:val="3f0"/>
        <w:tabs>
          <w:tab w:val="clear" w:pos="1307"/>
        </w:tabs>
        <w:ind w:left="0" w:firstLine="709"/>
        <w:rPr>
          <w:szCs w:val="24"/>
        </w:rPr>
      </w:pPr>
      <w:r w:rsidRPr="008C4531">
        <w:rPr>
          <w:szCs w:val="24"/>
        </w:rPr>
        <w:t xml:space="preserve">4.1.6. В случае, если на конверте с заявкой  указано наименование (для юридических лиц) или фамилия, имя, отчество (при наличии) (для индивидуального предпринимателя) претендента, либо конверт не запечатан и не маркирован в порядке, указанном выше, такие конверты с заявками не принимаются организатором конкурса и возвращаются лицу, подавшему такой конверт. </w:t>
      </w:r>
    </w:p>
    <w:p w:rsidR="00DD6A96" w:rsidRPr="008C4531" w:rsidRDefault="00DD6A96" w:rsidP="00DD6A96">
      <w:pPr>
        <w:pStyle w:val="26"/>
        <w:widowControl w:val="0"/>
        <w:adjustRightInd w:val="0"/>
        <w:spacing w:after="0" w:line="240" w:lineRule="auto"/>
        <w:ind w:left="0" w:firstLine="709"/>
        <w:textAlignment w:val="baseline"/>
        <w:rPr>
          <w:rFonts w:ascii="Times New Roman" w:hAnsi="Times New Roman"/>
          <w:lang w:val="ru-RU"/>
        </w:rPr>
      </w:pPr>
    </w:p>
    <w:p w:rsidR="00DD6A96" w:rsidRPr="008C4531" w:rsidRDefault="00DD6A96" w:rsidP="00DD6A96">
      <w:pPr>
        <w:pStyle w:val="2f4"/>
        <w:numPr>
          <w:ilvl w:val="1"/>
          <w:numId w:val="0"/>
        </w:numPr>
        <w:tabs>
          <w:tab w:val="num" w:pos="1836"/>
        </w:tabs>
        <w:spacing w:after="0"/>
        <w:ind w:firstLine="709"/>
        <w:rPr>
          <w:szCs w:val="24"/>
        </w:rPr>
      </w:pPr>
      <w:bookmarkStart w:id="58" w:name="_Ref119429670"/>
      <w:bookmarkStart w:id="59" w:name="_Toc157573872"/>
      <w:bookmarkStart w:id="60" w:name="_Toc276362972"/>
      <w:r w:rsidRPr="008C4531">
        <w:rPr>
          <w:szCs w:val="24"/>
        </w:rPr>
        <w:t>Изменение заявок на участие в конкурсе</w:t>
      </w:r>
      <w:bookmarkEnd w:id="58"/>
      <w:bookmarkEnd w:id="59"/>
      <w:bookmarkEnd w:id="60"/>
    </w:p>
    <w:p w:rsidR="00DD6A96" w:rsidRPr="008C4531" w:rsidRDefault="00DD6A96" w:rsidP="00DD6A96">
      <w:pPr>
        <w:pStyle w:val="3f0"/>
        <w:numPr>
          <w:ilvl w:val="2"/>
          <w:numId w:val="0"/>
        </w:numPr>
        <w:tabs>
          <w:tab w:val="num" w:pos="1307"/>
        </w:tabs>
        <w:ind w:firstLine="709"/>
        <w:rPr>
          <w:szCs w:val="24"/>
        </w:rPr>
      </w:pPr>
      <w:r w:rsidRPr="008C4531">
        <w:rPr>
          <w:szCs w:val="24"/>
        </w:rPr>
        <w:t xml:space="preserve">Претендент, подавший заявку, вправе изменить заявку в любое время до момента вскрытия конкурсной комиссией конвертов с заявками. </w:t>
      </w:r>
    </w:p>
    <w:p w:rsidR="00DD6A96" w:rsidRPr="008C4531" w:rsidRDefault="00DD6A96" w:rsidP="00DD6A96">
      <w:pPr>
        <w:pStyle w:val="3f0"/>
        <w:numPr>
          <w:ilvl w:val="2"/>
          <w:numId w:val="0"/>
        </w:numPr>
        <w:tabs>
          <w:tab w:val="num" w:pos="1307"/>
        </w:tabs>
        <w:ind w:firstLine="709"/>
        <w:rPr>
          <w:szCs w:val="24"/>
        </w:rPr>
      </w:pPr>
      <w:r w:rsidRPr="008C4531">
        <w:rPr>
          <w:szCs w:val="24"/>
        </w:rPr>
        <w:t xml:space="preserve">Изменения, внесенные в заявку, считаются неотъемлемой частью заявки на участие в конкурсе. </w:t>
      </w:r>
    </w:p>
    <w:p w:rsidR="00DD6A96" w:rsidRPr="008C4531" w:rsidRDefault="00DD6A96" w:rsidP="00DD6A96">
      <w:pPr>
        <w:pStyle w:val="3f0"/>
        <w:numPr>
          <w:ilvl w:val="2"/>
          <w:numId w:val="0"/>
        </w:numPr>
        <w:tabs>
          <w:tab w:val="num" w:pos="1307"/>
        </w:tabs>
        <w:ind w:firstLine="709"/>
        <w:rPr>
          <w:szCs w:val="24"/>
        </w:rPr>
      </w:pPr>
      <w:r w:rsidRPr="008C4531">
        <w:rPr>
          <w:szCs w:val="24"/>
        </w:rPr>
        <w:t>Заявки на участие в конкурсе изменяются в следующем порядке.</w:t>
      </w:r>
    </w:p>
    <w:p w:rsidR="00DD6A96" w:rsidRPr="008C4531" w:rsidRDefault="00DD6A96" w:rsidP="00DD6A96">
      <w:pPr>
        <w:jc w:val="both"/>
        <w:outlineLvl w:val="0"/>
        <w:rPr>
          <w:rFonts w:ascii="Times New Roman" w:hAnsi="Times New Roman"/>
          <w:b/>
          <w:i/>
          <w:lang w:val="ru-RU"/>
        </w:rPr>
      </w:pPr>
      <w:r w:rsidRPr="008C4531">
        <w:rPr>
          <w:rFonts w:ascii="Times New Roman" w:hAnsi="Times New Roman"/>
          <w:lang w:val="ru-RU"/>
        </w:rPr>
        <w:t xml:space="preserve">Изменения заявки на участие в конкурсе подаются в запечатанном конверте. На соответствующем конверте указываются: наименование открытого конкурса в следующем порядке: </w:t>
      </w:r>
      <w:r w:rsidRPr="008C4531">
        <w:rPr>
          <w:rFonts w:ascii="Times New Roman" w:hAnsi="Times New Roman"/>
          <w:b/>
          <w:lang w:val="ru-RU"/>
        </w:rPr>
        <w:t>«Изменение заявки на участие в открытом конкурсе на право заключения договора управления многоквартирным домом на территории Заковряжинского   сельсовета Сузунского  района Новосибирской области»</w:t>
      </w:r>
      <w:r w:rsidRPr="008C4531">
        <w:rPr>
          <w:rFonts w:ascii="Times New Roman" w:hAnsi="Times New Roman"/>
          <w:b/>
          <w:i/>
          <w:lang w:val="ru-RU"/>
        </w:rPr>
        <w:t xml:space="preserve"> </w:t>
      </w:r>
      <w:r w:rsidRPr="008C4531">
        <w:rPr>
          <w:rFonts w:ascii="Times New Roman" w:hAnsi="Times New Roman"/>
          <w:b/>
          <w:lang w:val="ru-RU"/>
        </w:rPr>
        <w:t xml:space="preserve">____ </w:t>
      </w:r>
      <w:r w:rsidRPr="008C4531">
        <w:rPr>
          <w:rFonts w:ascii="Times New Roman" w:hAnsi="Times New Roman"/>
          <w:b/>
          <w:i/>
          <w:lang w:val="ru-RU"/>
        </w:rPr>
        <w:t>(регистрационный номер заявки)</w:t>
      </w:r>
      <w:r w:rsidRPr="008C4531">
        <w:rPr>
          <w:rFonts w:ascii="Times New Roman" w:hAnsi="Times New Roman"/>
          <w:b/>
          <w:lang w:val="ru-RU"/>
        </w:rPr>
        <w:t xml:space="preserve"> ЛОТ № 1». </w:t>
      </w:r>
    </w:p>
    <w:p w:rsidR="00DD6A96" w:rsidRPr="008C4531" w:rsidRDefault="00DD6A96" w:rsidP="00DD6A96">
      <w:pPr>
        <w:pStyle w:val="3f0"/>
        <w:tabs>
          <w:tab w:val="clear" w:pos="1307"/>
          <w:tab w:val="left" w:pos="720"/>
        </w:tabs>
        <w:ind w:left="0" w:firstLine="709"/>
        <w:rPr>
          <w:szCs w:val="24"/>
        </w:rPr>
      </w:pPr>
      <w:r w:rsidRPr="008C4531">
        <w:rPr>
          <w:szCs w:val="24"/>
        </w:rPr>
        <w:t xml:space="preserve">Изменения заявки должны быть оформлены в порядке, установленном для оформления заявок на участие в конкурсе в соответствии с пунктом 3.4 Раздела 3. </w:t>
      </w:r>
    </w:p>
    <w:p w:rsidR="00DD6A96" w:rsidRPr="008C4531" w:rsidRDefault="00DD6A96" w:rsidP="00DD6A96">
      <w:pPr>
        <w:pStyle w:val="3f0"/>
        <w:tabs>
          <w:tab w:val="clear" w:pos="1307"/>
          <w:tab w:val="left" w:pos="720"/>
        </w:tabs>
        <w:ind w:left="0" w:firstLine="709"/>
        <w:rPr>
          <w:szCs w:val="24"/>
        </w:rPr>
      </w:pPr>
      <w:r w:rsidRPr="008C4531">
        <w:rPr>
          <w:szCs w:val="24"/>
        </w:rPr>
        <w:t xml:space="preserve">До последнего срока подачи заявок, установленного в пункте 4.1 настоящего Раздела, изменения заявок на участие в конкурсе подаются по адресу, указанному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w:t>
      </w:r>
      <w:r w:rsidRPr="008C4531">
        <w:rPr>
          <w:b/>
          <w:i/>
          <w:iCs/>
          <w:color w:val="0000FF"/>
          <w:szCs w:val="24"/>
          <w:u w:val="single"/>
        </w:rPr>
        <w:t xml:space="preserve">Информационной карте </w:t>
      </w:r>
      <w:r w:rsidRPr="008C4531">
        <w:rPr>
          <w:szCs w:val="24"/>
        </w:rPr>
        <w:t xml:space="preserve">конкурсе. </w:t>
      </w:r>
    </w:p>
    <w:p w:rsidR="00DD6A96" w:rsidRPr="008C4531" w:rsidRDefault="00DD6A96" w:rsidP="00DD6A96">
      <w:pPr>
        <w:pStyle w:val="3f0"/>
        <w:tabs>
          <w:tab w:val="clear" w:pos="1307"/>
          <w:tab w:val="left" w:pos="720"/>
        </w:tabs>
        <w:ind w:left="0" w:firstLine="709"/>
        <w:rPr>
          <w:szCs w:val="24"/>
        </w:rPr>
      </w:pPr>
      <w:r w:rsidRPr="008C4531">
        <w:rPr>
          <w:szCs w:val="24"/>
        </w:rPr>
        <w:t xml:space="preserve">4.2.4. Изменения заявок на участие в конкурсе регистрируются в Журнале регистрации заявок на участие в конкурсе в порядке, установленном в подпункте 4.2.3 настоящего Раздела. </w:t>
      </w:r>
    </w:p>
    <w:p w:rsidR="00DD6A96" w:rsidRPr="008C4531" w:rsidRDefault="00DD6A96" w:rsidP="00DD6A96">
      <w:pPr>
        <w:pStyle w:val="3f0"/>
        <w:tabs>
          <w:tab w:val="clear" w:pos="1307"/>
          <w:tab w:val="left" w:pos="720"/>
        </w:tabs>
        <w:ind w:left="0" w:firstLine="709"/>
        <w:rPr>
          <w:szCs w:val="24"/>
        </w:rPr>
      </w:pPr>
      <w:r w:rsidRPr="008C4531">
        <w:rPr>
          <w:szCs w:val="24"/>
        </w:rPr>
        <w:t xml:space="preserve">4.2.5. После окончания срока подачи заявок не допускается внесение изменений в заявки. </w:t>
      </w:r>
    </w:p>
    <w:p w:rsidR="00DD6A96" w:rsidRPr="008C4531" w:rsidRDefault="00DD6A96" w:rsidP="00DD6A96">
      <w:pPr>
        <w:pStyle w:val="3f0"/>
        <w:tabs>
          <w:tab w:val="clear" w:pos="1307"/>
          <w:tab w:val="left" w:pos="720"/>
        </w:tabs>
        <w:ind w:left="0" w:firstLine="709"/>
        <w:rPr>
          <w:szCs w:val="24"/>
        </w:rPr>
      </w:pPr>
      <w:r w:rsidRPr="008C4531">
        <w:rPr>
          <w:szCs w:val="24"/>
        </w:rPr>
        <w:t xml:space="preserve">4.2.6.  Конверты с изменениями заявок вскрываются конкурсной комиссией одновременно с конвертами с заявками на участие в конкурсе. </w:t>
      </w:r>
    </w:p>
    <w:p w:rsidR="00DD6A96" w:rsidRPr="000F2552" w:rsidRDefault="00DD6A96" w:rsidP="00DD6A96">
      <w:pPr>
        <w:pStyle w:val="3f0"/>
        <w:tabs>
          <w:tab w:val="clear" w:pos="1307"/>
          <w:tab w:val="left" w:pos="720"/>
        </w:tabs>
        <w:ind w:left="0" w:firstLine="709"/>
        <w:rPr>
          <w:szCs w:val="24"/>
        </w:rPr>
      </w:pPr>
      <w:r w:rsidRPr="008C4531">
        <w:rPr>
          <w:szCs w:val="24"/>
        </w:rPr>
        <w:t xml:space="preserve">4.2.7. В случае, если на конверте с изменениями заявки  на участие в конкурсе указано наименование (для юридического лица) или фамилия, имя, отчество (при наличии) (для индивидуального предпринимателя) претендента, либо конверт не запечатан и не маркирован в </w:t>
      </w:r>
      <w:r w:rsidRPr="000F2552">
        <w:rPr>
          <w:szCs w:val="24"/>
        </w:rPr>
        <w:t>порядке, указанном выше, такие конверты с изменениями заявок на участие в конкурсе не принимаются организатором конкурса и возвращаются лицу, подавшему такой конверт.</w:t>
      </w:r>
    </w:p>
    <w:p w:rsidR="00DD6A96" w:rsidRPr="000F2552" w:rsidRDefault="00DD6A96" w:rsidP="00DD6A96">
      <w:pPr>
        <w:pStyle w:val="2f4"/>
        <w:numPr>
          <w:ilvl w:val="1"/>
          <w:numId w:val="0"/>
        </w:numPr>
        <w:tabs>
          <w:tab w:val="num" w:pos="360"/>
          <w:tab w:val="num" w:pos="1836"/>
        </w:tabs>
        <w:spacing w:after="0"/>
        <w:ind w:firstLine="709"/>
        <w:rPr>
          <w:szCs w:val="24"/>
        </w:rPr>
      </w:pPr>
      <w:bookmarkStart w:id="61" w:name="_Toc157573873"/>
      <w:bookmarkStart w:id="62" w:name="_Toc276362973"/>
      <w:r w:rsidRPr="000F2552">
        <w:rPr>
          <w:szCs w:val="24"/>
        </w:rPr>
        <w:t>Отзыв заявок на участие в конкурсе</w:t>
      </w:r>
      <w:bookmarkEnd w:id="61"/>
      <w:bookmarkEnd w:id="62"/>
      <w:r w:rsidRPr="000F2552">
        <w:rPr>
          <w:szCs w:val="24"/>
        </w:rPr>
        <w:t xml:space="preserve"> </w:t>
      </w:r>
    </w:p>
    <w:p w:rsidR="00DD6A96" w:rsidRPr="000F2552" w:rsidRDefault="00DD6A96" w:rsidP="00DD6A96">
      <w:pPr>
        <w:pStyle w:val="3f0"/>
        <w:numPr>
          <w:ilvl w:val="2"/>
          <w:numId w:val="0"/>
        </w:numPr>
        <w:tabs>
          <w:tab w:val="num" w:pos="1307"/>
        </w:tabs>
        <w:ind w:firstLine="709"/>
        <w:rPr>
          <w:szCs w:val="24"/>
        </w:rPr>
      </w:pPr>
      <w:r w:rsidRPr="000F2552">
        <w:rPr>
          <w:szCs w:val="24"/>
        </w:rPr>
        <w:t>Претендент, подавший заявку на участие в конкурсе, вправе отозвать заявку в любое время непосредственно до начала процедуры  вскрытия конвертов с заявками на участие в конкурсе.</w:t>
      </w:r>
    </w:p>
    <w:p w:rsidR="00DD6A96" w:rsidRPr="000F2552" w:rsidRDefault="00DD6A96" w:rsidP="00DD6A96">
      <w:pPr>
        <w:pStyle w:val="3f0"/>
        <w:numPr>
          <w:ilvl w:val="2"/>
          <w:numId w:val="0"/>
        </w:numPr>
        <w:tabs>
          <w:tab w:val="num" w:pos="1307"/>
        </w:tabs>
        <w:ind w:firstLine="709"/>
        <w:rPr>
          <w:szCs w:val="24"/>
        </w:rPr>
      </w:pPr>
      <w:r w:rsidRPr="000F2552">
        <w:rPr>
          <w:szCs w:val="24"/>
        </w:rPr>
        <w:lastRenderedPageBreak/>
        <w:t>Заявки на участие в конкурсе отзываются в следующем порядке.</w:t>
      </w:r>
    </w:p>
    <w:p w:rsidR="00DD6A96" w:rsidRPr="000F2552" w:rsidRDefault="00DD6A96" w:rsidP="00DD6A96">
      <w:pPr>
        <w:pStyle w:val="3f0"/>
        <w:tabs>
          <w:tab w:val="clear" w:pos="1307"/>
          <w:tab w:val="left" w:pos="720"/>
        </w:tabs>
        <w:ind w:left="0" w:firstLine="709"/>
        <w:rPr>
          <w:szCs w:val="24"/>
        </w:rPr>
      </w:pPr>
      <w:r w:rsidRPr="000F2552">
        <w:rPr>
          <w:szCs w:val="24"/>
        </w:rPr>
        <w:t xml:space="preserve">Претендент подает в письменном виде заявление об отзыве заявки, содержащее информацию о том, что он отзывает свою заявку. При этом в соответствующем заявлении в обязательном порядке должна быть указана следующая информация: наименование конкурса, регистрационный номер заявки на участие в конкурсе, дата, время и способ подачи заявки на участие в конкурсе. </w:t>
      </w:r>
    </w:p>
    <w:p w:rsidR="00DD6A96" w:rsidRPr="000F2552" w:rsidRDefault="00DD6A96" w:rsidP="00DD6A96">
      <w:pPr>
        <w:pStyle w:val="3f0"/>
        <w:tabs>
          <w:tab w:val="clear" w:pos="1307"/>
          <w:tab w:val="left" w:pos="720"/>
        </w:tabs>
        <w:ind w:left="0" w:firstLine="709"/>
        <w:rPr>
          <w:szCs w:val="24"/>
        </w:rPr>
      </w:pPr>
      <w:r w:rsidRPr="000F2552">
        <w:rPr>
          <w:szCs w:val="24"/>
        </w:rPr>
        <w:t xml:space="preserve">Заявление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индивидуальным предпринимателем претендентом. </w:t>
      </w:r>
    </w:p>
    <w:p w:rsidR="00DD6A96" w:rsidRPr="000F2552" w:rsidRDefault="00DD6A96" w:rsidP="00DD6A96">
      <w:pPr>
        <w:pStyle w:val="3f0"/>
        <w:tabs>
          <w:tab w:val="clear" w:pos="1307"/>
          <w:tab w:val="left" w:pos="720"/>
        </w:tabs>
        <w:ind w:left="0" w:firstLine="709"/>
        <w:rPr>
          <w:szCs w:val="24"/>
        </w:rPr>
      </w:pPr>
      <w:r w:rsidRPr="000F2552">
        <w:rPr>
          <w:szCs w:val="24"/>
        </w:rPr>
        <w:t xml:space="preserve">До последнего срока подачи заявок на участие в конкурсе, заявления об отзыве заявок на участие в конкурсе подаются по адресу, указанному в извещении о проведении конкурса и Информационной карте конкурса. </w:t>
      </w:r>
    </w:p>
    <w:p w:rsidR="00DD6A96" w:rsidRPr="000F2552" w:rsidRDefault="00DD6A96" w:rsidP="00DD6A96">
      <w:pPr>
        <w:pStyle w:val="3f0"/>
        <w:tabs>
          <w:tab w:val="clear" w:pos="1307"/>
          <w:tab w:val="left" w:pos="720"/>
        </w:tabs>
        <w:ind w:left="0" w:firstLine="709"/>
        <w:rPr>
          <w:szCs w:val="24"/>
        </w:rPr>
      </w:pPr>
      <w:r w:rsidRPr="000F2552">
        <w:rPr>
          <w:szCs w:val="24"/>
        </w:rPr>
        <w:t xml:space="preserve">4.3.3. Отзывы заявок на участие в конкурсе регистрируются в Журнале регистрации заявок на участие в конкурсе в порядке, установленном в подпункте 4.3.2 настоящего Раздела. </w:t>
      </w:r>
    </w:p>
    <w:p w:rsidR="00DD6A96" w:rsidRPr="000F2552" w:rsidRDefault="00DD6A96" w:rsidP="00DD6A96">
      <w:pPr>
        <w:pStyle w:val="3f0"/>
        <w:tabs>
          <w:tab w:val="clear" w:pos="1307"/>
          <w:tab w:val="left" w:pos="720"/>
        </w:tabs>
        <w:ind w:left="0" w:firstLine="709"/>
        <w:rPr>
          <w:szCs w:val="24"/>
        </w:rPr>
      </w:pPr>
      <w:r w:rsidRPr="000F2552">
        <w:rPr>
          <w:szCs w:val="24"/>
        </w:rPr>
        <w:t xml:space="preserve">4.3.4.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 </w:t>
      </w:r>
    </w:p>
    <w:p w:rsidR="00DD6A96" w:rsidRPr="000F2552" w:rsidRDefault="00DD6A96" w:rsidP="00DD6A96">
      <w:pPr>
        <w:pStyle w:val="3f0"/>
        <w:tabs>
          <w:tab w:val="clear" w:pos="1307"/>
          <w:tab w:val="left" w:pos="720"/>
        </w:tabs>
        <w:ind w:left="0" w:firstLine="709"/>
        <w:rPr>
          <w:szCs w:val="24"/>
        </w:rPr>
      </w:pPr>
      <w:r w:rsidRPr="000F2552">
        <w:rPr>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rsidR="00DD6A96" w:rsidRPr="00DD6A96" w:rsidRDefault="00DD6A96" w:rsidP="00DD6A96">
      <w:pPr>
        <w:pStyle w:val="26"/>
        <w:widowControl w:val="0"/>
        <w:adjustRightInd w:val="0"/>
        <w:spacing w:after="0" w:line="240" w:lineRule="auto"/>
        <w:ind w:left="0" w:firstLine="709"/>
        <w:textAlignment w:val="baseline"/>
        <w:rPr>
          <w:lang w:val="ru-RU"/>
        </w:rPr>
      </w:pPr>
    </w:p>
    <w:p w:rsidR="00DD6A96" w:rsidRPr="00DD6A96" w:rsidRDefault="00DD6A96" w:rsidP="00DD6A96">
      <w:pPr>
        <w:pStyle w:val="14"/>
        <w:keepNext/>
        <w:keepLines/>
        <w:widowControl w:val="0"/>
        <w:suppressLineNumbers/>
        <w:tabs>
          <w:tab w:val="num" w:pos="432"/>
        </w:tabs>
        <w:suppressAutoHyphens/>
        <w:autoSpaceDE/>
        <w:autoSpaceDN/>
        <w:adjustRightInd/>
        <w:ind w:firstLine="709"/>
        <w:rPr>
          <w:sz w:val="24"/>
          <w:lang w:val="ru-RU"/>
        </w:rPr>
      </w:pPr>
      <w:bookmarkStart w:id="63" w:name="_Toc157573875"/>
      <w:bookmarkStart w:id="64" w:name="_Toc276362975"/>
      <w:r w:rsidRPr="00DD6A96">
        <w:rPr>
          <w:sz w:val="24"/>
          <w:lang w:val="ru-RU"/>
        </w:rPr>
        <w:t>ВСКРЫТИЕ КОНВЕРТОВ С ЗАЯВКАМИ НА УЧАСТИЕ В КОНКУРСЕ</w:t>
      </w:r>
      <w:bookmarkEnd w:id="63"/>
      <w:bookmarkEnd w:id="64"/>
    </w:p>
    <w:p w:rsidR="00DD6A96" w:rsidRPr="000F2552" w:rsidRDefault="00DD6A96" w:rsidP="00DD6A96">
      <w:pPr>
        <w:pStyle w:val="3f0"/>
        <w:numPr>
          <w:ilvl w:val="2"/>
          <w:numId w:val="0"/>
        </w:numPr>
        <w:tabs>
          <w:tab w:val="num" w:pos="1307"/>
        </w:tabs>
        <w:ind w:firstLine="709"/>
        <w:rPr>
          <w:szCs w:val="24"/>
        </w:rPr>
      </w:pPr>
      <w:bookmarkStart w:id="65" w:name="_Ref119429700"/>
      <w:r w:rsidRPr="000F2552">
        <w:rPr>
          <w:szCs w:val="24"/>
        </w:rPr>
        <w:t xml:space="preserve">В дату,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w:t>
      </w:r>
      <w:r w:rsidRPr="000F2552">
        <w:rPr>
          <w:b/>
          <w:i/>
          <w:iCs/>
          <w:color w:val="0000FF"/>
          <w:szCs w:val="24"/>
          <w:u w:val="single"/>
        </w:rPr>
        <w:t xml:space="preserve">Информационной карте </w:t>
      </w:r>
      <w:r w:rsidRPr="000F2552">
        <w:rPr>
          <w:szCs w:val="24"/>
        </w:rPr>
        <w:t xml:space="preserve">конкурса, конкурсной комиссией вскрываются  конверты с заявками на участие в конкурсе. </w:t>
      </w:r>
      <w:bookmarkEnd w:id="65"/>
    </w:p>
    <w:p w:rsidR="00DD6A96" w:rsidRPr="000F2552" w:rsidRDefault="00DD6A96" w:rsidP="00DD6A96">
      <w:pPr>
        <w:pStyle w:val="3f0"/>
        <w:numPr>
          <w:ilvl w:val="2"/>
          <w:numId w:val="0"/>
        </w:numPr>
        <w:tabs>
          <w:tab w:val="num" w:pos="1307"/>
        </w:tabs>
        <w:ind w:firstLine="709"/>
        <w:rPr>
          <w:szCs w:val="24"/>
        </w:rPr>
      </w:pPr>
      <w:r w:rsidRPr="000F2552">
        <w:rPr>
          <w:szCs w:val="24"/>
        </w:rPr>
        <w:t xml:space="preserve">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w:t>
      </w:r>
      <w:fldSimple w:instr=" REF _Ref119429700 \r \h  \* MERGEFORMAT ">
        <w:r>
          <w:rPr>
            <w:szCs w:val="24"/>
          </w:rPr>
          <w:t>5.1.1</w:t>
        </w:r>
      </w:fldSimple>
      <w:r w:rsidRPr="000F2552">
        <w:rPr>
          <w:szCs w:val="24"/>
        </w:rPr>
        <w:t xml:space="preserve"> настоящего Раздела, конкурсная комиссия обязана объявить присутствующим при вскрытии таких конвертов претендентам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Указанное объявление должно быть сделано до вскрытия первого конверта в заявкой на участие в конкурсе.</w:t>
      </w:r>
    </w:p>
    <w:p w:rsidR="00DD6A96" w:rsidRPr="000F2552" w:rsidRDefault="00DD6A96" w:rsidP="00DD6A96">
      <w:pPr>
        <w:pStyle w:val="3f0"/>
        <w:numPr>
          <w:ilvl w:val="2"/>
          <w:numId w:val="0"/>
        </w:numPr>
        <w:tabs>
          <w:tab w:val="num" w:pos="1307"/>
        </w:tabs>
        <w:ind w:firstLine="709"/>
        <w:rPr>
          <w:szCs w:val="24"/>
        </w:rPr>
      </w:pPr>
      <w:r w:rsidRPr="000F2552">
        <w:rPr>
          <w:szCs w:val="24"/>
        </w:rPr>
        <w:t>Конкурсной комиссией вскрываются конверты с заявками на участие в конкурсе, которые поступили организатору конкурса.</w:t>
      </w:r>
    </w:p>
    <w:p w:rsidR="00DD6A96" w:rsidRPr="000F2552" w:rsidRDefault="00DD6A96" w:rsidP="00DD6A96">
      <w:pPr>
        <w:pStyle w:val="3f0"/>
        <w:numPr>
          <w:ilvl w:val="2"/>
          <w:numId w:val="0"/>
        </w:numPr>
        <w:tabs>
          <w:tab w:val="num" w:pos="1307"/>
        </w:tabs>
        <w:ind w:firstLine="709"/>
        <w:rPr>
          <w:szCs w:val="24"/>
        </w:rPr>
      </w:pPr>
      <w:r w:rsidRPr="000F2552">
        <w:rPr>
          <w:szCs w:val="24"/>
        </w:rPr>
        <w:t>Наименование (для юридического лица), фамилия, имя, отчество</w:t>
      </w:r>
      <w:r>
        <w:rPr>
          <w:szCs w:val="24"/>
        </w:rPr>
        <w:t xml:space="preserve"> </w:t>
      </w:r>
      <w:r w:rsidRPr="009E3B43">
        <w:rPr>
          <w:szCs w:val="24"/>
        </w:rPr>
        <w:t>(при наличии)</w:t>
      </w:r>
      <w:r w:rsidRPr="000F2552">
        <w:rPr>
          <w:szCs w:val="24"/>
        </w:rPr>
        <w:t xml:space="preserve">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DD6A96" w:rsidRPr="006A0FE9" w:rsidRDefault="00DD6A96" w:rsidP="00DD6A96">
      <w:pPr>
        <w:pStyle w:val="3f0"/>
        <w:numPr>
          <w:ilvl w:val="2"/>
          <w:numId w:val="0"/>
        </w:numPr>
        <w:tabs>
          <w:tab w:val="num" w:pos="1307"/>
        </w:tabs>
        <w:ind w:firstLine="709"/>
        <w:rPr>
          <w:szCs w:val="24"/>
        </w:rPr>
      </w:pPr>
      <w:r w:rsidRPr="000F2552">
        <w:rPr>
          <w:szCs w:val="24"/>
        </w:rPr>
        <w:t xml:space="preserve">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w:t>
      </w:r>
      <w:r w:rsidRPr="006A0FE9">
        <w:rPr>
          <w:szCs w:val="24"/>
        </w:rPr>
        <w:t>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DD6A96" w:rsidRPr="00DD6A96" w:rsidRDefault="00DD6A96" w:rsidP="00DD6A96">
      <w:pPr>
        <w:jc w:val="both"/>
        <w:rPr>
          <w:b/>
          <w:i/>
          <w:color w:val="0000FF"/>
          <w:lang w:val="ru-RU"/>
        </w:rPr>
      </w:pPr>
      <w:r w:rsidRPr="00DD6A96">
        <w:rPr>
          <w:lang w:val="ru-RU"/>
        </w:rPr>
        <w:t xml:space="preserve">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всех конвертов. Указанный протокол размещает организатор конкурса или по его поручению  специализированной организацией в день его подписания на сайте  </w:t>
      </w:r>
      <w:hyperlink r:id="rId18" w:history="1">
        <w:r w:rsidRPr="00DD6A96">
          <w:rPr>
            <w:rStyle w:val="afc"/>
            <w:b/>
            <w:i/>
            <w:lang w:val="ru-RU"/>
          </w:rPr>
          <w:t>/</w:t>
        </w:r>
        <w:r w:rsidRPr="006A0FE9">
          <w:rPr>
            <w:rStyle w:val="afc"/>
            <w:b/>
            <w:i/>
          </w:rPr>
          <w:t>www</w:t>
        </w:r>
        <w:r w:rsidRPr="00DD6A96">
          <w:rPr>
            <w:rStyle w:val="afc"/>
            <w:b/>
            <w:i/>
            <w:lang w:val="ru-RU"/>
          </w:rPr>
          <w:t>.</w:t>
        </w:r>
        <w:r w:rsidRPr="006A0FE9">
          <w:rPr>
            <w:rStyle w:val="afc"/>
            <w:b/>
            <w:i/>
          </w:rPr>
          <w:t>torgi</w:t>
        </w:r>
        <w:r w:rsidRPr="00DD6A96">
          <w:rPr>
            <w:rStyle w:val="afc"/>
            <w:b/>
            <w:i/>
            <w:lang w:val="ru-RU"/>
          </w:rPr>
          <w:t>.</w:t>
        </w:r>
        <w:r w:rsidRPr="006A0FE9">
          <w:rPr>
            <w:rStyle w:val="afc"/>
            <w:b/>
            <w:i/>
          </w:rPr>
          <w:t>gov</w:t>
        </w:r>
        <w:r w:rsidRPr="00DD6A96">
          <w:rPr>
            <w:rStyle w:val="afc"/>
            <w:b/>
            <w:i/>
            <w:lang w:val="ru-RU"/>
          </w:rPr>
          <w:t>.</w:t>
        </w:r>
        <w:r w:rsidRPr="006A0FE9">
          <w:rPr>
            <w:rStyle w:val="afc"/>
            <w:b/>
            <w:i/>
          </w:rPr>
          <w:t>ru</w:t>
        </w:r>
      </w:hyperlink>
    </w:p>
    <w:p w:rsidR="00DD6A96" w:rsidRPr="000F2552" w:rsidRDefault="00DD6A96" w:rsidP="00DD6A96">
      <w:pPr>
        <w:pStyle w:val="3f0"/>
        <w:numPr>
          <w:ilvl w:val="2"/>
          <w:numId w:val="0"/>
        </w:numPr>
        <w:tabs>
          <w:tab w:val="num" w:pos="1307"/>
        </w:tabs>
        <w:ind w:firstLine="709"/>
        <w:rPr>
          <w:szCs w:val="24"/>
        </w:rPr>
      </w:pPr>
      <w:r w:rsidRPr="006A0FE9">
        <w:rPr>
          <w:szCs w:val="24"/>
        </w:rPr>
        <w:t>Организатор конкурса, специализированная организация</w:t>
      </w:r>
      <w:r w:rsidRPr="000F2552">
        <w:rPr>
          <w:szCs w:val="24"/>
        </w:rPr>
        <w:t xml:space="preserve"> осуществляют аудиозапись </w:t>
      </w:r>
      <w:r w:rsidRPr="000F2552">
        <w:rPr>
          <w:szCs w:val="24"/>
        </w:rPr>
        <w:lastRenderedPageBreak/>
        <w:t>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вскрытия таких конвертов.</w:t>
      </w:r>
    </w:p>
    <w:p w:rsidR="00DD6A96" w:rsidRPr="000F2552" w:rsidRDefault="00DD6A96" w:rsidP="00DD6A96">
      <w:pPr>
        <w:pStyle w:val="3f0"/>
        <w:numPr>
          <w:ilvl w:val="2"/>
          <w:numId w:val="0"/>
        </w:numPr>
        <w:tabs>
          <w:tab w:val="num" w:pos="1307"/>
        </w:tabs>
        <w:ind w:firstLine="709"/>
        <w:rPr>
          <w:szCs w:val="24"/>
        </w:rPr>
      </w:pPr>
      <w:bookmarkStart w:id="66" w:name="_Ref119430397"/>
      <w:r w:rsidRPr="000F2552">
        <w:rPr>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bookmarkEnd w:id="66"/>
    </w:p>
    <w:p w:rsidR="00DD6A96" w:rsidRPr="00DD6A96" w:rsidRDefault="00DD6A96" w:rsidP="00DD6A96">
      <w:pPr>
        <w:pStyle w:val="26"/>
        <w:widowControl w:val="0"/>
        <w:adjustRightInd w:val="0"/>
        <w:spacing w:after="0" w:line="240" w:lineRule="auto"/>
        <w:ind w:left="0" w:firstLine="709"/>
        <w:textAlignment w:val="baseline"/>
        <w:rPr>
          <w:lang w:val="ru-RU"/>
        </w:rPr>
      </w:pPr>
    </w:p>
    <w:p w:rsidR="00DD6A96" w:rsidRPr="00DD6A96" w:rsidRDefault="00DD6A96" w:rsidP="00DD6A96">
      <w:pPr>
        <w:pStyle w:val="14"/>
        <w:keepNext/>
        <w:keepLines/>
        <w:widowControl w:val="0"/>
        <w:suppressLineNumbers/>
        <w:tabs>
          <w:tab w:val="num" w:pos="0"/>
        </w:tabs>
        <w:suppressAutoHyphens/>
        <w:autoSpaceDE/>
        <w:autoSpaceDN/>
        <w:adjustRightInd/>
        <w:ind w:firstLine="709"/>
        <w:rPr>
          <w:sz w:val="24"/>
          <w:lang w:val="ru-RU"/>
        </w:rPr>
      </w:pPr>
      <w:bookmarkStart w:id="67" w:name="_Toc157573876"/>
      <w:bookmarkStart w:id="68" w:name="_Toc276362976"/>
      <w:bookmarkStart w:id="69" w:name="_Ref119430360"/>
      <w:r w:rsidRPr="00DD6A96">
        <w:rPr>
          <w:sz w:val="24"/>
          <w:lang w:val="ru-RU"/>
        </w:rPr>
        <w:t>РАССМОТРЕНИЕ ЗАЯВОК НА УЧАСТИЕ В КОНКУРСЕ</w:t>
      </w:r>
      <w:bookmarkEnd w:id="67"/>
      <w:bookmarkEnd w:id="68"/>
      <w:r w:rsidRPr="00DD6A96">
        <w:rPr>
          <w:sz w:val="24"/>
          <w:lang w:val="ru-RU"/>
        </w:rPr>
        <w:t xml:space="preserve"> </w:t>
      </w:r>
      <w:bookmarkEnd w:id="69"/>
    </w:p>
    <w:p w:rsidR="00DD6A96" w:rsidRPr="000F2552" w:rsidRDefault="00DD6A96" w:rsidP="00DD6A96">
      <w:pPr>
        <w:pStyle w:val="3f0"/>
        <w:numPr>
          <w:ilvl w:val="2"/>
          <w:numId w:val="0"/>
        </w:numPr>
        <w:tabs>
          <w:tab w:val="num" w:pos="1307"/>
        </w:tabs>
        <w:ind w:firstLine="709"/>
        <w:rPr>
          <w:szCs w:val="24"/>
        </w:rPr>
      </w:pPr>
      <w:r w:rsidRPr="000F2552">
        <w:rPr>
          <w:szCs w:val="24"/>
        </w:rPr>
        <w:t xml:space="preserve">Конкурсная комиссия рассматривает заявки на участие в конкурсе на соответствие требованиям, установленным конкурсной документацией и соответствие претендентов требованиям, установленным в пункте 1.5 Раздела 1. </w:t>
      </w:r>
    </w:p>
    <w:p w:rsidR="00DD6A96" w:rsidRPr="000F2552" w:rsidRDefault="00DD6A96" w:rsidP="00DD6A96">
      <w:pPr>
        <w:pStyle w:val="3f0"/>
        <w:numPr>
          <w:ilvl w:val="2"/>
          <w:numId w:val="0"/>
        </w:numPr>
        <w:tabs>
          <w:tab w:val="num" w:pos="1307"/>
        </w:tabs>
        <w:ind w:firstLine="709"/>
        <w:rPr>
          <w:szCs w:val="24"/>
        </w:rPr>
      </w:pPr>
      <w:r w:rsidRPr="000F2552">
        <w:rPr>
          <w:szCs w:val="24"/>
        </w:rPr>
        <w:t>Срок рассмотрения заявок на участие в конкурсе не может превышать 7 (семь) рабочих дней с даты начала процедуры вскрытия конвертов с заявками на участие в конкурсе.</w:t>
      </w:r>
    </w:p>
    <w:p w:rsidR="00DD6A96" w:rsidRPr="006A0FE9" w:rsidRDefault="00DD6A96" w:rsidP="00DD6A96">
      <w:pPr>
        <w:pStyle w:val="3f0"/>
        <w:numPr>
          <w:ilvl w:val="2"/>
          <w:numId w:val="0"/>
        </w:numPr>
        <w:tabs>
          <w:tab w:val="left" w:pos="720"/>
          <w:tab w:val="num" w:pos="1307"/>
        </w:tabs>
        <w:ind w:firstLine="709"/>
        <w:rPr>
          <w:b/>
          <w:bCs/>
          <w:szCs w:val="24"/>
        </w:rPr>
      </w:pPr>
      <w:bookmarkStart w:id="70" w:name="_Ref11238121"/>
      <w:r w:rsidRPr="000F2552">
        <w:rPr>
          <w:szCs w:val="24"/>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3.3.2 </w:t>
      </w:r>
      <w:r w:rsidRPr="006A0FE9">
        <w:rPr>
          <w:szCs w:val="24"/>
        </w:rPr>
        <w:t>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DD6A96" w:rsidRPr="00DD6A96" w:rsidRDefault="00DD6A96" w:rsidP="00DD6A96">
      <w:pPr>
        <w:rPr>
          <w:b/>
          <w:i/>
          <w:color w:val="0000FF"/>
          <w:lang w:val="ru-RU"/>
        </w:rPr>
      </w:pPr>
      <w:r w:rsidRPr="00DD6A96">
        <w:rPr>
          <w:lang w:val="ru-RU"/>
        </w:rPr>
        <w:t xml:space="preserve">Текст указанного протокола в день окончания рассмотрения заявок на участие в конкурсе размещается на сайте  </w:t>
      </w:r>
      <w:hyperlink r:id="rId19" w:history="1">
        <w:r w:rsidRPr="00DD6A96">
          <w:rPr>
            <w:rStyle w:val="afc"/>
            <w:b/>
            <w:i/>
            <w:lang w:val="ru-RU"/>
          </w:rPr>
          <w:t>/</w:t>
        </w:r>
        <w:r w:rsidRPr="006A0FE9">
          <w:rPr>
            <w:rStyle w:val="afc"/>
            <w:b/>
            <w:i/>
          </w:rPr>
          <w:t>www</w:t>
        </w:r>
        <w:r w:rsidRPr="00DD6A96">
          <w:rPr>
            <w:rStyle w:val="afc"/>
            <w:b/>
            <w:i/>
            <w:lang w:val="ru-RU"/>
          </w:rPr>
          <w:t>.</w:t>
        </w:r>
        <w:r w:rsidRPr="006A0FE9">
          <w:rPr>
            <w:rStyle w:val="afc"/>
            <w:b/>
            <w:i/>
          </w:rPr>
          <w:t>torgi</w:t>
        </w:r>
        <w:r w:rsidRPr="00DD6A96">
          <w:rPr>
            <w:rStyle w:val="afc"/>
            <w:b/>
            <w:i/>
            <w:lang w:val="ru-RU"/>
          </w:rPr>
          <w:t>.</w:t>
        </w:r>
        <w:r w:rsidRPr="006A0FE9">
          <w:rPr>
            <w:rStyle w:val="afc"/>
            <w:b/>
            <w:i/>
          </w:rPr>
          <w:t>gov</w:t>
        </w:r>
        <w:r w:rsidRPr="00DD6A96">
          <w:rPr>
            <w:rStyle w:val="afc"/>
            <w:b/>
            <w:i/>
            <w:lang w:val="ru-RU"/>
          </w:rPr>
          <w:t>.</w:t>
        </w:r>
        <w:r w:rsidRPr="006A0FE9">
          <w:rPr>
            <w:rStyle w:val="afc"/>
            <w:b/>
            <w:i/>
          </w:rPr>
          <w:t>ru</w:t>
        </w:r>
      </w:hyperlink>
    </w:p>
    <w:p w:rsidR="00DD6A96" w:rsidRPr="000F2552" w:rsidRDefault="00DD6A96" w:rsidP="00DD6A96">
      <w:pPr>
        <w:pStyle w:val="3f0"/>
        <w:numPr>
          <w:ilvl w:val="2"/>
          <w:numId w:val="0"/>
        </w:numPr>
        <w:tabs>
          <w:tab w:val="num" w:pos="1307"/>
        </w:tabs>
        <w:ind w:firstLine="709"/>
        <w:rPr>
          <w:szCs w:val="24"/>
        </w:rPr>
      </w:pPr>
      <w:r w:rsidRPr="006A0FE9">
        <w:rPr>
          <w:szCs w:val="24"/>
        </w:rPr>
        <w:t>Претендентам, не допущенным</w:t>
      </w:r>
      <w:r w:rsidRPr="000F2552">
        <w:rPr>
          <w:szCs w:val="24"/>
        </w:rPr>
        <w:t xml:space="preserve">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DD6A96" w:rsidRPr="006A0FE9" w:rsidRDefault="00DD6A96" w:rsidP="00DD6A96">
      <w:pPr>
        <w:pStyle w:val="3f0"/>
        <w:numPr>
          <w:ilvl w:val="2"/>
          <w:numId w:val="0"/>
        </w:numPr>
        <w:tabs>
          <w:tab w:val="num" w:pos="1307"/>
        </w:tabs>
        <w:ind w:firstLine="709"/>
        <w:rPr>
          <w:szCs w:val="24"/>
        </w:rPr>
      </w:pPr>
      <w:r w:rsidRPr="000F2552">
        <w:rPr>
          <w:szCs w:val="24"/>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w:t>
      </w:r>
      <w:r>
        <w:rPr>
          <w:szCs w:val="24"/>
        </w:rPr>
        <w:t xml:space="preserve">ючается на условиях выполнения </w:t>
      </w:r>
      <w:r w:rsidRPr="000F2552">
        <w:rPr>
          <w:szCs w:val="24"/>
        </w:rPr>
        <w:t xml:space="preserve">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w:t>
      </w:r>
      <w:r w:rsidRPr="006A0FE9">
        <w:rPr>
          <w:szCs w:val="24"/>
        </w:rPr>
        <w:t>конкурса не вправе отказаться от заключения договора управления многоквартирным домом.</w:t>
      </w:r>
    </w:p>
    <w:p w:rsidR="00DD6A96" w:rsidRPr="008C4531" w:rsidRDefault="00DD6A96" w:rsidP="00DD6A96">
      <w:pPr>
        <w:autoSpaceDE w:val="0"/>
        <w:autoSpaceDN w:val="0"/>
        <w:adjustRightInd w:val="0"/>
        <w:ind w:firstLine="720"/>
        <w:jc w:val="both"/>
        <w:rPr>
          <w:rFonts w:ascii="Times New Roman" w:hAnsi="Times New Roman"/>
          <w:lang w:val="ru-RU"/>
        </w:rPr>
      </w:pPr>
      <w:r w:rsidRPr="008C4531">
        <w:rPr>
          <w:rFonts w:ascii="Times New Roman" w:hAnsi="Times New Roman"/>
          <w:lang w:val="ru-RU"/>
        </w:rPr>
        <w:t>6.1.6.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DD6A96" w:rsidRPr="008C4531" w:rsidRDefault="00DD6A96" w:rsidP="00DD6A96">
      <w:pPr>
        <w:pStyle w:val="3f0"/>
        <w:tabs>
          <w:tab w:val="clear" w:pos="1307"/>
        </w:tabs>
        <w:ind w:left="0"/>
        <w:rPr>
          <w:szCs w:val="24"/>
        </w:rPr>
      </w:pPr>
      <w:r w:rsidRPr="008C4531">
        <w:rPr>
          <w:szCs w:val="24"/>
        </w:rPr>
        <w:t xml:space="preserve">            6.1.7.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частью 3 статьи 156 Жилищного кодекса </w:t>
      </w:r>
      <w:r w:rsidRPr="008C4531">
        <w:rPr>
          <w:szCs w:val="24"/>
        </w:rPr>
        <w:lastRenderedPageBreak/>
        <w:t>Российской Федерации, более чем в 1,5 раза.</w:t>
      </w:r>
    </w:p>
    <w:p w:rsidR="00DD6A96" w:rsidRPr="008C4531" w:rsidRDefault="00DD6A96" w:rsidP="00DD6A96">
      <w:pPr>
        <w:autoSpaceDE w:val="0"/>
        <w:autoSpaceDN w:val="0"/>
        <w:adjustRightInd w:val="0"/>
        <w:ind w:firstLine="720"/>
        <w:jc w:val="both"/>
        <w:rPr>
          <w:rFonts w:ascii="Times New Roman" w:hAnsi="Times New Roman"/>
          <w:lang w:val="ru-RU"/>
        </w:rPr>
      </w:pPr>
      <w:r w:rsidRPr="008C4531">
        <w:rPr>
          <w:rFonts w:ascii="Times New Roman" w:hAnsi="Times New Roman"/>
          <w:lang w:val="ru-RU"/>
        </w:rPr>
        <w:t>6.1.8.Организатор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DD6A96" w:rsidRPr="008C4531" w:rsidRDefault="00DD6A96" w:rsidP="00DD6A96">
      <w:pPr>
        <w:pStyle w:val="3f0"/>
        <w:tabs>
          <w:tab w:val="clear" w:pos="1307"/>
        </w:tabs>
        <w:ind w:left="0"/>
        <w:rPr>
          <w:szCs w:val="24"/>
        </w:rPr>
      </w:pPr>
      <w:r w:rsidRPr="008C4531">
        <w:rPr>
          <w:szCs w:val="24"/>
        </w:rPr>
        <w:t xml:space="preserve">             6.1.9.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bookmarkEnd w:id="70"/>
    <w:p w:rsidR="00DD6A96" w:rsidRPr="008C4531" w:rsidRDefault="00DD6A96" w:rsidP="00DD6A96">
      <w:pPr>
        <w:pStyle w:val="3f0"/>
        <w:tabs>
          <w:tab w:val="clear" w:pos="1307"/>
        </w:tabs>
        <w:ind w:left="0" w:firstLine="709"/>
        <w:rPr>
          <w:szCs w:val="24"/>
        </w:rPr>
      </w:pPr>
    </w:p>
    <w:p w:rsidR="00DD6A96" w:rsidRPr="008C4531" w:rsidRDefault="00DD6A96" w:rsidP="00DD6A96">
      <w:pPr>
        <w:pStyle w:val="14"/>
        <w:keepNext/>
        <w:keepLines/>
        <w:widowControl w:val="0"/>
        <w:suppressLineNumbers/>
        <w:tabs>
          <w:tab w:val="num" w:pos="0"/>
        </w:tabs>
        <w:suppressAutoHyphens/>
        <w:autoSpaceDE/>
        <w:autoSpaceDN/>
        <w:adjustRightInd/>
        <w:ind w:firstLine="709"/>
        <w:rPr>
          <w:sz w:val="24"/>
          <w:szCs w:val="24"/>
          <w:lang w:val="ru-RU"/>
        </w:rPr>
      </w:pPr>
      <w:r w:rsidRPr="008C4531">
        <w:rPr>
          <w:sz w:val="24"/>
          <w:szCs w:val="24"/>
          <w:lang w:val="ru-RU"/>
        </w:rPr>
        <w:t>ПОРЯДОК ПРОВЕДЕНИЯ КОНКУРСА</w:t>
      </w:r>
    </w:p>
    <w:p w:rsidR="00DD6A96" w:rsidRPr="008C4531" w:rsidRDefault="00DD6A96" w:rsidP="00DD6A96">
      <w:pPr>
        <w:pStyle w:val="3f0"/>
        <w:numPr>
          <w:ilvl w:val="2"/>
          <w:numId w:val="0"/>
        </w:numPr>
        <w:tabs>
          <w:tab w:val="num" w:pos="1307"/>
        </w:tabs>
        <w:ind w:firstLine="709"/>
        <w:rPr>
          <w:szCs w:val="24"/>
        </w:rPr>
      </w:pPr>
      <w:r w:rsidRPr="008C4531">
        <w:rPr>
          <w:szCs w:val="24"/>
        </w:rPr>
        <w:t>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Раздела 1 конкурсной документации.</w:t>
      </w:r>
    </w:p>
    <w:p w:rsidR="00DD6A96" w:rsidRPr="008C4531" w:rsidRDefault="00DD6A96" w:rsidP="00DD6A96">
      <w:pPr>
        <w:pStyle w:val="3f0"/>
        <w:numPr>
          <w:ilvl w:val="2"/>
          <w:numId w:val="0"/>
        </w:numPr>
        <w:tabs>
          <w:tab w:val="num" w:pos="1307"/>
        </w:tabs>
        <w:ind w:firstLine="709"/>
        <w:rPr>
          <w:szCs w:val="24"/>
        </w:rPr>
      </w:pPr>
      <w:r w:rsidRPr="008C4531">
        <w:rPr>
          <w:szCs w:val="24"/>
        </w:rPr>
        <w:t xml:space="preserve">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 </w:t>
      </w:r>
    </w:p>
    <w:p w:rsidR="00DD6A96" w:rsidRPr="008C4531" w:rsidRDefault="00DD6A96" w:rsidP="00DD6A96">
      <w:pPr>
        <w:pStyle w:val="ConsPlusNormal"/>
        <w:ind w:firstLine="709"/>
        <w:jc w:val="both"/>
        <w:rPr>
          <w:rFonts w:ascii="Times New Roman" w:hAnsi="Times New Roman" w:cs="Times New Roman"/>
          <w:sz w:val="24"/>
          <w:szCs w:val="24"/>
        </w:rPr>
      </w:pPr>
      <w:r w:rsidRPr="008C4531">
        <w:rPr>
          <w:rFonts w:ascii="Times New Roman" w:hAnsi="Times New Roman" w:cs="Times New Roman"/>
          <w:sz w:val="24"/>
          <w:szCs w:val="24"/>
        </w:rPr>
        <w:t>7.1.3 . Участники конкурса предлагают установить размер платы за содержание и ремонт жилого помещения за выполнение перечня работ и услуг, предусмотренного пунктом 7.1.1. настоящих Правил,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DD6A96" w:rsidRPr="008C4531" w:rsidRDefault="00DD6A96" w:rsidP="00DD6A96">
      <w:pPr>
        <w:pStyle w:val="ConsPlusNormal"/>
        <w:ind w:firstLine="709"/>
        <w:jc w:val="both"/>
        <w:rPr>
          <w:rFonts w:ascii="Times New Roman" w:hAnsi="Times New Roman" w:cs="Times New Roman"/>
          <w:sz w:val="24"/>
          <w:szCs w:val="24"/>
        </w:rPr>
      </w:pPr>
      <w:r w:rsidRPr="008C4531">
        <w:rPr>
          <w:rFonts w:ascii="Times New Roman" w:hAnsi="Times New Roman" w:cs="Times New Roman"/>
          <w:sz w:val="24"/>
          <w:szCs w:val="24"/>
        </w:rPr>
        <w:t>7.1.4. 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DD6A96" w:rsidRPr="008C4531" w:rsidRDefault="00DD6A96" w:rsidP="00DD6A96">
      <w:pPr>
        <w:pStyle w:val="ConsPlusNormal"/>
        <w:ind w:firstLine="709"/>
        <w:jc w:val="both"/>
        <w:rPr>
          <w:rFonts w:ascii="Times New Roman" w:hAnsi="Times New Roman" w:cs="Times New Roman"/>
          <w:sz w:val="24"/>
          <w:szCs w:val="24"/>
        </w:rPr>
      </w:pPr>
      <w:r w:rsidRPr="008C4531">
        <w:rPr>
          <w:rFonts w:ascii="Times New Roman" w:hAnsi="Times New Roman" w:cs="Times New Roman"/>
          <w:sz w:val="24"/>
          <w:szCs w:val="24"/>
        </w:rPr>
        <w:t>7.1.5.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7.1.6.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7.1.7.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7.1.8. Организатор конкурса в течение 3 рабочих дней от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 xml:space="preserve">При этом указываемая в договоре управления многоквартирным домом стоимость каждой работы и услуги, входящей в перечень работ и услуг,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 xml:space="preserve">7.1.9. Текст протокола конкурса размещается на сайте </w:t>
      </w:r>
      <w:hyperlink r:id="rId20" w:history="1">
        <w:r w:rsidRPr="008C4531">
          <w:rPr>
            <w:rStyle w:val="afc"/>
            <w:rFonts w:ascii="Times New Roman" w:hAnsi="Times New Roman" w:cs="Times New Roman"/>
            <w:b/>
            <w:i/>
            <w:sz w:val="24"/>
            <w:szCs w:val="24"/>
          </w:rPr>
          <w:t>/www.</w:t>
        </w:r>
        <w:r w:rsidRPr="008C4531">
          <w:rPr>
            <w:rStyle w:val="afc"/>
            <w:rFonts w:ascii="Times New Roman" w:hAnsi="Times New Roman" w:cs="Times New Roman"/>
            <w:b/>
            <w:i/>
            <w:sz w:val="24"/>
            <w:szCs w:val="24"/>
            <w:lang w:val="en-US"/>
          </w:rPr>
          <w:t>torgi</w:t>
        </w:r>
        <w:r w:rsidRPr="008C4531">
          <w:rPr>
            <w:rStyle w:val="afc"/>
            <w:rFonts w:ascii="Times New Roman" w:hAnsi="Times New Roman" w:cs="Times New Roman"/>
            <w:b/>
            <w:i/>
            <w:sz w:val="24"/>
            <w:szCs w:val="24"/>
          </w:rPr>
          <w:t>.</w:t>
        </w:r>
        <w:r w:rsidRPr="008C4531">
          <w:rPr>
            <w:rStyle w:val="afc"/>
            <w:rFonts w:ascii="Times New Roman" w:hAnsi="Times New Roman" w:cs="Times New Roman"/>
            <w:b/>
            <w:i/>
            <w:sz w:val="24"/>
            <w:szCs w:val="24"/>
            <w:lang w:val="en-US"/>
          </w:rPr>
          <w:t>gov</w:t>
        </w:r>
        <w:r w:rsidRPr="008C4531">
          <w:rPr>
            <w:rStyle w:val="afc"/>
            <w:rFonts w:ascii="Times New Roman" w:hAnsi="Times New Roman" w:cs="Times New Roman"/>
            <w:b/>
            <w:i/>
            <w:sz w:val="24"/>
            <w:szCs w:val="24"/>
          </w:rPr>
          <w:t>.ru</w:t>
        </w:r>
      </w:hyperlink>
    </w:p>
    <w:p w:rsidR="00DD6A96" w:rsidRPr="008C4531" w:rsidRDefault="00DD6A96" w:rsidP="00DD6A96">
      <w:pPr>
        <w:pStyle w:val="26"/>
        <w:spacing w:after="0" w:line="240" w:lineRule="auto"/>
        <w:ind w:left="0"/>
        <w:jc w:val="both"/>
        <w:rPr>
          <w:rFonts w:ascii="Times New Roman" w:hAnsi="Times New Roman"/>
          <w:lang w:val="ru-RU"/>
        </w:rPr>
      </w:pPr>
      <w:r w:rsidRPr="008C4531">
        <w:rPr>
          <w:rFonts w:ascii="Times New Roman" w:hAnsi="Times New Roman"/>
          <w:lang w:val="ru-RU"/>
        </w:rPr>
        <w:lastRenderedPageBreak/>
        <w:t xml:space="preserve"> организатором конкурса в течение 1 рабочего дня с даты его утверждения. Текст протокола конкурса публикуется организатором конкурса в официальном печатном издании в течение 1 (одного)  рабочего дня от даты утверждения протокола конкурса.</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7.1.10.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от даты поступления запроса обязан представить такому участнику конкурса соответствующие разъяснения в письменной форме.</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7.1.11. Участник конкурса вправе обжаловать результаты конкурса в порядке, предусмотренном законодательством Российской Федерации.</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7.1.12.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7.1.13. Организатор конкурса в течение 10 рабочих дней от даты утверждения протокола конкурса уведомляет всех собственников помещений в многоквартирном доме и лиц об условиях договора управления этим домом путем размещения проекта договора в порядке, предусмотренном пунктом 1.3.2 конкурсной документации.</w:t>
      </w:r>
    </w:p>
    <w:p w:rsidR="00DD6A96" w:rsidRPr="008C4531" w:rsidRDefault="00DD6A96" w:rsidP="00DD6A96">
      <w:pPr>
        <w:ind w:firstLine="709"/>
        <w:rPr>
          <w:rFonts w:ascii="Times New Roman" w:hAnsi="Times New Roman"/>
          <w:lang w:val="ru-RU"/>
        </w:rPr>
      </w:pPr>
    </w:p>
    <w:p w:rsidR="00DD6A96" w:rsidRPr="008C4531" w:rsidRDefault="00DD6A96" w:rsidP="00DD6A96">
      <w:pPr>
        <w:pStyle w:val="14"/>
        <w:keepNext/>
        <w:keepLines/>
        <w:widowControl w:val="0"/>
        <w:suppressLineNumbers/>
        <w:suppressAutoHyphens/>
        <w:autoSpaceDE/>
        <w:autoSpaceDN/>
        <w:adjustRightInd/>
        <w:ind w:firstLine="0"/>
        <w:jc w:val="center"/>
        <w:rPr>
          <w:sz w:val="24"/>
          <w:szCs w:val="24"/>
          <w:lang w:val="ru-RU"/>
        </w:rPr>
      </w:pPr>
      <w:bookmarkStart w:id="71" w:name="_Toc157573878"/>
      <w:bookmarkStart w:id="72" w:name="_Toc276362978"/>
      <w:r w:rsidRPr="008C4531">
        <w:rPr>
          <w:sz w:val="24"/>
          <w:szCs w:val="24"/>
          <w:lang w:val="ru-RU"/>
        </w:rPr>
        <w:t>ЗАКЛЮЧЕНИЕ ДОГОВОРА УПРАВЛЕНИЯ МНОГОКВАРТИРНЫМ ДОМОМ  ПО РЕЗУЛЬТАТАМ ПРОВЕДЕНИЯ КОНКУРСА</w:t>
      </w:r>
      <w:bookmarkEnd w:id="71"/>
      <w:bookmarkEnd w:id="72"/>
    </w:p>
    <w:p w:rsidR="00DD6A96" w:rsidRPr="008C4531" w:rsidRDefault="00DD6A96" w:rsidP="00DD6A96">
      <w:pPr>
        <w:pStyle w:val="2f4"/>
        <w:numPr>
          <w:ilvl w:val="1"/>
          <w:numId w:val="0"/>
        </w:numPr>
        <w:tabs>
          <w:tab w:val="left" w:pos="180"/>
          <w:tab w:val="num" w:pos="360"/>
          <w:tab w:val="num" w:pos="1836"/>
        </w:tabs>
        <w:spacing w:after="0"/>
        <w:ind w:firstLine="709"/>
        <w:rPr>
          <w:szCs w:val="24"/>
        </w:rPr>
      </w:pPr>
      <w:bookmarkStart w:id="73" w:name="_Toc157573879"/>
      <w:bookmarkStart w:id="74" w:name="_Toc276362979"/>
      <w:r w:rsidRPr="008C4531">
        <w:rPr>
          <w:szCs w:val="24"/>
        </w:rPr>
        <w:t>Заключение договора управления многоквартирным домом.</w:t>
      </w:r>
      <w:bookmarkEnd w:id="73"/>
      <w:bookmarkEnd w:id="74"/>
      <w:r w:rsidRPr="008C4531">
        <w:rPr>
          <w:szCs w:val="24"/>
        </w:rPr>
        <w:t xml:space="preserve"> </w:t>
      </w:r>
    </w:p>
    <w:p w:rsidR="00DD6A96" w:rsidRPr="008C4531" w:rsidRDefault="00DD6A96" w:rsidP="00DD6A96">
      <w:pPr>
        <w:pStyle w:val="3f0"/>
        <w:numPr>
          <w:ilvl w:val="2"/>
          <w:numId w:val="0"/>
        </w:numPr>
        <w:tabs>
          <w:tab w:val="num" w:pos="1307"/>
        </w:tabs>
        <w:ind w:firstLine="709"/>
        <w:rPr>
          <w:szCs w:val="24"/>
        </w:rPr>
      </w:pPr>
      <w:bookmarkStart w:id="75" w:name="_Ref11495519"/>
      <w:r w:rsidRPr="008C4531">
        <w:rPr>
          <w:szCs w:val="24"/>
        </w:rPr>
        <w:t xml:space="preserve">Победитель конкурса в течение 10 рабочих дней от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участник конкурса в случаях, предусмотренных пунктами 71 и 93 Постановлением Правительства Российской Федерации от 06 февраля </w:t>
      </w:r>
      <w:smartTag w:uri="urn:schemas-microsoft-com:office:smarttags" w:element="metricconverter">
        <w:smartTagPr>
          <w:attr w:name="ProductID" w:val="2006 г"/>
        </w:smartTagPr>
        <w:r w:rsidRPr="008C4531">
          <w:rPr>
            <w:szCs w:val="24"/>
          </w:rPr>
          <w:t>2006 г</w:t>
        </w:r>
      </w:smartTag>
      <w:r w:rsidRPr="008C4531">
        <w:rPr>
          <w:szCs w:val="24"/>
        </w:rPr>
        <w:t xml:space="preserve">. №75 «О порядке проведения органом местного самоуправления открытого конкурса по отбору управляющей организации для управления многоквартирным домом».. Победитель конкурса в течение 20   (двадцати) дней от даты утверждения протокола конкурса, но не ранее 10 (десяти) дней со дня размещения протокола конкурса на  сайте </w:t>
      </w:r>
      <w:hyperlink r:id="rId21" w:history="1">
        <w:r w:rsidRPr="008C4531">
          <w:rPr>
            <w:rStyle w:val="afc"/>
            <w:b/>
            <w:i/>
            <w:szCs w:val="24"/>
          </w:rPr>
          <w:t>/www.</w:t>
        </w:r>
        <w:r w:rsidRPr="008C4531">
          <w:rPr>
            <w:rStyle w:val="afc"/>
            <w:b/>
            <w:i/>
            <w:szCs w:val="24"/>
            <w:lang w:val="en-US"/>
          </w:rPr>
          <w:t>torgi</w:t>
        </w:r>
        <w:r w:rsidRPr="008C4531">
          <w:rPr>
            <w:rStyle w:val="afc"/>
            <w:b/>
            <w:i/>
            <w:szCs w:val="24"/>
          </w:rPr>
          <w:t>.</w:t>
        </w:r>
        <w:r w:rsidRPr="008C4531">
          <w:rPr>
            <w:rStyle w:val="afc"/>
            <w:b/>
            <w:i/>
            <w:szCs w:val="24"/>
            <w:lang w:val="en-US"/>
          </w:rPr>
          <w:t>gov</w:t>
        </w:r>
        <w:r w:rsidRPr="008C4531">
          <w:rPr>
            <w:rStyle w:val="afc"/>
            <w:b/>
            <w:i/>
            <w:szCs w:val="24"/>
          </w:rPr>
          <w:t>.ru</w:t>
        </w:r>
      </w:hyperlink>
      <w:r w:rsidRPr="008C4531">
        <w:rPr>
          <w:b/>
          <w:i/>
          <w:color w:val="0000FF"/>
          <w:szCs w:val="24"/>
        </w:rPr>
        <w:t xml:space="preserve">, </w:t>
      </w:r>
      <w:r w:rsidRPr="008C4531">
        <w:rPr>
          <w:szCs w:val="24"/>
        </w:rPr>
        <w:t xml:space="preserve">направляет подписанные им проекты договоров управления многоквартирным домом собственникам помещений в многоквартирном доме  и лицам принявшим, для подписания указанных договоров в порядке, установленном статьей 445 Гражданского кодекса Российской Федерации. </w:t>
      </w:r>
    </w:p>
    <w:p w:rsidR="00DD6A96" w:rsidRPr="008C4531" w:rsidRDefault="00DD6A96" w:rsidP="00DD6A96">
      <w:pPr>
        <w:jc w:val="both"/>
        <w:rPr>
          <w:rFonts w:ascii="Times New Roman" w:hAnsi="Times New Roman"/>
          <w:lang w:val="ru-RU"/>
        </w:rPr>
      </w:pPr>
      <w:r w:rsidRPr="008C4531">
        <w:rPr>
          <w:rFonts w:ascii="Times New Roman" w:hAnsi="Times New Roman"/>
          <w:lang w:val="ru-RU"/>
        </w:rPr>
        <w:t xml:space="preserve"> В случае если победитель конкурса в течение десяти рабочих дней не представил организатору конкурса подписанный им проект договора управления многоквартирным домом, а так  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DD6A96" w:rsidRPr="008C4531" w:rsidRDefault="00DD6A96" w:rsidP="00DD6A96">
      <w:pPr>
        <w:pStyle w:val="3f0"/>
        <w:numPr>
          <w:ilvl w:val="2"/>
          <w:numId w:val="0"/>
        </w:numPr>
        <w:tabs>
          <w:tab w:val="num" w:pos="1307"/>
        </w:tabs>
        <w:ind w:firstLine="709"/>
        <w:rPr>
          <w:szCs w:val="24"/>
        </w:rPr>
      </w:pPr>
      <w:r w:rsidRPr="008C4531">
        <w:rPr>
          <w:szCs w:val="24"/>
        </w:rPr>
        <w:t xml:space="preserve">В случае признания победителя конкурса, признанного победителем в соответствии с пунктом 76 Постановления Правительства Российской Федерации от 06 февраля </w:t>
      </w:r>
      <w:smartTag w:uri="urn:schemas-microsoft-com:office:smarttags" w:element="metricconverter">
        <w:smartTagPr>
          <w:attr w:name="ProductID" w:val="2006 г"/>
        </w:smartTagPr>
        <w:r w:rsidRPr="008C4531">
          <w:rPr>
            <w:szCs w:val="24"/>
          </w:rPr>
          <w:t>2006 г</w:t>
        </w:r>
      </w:smartTag>
      <w:r w:rsidRPr="008C4531">
        <w:rPr>
          <w:szCs w:val="24"/>
        </w:rPr>
        <w:t>. №75 «О порядке проведения органом местного самоуправления открытого конкурса по отбору управляющей организации для управления многоквартирным домом»,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DD6A96" w:rsidRPr="008C4531" w:rsidRDefault="00DD6A96" w:rsidP="00DD6A96">
      <w:pPr>
        <w:pStyle w:val="3f0"/>
        <w:tabs>
          <w:tab w:val="clear" w:pos="1307"/>
        </w:tabs>
        <w:ind w:left="709"/>
        <w:rPr>
          <w:szCs w:val="24"/>
        </w:rPr>
      </w:pPr>
      <w:r w:rsidRPr="008C4531">
        <w:rPr>
          <w:szCs w:val="24"/>
        </w:rPr>
        <w:t xml:space="preserve">В случае признания победителя конкурса, признанного победителем в соответствии с </w:t>
      </w:r>
    </w:p>
    <w:p w:rsidR="00DD6A96" w:rsidRPr="008C4531" w:rsidRDefault="00DD6A96" w:rsidP="00DD6A96">
      <w:pPr>
        <w:pStyle w:val="3f0"/>
        <w:tabs>
          <w:tab w:val="clear" w:pos="1307"/>
        </w:tabs>
        <w:ind w:left="0"/>
        <w:rPr>
          <w:szCs w:val="24"/>
        </w:rPr>
      </w:pPr>
      <w:r w:rsidRPr="008C4531">
        <w:rPr>
          <w:szCs w:val="24"/>
        </w:rPr>
        <w:t xml:space="preserve">пунктом 78 Постановления Правительства Российской Федерации от 06 февраля </w:t>
      </w:r>
      <w:smartTag w:uri="urn:schemas-microsoft-com:office:smarttags" w:element="metricconverter">
        <w:smartTagPr>
          <w:attr w:name="ProductID" w:val="2006 г"/>
        </w:smartTagPr>
        <w:r w:rsidRPr="008C4531">
          <w:rPr>
            <w:szCs w:val="24"/>
          </w:rPr>
          <w:t>2006 г</w:t>
        </w:r>
      </w:smartTag>
      <w:r w:rsidRPr="008C4531">
        <w:rPr>
          <w:szCs w:val="24"/>
        </w:rPr>
        <w:t xml:space="preserve">. №75 «О порядке проведения органом местного самоуправления открытого конкурса по отбору управляющей организации для управления многоквартирным домом», уклонившимся от заключения договора управления многоквартирным домом, организатор конкурса предлагает </w:t>
      </w:r>
      <w:r w:rsidRPr="008C4531">
        <w:rPr>
          <w:szCs w:val="24"/>
        </w:rPr>
        <w:lastRenderedPageBreak/>
        <w:t>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rsidR="00DD6A96" w:rsidRPr="008C4531" w:rsidRDefault="00DD6A96" w:rsidP="00DD6A96">
      <w:pPr>
        <w:pStyle w:val="3f0"/>
        <w:numPr>
          <w:ilvl w:val="2"/>
          <w:numId w:val="0"/>
        </w:numPr>
        <w:tabs>
          <w:tab w:val="num" w:pos="1307"/>
        </w:tabs>
        <w:ind w:firstLine="709"/>
        <w:rPr>
          <w:szCs w:val="24"/>
        </w:rPr>
      </w:pPr>
      <w:r w:rsidRPr="008C4531">
        <w:rPr>
          <w:szCs w:val="24"/>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DD6A96" w:rsidRPr="008C4531" w:rsidRDefault="00DD6A96" w:rsidP="00DD6A96">
      <w:pPr>
        <w:jc w:val="both"/>
        <w:rPr>
          <w:rFonts w:ascii="Times New Roman" w:hAnsi="Times New Roman"/>
          <w:lang w:val="ru-RU"/>
        </w:rPr>
      </w:pPr>
      <w:r w:rsidRPr="008C4531">
        <w:rPr>
          <w:rFonts w:ascii="Times New Roman" w:hAnsi="Times New Roman"/>
          <w:lang w:val="ru-RU"/>
        </w:rPr>
        <w:t xml:space="preserve">              8.1.4.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 </w:t>
      </w:r>
    </w:p>
    <w:p w:rsidR="00DD6A96" w:rsidRPr="008C4531" w:rsidRDefault="00DD6A96" w:rsidP="00DD6A96">
      <w:pPr>
        <w:pStyle w:val="3f0"/>
        <w:numPr>
          <w:ilvl w:val="2"/>
          <w:numId w:val="0"/>
        </w:numPr>
        <w:tabs>
          <w:tab w:val="num" w:pos="1307"/>
        </w:tabs>
        <w:ind w:firstLine="709"/>
        <w:rPr>
          <w:szCs w:val="24"/>
        </w:rPr>
      </w:pPr>
      <w:r w:rsidRPr="008C4531">
        <w:rPr>
          <w:szCs w:val="24"/>
        </w:rPr>
        <w:t>Договор управления многоквартирным домом действует сроком не менее чем 1 (один) год и не более чем  3  (три) года и может быть продлен сроком на три месяца, если:</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 большинство собственников помещений на основании решения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DD6A96" w:rsidRPr="008C4531" w:rsidRDefault="00DD6A96" w:rsidP="00DD6A96">
      <w:pPr>
        <w:autoSpaceDE w:val="0"/>
        <w:autoSpaceDN w:val="0"/>
        <w:adjustRightInd w:val="0"/>
        <w:ind w:firstLine="720"/>
        <w:jc w:val="both"/>
        <w:rPr>
          <w:rFonts w:ascii="Times New Roman" w:hAnsi="Times New Roman"/>
          <w:lang w:val="ru-RU"/>
        </w:rPr>
      </w:pPr>
      <w:r w:rsidRPr="008C4531">
        <w:rPr>
          <w:rFonts w:ascii="Times New Roman" w:hAnsi="Times New Roman"/>
          <w:lang w:val="ru-RU"/>
        </w:rPr>
        <w:t xml:space="preserve"> -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(один) год после заключения договоров управления многоквартирным домом, в течение 30 дней с даты подписания договора управления многоквартирным домом или с иного установленного такими договорами срока не приступила к их выполнению;</w:t>
      </w:r>
    </w:p>
    <w:p w:rsidR="00DD6A96" w:rsidRPr="008C4531" w:rsidRDefault="00DD6A96" w:rsidP="00DD6A96">
      <w:pPr>
        <w:pStyle w:val="ConsPlusNormal"/>
        <w:widowControl/>
        <w:ind w:firstLine="709"/>
        <w:jc w:val="both"/>
        <w:rPr>
          <w:rFonts w:ascii="Times New Roman" w:hAnsi="Times New Roman" w:cs="Times New Roman"/>
          <w:sz w:val="24"/>
          <w:szCs w:val="24"/>
        </w:rPr>
      </w:pPr>
      <w:r w:rsidRPr="008C4531">
        <w:rPr>
          <w:rFonts w:ascii="Times New Roman" w:hAnsi="Times New Roman" w:cs="Times New Roman"/>
          <w:sz w:val="24"/>
          <w:szCs w:val="24"/>
        </w:rPr>
        <w:t xml:space="preserve">- другая управляющая организация, отобранная органом местного самоуправления в соответствии с  Постановлением Правительства Российской Федерации от 06 февраля </w:t>
      </w:r>
      <w:smartTag w:uri="urn:schemas-microsoft-com:office:smarttags" w:element="metricconverter">
        <w:smartTagPr>
          <w:attr w:name="ProductID" w:val="2006 г"/>
        </w:smartTagPr>
        <w:r w:rsidRPr="008C4531">
          <w:rPr>
            <w:rFonts w:ascii="Times New Roman" w:hAnsi="Times New Roman" w:cs="Times New Roman"/>
            <w:sz w:val="24"/>
            <w:szCs w:val="24"/>
          </w:rPr>
          <w:t>2006 г</w:t>
        </w:r>
      </w:smartTag>
      <w:r w:rsidRPr="008C4531">
        <w:rPr>
          <w:rFonts w:ascii="Times New Roman" w:hAnsi="Times New Roman" w:cs="Times New Roman"/>
          <w:sz w:val="24"/>
          <w:szCs w:val="24"/>
        </w:rPr>
        <w:t>. №75 «О порядке проведения органом местного самоуправления открытого конкурса по отбору управляющей организации для управления многоквартирными домами» для управления многоквартирным домом, не приступила к выполнению договора управления многоквартирным домом.</w:t>
      </w:r>
    </w:p>
    <w:p w:rsidR="00DD6A96" w:rsidRPr="008C4531" w:rsidRDefault="00DD6A96" w:rsidP="00DD6A96">
      <w:pPr>
        <w:pStyle w:val="ConsPlusNormal"/>
        <w:widowControl/>
        <w:ind w:firstLine="709"/>
        <w:jc w:val="both"/>
        <w:rPr>
          <w:rFonts w:ascii="Times New Roman" w:hAnsi="Times New Roman" w:cs="Times New Roman"/>
          <w:sz w:val="24"/>
          <w:szCs w:val="24"/>
        </w:rPr>
      </w:pPr>
    </w:p>
    <w:p w:rsidR="00DD6A96" w:rsidRPr="008C4531" w:rsidRDefault="00DD6A96" w:rsidP="00DD6A96">
      <w:pPr>
        <w:pStyle w:val="2f4"/>
        <w:numPr>
          <w:ilvl w:val="1"/>
          <w:numId w:val="0"/>
        </w:numPr>
        <w:tabs>
          <w:tab w:val="num" w:pos="1836"/>
        </w:tabs>
        <w:spacing w:after="0"/>
        <w:ind w:firstLine="709"/>
        <w:rPr>
          <w:szCs w:val="24"/>
        </w:rPr>
      </w:pPr>
      <w:bookmarkStart w:id="76" w:name="_Toc157573880"/>
      <w:bookmarkStart w:id="77" w:name="_Toc276362980"/>
      <w:bookmarkEnd w:id="75"/>
      <w:r w:rsidRPr="008C4531">
        <w:rPr>
          <w:szCs w:val="24"/>
        </w:rPr>
        <w:t>Порядок изменения обязательств сторон</w:t>
      </w:r>
      <w:bookmarkEnd w:id="76"/>
      <w:bookmarkEnd w:id="77"/>
    </w:p>
    <w:p w:rsidR="00DD6A96" w:rsidRPr="008C4531" w:rsidRDefault="00DD6A96" w:rsidP="00DD6A96">
      <w:pPr>
        <w:keepNext/>
        <w:keepLines/>
        <w:widowControl w:val="0"/>
        <w:suppressLineNumbers/>
        <w:suppressAutoHyphens/>
        <w:ind w:firstLine="709"/>
        <w:jc w:val="both"/>
        <w:rPr>
          <w:rFonts w:ascii="Times New Roman" w:hAnsi="Times New Roman"/>
          <w:lang w:val="ru-RU"/>
        </w:rPr>
      </w:pPr>
      <w:r w:rsidRPr="008C4531">
        <w:rPr>
          <w:rFonts w:ascii="Times New Roman" w:hAnsi="Times New Roman"/>
          <w:lang w:val="ru-RU"/>
        </w:rPr>
        <w:t xml:space="preserve">8.2.1. Обязательства сторон могут быть изменены только в случае наступления обстоятельств непреодолимой силы либо на основании решения собрания собственников помещений в многоквартирном доме. </w:t>
      </w:r>
    </w:p>
    <w:p w:rsidR="00DD6A96" w:rsidRPr="008C4531" w:rsidRDefault="00DD6A96" w:rsidP="00DD6A96">
      <w:pPr>
        <w:keepNext/>
        <w:keepLines/>
        <w:widowControl w:val="0"/>
        <w:suppressLineNumbers/>
        <w:suppressAutoHyphens/>
        <w:ind w:firstLine="709"/>
        <w:jc w:val="both"/>
        <w:rPr>
          <w:rFonts w:ascii="Times New Roman" w:hAnsi="Times New Roman"/>
          <w:lang w:val="ru-RU"/>
        </w:rPr>
      </w:pPr>
      <w:r w:rsidRPr="008C4531">
        <w:rPr>
          <w:rFonts w:ascii="Times New Roman" w:hAnsi="Times New Roman"/>
          <w:lang w:val="ru-RU"/>
        </w:rPr>
        <w:t>8.2.2.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DD6A96" w:rsidRPr="008C4531" w:rsidRDefault="00DD6A96" w:rsidP="00DD6A96">
      <w:pPr>
        <w:keepNext/>
        <w:keepLines/>
        <w:widowControl w:val="0"/>
        <w:suppressLineNumbers/>
        <w:suppressAutoHyphens/>
        <w:ind w:firstLine="709"/>
        <w:jc w:val="both"/>
        <w:rPr>
          <w:rFonts w:ascii="Times New Roman" w:hAnsi="Times New Roman"/>
          <w:lang w:val="ru-RU"/>
        </w:rPr>
      </w:pPr>
    </w:p>
    <w:p w:rsidR="00DD6A96" w:rsidRPr="008C4531" w:rsidRDefault="00DD6A96" w:rsidP="00DD6A96">
      <w:pPr>
        <w:pStyle w:val="2f4"/>
        <w:numPr>
          <w:ilvl w:val="1"/>
          <w:numId w:val="0"/>
        </w:numPr>
        <w:tabs>
          <w:tab w:val="num" w:pos="180"/>
          <w:tab w:val="num" w:pos="1836"/>
        </w:tabs>
        <w:spacing w:after="0"/>
        <w:ind w:firstLine="709"/>
        <w:rPr>
          <w:szCs w:val="24"/>
        </w:rPr>
      </w:pPr>
      <w:bookmarkStart w:id="78" w:name="_Toc157573881"/>
      <w:bookmarkStart w:id="79" w:name="_Toc276362981"/>
      <w:r w:rsidRPr="008C4531">
        <w:rPr>
          <w:szCs w:val="24"/>
        </w:rPr>
        <w:t>Выполнение управляющей организацией возникших по результатам конкурса обязательств</w:t>
      </w:r>
      <w:bookmarkEnd w:id="78"/>
      <w:bookmarkEnd w:id="79"/>
    </w:p>
    <w:p w:rsidR="00DD6A96" w:rsidRPr="008C4531" w:rsidRDefault="00DD6A96" w:rsidP="00DD6A96">
      <w:pPr>
        <w:pStyle w:val="3f0"/>
        <w:numPr>
          <w:ilvl w:val="2"/>
          <w:numId w:val="0"/>
        </w:numPr>
        <w:tabs>
          <w:tab w:val="num" w:pos="1307"/>
        </w:tabs>
        <w:ind w:firstLine="709"/>
        <w:rPr>
          <w:szCs w:val="24"/>
        </w:rPr>
      </w:pPr>
      <w:r w:rsidRPr="008C4531">
        <w:rPr>
          <w:szCs w:val="24"/>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w:t>
      </w:r>
    </w:p>
    <w:p w:rsidR="00DD6A96" w:rsidRPr="008C4531" w:rsidRDefault="00DD6A96" w:rsidP="00DD6A96">
      <w:pPr>
        <w:pStyle w:val="3f0"/>
        <w:numPr>
          <w:ilvl w:val="2"/>
          <w:numId w:val="0"/>
        </w:numPr>
        <w:tabs>
          <w:tab w:val="num" w:pos="1307"/>
        </w:tabs>
        <w:ind w:firstLine="709"/>
        <w:rPr>
          <w:szCs w:val="24"/>
        </w:rPr>
      </w:pPr>
      <w:r w:rsidRPr="008C4531">
        <w:rPr>
          <w:szCs w:val="24"/>
        </w:rPr>
        <w:t xml:space="preserve">Управляющая организация вправе взимать с собственников помещений  в многоквартирном доме и лиц, принявших помещение, плату за содержание и ремонт жилого помещения, а также плату за коммунальные услуги в порядке, предусмотренном определенным </w:t>
      </w:r>
      <w:r w:rsidRPr="008C4531">
        <w:rPr>
          <w:szCs w:val="24"/>
        </w:rPr>
        <w:lastRenderedPageBreak/>
        <w:t>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DD6A96" w:rsidRPr="008C4531" w:rsidRDefault="00DD6A96" w:rsidP="00DD6A96">
      <w:pPr>
        <w:pStyle w:val="3f0"/>
        <w:tabs>
          <w:tab w:val="clear" w:pos="1307"/>
        </w:tabs>
        <w:ind w:left="0" w:firstLine="709"/>
        <w:rPr>
          <w:szCs w:val="24"/>
        </w:rPr>
      </w:pPr>
    </w:p>
    <w:p w:rsidR="00DD6A96" w:rsidRPr="008C4531" w:rsidRDefault="00DD6A96" w:rsidP="00DD6A96">
      <w:pPr>
        <w:pStyle w:val="3f0"/>
        <w:tabs>
          <w:tab w:val="clear" w:pos="1307"/>
        </w:tabs>
        <w:ind w:left="0"/>
        <w:jc w:val="center"/>
        <w:rPr>
          <w:b/>
          <w:szCs w:val="24"/>
        </w:rPr>
      </w:pPr>
      <w:bookmarkStart w:id="80" w:name="_Ref119427269"/>
      <w:bookmarkStart w:id="81" w:name="_Toc157575640"/>
    </w:p>
    <w:p w:rsidR="00DD6A96" w:rsidRPr="008C4531" w:rsidRDefault="00DD6A96" w:rsidP="00DD6A96">
      <w:pPr>
        <w:pStyle w:val="3f0"/>
        <w:tabs>
          <w:tab w:val="clear" w:pos="1307"/>
        </w:tabs>
        <w:ind w:left="0"/>
        <w:jc w:val="center"/>
        <w:rPr>
          <w:b/>
          <w:szCs w:val="24"/>
        </w:rPr>
      </w:pPr>
      <w:r w:rsidRPr="008C4531">
        <w:rPr>
          <w:b/>
          <w:szCs w:val="24"/>
        </w:rPr>
        <w:t xml:space="preserve">РАЗДЕЛ </w:t>
      </w:r>
      <w:r w:rsidRPr="008C4531">
        <w:rPr>
          <w:b/>
          <w:szCs w:val="24"/>
          <w:lang w:val="en-US"/>
        </w:rPr>
        <w:t>I</w:t>
      </w:r>
      <w:r w:rsidRPr="008C4531">
        <w:rPr>
          <w:b/>
          <w:szCs w:val="24"/>
        </w:rPr>
        <w:t>.3 ИНФОРМАЦИОННАЯ КАРТА КОНКУРСА</w:t>
      </w:r>
      <w:bookmarkEnd w:id="80"/>
      <w:bookmarkEnd w:id="81"/>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r w:rsidRPr="008C4531">
        <w:rPr>
          <w:rFonts w:ascii="Times New Roman" w:hAnsi="Times New Roman"/>
          <w:lang w:val="ru-RU"/>
        </w:rPr>
        <w:t xml:space="preserve">Следующая информация и данные для конкретного конкурса на размещение заказа на поставку товаров, выполнение работ и оказание услуги изменяют и/или дополняют положения Раздела </w:t>
      </w:r>
      <w:r w:rsidRPr="008C4531">
        <w:rPr>
          <w:rFonts w:ascii="Times New Roman" w:hAnsi="Times New Roman"/>
        </w:rPr>
        <w:t>I</w:t>
      </w:r>
      <w:r w:rsidRPr="008C4531">
        <w:rPr>
          <w:rFonts w:ascii="Times New Roman" w:hAnsi="Times New Roman"/>
          <w:lang w:val="ru-RU"/>
        </w:rPr>
        <w:t xml:space="preserve">.2. Общие условия проведения конкурсов. При возникновении противоречия между положениями, закрепленными в Разделе </w:t>
      </w:r>
      <w:r w:rsidRPr="008C4531">
        <w:rPr>
          <w:rFonts w:ascii="Times New Roman" w:hAnsi="Times New Roman"/>
        </w:rPr>
        <w:t>I</w:t>
      </w:r>
      <w:r w:rsidRPr="008C4531">
        <w:rPr>
          <w:rFonts w:ascii="Times New Roman" w:hAnsi="Times New Roman"/>
          <w:lang w:val="ru-RU"/>
        </w:rPr>
        <w:t>.2 и настоящей Информационной карты, применяются положения Информационной карты.</w:t>
      </w:r>
    </w:p>
    <w:p w:rsidR="00DD6A96" w:rsidRPr="008C4531" w:rsidRDefault="00DD6A96" w:rsidP="00DD6A96">
      <w:pPr>
        <w:ind w:right="126"/>
        <w:rPr>
          <w:rFonts w:ascii="Times New Roman" w:hAnsi="Times New Roman"/>
          <w:lang w:val="ru-RU"/>
        </w:rPr>
      </w:pPr>
    </w:p>
    <w:tbl>
      <w:tblPr>
        <w:tblW w:w="10793" w:type="dxa"/>
        <w:tblInd w:w="-432" w:type="dxa"/>
        <w:tblLayout w:type="fixed"/>
        <w:tblLook w:val="0000"/>
      </w:tblPr>
      <w:tblGrid>
        <w:gridCol w:w="824"/>
        <w:gridCol w:w="2056"/>
        <w:gridCol w:w="7913"/>
      </w:tblGrid>
      <w:tr w:rsidR="00DD6A96" w:rsidRPr="008C4531" w:rsidTr="00414D74">
        <w:tc>
          <w:tcPr>
            <w:tcW w:w="824" w:type="dxa"/>
            <w:tcBorders>
              <w:top w:val="single" w:sz="4" w:space="0" w:color="auto"/>
              <w:left w:val="single" w:sz="4" w:space="0" w:color="auto"/>
              <w:bottom w:val="single" w:sz="4" w:space="0" w:color="auto"/>
              <w:right w:val="single" w:sz="4" w:space="0" w:color="auto"/>
            </w:tcBorders>
            <w:shd w:val="clear" w:color="auto" w:fill="E6E6E6"/>
          </w:tcPr>
          <w:p w:rsidR="00DD6A96" w:rsidRPr="008C4531" w:rsidRDefault="00DD6A96" w:rsidP="00414D74">
            <w:pPr>
              <w:ind w:right="175"/>
              <w:rPr>
                <w:rFonts w:ascii="Times New Roman" w:hAnsi="Times New Roman"/>
              </w:rPr>
            </w:pPr>
            <w:r w:rsidRPr="008C4531">
              <w:rPr>
                <w:rFonts w:ascii="Times New Roman" w:hAnsi="Times New Roman"/>
              </w:rPr>
              <w:t>№</w:t>
            </w:r>
          </w:p>
          <w:p w:rsidR="00DD6A96" w:rsidRPr="008C4531" w:rsidRDefault="00DD6A96" w:rsidP="00414D74">
            <w:pPr>
              <w:ind w:right="175"/>
              <w:rPr>
                <w:rFonts w:ascii="Times New Roman" w:hAnsi="Times New Roman"/>
              </w:rPr>
            </w:pPr>
            <w:r w:rsidRPr="008C4531">
              <w:rPr>
                <w:rFonts w:ascii="Times New Roman" w:hAnsi="Times New Roman"/>
              </w:rPr>
              <w:t>п/п</w:t>
            </w:r>
          </w:p>
        </w:tc>
        <w:tc>
          <w:tcPr>
            <w:tcW w:w="2056" w:type="dxa"/>
            <w:tcBorders>
              <w:top w:val="single" w:sz="4" w:space="0" w:color="auto"/>
              <w:left w:val="single" w:sz="4" w:space="0" w:color="auto"/>
              <w:bottom w:val="single" w:sz="4" w:space="0" w:color="auto"/>
              <w:right w:val="single" w:sz="4" w:space="0" w:color="auto"/>
            </w:tcBorders>
            <w:shd w:val="clear" w:color="auto" w:fill="E6E6E6"/>
          </w:tcPr>
          <w:p w:rsidR="00DD6A96" w:rsidRPr="008C4531" w:rsidRDefault="00DD6A96" w:rsidP="00414D74">
            <w:pPr>
              <w:ind w:right="175"/>
              <w:rPr>
                <w:rFonts w:ascii="Times New Roman" w:hAnsi="Times New Roman"/>
              </w:rPr>
            </w:pPr>
            <w:r w:rsidRPr="008C4531">
              <w:rPr>
                <w:rFonts w:ascii="Times New Roman" w:hAnsi="Times New Roman"/>
              </w:rPr>
              <w:t>Наименование пункта</w:t>
            </w:r>
          </w:p>
        </w:tc>
        <w:tc>
          <w:tcPr>
            <w:tcW w:w="7913" w:type="dxa"/>
            <w:tcBorders>
              <w:top w:val="single" w:sz="4" w:space="0" w:color="auto"/>
              <w:left w:val="single" w:sz="4" w:space="0" w:color="auto"/>
              <w:bottom w:val="single" w:sz="4" w:space="0" w:color="auto"/>
              <w:right w:val="single" w:sz="4" w:space="0" w:color="auto"/>
            </w:tcBorders>
            <w:shd w:val="clear" w:color="auto" w:fill="E6E6E6"/>
          </w:tcPr>
          <w:p w:rsidR="00DD6A96" w:rsidRPr="008C4531" w:rsidRDefault="00DD6A96" w:rsidP="00414D74">
            <w:pPr>
              <w:ind w:right="175"/>
              <w:rPr>
                <w:rFonts w:ascii="Times New Roman" w:hAnsi="Times New Roman"/>
              </w:rPr>
            </w:pPr>
            <w:r w:rsidRPr="008C4531">
              <w:rPr>
                <w:rFonts w:ascii="Times New Roman" w:hAnsi="Times New Roman"/>
              </w:rPr>
              <w:t>Текст пояснений</w:t>
            </w:r>
          </w:p>
        </w:tc>
      </w:tr>
      <w:tr w:rsidR="00DD6A96" w:rsidRPr="00414D74" w:rsidTr="00414D74">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1</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Наименование заказчика</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b/>
                <w:lang w:val="ru-RU"/>
              </w:rPr>
              <w:t>Заказчик:</w:t>
            </w:r>
            <w:r w:rsidRPr="008C4531">
              <w:rPr>
                <w:rFonts w:ascii="Times New Roman" w:hAnsi="Times New Roman"/>
                <w:lang w:val="ru-RU"/>
              </w:rPr>
              <w:t xml:space="preserve"> администрация Заковряжинкого сельсовета Сузунского района Новосибирской области</w:t>
            </w:r>
          </w:p>
          <w:p w:rsidR="00DD6A96" w:rsidRPr="008C4531" w:rsidRDefault="00DD6A96" w:rsidP="00414D74">
            <w:pPr>
              <w:ind w:left="-108"/>
              <w:rPr>
                <w:rFonts w:ascii="Times New Roman" w:hAnsi="Times New Roman"/>
              </w:rPr>
            </w:pPr>
            <w:r w:rsidRPr="008C4531">
              <w:rPr>
                <w:rFonts w:ascii="Times New Roman" w:hAnsi="Times New Roman"/>
                <w:lang w:val="ru-RU"/>
              </w:rPr>
              <w:t xml:space="preserve">Место нахождения и почтовый адрес: 633632, Новосибирская область, Сузунский район, с. Заковряжино, ул. </w:t>
            </w:r>
            <w:r w:rsidRPr="008C4531">
              <w:rPr>
                <w:rFonts w:ascii="Times New Roman" w:hAnsi="Times New Roman"/>
              </w:rPr>
              <w:t>Ленина, 1, тел./факс 8(38346) 40448</w:t>
            </w:r>
          </w:p>
          <w:p w:rsidR="00DD6A96" w:rsidRPr="008C4531" w:rsidRDefault="00F97375" w:rsidP="00414D74">
            <w:pPr>
              <w:ind w:left="-108"/>
              <w:rPr>
                <w:rFonts w:ascii="Times New Roman" w:hAnsi="Times New Roman"/>
              </w:rPr>
            </w:pPr>
            <w:hyperlink r:id="rId22" w:history="1"/>
            <w:r w:rsidR="00DD6A96" w:rsidRPr="008C4531">
              <w:rPr>
                <w:rFonts w:ascii="Times New Roman" w:hAnsi="Times New Roman"/>
                <w:color w:val="333333"/>
                <w:shd w:val="clear" w:color="auto" w:fill="FFFFFF"/>
              </w:rPr>
              <w:t xml:space="preserve">  </w:t>
            </w:r>
            <w:r w:rsidR="00DD6A96" w:rsidRPr="008C4531">
              <w:rPr>
                <w:rFonts w:ascii="Times New Roman" w:hAnsi="Times New Roman"/>
              </w:rPr>
              <w:tab/>
            </w:r>
          </w:p>
          <w:p w:rsidR="00DD6A96" w:rsidRPr="00751D54" w:rsidRDefault="00DD6A96" w:rsidP="00414D74">
            <w:pPr>
              <w:ind w:right="175"/>
              <w:rPr>
                <w:rFonts w:ascii="Times New Roman" w:hAnsi="Times New Roman"/>
                <w:lang w:val="ru-RU"/>
              </w:rPr>
            </w:pPr>
            <w:r w:rsidRPr="00751D54">
              <w:rPr>
                <w:rFonts w:ascii="Times New Roman" w:hAnsi="Times New Roman"/>
                <w:b/>
                <w:lang w:val="ru-RU"/>
              </w:rPr>
              <w:t>Контактное лицо</w:t>
            </w:r>
            <w:r w:rsidRPr="00751D54">
              <w:rPr>
                <w:rFonts w:ascii="Times New Roman" w:hAnsi="Times New Roman"/>
                <w:lang w:val="ru-RU"/>
              </w:rPr>
              <w:t>:  Цорн Елена Анатольевна, 8(38346) 40448</w:t>
            </w:r>
          </w:p>
        </w:tc>
      </w:tr>
      <w:tr w:rsidR="00DD6A96" w:rsidRPr="00414D74" w:rsidTr="00414D74">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2</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Предмет конкурса</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outlineLvl w:val="0"/>
              <w:rPr>
                <w:rFonts w:ascii="Times New Roman" w:hAnsi="Times New Roman"/>
                <w:b/>
                <w:lang w:val="ru-RU"/>
              </w:rPr>
            </w:pPr>
            <w:r w:rsidRPr="008C4531">
              <w:rPr>
                <w:rFonts w:ascii="Times New Roman" w:hAnsi="Times New Roman"/>
                <w:lang w:val="ru-RU"/>
              </w:rPr>
              <w:t xml:space="preserve">Открытый конкурс  </w:t>
            </w:r>
          </w:p>
          <w:p w:rsidR="00DD6A96" w:rsidRPr="008C4531" w:rsidRDefault="00DD6A96" w:rsidP="00414D74">
            <w:pPr>
              <w:shd w:val="clear" w:color="auto" w:fill="FFFFFF"/>
              <w:spacing w:before="38"/>
              <w:ind w:right="101"/>
              <w:rPr>
                <w:rFonts w:ascii="Times New Roman" w:hAnsi="Times New Roman"/>
                <w:lang w:val="ru-RU"/>
              </w:rPr>
            </w:pPr>
            <w:r w:rsidRPr="008C4531">
              <w:rPr>
                <w:rFonts w:ascii="Times New Roman" w:hAnsi="Times New Roman"/>
                <w:b/>
                <w:lang w:val="ru-RU"/>
              </w:rPr>
              <w:t>Предмет конкурса</w:t>
            </w:r>
            <w:r w:rsidRPr="008C4531">
              <w:rPr>
                <w:rFonts w:ascii="Times New Roman" w:hAnsi="Times New Roman"/>
                <w:lang w:val="ru-RU"/>
              </w:rPr>
              <w:t xml:space="preserve">:  право заключения договора управления многоквартирным домом: </w:t>
            </w:r>
          </w:p>
          <w:p w:rsidR="00DD6A96" w:rsidRPr="008C4531" w:rsidRDefault="00DD6A96" w:rsidP="00414D74">
            <w:pPr>
              <w:pStyle w:val="3f0"/>
              <w:ind w:left="709"/>
              <w:rPr>
                <w:color w:val="000000"/>
                <w:szCs w:val="24"/>
              </w:rPr>
            </w:pPr>
            <w:r w:rsidRPr="008C4531">
              <w:rPr>
                <w:color w:val="000000"/>
                <w:szCs w:val="24"/>
              </w:rPr>
              <w:t>Лот № 1 – Новосибирская область, Сузунский район, с. Заковряжино, ул. Ленина, д. 2/1;</w:t>
            </w:r>
          </w:p>
          <w:p w:rsidR="00DD6A96" w:rsidRPr="008C4531" w:rsidRDefault="00DD6A96" w:rsidP="00414D74">
            <w:pPr>
              <w:pStyle w:val="3f0"/>
              <w:ind w:left="709"/>
              <w:rPr>
                <w:color w:val="000000"/>
                <w:szCs w:val="24"/>
              </w:rPr>
            </w:pPr>
            <w:r w:rsidRPr="008C4531">
              <w:rPr>
                <w:color w:val="000000"/>
                <w:szCs w:val="24"/>
              </w:rPr>
              <w:t>Лот № 2 - Новосибирская область, Сузунский район, с. Заковряжино, ул. Ленина, д. 2/2;</w:t>
            </w:r>
          </w:p>
          <w:p w:rsidR="00DD6A96" w:rsidRPr="008C4531" w:rsidRDefault="00DD6A96" w:rsidP="00414D74">
            <w:pPr>
              <w:pStyle w:val="3f0"/>
              <w:ind w:left="709"/>
              <w:rPr>
                <w:color w:val="000000"/>
                <w:szCs w:val="24"/>
              </w:rPr>
            </w:pPr>
            <w:r w:rsidRPr="008C4531">
              <w:rPr>
                <w:color w:val="000000"/>
                <w:szCs w:val="24"/>
              </w:rPr>
              <w:t>Лот № 3 - Новосибирская область, Сузунский район, с. Заковряжино, ул. Ленина, д. 7;</w:t>
            </w:r>
          </w:p>
          <w:p w:rsidR="00DD6A96" w:rsidRPr="008C4531" w:rsidRDefault="00DD6A96" w:rsidP="00414D74">
            <w:pPr>
              <w:pStyle w:val="3f0"/>
              <w:ind w:left="709"/>
              <w:rPr>
                <w:color w:val="000000"/>
                <w:szCs w:val="24"/>
              </w:rPr>
            </w:pPr>
            <w:r w:rsidRPr="008C4531">
              <w:rPr>
                <w:color w:val="000000"/>
                <w:szCs w:val="24"/>
              </w:rPr>
              <w:t>Лот № 4 - Новосибирская область, Сузунский район, с. Заковряжино, ул. Ленина, д. 9;</w:t>
            </w:r>
          </w:p>
          <w:p w:rsidR="00DD6A96" w:rsidRPr="008C4531" w:rsidRDefault="00DD6A96" w:rsidP="00414D74">
            <w:pPr>
              <w:pStyle w:val="3f0"/>
              <w:ind w:left="709"/>
              <w:rPr>
                <w:color w:val="000000"/>
                <w:szCs w:val="24"/>
              </w:rPr>
            </w:pPr>
          </w:p>
          <w:p w:rsidR="00DD6A96" w:rsidRPr="008C4531" w:rsidRDefault="00DD6A96" w:rsidP="00414D74">
            <w:pPr>
              <w:shd w:val="clear" w:color="auto" w:fill="FFFFFF"/>
              <w:spacing w:before="38"/>
              <w:ind w:right="101"/>
              <w:rPr>
                <w:rFonts w:ascii="Times New Roman" w:hAnsi="Times New Roman"/>
                <w:lang w:val="ru-RU"/>
              </w:rPr>
            </w:pPr>
            <w:r w:rsidRPr="008C4531">
              <w:rPr>
                <w:rFonts w:ascii="Times New Roman" w:hAnsi="Times New Roman"/>
                <w:lang w:val="ru-RU"/>
              </w:rPr>
              <w:t xml:space="preserve">Объекты конкурса по лоту, по которому проводится конкурс, указаны в </w:t>
            </w:r>
            <w:r w:rsidRPr="008C4531">
              <w:rPr>
                <w:rFonts w:ascii="Times New Roman" w:hAnsi="Times New Roman"/>
                <w:b/>
                <w:lang w:val="ru-RU"/>
              </w:rPr>
              <w:t xml:space="preserve">приложениях </w:t>
            </w:r>
            <w:r w:rsidRPr="008C4531">
              <w:rPr>
                <w:rFonts w:ascii="Times New Roman" w:hAnsi="Times New Roman"/>
                <w:lang w:val="ru-RU"/>
              </w:rPr>
              <w:t>к конкурсной документации.</w:t>
            </w:r>
          </w:p>
        </w:tc>
      </w:tr>
      <w:tr w:rsidR="00DD6A96" w:rsidRPr="00414D74" w:rsidTr="00414D74">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3</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Краткие характеристики оказываемых услуг</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Участник конкурса, признанный победителем привлекается заказчиком для оказания услуг по содержанию и ремонту имущества в многоквартирном доме согласно Лоту, выставленному на открытый конкурс.</w:t>
            </w:r>
          </w:p>
          <w:p w:rsidR="00DD6A96" w:rsidRPr="008C4531" w:rsidRDefault="00DD6A96" w:rsidP="00414D74">
            <w:pPr>
              <w:ind w:right="175"/>
              <w:rPr>
                <w:rFonts w:ascii="Times New Roman" w:hAnsi="Times New Roman"/>
                <w:color w:val="000000"/>
                <w:lang w:val="ru-RU"/>
              </w:rPr>
            </w:pPr>
            <w:r w:rsidRPr="008C4531">
              <w:rPr>
                <w:rFonts w:ascii="Times New Roman" w:hAnsi="Times New Roman"/>
                <w:lang w:val="ru-RU"/>
              </w:rPr>
              <w:t xml:space="preserve">Полный перечень многоквартирного дома с указанной общей площадью  акта технического состояния объекта конкурса, перечень работ и услуг по содержанию и </w:t>
            </w:r>
            <w:r w:rsidRPr="008C4531">
              <w:rPr>
                <w:rFonts w:ascii="Times New Roman" w:hAnsi="Times New Roman"/>
                <w:color w:val="000000"/>
                <w:lang w:val="ru-RU"/>
              </w:rPr>
              <w:t>ремонту (Приложение 1,2)</w:t>
            </w:r>
          </w:p>
          <w:p w:rsidR="00DD6A96" w:rsidRPr="008C4531" w:rsidRDefault="00DD6A96" w:rsidP="00414D74">
            <w:pPr>
              <w:ind w:right="175"/>
              <w:rPr>
                <w:rFonts w:ascii="Times New Roman" w:hAnsi="Times New Roman"/>
                <w:lang w:val="ru-RU"/>
              </w:rPr>
            </w:pPr>
          </w:p>
          <w:p w:rsidR="00DD6A96" w:rsidRPr="008C4531" w:rsidRDefault="00DD6A96" w:rsidP="00414D74">
            <w:pPr>
              <w:rPr>
                <w:rFonts w:ascii="Times New Roman" w:hAnsi="Times New Roman"/>
                <w:lang w:val="ru-RU"/>
              </w:rPr>
            </w:pPr>
          </w:p>
        </w:tc>
      </w:tr>
      <w:tr w:rsidR="00DD6A96" w:rsidRPr="00414D74" w:rsidTr="00414D74">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4</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Срок внесения платы за содержание и ремонт помещения и коммунальные услуги</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Плата за жилое помещение и коммунальные услуги вносится ежемесячно до 25 числа месяца, следующего за расчетным, на основании  платежных документов, представленных управляющей организацией не позднее 10 числа месяца, следующего за расчетным</w:t>
            </w:r>
          </w:p>
        </w:tc>
      </w:tr>
      <w:tr w:rsidR="00DD6A96" w:rsidRPr="00414D74" w:rsidTr="00414D74">
        <w:trPr>
          <w:trHeight w:val="507"/>
        </w:trPr>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5</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Претенденты</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В конкурсе могут принимать участие юридические лица  независимо от </w:t>
            </w:r>
            <w:r w:rsidRPr="008C4531">
              <w:rPr>
                <w:rFonts w:ascii="Times New Roman" w:hAnsi="Times New Roman"/>
                <w:lang w:val="ru-RU"/>
              </w:rPr>
              <w:lastRenderedPageBreak/>
              <w:t>организационно-правовой формы или индивидуальные предприниматели.</w:t>
            </w:r>
          </w:p>
        </w:tc>
      </w:tr>
      <w:tr w:rsidR="00DD6A96" w:rsidRPr="00414D74" w:rsidTr="00414D74">
        <w:tc>
          <w:tcPr>
            <w:tcW w:w="824" w:type="dxa"/>
            <w:vMerge w:val="restart"/>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lastRenderedPageBreak/>
              <w:t>6</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Требования к претендентам</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деятельность претендента не приостановлена в порядке, предусмотренном Кодексом Российской Федерации об административных правонарушениях;</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w:t>
            </w:r>
            <w:r w:rsidRPr="008C4531">
              <w:rPr>
                <w:rFonts w:ascii="Times New Roman" w:hAnsi="Times New Roman"/>
                <w:color w:val="000000"/>
                <w:lang w:val="ru-RU"/>
              </w:rPr>
              <w:t>80</w:t>
            </w:r>
            <w:r w:rsidRPr="008C4531">
              <w:rPr>
                <w:rFonts w:ascii="Times New Roman" w:hAnsi="Times New Roman"/>
                <w:lang w:val="ru-RU"/>
              </w:rPr>
              <w:t xml:space="preserve">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 отсутствие у претендента кредиторской задолженности за последний завершенный отчетный период в размере свыше </w:t>
            </w:r>
            <w:r w:rsidRPr="008C4531">
              <w:rPr>
                <w:rFonts w:ascii="Times New Roman" w:hAnsi="Times New Roman"/>
                <w:color w:val="000000"/>
                <w:lang w:val="ru-RU"/>
              </w:rPr>
              <w:t>80</w:t>
            </w:r>
            <w:r w:rsidRPr="008C4531">
              <w:rPr>
                <w:rFonts w:ascii="Times New Roman" w:hAnsi="Times New Roman"/>
                <w:lang w:val="ru-RU"/>
              </w:rPr>
              <w:t xml:space="preserve"> процентов балансовой стоимости активов претендента по данным бухгалтерской отчетности за последний завершенный отчетный период;</w:t>
            </w:r>
          </w:p>
        </w:tc>
      </w:tr>
      <w:tr w:rsidR="00DD6A96" w:rsidRPr="00414D74" w:rsidTr="00414D74">
        <w:tc>
          <w:tcPr>
            <w:tcW w:w="824" w:type="dxa"/>
            <w:vMerge/>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Основания для отказа в допуске к участию в конкурсе</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b/>
                <w:lang w:val="ru-RU"/>
              </w:rPr>
            </w:pPr>
            <w:r w:rsidRPr="008C4531">
              <w:rPr>
                <w:rFonts w:ascii="Times New Roman" w:hAnsi="Times New Roman"/>
                <w:b/>
                <w:lang w:val="ru-RU"/>
              </w:rPr>
              <w:t>Претенденту отказывается в допуске к участию в конкурсе в случае:</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непредставления определенных Информационной картой конкурса документов в составе заявки на участие в конкурсе либо наличия в таких документах недостоверных сведений;</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несоответствия требованиям, установленным в пункте 1.5.2 конкурсной документации;</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 несоответствия заявки на участие в конкурсе требованиям конкурсной документации. </w:t>
            </w:r>
          </w:p>
        </w:tc>
      </w:tr>
      <w:tr w:rsidR="00DD6A96" w:rsidRPr="00414D74" w:rsidTr="00414D74">
        <w:tc>
          <w:tcPr>
            <w:tcW w:w="824" w:type="dxa"/>
            <w:vMerge/>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Привлечение соисполнителей (субподрядчиков)</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b/>
                <w:lang w:val="ru-RU"/>
              </w:rPr>
            </w:pPr>
            <w:r w:rsidRPr="008C4531">
              <w:rPr>
                <w:rFonts w:ascii="Times New Roman" w:hAnsi="Times New Roman"/>
                <w:b/>
                <w:lang w:val="ru-RU"/>
              </w:rPr>
              <w:t>Претендент вправе  привлекать к исполнению договора соисполнителей (субподрядчиков).</w:t>
            </w:r>
          </w:p>
          <w:p w:rsidR="00DD6A96" w:rsidRPr="008C4531" w:rsidRDefault="00DD6A96" w:rsidP="00414D74">
            <w:pPr>
              <w:ind w:right="175"/>
              <w:rPr>
                <w:rFonts w:ascii="Times New Roman" w:hAnsi="Times New Roman"/>
                <w:lang w:val="ru-RU"/>
              </w:rPr>
            </w:pPr>
            <w:r w:rsidRPr="008C4531">
              <w:rPr>
                <w:rFonts w:ascii="Times New Roman" w:hAnsi="Times New Roman"/>
                <w:b/>
                <w:lang w:val="ru-RU"/>
              </w:rPr>
              <w:t>Соисполнитель (субподрядчик) должен соответствовать:</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в отношении него не проводится процедура банкротства либо в отношении претендента - юридического лица не проводится процедура ликвидации;</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деятельность его не приостановлена в порядке, предусмотренном Кодексом Российской Федерации об административных правонарушениях;</w:t>
            </w:r>
          </w:p>
          <w:p w:rsidR="00DD6A96" w:rsidRPr="008C4531" w:rsidRDefault="00DD6A96" w:rsidP="00414D74">
            <w:pPr>
              <w:ind w:right="175"/>
              <w:rPr>
                <w:rFonts w:ascii="Times New Roman" w:hAnsi="Times New Roman"/>
                <w:b/>
                <w:highlight w:val="yellow"/>
                <w:lang w:val="ru-RU"/>
              </w:rPr>
            </w:pPr>
            <w:r w:rsidRPr="008C4531">
              <w:rPr>
                <w:rFonts w:ascii="Times New Roman" w:hAnsi="Times New Roman"/>
                <w:lang w:val="ru-RU"/>
              </w:rPr>
              <w:t xml:space="preserve">- отсутствие у него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w:t>
            </w:r>
            <w:r w:rsidRPr="008C4531">
              <w:rPr>
                <w:rFonts w:ascii="Times New Roman" w:hAnsi="Times New Roman"/>
                <w:b/>
                <w:color w:val="000000"/>
                <w:lang w:val="ru-RU"/>
              </w:rPr>
              <w:t>50</w:t>
            </w:r>
            <w:r w:rsidRPr="008C4531">
              <w:rPr>
                <w:rFonts w:ascii="Times New Roman" w:hAnsi="Times New Roman"/>
                <w:lang w:val="ru-RU"/>
              </w:rPr>
              <w:t xml:space="preserve">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w:t>
            </w:r>
            <w:r w:rsidRPr="008C4531">
              <w:rPr>
                <w:rFonts w:ascii="Times New Roman" w:hAnsi="Times New Roman"/>
                <w:lang w:val="ru-RU"/>
              </w:rPr>
              <w:lastRenderedPageBreak/>
              <w:t>задолженности в соответствии с законодательством Российской Федерации и решение по такой жалобе не вступило в силу.</w:t>
            </w:r>
          </w:p>
        </w:tc>
      </w:tr>
      <w:tr w:rsidR="00DD6A96" w:rsidRPr="00414D74" w:rsidTr="00414D74">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lastRenderedPageBreak/>
              <w:t>7</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Форма заявки на участие в конкурсе</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Претендент подаёт заявки на участие в конкурсе в письменной форме на бумаге формата А 4  в запечатанном конверте.</w:t>
            </w:r>
          </w:p>
        </w:tc>
      </w:tr>
      <w:tr w:rsidR="00DD6A96" w:rsidRPr="00414D74" w:rsidTr="00414D74">
        <w:trPr>
          <w:trHeight w:val="806"/>
        </w:trPr>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8</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Документы, входящие в состав заявки на участие в конкурсе</w:t>
            </w: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jc w:val="right"/>
              <w:rPr>
                <w:rFonts w:ascii="Times New Roman" w:hAnsi="Times New Roman"/>
                <w:lang w:val="ru-RU"/>
              </w:rPr>
            </w:pP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b/>
                <w:lang w:val="ru-RU"/>
              </w:rPr>
            </w:pPr>
            <w:r w:rsidRPr="008C4531">
              <w:rPr>
                <w:rFonts w:ascii="Times New Roman" w:hAnsi="Times New Roman"/>
                <w:b/>
                <w:lang w:val="ru-RU"/>
              </w:rPr>
              <w:t xml:space="preserve">1. Сведения и документы о претенденте: </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Заявка на участие в конкурсе (по форме Раздела 3);</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наименование, организационно-правовую форму, место нахождения, почтовый адрес - для юридического лица; фамилию, имя, отчество, данные документа, удостоверяющего личность, место жительства - для индивидуального предпринимателя; номер телефона (Анкета претендента (по форме Раздела 3);</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Выписка из Единого государственного реестра юридических лиц (для юридических лиц);</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Выписка из Единого государственного реестра индивидуальных предпринимателей (для индивидуальных предпринимателей);</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Копии документов, подтверждающих право претендента и/или привлекаемых им соисполнителей выполнять работы, предусмотренные договором управления многоквартирным домом в соответствии с Приложениями 2,3,4 конкурсной документации.</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Копии утвержденного бухгалтерского баланса за последний отчетный период</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(указываются в заявке на участие в конкурсе по форме, установленной  конкурсной документацией)</w:t>
            </w:r>
          </w:p>
        </w:tc>
      </w:tr>
      <w:tr w:rsidR="00DD6A96" w:rsidRPr="00414D74" w:rsidTr="00414D74">
        <w:trPr>
          <w:trHeight w:val="1314"/>
        </w:trPr>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9</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Требования к оформлению заявок на участие в конкурсе</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Участник конкурса должен подготовить один оригинальный экземпляр заявки на участие в конкурсе, который подшивается в один том.</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Все материалы должны быть представлены в последовательности, как указано в описи, иметь сквозную нумерацию страниц, которая располагается в правом нижнем углу. </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Все документы, представленные участниками размещения заказа, должны быть скреплены печатью и заверены подписью уполномоченного лица (для юридических лиц), подписаны индивидуальными предпринимателями собственноручно. Все документы, насчитывающие более одного листа, должны быть пронумерованы, прошиты, скреплены печатью и заверены подписью уполномоченного лица претендента – юридического лица и собственноручно заверены претендентом – индивидуальным предпринимателем, в том числе на прошивке.</w:t>
            </w:r>
          </w:p>
          <w:p w:rsidR="00DD6A96" w:rsidRPr="008C4531" w:rsidRDefault="00DD6A96" w:rsidP="00414D74">
            <w:pPr>
              <w:shd w:val="clear" w:color="auto" w:fill="FFFFFF"/>
              <w:spacing w:before="38"/>
              <w:ind w:right="101"/>
              <w:rPr>
                <w:rFonts w:ascii="Times New Roman" w:hAnsi="Times New Roman"/>
                <w:lang w:val="ru-RU"/>
              </w:rPr>
            </w:pPr>
            <w:r w:rsidRPr="008C4531">
              <w:rPr>
                <w:rFonts w:ascii="Times New Roman" w:hAnsi="Times New Roman"/>
                <w:lang w:val="ru-RU"/>
              </w:rPr>
              <w:t xml:space="preserve">Общий внешний конверт оформляется в соответствии с пунктом 4.1. На таком конверте указывается наименование конкурса, а именно: </w:t>
            </w:r>
            <w:r w:rsidRPr="008C4531">
              <w:rPr>
                <w:rFonts w:ascii="Times New Roman" w:hAnsi="Times New Roman"/>
                <w:b/>
                <w:lang w:val="ru-RU"/>
              </w:rPr>
              <w:t xml:space="preserve">«Заявка на участие в открытом конкурсе № </w:t>
            </w:r>
            <w:r w:rsidRPr="008C4531">
              <w:rPr>
                <w:rFonts w:ascii="Times New Roman" w:hAnsi="Times New Roman"/>
                <w:lang w:val="ru-RU"/>
              </w:rPr>
              <w:t xml:space="preserve">______  на право заключения договора управления многоквартирным домом на территории </w:t>
            </w:r>
            <w:r w:rsidRPr="008C4531">
              <w:rPr>
                <w:rFonts w:ascii="Times New Roman" w:hAnsi="Times New Roman"/>
                <w:lang w:val="ru-RU"/>
              </w:rPr>
              <w:lastRenderedPageBreak/>
              <w:t xml:space="preserve">Заковряжинского сельсовета Сузунского района Новосибирской области </w:t>
            </w:r>
            <w:r w:rsidRPr="008C4531">
              <w:rPr>
                <w:rFonts w:ascii="Times New Roman" w:hAnsi="Times New Roman"/>
                <w:b/>
                <w:lang w:val="ru-RU"/>
              </w:rPr>
              <w:t>ЛОТ № _ »</w:t>
            </w:r>
            <w:r w:rsidRPr="008C4531">
              <w:rPr>
                <w:rFonts w:ascii="Times New Roman" w:hAnsi="Times New Roman"/>
                <w:lang w:val="ru-RU"/>
              </w:rPr>
              <w:t>.</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Не допускается ставить печать организации, указывать на внешнем конверте наименование (для юридического лица) или фамилию, имя, отчество (при наличии) (для индивидуального предпринимателя) претендента.</w:t>
            </w:r>
          </w:p>
          <w:p w:rsidR="00DD6A96" w:rsidRPr="008C4531" w:rsidRDefault="00DD6A96" w:rsidP="00414D74">
            <w:pPr>
              <w:ind w:right="175"/>
              <w:rPr>
                <w:rFonts w:ascii="Times New Roman" w:hAnsi="Times New Roman"/>
                <w:lang w:val="ru-RU"/>
              </w:rPr>
            </w:pPr>
          </w:p>
        </w:tc>
      </w:tr>
      <w:tr w:rsidR="00DD6A96" w:rsidRPr="00414D74" w:rsidTr="00414D74">
        <w:trPr>
          <w:trHeight w:val="350"/>
        </w:trPr>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lastRenderedPageBreak/>
              <w:t>10</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Количество экземпляров</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1 (один) оригинальный экземпляр  и 1 (одна) копия</w:t>
            </w:r>
          </w:p>
        </w:tc>
      </w:tr>
      <w:tr w:rsidR="00DD6A96" w:rsidRPr="00414D74" w:rsidTr="00414D74">
        <w:trPr>
          <w:trHeight w:val="529"/>
        </w:trPr>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11</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Срок и место подачи заявок на участие в конкурсе</w:t>
            </w: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r w:rsidRPr="008C4531">
              <w:rPr>
                <w:rFonts w:ascii="Times New Roman" w:hAnsi="Times New Roman"/>
                <w:lang w:val="ru-RU"/>
              </w:rPr>
              <w:t>Срок, место, порядок предоставления конкурсной документации и организация осмотра объектов</w:t>
            </w:r>
          </w:p>
          <w:p w:rsidR="00DD6A96" w:rsidRPr="008C4531" w:rsidRDefault="00DD6A96" w:rsidP="00414D74">
            <w:pPr>
              <w:ind w:right="175"/>
              <w:rPr>
                <w:rFonts w:ascii="Times New Roman" w:hAnsi="Times New Roman"/>
                <w:lang w:val="ru-RU"/>
              </w:rPr>
            </w:pP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rPr>
                <w:rFonts w:ascii="Times New Roman" w:hAnsi="Times New Roman"/>
                <w:lang w:val="ru-RU"/>
              </w:rPr>
            </w:pPr>
            <w:r w:rsidRPr="008C4531">
              <w:rPr>
                <w:rFonts w:ascii="Times New Roman" w:hAnsi="Times New Roman"/>
                <w:b/>
                <w:lang w:val="ru-RU"/>
              </w:rPr>
              <w:t xml:space="preserve">Срок, место и порядок подачи заявок на участие в открытом конкурсе: </w:t>
            </w:r>
            <w:r w:rsidRPr="008C4531">
              <w:rPr>
                <w:rFonts w:ascii="Times New Roman" w:hAnsi="Times New Roman"/>
                <w:lang w:val="ru-RU"/>
              </w:rPr>
              <w:t>Заявки на участие в конкурсе представляются: - с 8-00 до 16-00 в рабочие дни, перерыв с 12- 00 до 13 - 00 (время местное), с 13.04.2021г. до 10-00 24.05.2021г. Новосибирская область, Сузунский район, с. Заковряжино, ул. Ленина, д. 1</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 </w:t>
            </w:r>
          </w:p>
          <w:p w:rsidR="00DD6A96" w:rsidRPr="008C4531" w:rsidRDefault="00DD6A96" w:rsidP="00414D74">
            <w:pPr>
              <w:rPr>
                <w:rFonts w:ascii="Times New Roman" w:hAnsi="Times New Roman"/>
                <w:lang w:val="ru-RU"/>
              </w:rPr>
            </w:pPr>
            <w:r w:rsidRPr="008C4531">
              <w:rPr>
                <w:rFonts w:ascii="Times New Roman" w:hAnsi="Times New Roman"/>
                <w:b/>
                <w:lang w:val="ru-RU"/>
              </w:rPr>
              <w:t xml:space="preserve">Срок, место, порядок предоставления конкурсной документации: </w:t>
            </w:r>
            <w:r w:rsidRPr="008C4531">
              <w:rPr>
                <w:rFonts w:ascii="Times New Roman" w:hAnsi="Times New Roman"/>
                <w:lang w:val="ru-RU"/>
              </w:rPr>
              <w:t>конкурсная документация представляется бесплатно - с 8-00 до 16-00 в рабочие дни, перерыв с 12- 00 до 13 - 00 (время местное</w:t>
            </w:r>
            <w:r w:rsidRPr="008C4531">
              <w:rPr>
                <w:rFonts w:ascii="Times New Roman" w:hAnsi="Times New Roman"/>
                <w:color w:val="000000"/>
                <w:lang w:val="ru-RU"/>
              </w:rPr>
              <w:t xml:space="preserve">) по адресу: Новосибирская область, </w:t>
            </w:r>
            <w:r w:rsidRPr="008C4531">
              <w:rPr>
                <w:rFonts w:ascii="Times New Roman" w:hAnsi="Times New Roman"/>
                <w:lang w:val="ru-RU"/>
              </w:rPr>
              <w:t>Сузунский район, с. Заковряжино, ул. Ленина, д. 1</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 на основании заявления любого заинтересованного лица, поданного в письменной форме, в течение </w:t>
            </w:r>
            <w:smartTag w:uri="urn:schemas-microsoft-com:office:cs:smarttags" w:element="NumConv6p0">
              <w:smartTagPr>
                <w:attr w:name="val" w:val="2"/>
                <w:attr w:name="sch" w:val="1"/>
              </w:smartTagPr>
              <w:r w:rsidRPr="008C4531">
                <w:rPr>
                  <w:rFonts w:ascii="Times New Roman" w:hAnsi="Times New Roman"/>
                  <w:lang w:val="ru-RU"/>
                </w:rPr>
                <w:t>2</w:t>
              </w:r>
            </w:smartTag>
            <w:r w:rsidRPr="008C4531">
              <w:rPr>
                <w:rFonts w:ascii="Times New Roman" w:hAnsi="Times New Roman"/>
                <w:lang w:val="ru-RU"/>
              </w:rPr>
              <w:t xml:space="preserve">-х дней с момента подачи заявления. </w:t>
            </w:r>
          </w:p>
          <w:p w:rsidR="00DD6A96" w:rsidRPr="008C4531" w:rsidRDefault="00DD6A96" w:rsidP="00414D74">
            <w:pPr>
              <w:rPr>
                <w:rFonts w:ascii="Times New Roman" w:hAnsi="Times New Roman"/>
                <w:lang w:val="ru-RU"/>
              </w:rPr>
            </w:pPr>
            <w:r w:rsidRPr="008C4531">
              <w:rPr>
                <w:rFonts w:ascii="Times New Roman" w:hAnsi="Times New Roman"/>
                <w:b/>
                <w:lang w:val="ru-RU"/>
              </w:rPr>
              <w:t xml:space="preserve">Разъяснение положений конкурсной документации: </w:t>
            </w:r>
            <w:r w:rsidRPr="008C4531">
              <w:rPr>
                <w:rFonts w:ascii="Times New Roman" w:hAnsi="Times New Roman"/>
                <w:lang w:val="ru-RU"/>
              </w:rPr>
              <w:t>с 8-00 до 16-00 в рабочие дни, перерыв с 12-00 до 13-00 (время местное), Новосибирская область, Сузунский район, с. Заковряжино, ул. Ленина, д. 1, разъяснение конкурсной документации в письменной форме направляется по письменному запросу любого заинтересованного лица в течение 2-х рабочих дней со дня поступления запроса, если запрос поступил не позднее чем за 2 рабочих дня до даты окончания срока подачи заявок на участие в конкурсе.</w:t>
            </w:r>
          </w:p>
          <w:p w:rsidR="00DD6A96" w:rsidRPr="008C4531" w:rsidRDefault="00DD6A96" w:rsidP="00414D74">
            <w:pPr>
              <w:rPr>
                <w:rFonts w:ascii="Times New Roman" w:hAnsi="Times New Roman"/>
                <w:lang w:val="ru-RU"/>
              </w:rPr>
            </w:pPr>
            <w:r w:rsidRPr="008C4531">
              <w:rPr>
                <w:rFonts w:ascii="Times New Roman" w:hAnsi="Times New Roman"/>
                <w:b/>
                <w:lang w:val="ru-RU"/>
              </w:rPr>
              <w:t xml:space="preserve">Место, дата и время вскрытия конвертов с заявками на участие в конкурсе </w:t>
            </w:r>
            <w:r w:rsidRPr="008C4531">
              <w:rPr>
                <w:rFonts w:ascii="Times New Roman" w:hAnsi="Times New Roman"/>
                <w:lang w:val="ru-RU"/>
              </w:rPr>
              <w:t>02.06.2021г, в 11-00 Новосибирская область, Сузунский район, с. Заковряжино, ул. Ленина, д. 1.</w:t>
            </w:r>
          </w:p>
          <w:p w:rsidR="00DD6A96" w:rsidRPr="008C4531" w:rsidRDefault="00DD6A96" w:rsidP="00414D74">
            <w:pPr>
              <w:rPr>
                <w:rFonts w:ascii="Times New Roman" w:hAnsi="Times New Roman"/>
                <w:lang w:val="ru-RU"/>
              </w:rPr>
            </w:pPr>
            <w:r w:rsidRPr="008C4531">
              <w:rPr>
                <w:rFonts w:ascii="Times New Roman" w:hAnsi="Times New Roman"/>
                <w:b/>
                <w:lang w:val="ru-RU"/>
              </w:rPr>
              <w:t xml:space="preserve">Дата, время и место рассмотрения заявок на участие в открытом конкурсе: </w:t>
            </w:r>
            <w:r w:rsidRPr="008C4531">
              <w:rPr>
                <w:rFonts w:ascii="Times New Roman" w:hAnsi="Times New Roman"/>
                <w:lang w:val="ru-RU"/>
              </w:rPr>
              <w:t>02.06.2021г, в 11-30 Новосибирская область, Сузунский район, с. Заковряжино, ул. Ленина, д. 1</w:t>
            </w:r>
          </w:p>
          <w:p w:rsidR="00DD6A96" w:rsidRPr="008C4531" w:rsidRDefault="00DD6A96" w:rsidP="00414D74">
            <w:pPr>
              <w:rPr>
                <w:rFonts w:ascii="Times New Roman" w:hAnsi="Times New Roman"/>
                <w:lang w:val="ru-RU"/>
              </w:rPr>
            </w:pPr>
            <w:r w:rsidRPr="008C4531">
              <w:rPr>
                <w:rFonts w:ascii="Times New Roman" w:hAnsi="Times New Roman"/>
                <w:b/>
                <w:lang w:val="ru-RU"/>
              </w:rPr>
              <w:t>Дата, время и место проведения открытого конкурса:</w:t>
            </w:r>
            <w:r w:rsidRPr="008C4531">
              <w:rPr>
                <w:rFonts w:ascii="Times New Roman" w:hAnsi="Times New Roman"/>
                <w:lang w:val="ru-RU"/>
              </w:rPr>
              <w:t xml:space="preserve"> 02.06.2021г, в 12-00 Новосибирская область, Сузунский район, с.Заковряжино, ул. Ленина, д. 1.</w:t>
            </w:r>
          </w:p>
          <w:p w:rsidR="00DD6A96" w:rsidRPr="008C4531" w:rsidRDefault="00DD6A96" w:rsidP="00414D74">
            <w:pPr>
              <w:rPr>
                <w:rFonts w:ascii="Times New Roman" w:hAnsi="Times New Roman"/>
                <w:b/>
                <w:lang w:val="ru-RU"/>
              </w:rPr>
            </w:pPr>
            <w:r w:rsidRPr="008C4531">
              <w:rPr>
                <w:rFonts w:ascii="Times New Roman" w:hAnsi="Times New Roman"/>
                <w:b/>
                <w:lang w:val="ru-RU"/>
              </w:rPr>
              <w:t>Осмотр</w:t>
            </w:r>
            <w:r w:rsidRPr="008C4531">
              <w:rPr>
                <w:rFonts w:ascii="Times New Roman" w:hAnsi="Times New Roman"/>
                <w:lang w:val="ru-RU"/>
              </w:rPr>
              <w:t xml:space="preserve"> объектов проводится </w:t>
            </w:r>
            <w:r w:rsidRPr="008C4531">
              <w:rPr>
                <w:rFonts w:ascii="Times New Roman" w:hAnsi="Times New Roman"/>
                <w:color w:val="000000"/>
                <w:lang w:val="ru-RU"/>
              </w:rPr>
              <w:t xml:space="preserve">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 </w:t>
            </w:r>
            <w:r w:rsidRPr="008C4531">
              <w:rPr>
                <w:rFonts w:ascii="Times New Roman" w:hAnsi="Times New Roman"/>
                <w:lang w:val="ru-RU"/>
              </w:rPr>
              <w:t>по письменному заявлению любого заинтересованного лица</w:t>
            </w:r>
          </w:p>
        </w:tc>
      </w:tr>
      <w:tr w:rsidR="00DD6A96" w:rsidRPr="00414D74" w:rsidTr="00414D74">
        <w:tc>
          <w:tcPr>
            <w:tcW w:w="824"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12</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Порядок оценки заявок на участие в конкурсе</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 </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Участники конкурса представляют предложения по общей стоимости дополнительных работ и услуг в соответствии со стоимостью работ и услуг, указанной в конкурсной документации.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w:t>
            </w:r>
            <w:r w:rsidRPr="008C4531">
              <w:rPr>
                <w:rFonts w:ascii="Times New Roman" w:hAnsi="Times New Roman"/>
                <w:lang w:val="ru-RU"/>
              </w:rPr>
              <w:lastRenderedPageBreak/>
              <w:t>комиссия объявляет наименование участника конкурса, который сделал предложение по наибольшей стоимости дополнительных работ и услуг.</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Тот же участник конкурса называет перечень дополнительных работ и услуг,  общая стоимость которых должна соответствовать представленному им предложению по стоимости дополнительных работ и услуг. В случае если общая стоимость определенных участником конкурса дополнительных работ и услуг равна стоимости его предложения или превышает ее, такой участник признается победителем конкурса.</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либо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В случае если участник конкурса отказался увеличить предложение по стоимости дополнительных работ и услуг либо определить перечень дополнительных работ и услуг таким образом, чтобы их общая стоимость была равна или превышала представленное им предложение,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пунктом 7.1.5.-7.1.6 настоящей конкурсной документации.</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Участник конкурса принимает обязательства выполнять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 В случае если после троекратного объявления в соответствии с пунктом 7.1.3 настоящей конкурсной документации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tc>
      </w:tr>
      <w:tr w:rsidR="00DD6A96" w:rsidRPr="00414D74" w:rsidTr="00414D74">
        <w:tc>
          <w:tcPr>
            <w:tcW w:w="824" w:type="dxa"/>
            <w:vMerge w:val="restart"/>
            <w:tcBorders>
              <w:top w:val="single" w:sz="4" w:space="0" w:color="auto"/>
              <w:left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lastRenderedPageBreak/>
              <w:t>14</w:t>
            </w:r>
          </w:p>
          <w:p w:rsidR="00DD6A96" w:rsidRPr="008C4531" w:rsidRDefault="00DD6A96" w:rsidP="00414D74">
            <w:pPr>
              <w:ind w:right="175"/>
              <w:rPr>
                <w:rFonts w:ascii="Times New Roman" w:hAnsi="Times New Roman"/>
              </w:rPr>
            </w:pPr>
          </w:p>
          <w:p w:rsidR="00DD6A96" w:rsidRPr="008C4531" w:rsidRDefault="00DD6A96" w:rsidP="00414D74">
            <w:pPr>
              <w:ind w:right="175"/>
              <w:rPr>
                <w:rFonts w:ascii="Times New Roman" w:hAnsi="Times New Roman"/>
              </w:rPr>
            </w:pPr>
          </w:p>
          <w:p w:rsidR="00DD6A96" w:rsidRPr="008C4531" w:rsidRDefault="00DD6A96" w:rsidP="00414D74">
            <w:pPr>
              <w:ind w:right="175"/>
              <w:rPr>
                <w:rFonts w:ascii="Times New Roman" w:hAnsi="Times New Roman"/>
              </w:rPr>
            </w:pPr>
          </w:p>
          <w:p w:rsidR="00DD6A96" w:rsidRPr="008C4531" w:rsidRDefault="00DD6A96" w:rsidP="00414D74">
            <w:pPr>
              <w:ind w:right="175"/>
              <w:rPr>
                <w:rFonts w:ascii="Times New Roman" w:hAnsi="Times New Roman"/>
              </w:rPr>
            </w:pPr>
          </w:p>
          <w:p w:rsidR="00DD6A96" w:rsidRPr="008C4531" w:rsidRDefault="00DD6A96" w:rsidP="00414D74">
            <w:pPr>
              <w:ind w:right="175"/>
              <w:rPr>
                <w:rFonts w:ascii="Times New Roman" w:hAnsi="Times New Roman"/>
              </w:rPr>
            </w:pPr>
          </w:p>
          <w:p w:rsidR="00DD6A96" w:rsidRPr="008C4531" w:rsidRDefault="00DD6A96" w:rsidP="00414D74">
            <w:pPr>
              <w:ind w:right="175"/>
              <w:rPr>
                <w:rFonts w:ascii="Times New Roman" w:hAnsi="Times New Roman"/>
              </w:rPr>
            </w:pPr>
            <w:r w:rsidRPr="008C4531">
              <w:rPr>
                <w:rFonts w:ascii="Times New Roman" w:hAnsi="Times New Roman"/>
              </w:rPr>
              <w:t>15</w:t>
            </w:r>
          </w:p>
          <w:p w:rsidR="00DD6A96" w:rsidRPr="008C4531" w:rsidRDefault="00DD6A96" w:rsidP="00414D74">
            <w:pPr>
              <w:ind w:right="175"/>
              <w:rPr>
                <w:rFonts w:ascii="Times New Roman" w:hAnsi="Times New Roman"/>
              </w:rPr>
            </w:pPr>
          </w:p>
          <w:p w:rsidR="00DD6A96" w:rsidRPr="008C4531" w:rsidRDefault="00DD6A96" w:rsidP="00414D74">
            <w:pPr>
              <w:ind w:right="175"/>
              <w:rPr>
                <w:rFonts w:ascii="Times New Roman" w:hAnsi="Times New Roman"/>
              </w:rPr>
            </w:pPr>
          </w:p>
          <w:p w:rsidR="00DD6A96" w:rsidRPr="008C4531" w:rsidRDefault="00DD6A96" w:rsidP="00414D74">
            <w:pPr>
              <w:ind w:right="175"/>
              <w:rPr>
                <w:rFonts w:ascii="Times New Roman" w:hAnsi="Times New Roman"/>
              </w:rPr>
            </w:pPr>
          </w:p>
          <w:p w:rsidR="00DD6A96" w:rsidRPr="008C4531" w:rsidRDefault="00DD6A96" w:rsidP="00414D74">
            <w:pPr>
              <w:ind w:right="175"/>
              <w:rPr>
                <w:rFonts w:ascii="Times New Roman" w:hAnsi="Times New Roman"/>
              </w:rPr>
            </w:pPr>
          </w:p>
          <w:p w:rsidR="00DD6A96" w:rsidRPr="008C4531" w:rsidRDefault="00DD6A96" w:rsidP="00414D74">
            <w:pPr>
              <w:ind w:right="175"/>
              <w:rPr>
                <w:rFonts w:ascii="Times New Roman" w:hAnsi="Times New Roman"/>
              </w:rPr>
            </w:pPr>
            <w:r w:rsidRPr="008C4531">
              <w:rPr>
                <w:rFonts w:ascii="Times New Roman" w:hAnsi="Times New Roman"/>
              </w:rPr>
              <w:t>16</w:t>
            </w: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 xml:space="preserve">Предмет договора </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Оказание услуг по организации содержания и ремонта в многоквартирном доме по объектам конкурса согласно:</w:t>
            </w:r>
          </w:p>
          <w:p w:rsidR="00DD6A96" w:rsidRPr="008C4531" w:rsidRDefault="00DD6A96" w:rsidP="007C2338">
            <w:pPr>
              <w:numPr>
                <w:ilvl w:val="0"/>
                <w:numId w:val="18"/>
              </w:numPr>
              <w:ind w:right="175"/>
              <w:rPr>
                <w:rFonts w:ascii="Times New Roman" w:hAnsi="Times New Roman"/>
                <w:lang w:val="ru-RU"/>
              </w:rPr>
            </w:pPr>
            <w:r w:rsidRPr="008C4531">
              <w:rPr>
                <w:rFonts w:ascii="Times New Roman" w:hAnsi="Times New Roman"/>
                <w:lang w:val="ru-RU"/>
              </w:rPr>
              <w:t>перечню работ и услуг по содержанию и ремонту в многоквартирном доме, являющего объектом конкурса.</w:t>
            </w:r>
          </w:p>
          <w:p w:rsidR="00DD6A96" w:rsidRPr="008C4531" w:rsidRDefault="00DD6A96" w:rsidP="00414D74">
            <w:pPr>
              <w:ind w:right="175"/>
              <w:rPr>
                <w:rFonts w:ascii="Times New Roman" w:hAnsi="Times New Roman"/>
                <w:lang w:val="ru-RU"/>
              </w:rPr>
            </w:pPr>
          </w:p>
        </w:tc>
      </w:tr>
      <w:tr w:rsidR="00DD6A96" w:rsidRPr="00414D74" w:rsidTr="00414D74">
        <w:tc>
          <w:tcPr>
            <w:tcW w:w="824" w:type="dxa"/>
            <w:vMerge/>
            <w:tcBorders>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rPr>
            </w:pPr>
            <w:r w:rsidRPr="008C4531">
              <w:rPr>
                <w:rFonts w:ascii="Times New Roman" w:hAnsi="Times New Roman"/>
              </w:rPr>
              <w:t xml:space="preserve">Порядок заключения договора </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Победитель конкурса в течение 10 рабочих дней от даты утверждения протокола конкурса представляет заказчику подписанный им проект договора управления многоквартирным домом. </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 xml:space="preserve">Победитель конкурса в течение 20 дней от даты утверждения протокола конкурса направляет подписанные им проекты договоров нанимателям в многоквартирном доме для подписания указанных договоров </w:t>
            </w:r>
          </w:p>
        </w:tc>
      </w:tr>
      <w:tr w:rsidR="00DD6A96" w:rsidRPr="00414D74" w:rsidTr="00414D74">
        <w:trPr>
          <w:trHeight w:val="1075"/>
        </w:trPr>
        <w:tc>
          <w:tcPr>
            <w:tcW w:w="824" w:type="dxa"/>
            <w:vMerge/>
            <w:tcBorders>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p>
        </w:tc>
        <w:tc>
          <w:tcPr>
            <w:tcW w:w="2056"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color w:val="000000"/>
                <w:lang w:val="ru-RU"/>
              </w:rPr>
            </w:pPr>
            <w:r w:rsidRPr="008C4531">
              <w:rPr>
                <w:rFonts w:ascii="Times New Roman" w:hAnsi="Times New Roman"/>
                <w:color w:val="000000"/>
                <w:lang w:val="ru-RU"/>
              </w:rPr>
              <w:t>Порядок оплаты нанимателей в многоквартирн</w:t>
            </w:r>
            <w:r w:rsidRPr="008C4531">
              <w:rPr>
                <w:rFonts w:ascii="Times New Roman" w:hAnsi="Times New Roman"/>
                <w:color w:val="000000"/>
                <w:lang w:val="ru-RU"/>
              </w:rPr>
              <w:lastRenderedPageBreak/>
              <w:t>ом доме работ и услуг по содержанию и ремонту  в случае неисполнения либо ненадлежащего исполнения управляющей организацией обязательств по договору, предусматривающий право нанимателей оплачивать фактически выполненные работы и оказанные услуги</w:t>
            </w:r>
          </w:p>
        </w:tc>
        <w:tc>
          <w:tcPr>
            <w:tcW w:w="7913"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ind w:right="175"/>
              <w:rPr>
                <w:rFonts w:ascii="Times New Roman" w:hAnsi="Times New Roman"/>
                <w:lang w:val="ru-RU"/>
              </w:rPr>
            </w:pPr>
            <w:r w:rsidRPr="008C4531">
              <w:rPr>
                <w:rFonts w:ascii="Times New Roman" w:hAnsi="Times New Roman"/>
                <w:lang w:val="ru-RU"/>
              </w:rPr>
              <w:lastRenderedPageBreak/>
              <w:t xml:space="preserve">1) Порядок оплаты нанимателями в многоквартирных домах работ и услуг по содержанию и ремонту в случае неисполнения либо ненадлежащего исполнения управляющей организацией обязательств по договору управления многоквартирным домом, осуществляется в </w:t>
            </w:r>
            <w:r w:rsidRPr="008C4531">
              <w:rPr>
                <w:rFonts w:ascii="Times New Roman" w:hAnsi="Times New Roman"/>
                <w:lang w:val="ru-RU"/>
              </w:rPr>
              <w:lastRenderedPageBreak/>
              <w:t xml:space="preserve">соответствии с правилами изменения размера платы за содержание и ремонт жилого помещения утв. Постановлением  Правительства РФ от 13 августа </w:t>
            </w:r>
            <w:smartTag w:uri="urn:schemas-microsoft-com:office:smarttags" w:element="metricconverter">
              <w:smartTagPr>
                <w:attr w:name="ProductID" w:val="2006 г"/>
              </w:smartTagPr>
              <w:r w:rsidRPr="008C4531">
                <w:rPr>
                  <w:rFonts w:ascii="Times New Roman" w:hAnsi="Times New Roman"/>
                  <w:lang w:val="ru-RU"/>
                </w:rPr>
                <w:t>2006 г</w:t>
              </w:r>
            </w:smartTag>
            <w:r w:rsidRPr="008C4531">
              <w:rPr>
                <w:rFonts w:ascii="Times New Roman" w:hAnsi="Times New Roman"/>
                <w:lang w:val="ru-RU"/>
              </w:rPr>
              <w:t xml:space="preserve">. № 491.   </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имуществу в многоквартирных домах управляющей организацией предоставляется обеспечение исполнения обязательств в размере 30 (тридцать) % цены договора управления многоквартирным домом и в срок с момента наступления указанных обстоятельств до момента их устранения.</w:t>
            </w:r>
          </w:p>
          <w:p w:rsidR="00DD6A96" w:rsidRPr="008C4531" w:rsidRDefault="00DD6A96" w:rsidP="00414D74">
            <w:pPr>
              <w:ind w:right="175"/>
              <w:rPr>
                <w:rFonts w:ascii="Times New Roman" w:hAnsi="Times New Roman"/>
                <w:lang w:val="ru-RU"/>
              </w:rPr>
            </w:pPr>
            <w:r w:rsidRPr="008C4531">
              <w:rPr>
                <w:rFonts w:ascii="Times New Roman" w:hAnsi="Times New Roman"/>
                <w:lang w:val="ru-RU"/>
              </w:rPr>
              <w:t>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нанимателей оплачивать фактически выполненные работы и оказанные услуги управляющая компания по заявлению нанимателя и в его присутствии составляет акт, в котором указывается перечень неисполненных либо ненадлежащим образом исполненных работ и услуг; на основании составленного акта, подписанного сторонами (нанимателем и управляющей компанией) управляющая компания обязана произвести перерасчет коммунальных услуг в течение трех рабочих дней и учесть сумму переплаты в расчете оплаты коммунальных услуг за следующий месяц.</w:t>
            </w:r>
          </w:p>
          <w:p w:rsidR="00DD6A96" w:rsidRPr="008C4531" w:rsidRDefault="00DD6A96" w:rsidP="00414D74">
            <w:pPr>
              <w:ind w:right="175"/>
              <w:rPr>
                <w:rFonts w:ascii="Times New Roman" w:hAnsi="Times New Roman"/>
                <w:color w:val="000000"/>
                <w:lang w:val="ru-RU"/>
              </w:rPr>
            </w:pPr>
            <w:r w:rsidRPr="008C4531">
              <w:rPr>
                <w:rFonts w:ascii="Times New Roman" w:hAnsi="Times New Roman"/>
                <w:lang w:val="ru-RU"/>
              </w:rPr>
              <w:t>2) И</w:t>
            </w:r>
            <w:r w:rsidRPr="008C4531">
              <w:rPr>
                <w:rFonts w:ascii="Times New Roman" w:hAnsi="Times New Roman"/>
                <w:color w:val="000000"/>
                <w:lang w:val="ru-RU"/>
              </w:rPr>
              <w:t>зменения обязательств сторон по договору управления многоквартирным домом разрешается путём письменного заявления, предусматривающие, что указанные обязательства могут быть изменены только в случае наступления обстоятельств непреодолимой силы либо на основании письменного заявления нанимателей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нанимателей помещений в многоквартирном доме, выполнение и оказание которых возможно в сложившихся условиях, и предъявляет нанимателям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DD6A96" w:rsidRPr="008C4531" w:rsidRDefault="00DD6A96" w:rsidP="00414D74">
            <w:pPr>
              <w:rPr>
                <w:rFonts w:ascii="Times New Roman" w:hAnsi="Times New Roman"/>
                <w:color w:val="000000"/>
                <w:lang w:val="ru-RU"/>
              </w:rPr>
            </w:pPr>
            <w:r w:rsidRPr="008C4531">
              <w:rPr>
                <w:rFonts w:ascii="Times New Roman" w:hAnsi="Times New Roman"/>
                <w:color w:val="000000"/>
                <w:lang w:val="ru-RU"/>
              </w:rPr>
              <w:t xml:space="preserve">3) Срок начала выполнения управляющей организацией возникших по результатам конкурса обязательств, который должен составлять не более 30 дней с даты окончания срока направления нанимателей в многоквартирном доме подписанных управляющей организацией и подготовленных в соответствии с </w:t>
            </w:r>
            <w:r w:rsidRPr="008C4531">
              <w:rPr>
                <w:rFonts w:ascii="Times New Roman" w:hAnsi="Times New Roman"/>
                <w:lang w:val="ru-RU"/>
              </w:rPr>
              <w:t xml:space="preserve">Постановлением Правительства Российской Федерации от 06 февраля </w:t>
            </w:r>
            <w:smartTag w:uri="urn:schemas-microsoft-com:office:smarttags" w:element="metricconverter">
              <w:smartTagPr>
                <w:attr w:name="ProductID" w:val="2006 г"/>
              </w:smartTagPr>
              <w:r w:rsidRPr="008C4531">
                <w:rPr>
                  <w:rFonts w:ascii="Times New Roman" w:hAnsi="Times New Roman"/>
                  <w:lang w:val="ru-RU"/>
                </w:rPr>
                <w:t>2006 г</w:t>
              </w:r>
            </w:smartTag>
            <w:r w:rsidRPr="008C4531">
              <w:rPr>
                <w:rFonts w:ascii="Times New Roman" w:hAnsi="Times New Roman"/>
                <w:lang w:val="ru-RU"/>
              </w:rPr>
              <w:t>.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Pr="008C4531">
              <w:rPr>
                <w:rFonts w:ascii="Times New Roman" w:hAnsi="Times New Roman"/>
                <w:color w:val="000000"/>
                <w:lang w:val="ru-RU"/>
              </w:rPr>
              <w:t xml:space="preserve"> проектом договора управления многоквартирным домом. Управляющая организация вправе взимать с нанимателей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Наниматели помещений обязаны </w:t>
            </w:r>
            <w:r w:rsidRPr="008C4531">
              <w:rPr>
                <w:rFonts w:ascii="Times New Roman" w:hAnsi="Times New Roman"/>
                <w:color w:val="000000"/>
                <w:lang w:val="ru-RU"/>
              </w:rPr>
              <w:lastRenderedPageBreak/>
              <w:t xml:space="preserve">вносить указанную плату. </w:t>
            </w:r>
          </w:p>
          <w:p w:rsidR="00DD6A96" w:rsidRPr="008C4531" w:rsidRDefault="00DD6A96" w:rsidP="00414D74">
            <w:pPr>
              <w:ind w:right="175"/>
              <w:rPr>
                <w:rFonts w:ascii="Times New Roman" w:hAnsi="Times New Roman"/>
              </w:rPr>
            </w:pPr>
            <w:r w:rsidRPr="008C4531">
              <w:rPr>
                <w:rFonts w:ascii="Times New Roman" w:hAnsi="Times New Roman"/>
                <w:lang w:val="ru-RU"/>
              </w:rPr>
              <w:t xml:space="preserve">4) Контроль нанимателей за выполнением управляющей организацией ее обязательств по договорам управления осуществляется согласно Постановлению </w:t>
            </w:r>
            <w:r w:rsidRPr="008C4531">
              <w:rPr>
                <w:rFonts w:ascii="Times New Roman" w:hAnsi="Times New Roman"/>
              </w:rPr>
              <w:t xml:space="preserve">Правительства РФ от 13 августа </w:t>
            </w:r>
            <w:smartTag w:uri="urn:schemas-microsoft-com:office:smarttags" w:element="metricconverter">
              <w:smartTagPr>
                <w:attr w:name="ProductID" w:val="2006 г"/>
              </w:smartTagPr>
              <w:r w:rsidRPr="008C4531">
                <w:rPr>
                  <w:rFonts w:ascii="Times New Roman" w:hAnsi="Times New Roman"/>
                </w:rPr>
                <w:t>2006 г</w:t>
              </w:r>
            </w:smartTag>
            <w:r w:rsidRPr="008C4531">
              <w:rPr>
                <w:rFonts w:ascii="Times New Roman" w:hAnsi="Times New Roman"/>
              </w:rPr>
              <w:t>. № 491 в том числе:</w:t>
            </w:r>
          </w:p>
          <w:p w:rsidR="00DD6A96" w:rsidRPr="008C4531" w:rsidRDefault="00DD6A96" w:rsidP="007C2338">
            <w:pPr>
              <w:numPr>
                <w:ilvl w:val="0"/>
                <w:numId w:val="19"/>
              </w:numPr>
              <w:ind w:right="175"/>
              <w:rPr>
                <w:rFonts w:ascii="Times New Roman" w:hAnsi="Times New Roman"/>
                <w:color w:val="000000"/>
                <w:lang w:val="ru-RU"/>
              </w:rPr>
            </w:pPr>
            <w:r w:rsidRPr="008C4531">
              <w:rPr>
                <w:rFonts w:ascii="Times New Roman" w:hAnsi="Times New Roman"/>
                <w:lang w:val="ru-RU"/>
              </w:rPr>
              <w:t>обязанность управляющей организации предоставлять по запросу нанимателя помещения в многоквартирном доме в течение 3 рабочих дней документы, связанные с выполнением обязательств по договору управления;</w:t>
            </w:r>
          </w:p>
          <w:p w:rsidR="00DD6A96" w:rsidRPr="008C4531" w:rsidRDefault="00DD6A96" w:rsidP="007C2338">
            <w:pPr>
              <w:numPr>
                <w:ilvl w:val="0"/>
                <w:numId w:val="19"/>
              </w:numPr>
              <w:ind w:right="175"/>
              <w:rPr>
                <w:rFonts w:ascii="Times New Roman" w:hAnsi="Times New Roman"/>
                <w:color w:val="000000"/>
                <w:lang w:val="ru-RU"/>
              </w:rPr>
            </w:pPr>
            <w:r w:rsidRPr="008C4531">
              <w:rPr>
                <w:rFonts w:ascii="Times New Roman" w:hAnsi="Times New Roman"/>
                <w:color w:val="000000"/>
                <w:lang w:val="ru-RU"/>
              </w:rPr>
              <w:t xml:space="preserve">право нанимателя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нанимаемого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w:t>
            </w:r>
          </w:p>
          <w:p w:rsidR="00DD6A96" w:rsidRPr="008C4531" w:rsidRDefault="00DD6A96" w:rsidP="00414D74">
            <w:pPr>
              <w:rPr>
                <w:rFonts w:ascii="Times New Roman" w:hAnsi="Times New Roman"/>
                <w:lang w:val="ru-RU"/>
              </w:rPr>
            </w:pPr>
            <w:r w:rsidRPr="008C4531">
              <w:rPr>
                <w:rFonts w:ascii="Times New Roman" w:hAnsi="Times New Roman"/>
                <w:color w:val="000000"/>
                <w:lang w:val="ru-RU"/>
              </w:rPr>
              <w:t xml:space="preserve">5) Срок действия договоров управления многоквартирным домом, составляет 1 год </w:t>
            </w:r>
            <w:r w:rsidRPr="008C4531">
              <w:rPr>
                <w:rFonts w:ascii="Times New Roman" w:hAnsi="Times New Roman"/>
                <w:lang w:val="ru-RU"/>
              </w:rPr>
              <w:t xml:space="preserve">и может быть продлен сроком на 3 месяца, в случаях, предусмотренных п.41 пп.15  Постановления Правительства Российской Федерации от 06 февраля </w:t>
            </w:r>
            <w:smartTag w:uri="urn:schemas-microsoft-com:office:smarttags" w:element="metricconverter">
              <w:smartTagPr>
                <w:attr w:name="ProductID" w:val="2006 г"/>
              </w:smartTagPr>
              <w:r w:rsidRPr="008C4531">
                <w:rPr>
                  <w:rFonts w:ascii="Times New Roman" w:hAnsi="Times New Roman"/>
                  <w:lang w:val="ru-RU"/>
                </w:rPr>
                <w:t>2006 г</w:t>
              </w:r>
            </w:smartTag>
            <w:r w:rsidRPr="008C4531">
              <w:rPr>
                <w:rFonts w:ascii="Times New Roman" w:hAnsi="Times New Roman"/>
                <w:lang w:val="ru-RU"/>
              </w:rPr>
              <w:t>.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DD6A96" w:rsidRPr="008C4531" w:rsidRDefault="00DD6A96" w:rsidP="00414D74">
            <w:pPr>
              <w:autoSpaceDE w:val="0"/>
              <w:autoSpaceDN w:val="0"/>
              <w:adjustRightInd w:val="0"/>
              <w:ind w:firstLine="300"/>
              <w:rPr>
                <w:rFonts w:ascii="Times New Roman" w:hAnsi="Times New Roman"/>
                <w:color w:val="000000"/>
                <w:lang w:val="ru-RU"/>
              </w:rPr>
            </w:pPr>
            <w:r w:rsidRPr="008C4531">
              <w:rPr>
                <w:rFonts w:ascii="Times New Roman" w:hAnsi="Times New Roman"/>
                <w:color w:val="000000"/>
                <w:lang w:val="ru-RU"/>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 </w:t>
            </w:r>
          </w:p>
          <w:p w:rsidR="00DD6A96" w:rsidRPr="008C4531" w:rsidRDefault="00DD6A96" w:rsidP="00414D74">
            <w:pPr>
              <w:autoSpaceDE w:val="0"/>
              <w:autoSpaceDN w:val="0"/>
              <w:adjustRightInd w:val="0"/>
              <w:ind w:firstLine="300"/>
              <w:rPr>
                <w:rFonts w:ascii="Times New Roman" w:hAnsi="Times New Roman"/>
                <w:lang w:val="ru-RU"/>
              </w:rPr>
            </w:pPr>
            <w:r w:rsidRPr="008C4531">
              <w:rPr>
                <w:rFonts w:ascii="Times New Roman" w:hAnsi="Times New Roman"/>
                <w:color w:val="000000"/>
                <w:lang w:val="ru-RU"/>
              </w:rPr>
              <w:t xml:space="preserve">-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 </w:t>
            </w:r>
          </w:p>
        </w:tc>
      </w:tr>
    </w:tbl>
    <w:p w:rsidR="00DD6A96" w:rsidRPr="008C4531" w:rsidRDefault="00DD6A96" w:rsidP="00DD6A96">
      <w:pPr>
        <w:ind w:right="175"/>
        <w:rPr>
          <w:rFonts w:ascii="Times New Roman" w:hAnsi="Times New Roman"/>
          <w:lang w:val="ru-RU"/>
        </w:rPr>
      </w:pPr>
    </w:p>
    <w:p w:rsidR="00DD6A96" w:rsidRPr="008C4531" w:rsidRDefault="00DD6A96" w:rsidP="00DD6A96">
      <w:pPr>
        <w:ind w:right="175"/>
        <w:rPr>
          <w:rFonts w:ascii="Times New Roman" w:hAnsi="Times New Roman"/>
          <w:lang w:val="ru-RU"/>
        </w:rPr>
      </w:pPr>
    </w:p>
    <w:p w:rsidR="00DD6A96" w:rsidRPr="008C4531" w:rsidRDefault="00DD6A96" w:rsidP="00DD6A96">
      <w:pPr>
        <w:ind w:right="175"/>
        <w:rPr>
          <w:rFonts w:ascii="Times New Roman" w:hAnsi="Times New Roman"/>
          <w:lang w:val="ru-RU"/>
        </w:rPr>
      </w:pPr>
    </w:p>
    <w:p w:rsidR="00DD6A96" w:rsidRPr="008C4531" w:rsidRDefault="00DD6A96" w:rsidP="00DD6A96">
      <w:pPr>
        <w:ind w:right="175"/>
        <w:rPr>
          <w:rFonts w:ascii="Times New Roman" w:hAnsi="Times New Roman"/>
          <w:lang w:val="ru-RU"/>
        </w:rPr>
      </w:pPr>
    </w:p>
    <w:p w:rsidR="00DD6A96" w:rsidRPr="008C4531" w:rsidRDefault="00DD6A96" w:rsidP="00DD6A96">
      <w:pPr>
        <w:ind w:right="175"/>
        <w:rPr>
          <w:rFonts w:ascii="Times New Roman" w:hAnsi="Times New Roman"/>
          <w:lang w:val="ru-RU"/>
        </w:rPr>
      </w:pPr>
    </w:p>
    <w:p w:rsidR="00DD6A96" w:rsidRPr="008C4531" w:rsidRDefault="00DD6A96" w:rsidP="00DD6A96">
      <w:pPr>
        <w:ind w:right="175"/>
        <w:rPr>
          <w:rFonts w:ascii="Times New Roman" w:hAnsi="Times New Roman"/>
          <w:lang w:val="ru-RU"/>
        </w:rPr>
      </w:pPr>
    </w:p>
    <w:p w:rsidR="00DD6A96" w:rsidRPr="008C4531" w:rsidRDefault="00DD6A96" w:rsidP="00DD6A96">
      <w:pPr>
        <w:ind w:right="175"/>
        <w:rPr>
          <w:rFonts w:ascii="Times New Roman" w:hAnsi="Times New Roman"/>
          <w:lang w:val="ru-RU"/>
        </w:rPr>
      </w:pPr>
    </w:p>
    <w:p w:rsidR="00DD6A96" w:rsidRPr="008C4531" w:rsidRDefault="00DD6A96" w:rsidP="00DD6A96">
      <w:pPr>
        <w:ind w:right="175"/>
        <w:rPr>
          <w:rFonts w:ascii="Times New Roman" w:hAnsi="Times New Roman"/>
          <w:lang w:val="ru-RU"/>
        </w:rPr>
      </w:pPr>
    </w:p>
    <w:p w:rsidR="00DD6A96" w:rsidRPr="00DD6A96" w:rsidRDefault="00DD6A96" w:rsidP="00DD6A96">
      <w:pPr>
        <w:ind w:right="175"/>
        <w:rPr>
          <w:lang w:val="ru-RU"/>
        </w:rPr>
      </w:pPr>
    </w:p>
    <w:p w:rsidR="00DD6A96" w:rsidRPr="00DD6A96" w:rsidRDefault="00DD6A96" w:rsidP="00DD6A96">
      <w:pPr>
        <w:ind w:right="175"/>
        <w:rPr>
          <w:lang w:val="ru-RU"/>
        </w:rPr>
      </w:pPr>
    </w:p>
    <w:p w:rsidR="00DD6A96" w:rsidRPr="00DD6A96" w:rsidRDefault="00DD6A96" w:rsidP="00DD6A96">
      <w:pPr>
        <w:ind w:right="175"/>
        <w:rPr>
          <w:lang w:val="ru-RU"/>
        </w:rPr>
      </w:pPr>
    </w:p>
    <w:p w:rsidR="00DD6A96" w:rsidRPr="00DD6A96" w:rsidRDefault="00DD6A96" w:rsidP="00DD6A96">
      <w:pPr>
        <w:ind w:right="175"/>
        <w:rPr>
          <w:lang w:val="ru-RU"/>
        </w:rPr>
      </w:pPr>
    </w:p>
    <w:p w:rsidR="00DD6A96" w:rsidRPr="00DD6A96" w:rsidRDefault="00DD6A96" w:rsidP="00DD6A96">
      <w:pPr>
        <w:ind w:right="175"/>
        <w:rPr>
          <w:lang w:val="ru-RU"/>
        </w:rPr>
      </w:pPr>
    </w:p>
    <w:p w:rsidR="00DD6A96" w:rsidRPr="008C4531" w:rsidRDefault="00DD6A96" w:rsidP="00DD6A96">
      <w:pPr>
        <w:pStyle w:val="1"/>
        <w:spacing w:before="0" w:after="0"/>
        <w:rPr>
          <w:rFonts w:ascii="Times New Roman" w:hAnsi="Times New Roman" w:cs="Times New Roman"/>
          <w:bCs w:val="0"/>
          <w:sz w:val="24"/>
          <w:szCs w:val="24"/>
          <w:lang w:val="ru-RU"/>
        </w:rPr>
      </w:pPr>
      <w:bookmarkStart w:id="82" w:name="_Ref119427310"/>
      <w:r w:rsidRPr="008C4531">
        <w:rPr>
          <w:rFonts w:ascii="Times New Roman" w:hAnsi="Times New Roman" w:cs="Times New Roman"/>
          <w:bCs w:val="0"/>
          <w:sz w:val="24"/>
          <w:szCs w:val="24"/>
          <w:lang w:val="ru-RU"/>
        </w:rPr>
        <w:lastRenderedPageBreak/>
        <w:t xml:space="preserve">РАЗДЕЛ </w:t>
      </w:r>
      <w:r w:rsidRPr="008C4531">
        <w:rPr>
          <w:rFonts w:ascii="Times New Roman" w:hAnsi="Times New Roman" w:cs="Times New Roman"/>
          <w:bCs w:val="0"/>
          <w:sz w:val="24"/>
          <w:szCs w:val="24"/>
        </w:rPr>
        <w:t>I</w:t>
      </w:r>
      <w:r w:rsidRPr="008C4531">
        <w:rPr>
          <w:rFonts w:ascii="Times New Roman" w:hAnsi="Times New Roman" w:cs="Times New Roman"/>
          <w:bCs w:val="0"/>
          <w:sz w:val="24"/>
          <w:szCs w:val="24"/>
          <w:lang w:val="ru-RU"/>
        </w:rPr>
        <w:t xml:space="preserve">.4 ОБРАЗЦЫ ФОРМ И ДОКУМЕНТОВ ДЛЯ ЗАПОЛНЕНИЯ </w:t>
      </w:r>
      <w:bookmarkEnd w:id="82"/>
      <w:r w:rsidRPr="008C4531">
        <w:rPr>
          <w:rFonts w:ascii="Times New Roman" w:hAnsi="Times New Roman" w:cs="Times New Roman"/>
          <w:bCs w:val="0"/>
          <w:sz w:val="24"/>
          <w:szCs w:val="24"/>
          <w:lang w:val="ru-RU"/>
        </w:rPr>
        <w:t>ПРЕТЕНДЕНТАМИ</w:t>
      </w:r>
    </w:p>
    <w:p w:rsidR="00DD6A96" w:rsidRPr="008C4531" w:rsidRDefault="00DD6A96" w:rsidP="00DD6A96">
      <w:pPr>
        <w:pStyle w:val="1"/>
        <w:spacing w:before="0" w:after="0"/>
        <w:rPr>
          <w:rFonts w:ascii="Times New Roman" w:hAnsi="Times New Roman" w:cs="Times New Roman"/>
          <w:bCs w:val="0"/>
          <w:sz w:val="24"/>
          <w:szCs w:val="24"/>
          <w:lang w:val="ru-RU"/>
        </w:rPr>
      </w:pPr>
      <w:bookmarkStart w:id="83" w:name="_Toc157575641"/>
      <w:r w:rsidRPr="008C4531">
        <w:rPr>
          <w:rFonts w:ascii="Times New Roman" w:hAnsi="Times New Roman" w:cs="Times New Roman"/>
          <w:bCs w:val="0"/>
          <w:sz w:val="24"/>
          <w:szCs w:val="24"/>
        </w:rPr>
        <w:t>I</w:t>
      </w:r>
      <w:r w:rsidRPr="008C4531">
        <w:rPr>
          <w:rFonts w:ascii="Times New Roman" w:hAnsi="Times New Roman" w:cs="Times New Roman"/>
          <w:bCs w:val="0"/>
          <w:sz w:val="24"/>
          <w:szCs w:val="24"/>
          <w:lang w:val="ru-RU"/>
        </w:rPr>
        <w:t>.4.1 ФОРМА ОПИСИ ДОКУМЕНТОВ, ПРЕДСТАВЛЯЕМЫХ ДЛЯ УЧАСТИЯ В КОНКУРСЕ</w:t>
      </w:r>
      <w:bookmarkStart w:id="84" w:name="_Toc119343910"/>
      <w:bookmarkEnd w:id="83"/>
      <w:r w:rsidRPr="008C4531">
        <w:rPr>
          <w:rFonts w:ascii="Times New Roman" w:hAnsi="Times New Roman" w:cs="Times New Roman"/>
          <w:bCs w:val="0"/>
          <w:sz w:val="24"/>
          <w:szCs w:val="24"/>
          <w:lang w:val="ru-RU"/>
        </w:rPr>
        <w:t xml:space="preserve"> </w:t>
      </w:r>
      <w:r w:rsidRPr="008C4531">
        <w:rPr>
          <w:rFonts w:ascii="Times New Roman" w:hAnsi="Times New Roman" w:cs="Times New Roman"/>
          <w:sz w:val="24"/>
          <w:szCs w:val="24"/>
          <w:lang w:val="ru-RU"/>
        </w:rPr>
        <w:t>ОПИСЬ ДОКУМЕНТОВ</w:t>
      </w:r>
      <w:bookmarkEnd w:id="84"/>
      <w:r w:rsidRPr="008C4531">
        <w:rPr>
          <w:rFonts w:ascii="Times New Roman" w:hAnsi="Times New Roman" w:cs="Times New Roman"/>
          <w:sz w:val="24"/>
          <w:szCs w:val="24"/>
          <w:lang w:val="ru-RU"/>
        </w:rPr>
        <w:t>,</w:t>
      </w:r>
    </w:p>
    <w:p w:rsidR="00DD6A96" w:rsidRPr="008C4531" w:rsidRDefault="00DD6A96" w:rsidP="00DD6A96">
      <w:pPr>
        <w:shd w:val="clear" w:color="auto" w:fill="FFFFFF"/>
        <w:ind w:right="101"/>
        <w:jc w:val="center"/>
        <w:rPr>
          <w:rFonts w:ascii="Times New Roman" w:hAnsi="Times New Roman"/>
          <w:b/>
          <w:lang w:val="ru-RU"/>
        </w:rPr>
      </w:pPr>
      <w:r w:rsidRPr="008C4531">
        <w:rPr>
          <w:rFonts w:ascii="Times New Roman" w:hAnsi="Times New Roman"/>
          <w:b/>
          <w:lang w:val="ru-RU"/>
        </w:rPr>
        <w:t>представляемых для участия в открытом  конкурсе на  право заключения договора управления многоквартирными домами  на территории Заковряжинского сельсовета Сузунского  района Новосибирской области</w:t>
      </w:r>
    </w:p>
    <w:p w:rsidR="00DD6A96" w:rsidRPr="008C4531" w:rsidRDefault="00DD6A96" w:rsidP="00DD6A96">
      <w:pPr>
        <w:outlineLvl w:val="0"/>
        <w:rPr>
          <w:rFonts w:ascii="Times New Roman" w:hAnsi="Times New Roman"/>
          <w:lang w:val="ru-RU"/>
        </w:rPr>
      </w:pPr>
      <w:r w:rsidRPr="008C4531">
        <w:rPr>
          <w:rFonts w:ascii="Times New Roman" w:hAnsi="Times New Roman"/>
          <w:lang w:val="ru-RU"/>
        </w:rPr>
        <w:t xml:space="preserve"> </w:t>
      </w: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r w:rsidRPr="008C4531">
        <w:rPr>
          <w:rFonts w:ascii="Times New Roman" w:hAnsi="Times New Roman"/>
          <w:lang w:val="ru-RU"/>
        </w:rPr>
        <w:t xml:space="preserve">Настоящим ____________________________________________ подтверждает, что для </w:t>
      </w:r>
    </w:p>
    <w:p w:rsidR="00DD6A96" w:rsidRPr="008C4531" w:rsidRDefault="00DD6A96" w:rsidP="00DD6A96">
      <w:pPr>
        <w:ind w:left="2836"/>
        <w:rPr>
          <w:rFonts w:ascii="Times New Roman" w:hAnsi="Times New Roman"/>
          <w:i/>
          <w:lang w:val="ru-RU"/>
        </w:rPr>
      </w:pPr>
      <w:r w:rsidRPr="008C4531">
        <w:rPr>
          <w:rFonts w:ascii="Times New Roman" w:hAnsi="Times New Roman"/>
          <w:i/>
          <w:lang w:val="ru-RU"/>
        </w:rPr>
        <w:t>(наименование претендента)</w:t>
      </w:r>
    </w:p>
    <w:p w:rsidR="00DD6A96" w:rsidRPr="008C4531" w:rsidRDefault="00DD6A96" w:rsidP="00DD6A96">
      <w:pPr>
        <w:rPr>
          <w:rFonts w:ascii="Times New Roman" w:hAnsi="Times New Roman"/>
          <w:lang w:val="ru-RU"/>
        </w:rPr>
      </w:pPr>
      <w:r w:rsidRPr="008C4531">
        <w:rPr>
          <w:rFonts w:ascii="Times New Roman" w:hAnsi="Times New Roman"/>
          <w:lang w:val="ru-RU"/>
        </w:rPr>
        <w:t>участия в открытом конкурсе на право заключения договора управления многоквартирным домом на оказание услуг по организации содержания и ремонта общего имущества собственников помещений в многоквартирном доме направляются нижеперечисленные документы.</w:t>
      </w:r>
    </w:p>
    <w:p w:rsidR="00DD6A96" w:rsidRPr="008C4531" w:rsidRDefault="00DD6A96" w:rsidP="00DD6A96">
      <w:pPr>
        <w:rPr>
          <w:rFonts w:ascii="Times New Roman" w:hAnsi="Times New Roman"/>
          <w:lang w:val="ru-RU"/>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800"/>
        <w:gridCol w:w="7480"/>
        <w:gridCol w:w="1800"/>
      </w:tblGrid>
      <w:tr w:rsidR="00DD6A96" w:rsidRPr="008C4531" w:rsidTr="00414D74">
        <w:tc>
          <w:tcPr>
            <w:tcW w:w="800" w:type="dxa"/>
            <w:shd w:val="pct5" w:color="000000" w:fill="FFFFFF"/>
            <w:vAlign w:val="center"/>
          </w:tcPr>
          <w:p w:rsidR="00DD6A96" w:rsidRPr="008C4531" w:rsidRDefault="00DD6A96" w:rsidP="00414D74">
            <w:pPr>
              <w:jc w:val="center"/>
              <w:rPr>
                <w:rFonts w:ascii="Times New Roman" w:hAnsi="Times New Roman"/>
                <w:b/>
              </w:rPr>
            </w:pPr>
            <w:r w:rsidRPr="008C4531">
              <w:rPr>
                <w:rFonts w:ascii="Times New Roman" w:hAnsi="Times New Roman"/>
                <w:b/>
              </w:rPr>
              <w:t>№№ п\п</w:t>
            </w:r>
          </w:p>
        </w:tc>
        <w:tc>
          <w:tcPr>
            <w:tcW w:w="7480" w:type="dxa"/>
            <w:shd w:val="pct5" w:color="000000" w:fill="FFFFFF"/>
            <w:vAlign w:val="center"/>
          </w:tcPr>
          <w:p w:rsidR="00DD6A96" w:rsidRPr="008C4531" w:rsidRDefault="00DD6A96" w:rsidP="00414D74">
            <w:pPr>
              <w:jc w:val="center"/>
              <w:rPr>
                <w:rFonts w:ascii="Times New Roman" w:hAnsi="Times New Roman"/>
                <w:b/>
              </w:rPr>
            </w:pPr>
            <w:r w:rsidRPr="008C4531">
              <w:rPr>
                <w:rFonts w:ascii="Times New Roman" w:hAnsi="Times New Roman"/>
                <w:b/>
              </w:rPr>
              <w:t>Наименование</w:t>
            </w:r>
          </w:p>
        </w:tc>
        <w:tc>
          <w:tcPr>
            <w:tcW w:w="1800" w:type="dxa"/>
            <w:shd w:val="pct5" w:color="000000" w:fill="FFFFFF"/>
            <w:vAlign w:val="center"/>
          </w:tcPr>
          <w:p w:rsidR="00DD6A96" w:rsidRPr="008C4531" w:rsidRDefault="00DD6A96" w:rsidP="00414D74">
            <w:pPr>
              <w:rPr>
                <w:rFonts w:ascii="Times New Roman" w:hAnsi="Times New Roman"/>
                <w:b/>
              </w:rPr>
            </w:pPr>
            <w:r w:rsidRPr="008C4531">
              <w:rPr>
                <w:rFonts w:ascii="Times New Roman" w:hAnsi="Times New Roman"/>
                <w:b/>
              </w:rPr>
              <w:t>Кол-во</w:t>
            </w:r>
          </w:p>
          <w:p w:rsidR="00DD6A96" w:rsidRPr="008C4531" w:rsidRDefault="00DD6A96" w:rsidP="00414D74">
            <w:pPr>
              <w:rPr>
                <w:rFonts w:ascii="Times New Roman" w:hAnsi="Times New Roman"/>
                <w:b/>
              </w:rPr>
            </w:pPr>
            <w:r w:rsidRPr="008C4531">
              <w:rPr>
                <w:rFonts w:ascii="Times New Roman" w:hAnsi="Times New Roman"/>
                <w:b/>
              </w:rPr>
              <w:t>страниц</w:t>
            </w:r>
          </w:p>
        </w:tc>
      </w:tr>
      <w:tr w:rsidR="00DD6A96" w:rsidRPr="008C4531" w:rsidTr="00414D74">
        <w:tc>
          <w:tcPr>
            <w:tcW w:w="800" w:type="dxa"/>
          </w:tcPr>
          <w:p w:rsidR="00DD6A96" w:rsidRPr="008C4531" w:rsidRDefault="00DD6A96" w:rsidP="007C2338">
            <w:pPr>
              <w:numPr>
                <w:ilvl w:val="0"/>
                <w:numId w:val="12"/>
              </w:numPr>
              <w:tabs>
                <w:tab w:val="clear" w:pos="720"/>
                <w:tab w:val="num" w:pos="392"/>
              </w:tabs>
              <w:ind w:left="0" w:firstLine="0"/>
              <w:jc w:val="center"/>
              <w:rPr>
                <w:rFonts w:ascii="Times New Roman" w:hAnsi="Times New Roman"/>
              </w:rPr>
            </w:pPr>
            <w:r w:rsidRPr="008C4531">
              <w:rPr>
                <w:rFonts w:ascii="Times New Roman" w:hAnsi="Times New Roman"/>
              </w:rPr>
              <w:t>1</w:t>
            </w:r>
          </w:p>
        </w:tc>
        <w:tc>
          <w:tcPr>
            <w:tcW w:w="7480" w:type="dxa"/>
            <w:tcBorders>
              <w:bottom w:val="single" w:sz="4" w:space="0" w:color="auto"/>
            </w:tcBorders>
          </w:tcPr>
          <w:p w:rsidR="00DD6A96" w:rsidRPr="008C4531" w:rsidRDefault="00DD6A96" w:rsidP="00414D74">
            <w:pPr>
              <w:rPr>
                <w:rFonts w:ascii="Times New Roman" w:hAnsi="Times New Roman"/>
              </w:rPr>
            </w:pPr>
            <w:r w:rsidRPr="008C4531">
              <w:rPr>
                <w:rFonts w:ascii="Times New Roman" w:hAnsi="Times New Roman"/>
                <w:lang w:val="ru-RU"/>
              </w:rPr>
              <w:t xml:space="preserve">Заявка на участие в конкурсе ( согласно приложению </w:t>
            </w:r>
            <w:r w:rsidRPr="008C4531">
              <w:rPr>
                <w:rFonts w:ascii="Times New Roman" w:hAnsi="Times New Roman"/>
              </w:rPr>
              <w:t xml:space="preserve">№ 4.) </w:t>
            </w:r>
            <w:r w:rsidRPr="008C4531">
              <w:rPr>
                <w:rFonts w:ascii="Times New Roman" w:hAnsi="Times New Roman"/>
                <w:i/>
              </w:rPr>
              <w:t>(на каждый лот отдельно)</w:t>
            </w:r>
          </w:p>
        </w:tc>
        <w:tc>
          <w:tcPr>
            <w:tcW w:w="1800" w:type="dxa"/>
          </w:tcPr>
          <w:p w:rsidR="00DD6A96" w:rsidRPr="008C4531" w:rsidRDefault="00DD6A96" w:rsidP="00414D74">
            <w:pPr>
              <w:rPr>
                <w:rFonts w:ascii="Times New Roman" w:hAnsi="Times New Roman"/>
              </w:rPr>
            </w:pPr>
          </w:p>
        </w:tc>
      </w:tr>
      <w:tr w:rsidR="00DD6A96" w:rsidRPr="00414D74" w:rsidTr="00414D74">
        <w:tc>
          <w:tcPr>
            <w:tcW w:w="800" w:type="dxa"/>
            <w:tcBorders>
              <w:right w:val="single" w:sz="4" w:space="0" w:color="auto"/>
            </w:tcBorders>
          </w:tcPr>
          <w:p w:rsidR="00DD6A96" w:rsidRPr="008C4531" w:rsidRDefault="00DD6A96" w:rsidP="007C2338">
            <w:pPr>
              <w:numPr>
                <w:ilvl w:val="0"/>
                <w:numId w:val="12"/>
              </w:numPr>
              <w:tabs>
                <w:tab w:val="clear" w:pos="720"/>
                <w:tab w:val="num" w:pos="392"/>
              </w:tabs>
              <w:ind w:left="0" w:firstLine="0"/>
              <w:jc w:val="center"/>
              <w:rPr>
                <w:rFonts w:ascii="Times New Roman" w:hAnsi="Times New Roman"/>
              </w:rPr>
            </w:pPr>
          </w:p>
        </w:tc>
        <w:tc>
          <w:tcPr>
            <w:tcW w:w="7480" w:type="dxa"/>
            <w:tcBorders>
              <w:top w:val="single" w:sz="4" w:space="0" w:color="auto"/>
              <w:left w:val="single" w:sz="4" w:space="0" w:color="auto"/>
              <w:bottom w:val="single" w:sz="4" w:space="0" w:color="auto"/>
              <w:right w:val="single" w:sz="4" w:space="0" w:color="auto"/>
            </w:tcBorders>
          </w:tcPr>
          <w:p w:rsidR="00DD6A96" w:rsidRPr="008C4531" w:rsidRDefault="00DD6A96" w:rsidP="00414D74">
            <w:pPr>
              <w:rPr>
                <w:rFonts w:ascii="Times New Roman" w:hAnsi="Times New Roman"/>
                <w:lang w:val="ru-RU"/>
              </w:rPr>
            </w:pPr>
            <w:r w:rsidRPr="008C4531">
              <w:rPr>
                <w:rFonts w:ascii="Times New Roman" w:hAnsi="Times New Roman"/>
                <w:lang w:val="ru-RU"/>
              </w:rPr>
              <w:t xml:space="preserve">Анкета претендента (по форме 1.4.3. Раздела </w:t>
            </w:r>
            <w:r w:rsidRPr="008C4531">
              <w:rPr>
                <w:rFonts w:ascii="Times New Roman" w:hAnsi="Times New Roman"/>
              </w:rPr>
              <w:t>I</w:t>
            </w:r>
            <w:r w:rsidRPr="008C4531">
              <w:rPr>
                <w:rFonts w:ascii="Times New Roman" w:hAnsi="Times New Roman"/>
                <w:lang w:val="ru-RU"/>
              </w:rPr>
              <w:t>.4.)</w:t>
            </w:r>
          </w:p>
        </w:tc>
        <w:tc>
          <w:tcPr>
            <w:tcW w:w="1800" w:type="dxa"/>
            <w:tcBorders>
              <w:left w:val="single" w:sz="4" w:space="0" w:color="auto"/>
            </w:tcBorders>
          </w:tcPr>
          <w:p w:rsidR="00DD6A96" w:rsidRPr="008C4531" w:rsidRDefault="00DD6A96" w:rsidP="00414D74">
            <w:pPr>
              <w:rPr>
                <w:rFonts w:ascii="Times New Roman" w:hAnsi="Times New Roman"/>
                <w:lang w:val="ru-RU"/>
              </w:rPr>
            </w:pPr>
          </w:p>
        </w:tc>
      </w:tr>
      <w:tr w:rsidR="00DD6A96" w:rsidRPr="00414D74" w:rsidTr="00414D74">
        <w:trPr>
          <w:trHeight w:val="389"/>
        </w:trPr>
        <w:tc>
          <w:tcPr>
            <w:tcW w:w="800" w:type="dxa"/>
          </w:tcPr>
          <w:p w:rsidR="00DD6A96" w:rsidRPr="008C4531" w:rsidRDefault="00DD6A96" w:rsidP="007C2338">
            <w:pPr>
              <w:numPr>
                <w:ilvl w:val="0"/>
                <w:numId w:val="12"/>
              </w:numPr>
              <w:tabs>
                <w:tab w:val="clear" w:pos="720"/>
                <w:tab w:val="num" w:pos="392"/>
              </w:tabs>
              <w:ind w:left="0" w:firstLine="0"/>
              <w:jc w:val="center"/>
              <w:rPr>
                <w:rFonts w:ascii="Times New Roman" w:hAnsi="Times New Roman"/>
                <w:lang w:val="ru-RU"/>
              </w:rPr>
            </w:pPr>
          </w:p>
        </w:tc>
        <w:tc>
          <w:tcPr>
            <w:tcW w:w="7480" w:type="dxa"/>
          </w:tcPr>
          <w:p w:rsidR="00DD6A96" w:rsidRPr="008C4531" w:rsidRDefault="00DD6A96" w:rsidP="00414D74">
            <w:pPr>
              <w:keepNext/>
              <w:keepLines/>
              <w:widowControl w:val="0"/>
              <w:suppressLineNumbers/>
              <w:rPr>
                <w:rFonts w:ascii="Times New Roman" w:hAnsi="Times New Roman"/>
                <w:lang w:val="ru-RU"/>
              </w:rPr>
            </w:pPr>
            <w:r w:rsidRPr="008C4531">
              <w:rPr>
                <w:rFonts w:ascii="Times New Roman" w:hAnsi="Times New Roman"/>
                <w:lang w:val="ru-RU"/>
              </w:rPr>
              <w:t xml:space="preserve">Выписка из Единого государственного реестра юридических лиц </w:t>
            </w:r>
            <w:r w:rsidRPr="008C4531">
              <w:rPr>
                <w:rFonts w:ascii="Times New Roman" w:hAnsi="Times New Roman"/>
                <w:i/>
                <w:lang w:val="ru-RU"/>
              </w:rPr>
              <w:t>(для юридических лиц)</w:t>
            </w:r>
          </w:p>
        </w:tc>
        <w:tc>
          <w:tcPr>
            <w:tcW w:w="1800" w:type="dxa"/>
          </w:tcPr>
          <w:p w:rsidR="00DD6A96" w:rsidRPr="008C4531" w:rsidRDefault="00DD6A96" w:rsidP="00414D74">
            <w:pPr>
              <w:rPr>
                <w:rFonts w:ascii="Times New Roman" w:hAnsi="Times New Roman"/>
                <w:lang w:val="ru-RU"/>
              </w:rPr>
            </w:pPr>
          </w:p>
        </w:tc>
      </w:tr>
      <w:tr w:rsidR="00DD6A96" w:rsidRPr="00414D74" w:rsidTr="00414D74">
        <w:tc>
          <w:tcPr>
            <w:tcW w:w="800" w:type="dxa"/>
          </w:tcPr>
          <w:p w:rsidR="00DD6A96" w:rsidRPr="008C4531" w:rsidRDefault="00DD6A96" w:rsidP="007C2338">
            <w:pPr>
              <w:numPr>
                <w:ilvl w:val="0"/>
                <w:numId w:val="12"/>
              </w:numPr>
              <w:tabs>
                <w:tab w:val="clear" w:pos="720"/>
                <w:tab w:val="num" w:pos="392"/>
              </w:tabs>
              <w:ind w:left="0" w:firstLine="0"/>
              <w:jc w:val="center"/>
              <w:rPr>
                <w:rFonts w:ascii="Times New Roman" w:hAnsi="Times New Roman"/>
                <w:lang w:val="ru-RU"/>
              </w:rPr>
            </w:pPr>
          </w:p>
        </w:tc>
        <w:tc>
          <w:tcPr>
            <w:tcW w:w="7480" w:type="dxa"/>
          </w:tcPr>
          <w:p w:rsidR="00DD6A96" w:rsidRPr="008C4531" w:rsidRDefault="00DD6A96" w:rsidP="00414D74">
            <w:pPr>
              <w:keepNext/>
              <w:keepLines/>
              <w:widowControl w:val="0"/>
              <w:suppressLineNumbers/>
              <w:rPr>
                <w:rFonts w:ascii="Times New Roman" w:hAnsi="Times New Roman"/>
                <w:lang w:val="ru-RU"/>
              </w:rPr>
            </w:pPr>
            <w:r w:rsidRPr="008C4531">
              <w:rPr>
                <w:rFonts w:ascii="Times New Roman" w:hAnsi="Times New Roman"/>
                <w:lang w:val="ru-RU"/>
              </w:rPr>
              <w:t xml:space="preserve">Выписка из Единого государственного реестра индивидуальных предпринимателей </w:t>
            </w:r>
            <w:r w:rsidRPr="008C4531">
              <w:rPr>
                <w:rFonts w:ascii="Times New Roman" w:hAnsi="Times New Roman"/>
                <w:i/>
                <w:lang w:val="ru-RU"/>
              </w:rPr>
              <w:t>(для индивидуальных предпринимателей)</w:t>
            </w:r>
          </w:p>
        </w:tc>
        <w:tc>
          <w:tcPr>
            <w:tcW w:w="1800" w:type="dxa"/>
          </w:tcPr>
          <w:p w:rsidR="00DD6A96" w:rsidRPr="008C4531" w:rsidRDefault="00DD6A96" w:rsidP="00414D74">
            <w:pPr>
              <w:rPr>
                <w:rFonts w:ascii="Times New Roman" w:hAnsi="Times New Roman"/>
                <w:lang w:val="ru-RU"/>
              </w:rPr>
            </w:pPr>
          </w:p>
        </w:tc>
      </w:tr>
      <w:tr w:rsidR="00DD6A96" w:rsidRPr="00414D74" w:rsidTr="00414D74">
        <w:tc>
          <w:tcPr>
            <w:tcW w:w="800" w:type="dxa"/>
          </w:tcPr>
          <w:p w:rsidR="00DD6A96" w:rsidRPr="008C4531" w:rsidRDefault="00DD6A96" w:rsidP="007C2338">
            <w:pPr>
              <w:numPr>
                <w:ilvl w:val="0"/>
                <w:numId w:val="12"/>
              </w:numPr>
              <w:tabs>
                <w:tab w:val="clear" w:pos="720"/>
                <w:tab w:val="num" w:pos="392"/>
              </w:tabs>
              <w:ind w:left="0" w:firstLine="0"/>
              <w:jc w:val="center"/>
              <w:rPr>
                <w:rFonts w:ascii="Times New Roman" w:hAnsi="Times New Roman"/>
                <w:lang w:val="ru-RU"/>
              </w:rPr>
            </w:pPr>
          </w:p>
        </w:tc>
        <w:tc>
          <w:tcPr>
            <w:tcW w:w="7480" w:type="dxa"/>
          </w:tcPr>
          <w:p w:rsidR="00DD6A96" w:rsidRPr="008C4531" w:rsidRDefault="00DD6A96" w:rsidP="00414D74">
            <w:pPr>
              <w:rPr>
                <w:rFonts w:ascii="Times New Roman" w:hAnsi="Times New Roman"/>
                <w:lang w:val="ru-RU"/>
              </w:rPr>
            </w:pPr>
            <w:r w:rsidRPr="008C4531">
              <w:rPr>
                <w:rFonts w:ascii="Times New Roman" w:hAnsi="Times New Roman"/>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800" w:type="dxa"/>
          </w:tcPr>
          <w:p w:rsidR="00DD6A96" w:rsidRPr="008C4531" w:rsidRDefault="00DD6A96" w:rsidP="00414D74">
            <w:pPr>
              <w:rPr>
                <w:rFonts w:ascii="Times New Roman" w:hAnsi="Times New Roman"/>
                <w:lang w:val="ru-RU"/>
              </w:rPr>
            </w:pPr>
          </w:p>
        </w:tc>
      </w:tr>
      <w:tr w:rsidR="00DD6A96" w:rsidRPr="00414D74" w:rsidTr="00414D74">
        <w:tc>
          <w:tcPr>
            <w:tcW w:w="800" w:type="dxa"/>
          </w:tcPr>
          <w:p w:rsidR="00DD6A96" w:rsidRPr="008C4531" w:rsidRDefault="00DD6A96" w:rsidP="007C2338">
            <w:pPr>
              <w:numPr>
                <w:ilvl w:val="0"/>
                <w:numId w:val="12"/>
              </w:numPr>
              <w:tabs>
                <w:tab w:val="clear" w:pos="720"/>
                <w:tab w:val="num" w:pos="392"/>
              </w:tabs>
              <w:ind w:left="0" w:firstLine="0"/>
              <w:jc w:val="center"/>
              <w:rPr>
                <w:rFonts w:ascii="Times New Roman" w:hAnsi="Times New Roman"/>
                <w:lang w:val="ru-RU"/>
              </w:rPr>
            </w:pPr>
          </w:p>
        </w:tc>
        <w:tc>
          <w:tcPr>
            <w:tcW w:w="7480" w:type="dxa"/>
          </w:tcPr>
          <w:p w:rsidR="00DD6A96" w:rsidRPr="008C4531" w:rsidRDefault="00DD6A96" w:rsidP="00414D74">
            <w:pPr>
              <w:keepNext/>
              <w:keepLines/>
              <w:widowControl w:val="0"/>
              <w:suppressLineNumbers/>
              <w:rPr>
                <w:rFonts w:ascii="Times New Roman" w:hAnsi="Times New Roman"/>
                <w:lang w:val="ru-RU"/>
              </w:rPr>
            </w:pPr>
            <w:r w:rsidRPr="008C4531">
              <w:rPr>
                <w:rFonts w:ascii="Times New Roman" w:hAnsi="Times New Roman"/>
                <w:lang w:val="ru-RU"/>
              </w:rPr>
              <w:t xml:space="preserve">Копии документов, подтверждающие право претендента и/или привлекаемых им соисполнителей выполнять работы, предусмотренные договором управления многоквартирным домом и </w:t>
            </w:r>
            <w:r w:rsidRPr="008C4531">
              <w:rPr>
                <w:rFonts w:ascii="Times New Roman" w:hAnsi="Times New Roman"/>
                <w:b/>
                <w:lang w:val="ru-RU"/>
              </w:rPr>
              <w:t>Приложениями 2,3</w:t>
            </w:r>
            <w:r w:rsidRPr="008C4531">
              <w:rPr>
                <w:rFonts w:ascii="Times New Roman" w:hAnsi="Times New Roman"/>
                <w:lang w:val="ru-RU"/>
              </w:rPr>
              <w:t xml:space="preserve"> конкурсной документации, заверенные в установленном порядке</w:t>
            </w:r>
          </w:p>
        </w:tc>
        <w:tc>
          <w:tcPr>
            <w:tcW w:w="1800" w:type="dxa"/>
          </w:tcPr>
          <w:p w:rsidR="00DD6A96" w:rsidRPr="008C4531" w:rsidRDefault="00DD6A96" w:rsidP="00414D74">
            <w:pPr>
              <w:rPr>
                <w:rFonts w:ascii="Times New Roman" w:hAnsi="Times New Roman"/>
                <w:lang w:val="ru-RU"/>
              </w:rPr>
            </w:pPr>
          </w:p>
        </w:tc>
      </w:tr>
      <w:tr w:rsidR="00DD6A96" w:rsidRPr="00414D74" w:rsidTr="00414D74">
        <w:tc>
          <w:tcPr>
            <w:tcW w:w="800" w:type="dxa"/>
          </w:tcPr>
          <w:p w:rsidR="00DD6A96" w:rsidRPr="008C4531" w:rsidRDefault="00DD6A96" w:rsidP="007C2338">
            <w:pPr>
              <w:numPr>
                <w:ilvl w:val="0"/>
                <w:numId w:val="12"/>
              </w:numPr>
              <w:tabs>
                <w:tab w:val="clear" w:pos="720"/>
                <w:tab w:val="num" w:pos="392"/>
              </w:tabs>
              <w:ind w:left="0" w:firstLine="0"/>
              <w:jc w:val="center"/>
              <w:rPr>
                <w:rFonts w:ascii="Times New Roman" w:hAnsi="Times New Roman"/>
                <w:lang w:val="ru-RU"/>
              </w:rPr>
            </w:pPr>
          </w:p>
        </w:tc>
        <w:tc>
          <w:tcPr>
            <w:tcW w:w="7480" w:type="dxa"/>
          </w:tcPr>
          <w:p w:rsidR="00DD6A96" w:rsidRPr="008C4531" w:rsidRDefault="00DD6A96" w:rsidP="00414D74">
            <w:pPr>
              <w:rPr>
                <w:rFonts w:ascii="Times New Roman" w:hAnsi="Times New Roman"/>
                <w:lang w:val="ru-RU"/>
              </w:rPr>
            </w:pPr>
            <w:r w:rsidRPr="008C4531">
              <w:rPr>
                <w:rFonts w:ascii="Times New Roman" w:hAnsi="Times New Roman"/>
                <w:lang w:val="ru-RU"/>
              </w:rPr>
              <w:t>Копии утвержденного бухгалтерского баланса за последний отчетный период, заверенные в установленном порядке</w:t>
            </w:r>
          </w:p>
        </w:tc>
        <w:tc>
          <w:tcPr>
            <w:tcW w:w="1800" w:type="dxa"/>
          </w:tcPr>
          <w:p w:rsidR="00DD6A96" w:rsidRPr="008C4531" w:rsidRDefault="00DD6A96" w:rsidP="00414D74">
            <w:pPr>
              <w:rPr>
                <w:rFonts w:ascii="Times New Roman" w:hAnsi="Times New Roman"/>
                <w:lang w:val="ru-RU"/>
              </w:rPr>
            </w:pPr>
          </w:p>
        </w:tc>
      </w:tr>
      <w:tr w:rsidR="00DD6A96" w:rsidRPr="00414D74" w:rsidTr="00414D74">
        <w:trPr>
          <w:cantSplit/>
          <w:trHeight w:val="483"/>
        </w:trPr>
        <w:tc>
          <w:tcPr>
            <w:tcW w:w="10080" w:type="dxa"/>
            <w:gridSpan w:val="3"/>
            <w:tcBorders>
              <w:bottom w:val="single" w:sz="4" w:space="0" w:color="auto"/>
            </w:tcBorders>
          </w:tcPr>
          <w:p w:rsidR="00DD6A96" w:rsidRPr="008C4531" w:rsidRDefault="00DD6A96" w:rsidP="00414D74">
            <w:pPr>
              <w:pStyle w:val="affff6"/>
              <w:tabs>
                <w:tab w:val="clear" w:pos="1985"/>
              </w:tabs>
              <w:spacing w:before="0" w:after="0"/>
              <w:jc w:val="center"/>
              <w:rPr>
                <w:iCs/>
                <w:szCs w:val="24"/>
              </w:rPr>
            </w:pPr>
            <w:r w:rsidRPr="008C4531">
              <w:rPr>
                <w:iCs/>
                <w:szCs w:val="24"/>
              </w:rPr>
              <w:t>*) Опись документов должна соответствовать п. 9 Информационной карты конкурса</w:t>
            </w:r>
          </w:p>
        </w:tc>
      </w:tr>
    </w:tbl>
    <w:p w:rsidR="00DD6A96" w:rsidRPr="008C4531" w:rsidRDefault="00DD6A96" w:rsidP="00DD6A96">
      <w:pPr>
        <w:pStyle w:val="1"/>
        <w:spacing w:after="0"/>
        <w:rPr>
          <w:rFonts w:ascii="Times New Roman" w:hAnsi="Times New Roman" w:cs="Times New Roman"/>
          <w:bCs w:val="0"/>
          <w:sz w:val="24"/>
          <w:szCs w:val="24"/>
          <w:lang w:val="ru-RU"/>
        </w:rPr>
      </w:pPr>
      <w:r w:rsidRPr="008C4531">
        <w:rPr>
          <w:rFonts w:ascii="Times New Roman" w:hAnsi="Times New Roman" w:cs="Times New Roman"/>
          <w:sz w:val="24"/>
          <w:szCs w:val="24"/>
          <w:lang w:val="ru-RU"/>
        </w:rPr>
        <w:br w:type="page"/>
      </w:r>
      <w:bookmarkStart w:id="85" w:name="_Toc157575642"/>
      <w:r w:rsidRPr="008C4531">
        <w:rPr>
          <w:rFonts w:ascii="Times New Roman" w:hAnsi="Times New Roman" w:cs="Times New Roman"/>
          <w:bCs w:val="0"/>
          <w:sz w:val="24"/>
          <w:szCs w:val="24"/>
        </w:rPr>
        <w:lastRenderedPageBreak/>
        <w:t>I</w:t>
      </w:r>
      <w:r w:rsidRPr="008C4531">
        <w:rPr>
          <w:rFonts w:ascii="Times New Roman" w:hAnsi="Times New Roman" w:cs="Times New Roman"/>
          <w:bCs w:val="0"/>
          <w:sz w:val="24"/>
          <w:szCs w:val="24"/>
          <w:lang w:val="ru-RU"/>
        </w:rPr>
        <w:t>.4.2 ФОРМА ЗАЯВКИ НА УЧАСТИЕ В КОНКУРСЕ</w:t>
      </w:r>
      <w:bookmarkEnd w:id="85"/>
    </w:p>
    <w:p w:rsidR="00DD6A96" w:rsidRPr="008C4531" w:rsidRDefault="00DD6A96" w:rsidP="00DD6A96">
      <w:pPr>
        <w:ind w:firstLine="709"/>
        <w:rPr>
          <w:rFonts w:ascii="Times New Roman" w:hAnsi="Times New Roman"/>
          <w:lang w:val="ru-RU"/>
        </w:rPr>
      </w:pPr>
    </w:p>
    <w:p w:rsidR="00DD6A96" w:rsidRPr="008C4531" w:rsidRDefault="00DD6A96" w:rsidP="00DD6A96">
      <w:pPr>
        <w:ind w:firstLine="709"/>
        <w:rPr>
          <w:rFonts w:ascii="Times New Roman" w:hAnsi="Times New Roman"/>
          <w:lang w:val="ru-RU"/>
        </w:rPr>
      </w:pPr>
      <w:r w:rsidRPr="008C4531">
        <w:rPr>
          <w:rFonts w:ascii="Times New Roman" w:hAnsi="Times New Roman"/>
          <w:lang w:val="ru-RU"/>
        </w:rPr>
        <w:t>Дата, исх. номер</w:t>
      </w:r>
    </w:p>
    <w:p w:rsidR="00DD6A96" w:rsidRPr="008C4531" w:rsidRDefault="00DD6A96" w:rsidP="00DD6A96">
      <w:pPr>
        <w:ind w:left="5672"/>
        <w:jc w:val="right"/>
        <w:rPr>
          <w:rFonts w:ascii="Times New Roman" w:hAnsi="Times New Roman"/>
          <w:lang w:val="ru-RU"/>
        </w:rPr>
      </w:pPr>
      <w:r w:rsidRPr="008C4531">
        <w:rPr>
          <w:rFonts w:ascii="Times New Roman" w:hAnsi="Times New Roman"/>
          <w:lang w:val="ru-RU"/>
        </w:rPr>
        <w:t xml:space="preserve">В конкурсную комиссию </w:t>
      </w:r>
    </w:p>
    <w:p w:rsidR="00DD6A96" w:rsidRPr="008C4531" w:rsidRDefault="00DD6A96" w:rsidP="00DD6A96">
      <w:pPr>
        <w:shd w:val="clear" w:color="auto" w:fill="FFFFFF"/>
        <w:spacing w:before="38"/>
        <w:ind w:right="101"/>
        <w:jc w:val="right"/>
        <w:rPr>
          <w:rFonts w:ascii="Times New Roman" w:hAnsi="Times New Roman"/>
          <w:lang w:val="ru-RU"/>
        </w:rPr>
      </w:pPr>
      <w:r w:rsidRPr="008C4531">
        <w:rPr>
          <w:rFonts w:ascii="Times New Roman" w:hAnsi="Times New Roman"/>
          <w:lang w:val="ru-RU"/>
        </w:rPr>
        <w:t xml:space="preserve">право заключения договора </w:t>
      </w:r>
    </w:p>
    <w:p w:rsidR="00DD6A96" w:rsidRPr="008C4531" w:rsidRDefault="00DD6A96" w:rsidP="00DD6A96">
      <w:pPr>
        <w:shd w:val="clear" w:color="auto" w:fill="FFFFFF"/>
        <w:spacing w:before="38"/>
        <w:ind w:right="101"/>
        <w:jc w:val="right"/>
        <w:rPr>
          <w:rFonts w:ascii="Times New Roman" w:hAnsi="Times New Roman"/>
          <w:lang w:val="ru-RU"/>
        </w:rPr>
      </w:pPr>
      <w:r w:rsidRPr="008C4531">
        <w:rPr>
          <w:rFonts w:ascii="Times New Roman" w:hAnsi="Times New Roman"/>
          <w:lang w:val="ru-RU"/>
        </w:rPr>
        <w:t xml:space="preserve">управления многоквартирным домом   </w:t>
      </w:r>
    </w:p>
    <w:p w:rsidR="00DD6A96" w:rsidRPr="008C4531" w:rsidRDefault="00DD6A96" w:rsidP="00DD6A96">
      <w:pPr>
        <w:ind w:firstLine="709"/>
        <w:jc w:val="right"/>
        <w:rPr>
          <w:rFonts w:ascii="Times New Roman" w:hAnsi="Times New Roman"/>
          <w:lang w:val="ru-RU"/>
        </w:rPr>
      </w:pPr>
    </w:p>
    <w:p w:rsidR="00DD6A96" w:rsidRPr="008C4531" w:rsidRDefault="00DD6A96" w:rsidP="00DD6A96">
      <w:pPr>
        <w:pStyle w:val="ConsPlusNonformat"/>
        <w:widowControl/>
        <w:jc w:val="center"/>
        <w:rPr>
          <w:rFonts w:ascii="Times New Roman" w:hAnsi="Times New Roman" w:cs="Times New Roman"/>
          <w:b/>
          <w:sz w:val="24"/>
          <w:szCs w:val="24"/>
        </w:rPr>
      </w:pPr>
      <w:r w:rsidRPr="008C4531">
        <w:rPr>
          <w:rFonts w:ascii="Times New Roman" w:hAnsi="Times New Roman" w:cs="Times New Roman"/>
          <w:b/>
          <w:sz w:val="24"/>
          <w:szCs w:val="24"/>
        </w:rPr>
        <w:t>ЗАЯВКА</w:t>
      </w:r>
    </w:p>
    <w:p w:rsidR="00DD6A96" w:rsidRPr="008C4531" w:rsidRDefault="00DD6A96" w:rsidP="00DD6A96">
      <w:pPr>
        <w:shd w:val="clear" w:color="auto" w:fill="FFFFFF"/>
        <w:spacing w:before="38"/>
        <w:ind w:right="101"/>
        <w:jc w:val="center"/>
        <w:rPr>
          <w:rFonts w:ascii="Times New Roman" w:hAnsi="Times New Roman"/>
          <w:lang w:val="ru-RU"/>
        </w:rPr>
      </w:pPr>
      <w:r w:rsidRPr="008C4531">
        <w:rPr>
          <w:rFonts w:ascii="Times New Roman" w:hAnsi="Times New Roman"/>
          <w:lang w:val="ru-RU"/>
        </w:rPr>
        <w:t>на участие в открытом конкурсе на право заключения договора управления многоквартирным домом  в ______________: Лот № __– ул._______.</w:t>
      </w:r>
    </w:p>
    <w:p w:rsidR="00DD6A96" w:rsidRPr="008C4531" w:rsidRDefault="00DD6A96" w:rsidP="00DD6A96">
      <w:pPr>
        <w:shd w:val="clear" w:color="auto" w:fill="FFFFFF"/>
        <w:spacing w:before="38"/>
        <w:ind w:right="101"/>
        <w:jc w:val="center"/>
        <w:rPr>
          <w:rFonts w:ascii="Times New Roman" w:hAnsi="Times New Roman"/>
          <w:lang w:val="ru-RU"/>
        </w:rPr>
      </w:pPr>
    </w:p>
    <w:p w:rsidR="00DD6A96" w:rsidRPr="008C4531" w:rsidRDefault="00DD6A96" w:rsidP="00DD6A96">
      <w:pPr>
        <w:jc w:val="center"/>
        <w:outlineLvl w:val="0"/>
        <w:rPr>
          <w:rFonts w:ascii="Times New Roman" w:hAnsi="Times New Roman"/>
          <w:lang w:val="ru-RU"/>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1. Заявление об участии в конкурсе</w:t>
      </w: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_______________________________________________________________________________,</w:t>
      </w:r>
    </w:p>
    <w:p w:rsidR="00DD6A96" w:rsidRPr="008C4531" w:rsidRDefault="00DD6A96" w:rsidP="00DD6A96">
      <w:pPr>
        <w:pStyle w:val="ConsPlusNonformat"/>
        <w:widowControl/>
        <w:jc w:val="center"/>
        <w:rPr>
          <w:rFonts w:ascii="Times New Roman" w:hAnsi="Times New Roman" w:cs="Times New Roman"/>
          <w:i/>
          <w:sz w:val="24"/>
          <w:szCs w:val="24"/>
        </w:rPr>
      </w:pPr>
      <w:r w:rsidRPr="008C4531">
        <w:rPr>
          <w:rFonts w:ascii="Times New Roman" w:hAnsi="Times New Roman" w:cs="Times New Roman"/>
          <w:i/>
          <w:sz w:val="24"/>
          <w:szCs w:val="24"/>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_______________________________________________________________________________,</w:t>
      </w:r>
    </w:p>
    <w:p w:rsidR="00DD6A96" w:rsidRPr="008C4531" w:rsidRDefault="00DD6A96" w:rsidP="00DD6A96">
      <w:pPr>
        <w:pStyle w:val="ConsPlusNonformat"/>
        <w:widowControl/>
        <w:ind w:left="709"/>
        <w:rPr>
          <w:rFonts w:ascii="Times New Roman" w:hAnsi="Times New Roman" w:cs="Times New Roman"/>
          <w:i/>
          <w:sz w:val="24"/>
          <w:szCs w:val="24"/>
        </w:rPr>
      </w:pPr>
      <w:r w:rsidRPr="008C4531">
        <w:rPr>
          <w:rFonts w:ascii="Times New Roman" w:hAnsi="Times New Roman" w:cs="Times New Roman"/>
          <w:i/>
          <w:sz w:val="24"/>
          <w:szCs w:val="24"/>
        </w:rPr>
        <w:t xml:space="preserve"> (место нахождения, почтовый адрес организации или место жительства индивидуального предпринимателя)</w:t>
      </w: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________________________________________________________________________________</w:t>
      </w:r>
    </w:p>
    <w:p w:rsidR="00DD6A96" w:rsidRPr="008C4531" w:rsidRDefault="00DD6A96" w:rsidP="00DD6A96">
      <w:pPr>
        <w:pStyle w:val="ConsPlusNonformat"/>
        <w:widowControl/>
        <w:jc w:val="center"/>
        <w:rPr>
          <w:rFonts w:ascii="Times New Roman" w:hAnsi="Times New Roman" w:cs="Times New Roman"/>
          <w:i/>
          <w:sz w:val="24"/>
          <w:szCs w:val="24"/>
        </w:rPr>
      </w:pPr>
      <w:r w:rsidRPr="008C4531">
        <w:rPr>
          <w:rFonts w:ascii="Times New Roman" w:hAnsi="Times New Roman" w:cs="Times New Roman"/>
          <w:i/>
          <w:sz w:val="24"/>
          <w:szCs w:val="24"/>
        </w:rPr>
        <w:t>(номер телефона)</w:t>
      </w: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shd w:val="clear" w:color="auto" w:fill="FFFFFF"/>
        <w:spacing w:before="38"/>
        <w:ind w:right="101"/>
        <w:rPr>
          <w:rFonts w:ascii="Times New Roman" w:hAnsi="Times New Roman"/>
          <w:lang w:val="ru-RU"/>
        </w:rPr>
      </w:pPr>
      <w:r w:rsidRPr="008C4531">
        <w:rPr>
          <w:rFonts w:ascii="Times New Roman" w:hAnsi="Times New Roman"/>
          <w:lang w:val="ru-RU"/>
        </w:rPr>
        <w:t xml:space="preserve">заявляет об участии в открытом  конкурсе  право заключения договора управления многоквартирным домом  в ___________:  </w:t>
      </w:r>
      <w:r w:rsidRPr="008C4531">
        <w:rPr>
          <w:rFonts w:ascii="Times New Roman" w:hAnsi="Times New Roman"/>
          <w:b/>
          <w:lang w:val="ru-RU"/>
        </w:rPr>
        <w:t>Лот № _</w:t>
      </w:r>
    </w:p>
    <w:p w:rsidR="00DD6A96" w:rsidRPr="008C4531" w:rsidRDefault="00DD6A96" w:rsidP="00DD6A96">
      <w:pPr>
        <w:outlineLvl w:val="0"/>
        <w:rPr>
          <w:rFonts w:ascii="Times New Roman" w:hAnsi="Times New Roman"/>
          <w:lang w:val="ru-RU"/>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2. Предложения претендента по условиям договора управления многоквартирным домом</w:t>
      </w: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________________________________________________________________________________</w:t>
      </w:r>
    </w:p>
    <w:p w:rsidR="00DD6A96" w:rsidRPr="008C4531" w:rsidRDefault="00DD6A96" w:rsidP="00DD6A96">
      <w:pPr>
        <w:pStyle w:val="ConsPlusNonformat"/>
        <w:widowControl/>
        <w:jc w:val="center"/>
        <w:rPr>
          <w:rFonts w:ascii="Times New Roman" w:hAnsi="Times New Roman" w:cs="Times New Roman"/>
          <w:i/>
          <w:sz w:val="24"/>
          <w:szCs w:val="24"/>
        </w:rPr>
      </w:pPr>
      <w:r w:rsidRPr="008C4531">
        <w:rPr>
          <w:rFonts w:ascii="Times New Roman" w:hAnsi="Times New Roman" w:cs="Times New Roman"/>
          <w:i/>
          <w:sz w:val="24"/>
          <w:szCs w:val="24"/>
        </w:rPr>
        <w:t>(описание предлагаемого претендентом в качестве условия договора управления многоквартирным домом способа внесения  нанимателями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DD6A96" w:rsidRPr="008C4531" w:rsidRDefault="00DD6A96" w:rsidP="00DD6A96">
      <w:pPr>
        <w:pStyle w:val="ConsPlusNonformat"/>
        <w:widowControl/>
        <w:jc w:val="center"/>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________________________________________________________________________________</w:t>
      </w:r>
    </w:p>
    <w:p w:rsidR="00DD6A96" w:rsidRPr="008C4531" w:rsidRDefault="00DD6A96" w:rsidP="00DD6A96">
      <w:pPr>
        <w:pStyle w:val="ConsPlusNonformat"/>
        <w:widowControl/>
        <w:jc w:val="center"/>
        <w:rPr>
          <w:rFonts w:ascii="Times New Roman" w:hAnsi="Times New Roman" w:cs="Times New Roman"/>
          <w:i/>
          <w:sz w:val="24"/>
          <w:szCs w:val="24"/>
        </w:rPr>
      </w:pPr>
      <w:r w:rsidRPr="008C4531">
        <w:rPr>
          <w:rFonts w:ascii="Times New Roman" w:hAnsi="Times New Roman" w:cs="Times New Roman"/>
          <w:i/>
          <w:sz w:val="24"/>
          <w:szCs w:val="24"/>
        </w:rPr>
        <w:t>(реквизиты банковского счета претендента)</w:t>
      </w: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К заявке прилагаются следующие документы:</w:t>
      </w: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________________________________________________________________________________</w:t>
      </w:r>
    </w:p>
    <w:p w:rsidR="00DD6A96" w:rsidRPr="008C4531" w:rsidRDefault="00DD6A96" w:rsidP="00DD6A96">
      <w:pPr>
        <w:pStyle w:val="ConsPlusNonformat"/>
        <w:widowControl/>
        <w:jc w:val="center"/>
        <w:rPr>
          <w:rFonts w:ascii="Times New Roman" w:hAnsi="Times New Roman" w:cs="Times New Roman"/>
          <w:i/>
          <w:sz w:val="24"/>
          <w:szCs w:val="24"/>
        </w:rPr>
      </w:pPr>
      <w:r w:rsidRPr="008C4531">
        <w:rPr>
          <w:rFonts w:ascii="Times New Roman" w:hAnsi="Times New Roman" w:cs="Times New Roman"/>
          <w:i/>
          <w:sz w:val="24"/>
          <w:szCs w:val="24"/>
        </w:rPr>
        <w:t>(наименование и реквизиты документов, количество листов)</w:t>
      </w:r>
    </w:p>
    <w:p w:rsidR="00DD6A96" w:rsidRPr="008C4531" w:rsidRDefault="00DD6A96" w:rsidP="00DD6A96">
      <w:pPr>
        <w:pStyle w:val="ConsPlusNonformat"/>
        <w:widowControl/>
        <w:pBdr>
          <w:bottom w:val="single" w:sz="12" w:space="1" w:color="auto"/>
        </w:pBdr>
        <w:rPr>
          <w:rFonts w:ascii="Times New Roman" w:hAnsi="Times New Roman" w:cs="Times New Roman"/>
          <w:sz w:val="24"/>
          <w:szCs w:val="24"/>
        </w:rPr>
      </w:pPr>
      <w:r w:rsidRPr="008C4531">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DD6A96" w:rsidRPr="008C4531" w:rsidRDefault="00DD6A96" w:rsidP="00DD6A96">
      <w:pPr>
        <w:pStyle w:val="ConsPlusNonformat"/>
        <w:widowControl/>
        <w:pBdr>
          <w:bottom w:val="single" w:sz="12" w:space="1" w:color="auto"/>
        </w:pBdr>
        <w:rPr>
          <w:rFonts w:ascii="Times New Roman" w:hAnsi="Times New Roman" w:cs="Times New Roman"/>
          <w:sz w:val="24"/>
          <w:szCs w:val="24"/>
        </w:rPr>
      </w:pPr>
    </w:p>
    <w:p w:rsidR="00DD6A96" w:rsidRPr="008C4531" w:rsidRDefault="00DD6A96" w:rsidP="00DD6A96">
      <w:pPr>
        <w:pStyle w:val="ConsPlusNonformat"/>
        <w:widowControl/>
        <w:jc w:val="center"/>
        <w:rPr>
          <w:rFonts w:ascii="Times New Roman" w:hAnsi="Times New Roman" w:cs="Times New Roman"/>
          <w:sz w:val="24"/>
          <w:szCs w:val="24"/>
        </w:rPr>
      </w:pPr>
      <w:r w:rsidRPr="008C4531">
        <w:rPr>
          <w:rFonts w:ascii="Times New Roman" w:hAnsi="Times New Roman" w:cs="Times New Roman"/>
          <w:sz w:val="24"/>
          <w:szCs w:val="24"/>
        </w:rPr>
        <w:lastRenderedPageBreak/>
        <w:t>(наименование и реквизиты документов, количество листов)</w:t>
      </w: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jc w:val="both"/>
        <w:rPr>
          <w:rFonts w:ascii="Times New Roman" w:hAnsi="Times New Roman" w:cs="Times New Roman"/>
          <w:sz w:val="24"/>
          <w:szCs w:val="24"/>
        </w:rPr>
      </w:pPr>
      <w:r w:rsidRPr="008C4531">
        <w:rPr>
          <w:rFonts w:ascii="Times New Roman" w:hAnsi="Times New Roman" w:cs="Times New Roman"/>
          <w:sz w:val="24"/>
          <w:szCs w:val="24"/>
        </w:rPr>
        <w:t xml:space="preserve">3) </w:t>
      </w:r>
      <w:r w:rsidRPr="008C4531">
        <w:rPr>
          <w:rFonts w:ascii="Times New Roman" w:hAnsi="Times New Roman" w:cs="Times New Roman"/>
          <w:color w:val="000000"/>
          <w:spacing w:val="-3"/>
          <w:sz w:val="24"/>
          <w:szCs w:val="24"/>
        </w:rPr>
        <w:t>копии документов,  подтверждающих соответствие претендента</w:t>
      </w:r>
      <w:r w:rsidRPr="008C4531">
        <w:rPr>
          <w:rFonts w:ascii="Times New Roman" w:hAnsi="Times New Roman" w:cs="Times New Roman"/>
          <w:color w:val="000000"/>
          <w:spacing w:val="-3"/>
          <w:sz w:val="24"/>
          <w:szCs w:val="24"/>
        </w:rPr>
        <w:br/>
        <w:t>требованию,   установленному    подпунктом 1    пункта 15   Правил</w:t>
      </w:r>
      <w:r w:rsidRPr="008C4531">
        <w:rPr>
          <w:rFonts w:ascii="Times New Roman" w:hAnsi="Times New Roman" w:cs="Times New Roman"/>
          <w:color w:val="000000"/>
          <w:spacing w:val="-3"/>
          <w:sz w:val="24"/>
          <w:szCs w:val="24"/>
        </w:rPr>
        <w:br/>
        <w:t>проведения  органом местного самоуправления открытого конкурса по</w:t>
      </w:r>
      <w:r w:rsidRPr="008C4531">
        <w:rPr>
          <w:rFonts w:ascii="Times New Roman" w:hAnsi="Times New Roman" w:cs="Times New Roman"/>
          <w:color w:val="000000"/>
          <w:spacing w:val="-3"/>
          <w:sz w:val="24"/>
          <w:szCs w:val="24"/>
        </w:rPr>
        <w:br/>
        <w:t>отбору  управляющей  организации  для  управления  многоквартирным</w:t>
      </w:r>
      <w:r w:rsidRPr="008C4531">
        <w:rPr>
          <w:rFonts w:ascii="Times New Roman" w:hAnsi="Times New Roman" w:cs="Times New Roman"/>
          <w:color w:val="000000"/>
          <w:spacing w:val="-3"/>
          <w:sz w:val="24"/>
          <w:szCs w:val="24"/>
        </w:rPr>
        <w:br/>
        <w:t>домом, в  случае если федеральным законом установлены требования к</w:t>
      </w:r>
      <w:r w:rsidRPr="008C4531">
        <w:rPr>
          <w:rFonts w:ascii="Times New Roman" w:hAnsi="Times New Roman" w:cs="Times New Roman"/>
          <w:color w:val="000000"/>
          <w:spacing w:val="-3"/>
          <w:sz w:val="24"/>
          <w:szCs w:val="24"/>
        </w:rPr>
        <w:br/>
        <w:t>лицам,   осуществляющим   выполнение   работ,   оказание   услуг,</w:t>
      </w:r>
      <w:r w:rsidRPr="008C4531">
        <w:rPr>
          <w:rFonts w:ascii="Times New Roman" w:hAnsi="Times New Roman" w:cs="Times New Roman"/>
          <w:color w:val="000000"/>
          <w:spacing w:val="-3"/>
          <w:sz w:val="24"/>
          <w:szCs w:val="24"/>
        </w:rPr>
        <w:br/>
        <w:t>предусмотренных договором управления многоквартирным домом</w:t>
      </w:r>
      <w:r w:rsidRPr="008C4531">
        <w:rPr>
          <w:rFonts w:ascii="Times New Roman" w:hAnsi="Times New Roman" w:cs="Times New Roman"/>
          <w:sz w:val="24"/>
          <w:szCs w:val="24"/>
        </w:rPr>
        <w:t xml:space="preserve"> и </w:t>
      </w:r>
      <w:r w:rsidRPr="008C4531">
        <w:rPr>
          <w:rFonts w:ascii="Times New Roman" w:hAnsi="Times New Roman" w:cs="Times New Roman"/>
          <w:b/>
          <w:sz w:val="24"/>
          <w:szCs w:val="24"/>
        </w:rPr>
        <w:t xml:space="preserve">Приложениями к </w:t>
      </w:r>
      <w:r w:rsidRPr="008C4531">
        <w:rPr>
          <w:rFonts w:ascii="Times New Roman" w:hAnsi="Times New Roman" w:cs="Times New Roman"/>
          <w:sz w:val="24"/>
          <w:szCs w:val="24"/>
        </w:rPr>
        <w:t xml:space="preserve"> конкурсной документации </w:t>
      </w: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________________________________________________________________________________</w:t>
      </w:r>
    </w:p>
    <w:p w:rsidR="00DD6A96" w:rsidRPr="008C4531" w:rsidRDefault="00DD6A96" w:rsidP="00DD6A96">
      <w:pPr>
        <w:pStyle w:val="ConsPlusNonformat"/>
        <w:widowControl/>
        <w:jc w:val="center"/>
        <w:rPr>
          <w:rFonts w:ascii="Times New Roman" w:hAnsi="Times New Roman" w:cs="Times New Roman"/>
          <w:i/>
          <w:sz w:val="24"/>
          <w:szCs w:val="24"/>
        </w:rPr>
      </w:pPr>
      <w:r w:rsidRPr="008C4531">
        <w:rPr>
          <w:rFonts w:ascii="Times New Roman" w:hAnsi="Times New Roman" w:cs="Times New Roman"/>
          <w:i/>
          <w:sz w:val="24"/>
          <w:szCs w:val="24"/>
        </w:rPr>
        <w:t>(наименование и реквизиты документов, количество листов)</w:t>
      </w:r>
    </w:p>
    <w:p w:rsidR="00DD6A96" w:rsidRPr="008C4531" w:rsidRDefault="00DD6A96" w:rsidP="00DD6A96">
      <w:pPr>
        <w:pStyle w:val="ConsPlusNonformat"/>
        <w:widowControl/>
        <w:pBdr>
          <w:bottom w:val="single" w:sz="12" w:space="1" w:color="auto"/>
        </w:pBdr>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5) утвержденный бухгалтерский баланс за последний год:</w:t>
      </w: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________________________________________________________________________________</w:t>
      </w:r>
    </w:p>
    <w:p w:rsidR="00DD6A96" w:rsidRPr="008C4531" w:rsidRDefault="00DD6A96" w:rsidP="00DD6A96">
      <w:pPr>
        <w:pStyle w:val="ConsPlusNonformat"/>
        <w:widowControl/>
        <w:jc w:val="center"/>
        <w:rPr>
          <w:rFonts w:ascii="Times New Roman" w:hAnsi="Times New Roman" w:cs="Times New Roman"/>
          <w:i/>
          <w:sz w:val="24"/>
          <w:szCs w:val="24"/>
        </w:rPr>
      </w:pPr>
      <w:r w:rsidRPr="008C4531">
        <w:rPr>
          <w:rFonts w:ascii="Times New Roman" w:hAnsi="Times New Roman" w:cs="Times New Roman"/>
          <w:i/>
          <w:sz w:val="24"/>
          <w:szCs w:val="24"/>
        </w:rPr>
        <w:t>(наименование и реквизиты документов, количество листов)</w:t>
      </w: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__________________________________________________________________</w:t>
      </w: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__________________________________________________________________</w:t>
      </w:r>
    </w:p>
    <w:p w:rsidR="00DD6A96" w:rsidRPr="008C4531" w:rsidRDefault="00DD6A96" w:rsidP="00DD6A96">
      <w:pPr>
        <w:pStyle w:val="ConsPlusNonformat"/>
        <w:widowControl/>
        <w:rPr>
          <w:rFonts w:ascii="Times New Roman" w:hAnsi="Times New Roman" w:cs="Times New Roman"/>
          <w:i/>
          <w:sz w:val="24"/>
          <w:szCs w:val="24"/>
        </w:rPr>
      </w:pPr>
      <w:r w:rsidRPr="008C4531">
        <w:rPr>
          <w:rFonts w:ascii="Times New Roman" w:hAnsi="Times New Roman" w:cs="Times New Roman"/>
          <w:i/>
          <w:sz w:val="24"/>
          <w:szCs w:val="24"/>
        </w:rPr>
        <w:t xml:space="preserve"> (должность, ф.и.о. руководителя организации или ф.и.о. индивидуального предпринимателя)</w:t>
      </w: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_________________  ____________________________________</w:t>
      </w:r>
    </w:p>
    <w:p w:rsidR="00DD6A96" w:rsidRPr="008C4531" w:rsidRDefault="00DD6A96" w:rsidP="00DD6A96">
      <w:pPr>
        <w:pStyle w:val="ConsPlusNonformat"/>
        <w:widowControl/>
        <w:rPr>
          <w:rFonts w:ascii="Times New Roman" w:hAnsi="Times New Roman" w:cs="Times New Roman"/>
          <w:i/>
          <w:sz w:val="24"/>
          <w:szCs w:val="24"/>
        </w:rPr>
      </w:pPr>
      <w:r w:rsidRPr="008C4531">
        <w:rPr>
          <w:rFonts w:ascii="Times New Roman" w:hAnsi="Times New Roman" w:cs="Times New Roman"/>
          <w:i/>
          <w:sz w:val="24"/>
          <w:szCs w:val="24"/>
        </w:rPr>
        <w:t xml:space="preserve">    (подпись)                                               (ф.и.о.)</w:t>
      </w: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 xml:space="preserve">  "__" _____________ 20__ г.</w:t>
      </w:r>
    </w:p>
    <w:p w:rsidR="00DD6A96" w:rsidRPr="008C4531" w:rsidRDefault="00DD6A96" w:rsidP="00DD6A96">
      <w:pPr>
        <w:pStyle w:val="ConsPlusNonformat"/>
        <w:widowControl/>
        <w:rPr>
          <w:rFonts w:ascii="Times New Roman" w:hAnsi="Times New Roman" w:cs="Times New Roman"/>
          <w:sz w:val="24"/>
          <w:szCs w:val="24"/>
        </w:rPr>
      </w:pPr>
    </w:p>
    <w:p w:rsidR="00DD6A96" w:rsidRPr="008C4531" w:rsidRDefault="00DD6A96" w:rsidP="00DD6A96">
      <w:pPr>
        <w:pStyle w:val="ConsPlusNonformat"/>
        <w:widowControl/>
        <w:rPr>
          <w:rFonts w:ascii="Times New Roman" w:hAnsi="Times New Roman" w:cs="Times New Roman"/>
          <w:sz w:val="24"/>
          <w:szCs w:val="24"/>
        </w:rPr>
      </w:pPr>
      <w:r w:rsidRPr="008C4531">
        <w:rPr>
          <w:rFonts w:ascii="Times New Roman" w:hAnsi="Times New Roman" w:cs="Times New Roman"/>
          <w:sz w:val="24"/>
          <w:szCs w:val="24"/>
        </w:rPr>
        <w:t>М.П.</w:t>
      </w:r>
    </w:p>
    <w:p w:rsidR="00DD6A96" w:rsidRPr="008C4531" w:rsidRDefault="00DD6A96" w:rsidP="00DD6A96">
      <w:pPr>
        <w:rPr>
          <w:rFonts w:ascii="Times New Roman" w:hAnsi="Times New Roman"/>
          <w:b/>
          <w:lang w:val="ru-RU"/>
        </w:rPr>
      </w:pPr>
      <w:r w:rsidRPr="008C4531">
        <w:rPr>
          <w:rFonts w:ascii="Times New Roman" w:hAnsi="Times New Roman"/>
          <w:b/>
          <w:lang w:val="ru-RU"/>
        </w:rPr>
        <w:t xml:space="preserve"> </w:t>
      </w: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rPr>
          <w:rFonts w:ascii="Times New Roman" w:hAnsi="Times New Roman"/>
          <w:b/>
          <w:lang w:val="ru-RU"/>
        </w:rPr>
      </w:pP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Инструкция по заполнению заявки на участие в конкурсе</w:t>
      </w:r>
    </w:p>
    <w:p w:rsidR="00DD6A96" w:rsidRPr="008C4531" w:rsidRDefault="00DD6A96" w:rsidP="007C2338">
      <w:pPr>
        <w:pStyle w:val="ConsPlusNormal"/>
        <w:widowControl/>
        <w:numPr>
          <w:ilvl w:val="0"/>
          <w:numId w:val="17"/>
        </w:numPr>
        <w:ind w:left="0" w:firstLine="545"/>
        <w:jc w:val="both"/>
        <w:rPr>
          <w:rFonts w:ascii="Times New Roman" w:hAnsi="Times New Roman" w:cs="Times New Roman"/>
          <w:sz w:val="24"/>
          <w:szCs w:val="24"/>
        </w:rPr>
      </w:pPr>
      <w:r w:rsidRPr="008C4531">
        <w:rPr>
          <w:rFonts w:ascii="Times New Roman" w:hAnsi="Times New Roman" w:cs="Times New Roman"/>
          <w:sz w:val="24"/>
          <w:szCs w:val="24"/>
        </w:rPr>
        <w:t xml:space="preserve"> Общие положения.</w:t>
      </w:r>
    </w:p>
    <w:p w:rsidR="00DD6A96" w:rsidRPr="008C4531" w:rsidRDefault="00DD6A96" w:rsidP="007C2338">
      <w:pPr>
        <w:pStyle w:val="ConsPlusNormal"/>
        <w:widowControl/>
        <w:numPr>
          <w:ilvl w:val="1"/>
          <w:numId w:val="17"/>
        </w:numPr>
        <w:ind w:firstLine="545"/>
        <w:jc w:val="both"/>
        <w:rPr>
          <w:rFonts w:ascii="Times New Roman" w:hAnsi="Times New Roman" w:cs="Times New Roman"/>
          <w:sz w:val="24"/>
          <w:szCs w:val="24"/>
        </w:rPr>
      </w:pPr>
      <w:r w:rsidRPr="008C4531">
        <w:rPr>
          <w:rFonts w:ascii="Times New Roman" w:hAnsi="Times New Roman" w:cs="Times New Roman"/>
          <w:sz w:val="24"/>
          <w:szCs w:val="24"/>
        </w:rPr>
        <w:lastRenderedPageBreak/>
        <w:t>Заявку на участие в конкурсе может подать любое физическое или юридическое лицо, готовое выполнять работы по управлению многоквартирным домом (домами), выставляемыми на конкурс.</w:t>
      </w:r>
    </w:p>
    <w:p w:rsidR="00DD6A96" w:rsidRPr="008C4531" w:rsidRDefault="00DD6A96" w:rsidP="007C2338">
      <w:pPr>
        <w:pStyle w:val="ConsPlusNormal"/>
        <w:widowControl/>
        <w:numPr>
          <w:ilvl w:val="1"/>
          <w:numId w:val="17"/>
        </w:numPr>
        <w:ind w:firstLine="545"/>
        <w:jc w:val="both"/>
        <w:rPr>
          <w:rFonts w:ascii="Times New Roman" w:hAnsi="Times New Roman" w:cs="Times New Roman"/>
          <w:sz w:val="24"/>
          <w:szCs w:val="24"/>
        </w:rPr>
      </w:pPr>
      <w:r w:rsidRPr="008C4531">
        <w:rPr>
          <w:rFonts w:ascii="Times New Roman" w:hAnsi="Times New Roman" w:cs="Times New Roman"/>
          <w:sz w:val="24"/>
          <w:szCs w:val="24"/>
        </w:rPr>
        <w:t>Заявка на участие в конкурсе представляется организатору конкурса в закрытом виде (в запечатанном конверте) в двух экземплярах в установленные им сроки и время приема. На конверте необходимо указать наименование юридического лица и данные его сотрудника, ответственного за участие в конкурсе, телефоны. Физическое лицо указывает свои фамилию, имя, отчество, телефоны.</w:t>
      </w:r>
    </w:p>
    <w:p w:rsidR="00DD6A96" w:rsidRPr="008C4531" w:rsidRDefault="00DD6A96" w:rsidP="00DD6A96">
      <w:pPr>
        <w:pStyle w:val="ConsPlusNormal"/>
        <w:ind w:firstLine="545"/>
        <w:jc w:val="both"/>
        <w:rPr>
          <w:rFonts w:ascii="Times New Roman" w:hAnsi="Times New Roman" w:cs="Times New Roman"/>
          <w:sz w:val="24"/>
          <w:szCs w:val="24"/>
        </w:rPr>
      </w:pPr>
      <w:r w:rsidRPr="008C4531">
        <w:rPr>
          <w:rFonts w:ascii="Times New Roman" w:hAnsi="Times New Roman" w:cs="Times New Roman"/>
          <w:sz w:val="24"/>
          <w:szCs w:val="24"/>
        </w:rPr>
        <w:t>По истечении установленного срока прием заявок прекращается.</w:t>
      </w:r>
    </w:p>
    <w:p w:rsidR="00DD6A96" w:rsidRPr="008C4531" w:rsidRDefault="00DD6A96" w:rsidP="00DD6A96">
      <w:pPr>
        <w:pStyle w:val="ConsPlusNormal"/>
        <w:ind w:firstLine="545"/>
        <w:jc w:val="both"/>
        <w:rPr>
          <w:rFonts w:ascii="Times New Roman" w:hAnsi="Times New Roman" w:cs="Times New Roman"/>
          <w:sz w:val="24"/>
          <w:szCs w:val="24"/>
        </w:rPr>
      </w:pPr>
      <w:r w:rsidRPr="008C4531">
        <w:rPr>
          <w:rFonts w:ascii="Times New Roman" w:hAnsi="Times New Roman" w:cs="Times New Roman"/>
          <w:sz w:val="24"/>
          <w:szCs w:val="24"/>
        </w:rPr>
        <w:t>Все документы, входящие в состав заявки, должны быть заполнены разборчиво.</w:t>
      </w:r>
    </w:p>
    <w:p w:rsidR="00DD6A96" w:rsidRPr="008C4531" w:rsidRDefault="00DD6A96" w:rsidP="007C2338">
      <w:pPr>
        <w:pStyle w:val="ConsPlusNormal"/>
        <w:widowControl/>
        <w:numPr>
          <w:ilvl w:val="1"/>
          <w:numId w:val="17"/>
        </w:numPr>
        <w:ind w:firstLine="545"/>
        <w:jc w:val="both"/>
        <w:rPr>
          <w:rFonts w:ascii="Times New Roman" w:hAnsi="Times New Roman" w:cs="Times New Roman"/>
          <w:sz w:val="24"/>
          <w:szCs w:val="24"/>
        </w:rPr>
      </w:pPr>
      <w:r w:rsidRPr="008C4531">
        <w:rPr>
          <w:rFonts w:ascii="Times New Roman" w:hAnsi="Times New Roman" w:cs="Times New Roman"/>
          <w:sz w:val="24"/>
          <w:szCs w:val="24"/>
        </w:rPr>
        <w:t>Заявка на участие в конкурсе принимается и регистрируется организатором конкурса, до начала конкурса хранится в запечатанном конверте.</w:t>
      </w:r>
    </w:p>
    <w:p w:rsidR="00DD6A96" w:rsidRPr="008C4531" w:rsidRDefault="00DD6A96" w:rsidP="007C2338">
      <w:pPr>
        <w:pStyle w:val="ConsPlusNormal"/>
        <w:widowControl/>
        <w:numPr>
          <w:ilvl w:val="0"/>
          <w:numId w:val="17"/>
        </w:numPr>
        <w:ind w:left="0" w:firstLine="545"/>
        <w:jc w:val="both"/>
        <w:rPr>
          <w:rFonts w:ascii="Times New Roman" w:hAnsi="Times New Roman" w:cs="Times New Roman"/>
          <w:sz w:val="24"/>
          <w:szCs w:val="24"/>
        </w:rPr>
      </w:pPr>
      <w:r w:rsidRPr="008C4531">
        <w:rPr>
          <w:rFonts w:ascii="Times New Roman" w:hAnsi="Times New Roman" w:cs="Times New Roman"/>
          <w:sz w:val="24"/>
          <w:szCs w:val="24"/>
        </w:rPr>
        <w:t>Подаваемая на конкурс заявка должна содержать следующую информацию:</w:t>
      </w:r>
    </w:p>
    <w:p w:rsidR="00DD6A96" w:rsidRPr="008C4531" w:rsidRDefault="00DD6A96" w:rsidP="007C2338">
      <w:pPr>
        <w:pStyle w:val="ConsPlusNormal"/>
        <w:widowControl/>
        <w:numPr>
          <w:ilvl w:val="1"/>
          <w:numId w:val="17"/>
        </w:numPr>
        <w:tabs>
          <w:tab w:val="num" w:pos="0"/>
        </w:tabs>
        <w:ind w:firstLine="545"/>
        <w:jc w:val="both"/>
        <w:rPr>
          <w:rFonts w:ascii="Times New Roman" w:hAnsi="Times New Roman" w:cs="Times New Roman"/>
          <w:sz w:val="24"/>
          <w:szCs w:val="24"/>
        </w:rPr>
      </w:pPr>
      <w:r w:rsidRPr="008C4531">
        <w:rPr>
          <w:rFonts w:ascii="Times New Roman" w:hAnsi="Times New Roman" w:cs="Times New Roman"/>
          <w:sz w:val="24"/>
          <w:szCs w:val="24"/>
        </w:rPr>
        <w:t>Заявление на участие в конкурсе.</w:t>
      </w:r>
    </w:p>
    <w:p w:rsidR="00DD6A96" w:rsidRPr="008C4531" w:rsidRDefault="00DD6A96" w:rsidP="007C2338">
      <w:pPr>
        <w:pStyle w:val="ConsPlusNormal"/>
        <w:widowControl/>
        <w:numPr>
          <w:ilvl w:val="1"/>
          <w:numId w:val="17"/>
        </w:numPr>
        <w:tabs>
          <w:tab w:val="num" w:pos="0"/>
        </w:tabs>
        <w:ind w:firstLine="545"/>
        <w:jc w:val="both"/>
        <w:rPr>
          <w:rFonts w:ascii="Times New Roman" w:hAnsi="Times New Roman" w:cs="Times New Roman"/>
          <w:sz w:val="24"/>
          <w:szCs w:val="24"/>
        </w:rPr>
      </w:pPr>
      <w:r w:rsidRPr="008C4531">
        <w:rPr>
          <w:rFonts w:ascii="Times New Roman" w:hAnsi="Times New Roman" w:cs="Times New Roman"/>
          <w:sz w:val="24"/>
          <w:szCs w:val="24"/>
        </w:rPr>
        <w:t>Сведения и документы о претенденте:</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наименование, организационно-правовую форму, место нахождения, почтовый адрес - для юридического лица;</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фамилию, имя, отчество, данные документа, удостоверяющего личность, место жительства - для индивидуального предпринимателя;</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номер телефона;</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выписку из Единого государственного реестра юридических лиц - для юридического лица;</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выписку из Единого государственного реестра индивидуальных предпринимателей - для индивидуального предпринимателя;</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D6A96" w:rsidRPr="008C4531" w:rsidRDefault="00DD6A96" w:rsidP="007C2338">
      <w:pPr>
        <w:pStyle w:val="ConsPlusNormal"/>
        <w:widowControl/>
        <w:numPr>
          <w:ilvl w:val="1"/>
          <w:numId w:val="17"/>
        </w:numPr>
        <w:tabs>
          <w:tab w:val="num" w:pos="0"/>
        </w:tabs>
        <w:ind w:firstLine="545"/>
        <w:jc w:val="both"/>
        <w:rPr>
          <w:rFonts w:ascii="Times New Roman" w:hAnsi="Times New Roman" w:cs="Times New Roman"/>
          <w:sz w:val="24"/>
          <w:szCs w:val="24"/>
        </w:rPr>
      </w:pPr>
      <w:r w:rsidRPr="008C4531">
        <w:rPr>
          <w:rFonts w:ascii="Times New Roman" w:hAnsi="Times New Roman" w:cs="Times New Roman"/>
          <w:sz w:val="24"/>
          <w:szCs w:val="24"/>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копию документов, подтверждающих соответствие претендента требованию, установленному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копии утвержденного бухгалтерского баланса за последний отчетный период;</w:t>
      </w:r>
    </w:p>
    <w:p w:rsidR="00DD6A96" w:rsidRPr="008C4531" w:rsidRDefault="00DD6A96" w:rsidP="007C2338">
      <w:pPr>
        <w:pStyle w:val="ConsPlusNormal"/>
        <w:widowControl/>
        <w:numPr>
          <w:ilvl w:val="0"/>
          <w:numId w:val="17"/>
        </w:numPr>
        <w:ind w:left="0" w:firstLine="545"/>
        <w:jc w:val="both"/>
        <w:rPr>
          <w:rFonts w:ascii="Times New Roman" w:hAnsi="Times New Roman" w:cs="Times New Roman"/>
          <w:sz w:val="24"/>
          <w:szCs w:val="24"/>
        </w:rPr>
      </w:pPr>
      <w:r w:rsidRPr="008C4531">
        <w:rPr>
          <w:rFonts w:ascii="Times New Roman" w:hAnsi="Times New Roman" w:cs="Times New Roman"/>
          <w:sz w:val="24"/>
          <w:szCs w:val="24"/>
        </w:rPr>
        <w:t>Подаваемая на конкурс заявка может дополнительно содержать следующую информацию:</w:t>
      </w:r>
    </w:p>
    <w:p w:rsidR="00DD6A96" w:rsidRPr="008C4531" w:rsidRDefault="00DD6A96" w:rsidP="007C2338">
      <w:pPr>
        <w:pStyle w:val="ConsPlusNormal"/>
        <w:widowControl/>
        <w:numPr>
          <w:ilvl w:val="1"/>
          <w:numId w:val="17"/>
        </w:numPr>
        <w:tabs>
          <w:tab w:val="num" w:pos="0"/>
        </w:tabs>
        <w:ind w:firstLine="545"/>
        <w:jc w:val="both"/>
        <w:rPr>
          <w:rFonts w:ascii="Times New Roman" w:hAnsi="Times New Roman" w:cs="Times New Roman"/>
          <w:sz w:val="24"/>
          <w:szCs w:val="24"/>
        </w:rPr>
      </w:pPr>
      <w:r w:rsidRPr="008C4531">
        <w:rPr>
          <w:rFonts w:ascii="Times New Roman" w:hAnsi="Times New Roman" w:cs="Times New Roman"/>
          <w:sz w:val="24"/>
          <w:szCs w:val="24"/>
        </w:rPr>
        <w:t>Опыт работы в сфере управления многоквартирными домами:</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 сведения о предшествующей деятельности;</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 перечень организаций и предприятий, которым ранее были предоставлены жилищно-коммунальные услуги (с указанием телефонов);</w:t>
      </w:r>
    </w:p>
    <w:p w:rsidR="00DD6A96" w:rsidRPr="008C4531" w:rsidRDefault="00DD6A96" w:rsidP="00DD6A96">
      <w:pPr>
        <w:pStyle w:val="ConsPlusNormal"/>
        <w:ind w:firstLine="540"/>
        <w:jc w:val="both"/>
        <w:rPr>
          <w:rFonts w:ascii="Times New Roman" w:hAnsi="Times New Roman" w:cs="Times New Roman"/>
          <w:sz w:val="24"/>
          <w:szCs w:val="24"/>
        </w:rPr>
      </w:pPr>
      <w:r w:rsidRPr="008C4531">
        <w:rPr>
          <w:rFonts w:ascii="Times New Roman" w:hAnsi="Times New Roman" w:cs="Times New Roman"/>
          <w:sz w:val="24"/>
          <w:szCs w:val="24"/>
        </w:rPr>
        <w:t>- согласие претендента ответить на вопросы, связанные с управлением, эксплуатацией и ремонтом жилищного фонда, включая порядок и условия начисления платежей за оказываемые услуги, принципы финансирования работ, составления планов, бухгалтерской и статистической отчетности.</w:t>
      </w:r>
    </w:p>
    <w:p w:rsidR="00DD6A96" w:rsidRPr="008C4531" w:rsidRDefault="00DD6A96" w:rsidP="007C2338">
      <w:pPr>
        <w:pStyle w:val="ConsPlusNormal"/>
        <w:widowControl/>
        <w:numPr>
          <w:ilvl w:val="1"/>
          <w:numId w:val="17"/>
        </w:numPr>
        <w:tabs>
          <w:tab w:val="num" w:pos="0"/>
        </w:tabs>
        <w:ind w:firstLine="545"/>
        <w:jc w:val="both"/>
        <w:rPr>
          <w:rFonts w:ascii="Times New Roman" w:hAnsi="Times New Roman" w:cs="Times New Roman"/>
          <w:sz w:val="24"/>
          <w:szCs w:val="24"/>
        </w:rPr>
      </w:pPr>
      <w:r w:rsidRPr="008C4531">
        <w:rPr>
          <w:rFonts w:ascii="Times New Roman" w:hAnsi="Times New Roman" w:cs="Times New Roman"/>
          <w:sz w:val="24"/>
          <w:szCs w:val="24"/>
        </w:rPr>
        <w:t>Профессионально - квалификационный уровень участника конкурса (с приложением списка персонала с данными о его образовании и стаже работы, в том числе в данной сфере).</w:t>
      </w:r>
    </w:p>
    <w:p w:rsidR="00DD6A96" w:rsidRPr="008C4531" w:rsidRDefault="00DD6A96" w:rsidP="007C2338">
      <w:pPr>
        <w:pStyle w:val="ConsPlusNormal"/>
        <w:widowControl/>
        <w:numPr>
          <w:ilvl w:val="1"/>
          <w:numId w:val="17"/>
        </w:numPr>
        <w:tabs>
          <w:tab w:val="num" w:pos="0"/>
        </w:tabs>
        <w:ind w:firstLine="545"/>
        <w:jc w:val="both"/>
        <w:rPr>
          <w:rFonts w:ascii="Times New Roman" w:hAnsi="Times New Roman" w:cs="Times New Roman"/>
          <w:sz w:val="24"/>
          <w:szCs w:val="24"/>
        </w:rPr>
      </w:pPr>
      <w:r w:rsidRPr="008C4531">
        <w:rPr>
          <w:rFonts w:ascii="Times New Roman" w:hAnsi="Times New Roman" w:cs="Times New Roman"/>
          <w:sz w:val="24"/>
          <w:szCs w:val="24"/>
        </w:rPr>
        <w:t>Отзывы заказчиков о предыдущей работе и/или документы, доказывающие способность участника конкурса выполнить должным образом условия договора (в том числе обеспечить надлежащее качество выполняемых работ, сроки их исполнения, проведение ресурсосберегающих мероприятий).</w:t>
      </w:r>
    </w:p>
    <w:p w:rsidR="00DD6A96" w:rsidRPr="008C4531" w:rsidRDefault="00DD6A96" w:rsidP="007C2338">
      <w:pPr>
        <w:pStyle w:val="ConsPlusNormal"/>
        <w:widowControl/>
        <w:numPr>
          <w:ilvl w:val="1"/>
          <w:numId w:val="17"/>
        </w:numPr>
        <w:tabs>
          <w:tab w:val="num" w:pos="0"/>
        </w:tabs>
        <w:ind w:firstLine="545"/>
        <w:jc w:val="both"/>
        <w:rPr>
          <w:rFonts w:ascii="Times New Roman" w:hAnsi="Times New Roman" w:cs="Times New Roman"/>
          <w:sz w:val="24"/>
          <w:szCs w:val="24"/>
        </w:rPr>
      </w:pPr>
      <w:r w:rsidRPr="008C4531">
        <w:rPr>
          <w:rFonts w:ascii="Times New Roman" w:hAnsi="Times New Roman" w:cs="Times New Roman"/>
          <w:sz w:val="24"/>
          <w:szCs w:val="24"/>
        </w:rPr>
        <w:t>Предлагаемые методы и формы организации работы с органом местного самоуправления, подрядчиками, населением.</w:t>
      </w:r>
    </w:p>
    <w:p w:rsidR="00DD6A96" w:rsidRPr="008C4531" w:rsidRDefault="00DD6A96" w:rsidP="00DD6A96">
      <w:pPr>
        <w:pStyle w:val="1"/>
        <w:spacing w:after="0"/>
        <w:rPr>
          <w:rFonts w:ascii="Times New Roman" w:hAnsi="Times New Roman" w:cs="Times New Roman"/>
          <w:bCs w:val="0"/>
          <w:sz w:val="24"/>
          <w:szCs w:val="24"/>
        </w:rPr>
      </w:pPr>
      <w:bookmarkStart w:id="86" w:name="_Toc157575643"/>
      <w:r w:rsidRPr="008C4531">
        <w:rPr>
          <w:rFonts w:ascii="Times New Roman" w:hAnsi="Times New Roman" w:cs="Times New Roman"/>
          <w:bCs w:val="0"/>
          <w:sz w:val="24"/>
          <w:szCs w:val="24"/>
        </w:rPr>
        <w:lastRenderedPageBreak/>
        <w:t>I.4.3 ФОРМА АНКЕТЫ ПРЕТЕНДЕНТА</w:t>
      </w:r>
    </w:p>
    <w:p w:rsidR="00DD6A96" w:rsidRPr="008C4531" w:rsidRDefault="00DD6A96" w:rsidP="00DD6A96">
      <w:pPr>
        <w:rPr>
          <w:rFonts w:ascii="Times New Roman" w:hAnsi="Times New Roman"/>
          <w:b/>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4319"/>
      </w:tblGrid>
      <w:tr w:rsidR="00DD6A96" w:rsidRPr="00414D74" w:rsidTr="00414D74">
        <w:tc>
          <w:tcPr>
            <w:tcW w:w="5868" w:type="dxa"/>
          </w:tcPr>
          <w:p w:rsidR="00DD6A96" w:rsidRPr="008C4531" w:rsidRDefault="00DD6A96" w:rsidP="007C2338">
            <w:pPr>
              <w:numPr>
                <w:ilvl w:val="0"/>
                <w:numId w:val="13"/>
              </w:numPr>
              <w:tabs>
                <w:tab w:val="num" w:pos="500"/>
              </w:tabs>
              <w:ind w:left="0" w:firstLine="0"/>
              <w:jc w:val="both"/>
              <w:rPr>
                <w:rFonts w:ascii="Times New Roman" w:hAnsi="Times New Roman"/>
                <w:b/>
                <w:lang w:val="ru-RU"/>
              </w:rPr>
            </w:pPr>
            <w:r w:rsidRPr="008C4531">
              <w:rPr>
                <w:rFonts w:ascii="Times New Roman" w:hAnsi="Times New Roman"/>
                <w:b/>
                <w:lang w:val="ru-RU"/>
              </w:rPr>
              <w:t xml:space="preserve">Полное </w:t>
            </w:r>
            <w:r w:rsidRPr="008C4531">
              <w:rPr>
                <w:rFonts w:ascii="Times New Roman" w:hAnsi="Times New Roman"/>
                <w:b/>
                <w:bCs/>
                <w:lang w:val="ru-RU"/>
              </w:rPr>
              <w:t xml:space="preserve">и сокращенное </w:t>
            </w:r>
            <w:r w:rsidRPr="008C4531">
              <w:rPr>
                <w:rFonts w:ascii="Times New Roman" w:hAnsi="Times New Roman"/>
                <w:b/>
                <w:lang w:val="ru-RU"/>
              </w:rPr>
              <w:t>наименования организации и ее организационно-правовая форма:</w:t>
            </w:r>
          </w:p>
          <w:p w:rsidR="00DD6A96" w:rsidRPr="008C4531" w:rsidRDefault="00DD6A96" w:rsidP="00414D74">
            <w:pPr>
              <w:rPr>
                <w:rFonts w:ascii="Times New Roman" w:hAnsi="Times New Roman"/>
                <w:bCs/>
                <w:i/>
                <w:lang w:val="ru-RU"/>
              </w:rPr>
            </w:pPr>
            <w:r w:rsidRPr="008C4531">
              <w:rPr>
                <w:rFonts w:ascii="Times New Roman" w:hAnsi="Times New Roman"/>
                <w:i/>
                <w:lang w:val="ru-RU"/>
              </w:rPr>
              <w:t>(</w:t>
            </w:r>
            <w:r w:rsidRPr="008C4531">
              <w:rPr>
                <w:rFonts w:ascii="Times New Roman" w:hAnsi="Times New Roman"/>
                <w:bCs/>
                <w:i/>
                <w:lang w:val="ru-RU"/>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p w:rsidR="00DD6A96" w:rsidRPr="008C4531" w:rsidRDefault="00DD6A96" w:rsidP="00414D74">
            <w:pPr>
              <w:rPr>
                <w:rFonts w:ascii="Times New Roman" w:hAnsi="Times New Roman"/>
                <w:b/>
                <w:lang w:val="ru-RU"/>
              </w:rPr>
            </w:pPr>
            <w:r w:rsidRPr="008C4531">
              <w:rPr>
                <w:rFonts w:ascii="Times New Roman" w:hAnsi="Times New Roman"/>
                <w:b/>
                <w:bCs/>
                <w:lang w:val="ru-RU"/>
              </w:rPr>
              <w:t>/Ф.И.О. претендента – индивидуального предпринимателя</w:t>
            </w:r>
          </w:p>
        </w:tc>
        <w:tc>
          <w:tcPr>
            <w:tcW w:w="4319" w:type="dxa"/>
          </w:tcPr>
          <w:p w:rsidR="00DD6A96" w:rsidRPr="008C4531" w:rsidRDefault="00DD6A96" w:rsidP="00414D74">
            <w:pPr>
              <w:rPr>
                <w:rFonts w:ascii="Times New Roman" w:hAnsi="Times New Roman"/>
                <w:b/>
                <w:lang w:val="ru-RU"/>
              </w:rPr>
            </w:pPr>
          </w:p>
        </w:tc>
      </w:tr>
    </w:tbl>
    <w:p w:rsidR="00DD6A96" w:rsidRPr="008C4531" w:rsidRDefault="00DD6A96" w:rsidP="00DD6A96">
      <w:pPr>
        <w:rPr>
          <w:rFonts w:ascii="Times New Roman" w:hAnsi="Times New Roman"/>
          <w:lang w:val="ru-RU"/>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4319"/>
      </w:tblGrid>
      <w:tr w:rsidR="00DD6A96" w:rsidRPr="00414D74" w:rsidTr="00414D74">
        <w:tc>
          <w:tcPr>
            <w:tcW w:w="5868" w:type="dxa"/>
            <w:tcBorders>
              <w:bottom w:val="single" w:sz="4" w:space="0" w:color="auto"/>
            </w:tcBorders>
          </w:tcPr>
          <w:bookmarkEnd w:id="86"/>
          <w:p w:rsidR="00DD6A96" w:rsidRPr="008C4531" w:rsidRDefault="00DD6A96" w:rsidP="007C2338">
            <w:pPr>
              <w:numPr>
                <w:ilvl w:val="0"/>
                <w:numId w:val="13"/>
              </w:numPr>
              <w:tabs>
                <w:tab w:val="num" w:pos="400"/>
              </w:tabs>
              <w:ind w:left="0" w:firstLine="0"/>
              <w:jc w:val="both"/>
              <w:rPr>
                <w:rFonts w:ascii="Times New Roman" w:hAnsi="Times New Roman"/>
                <w:b/>
              </w:rPr>
            </w:pPr>
            <w:r w:rsidRPr="008C4531">
              <w:rPr>
                <w:rFonts w:ascii="Times New Roman" w:hAnsi="Times New Roman"/>
                <w:b/>
              </w:rPr>
              <w:t>Регистрационные данные:</w:t>
            </w:r>
          </w:p>
          <w:p w:rsidR="00DD6A96" w:rsidRPr="008C4531" w:rsidRDefault="00DD6A96" w:rsidP="00414D74">
            <w:pPr>
              <w:rPr>
                <w:rFonts w:ascii="Times New Roman" w:hAnsi="Times New Roman"/>
                <w:lang w:val="ru-RU"/>
              </w:rPr>
            </w:pPr>
            <w:r w:rsidRPr="008C4531">
              <w:rPr>
                <w:rFonts w:ascii="Times New Roman" w:hAnsi="Times New Roman"/>
                <w:lang w:val="ru-RU"/>
              </w:rPr>
              <w:t xml:space="preserve">2.1 Дата, место и орган регистрации юридического лица, регистрации физического лица в качестве индивидуального предпринимателя </w:t>
            </w:r>
          </w:p>
          <w:p w:rsidR="00DD6A96" w:rsidRPr="008C4531" w:rsidRDefault="00DD6A96" w:rsidP="00414D74">
            <w:pPr>
              <w:rPr>
                <w:rFonts w:ascii="Times New Roman" w:hAnsi="Times New Roman"/>
                <w:i/>
                <w:lang w:val="ru-RU"/>
              </w:rPr>
            </w:pPr>
            <w:r w:rsidRPr="008C4531">
              <w:rPr>
                <w:rFonts w:ascii="Times New Roman" w:hAnsi="Times New Roman"/>
                <w:i/>
                <w:lang w:val="ru-RU"/>
              </w:rPr>
              <w:t>(на основании Свидетельства о государственной регистрации)</w:t>
            </w:r>
          </w:p>
          <w:p w:rsidR="00DD6A96" w:rsidRPr="008C4531" w:rsidRDefault="00DD6A96" w:rsidP="00414D74">
            <w:pPr>
              <w:rPr>
                <w:rFonts w:ascii="Times New Roman" w:hAnsi="Times New Roman"/>
                <w:b/>
                <w:lang w:val="ru-RU"/>
              </w:rPr>
            </w:pPr>
            <w:r w:rsidRPr="008C4531">
              <w:rPr>
                <w:rFonts w:ascii="Times New Roman" w:hAnsi="Times New Roman"/>
                <w:b/>
                <w:lang w:val="ru-RU"/>
              </w:rPr>
              <w:t>Паспортные данные для претендента – индивидуального предпринимателя</w:t>
            </w:r>
          </w:p>
        </w:tc>
        <w:tc>
          <w:tcPr>
            <w:tcW w:w="4319" w:type="dxa"/>
            <w:tcBorders>
              <w:bottom w:val="single" w:sz="4" w:space="0" w:color="auto"/>
            </w:tcBorders>
          </w:tcPr>
          <w:p w:rsidR="00DD6A96" w:rsidRPr="008C4531" w:rsidRDefault="00DD6A96" w:rsidP="00414D74">
            <w:pPr>
              <w:rPr>
                <w:rFonts w:ascii="Times New Roman" w:hAnsi="Times New Roman"/>
                <w:b/>
                <w:lang w:val="ru-RU"/>
              </w:rPr>
            </w:pPr>
          </w:p>
        </w:tc>
      </w:tr>
      <w:tr w:rsidR="00DD6A96" w:rsidRPr="008C4531" w:rsidTr="00414D74">
        <w:trPr>
          <w:cantSplit/>
          <w:trHeight w:val="132"/>
        </w:trPr>
        <w:tc>
          <w:tcPr>
            <w:tcW w:w="5868" w:type="dxa"/>
            <w:vMerge w:val="restart"/>
          </w:tcPr>
          <w:p w:rsidR="00DD6A96" w:rsidRPr="008C4531" w:rsidRDefault="00DD6A96" w:rsidP="007C2338">
            <w:pPr>
              <w:numPr>
                <w:ilvl w:val="0"/>
                <w:numId w:val="15"/>
              </w:numPr>
              <w:tabs>
                <w:tab w:val="clear" w:pos="760"/>
                <w:tab w:val="num" w:pos="360"/>
                <w:tab w:val="left" w:pos="540"/>
              </w:tabs>
              <w:ind w:left="0" w:firstLine="0"/>
              <w:jc w:val="both"/>
              <w:rPr>
                <w:rFonts w:ascii="Times New Roman" w:hAnsi="Times New Roman"/>
                <w:b/>
                <w:lang w:val="ru-RU"/>
              </w:rPr>
            </w:pPr>
            <w:r w:rsidRPr="008C4531">
              <w:rPr>
                <w:rFonts w:ascii="Times New Roman" w:hAnsi="Times New Roman"/>
                <w:b/>
                <w:lang w:val="ru-RU"/>
              </w:rPr>
              <w:t>Юридический адрес/место жительства претендента</w:t>
            </w:r>
          </w:p>
        </w:tc>
        <w:tc>
          <w:tcPr>
            <w:tcW w:w="4319" w:type="dxa"/>
          </w:tcPr>
          <w:p w:rsidR="00DD6A96" w:rsidRPr="008C4531" w:rsidRDefault="00DD6A96" w:rsidP="00414D74">
            <w:pPr>
              <w:rPr>
                <w:rFonts w:ascii="Times New Roman" w:hAnsi="Times New Roman"/>
              </w:rPr>
            </w:pPr>
            <w:r w:rsidRPr="008C4531">
              <w:rPr>
                <w:rFonts w:ascii="Times New Roman" w:hAnsi="Times New Roman"/>
              </w:rPr>
              <w:t>Страна</w:t>
            </w:r>
          </w:p>
        </w:tc>
      </w:tr>
      <w:tr w:rsidR="00DD6A96" w:rsidRPr="008C4531" w:rsidTr="00414D74">
        <w:trPr>
          <w:cantSplit/>
          <w:trHeight w:val="258"/>
        </w:trPr>
        <w:tc>
          <w:tcPr>
            <w:tcW w:w="5868" w:type="dxa"/>
            <w:vMerge/>
          </w:tcPr>
          <w:p w:rsidR="00DD6A96" w:rsidRPr="008C4531" w:rsidRDefault="00DD6A96" w:rsidP="007C2338">
            <w:pPr>
              <w:numPr>
                <w:ilvl w:val="0"/>
                <w:numId w:val="15"/>
              </w:numPr>
              <w:tabs>
                <w:tab w:val="num" w:pos="1300"/>
              </w:tabs>
              <w:ind w:left="0" w:firstLine="0"/>
              <w:jc w:val="both"/>
              <w:rPr>
                <w:rFonts w:ascii="Times New Roman" w:hAnsi="Times New Roman"/>
                <w:b/>
              </w:rPr>
            </w:pPr>
          </w:p>
        </w:tc>
        <w:tc>
          <w:tcPr>
            <w:tcW w:w="4319" w:type="dxa"/>
          </w:tcPr>
          <w:p w:rsidR="00DD6A96" w:rsidRPr="008C4531" w:rsidRDefault="00DD6A96" w:rsidP="00414D74">
            <w:pPr>
              <w:rPr>
                <w:rFonts w:ascii="Times New Roman" w:hAnsi="Times New Roman"/>
              </w:rPr>
            </w:pPr>
            <w:r w:rsidRPr="008C4531">
              <w:rPr>
                <w:rFonts w:ascii="Times New Roman" w:hAnsi="Times New Roman"/>
              </w:rPr>
              <w:t xml:space="preserve">Адрес </w:t>
            </w:r>
          </w:p>
        </w:tc>
      </w:tr>
      <w:tr w:rsidR="00DD6A96" w:rsidRPr="008C4531" w:rsidTr="00414D74">
        <w:trPr>
          <w:cantSplit/>
          <w:trHeight w:val="69"/>
        </w:trPr>
        <w:tc>
          <w:tcPr>
            <w:tcW w:w="5868" w:type="dxa"/>
            <w:vMerge w:val="restart"/>
          </w:tcPr>
          <w:p w:rsidR="00DD6A96" w:rsidRPr="008C4531" w:rsidRDefault="00DD6A96" w:rsidP="007C2338">
            <w:pPr>
              <w:numPr>
                <w:ilvl w:val="0"/>
                <w:numId w:val="15"/>
              </w:numPr>
              <w:tabs>
                <w:tab w:val="clear" w:pos="760"/>
                <w:tab w:val="num" w:pos="0"/>
                <w:tab w:val="left" w:pos="360"/>
              </w:tabs>
              <w:ind w:left="0" w:firstLine="0"/>
              <w:jc w:val="both"/>
              <w:rPr>
                <w:rFonts w:ascii="Times New Roman" w:hAnsi="Times New Roman"/>
                <w:b/>
              </w:rPr>
            </w:pPr>
            <w:r w:rsidRPr="008C4531">
              <w:rPr>
                <w:rFonts w:ascii="Times New Roman" w:hAnsi="Times New Roman"/>
                <w:b/>
                <w:bCs/>
              </w:rPr>
              <w:t>Почтовый адрес претендента</w:t>
            </w:r>
          </w:p>
        </w:tc>
        <w:tc>
          <w:tcPr>
            <w:tcW w:w="4319" w:type="dxa"/>
          </w:tcPr>
          <w:p w:rsidR="00DD6A96" w:rsidRPr="008C4531" w:rsidRDefault="00DD6A96" w:rsidP="00414D74">
            <w:pPr>
              <w:rPr>
                <w:rFonts w:ascii="Times New Roman" w:hAnsi="Times New Roman"/>
              </w:rPr>
            </w:pPr>
            <w:r w:rsidRPr="008C4531">
              <w:rPr>
                <w:rFonts w:ascii="Times New Roman" w:hAnsi="Times New Roman"/>
              </w:rPr>
              <w:t>Страна</w:t>
            </w:r>
          </w:p>
        </w:tc>
      </w:tr>
      <w:tr w:rsidR="00DD6A96" w:rsidRPr="008C4531" w:rsidTr="00414D74">
        <w:trPr>
          <w:cantSplit/>
          <w:trHeight w:val="67"/>
        </w:trPr>
        <w:tc>
          <w:tcPr>
            <w:tcW w:w="5868" w:type="dxa"/>
            <w:vMerge/>
          </w:tcPr>
          <w:p w:rsidR="00DD6A96" w:rsidRPr="008C4531" w:rsidRDefault="00DD6A96" w:rsidP="007C2338">
            <w:pPr>
              <w:numPr>
                <w:ilvl w:val="0"/>
                <w:numId w:val="15"/>
              </w:numPr>
              <w:tabs>
                <w:tab w:val="num" w:pos="1300"/>
              </w:tabs>
              <w:ind w:left="0" w:firstLine="0"/>
              <w:jc w:val="both"/>
              <w:rPr>
                <w:rFonts w:ascii="Times New Roman" w:hAnsi="Times New Roman"/>
                <w:b/>
                <w:bCs/>
              </w:rPr>
            </w:pPr>
          </w:p>
        </w:tc>
        <w:tc>
          <w:tcPr>
            <w:tcW w:w="4319" w:type="dxa"/>
          </w:tcPr>
          <w:p w:rsidR="00DD6A96" w:rsidRPr="008C4531" w:rsidRDefault="00DD6A96" w:rsidP="00414D74">
            <w:pPr>
              <w:rPr>
                <w:rFonts w:ascii="Times New Roman" w:hAnsi="Times New Roman"/>
              </w:rPr>
            </w:pPr>
            <w:r w:rsidRPr="008C4531">
              <w:rPr>
                <w:rFonts w:ascii="Times New Roman" w:hAnsi="Times New Roman"/>
              </w:rPr>
              <w:t>Адрес</w:t>
            </w:r>
          </w:p>
        </w:tc>
      </w:tr>
      <w:tr w:rsidR="00DD6A96" w:rsidRPr="008C4531" w:rsidTr="00414D74">
        <w:trPr>
          <w:cantSplit/>
          <w:trHeight w:val="67"/>
        </w:trPr>
        <w:tc>
          <w:tcPr>
            <w:tcW w:w="5868" w:type="dxa"/>
            <w:vMerge/>
          </w:tcPr>
          <w:p w:rsidR="00DD6A96" w:rsidRPr="008C4531" w:rsidRDefault="00DD6A96" w:rsidP="007C2338">
            <w:pPr>
              <w:numPr>
                <w:ilvl w:val="0"/>
                <w:numId w:val="15"/>
              </w:numPr>
              <w:tabs>
                <w:tab w:val="num" w:pos="1300"/>
              </w:tabs>
              <w:ind w:left="0" w:firstLine="0"/>
              <w:jc w:val="both"/>
              <w:rPr>
                <w:rFonts w:ascii="Times New Roman" w:hAnsi="Times New Roman"/>
                <w:b/>
                <w:bCs/>
              </w:rPr>
            </w:pPr>
          </w:p>
        </w:tc>
        <w:tc>
          <w:tcPr>
            <w:tcW w:w="4319" w:type="dxa"/>
          </w:tcPr>
          <w:p w:rsidR="00DD6A96" w:rsidRPr="008C4531" w:rsidRDefault="00DD6A96" w:rsidP="00414D74">
            <w:pPr>
              <w:rPr>
                <w:rFonts w:ascii="Times New Roman" w:hAnsi="Times New Roman"/>
              </w:rPr>
            </w:pPr>
            <w:r w:rsidRPr="008C4531">
              <w:rPr>
                <w:rFonts w:ascii="Times New Roman" w:hAnsi="Times New Roman"/>
              </w:rPr>
              <w:t>Телефон</w:t>
            </w:r>
          </w:p>
        </w:tc>
      </w:tr>
      <w:tr w:rsidR="00DD6A96" w:rsidRPr="008C4531" w:rsidTr="00414D74">
        <w:trPr>
          <w:cantSplit/>
          <w:trHeight w:val="67"/>
        </w:trPr>
        <w:tc>
          <w:tcPr>
            <w:tcW w:w="5868" w:type="dxa"/>
            <w:vMerge/>
          </w:tcPr>
          <w:p w:rsidR="00DD6A96" w:rsidRPr="008C4531" w:rsidRDefault="00DD6A96" w:rsidP="007C2338">
            <w:pPr>
              <w:numPr>
                <w:ilvl w:val="0"/>
                <w:numId w:val="15"/>
              </w:numPr>
              <w:tabs>
                <w:tab w:val="num" w:pos="1300"/>
              </w:tabs>
              <w:ind w:left="0" w:firstLine="0"/>
              <w:jc w:val="both"/>
              <w:rPr>
                <w:rFonts w:ascii="Times New Roman" w:hAnsi="Times New Roman"/>
                <w:b/>
                <w:bCs/>
              </w:rPr>
            </w:pPr>
          </w:p>
        </w:tc>
        <w:tc>
          <w:tcPr>
            <w:tcW w:w="4319" w:type="dxa"/>
          </w:tcPr>
          <w:p w:rsidR="00DD6A96" w:rsidRPr="008C4531" w:rsidRDefault="00DD6A96" w:rsidP="00414D74">
            <w:pPr>
              <w:rPr>
                <w:rFonts w:ascii="Times New Roman" w:hAnsi="Times New Roman"/>
              </w:rPr>
            </w:pPr>
            <w:r w:rsidRPr="008C4531">
              <w:rPr>
                <w:rFonts w:ascii="Times New Roman" w:hAnsi="Times New Roman"/>
              </w:rPr>
              <w:t xml:space="preserve">Факс </w:t>
            </w:r>
          </w:p>
        </w:tc>
      </w:tr>
      <w:tr w:rsidR="00DD6A96" w:rsidRPr="008C4531" w:rsidTr="00414D74">
        <w:trPr>
          <w:cantSplit/>
          <w:trHeight w:val="67"/>
        </w:trPr>
        <w:tc>
          <w:tcPr>
            <w:tcW w:w="5868" w:type="dxa"/>
          </w:tcPr>
          <w:p w:rsidR="00DD6A96" w:rsidRPr="008C4531" w:rsidRDefault="00DD6A96" w:rsidP="007C2338">
            <w:pPr>
              <w:numPr>
                <w:ilvl w:val="0"/>
                <w:numId w:val="15"/>
              </w:numPr>
              <w:tabs>
                <w:tab w:val="clear" w:pos="760"/>
                <w:tab w:val="num" w:pos="180"/>
                <w:tab w:val="num" w:pos="1300"/>
              </w:tabs>
              <w:ind w:left="0" w:firstLine="0"/>
              <w:jc w:val="both"/>
              <w:rPr>
                <w:rFonts w:ascii="Times New Roman" w:hAnsi="Times New Roman"/>
                <w:b/>
                <w:bCs/>
              </w:rPr>
            </w:pPr>
            <w:r w:rsidRPr="008C4531">
              <w:rPr>
                <w:rFonts w:ascii="Times New Roman" w:hAnsi="Times New Roman"/>
                <w:b/>
                <w:bCs/>
              </w:rPr>
              <w:t xml:space="preserve">   Номер телефона претендента</w:t>
            </w:r>
          </w:p>
        </w:tc>
        <w:tc>
          <w:tcPr>
            <w:tcW w:w="4319" w:type="dxa"/>
          </w:tcPr>
          <w:p w:rsidR="00DD6A96" w:rsidRPr="008C4531" w:rsidRDefault="00DD6A96" w:rsidP="00414D74">
            <w:pPr>
              <w:rPr>
                <w:rFonts w:ascii="Times New Roman" w:hAnsi="Times New Roman"/>
              </w:rPr>
            </w:pPr>
          </w:p>
        </w:tc>
      </w:tr>
    </w:tbl>
    <w:p w:rsidR="00DD6A96" w:rsidRPr="008C4531" w:rsidRDefault="00DD6A96" w:rsidP="00DD6A96">
      <w:pPr>
        <w:rPr>
          <w:rFonts w:ascii="Times New Roman" w:hAnsi="Times New Roman"/>
        </w:rPr>
      </w:pPr>
    </w:p>
    <w:p w:rsidR="00DD6A96" w:rsidRPr="008C4531" w:rsidRDefault="00DD6A96" w:rsidP="00DD6A96">
      <w:pPr>
        <w:rPr>
          <w:rFonts w:ascii="Times New Roman" w:hAnsi="Times New Roman"/>
          <w:i/>
        </w:rPr>
      </w:pPr>
    </w:p>
    <w:p w:rsidR="00DD6A96" w:rsidRPr="008C4531" w:rsidRDefault="00DD6A96" w:rsidP="00DD6A96">
      <w:pPr>
        <w:rPr>
          <w:rFonts w:ascii="Times New Roman" w:hAnsi="Times New Roman"/>
          <w:lang w:val="ru-RU"/>
        </w:rPr>
      </w:pPr>
      <w:r w:rsidRPr="008C4531">
        <w:rPr>
          <w:rFonts w:ascii="Times New Roman" w:hAnsi="Times New Roman"/>
          <w:lang w:val="ru-RU"/>
        </w:rPr>
        <w:t>Мы, нижеподписавшиеся, заверяем правильность всех данных, указанных в анкете.</w:t>
      </w:r>
    </w:p>
    <w:p w:rsidR="00DD6A96" w:rsidRPr="008C4531" w:rsidRDefault="00DD6A96" w:rsidP="00DD6A96">
      <w:pPr>
        <w:rPr>
          <w:rFonts w:ascii="Times New Roman" w:hAnsi="Times New Roman"/>
          <w:lang w:val="ru-RU"/>
        </w:rPr>
      </w:pPr>
      <w:r w:rsidRPr="008C4531">
        <w:rPr>
          <w:rFonts w:ascii="Times New Roman" w:hAnsi="Times New Roman"/>
          <w:lang w:val="ru-RU"/>
        </w:rPr>
        <w:t>В подтверждение вышеприведенных данных к анкете прикладываются следующие документы:</w:t>
      </w:r>
    </w:p>
    <w:p w:rsidR="00DD6A96" w:rsidRPr="008C4531" w:rsidRDefault="00DD6A96" w:rsidP="007C2338">
      <w:pPr>
        <w:numPr>
          <w:ilvl w:val="0"/>
          <w:numId w:val="14"/>
        </w:numPr>
        <w:tabs>
          <w:tab w:val="clear" w:pos="720"/>
          <w:tab w:val="num" w:pos="400"/>
        </w:tabs>
        <w:ind w:left="0" w:firstLine="0"/>
        <w:rPr>
          <w:rFonts w:ascii="Times New Roman" w:hAnsi="Times New Roman"/>
          <w:lang w:val="ru-RU"/>
        </w:rPr>
      </w:pPr>
      <w:r w:rsidRPr="008C4531">
        <w:rPr>
          <w:rFonts w:ascii="Times New Roman" w:hAnsi="Times New Roman"/>
          <w:lang w:val="ru-RU"/>
        </w:rPr>
        <w:t xml:space="preserve">___________ </w:t>
      </w:r>
      <w:r w:rsidRPr="008C4531">
        <w:rPr>
          <w:rFonts w:ascii="Times New Roman" w:hAnsi="Times New Roman"/>
          <w:i/>
          <w:lang w:val="ru-RU"/>
        </w:rPr>
        <w:t>(название документа)</w:t>
      </w:r>
      <w:r w:rsidRPr="008C4531">
        <w:rPr>
          <w:rFonts w:ascii="Times New Roman" w:hAnsi="Times New Roman"/>
          <w:lang w:val="ru-RU"/>
        </w:rPr>
        <w:t xml:space="preserve"> ____ </w:t>
      </w:r>
      <w:r w:rsidRPr="008C4531">
        <w:rPr>
          <w:rFonts w:ascii="Times New Roman" w:hAnsi="Times New Roman"/>
          <w:i/>
          <w:lang w:val="ru-RU"/>
        </w:rPr>
        <w:t>(количество страниц в документе)</w:t>
      </w:r>
      <w:r w:rsidRPr="008C4531">
        <w:rPr>
          <w:rFonts w:ascii="Times New Roman" w:hAnsi="Times New Roman"/>
          <w:lang w:val="ru-RU"/>
        </w:rPr>
        <w:t>;</w:t>
      </w:r>
    </w:p>
    <w:p w:rsidR="00DD6A96" w:rsidRPr="008C4531" w:rsidRDefault="00DD6A96" w:rsidP="007C2338">
      <w:pPr>
        <w:numPr>
          <w:ilvl w:val="0"/>
          <w:numId w:val="14"/>
        </w:numPr>
        <w:tabs>
          <w:tab w:val="clear" w:pos="720"/>
          <w:tab w:val="num" w:pos="400"/>
        </w:tabs>
        <w:ind w:left="0" w:firstLine="0"/>
        <w:rPr>
          <w:rFonts w:ascii="Times New Roman" w:hAnsi="Times New Roman"/>
          <w:lang w:val="ru-RU"/>
        </w:rPr>
      </w:pPr>
      <w:r w:rsidRPr="008C4531">
        <w:rPr>
          <w:rFonts w:ascii="Times New Roman" w:hAnsi="Times New Roman"/>
          <w:lang w:val="ru-RU"/>
        </w:rPr>
        <w:t xml:space="preserve">___________ </w:t>
      </w:r>
      <w:r w:rsidRPr="008C4531">
        <w:rPr>
          <w:rFonts w:ascii="Times New Roman" w:hAnsi="Times New Roman"/>
          <w:i/>
          <w:lang w:val="ru-RU"/>
        </w:rPr>
        <w:t>(название документа)</w:t>
      </w:r>
      <w:r w:rsidRPr="008C4531">
        <w:rPr>
          <w:rFonts w:ascii="Times New Roman" w:hAnsi="Times New Roman"/>
          <w:lang w:val="ru-RU"/>
        </w:rPr>
        <w:t xml:space="preserve"> ____ </w:t>
      </w:r>
      <w:r w:rsidRPr="008C4531">
        <w:rPr>
          <w:rFonts w:ascii="Times New Roman" w:hAnsi="Times New Roman"/>
          <w:i/>
          <w:lang w:val="ru-RU"/>
        </w:rPr>
        <w:t>(количество страниц в документе)</w:t>
      </w:r>
      <w:r w:rsidRPr="008C4531">
        <w:rPr>
          <w:rFonts w:ascii="Times New Roman" w:hAnsi="Times New Roman"/>
          <w:lang w:val="ru-RU"/>
        </w:rPr>
        <w:t>;</w:t>
      </w:r>
    </w:p>
    <w:p w:rsidR="00DD6A96" w:rsidRPr="008C4531" w:rsidRDefault="00DD6A96" w:rsidP="00DD6A96">
      <w:pPr>
        <w:rPr>
          <w:rFonts w:ascii="Times New Roman" w:hAnsi="Times New Roman"/>
          <w:lang w:val="ru-RU"/>
        </w:rPr>
      </w:pPr>
      <w:r w:rsidRPr="008C4531">
        <w:rPr>
          <w:rFonts w:ascii="Times New Roman" w:hAnsi="Times New Roman"/>
          <w:lang w:val="ru-RU"/>
        </w:rPr>
        <w:t>…………………………………………………………………………………………...</w:t>
      </w:r>
    </w:p>
    <w:p w:rsidR="00DD6A96" w:rsidRPr="008C4531" w:rsidRDefault="00DD6A96" w:rsidP="00DD6A96">
      <w:pPr>
        <w:rPr>
          <w:rFonts w:ascii="Times New Roman" w:hAnsi="Times New Roman"/>
          <w:lang w:val="ru-RU"/>
        </w:rPr>
      </w:pPr>
      <w:r w:rsidRPr="008C4531">
        <w:rPr>
          <w:rFonts w:ascii="Times New Roman" w:hAnsi="Times New Roman"/>
        </w:rPr>
        <w:t>n</w:t>
      </w:r>
      <w:r w:rsidRPr="008C4531">
        <w:rPr>
          <w:rFonts w:ascii="Times New Roman" w:hAnsi="Times New Roman"/>
          <w:lang w:val="ru-RU"/>
        </w:rPr>
        <w:t xml:space="preserve">.    ___________ </w:t>
      </w:r>
      <w:r w:rsidRPr="008C4531">
        <w:rPr>
          <w:rFonts w:ascii="Times New Roman" w:hAnsi="Times New Roman"/>
          <w:i/>
          <w:lang w:val="ru-RU"/>
        </w:rPr>
        <w:t>(название документа)</w:t>
      </w:r>
      <w:r w:rsidRPr="008C4531">
        <w:rPr>
          <w:rFonts w:ascii="Times New Roman" w:hAnsi="Times New Roman"/>
          <w:lang w:val="ru-RU"/>
        </w:rPr>
        <w:t xml:space="preserve"> ____ </w:t>
      </w:r>
      <w:r w:rsidRPr="008C4531">
        <w:rPr>
          <w:rFonts w:ascii="Times New Roman" w:hAnsi="Times New Roman"/>
          <w:i/>
          <w:lang w:val="ru-RU"/>
        </w:rPr>
        <w:t>(количество страниц в документе).</w:t>
      </w: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r w:rsidRPr="008C4531">
        <w:rPr>
          <w:rFonts w:ascii="Times New Roman" w:hAnsi="Times New Roman"/>
          <w:lang w:val="ru-RU"/>
        </w:rPr>
        <w:t>Претендент (уполномоченный представитель)______________        ____________</w:t>
      </w:r>
    </w:p>
    <w:p w:rsidR="00DD6A96" w:rsidRPr="008C4531" w:rsidRDefault="00DD6A96" w:rsidP="00DD6A96">
      <w:pPr>
        <w:rPr>
          <w:rFonts w:ascii="Times New Roman" w:hAnsi="Times New Roman"/>
          <w:vertAlign w:val="superscript"/>
          <w:lang w:val="ru-RU"/>
        </w:rPr>
      </w:pPr>
      <w:r w:rsidRPr="008C4531">
        <w:rPr>
          <w:rFonts w:ascii="Times New Roman" w:hAnsi="Times New Roman"/>
          <w:vertAlign w:val="superscript"/>
          <w:lang w:val="ru-RU"/>
        </w:rPr>
        <w:t xml:space="preserve">                                                                                      </w:t>
      </w:r>
      <w:r w:rsidRPr="008C4531">
        <w:rPr>
          <w:rFonts w:ascii="Times New Roman" w:hAnsi="Times New Roman"/>
          <w:vertAlign w:val="superscript"/>
          <w:lang w:val="ru-RU"/>
        </w:rPr>
        <w:tab/>
      </w:r>
      <w:r w:rsidRPr="008C4531">
        <w:rPr>
          <w:rFonts w:ascii="Times New Roman" w:hAnsi="Times New Roman"/>
          <w:vertAlign w:val="superscript"/>
          <w:lang w:val="ru-RU"/>
        </w:rPr>
        <w:tab/>
        <w:t xml:space="preserve">      </w:t>
      </w:r>
      <w:r w:rsidRPr="008C4531">
        <w:rPr>
          <w:rFonts w:ascii="Times New Roman" w:hAnsi="Times New Roman"/>
          <w:vertAlign w:val="superscript"/>
          <w:lang w:val="ru-RU"/>
        </w:rPr>
        <w:tab/>
        <w:t xml:space="preserve">     (подпись)                                                             (Ф.И.О.)</w:t>
      </w:r>
    </w:p>
    <w:p w:rsidR="00DD6A96" w:rsidRPr="008C4531" w:rsidRDefault="00DD6A96" w:rsidP="00DD6A96">
      <w:pPr>
        <w:rPr>
          <w:rFonts w:ascii="Times New Roman" w:hAnsi="Times New Roman"/>
          <w:lang w:val="ru-RU"/>
        </w:rPr>
      </w:pPr>
      <w:r w:rsidRPr="008C4531">
        <w:rPr>
          <w:rFonts w:ascii="Times New Roman" w:hAnsi="Times New Roman"/>
          <w:lang w:val="ru-RU"/>
        </w:rPr>
        <w:t>М.П.</w:t>
      </w:r>
      <w:bookmarkStart w:id="87" w:name="_Hlt130897798"/>
      <w:bookmarkEnd w:id="87"/>
    </w:p>
    <w:p w:rsidR="00DD6A96" w:rsidRPr="008C4531" w:rsidRDefault="00DD6A96" w:rsidP="00DD6A96">
      <w:pPr>
        <w:pStyle w:val="1"/>
        <w:spacing w:after="0"/>
        <w:rPr>
          <w:rFonts w:ascii="Times New Roman" w:hAnsi="Times New Roman" w:cs="Times New Roman"/>
          <w:bCs w:val="0"/>
          <w:sz w:val="24"/>
          <w:szCs w:val="24"/>
          <w:lang w:val="ru-RU"/>
        </w:rPr>
      </w:pPr>
      <w:bookmarkStart w:id="88" w:name="_Toc157575644"/>
      <w:r w:rsidRPr="008C4531">
        <w:rPr>
          <w:rFonts w:ascii="Times New Roman" w:hAnsi="Times New Roman" w:cs="Times New Roman"/>
          <w:bCs w:val="0"/>
          <w:sz w:val="24"/>
          <w:szCs w:val="24"/>
        </w:rPr>
        <w:t>I</w:t>
      </w:r>
      <w:r w:rsidRPr="008C4531">
        <w:rPr>
          <w:rFonts w:ascii="Times New Roman" w:hAnsi="Times New Roman" w:cs="Times New Roman"/>
          <w:bCs w:val="0"/>
          <w:sz w:val="24"/>
          <w:szCs w:val="24"/>
          <w:lang w:val="ru-RU"/>
        </w:rPr>
        <w:t>.4.4 ФОРМА ДОВЕРЕННОСТИ НА УПОЛНОМОЧЕННОЕ ЛИЦО, НА ОСУЩЕСТВЛЕНИЕ ДЕЙСТВИЙ ОТ ИМЕНИ ЮРИДИЧЕСКОГО ЛИЦА ИЛИ ИНДИВИДУАЛЬНОГО ПРЕДПРИНИМАТЕЛЯ, ПОДАВШЕГО ЗАЯВКУ НА УЧАСТИЕ В КОНКУРСЕ</w:t>
      </w:r>
      <w:bookmarkEnd w:id="88"/>
    </w:p>
    <w:p w:rsidR="00DD6A96" w:rsidRPr="008C4531" w:rsidRDefault="00DD6A96" w:rsidP="00DD6A96">
      <w:pPr>
        <w:rPr>
          <w:rFonts w:ascii="Times New Roman" w:hAnsi="Times New Roman"/>
          <w:lang w:val="ru-RU"/>
        </w:rPr>
      </w:pPr>
    </w:p>
    <w:p w:rsidR="00DD6A96" w:rsidRPr="008C4531" w:rsidRDefault="00DD6A96" w:rsidP="00DD6A96">
      <w:pPr>
        <w:jc w:val="center"/>
        <w:rPr>
          <w:rFonts w:ascii="Times New Roman" w:hAnsi="Times New Roman"/>
          <w:b/>
          <w:bCs/>
          <w:lang w:val="ru-RU"/>
        </w:rPr>
      </w:pPr>
      <w:r w:rsidRPr="008C4531">
        <w:rPr>
          <w:rFonts w:ascii="Times New Roman" w:hAnsi="Times New Roman"/>
          <w:b/>
          <w:bCs/>
          <w:lang w:val="ru-RU"/>
        </w:rPr>
        <w:t>ДОВЕРЕННОСТЪ</w:t>
      </w:r>
    </w:p>
    <w:p w:rsidR="00DD6A96" w:rsidRPr="008C4531" w:rsidRDefault="00DD6A96" w:rsidP="00DD6A96">
      <w:pPr>
        <w:shd w:val="clear" w:color="auto" w:fill="FFFFFF"/>
        <w:spacing w:before="38"/>
        <w:ind w:right="101"/>
        <w:rPr>
          <w:rFonts w:ascii="Times New Roman" w:hAnsi="Times New Roman"/>
          <w:b/>
          <w:lang w:val="ru-RU"/>
        </w:rPr>
      </w:pPr>
      <w:r w:rsidRPr="008C4531">
        <w:rPr>
          <w:rFonts w:ascii="Times New Roman" w:hAnsi="Times New Roman"/>
          <w:b/>
          <w:lang w:val="ru-RU"/>
        </w:rPr>
        <w:t>на право представлять интересы организации на открытом конкурсе на право заключения договора управления многоквартирными домами на территории _________   сельсовета Сузунского  района Новосибирской области.</w:t>
      </w:r>
    </w:p>
    <w:p w:rsidR="00DD6A96" w:rsidRPr="008C4531" w:rsidRDefault="00DD6A96" w:rsidP="00DD6A96">
      <w:pPr>
        <w:jc w:val="center"/>
        <w:outlineLvl w:val="0"/>
        <w:rPr>
          <w:rFonts w:ascii="Times New Roman" w:hAnsi="Times New Roman"/>
          <w:lang w:val="ru-RU"/>
        </w:rPr>
      </w:pPr>
      <w:r w:rsidRPr="008C4531">
        <w:rPr>
          <w:rFonts w:ascii="Times New Roman" w:hAnsi="Times New Roman"/>
          <w:noProof/>
          <w:highlight w:val="lightGray"/>
          <w:lang w:val="ru-RU"/>
        </w:rPr>
        <w:t>с ____________</w:t>
      </w:r>
      <w:r w:rsidRPr="008C4531">
        <w:rPr>
          <w:rFonts w:ascii="Times New Roman" w:hAnsi="Times New Roman"/>
          <w:noProof/>
          <w:lang w:val="ru-RU"/>
        </w:rPr>
        <w:t xml:space="preserve">                                                                     «</w:t>
      </w:r>
      <w:r w:rsidRPr="008C4531">
        <w:rPr>
          <w:rFonts w:ascii="Times New Roman" w:hAnsi="Times New Roman"/>
          <w:noProof/>
          <w:highlight w:val="lightGray"/>
          <w:lang w:val="ru-RU"/>
        </w:rPr>
        <w:t>___</w:t>
      </w:r>
      <w:r w:rsidRPr="008C4531">
        <w:rPr>
          <w:rFonts w:ascii="Times New Roman" w:hAnsi="Times New Roman"/>
          <w:noProof/>
          <w:lang w:val="ru-RU"/>
        </w:rPr>
        <w:t xml:space="preserve">» </w:t>
      </w:r>
      <w:r w:rsidRPr="008C4531">
        <w:rPr>
          <w:rFonts w:ascii="Times New Roman" w:hAnsi="Times New Roman"/>
          <w:noProof/>
          <w:highlight w:val="lightGray"/>
          <w:lang w:val="ru-RU"/>
        </w:rPr>
        <w:t>______________</w:t>
      </w:r>
      <w:r w:rsidRPr="008C4531">
        <w:rPr>
          <w:rFonts w:ascii="Times New Roman" w:hAnsi="Times New Roman"/>
          <w:noProof/>
          <w:lang w:val="ru-RU"/>
        </w:rPr>
        <w:t xml:space="preserve"> 20__ г.</w:t>
      </w:r>
    </w:p>
    <w:p w:rsidR="00DD6A96" w:rsidRPr="008C4531" w:rsidRDefault="00DD6A96" w:rsidP="00DD6A96">
      <w:pPr>
        <w:rPr>
          <w:rFonts w:ascii="Times New Roman" w:hAnsi="Times New Roman"/>
          <w:noProof/>
          <w:lang w:val="ru-RU"/>
        </w:rPr>
      </w:pPr>
      <w:r w:rsidRPr="008C4531">
        <w:rPr>
          <w:rFonts w:ascii="Times New Roman" w:hAnsi="Times New Roman"/>
          <w:lang w:val="ru-RU"/>
        </w:rPr>
        <w:t>Настоящей доверенностью</w:t>
      </w:r>
    </w:p>
    <w:p w:rsidR="00DD6A96" w:rsidRPr="008C4531" w:rsidRDefault="00DD6A96" w:rsidP="00DD6A96">
      <w:pPr>
        <w:pStyle w:val="35"/>
        <w:pBdr>
          <w:top w:val="single" w:sz="4" w:space="1" w:color="auto"/>
          <w:left w:val="single" w:sz="4" w:space="4" w:color="auto"/>
          <w:bottom w:val="single" w:sz="4" w:space="1" w:color="auto"/>
          <w:right w:val="single" w:sz="4" w:space="4" w:color="auto"/>
        </w:pBdr>
        <w:spacing w:after="0"/>
        <w:rPr>
          <w:rFonts w:ascii="Times New Roman" w:hAnsi="Times New Roman"/>
          <w:sz w:val="24"/>
          <w:lang w:val="ru-RU"/>
        </w:rPr>
      </w:pPr>
    </w:p>
    <w:p w:rsidR="00DD6A96" w:rsidRPr="008C4531" w:rsidRDefault="00DD6A96" w:rsidP="00DD6A96">
      <w:pPr>
        <w:pStyle w:val="35"/>
        <w:spacing w:after="0"/>
        <w:jc w:val="center"/>
        <w:rPr>
          <w:rFonts w:ascii="Times New Roman" w:hAnsi="Times New Roman"/>
          <w:b/>
          <w:bCs/>
          <w:i/>
          <w:iCs/>
          <w:sz w:val="24"/>
          <w:lang w:val="ru-RU"/>
        </w:rPr>
      </w:pPr>
      <w:r w:rsidRPr="008C4531">
        <w:rPr>
          <w:rFonts w:ascii="Times New Roman" w:hAnsi="Times New Roman"/>
          <w:b/>
          <w:bCs/>
          <w:i/>
          <w:iCs/>
          <w:sz w:val="24"/>
          <w:lang w:val="ru-RU"/>
        </w:rPr>
        <w:t xml:space="preserve"> (наименование участника размещения заказа)</w:t>
      </w:r>
    </w:p>
    <w:p w:rsidR="00DD6A96" w:rsidRPr="008C4531" w:rsidRDefault="00DD6A96" w:rsidP="00DD6A96">
      <w:pPr>
        <w:rPr>
          <w:rFonts w:ascii="Times New Roman" w:hAnsi="Times New Roman"/>
          <w:lang w:val="ru-RU"/>
        </w:rPr>
      </w:pPr>
      <w:r w:rsidRPr="008C4531">
        <w:rPr>
          <w:rFonts w:ascii="Times New Roman" w:hAnsi="Times New Roman"/>
          <w:lang w:val="ru-RU"/>
        </w:rPr>
        <w:t>(далее в настоящей доверенности именуемое(ый) «Доверитель»),</w:t>
      </w:r>
    </w:p>
    <w:p w:rsidR="00DD6A96" w:rsidRPr="008C4531" w:rsidRDefault="00DD6A96" w:rsidP="00DD6A96">
      <w:pPr>
        <w:rPr>
          <w:rFonts w:ascii="Times New Roman" w:hAnsi="Times New Roman"/>
          <w:lang w:val="ru-RU"/>
        </w:rPr>
      </w:pPr>
      <w:r w:rsidRPr="008C4531">
        <w:rPr>
          <w:rFonts w:ascii="Times New Roman" w:hAnsi="Times New Roman"/>
          <w:lang w:val="ru-RU"/>
        </w:rPr>
        <w:t>в лице:</w:t>
      </w:r>
    </w:p>
    <w:p w:rsidR="00DD6A96" w:rsidRPr="008C4531" w:rsidRDefault="00DD6A96" w:rsidP="00DD6A96">
      <w:pPr>
        <w:pStyle w:val="35"/>
        <w:pBdr>
          <w:top w:val="single" w:sz="4" w:space="1" w:color="auto"/>
          <w:left w:val="single" w:sz="4" w:space="4" w:color="auto"/>
          <w:bottom w:val="single" w:sz="4" w:space="1" w:color="auto"/>
          <w:right w:val="single" w:sz="4" w:space="4" w:color="auto"/>
        </w:pBdr>
        <w:spacing w:after="0"/>
        <w:rPr>
          <w:rFonts w:ascii="Times New Roman" w:hAnsi="Times New Roman"/>
          <w:sz w:val="24"/>
          <w:lang w:val="ru-RU"/>
        </w:rPr>
      </w:pPr>
    </w:p>
    <w:p w:rsidR="00DD6A96" w:rsidRPr="008C4531" w:rsidRDefault="00DD6A96" w:rsidP="00DD6A96">
      <w:pPr>
        <w:pStyle w:val="aff"/>
        <w:keepNext/>
        <w:jc w:val="center"/>
        <w:rPr>
          <w:rFonts w:ascii="Times New Roman" w:hAnsi="Times New Roman"/>
          <w:lang w:val="ru-RU"/>
        </w:rPr>
      </w:pPr>
      <w:r w:rsidRPr="008C4531">
        <w:rPr>
          <w:rFonts w:ascii="Times New Roman" w:hAnsi="Times New Roman"/>
          <w:lang w:val="ru-RU"/>
        </w:rPr>
        <w:t xml:space="preserve"> (наименование должности, Ф.И.О. руководителя)</w:t>
      </w:r>
    </w:p>
    <w:p w:rsidR="00DD6A96" w:rsidRPr="008C4531" w:rsidRDefault="00DD6A96" w:rsidP="00DD6A96">
      <w:pPr>
        <w:rPr>
          <w:rFonts w:ascii="Times New Roman" w:hAnsi="Times New Roman"/>
          <w:noProof/>
          <w:lang w:val="ru-RU"/>
        </w:rPr>
      </w:pPr>
      <w:r w:rsidRPr="008C4531">
        <w:rPr>
          <w:rFonts w:ascii="Times New Roman" w:hAnsi="Times New Roman"/>
          <w:lang w:val="ru-RU"/>
        </w:rPr>
        <w:t>действующего на основании:</w:t>
      </w:r>
    </w:p>
    <w:p w:rsidR="00DD6A96" w:rsidRPr="008C4531" w:rsidRDefault="00DD6A96" w:rsidP="00DD6A96">
      <w:pPr>
        <w:pStyle w:val="35"/>
        <w:pBdr>
          <w:top w:val="single" w:sz="4" w:space="1" w:color="auto"/>
          <w:left w:val="single" w:sz="4" w:space="4" w:color="auto"/>
          <w:bottom w:val="single" w:sz="4" w:space="1" w:color="auto"/>
          <w:right w:val="single" w:sz="4" w:space="4" w:color="auto"/>
        </w:pBdr>
        <w:spacing w:after="0"/>
        <w:rPr>
          <w:rFonts w:ascii="Times New Roman" w:hAnsi="Times New Roman"/>
          <w:sz w:val="24"/>
          <w:lang w:val="ru-RU"/>
        </w:rPr>
      </w:pPr>
    </w:p>
    <w:p w:rsidR="00DD6A96" w:rsidRPr="008C4531" w:rsidRDefault="00DD6A96" w:rsidP="00DD6A96">
      <w:pPr>
        <w:pStyle w:val="aff"/>
        <w:keepNext/>
        <w:jc w:val="center"/>
        <w:rPr>
          <w:rFonts w:ascii="Times New Roman" w:hAnsi="Times New Roman"/>
          <w:lang w:val="ru-RU"/>
        </w:rPr>
      </w:pPr>
      <w:r w:rsidRPr="008C4531">
        <w:rPr>
          <w:rFonts w:ascii="Times New Roman" w:hAnsi="Times New Roman"/>
          <w:lang w:val="ru-RU"/>
        </w:rPr>
        <w:t xml:space="preserve"> (устава, положения и пр.)</w:t>
      </w:r>
    </w:p>
    <w:p w:rsidR="00DD6A96" w:rsidRPr="008C4531" w:rsidRDefault="00DD6A96" w:rsidP="00DD6A96">
      <w:pPr>
        <w:rPr>
          <w:rFonts w:ascii="Times New Roman" w:hAnsi="Times New Roman"/>
          <w:noProof/>
          <w:lang w:val="ru-RU"/>
        </w:rPr>
      </w:pPr>
      <w:r w:rsidRPr="008C4531">
        <w:rPr>
          <w:rFonts w:ascii="Times New Roman" w:hAnsi="Times New Roman"/>
          <w:lang w:val="ru-RU"/>
        </w:rPr>
        <w:t>уполномочивает:</w:t>
      </w:r>
      <w:r w:rsidRPr="008C4531">
        <w:rPr>
          <w:rFonts w:ascii="Times New Roman" w:hAnsi="Times New Roman"/>
          <w:noProof/>
          <w:lang w:val="ru-RU"/>
        </w:rPr>
        <w:t xml:space="preserve"> </w:t>
      </w:r>
    </w:p>
    <w:p w:rsidR="00DD6A96" w:rsidRPr="008C4531" w:rsidRDefault="00DD6A96" w:rsidP="00DD6A96">
      <w:pPr>
        <w:pStyle w:val="35"/>
        <w:pBdr>
          <w:top w:val="single" w:sz="4" w:space="1" w:color="auto"/>
          <w:left w:val="single" w:sz="4" w:space="4" w:color="auto"/>
          <w:bottom w:val="single" w:sz="4" w:space="1" w:color="auto"/>
          <w:right w:val="single" w:sz="4" w:space="4" w:color="auto"/>
        </w:pBdr>
        <w:spacing w:after="0"/>
        <w:rPr>
          <w:rFonts w:ascii="Times New Roman" w:hAnsi="Times New Roman"/>
          <w:sz w:val="24"/>
          <w:lang w:val="ru-RU"/>
        </w:rPr>
      </w:pPr>
    </w:p>
    <w:p w:rsidR="00DD6A96" w:rsidRPr="008C4531" w:rsidRDefault="00DD6A96" w:rsidP="00DD6A96">
      <w:pPr>
        <w:pStyle w:val="aff"/>
        <w:keepNext/>
        <w:jc w:val="center"/>
        <w:rPr>
          <w:rFonts w:ascii="Times New Roman" w:hAnsi="Times New Roman"/>
          <w:lang w:val="ru-RU"/>
        </w:rPr>
      </w:pPr>
      <w:r w:rsidRPr="008C4531">
        <w:rPr>
          <w:rFonts w:ascii="Times New Roman" w:hAnsi="Times New Roman"/>
          <w:lang w:val="ru-RU"/>
        </w:rPr>
        <w:t xml:space="preserve"> (наименование должности, Ф.И.О. уполномоченного лица)</w:t>
      </w:r>
    </w:p>
    <w:p w:rsidR="00DD6A96" w:rsidRPr="008C4531" w:rsidRDefault="00DD6A96" w:rsidP="00DD6A96">
      <w:pPr>
        <w:rPr>
          <w:rFonts w:ascii="Times New Roman" w:hAnsi="Times New Roman"/>
          <w:lang w:val="ru-RU"/>
        </w:rPr>
      </w:pPr>
      <w:r w:rsidRPr="008C4531">
        <w:rPr>
          <w:rFonts w:ascii="Times New Roman" w:hAnsi="Times New Roman"/>
          <w:lang w:val="ru-RU"/>
        </w:rPr>
        <w:t>паспорт:</w:t>
      </w:r>
    </w:p>
    <w:p w:rsidR="00DD6A96" w:rsidRPr="008C4531" w:rsidRDefault="00DD6A96" w:rsidP="00DD6A96">
      <w:pPr>
        <w:pStyle w:val="35"/>
        <w:pBdr>
          <w:top w:val="single" w:sz="4" w:space="1" w:color="auto"/>
          <w:left w:val="single" w:sz="4" w:space="4" w:color="auto"/>
          <w:bottom w:val="single" w:sz="4" w:space="1" w:color="auto"/>
          <w:right w:val="single" w:sz="4" w:space="4" w:color="auto"/>
        </w:pBdr>
        <w:spacing w:after="0"/>
        <w:rPr>
          <w:rFonts w:ascii="Times New Roman" w:hAnsi="Times New Roman"/>
          <w:sz w:val="24"/>
          <w:lang w:val="ru-RU"/>
        </w:rPr>
      </w:pPr>
    </w:p>
    <w:p w:rsidR="00DD6A96" w:rsidRPr="008C4531" w:rsidRDefault="00DD6A96" w:rsidP="00DD6A96">
      <w:pPr>
        <w:pStyle w:val="aff"/>
        <w:keepNext/>
        <w:jc w:val="center"/>
        <w:rPr>
          <w:rFonts w:ascii="Times New Roman" w:hAnsi="Times New Roman"/>
          <w:lang w:val="ru-RU"/>
        </w:rPr>
      </w:pPr>
      <w:r w:rsidRPr="008C4531">
        <w:rPr>
          <w:rFonts w:ascii="Times New Roman" w:hAnsi="Times New Roman"/>
          <w:lang w:val="ru-RU"/>
        </w:rPr>
        <w:t xml:space="preserve"> (серия, номер, кем и когда выдан)</w:t>
      </w:r>
    </w:p>
    <w:p w:rsidR="00DD6A96" w:rsidRPr="008C4531" w:rsidRDefault="00DD6A96" w:rsidP="00DD6A96">
      <w:pPr>
        <w:rPr>
          <w:rFonts w:ascii="Times New Roman" w:hAnsi="Times New Roman"/>
          <w:lang w:val="ru-RU"/>
        </w:rPr>
      </w:pPr>
      <w:r w:rsidRPr="008C4531">
        <w:rPr>
          <w:rFonts w:ascii="Times New Roman" w:hAnsi="Times New Roman"/>
          <w:lang w:val="ru-RU"/>
        </w:rPr>
        <w:t>проживающего по адресу:</w:t>
      </w:r>
    </w:p>
    <w:p w:rsidR="00DD6A96" w:rsidRPr="008C4531" w:rsidRDefault="00DD6A96" w:rsidP="00DD6A96">
      <w:pPr>
        <w:pStyle w:val="35"/>
        <w:pBdr>
          <w:top w:val="single" w:sz="4" w:space="1" w:color="auto"/>
          <w:left w:val="single" w:sz="4" w:space="4" w:color="auto"/>
          <w:bottom w:val="single" w:sz="4" w:space="1" w:color="auto"/>
          <w:right w:val="single" w:sz="4" w:space="4" w:color="auto"/>
        </w:pBdr>
        <w:spacing w:after="0"/>
        <w:rPr>
          <w:rFonts w:ascii="Times New Roman" w:hAnsi="Times New Roman"/>
          <w:sz w:val="24"/>
          <w:lang w:val="ru-RU"/>
        </w:rPr>
      </w:pPr>
    </w:p>
    <w:p w:rsidR="00DD6A96" w:rsidRPr="008C4531" w:rsidRDefault="00DD6A96" w:rsidP="00DD6A96">
      <w:pPr>
        <w:pStyle w:val="aff"/>
        <w:keepNext/>
        <w:jc w:val="center"/>
        <w:rPr>
          <w:rFonts w:ascii="Times New Roman" w:hAnsi="Times New Roman"/>
          <w:lang w:val="ru-RU"/>
        </w:rPr>
      </w:pPr>
      <w:r w:rsidRPr="008C4531">
        <w:rPr>
          <w:rFonts w:ascii="Times New Roman" w:hAnsi="Times New Roman"/>
          <w:lang w:val="ru-RU"/>
        </w:rPr>
        <w:t xml:space="preserve"> (адрес места жительства)</w:t>
      </w:r>
    </w:p>
    <w:p w:rsidR="00DD6A96" w:rsidRPr="008C4531" w:rsidRDefault="00DD6A96" w:rsidP="00DD6A96">
      <w:pPr>
        <w:shd w:val="clear" w:color="auto" w:fill="FFFFFF"/>
        <w:spacing w:before="38"/>
        <w:ind w:right="101"/>
        <w:rPr>
          <w:rFonts w:ascii="Times New Roman" w:hAnsi="Times New Roman"/>
          <w:lang w:val="ru-RU"/>
        </w:rPr>
      </w:pPr>
      <w:r w:rsidRPr="008C4531">
        <w:rPr>
          <w:rFonts w:ascii="Times New Roman" w:hAnsi="Times New Roman"/>
          <w:lang w:val="ru-RU"/>
        </w:rPr>
        <w:t>представлять интересы Доверителя в открытом конкурсе на право заключения договора управления многоквартирным домом.</w:t>
      </w:r>
    </w:p>
    <w:p w:rsidR="00DD6A96" w:rsidRPr="008C4531" w:rsidRDefault="00DD6A96" w:rsidP="00DD6A96">
      <w:pPr>
        <w:rPr>
          <w:rFonts w:ascii="Times New Roman" w:hAnsi="Times New Roman"/>
          <w:b/>
          <w:bCs/>
          <w:i/>
          <w:iCs/>
          <w:lang w:val="ru-RU"/>
        </w:rPr>
      </w:pPr>
      <w:r w:rsidRPr="008C4531">
        <w:rPr>
          <w:rFonts w:ascii="Times New Roman" w:hAnsi="Times New Roman"/>
          <w:b/>
          <w:bCs/>
          <w:i/>
          <w:iCs/>
          <w:lang w:val="ru-RU"/>
        </w:rPr>
        <w:t xml:space="preserve"> (указать наименование конкурса)</w:t>
      </w:r>
    </w:p>
    <w:p w:rsidR="00DD6A96" w:rsidRPr="008C4531" w:rsidRDefault="00DD6A96" w:rsidP="00DD6A96">
      <w:pPr>
        <w:rPr>
          <w:rFonts w:ascii="Times New Roman" w:hAnsi="Times New Roman"/>
          <w:lang w:val="ru-RU"/>
        </w:rPr>
      </w:pPr>
      <w:r w:rsidRPr="008C4531">
        <w:rPr>
          <w:rFonts w:ascii="Times New Roman" w:hAnsi="Times New Roman"/>
          <w:lang w:val="ru-RU"/>
        </w:rPr>
        <w:t>(далее в настоящей доверенности именуемый «Открытый Конкурс»), проводимом в соответствии с Постановлением Правительства РФ  №75 от 06.02.2006г.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в настоящей доверенности именуется «Правила о порядке проведения конкурса») и выполнять все необходимые действия, связанные с настоящим поручением, в том числе - вместо лица уполномоченного действовать от имени Доверителя без доверенности:</w:t>
      </w:r>
    </w:p>
    <w:p w:rsidR="00DD6A96" w:rsidRPr="008C4531" w:rsidRDefault="00DD6A96" w:rsidP="007C2338">
      <w:pPr>
        <w:numPr>
          <w:ilvl w:val="0"/>
          <w:numId w:val="16"/>
        </w:numPr>
        <w:tabs>
          <w:tab w:val="clear" w:pos="360"/>
          <w:tab w:val="num" w:pos="720"/>
        </w:tabs>
        <w:ind w:left="720" w:hanging="540"/>
        <w:jc w:val="both"/>
        <w:rPr>
          <w:rFonts w:ascii="Times New Roman" w:hAnsi="Times New Roman"/>
          <w:lang w:val="ru-RU"/>
        </w:rPr>
      </w:pPr>
      <w:r w:rsidRPr="008C4531">
        <w:rPr>
          <w:rFonts w:ascii="Times New Roman" w:hAnsi="Times New Roman"/>
          <w:lang w:val="ru-RU"/>
        </w:rPr>
        <w:t>определять условия, на которых Доверитель готов участвовать в Открытом Конкурсе;</w:t>
      </w:r>
    </w:p>
    <w:p w:rsidR="00DD6A96" w:rsidRPr="008C4531" w:rsidRDefault="00DD6A96" w:rsidP="007C2338">
      <w:pPr>
        <w:numPr>
          <w:ilvl w:val="0"/>
          <w:numId w:val="16"/>
        </w:numPr>
        <w:tabs>
          <w:tab w:val="clear" w:pos="360"/>
          <w:tab w:val="num" w:pos="720"/>
        </w:tabs>
        <w:ind w:left="720" w:hanging="540"/>
        <w:jc w:val="both"/>
        <w:rPr>
          <w:rFonts w:ascii="Times New Roman" w:hAnsi="Times New Roman"/>
          <w:lang w:val="ru-RU"/>
        </w:rPr>
      </w:pPr>
      <w:r w:rsidRPr="008C4531">
        <w:rPr>
          <w:rFonts w:ascii="Times New Roman" w:hAnsi="Times New Roman"/>
          <w:lang w:val="ru-RU"/>
        </w:rPr>
        <w:t xml:space="preserve">определять перечень документов, включаемых Доверителем в заявку на участие в Открытом Конкурсе; </w:t>
      </w:r>
    </w:p>
    <w:p w:rsidR="00DD6A96" w:rsidRPr="008C4531" w:rsidRDefault="00DD6A96" w:rsidP="007C2338">
      <w:pPr>
        <w:numPr>
          <w:ilvl w:val="0"/>
          <w:numId w:val="16"/>
        </w:numPr>
        <w:tabs>
          <w:tab w:val="clear" w:pos="360"/>
          <w:tab w:val="num" w:pos="720"/>
        </w:tabs>
        <w:ind w:left="720" w:hanging="540"/>
        <w:jc w:val="both"/>
        <w:rPr>
          <w:rFonts w:ascii="Times New Roman" w:hAnsi="Times New Roman"/>
          <w:lang w:val="ru-RU"/>
        </w:rPr>
      </w:pPr>
      <w:r w:rsidRPr="008C4531">
        <w:rPr>
          <w:rFonts w:ascii="Times New Roman" w:hAnsi="Times New Roman"/>
          <w:lang w:val="ru-RU"/>
        </w:rPr>
        <w:t>подписывать документы, включаемые Доверителем в заявку на участие в Открытом Конкурсе, подписанные таким образом документы будут порождать для Доверителя предусмотренные в них обязательства Доверителя;</w:t>
      </w:r>
    </w:p>
    <w:p w:rsidR="00DD6A96" w:rsidRPr="008C4531" w:rsidRDefault="00DD6A96" w:rsidP="007C2338">
      <w:pPr>
        <w:numPr>
          <w:ilvl w:val="0"/>
          <w:numId w:val="16"/>
        </w:numPr>
        <w:tabs>
          <w:tab w:val="clear" w:pos="360"/>
          <w:tab w:val="num" w:pos="720"/>
        </w:tabs>
        <w:ind w:left="720" w:hanging="540"/>
        <w:jc w:val="both"/>
        <w:rPr>
          <w:rFonts w:ascii="Times New Roman" w:hAnsi="Times New Roman"/>
          <w:lang w:val="ru-RU"/>
        </w:rPr>
      </w:pPr>
      <w:r w:rsidRPr="008C4531">
        <w:rPr>
          <w:rFonts w:ascii="Times New Roman" w:hAnsi="Times New Roman"/>
          <w:lang w:val="ru-RU"/>
        </w:rPr>
        <w:t>подписывать запросы в уполномоченный орган о разъяснении положений конкурсной документации Открытого Конкурса;</w:t>
      </w:r>
    </w:p>
    <w:p w:rsidR="00DD6A96" w:rsidRPr="008C4531" w:rsidRDefault="00DD6A96" w:rsidP="007C2338">
      <w:pPr>
        <w:numPr>
          <w:ilvl w:val="0"/>
          <w:numId w:val="16"/>
        </w:numPr>
        <w:tabs>
          <w:tab w:val="clear" w:pos="360"/>
          <w:tab w:val="num" w:pos="720"/>
        </w:tabs>
        <w:ind w:left="720" w:hanging="540"/>
        <w:jc w:val="both"/>
        <w:rPr>
          <w:rFonts w:ascii="Times New Roman" w:hAnsi="Times New Roman"/>
          <w:lang w:val="ru-RU"/>
        </w:rPr>
      </w:pPr>
      <w:r w:rsidRPr="008C4531">
        <w:rPr>
          <w:rFonts w:ascii="Times New Roman" w:hAnsi="Times New Roman"/>
          <w:lang w:val="ru-RU"/>
        </w:rPr>
        <w:t>подписывать запросы в уполномоченный орган о разъяснении результатов Открытого Конкурса;</w:t>
      </w:r>
    </w:p>
    <w:p w:rsidR="00DD6A96" w:rsidRPr="008C4531" w:rsidRDefault="00DD6A96" w:rsidP="007C2338">
      <w:pPr>
        <w:numPr>
          <w:ilvl w:val="0"/>
          <w:numId w:val="16"/>
        </w:numPr>
        <w:tabs>
          <w:tab w:val="clear" w:pos="360"/>
          <w:tab w:val="num" w:pos="720"/>
        </w:tabs>
        <w:ind w:left="720" w:hanging="540"/>
        <w:jc w:val="both"/>
        <w:rPr>
          <w:rFonts w:ascii="Times New Roman" w:hAnsi="Times New Roman"/>
          <w:lang w:val="ru-RU"/>
        </w:rPr>
      </w:pPr>
      <w:bookmarkStart w:id="89" w:name="_Ref167170706"/>
      <w:r w:rsidRPr="008C4531">
        <w:rPr>
          <w:rFonts w:ascii="Times New Roman" w:hAnsi="Times New Roman"/>
          <w:lang w:val="ru-RU"/>
        </w:rPr>
        <w:t>присутствовать на процедуре вскрытия конвертов с заявками на участие в Открытом Конкурсе;</w:t>
      </w:r>
      <w:bookmarkEnd w:id="89"/>
    </w:p>
    <w:p w:rsidR="00DD6A96" w:rsidRPr="008C4531" w:rsidRDefault="00DD6A96" w:rsidP="007C2338">
      <w:pPr>
        <w:numPr>
          <w:ilvl w:val="0"/>
          <w:numId w:val="16"/>
        </w:numPr>
        <w:tabs>
          <w:tab w:val="clear" w:pos="360"/>
          <w:tab w:val="num" w:pos="720"/>
        </w:tabs>
        <w:ind w:left="720" w:hanging="540"/>
        <w:jc w:val="both"/>
        <w:rPr>
          <w:rFonts w:ascii="Times New Roman" w:hAnsi="Times New Roman"/>
          <w:lang w:val="ru-RU"/>
        </w:rPr>
      </w:pPr>
      <w:bookmarkStart w:id="90" w:name="_Ref167170708"/>
      <w:r w:rsidRPr="008C4531">
        <w:rPr>
          <w:rFonts w:ascii="Times New Roman" w:hAnsi="Times New Roman"/>
          <w:lang w:val="ru-RU"/>
        </w:rPr>
        <w:t>осуществлять аудиозапись и /или видеозапись вскрытия конвертов с заявками на участие в конкурсе;</w:t>
      </w:r>
      <w:bookmarkEnd w:id="90"/>
      <w:r w:rsidRPr="008C4531">
        <w:rPr>
          <w:rFonts w:ascii="Times New Roman" w:hAnsi="Times New Roman"/>
          <w:lang w:val="ru-RU"/>
        </w:rPr>
        <w:t xml:space="preserve"> </w:t>
      </w:r>
    </w:p>
    <w:p w:rsidR="00DD6A96" w:rsidRPr="008C4531" w:rsidRDefault="00DD6A96" w:rsidP="007C2338">
      <w:pPr>
        <w:numPr>
          <w:ilvl w:val="0"/>
          <w:numId w:val="16"/>
        </w:numPr>
        <w:tabs>
          <w:tab w:val="clear" w:pos="360"/>
          <w:tab w:val="num" w:pos="720"/>
        </w:tabs>
        <w:ind w:left="720" w:hanging="540"/>
        <w:jc w:val="both"/>
        <w:rPr>
          <w:rFonts w:ascii="Times New Roman" w:hAnsi="Times New Roman"/>
          <w:lang w:val="ru-RU"/>
        </w:rPr>
      </w:pPr>
      <w:r w:rsidRPr="008C4531">
        <w:rPr>
          <w:rFonts w:ascii="Times New Roman" w:hAnsi="Times New Roman"/>
          <w:lang w:val="ru-RU"/>
        </w:rPr>
        <w:t>заверять копии документов, представляемых Доверителем для участия в Открытом Конкурсе.</w:t>
      </w:r>
    </w:p>
    <w:p w:rsidR="00DD6A96" w:rsidRPr="008C4531" w:rsidRDefault="00DD6A96" w:rsidP="00DD6A96">
      <w:pPr>
        <w:rPr>
          <w:rFonts w:ascii="Times New Roman" w:hAnsi="Times New Roman"/>
          <w:noProof/>
          <w:lang w:val="ru-RU"/>
        </w:rPr>
      </w:pPr>
      <w:r w:rsidRPr="008C4531">
        <w:rPr>
          <w:rFonts w:ascii="Times New Roman" w:hAnsi="Times New Roman"/>
          <w:lang w:val="ru-RU"/>
        </w:rPr>
        <w:t>Настоящая доверенность выдана сроком на:</w:t>
      </w:r>
    </w:p>
    <w:p w:rsidR="00DD6A96" w:rsidRPr="008C4531" w:rsidRDefault="00DD6A96" w:rsidP="00DD6A96">
      <w:pPr>
        <w:pStyle w:val="35"/>
        <w:pBdr>
          <w:top w:val="single" w:sz="4" w:space="1" w:color="auto"/>
          <w:left w:val="single" w:sz="4" w:space="4" w:color="auto"/>
          <w:bottom w:val="single" w:sz="4" w:space="1" w:color="auto"/>
          <w:right w:val="single" w:sz="4" w:space="4" w:color="auto"/>
        </w:pBdr>
        <w:spacing w:after="0"/>
        <w:rPr>
          <w:rFonts w:ascii="Times New Roman" w:hAnsi="Times New Roman"/>
          <w:sz w:val="24"/>
          <w:lang w:val="ru-RU"/>
        </w:rPr>
      </w:pPr>
    </w:p>
    <w:p w:rsidR="00DD6A96" w:rsidRPr="008C4531" w:rsidRDefault="00DD6A96" w:rsidP="00DD6A96">
      <w:pPr>
        <w:pStyle w:val="35"/>
        <w:spacing w:after="0"/>
        <w:jc w:val="center"/>
        <w:rPr>
          <w:rFonts w:ascii="Times New Roman" w:hAnsi="Times New Roman"/>
          <w:i/>
          <w:iCs/>
          <w:sz w:val="24"/>
          <w:lang w:val="ru-RU"/>
        </w:rPr>
      </w:pPr>
      <w:r w:rsidRPr="008C4531">
        <w:rPr>
          <w:rFonts w:ascii="Times New Roman" w:hAnsi="Times New Roman"/>
          <w:b/>
          <w:bCs/>
          <w:i/>
          <w:iCs/>
          <w:sz w:val="24"/>
          <w:lang w:val="ru-RU"/>
        </w:rPr>
        <w:t xml:space="preserve"> (указать прописью продолжительность действия доверенности)</w:t>
      </w:r>
    </w:p>
    <w:p w:rsidR="00DD6A96" w:rsidRPr="008C4531" w:rsidRDefault="00DD6A96" w:rsidP="00DD6A96">
      <w:pPr>
        <w:pStyle w:val="35"/>
        <w:pBdr>
          <w:top w:val="single" w:sz="4" w:space="1" w:color="auto"/>
          <w:left w:val="single" w:sz="4" w:space="4" w:color="auto"/>
          <w:bottom w:val="single" w:sz="4" w:space="1" w:color="auto"/>
          <w:right w:val="single" w:sz="4" w:space="4" w:color="auto"/>
        </w:pBdr>
        <w:spacing w:after="0"/>
        <w:rPr>
          <w:rFonts w:ascii="Times New Roman" w:hAnsi="Times New Roman"/>
          <w:sz w:val="24"/>
          <w:lang w:val="ru-RU"/>
        </w:rPr>
      </w:pPr>
    </w:p>
    <w:p w:rsidR="00DD6A96" w:rsidRPr="008C4531" w:rsidRDefault="00DD6A96" w:rsidP="00DD6A96">
      <w:pPr>
        <w:pStyle w:val="35"/>
        <w:spacing w:after="0"/>
        <w:jc w:val="center"/>
        <w:rPr>
          <w:rFonts w:ascii="Times New Roman" w:hAnsi="Times New Roman"/>
          <w:b/>
          <w:bCs/>
          <w:i/>
          <w:iCs/>
          <w:sz w:val="24"/>
          <w:lang w:val="ru-RU"/>
        </w:rPr>
      </w:pPr>
      <w:r w:rsidRPr="008C4531">
        <w:rPr>
          <w:rFonts w:ascii="Times New Roman" w:hAnsi="Times New Roman"/>
          <w:b/>
          <w:bCs/>
          <w:i/>
          <w:iCs/>
          <w:sz w:val="24"/>
          <w:lang w:val="ru-RU"/>
        </w:rPr>
        <w:t xml:space="preserve"> (указать с правом передоверия или без права передоверия)</w:t>
      </w:r>
    </w:p>
    <w:p w:rsidR="00DD6A96" w:rsidRPr="008C4531" w:rsidRDefault="00DD6A96" w:rsidP="00DD6A96">
      <w:pPr>
        <w:rPr>
          <w:rFonts w:ascii="Times New Roman" w:hAnsi="Times New Roman"/>
          <w:noProof/>
          <w:lang w:val="ru-RU"/>
        </w:rPr>
      </w:pPr>
      <w:r w:rsidRPr="008C4531">
        <w:rPr>
          <w:rFonts w:ascii="Times New Roman" w:hAnsi="Times New Roman"/>
          <w:lang w:val="ru-RU"/>
        </w:rPr>
        <w:lastRenderedPageBreak/>
        <w:t>Подпись</w:t>
      </w:r>
      <w:r w:rsidRPr="008C4531">
        <w:rPr>
          <w:rFonts w:ascii="Times New Roman" w:hAnsi="Times New Roman"/>
          <w:noProof/>
          <w:lang w:val="ru-RU"/>
        </w:rPr>
        <w:t xml:space="preserve"> доверяемого</w:t>
      </w:r>
    </w:p>
    <w:p w:rsidR="00DD6A96" w:rsidRPr="008C4531" w:rsidRDefault="00DD6A96" w:rsidP="00DD6A96">
      <w:pPr>
        <w:pStyle w:val="35"/>
        <w:pBdr>
          <w:top w:val="single" w:sz="4" w:space="1" w:color="auto"/>
          <w:left w:val="single" w:sz="4" w:space="4" w:color="auto"/>
          <w:bottom w:val="single" w:sz="4" w:space="1" w:color="auto"/>
          <w:right w:val="single" w:sz="4" w:space="4" w:color="auto"/>
        </w:pBdr>
        <w:spacing w:after="0"/>
        <w:ind w:right="6503"/>
        <w:rPr>
          <w:rFonts w:ascii="Times New Roman" w:hAnsi="Times New Roman"/>
          <w:sz w:val="24"/>
          <w:lang w:val="ru-RU"/>
        </w:rPr>
      </w:pPr>
    </w:p>
    <w:p w:rsidR="00DD6A96" w:rsidRPr="008C4531" w:rsidRDefault="00DD6A96" w:rsidP="00DD6A96">
      <w:pPr>
        <w:pStyle w:val="35"/>
        <w:spacing w:after="0"/>
        <w:ind w:right="6504"/>
        <w:jc w:val="center"/>
        <w:rPr>
          <w:rFonts w:ascii="Times New Roman" w:hAnsi="Times New Roman"/>
          <w:b/>
          <w:bCs/>
          <w:i/>
          <w:iCs/>
          <w:sz w:val="24"/>
          <w:lang w:val="ru-RU"/>
        </w:rPr>
      </w:pPr>
      <w:r w:rsidRPr="008C4531">
        <w:rPr>
          <w:rFonts w:ascii="Times New Roman" w:hAnsi="Times New Roman"/>
          <w:b/>
          <w:bCs/>
          <w:i/>
          <w:iCs/>
          <w:sz w:val="24"/>
          <w:lang w:val="ru-RU"/>
        </w:rPr>
        <w:t xml:space="preserve"> (подпись доверяемого)</w:t>
      </w:r>
    </w:p>
    <w:p w:rsidR="00DD6A96" w:rsidRPr="008C4531" w:rsidRDefault="00DD6A96" w:rsidP="00DD6A96">
      <w:pPr>
        <w:rPr>
          <w:rFonts w:ascii="Times New Roman" w:hAnsi="Times New Roman"/>
          <w:noProof/>
          <w:lang w:val="ru-RU"/>
        </w:rPr>
      </w:pPr>
      <w:r w:rsidRPr="008C4531">
        <w:rPr>
          <w:rFonts w:ascii="Times New Roman" w:hAnsi="Times New Roman"/>
          <w:noProof/>
          <w:lang w:val="ru-RU"/>
        </w:rPr>
        <w:t>заверяю.</w:t>
      </w: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rPr>
          <w:rFonts w:ascii="Times New Roman" w:hAnsi="Times New Roman"/>
          <w:lang w:val="ru-RU"/>
        </w:rPr>
      </w:pPr>
    </w:p>
    <w:p w:rsidR="00DD6A96" w:rsidRPr="008C4531" w:rsidRDefault="00DD6A96" w:rsidP="00DD6A96">
      <w:pPr>
        <w:pStyle w:val="1"/>
        <w:spacing w:after="0"/>
        <w:rPr>
          <w:rFonts w:ascii="Times New Roman" w:hAnsi="Times New Roman" w:cs="Times New Roman"/>
          <w:bCs w:val="0"/>
          <w:caps/>
          <w:sz w:val="24"/>
          <w:szCs w:val="24"/>
          <w:lang w:val="ru-RU"/>
        </w:rPr>
      </w:pPr>
      <w:r w:rsidRPr="008C4531">
        <w:rPr>
          <w:rFonts w:ascii="Times New Roman" w:hAnsi="Times New Roman" w:cs="Times New Roman"/>
          <w:bCs w:val="0"/>
          <w:caps/>
          <w:sz w:val="24"/>
          <w:szCs w:val="24"/>
        </w:rPr>
        <w:t>I</w:t>
      </w:r>
      <w:r w:rsidRPr="008C4531">
        <w:rPr>
          <w:rFonts w:ascii="Times New Roman" w:hAnsi="Times New Roman" w:cs="Times New Roman"/>
          <w:bCs w:val="0"/>
          <w:caps/>
          <w:sz w:val="24"/>
          <w:szCs w:val="24"/>
          <w:lang w:val="ru-RU"/>
        </w:rPr>
        <w:t>.4.5 РАСПИСКА о получении заявки на участие в конкурсе по отбору управляющей организации для управления многоквартирным домом</w:t>
      </w:r>
    </w:p>
    <w:p w:rsidR="00DD6A96" w:rsidRPr="008C4531" w:rsidRDefault="00DD6A96" w:rsidP="00DD6A96">
      <w:pPr>
        <w:jc w:val="center"/>
        <w:rPr>
          <w:rFonts w:ascii="Times New Roman" w:hAnsi="Times New Roman"/>
          <w:b/>
          <w:bCs/>
          <w:lang w:val="ru-RU"/>
        </w:rPr>
      </w:pPr>
      <w:r w:rsidRPr="008C4531">
        <w:rPr>
          <w:rFonts w:ascii="Times New Roman" w:hAnsi="Times New Roman"/>
          <w:b/>
          <w:bCs/>
          <w:lang w:val="ru-RU"/>
        </w:rPr>
        <w:t>РАСПИСКА</w:t>
      </w:r>
    </w:p>
    <w:p w:rsidR="00DD6A96" w:rsidRPr="008C4531" w:rsidRDefault="00DD6A96" w:rsidP="00DD6A96">
      <w:pPr>
        <w:spacing w:before="80"/>
        <w:jc w:val="center"/>
        <w:rPr>
          <w:rFonts w:ascii="Times New Roman" w:hAnsi="Times New Roman"/>
          <w:b/>
          <w:bCs/>
          <w:lang w:val="ru-RU"/>
        </w:rPr>
      </w:pPr>
      <w:r w:rsidRPr="008C4531">
        <w:rPr>
          <w:rFonts w:ascii="Times New Roman" w:hAnsi="Times New Roman"/>
          <w:b/>
          <w:bCs/>
          <w:lang w:val="ru-RU"/>
        </w:rPr>
        <w:t>о получении заявки на участие в конкурсе по отбору управляющей</w:t>
      </w:r>
      <w:r w:rsidRPr="008C4531">
        <w:rPr>
          <w:rFonts w:ascii="Times New Roman" w:hAnsi="Times New Roman"/>
          <w:b/>
          <w:bCs/>
          <w:lang w:val="ru-RU"/>
        </w:rPr>
        <w:br/>
        <w:t>организации для управления многоквартирным домом</w:t>
      </w:r>
    </w:p>
    <w:p w:rsidR="00DD6A96" w:rsidRPr="008C4531" w:rsidRDefault="00DD6A96" w:rsidP="00DD6A96">
      <w:pPr>
        <w:spacing w:before="240"/>
        <w:rPr>
          <w:rFonts w:ascii="Times New Roman" w:hAnsi="Times New Roman"/>
          <w:lang w:val="ru-RU"/>
        </w:rPr>
      </w:pPr>
      <w:r w:rsidRPr="008C4531">
        <w:rPr>
          <w:rFonts w:ascii="Times New Roman" w:hAnsi="Times New Roman"/>
          <w:lang w:val="ru-RU"/>
        </w:rPr>
        <w:t xml:space="preserve">Настоящая расписка выдана претенденту  </w:t>
      </w:r>
    </w:p>
    <w:p w:rsidR="00DD6A96" w:rsidRPr="008C4531" w:rsidRDefault="00DD6A96" w:rsidP="00DD6A96">
      <w:pPr>
        <w:pBdr>
          <w:top w:val="single" w:sz="4" w:space="1" w:color="auto"/>
        </w:pBdr>
        <w:ind w:left="4366"/>
        <w:rPr>
          <w:rFonts w:ascii="Times New Roman" w:hAnsi="Times New Roman"/>
          <w:lang w:val="ru-RU"/>
        </w:rPr>
      </w:pPr>
    </w:p>
    <w:p w:rsidR="00DD6A96" w:rsidRPr="008C4531" w:rsidRDefault="00DD6A96" w:rsidP="00DD6A96">
      <w:pPr>
        <w:pBdr>
          <w:top w:val="single" w:sz="4" w:space="1" w:color="auto"/>
        </w:pBdr>
        <w:jc w:val="center"/>
        <w:rPr>
          <w:rFonts w:ascii="Times New Roman" w:hAnsi="Times New Roman"/>
          <w:lang w:val="ru-RU"/>
        </w:rPr>
      </w:pPr>
      <w:r w:rsidRPr="008C4531">
        <w:rPr>
          <w:rFonts w:ascii="Times New Roman" w:hAnsi="Times New Roman"/>
          <w:lang w:val="ru-RU"/>
        </w:rPr>
        <w:t>(наименование организации или ф.и.о. индивидуального предпринимателя)</w:t>
      </w:r>
    </w:p>
    <w:p w:rsidR="00DD6A96" w:rsidRPr="008C4531" w:rsidRDefault="00DD6A96" w:rsidP="00DD6A96">
      <w:pPr>
        <w:rPr>
          <w:rFonts w:ascii="Times New Roman" w:hAnsi="Times New Roman"/>
          <w:lang w:val="ru-RU"/>
        </w:rPr>
      </w:pPr>
    </w:p>
    <w:p w:rsidR="00DD6A96" w:rsidRPr="008C4531" w:rsidRDefault="00DD6A96" w:rsidP="00DD6A96">
      <w:pPr>
        <w:pBdr>
          <w:top w:val="single" w:sz="4" w:space="1" w:color="auto"/>
        </w:pBdr>
        <w:rPr>
          <w:rFonts w:ascii="Times New Roman" w:hAnsi="Times New Roman"/>
          <w:lang w:val="ru-RU"/>
        </w:rPr>
      </w:pPr>
    </w:p>
    <w:p w:rsidR="00DD6A96" w:rsidRPr="008C4531" w:rsidRDefault="00DD6A96" w:rsidP="00DD6A96">
      <w:pPr>
        <w:tabs>
          <w:tab w:val="center" w:pos="5387"/>
        </w:tabs>
        <w:rPr>
          <w:rFonts w:ascii="Times New Roman" w:hAnsi="Times New Roman"/>
          <w:lang w:val="ru-RU"/>
        </w:rPr>
      </w:pPr>
      <w:r w:rsidRPr="008C4531">
        <w:rPr>
          <w:rFonts w:ascii="Times New Roman" w:hAnsi="Times New Roman"/>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w:t>
      </w:r>
      <w:smartTag w:uri="urn:schemas-microsoft-com:office:smarttags" w:element="metricconverter">
        <w:smartTagPr>
          <w:attr w:name="ProductID" w:val="2006 г"/>
        </w:smartTagPr>
        <w:r w:rsidRPr="008C4531">
          <w:rPr>
            <w:rFonts w:ascii="Times New Roman" w:hAnsi="Times New Roman"/>
            <w:lang w:val="ru-RU"/>
          </w:rPr>
          <w:t>2006 г</w:t>
        </w:r>
      </w:smartTag>
      <w:r w:rsidRPr="008C4531">
        <w:rPr>
          <w:rFonts w:ascii="Times New Roman" w:hAnsi="Times New Roman"/>
          <w:lang w:val="ru-RU"/>
        </w:rPr>
        <w:t>.</w:t>
      </w:r>
      <w:r w:rsidRPr="008C4531">
        <w:rPr>
          <w:rFonts w:ascii="Times New Roman" w:hAnsi="Times New Roman"/>
          <w:lang w:val="ru-RU"/>
        </w:rPr>
        <w:br/>
        <w:t xml:space="preserve">№ 75,  </w:t>
      </w:r>
      <w:r w:rsidRPr="008C4531">
        <w:rPr>
          <w:rFonts w:ascii="Times New Roman" w:hAnsi="Times New Roman"/>
          <w:lang w:val="ru-RU"/>
        </w:rPr>
        <w:tab/>
      </w:r>
    </w:p>
    <w:p w:rsidR="00DD6A96" w:rsidRPr="008C4531" w:rsidRDefault="00DD6A96" w:rsidP="00DD6A96">
      <w:pPr>
        <w:pBdr>
          <w:top w:val="single" w:sz="4" w:space="1" w:color="auto"/>
        </w:pBdr>
        <w:ind w:left="709"/>
        <w:jc w:val="center"/>
        <w:rPr>
          <w:rFonts w:ascii="Times New Roman" w:hAnsi="Times New Roman"/>
          <w:lang w:val="ru-RU"/>
        </w:rPr>
      </w:pPr>
      <w:r w:rsidRPr="008C4531">
        <w:rPr>
          <w:rFonts w:ascii="Times New Roman" w:hAnsi="Times New Roman"/>
          <w:lang w:val="ru-RU"/>
        </w:rPr>
        <w:t>(наименование организатора конкурса)</w:t>
      </w:r>
    </w:p>
    <w:p w:rsidR="00DD6A96" w:rsidRPr="008C4531" w:rsidRDefault="00DD6A96" w:rsidP="00DD6A96">
      <w:pPr>
        <w:rPr>
          <w:rFonts w:ascii="Times New Roman" w:hAnsi="Times New Roman"/>
          <w:lang w:val="ru-RU"/>
        </w:rPr>
      </w:pPr>
      <w:r w:rsidRPr="008C4531">
        <w:rPr>
          <w:rFonts w:ascii="Times New Roman" w:hAnsi="Times New Roman"/>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DD6A96" w:rsidRPr="008C4531" w:rsidRDefault="00DD6A96" w:rsidP="00DD6A96">
      <w:pPr>
        <w:pBdr>
          <w:top w:val="single" w:sz="4" w:space="1" w:color="auto"/>
        </w:pBdr>
        <w:ind w:left="993"/>
        <w:jc w:val="center"/>
        <w:rPr>
          <w:rFonts w:ascii="Times New Roman" w:hAnsi="Times New Roman"/>
        </w:rPr>
      </w:pPr>
      <w:r w:rsidRPr="008C4531">
        <w:rPr>
          <w:rFonts w:ascii="Times New Roman" w:hAnsi="Times New Roman"/>
        </w:rPr>
        <w:t>(адрес многоквартирного дома)</w:t>
      </w:r>
    </w:p>
    <w:p w:rsidR="00DD6A96" w:rsidRPr="008C4531" w:rsidRDefault="00DD6A96" w:rsidP="00DD6A96">
      <w:pPr>
        <w:rPr>
          <w:rFonts w:ascii="Times New Roman" w:hAnsi="Times New Roman"/>
        </w:rPr>
      </w:pPr>
    </w:p>
    <w:p w:rsidR="00DD6A96" w:rsidRPr="008C4531" w:rsidRDefault="00DD6A96" w:rsidP="00DD6A96">
      <w:pPr>
        <w:pBdr>
          <w:top w:val="single" w:sz="4" w:space="1" w:color="auto"/>
        </w:pBdr>
        <w:rPr>
          <w:rFonts w:ascii="Times New Roman" w:hAnsi="Times New Roman"/>
        </w:rPr>
      </w:pPr>
    </w:p>
    <w:tbl>
      <w:tblPr>
        <w:tblW w:w="0" w:type="auto"/>
        <w:tblLayout w:type="fixed"/>
        <w:tblCellMar>
          <w:left w:w="28" w:type="dxa"/>
          <w:right w:w="28" w:type="dxa"/>
        </w:tblCellMar>
        <w:tblLook w:val="0000"/>
      </w:tblPr>
      <w:tblGrid>
        <w:gridCol w:w="2796"/>
        <w:gridCol w:w="425"/>
        <w:gridCol w:w="255"/>
        <w:gridCol w:w="1531"/>
        <w:gridCol w:w="465"/>
        <w:gridCol w:w="227"/>
        <w:gridCol w:w="566"/>
        <w:gridCol w:w="3969"/>
      </w:tblGrid>
      <w:tr w:rsidR="00DD6A96" w:rsidRPr="008C4531" w:rsidTr="00414D74">
        <w:tc>
          <w:tcPr>
            <w:tcW w:w="2796" w:type="dxa"/>
            <w:tcBorders>
              <w:top w:val="nil"/>
              <w:left w:val="nil"/>
              <w:bottom w:val="nil"/>
              <w:right w:val="nil"/>
            </w:tcBorders>
            <w:vAlign w:val="bottom"/>
          </w:tcPr>
          <w:p w:rsidR="00DD6A96" w:rsidRPr="008C4531" w:rsidRDefault="00DD6A96" w:rsidP="00414D74">
            <w:pPr>
              <w:rPr>
                <w:rFonts w:ascii="Times New Roman" w:hAnsi="Times New Roman"/>
              </w:rPr>
            </w:pPr>
            <w:r w:rsidRPr="008C4531">
              <w:rPr>
                <w:rFonts w:ascii="Times New Roman" w:hAnsi="Times New Roman"/>
              </w:rPr>
              <w:t>Заявка зарегистрирована “</w:t>
            </w:r>
          </w:p>
        </w:tc>
        <w:tc>
          <w:tcPr>
            <w:tcW w:w="425" w:type="dxa"/>
            <w:tcBorders>
              <w:top w:val="nil"/>
              <w:left w:val="nil"/>
              <w:bottom w:val="single" w:sz="4" w:space="0" w:color="auto"/>
              <w:right w:val="nil"/>
            </w:tcBorders>
            <w:vAlign w:val="bottom"/>
          </w:tcPr>
          <w:p w:rsidR="00DD6A96" w:rsidRPr="008C4531" w:rsidRDefault="00DD6A96" w:rsidP="00414D74">
            <w:pPr>
              <w:jc w:val="center"/>
              <w:rPr>
                <w:rFonts w:ascii="Times New Roman" w:hAnsi="Times New Roman"/>
              </w:rPr>
            </w:pPr>
          </w:p>
        </w:tc>
        <w:tc>
          <w:tcPr>
            <w:tcW w:w="255" w:type="dxa"/>
            <w:tcBorders>
              <w:top w:val="nil"/>
              <w:left w:val="nil"/>
              <w:bottom w:val="nil"/>
              <w:right w:val="nil"/>
            </w:tcBorders>
            <w:vAlign w:val="bottom"/>
          </w:tcPr>
          <w:p w:rsidR="00DD6A96" w:rsidRPr="008C4531" w:rsidRDefault="00DD6A96" w:rsidP="00414D74">
            <w:pPr>
              <w:rPr>
                <w:rFonts w:ascii="Times New Roman" w:hAnsi="Times New Roman"/>
              </w:rPr>
            </w:pPr>
            <w:r w:rsidRPr="008C4531">
              <w:rPr>
                <w:rFonts w:ascii="Times New Roman" w:hAnsi="Times New Roman"/>
              </w:rPr>
              <w:t>”</w:t>
            </w:r>
          </w:p>
        </w:tc>
        <w:tc>
          <w:tcPr>
            <w:tcW w:w="1531" w:type="dxa"/>
            <w:tcBorders>
              <w:top w:val="nil"/>
              <w:left w:val="nil"/>
              <w:bottom w:val="single" w:sz="4" w:space="0" w:color="auto"/>
              <w:right w:val="nil"/>
            </w:tcBorders>
            <w:vAlign w:val="bottom"/>
          </w:tcPr>
          <w:p w:rsidR="00DD6A96" w:rsidRPr="008C4531" w:rsidRDefault="00DD6A96" w:rsidP="00414D74">
            <w:pPr>
              <w:jc w:val="center"/>
              <w:rPr>
                <w:rFonts w:ascii="Times New Roman" w:hAnsi="Times New Roman"/>
              </w:rPr>
            </w:pPr>
          </w:p>
        </w:tc>
        <w:tc>
          <w:tcPr>
            <w:tcW w:w="465" w:type="dxa"/>
            <w:tcBorders>
              <w:top w:val="nil"/>
              <w:left w:val="nil"/>
              <w:bottom w:val="nil"/>
              <w:right w:val="nil"/>
            </w:tcBorders>
            <w:vAlign w:val="bottom"/>
          </w:tcPr>
          <w:p w:rsidR="00DD6A96" w:rsidRPr="008C4531" w:rsidRDefault="00DD6A96" w:rsidP="00414D74">
            <w:pPr>
              <w:jc w:val="right"/>
              <w:rPr>
                <w:rFonts w:ascii="Times New Roman" w:hAnsi="Times New Roman"/>
              </w:rPr>
            </w:pPr>
            <w:r w:rsidRPr="008C4531">
              <w:rPr>
                <w:rFonts w:ascii="Times New Roman" w:hAnsi="Times New Roman"/>
              </w:rPr>
              <w:t>20</w:t>
            </w:r>
          </w:p>
        </w:tc>
        <w:tc>
          <w:tcPr>
            <w:tcW w:w="227" w:type="dxa"/>
            <w:tcBorders>
              <w:top w:val="nil"/>
              <w:left w:val="nil"/>
              <w:bottom w:val="single" w:sz="4" w:space="0" w:color="auto"/>
              <w:right w:val="nil"/>
            </w:tcBorders>
            <w:vAlign w:val="bottom"/>
          </w:tcPr>
          <w:p w:rsidR="00DD6A96" w:rsidRPr="008C4531" w:rsidRDefault="00DD6A96" w:rsidP="00414D74">
            <w:pPr>
              <w:rPr>
                <w:rFonts w:ascii="Times New Roman" w:hAnsi="Times New Roman"/>
              </w:rPr>
            </w:pPr>
          </w:p>
        </w:tc>
        <w:tc>
          <w:tcPr>
            <w:tcW w:w="566" w:type="dxa"/>
            <w:tcBorders>
              <w:top w:val="nil"/>
              <w:left w:val="nil"/>
              <w:bottom w:val="nil"/>
              <w:right w:val="nil"/>
            </w:tcBorders>
            <w:vAlign w:val="bottom"/>
          </w:tcPr>
          <w:p w:rsidR="00DD6A96" w:rsidRPr="008C4531" w:rsidRDefault="00DD6A96" w:rsidP="00414D74">
            <w:pPr>
              <w:jc w:val="center"/>
              <w:rPr>
                <w:rFonts w:ascii="Times New Roman" w:hAnsi="Times New Roman"/>
              </w:rPr>
            </w:pPr>
            <w:r w:rsidRPr="008C4531">
              <w:rPr>
                <w:rFonts w:ascii="Times New Roman" w:hAnsi="Times New Roman"/>
              </w:rPr>
              <w:t>г. в</w:t>
            </w:r>
          </w:p>
        </w:tc>
        <w:tc>
          <w:tcPr>
            <w:tcW w:w="3969" w:type="dxa"/>
            <w:tcBorders>
              <w:top w:val="nil"/>
              <w:left w:val="nil"/>
              <w:bottom w:val="single" w:sz="4" w:space="0" w:color="auto"/>
              <w:right w:val="nil"/>
            </w:tcBorders>
            <w:vAlign w:val="bottom"/>
          </w:tcPr>
          <w:p w:rsidR="00DD6A96" w:rsidRPr="008C4531" w:rsidRDefault="00DD6A96" w:rsidP="00414D74">
            <w:pPr>
              <w:jc w:val="center"/>
              <w:rPr>
                <w:rFonts w:ascii="Times New Roman" w:hAnsi="Times New Roman"/>
              </w:rPr>
            </w:pPr>
          </w:p>
        </w:tc>
      </w:tr>
    </w:tbl>
    <w:p w:rsidR="00DD6A96" w:rsidRPr="008C4531" w:rsidRDefault="00DD6A96" w:rsidP="00DD6A96">
      <w:pPr>
        <w:rPr>
          <w:rFonts w:ascii="Times New Roman" w:hAnsi="Times New Roman"/>
        </w:rPr>
      </w:pPr>
    </w:p>
    <w:p w:rsidR="00DD6A96" w:rsidRPr="008C4531" w:rsidRDefault="00DD6A96" w:rsidP="00DD6A96">
      <w:pPr>
        <w:pBdr>
          <w:top w:val="single" w:sz="4" w:space="1" w:color="auto"/>
        </w:pBdr>
        <w:jc w:val="center"/>
        <w:rPr>
          <w:rFonts w:ascii="Times New Roman" w:hAnsi="Times New Roman"/>
          <w:lang w:val="ru-RU"/>
        </w:rPr>
      </w:pPr>
      <w:r w:rsidRPr="008C4531">
        <w:rPr>
          <w:rFonts w:ascii="Times New Roman" w:hAnsi="Times New Roman"/>
          <w:lang w:val="ru-RU"/>
        </w:rPr>
        <w:t>(наименование документа, в котором регистрируется заявка)</w:t>
      </w:r>
    </w:p>
    <w:p w:rsidR="00DD6A96" w:rsidRPr="008C4531" w:rsidRDefault="00DD6A96" w:rsidP="00DD6A96">
      <w:pPr>
        <w:tabs>
          <w:tab w:val="right" w:pos="10206"/>
        </w:tabs>
        <w:rPr>
          <w:rFonts w:ascii="Times New Roman" w:hAnsi="Times New Roman"/>
          <w:lang w:val="ru-RU"/>
        </w:rPr>
      </w:pPr>
      <w:r w:rsidRPr="008C4531">
        <w:rPr>
          <w:rFonts w:ascii="Times New Roman" w:hAnsi="Times New Roman"/>
          <w:lang w:val="ru-RU"/>
        </w:rPr>
        <w:t>под номером  ______________________________________________________________________</w:t>
      </w:r>
      <w:r w:rsidRPr="008C4531">
        <w:rPr>
          <w:rFonts w:ascii="Times New Roman" w:hAnsi="Times New Roman"/>
          <w:lang w:val="ru-RU"/>
        </w:rPr>
        <w:tab/>
        <w:t>.</w:t>
      </w:r>
    </w:p>
    <w:p w:rsidR="00DD6A96" w:rsidRPr="008C4531" w:rsidRDefault="00DD6A96" w:rsidP="00DD6A96">
      <w:pPr>
        <w:tabs>
          <w:tab w:val="right" w:pos="10206"/>
        </w:tabs>
        <w:rPr>
          <w:rFonts w:ascii="Times New Roman" w:hAnsi="Times New Roman"/>
          <w:lang w:val="ru-RU"/>
        </w:rPr>
      </w:pPr>
      <w:r w:rsidRPr="008C4531">
        <w:rPr>
          <w:rFonts w:ascii="Times New Roman" w:hAnsi="Times New Roman"/>
          <w:lang w:val="ru-RU"/>
        </w:rPr>
        <w:lastRenderedPageBreak/>
        <w:t>Лицо, уполномоченное организатором конкурса принимать заявки на участие в конкурсе</w:t>
      </w:r>
    </w:p>
    <w:p w:rsidR="00DD6A96" w:rsidRPr="008C4531" w:rsidRDefault="00DD6A96" w:rsidP="00DD6A96">
      <w:pPr>
        <w:pBdr>
          <w:top w:val="single" w:sz="4" w:space="1" w:color="auto"/>
        </w:pBdr>
        <w:jc w:val="center"/>
        <w:rPr>
          <w:rFonts w:ascii="Times New Roman" w:hAnsi="Times New Roman"/>
        </w:rPr>
      </w:pPr>
      <w:r w:rsidRPr="008C4531">
        <w:rPr>
          <w:rFonts w:ascii="Times New Roman" w:hAnsi="Times New Roman"/>
        </w:rPr>
        <w:t>(должность)</w:t>
      </w:r>
    </w:p>
    <w:tbl>
      <w:tblPr>
        <w:tblW w:w="0" w:type="auto"/>
        <w:tblLayout w:type="fixed"/>
        <w:tblCellMar>
          <w:left w:w="28" w:type="dxa"/>
          <w:right w:w="28" w:type="dxa"/>
        </w:tblCellMar>
        <w:tblLook w:val="0000"/>
      </w:tblPr>
      <w:tblGrid>
        <w:gridCol w:w="2580"/>
        <w:gridCol w:w="283"/>
        <w:gridCol w:w="3402"/>
      </w:tblGrid>
      <w:tr w:rsidR="00DD6A96" w:rsidRPr="008C4531" w:rsidTr="00414D74">
        <w:tc>
          <w:tcPr>
            <w:tcW w:w="2580" w:type="dxa"/>
            <w:tcBorders>
              <w:top w:val="nil"/>
              <w:left w:val="nil"/>
              <w:bottom w:val="single" w:sz="4" w:space="0" w:color="auto"/>
              <w:right w:val="nil"/>
            </w:tcBorders>
            <w:vAlign w:val="bottom"/>
          </w:tcPr>
          <w:p w:rsidR="00DD6A96" w:rsidRPr="008C4531" w:rsidRDefault="00DD6A96" w:rsidP="00414D74">
            <w:pPr>
              <w:jc w:val="center"/>
              <w:rPr>
                <w:rFonts w:ascii="Times New Roman" w:hAnsi="Times New Roman"/>
              </w:rPr>
            </w:pPr>
          </w:p>
        </w:tc>
        <w:tc>
          <w:tcPr>
            <w:tcW w:w="283" w:type="dxa"/>
            <w:tcBorders>
              <w:top w:val="nil"/>
              <w:left w:val="nil"/>
              <w:bottom w:val="nil"/>
              <w:right w:val="nil"/>
            </w:tcBorders>
            <w:vAlign w:val="bottom"/>
          </w:tcPr>
          <w:p w:rsidR="00DD6A96" w:rsidRPr="008C4531" w:rsidRDefault="00DD6A96" w:rsidP="00414D74">
            <w:pPr>
              <w:rPr>
                <w:rFonts w:ascii="Times New Roman" w:hAnsi="Times New Roman"/>
              </w:rPr>
            </w:pPr>
          </w:p>
        </w:tc>
        <w:tc>
          <w:tcPr>
            <w:tcW w:w="3402" w:type="dxa"/>
            <w:tcBorders>
              <w:top w:val="nil"/>
              <w:left w:val="nil"/>
              <w:bottom w:val="single" w:sz="4" w:space="0" w:color="auto"/>
              <w:right w:val="nil"/>
            </w:tcBorders>
            <w:vAlign w:val="bottom"/>
          </w:tcPr>
          <w:p w:rsidR="00DD6A96" w:rsidRPr="008C4531" w:rsidRDefault="00DD6A96" w:rsidP="00414D74">
            <w:pPr>
              <w:jc w:val="center"/>
              <w:rPr>
                <w:rFonts w:ascii="Times New Roman" w:hAnsi="Times New Roman"/>
              </w:rPr>
            </w:pPr>
          </w:p>
        </w:tc>
      </w:tr>
      <w:tr w:rsidR="00DD6A96" w:rsidRPr="008C4531" w:rsidTr="00414D74">
        <w:tc>
          <w:tcPr>
            <w:tcW w:w="2580" w:type="dxa"/>
            <w:tcBorders>
              <w:top w:val="nil"/>
              <w:left w:val="nil"/>
              <w:bottom w:val="nil"/>
              <w:right w:val="nil"/>
            </w:tcBorders>
          </w:tcPr>
          <w:p w:rsidR="00DD6A96" w:rsidRPr="008C4531" w:rsidRDefault="00DD6A96" w:rsidP="00414D74">
            <w:pPr>
              <w:jc w:val="center"/>
              <w:rPr>
                <w:rFonts w:ascii="Times New Roman" w:hAnsi="Times New Roman"/>
              </w:rPr>
            </w:pPr>
            <w:r w:rsidRPr="008C4531">
              <w:rPr>
                <w:rFonts w:ascii="Times New Roman" w:hAnsi="Times New Roman"/>
              </w:rPr>
              <w:t>(подпись)</w:t>
            </w:r>
          </w:p>
        </w:tc>
        <w:tc>
          <w:tcPr>
            <w:tcW w:w="283" w:type="dxa"/>
            <w:tcBorders>
              <w:top w:val="nil"/>
              <w:left w:val="nil"/>
              <w:bottom w:val="nil"/>
              <w:right w:val="nil"/>
            </w:tcBorders>
          </w:tcPr>
          <w:p w:rsidR="00DD6A96" w:rsidRPr="008C4531" w:rsidRDefault="00DD6A96" w:rsidP="00414D74">
            <w:pPr>
              <w:rPr>
                <w:rFonts w:ascii="Times New Roman" w:hAnsi="Times New Roman"/>
              </w:rPr>
            </w:pPr>
          </w:p>
        </w:tc>
        <w:tc>
          <w:tcPr>
            <w:tcW w:w="3402" w:type="dxa"/>
            <w:tcBorders>
              <w:top w:val="nil"/>
              <w:left w:val="nil"/>
              <w:bottom w:val="nil"/>
              <w:right w:val="nil"/>
            </w:tcBorders>
          </w:tcPr>
          <w:p w:rsidR="00DD6A96" w:rsidRPr="008C4531" w:rsidRDefault="00DD6A96" w:rsidP="00414D74">
            <w:pPr>
              <w:jc w:val="center"/>
              <w:rPr>
                <w:rFonts w:ascii="Times New Roman" w:hAnsi="Times New Roman"/>
              </w:rPr>
            </w:pPr>
            <w:r w:rsidRPr="008C4531">
              <w:rPr>
                <w:rFonts w:ascii="Times New Roman" w:hAnsi="Times New Roman"/>
              </w:rPr>
              <w:t>(ф.и.о.)</w:t>
            </w:r>
          </w:p>
        </w:tc>
      </w:tr>
    </w:tbl>
    <w:p w:rsidR="00DD6A96" w:rsidRPr="008C4531" w:rsidRDefault="00DD6A96" w:rsidP="00DD6A96">
      <w:pPr>
        <w:rPr>
          <w:rFonts w:ascii="Times New Roman" w:hAnsi="Times New Roman"/>
        </w:rPr>
      </w:pPr>
    </w:p>
    <w:tbl>
      <w:tblPr>
        <w:tblW w:w="0" w:type="auto"/>
        <w:tblLayout w:type="fixed"/>
        <w:tblCellMar>
          <w:left w:w="28" w:type="dxa"/>
          <w:right w:w="28" w:type="dxa"/>
        </w:tblCellMar>
        <w:tblLook w:val="0000"/>
      </w:tblPr>
      <w:tblGrid>
        <w:gridCol w:w="187"/>
        <w:gridCol w:w="425"/>
        <w:gridCol w:w="255"/>
        <w:gridCol w:w="1531"/>
        <w:gridCol w:w="465"/>
        <w:gridCol w:w="227"/>
        <w:gridCol w:w="255"/>
      </w:tblGrid>
      <w:tr w:rsidR="00DD6A96" w:rsidRPr="008C4531" w:rsidTr="00414D74">
        <w:tc>
          <w:tcPr>
            <w:tcW w:w="187" w:type="dxa"/>
            <w:tcBorders>
              <w:top w:val="nil"/>
              <w:left w:val="nil"/>
              <w:bottom w:val="nil"/>
              <w:right w:val="nil"/>
            </w:tcBorders>
            <w:vAlign w:val="bottom"/>
          </w:tcPr>
          <w:p w:rsidR="00DD6A96" w:rsidRPr="008C4531" w:rsidRDefault="00DD6A96" w:rsidP="00414D74">
            <w:pPr>
              <w:rPr>
                <w:rFonts w:ascii="Times New Roman" w:hAnsi="Times New Roman"/>
              </w:rPr>
            </w:pPr>
            <w:r w:rsidRPr="008C4531">
              <w:rPr>
                <w:rFonts w:ascii="Times New Roman" w:hAnsi="Times New Roman"/>
              </w:rPr>
              <w:t>“</w:t>
            </w:r>
          </w:p>
        </w:tc>
        <w:tc>
          <w:tcPr>
            <w:tcW w:w="425" w:type="dxa"/>
            <w:tcBorders>
              <w:top w:val="nil"/>
              <w:left w:val="nil"/>
              <w:bottom w:val="single" w:sz="4" w:space="0" w:color="auto"/>
              <w:right w:val="nil"/>
            </w:tcBorders>
            <w:vAlign w:val="bottom"/>
          </w:tcPr>
          <w:p w:rsidR="00DD6A96" w:rsidRPr="008C4531" w:rsidRDefault="00DD6A96" w:rsidP="00414D74">
            <w:pPr>
              <w:jc w:val="center"/>
              <w:rPr>
                <w:rFonts w:ascii="Times New Roman" w:hAnsi="Times New Roman"/>
              </w:rPr>
            </w:pPr>
          </w:p>
        </w:tc>
        <w:tc>
          <w:tcPr>
            <w:tcW w:w="255" w:type="dxa"/>
            <w:tcBorders>
              <w:top w:val="nil"/>
              <w:left w:val="nil"/>
              <w:bottom w:val="nil"/>
              <w:right w:val="nil"/>
            </w:tcBorders>
            <w:vAlign w:val="bottom"/>
          </w:tcPr>
          <w:p w:rsidR="00DD6A96" w:rsidRPr="008C4531" w:rsidRDefault="00DD6A96" w:rsidP="00414D74">
            <w:pPr>
              <w:rPr>
                <w:rFonts w:ascii="Times New Roman" w:hAnsi="Times New Roman"/>
              </w:rPr>
            </w:pPr>
            <w:r w:rsidRPr="008C4531">
              <w:rPr>
                <w:rFonts w:ascii="Times New Roman" w:hAnsi="Times New Roman"/>
              </w:rPr>
              <w:t>”</w:t>
            </w:r>
          </w:p>
        </w:tc>
        <w:tc>
          <w:tcPr>
            <w:tcW w:w="1531" w:type="dxa"/>
            <w:tcBorders>
              <w:top w:val="nil"/>
              <w:left w:val="nil"/>
              <w:bottom w:val="single" w:sz="4" w:space="0" w:color="auto"/>
              <w:right w:val="nil"/>
            </w:tcBorders>
            <w:vAlign w:val="bottom"/>
          </w:tcPr>
          <w:p w:rsidR="00DD6A96" w:rsidRPr="008C4531" w:rsidRDefault="00DD6A96" w:rsidP="00414D74">
            <w:pPr>
              <w:jc w:val="center"/>
              <w:rPr>
                <w:rFonts w:ascii="Times New Roman" w:hAnsi="Times New Roman"/>
              </w:rPr>
            </w:pPr>
          </w:p>
        </w:tc>
        <w:tc>
          <w:tcPr>
            <w:tcW w:w="465" w:type="dxa"/>
            <w:tcBorders>
              <w:top w:val="nil"/>
              <w:left w:val="nil"/>
              <w:bottom w:val="nil"/>
              <w:right w:val="nil"/>
            </w:tcBorders>
            <w:vAlign w:val="bottom"/>
          </w:tcPr>
          <w:p w:rsidR="00DD6A96" w:rsidRPr="008C4531" w:rsidRDefault="00DD6A96" w:rsidP="00414D74">
            <w:pPr>
              <w:jc w:val="right"/>
              <w:rPr>
                <w:rFonts w:ascii="Times New Roman" w:hAnsi="Times New Roman"/>
              </w:rPr>
            </w:pPr>
            <w:r w:rsidRPr="008C4531">
              <w:rPr>
                <w:rFonts w:ascii="Times New Roman" w:hAnsi="Times New Roman"/>
              </w:rPr>
              <w:t>200</w:t>
            </w:r>
          </w:p>
        </w:tc>
        <w:tc>
          <w:tcPr>
            <w:tcW w:w="227" w:type="dxa"/>
            <w:tcBorders>
              <w:top w:val="nil"/>
              <w:left w:val="nil"/>
              <w:bottom w:val="single" w:sz="4" w:space="0" w:color="auto"/>
              <w:right w:val="nil"/>
            </w:tcBorders>
            <w:vAlign w:val="bottom"/>
          </w:tcPr>
          <w:p w:rsidR="00DD6A96" w:rsidRPr="008C4531" w:rsidRDefault="00DD6A96" w:rsidP="00414D74">
            <w:pPr>
              <w:rPr>
                <w:rFonts w:ascii="Times New Roman" w:hAnsi="Times New Roman"/>
              </w:rPr>
            </w:pPr>
          </w:p>
        </w:tc>
        <w:tc>
          <w:tcPr>
            <w:tcW w:w="255" w:type="dxa"/>
            <w:tcBorders>
              <w:top w:val="nil"/>
              <w:left w:val="nil"/>
              <w:bottom w:val="nil"/>
              <w:right w:val="nil"/>
            </w:tcBorders>
            <w:vAlign w:val="bottom"/>
          </w:tcPr>
          <w:p w:rsidR="00DD6A96" w:rsidRPr="008C4531" w:rsidRDefault="00DD6A96" w:rsidP="00414D74">
            <w:pPr>
              <w:jc w:val="right"/>
              <w:rPr>
                <w:rFonts w:ascii="Times New Roman" w:hAnsi="Times New Roman"/>
              </w:rPr>
            </w:pPr>
            <w:r w:rsidRPr="008C4531">
              <w:rPr>
                <w:rFonts w:ascii="Times New Roman" w:hAnsi="Times New Roman"/>
              </w:rPr>
              <w:t>г.</w:t>
            </w:r>
          </w:p>
        </w:tc>
      </w:tr>
    </w:tbl>
    <w:p w:rsidR="00DD6A96" w:rsidRPr="008C4531" w:rsidRDefault="00DD6A96" w:rsidP="00DD6A96">
      <w:pPr>
        <w:spacing w:before="400"/>
        <w:rPr>
          <w:rFonts w:ascii="Times New Roman" w:hAnsi="Times New Roman"/>
          <w:i/>
          <w:color w:val="000000"/>
        </w:rPr>
      </w:pPr>
      <w:r w:rsidRPr="008C4531">
        <w:rPr>
          <w:rFonts w:ascii="Times New Roman" w:hAnsi="Times New Roman"/>
        </w:rPr>
        <w:t>М.П.</w:t>
      </w:r>
    </w:p>
    <w:p w:rsidR="00DD6A96" w:rsidRPr="008C4531" w:rsidRDefault="00DD6A96" w:rsidP="00DD6A96">
      <w:pPr>
        <w:rPr>
          <w:rFonts w:ascii="Times New Roman" w:hAnsi="Times New Roman"/>
        </w:rPr>
      </w:pPr>
      <w:bookmarkStart w:id="91" w:name="_Toc157575647"/>
    </w:p>
    <w:p w:rsidR="00DD6A96" w:rsidRPr="008C4531" w:rsidRDefault="00DD6A96" w:rsidP="00DD6A96">
      <w:pPr>
        <w:rPr>
          <w:rFonts w:ascii="Times New Roman" w:hAnsi="Times New Roman"/>
        </w:rPr>
      </w:pPr>
    </w:p>
    <w:p w:rsidR="00DD6A96" w:rsidRPr="008C4531" w:rsidRDefault="00DD6A96" w:rsidP="00DD6A96">
      <w:pPr>
        <w:rPr>
          <w:rFonts w:ascii="Times New Roman" w:hAnsi="Times New Roman"/>
        </w:rPr>
      </w:pPr>
    </w:p>
    <w:p w:rsidR="00DD6A96" w:rsidRPr="008C4531" w:rsidRDefault="00DD6A96" w:rsidP="00DD6A96">
      <w:pPr>
        <w:rPr>
          <w:rFonts w:ascii="Times New Roman" w:hAnsi="Times New Roman"/>
        </w:rPr>
      </w:pPr>
    </w:p>
    <w:p w:rsidR="00DD6A96" w:rsidRPr="008C4531" w:rsidRDefault="00DD6A96" w:rsidP="00DD6A96">
      <w:pPr>
        <w:pStyle w:val="1"/>
        <w:spacing w:after="0"/>
        <w:rPr>
          <w:rFonts w:ascii="Times New Roman" w:hAnsi="Times New Roman" w:cs="Times New Roman"/>
          <w:bCs w:val="0"/>
          <w:caps/>
          <w:sz w:val="24"/>
          <w:szCs w:val="24"/>
          <w:lang w:val="ru-RU"/>
        </w:rPr>
      </w:pPr>
      <w:r w:rsidRPr="008C4531">
        <w:rPr>
          <w:rFonts w:ascii="Times New Roman" w:hAnsi="Times New Roman" w:cs="Times New Roman"/>
          <w:bCs w:val="0"/>
          <w:caps/>
          <w:sz w:val="24"/>
          <w:szCs w:val="24"/>
          <w:lang w:val="ru-RU"/>
        </w:rPr>
        <w:t xml:space="preserve">ЧАСТЬ </w:t>
      </w:r>
      <w:r w:rsidRPr="008C4531">
        <w:rPr>
          <w:rFonts w:ascii="Times New Roman" w:hAnsi="Times New Roman" w:cs="Times New Roman"/>
          <w:bCs w:val="0"/>
          <w:caps/>
          <w:sz w:val="24"/>
          <w:szCs w:val="24"/>
        </w:rPr>
        <w:t>II</w:t>
      </w:r>
      <w:r w:rsidRPr="008C4531">
        <w:rPr>
          <w:rFonts w:ascii="Times New Roman" w:hAnsi="Times New Roman" w:cs="Times New Roman"/>
          <w:bCs w:val="0"/>
          <w:caps/>
          <w:sz w:val="24"/>
          <w:szCs w:val="24"/>
          <w:lang w:val="ru-RU"/>
        </w:rPr>
        <w:t>. ПРОЕКТ ДОГОВОРА УПРАВЛЕНИЯ МНОГОКВАРТИРНЫМ ДОМОМ</w:t>
      </w:r>
      <w:bookmarkEnd w:id="91"/>
    </w:p>
    <w:p w:rsidR="00DD6A96" w:rsidRPr="008C4531" w:rsidRDefault="00DD6A96" w:rsidP="00DD6A96">
      <w:pPr>
        <w:jc w:val="right"/>
        <w:rPr>
          <w:rFonts w:ascii="Times New Roman" w:hAnsi="Times New Roman"/>
          <w:b/>
          <w:lang w:val="ru-RU"/>
        </w:rPr>
      </w:pP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ПРОЕКТ</w:t>
      </w:r>
    </w:p>
    <w:p w:rsidR="00DD6A96" w:rsidRPr="008C4531" w:rsidRDefault="00DD6A96" w:rsidP="00DD6A96">
      <w:pPr>
        <w:jc w:val="center"/>
        <w:rPr>
          <w:rFonts w:ascii="Times New Roman" w:hAnsi="Times New Roman"/>
          <w:b/>
          <w:lang w:val="ru-RU"/>
        </w:rPr>
      </w:pPr>
    </w:p>
    <w:p w:rsidR="00DD6A96" w:rsidRPr="008C4531" w:rsidRDefault="00DD6A96" w:rsidP="00DD6A96">
      <w:pPr>
        <w:jc w:val="center"/>
        <w:rPr>
          <w:rFonts w:ascii="Times New Roman" w:hAnsi="Times New Roman"/>
          <w:b/>
          <w:lang w:val="ru-RU"/>
        </w:rPr>
      </w:pPr>
      <w:bookmarkStart w:id="92" w:name="_РАЗДЕЛ_I.3_ИНФОРМАЦИОННАЯ_КАРТА_КОН"/>
      <w:bookmarkEnd w:id="92"/>
      <w:r w:rsidRPr="008C4531">
        <w:rPr>
          <w:rFonts w:ascii="Times New Roman" w:hAnsi="Times New Roman"/>
          <w:b/>
          <w:lang w:val="ru-RU"/>
        </w:rPr>
        <w:t>ДОГОВОР №</w:t>
      </w:r>
    </w:p>
    <w:p w:rsidR="00DD6A96" w:rsidRPr="008C4531" w:rsidRDefault="00DD6A96" w:rsidP="00DD6A96">
      <w:pPr>
        <w:jc w:val="center"/>
        <w:rPr>
          <w:rFonts w:ascii="Times New Roman" w:hAnsi="Times New Roman"/>
          <w:lang w:val="ru-RU"/>
        </w:rPr>
      </w:pPr>
      <w:r w:rsidRPr="008C4531">
        <w:rPr>
          <w:rFonts w:ascii="Times New Roman" w:hAnsi="Times New Roman"/>
          <w:lang w:val="ru-RU"/>
        </w:rPr>
        <w:t xml:space="preserve">управления многоквартирными домами на территории Заковряжинского сельсовета  Сузунского района Новосибирской области </w:t>
      </w:r>
    </w:p>
    <w:p w:rsidR="00DD6A96" w:rsidRPr="008C4531" w:rsidRDefault="00DD6A96" w:rsidP="00DD6A96">
      <w:pPr>
        <w:pStyle w:val="af8"/>
        <w:spacing w:after="0"/>
      </w:pPr>
    </w:p>
    <w:p w:rsidR="00DD6A96" w:rsidRPr="008C4531" w:rsidRDefault="00DD6A96" w:rsidP="00DD6A96">
      <w:pPr>
        <w:pStyle w:val="af8"/>
        <w:spacing w:after="0"/>
      </w:pPr>
      <w:r w:rsidRPr="008C4531">
        <w:t>с. Заковряжино                                                                                              "__" __________2021г.</w:t>
      </w:r>
    </w:p>
    <w:p w:rsidR="00DD6A96" w:rsidRPr="008C4531" w:rsidRDefault="00DD6A96" w:rsidP="00DD6A96">
      <w:pPr>
        <w:pStyle w:val="af8"/>
        <w:spacing w:after="0"/>
      </w:pPr>
    </w:p>
    <w:p w:rsidR="00DD6A96" w:rsidRPr="008C4531" w:rsidRDefault="00DD6A96" w:rsidP="00DD6A96">
      <w:pPr>
        <w:jc w:val="both"/>
        <w:rPr>
          <w:rFonts w:ascii="Times New Roman" w:hAnsi="Times New Roman"/>
          <w:lang w:val="ru-RU"/>
        </w:rPr>
      </w:pPr>
      <w:r w:rsidRPr="008C4531">
        <w:rPr>
          <w:rFonts w:ascii="Times New Roman" w:hAnsi="Times New Roman"/>
          <w:lang w:val="ru-RU"/>
        </w:rPr>
        <w:t xml:space="preserve">              Администрация Заковряжинского сельсовета Сузунского района Новосибирской области</w:t>
      </w:r>
      <w:r w:rsidRPr="008C4531">
        <w:rPr>
          <w:rFonts w:ascii="Times New Roman" w:hAnsi="Times New Roman"/>
          <w:b/>
          <w:lang w:val="ru-RU"/>
        </w:rPr>
        <w:t xml:space="preserve">, </w:t>
      </w:r>
      <w:r w:rsidRPr="008C4531">
        <w:rPr>
          <w:rFonts w:ascii="Times New Roman" w:hAnsi="Times New Roman"/>
          <w:lang w:val="ru-RU"/>
        </w:rPr>
        <w:t>именуемая в дальнейшем</w:t>
      </w:r>
      <w:r w:rsidRPr="008C4531">
        <w:rPr>
          <w:rFonts w:ascii="Times New Roman" w:hAnsi="Times New Roman"/>
          <w:b/>
          <w:lang w:val="ru-RU"/>
        </w:rPr>
        <w:t xml:space="preserve"> </w:t>
      </w:r>
      <w:r w:rsidRPr="008C4531">
        <w:rPr>
          <w:rFonts w:ascii="Times New Roman" w:hAnsi="Times New Roman"/>
          <w:lang w:val="ru-RU"/>
        </w:rPr>
        <w:t>Администрация</w:t>
      </w:r>
      <w:r w:rsidRPr="008C4531">
        <w:rPr>
          <w:rFonts w:ascii="Times New Roman" w:hAnsi="Times New Roman"/>
          <w:i/>
          <w:lang w:val="ru-RU"/>
        </w:rPr>
        <w:t>,</w:t>
      </w:r>
      <w:r w:rsidRPr="008C4531">
        <w:rPr>
          <w:rFonts w:ascii="Times New Roman" w:hAnsi="Times New Roman"/>
          <w:b/>
          <w:lang w:val="ru-RU"/>
        </w:rPr>
        <w:t xml:space="preserve"> </w:t>
      </w:r>
      <w:r w:rsidRPr="008C4531">
        <w:rPr>
          <w:rFonts w:ascii="Times New Roman" w:hAnsi="Times New Roman"/>
          <w:lang w:val="ru-RU"/>
        </w:rPr>
        <w:t>в лице главы Заковряжинского сельсовета Сузунского района Новосибирской области Цорн Елены Анатольевны</w:t>
      </w:r>
      <w:r w:rsidRPr="008C4531">
        <w:rPr>
          <w:rFonts w:ascii="Times New Roman" w:hAnsi="Times New Roman"/>
          <w:b/>
          <w:lang w:val="ru-RU"/>
        </w:rPr>
        <w:t xml:space="preserve">, </w:t>
      </w:r>
      <w:r w:rsidRPr="008C4531">
        <w:rPr>
          <w:rFonts w:ascii="Times New Roman" w:hAnsi="Times New Roman"/>
          <w:lang w:val="ru-RU"/>
        </w:rPr>
        <w:t>действующего на основании Устава, с одной стороны, и ___________, именуемая далее «Управляющая  организация», в лице  ____________________, действующего на основании Устава, с другой стороны, далее вместе именуемые «Стороны», заключили настоящий Договор об управлении многоквартирным домом (далее - Договор) о нижеследующем.</w:t>
      </w:r>
    </w:p>
    <w:p w:rsidR="00DD6A96" w:rsidRPr="008C4531" w:rsidRDefault="00DD6A96" w:rsidP="00DD6A96">
      <w:pPr>
        <w:jc w:val="both"/>
        <w:rPr>
          <w:rFonts w:ascii="Times New Roman" w:hAnsi="Times New Roman"/>
          <w:lang w:val="ru-RU"/>
        </w:rPr>
      </w:pP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1. ОБЩИЕ ПОЛОЖЕНИЯ</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1.1.</w:t>
      </w:r>
      <w:r w:rsidRPr="008C4531">
        <w:rPr>
          <w:rFonts w:ascii="Times New Roman" w:hAnsi="Times New Roman"/>
          <w:lang w:val="ru-RU"/>
        </w:rPr>
        <w:tab/>
        <w:t>Настоящий Договор заключен в целях обеспечения благоприятных и</w:t>
      </w:r>
      <w:r w:rsidRPr="008C4531">
        <w:rPr>
          <w:rFonts w:ascii="Times New Roman" w:hAnsi="Times New Roman"/>
          <w:lang w:val="ru-RU"/>
        </w:rPr>
        <w:br/>
        <w:t>безопасных    условий    проживания    граждан    в    многоквартирных    домах,</w:t>
      </w:r>
      <w:r w:rsidRPr="008C4531">
        <w:rPr>
          <w:rFonts w:ascii="Times New Roman" w:hAnsi="Times New Roman"/>
          <w:lang w:val="ru-RU"/>
        </w:rPr>
        <w:br/>
        <w:t>обеспечения сохранности, управления, надлежащего содержания и ремонта</w:t>
      </w:r>
      <w:r w:rsidRPr="008C4531">
        <w:rPr>
          <w:rFonts w:ascii="Times New Roman" w:hAnsi="Times New Roman"/>
          <w:lang w:val="ru-RU"/>
        </w:rPr>
        <w:br/>
        <w:t xml:space="preserve">нанимаемого имущества в многоквартирном доме, а также обеспечения нанимателя </w:t>
      </w:r>
      <w:r w:rsidRPr="008C4531">
        <w:rPr>
          <w:rFonts w:ascii="Times New Roman" w:hAnsi="Times New Roman"/>
          <w:lang w:val="ru-RU"/>
        </w:rPr>
        <w:br/>
        <w:t>жилищными и коммунальными услугами.</w:t>
      </w:r>
    </w:p>
    <w:p w:rsidR="00DD6A96" w:rsidRPr="008C4531" w:rsidRDefault="00DD6A96" w:rsidP="00DD6A96">
      <w:pPr>
        <w:shd w:val="clear" w:color="auto" w:fill="FFFFFF"/>
        <w:spacing w:before="38"/>
        <w:ind w:right="101" w:firstLine="709"/>
        <w:jc w:val="both"/>
        <w:rPr>
          <w:rFonts w:ascii="Times New Roman" w:hAnsi="Times New Roman"/>
          <w:lang w:val="ru-RU"/>
        </w:rPr>
      </w:pPr>
      <w:r w:rsidRPr="008C4531">
        <w:rPr>
          <w:rFonts w:ascii="Times New Roman" w:hAnsi="Times New Roman"/>
          <w:lang w:val="ru-RU"/>
        </w:rPr>
        <w:t>1.2.</w:t>
      </w:r>
      <w:r w:rsidRPr="008C4531">
        <w:rPr>
          <w:rFonts w:ascii="Times New Roman" w:hAnsi="Times New Roman"/>
          <w:lang w:val="ru-RU"/>
        </w:rPr>
        <w:tab/>
        <w:t>Настоящий   Договор   заключен   на   основании   протокола открытого конкурса право заключения договора управления многоквартирным домом, проведенного _________ 2021 года.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1.3.</w:t>
      </w:r>
      <w:r w:rsidRPr="008C4531">
        <w:rPr>
          <w:rFonts w:ascii="Times New Roman" w:hAnsi="Times New Roman"/>
          <w:lang w:val="ru-RU"/>
        </w:rPr>
        <w:tab/>
        <w:t>При  выполнении настоящего Договора Стороны  руководствуются</w:t>
      </w:r>
      <w:r w:rsidRPr="008C4531">
        <w:rPr>
          <w:rFonts w:ascii="Times New Roman" w:hAnsi="Times New Roman"/>
          <w:lang w:val="ru-RU"/>
        </w:rPr>
        <w:br/>
        <w:t>Конституцией   РФ,   Гражданским   кодексом   РФ,  Жилищным   кодексом   РФ,</w:t>
      </w:r>
      <w:r w:rsidRPr="008C4531">
        <w:rPr>
          <w:rFonts w:ascii="Times New Roman" w:hAnsi="Times New Roman"/>
          <w:lang w:val="ru-RU"/>
        </w:rPr>
        <w:br/>
        <w:t>Правилами    содержания    нанимаемого    имущества    в    многоквартирном    доме,</w:t>
      </w:r>
      <w:r w:rsidRPr="008C4531">
        <w:rPr>
          <w:rFonts w:ascii="Times New Roman" w:hAnsi="Times New Roman"/>
          <w:lang w:val="ru-RU"/>
        </w:rPr>
        <w:br/>
        <w:t>утвержденными   Правительством   РФ   и   иными   положениями   гражданского законодательства РФ.</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1.4.</w:t>
      </w:r>
      <w:r w:rsidRPr="008C4531">
        <w:rPr>
          <w:rFonts w:ascii="Times New Roman" w:hAnsi="Times New Roman"/>
          <w:lang w:val="ru-RU"/>
        </w:rPr>
        <w:tab/>
        <w:t>Состав      и      техническое      состояние      нанимаемого      имущества</w:t>
      </w:r>
      <w:r w:rsidRPr="008C4531">
        <w:rPr>
          <w:rFonts w:ascii="Times New Roman" w:hAnsi="Times New Roman"/>
          <w:lang w:val="ru-RU"/>
        </w:rPr>
        <w:br/>
        <w:t>многоквартирных домов на момент заключения настоящего Договора отражены</w:t>
      </w:r>
      <w:r w:rsidRPr="008C4531">
        <w:rPr>
          <w:rFonts w:ascii="Times New Roman" w:hAnsi="Times New Roman"/>
          <w:lang w:val="ru-RU"/>
        </w:rPr>
        <w:br/>
        <w:t xml:space="preserve">в Акте технического состояния многоквартирного дома (Приложение №1). </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2. ПРЕДМЕТ ДОГОВОРА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2.1.</w:t>
      </w:r>
      <w:r w:rsidRPr="008C4531">
        <w:rPr>
          <w:rFonts w:ascii="Times New Roman" w:hAnsi="Times New Roman"/>
          <w:lang w:val="ru-RU"/>
        </w:rPr>
        <w:tab/>
        <w:t xml:space="preserve">Управляющая организация  принимает на себя обязательства совершать от имени и за счет Собственника, Нанимателя все  необходимые  юридические  и  фактические действия,  направленные на выполнение работ по надлежащему содержанию и ремонту нанимаемого </w:t>
      </w:r>
      <w:r w:rsidRPr="008C4531">
        <w:rPr>
          <w:rFonts w:ascii="Times New Roman" w:hAnsi="Times New Roman"/>
          <w:lang w:val="ru-RU"/>
        </w:rPr>
        <w:lastRenderedPageBreak/>
        <w:t>имущества в    многоквартирном    доме,    по    предоставлению    коммунальных    услуг Собственнику (лицу, пользующемуся помещением на основании  соглашения с Собственником данного помещения), Нанимателю, а также осуществлять иную деятельность, направленную на достижение целей управления многоквартирным домом.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2.2. Перечень работ и услуг по содержанию и ремонту</w:t>
      </w:r>
      <w:r w:rsidRPr="008C4531">
        <w:rPr>
          <w:rFonts w:ascii="Times New Roman" w:hAnsi="Times New Roman"/>
          <w:lang w:val="ru-RU"/>
        </w:rPr>
        <w:br/>
        <w:t>общего   имущества   собственников   помещений   в   многоквартирном   доме,</w:t>
      </w:r>
      <w:r w:rsidRPr="008C4531">
        <w:rPr>
          <w:rFonts w:ascii="Times New Roman" w:hAnsi="Times New Roman"/>
          <w:lang w:val="ru-RU"/>
        </w:rPr>
        <w:br/>
        <w:t>предоставляемых Нанимателю, приведен в Приложении 2.</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Перечень услуг и работ по настоящему Договору может быть изменен в соответствии с изменением законодательства путем заключения дополнительного соглашения к настоящему Договору, составленного в 2-х экземплярах и подписанного Сторонами.</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3. ОБЯЗАННОСТИ СТОРОН</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w:t>
      </w:r>
      <w:r w:rsidRPr="008C4531">
        <w:rPr>
          <w:rFonts w:ascii="Times New Roman" w:hAnsi="Times New Roman"/>
          <w:lang w:val="ru-RU"/>
        </w:rPr>
        <w:tab/>
        <w:t>Обязанности Управляющей организации: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3.1.1.</w:t>
      </w:r>
      <w:r w:rsidRPr="008C4531">
        <w:rPr>
          <w:rFonts w:ascii="Times New Roman" w:hAnsi="Times New Roman"/>
          <w:lang w:val="ru-RU"/>
        </w:rPr>
        <w:tab/>
        <w:t>Содержать    нанимаемое    жилое помещение   в    многоквартирном    доме    в</w:t>
      </w:r>
      <w:r w:rsidRPr="008C4531">
        <w:rPr>
          <w:rFonts w:ascii="Times New Roman" w:hAnsi="Times New Roman"/>
          <w:lang w:val="ru-RU"/>
        </w:rPr>
        <w:br/>
        <w:t>соответствии    с    требованиями    нормативных   правовых    актов,    а   также</w:t>
      </w:r>
      <w:r w:rsidRPr="008C4531">
        <w:rPr>
          <w:rFonts w:ascii="Times New Roman" w:hAnsi="Times New Roman"/>
          <w:lang w:val="ru-RU"/>
        </w:rPr>
        <w:br/>
        <w:t>санитарных и эксплуатационных норм, правил пожарной безопасности.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3.1.2.</w:t>
      </w:r>
      <w:r w:rsidRPr="008C4531">
        <w:rPr>
          <w:rFonts w:ascii="Times New Roman" w:hAnsi="Times New Roman"/>
          <w:lang w:val="ru-RU"/>
        </w:rPr>
        <w:tab/>
        <w:t>Создавать и обеспечивать благоприятные и безопасные условия для</w:t>
      </w:r>
      <w:r w:rsidRPr="008C4531">
        <w:rPr>
          <w:rFonts w:ascii="Times New Roman" w:hAnsi="Times New Roman"/>
          <w:lang w:val="ru-RU"/>
        </w:rPr>
        <w:br/>
        <w:t xml:space="preserve">проживания   граждан.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3.1.3. Управлять многоквартирным домом в соответствии с условиями настоящего Договора и законодательством.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3.1.4.</w:t>
      </w:r>
      <w:r w:rsidRPr="008C4531">
        <w:rPr>
          <w:rFonts w:ascii="Times New Roman" w:hAnsi="Times New Roman"/>
          <w:lang w:val="ru-RU"/>
        </w:rPr>
        <w:tab/>
        <w:t>Организовывать предоставление коммунальных услуг надлежащего</w:t>
      </w:r>
      <w:r w:rsidRPr="008C4531">
        <w:rPr>
          <w:rFonts w:ascii="Times New Roman" w:hAnsi="Times New Roman"/>
          <w:lang w:val="ru-RU"/>
        </w:rPr>
        <w:br/>
        <w:t>качества    в    соответствии    с    Постановлением    Правительства    Российской</w:t>
      </w:r>
      <w:r w:rsidRPr="008C4531">
        <w:rPr>
          <w:rFonts w:ascii="Times New Roman" w:hAnsi="Times New Roman"/>
          <w:lang w:val="ru-RU"/>
        </w:rPr>
        <w:br/>
        <w:t xml:space="preserve">Федерации «О порядке предоставления коммунальных услуг гражданам» от 23.05.2006 </w:t>
      </w:r>
      <w:r w:rsidRPr="008C4531">
        <w:rPr>
          <w:rFonts w:ascii="Times New Roman" w:hAnsi="Times New Roman"/>
        </w:rPr>
        <w:t>N</w:t>
      </w:r>
      <w:r w:rsidRPr="008C4531">
        <w:rPr>
          <w:rFonts w:ascii="Times New Roman" w:hAnsi="Times New Roman"/>
          <w:lang w:val="ru-RU"/>
        </w:rPr>
        <w:t xml:space="preserve"> 307:</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а)</w:t>
      </w:r>
      <w:r w:rsidRPr="008C4531">
        <w:rPr>
          <w:rFonts w:ascii="Times New Roman" w:hAnsi="Times New Roman"/>
          <w:lang w:val="ru-RU"/>
        </w:rPr>
        <w:tab/>
        <w:t>заключать   от  имени   Нанимателя  договоры   с   организациями  - поставщиками коммунальных услуг;</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б)</w:t>
      </w:r>
      <w:r w:rsidRPr="008C4531">
        <w:rPr>
          <w:rFonts w:ascii="Times New Roman" w:hAnsi="Times New Roman"/>
          <w:lang w:val="ru-RU"/>
        </w:rPr>
        <w:tab/>
        <w:t>контролировать   и  требовать  исполнения  договорных  обязательств</w:t>
      </w:r>
      <w:r w:rsidRPr="008C4531">
        <w:rPr>
          <w:rFonts w:ascii="Times New Roman" w:hAnsi="Times New Roman"/>
          <w:lang w:val="ru-RU"/>
        </w:rPr>
        <w:br/>
        <w:t>подрядчиками;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в)</w:t>
      </w:r>
      <w:r w:rsidRPr="008C4531">
        <w:rPr>
          <w:rFonts w:ascii="Times New Roman" w:hAnsi="Times New Roman"/>
          <w:lang w:val="ru-RU"/>
        </w:rPr>
        <w:tab/>
        <w:t>устанавливать и фиксировать факт неисполнения или ненадлежащего</w:t>
      </w:r>
      <w:r w:rsidRPr="008C4531">
        <w:rPr>
          <w:rFonts w:ascii="Times New Roman" w:hAnsi="Times New Roman"/>
          <w:lang w:val="ru-RU"/>
        </w:rPr>
        <w:br/>
        <w:t>выполнения подрядчиком договорных обязательств, участвовать в составлении</w:t>
      </w:r>
      <w:r w:rsidRPr="008C4531">
        <w:rPr>
          <w:rFonts w:ascii="Times New Roman" w:hAnsi="Times New Roman"/>
          <w:lang w:val="ru-RU"/>
        </w:rPr>
        <w:br/>
        <w:t>соответствующих актов.</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3.1.5.</w:t>
      </w:r>
      <w:r w:rsidRPr="008C4531">
        <w:rPr>
          <w:rFonts w:ascii="Times New Roman" w:hAnsi="Times New Roman"/>
          <w:lang w:val="ru-RU"/>
        </w:rPr>
        <w:tab/>
        <w:t>Организовывать  выполнение  работ  и  услуг  по  содержанию  и</w:t>
      </w:r>
      <w:r w:rsidRPr="008C4531">
        <w:rPr>
          <w:rFonts w:ascii="Times New Roman" w:hAnsi="Times New Roman"/>
          <w:lang w:val="ru-RU"/>
        </w:rPr>
        <w:br/>
        <w:t>текущему   ремонту   нанимаемого   имущества   в   соответствии   с   Постановлением</w:t>
      </w:r>
      <w:r w:rsidRPr="008C4531">
        <w:rPr>
          <w:rFonts w:ascii="Times New Roman" w:hAnsi="Times New Roman"/>
          <w:lang w:val="ru-RU"/>
        </w:rPr>
        <w:br/>
        <w:t xml:space="preserve">правительства Российской Федерации «Об утверждении правил содержания нанимаемого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нанимаемого имущества в многоквартирном доме ненадлежащего качества и (или) с перерывами, превышающими установленную продолжительность» от 13.08.2006 </w:t>
      </w:r>
      <w:r w:rsidRPr="008C4531">
        <w:rPr>
          <w:rFonts w:ascii="Times New Roman" w:hAnsi="Times New Roman"/>
        </w:rPr>
        <w:t>N</w:t>
      </w:r>
      <w:r w:rsidRPr="008C4531">
        <w:rPr>
          <w:rFonts w:ascii="Times New Roman" w:hAnsi="Times New Roman"/>
          <w:lang w:val="ru-RU"/>
        </w:rPr>
        <w:t xml:space="preserve"> 491:</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а)</w:t>
      </w:r>
      <w:r w:rsidRPr="008C4531">
        <w:rPr>
          <w:rFonts w:ascii="Times New Roman" w:hAnsi="Times New Roman"/>
          <w:lang w:val="ru-RU"/>
        </w:rPr>
        <w:tab/>
        <w:t>проводить выбор исполнителей (подрядных, в т.ч. специализированных</w:t>
      </w:r>
      <w:r w:rsidRPr="008C4531">
        <w:rPr>
          <w:rFonts w:ascii="Times New Roman" w:hAnsi="Times New Roman"/>
          <w:lang w:val="ru-RU"/>
        </w:rPr>
        <w:br/>
        <w:t>организаций)   для   выполнения   работ  и   оказания  услуг   по   содержанию   и</w:t>
      </w:r>
      <w:r w:rsidRPr="008C4531">
        <w:rPr>
          <w:rFonts w:ascii="Times New Roman" w:hAnsi="Times New Roman"/>
          <w:lang w:val="ru-RU"/>
        </w:rPr>
        <w:br/>
        <w:t>текущему ремонту нанимаемого имущества и заключать с ними от имени и за счет</w:t>
      </w:r>
      <w:r w:rsidRPr="008C4531">
        <w:rPr>
          <w:rFonts w:ascii="Times New Roman" w:hAnsi="Times New Roman"/>
          <w:lang w:val="ru-RU"/>
        </w:rPr>
        <w:br/>
        <w:t xml:space="preserve"> нанимателя договоры, либо обеспечивать выполнение работ и оказание услуг</w:t>
      </w:r>
    </w:p>
    <w:p w:rsidR="00DD6A96" w:rsidRPr="008C4531" w:rsidRDefault="00DD6A96" w:rsidP="00DD6A96">
      <w:pPr>
        <w:jc w:val="both"/>
        <w:rPr>
          <w:rFonts w:ascii="Times New Roman" w:hAnsi="Times New Roman"/>
          <w:lang w:val="ru-RU"/>
        </w:rPr>
      </w:pPr>
      <w:r w:rsidRPr="008C4531">
        <w:rPr>
          <w:rFonts w:ascii="Times New Roman" w:hAnsi="Times New Roman"/>
          <w:lang w:val="ru-RU"/>
        </w:rPr>
        <w:t>содержанию и текущему ремонту нанимаемого имущества самостоятельно;</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б)</w:t>
      </w:r>
      <w:r w:rsidRPr="008C4531">
        <w:rPr>
          <w:rFonts w:ascii="Times New Roman" w:hAnsi="Times New Roman"/>
          <w:lang w:val="ru-RU"/>
        </w:rPr>
        <w:tab/>
        <w:t>контролировать   и  требовать   исполнения  договорных  обязательств</w:t>
      </w:r>
      <w:r w:rsidRPr="008C4531">
        <w:rPr>
          <w:rFonts w:ascii="Times New Roman" w:hAnsi="Times New Roman"/>
          <w:lang w:val="ru-RU"/>
        </w:rPr>
        <w:br/>
        <w:t>подрядчиками;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в)</w:t>
      </w:r>
      <w:r w:rsidRPr="008C4531">
        <w:rPr>
          <w:rFonts w:ascii="Times New Roman" w:hAnsi="Times New Roman"/>
          <w:lang w:val="ru-RU"/>
        </w:rPr>
        <w:tab/>
        <w:t>принимать   работы    и   услуги,    выполненные   и    оказанные   по</w:t>
      </w:r>
      <w:r w:rsidRPr="008C4531">
        <w:rPr>
          <w:rFonts w:ascii="Times New Roman" w:hAnsi="Times New Roman"/>
          <w:lang w:val="ru-RU"/>
        </w:rPr>
        <w:br/>
        <w:t>заключенным с подрядчиками договорам;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г)</w:t>
      </w:r>
      <w:r w:rsidRPr="008C4531">
        <w:rPr>
          <w:rFonts w:ascii="Times New Roman" w:hAnsi="Times New Roman"/>
          <w:lang w:val="ru-RU"/>
        </w:rPr>
        <w:tab/>
        <w:t>устанавливать и фиксировать факт неисполнения или ненадлежащего</w:t>
      </w:r>
      <w:r w:rsidRPr="008C4531">
        <w:rPr>
          <w:rFonts w:ascii="Times New Roman" w:hAnsi="Times New Roman"/>
          <w:lang w:val="ru-RU"/>
        </w:rPr>
        <w:br/>
        <w:t>выполнения подрядчиком договорных обязательств, участвовать в составлении</w:t>
      </w:r>
      <w:r w:rsidRPr="008C4531">
        <w:rPr>
          <w:rFonts w:ascii="Times New Roman" w:hAnsi="Times New Roman"/>
          <w:lang w:val="ru-RU"/>
        </w:rPr>
        <w:br/>
        <w:t>соответствующих актов;</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д)</w:t>
      </w:r>
      <w:r w:rsidRPr="008C4531">
        <w:rPr>
          <w:rFonts w:ascii="Times New Roman" w:hAnsi="Times New Roman"/>
          <w:lang w:val="ru-RU"/>
        </w:rPr>
        <w:tab/>
        <w:t xml:space="preserve">подготавливать    и    представлять    Нанимателю предложения:    о проведении   капитального   ремонта   многоквартирного  дома,   по   перечню   и срокам проведения работ по капитальному ремонту и смете на их проведение, размеру платежа за капитальный ремонт для каждого нанимателя помещения, по переселению нанимателей из подлежащего капитальному ремонту помещения в помещения маневренного фонда на время капитального </w:t>
      </w:r>
      <w:r w:rsidRPr="008C4531">
        <w:rPr>
          <w:rFonts w:ascii="Times New Roman" w:hAnsi="Times New Roman"/>
          <w:lang w:val="ru-RU"/>
        </w:rPr>
        <w:lastRenderedPageBreak/>
        <w:t>ремонта, если работы по ремонту не могут быть проведены без расселения, а также предложения по предоставлению гражданам другого помещения, если жилое помещение, занимаемое ими в подлежащем капитальному ремонту доме, не может быть сохранено в результате такого ремонта;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е)</w:t>
      </w:r>
      <w:r w:rsidRPr="008C4531">
        <w:rPr>
          <w:rFonts w:ascii="Times New Roman" w:hAnsi="Times New Roman"/>
          <w:lang w:val="ru-RU"/>
        </w:rPr>
        <w:tab/>
        <w:t>осуществлять    подготовку    многоквартирного    дома    к    сезонной</w:t>
      </w:r>
      <w:r w:rsidRPr="008C4531">
        <w:rPr>
          <w:rFonts w:ascii="Times New Roman" w:hAnsi="Times New Roman"/>
          <w:lang w:val="ru-RU"/>
        </w:rPr>
        <w:br/>
        <w:t>эксплуатации;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ж)</w:t>
      </w:r>
      <w:r w:rsidRPr="008C4531">
        <w:rPr>
          <w:rFonts w:ascii="Times New Roman" w:hAnsi="Times New Roman"/>
          <w:lang w:val="ru-RU"/>
        </w:rPr>
        <w:tab/>
        <w:t>обеспечивать    аварийно-диспетчерское   (аварийное)   обслуживание</w:t>
      </w:r>
      <w:r w:rsidRPr="008C4531">
        <w:rPr>
          <w:rFonts w:ascii="Times New Roman" w:hAnsi="Times New Roman"/>
          <w:lang w:val="ru-RU"/>
        </w:rPr>
        <w:br/>
        <w:t>многоквартирного дома;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з)</w:t>
      </w:r>
      <w:r w:rsidRPr="008C4531">
        <w:rPr>
          <w:rFonts w:ascii="Times New Roman" w:hAnsi="Times New Roman"/>
          <w:lang w:val="ru-RU"/>
        </w:rPr>
        <w:tab/>
        <w:t>принимать   меры   к  обязательному  предварительному   письменному</w:t>
      </w:r>
      <w:r w:rsidRPr="008C4531">
        <w:rPr>
          <w:rFonts w:ascii="Times New Roman" w:hAnsi="Times New Roman"/>
          <w:lang w:val="ru-RU"/>
        </w:rPr>
        <w:br/>
        <w:t>уведомлению    граждан    о    проведении    технических    осмотров    состояния</w:t>
      </w:r>
      <w:r w:rsidRPr="008C4531">
        <w:rPr>
          <w:rFonts w:ascii="Times New Roman" w:hAnsi="Times New Roman"/>
          <w:lang w:val="ru-RU"/>
        </w:rPr>
        <w:br/>
        <w:t>внутридомового оборудования или несущих конструкций дома, расположенных</w:t>
      </w:r>
      <w:r w:rsidRPr="008C4531">
        <w:rPr>
          <w:rFonts w:ascii="Times New Roman" w:hAnsi="Times New Roman"/>
          <w:lang w:val="ru-RU"/>
        </w:rPr>
        <w:br/>
        <w:t>внутри помещений, их ремонта или замены, согласовывать сроки проведения</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и) проводить в установленные сроки технические осмотры многоквартирного дома и корректировать данные, отражающие состояние дома, в соответствии с результатами осмотра.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3.1.6. Представлять интересы Нанимателя, связанные с управлением многоквартирным домом, в государственных органах и других организациях.</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3.1.7. Обеспечивать сохранность и надлежащее использование объектов,</w:t>
      </w:r>
      <w:r w:rsidRPr="008C4531">
        <w:rPr>
          <w:rFonts w:ascii="Times New Roman" w:hAnsi="Times New Roman"/>
          <w:lang w:val="ru-RU"/>
        </w:rPr>
        <w:br/>
        <w:t>входящих в состав общего имущества многоквартирного дома.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3.1.8. По   требованию   Нанимателя   знакомить   его   с   условиями</w:t>
      </w:r>
      <w:r w:rsidRPr="008C4531">
        <w:rPr>
          <w:rFonts w:ascii="Times New Roman" w:hAnsi="Times New Roman"/>
          <w:lang w:val="ru-RU"/>
        </w:rPr>
        <w:br/>
        <w:t>совершенных Управляющей организацией действий, сделок в целях</w:t>
      </w:r>
      <w:r w:rsidRPr="008C4531">
        <w:rPr>
          <w:rFonts w:ascii="Times New Roman" w:hAnsi="Times New Roman"/>
          <w:lang w:val="ru-RU"/>
        </w:rPr>
        <w:br/>
        <w:t>исполнения настоящего Договора.</w:t>
      </w:r>
      <w:r w:rsidRPr="008C4531">
        <w:rPr>
          <w:rFonts w:ascii="Times New Roman" w:hAnsi="Times New Roman"/>
          <w:lang w:val="ru-RU"/>
        </w:rPr>
        <w:tab/>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3.1.9. Обеспечивать    Нанимателя    информацией    об    организациях (название,      контактные      телефоны,      телефоны      аварийных      служб), осуществляющих   обслуживание   и   ремонт   помещения, об организациях - поставщиках коммунальных и иных услуг.</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3.1.10. Вести и хранить техническую документацию (базы данных) на</w:t>
      </w:r>
      <w:r w:rsidRPr="008C4531">
        <w:rPr>
          <w:rFonts w:ascii="Times New Roman" w:hAnsi="Times New Roman"/>
          <w:lang w:val="ru-RU"/>
        </w:rPr>
        <w:br/>
        <w:t>многоквартирный дом, внутридомовое инженерное оборудование и объекты</w:t>
      </w:r>
      <w:r w:rsidRPr="008C4531">
        <w:rPr>
          <w:rFonts w:ascii="Times New Roman" w:hAnsi="Times New Roman"/>
          <w:lang w:val="ru-RU"/>
        </w:rPr>
        <w:br/>
        <w:t>придомового    благоустройства,    а   также    бухгалтерскую,    статистическую,</w:t>
      </w:r>
      <w:r w:rsidRPr="008C4531">
        <w:rPr>
          <w:rFonts w:ascii="Times New Roman" w:hAnsi="Times New Roman"/>
          <w:lang w:val="ru-RU"/>
        </w:rPr>
        <w:br/>
        <w:t>хозяйственно-финансовую документацию и расчеты, связанные с исполнением</w:t>
      </w:r>
      <w:r w:rsidRPr="008C4531">
        <w:rPr>
          <w:rFonts w:ascii="Times New Roman" w:hAnsi="Times New Roman"/>
          <w:lang w:val="ru-RU"/>
        </w:rPr>
        <w:br/>
        <w:t>Договора.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 xml:space="preserve">3.1.11. Производить начисление, обеспечить сбор, перерасчет платежей за жилищные, коммунальные    и    иные    услуги    в    порядке    и    сроки,    установленные законодательством,   представляя   к   оплате  Нанимателю счет   в   срок   до 10 числа месяца, следующего за расчетным, самостоятельно либо путем привлечения третьих лиц и контролировать исполнение ими договорных обязательств.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3.1.12. Перечислять организациям  в порядке и сроки, установленные</w:t>
      </w:r>
      <w:r w:rsidRPr="008C4531">
        <w:rPr>
          <w:rFonts w:ascii="Times New Roman" w:hAnsi="Times New Roman"/>
          <w:lang w:val="ru-RU"/>
        </w:rPr>
        <w:br/>
        <w:t xml:space="preserve">заключенными договорами, денежные средства в уплату платежей за предоставленные ими услуги.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3.1.13.</w:t>
      </w:r>
      <w:r w:rsidRPr="008C4531">
        <w:rPr>
          <w:rFonts w:ascii="Times New Roman" w:hAnsi="Times New Roman"/>
          <w:lang w:val="ru-RU"/>
        </w:rPr>
        <w:tab/>
        <w:t xml:space="preserve">Информировать в письменной форме об изменении размеров установленных платежей, стоимости предоставляемых коммунальных услуг   не   позднее   чем     за   30   дней  до  даты   представления   платежных документов, на основании которых платежи будут вноситься в ином размере.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 xml:space="preserve">3.1.14. Иметь открытые на каждый дом лицевые счета для внесения на них средств на текущее содержание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3.1.15.</w:t>
      </w:r>
      <w:r w:rsidRPr="008C4531">
        <w:rPr>
          <w:rFonts w:ascii="Times New Roman" w:hAnsi="Times New Roman"/>
          <w:lang w:val="ru-RU"/>
        </w:rPr>
        <w:tab/>
        <w:t>Ежегодно     знакомить     со     сметой     доходов     и     расходов</w:t>
      </w:r>
      <w:r w:rsidRPr="008C4531">
        <w:rPr>
          <w:rFonts w:ascii="Times New Roman" w:hAnsi="Times New Roman"/>
          <w:lang w:val="ru-RU"/>
        </w:rPr>
        <w:br/>
        <w:t>уполномоченного  представителя   Нанимателя в  течение   10  рабочих дней после установления размера платы за содержание и ремонт общего имущества.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3.1.16. Рассматривать обращения Нанимателей и</w:t>
      </w:r>
      <w:r w:rsidRPr="008C4531">
        <w:rPr>
          <w:rFonts w:ascii="Times New Roman" w:hAnsi="Times New Roman"/>
          <w:lang w:val="ru-RU"/>
        </w:rPr>
        <w:br/>
        <w:t>принимать соответствующие меры в установленные сроки.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3.1.17. Представлять Нанимателю отчеты  о  выполнении  настоящего Договора в течение первого квартала года, следующего за отчетным, либо по решению    собрания  нанимателей помещений  в  многоквартирном доме.</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lastRenderedPageBreak/>
        <w:t>3.1.18. Выполнять предусмотренные настоящим Договором обязанности</w:t>
      </w:r>
      <w:r w:rsidRPr="008C4531">
        <w:rPr>
          <w:rFonts w:ascii="Times New Roman" w:hAnsi="Times New Roman"/>
          <w:lang w:val="ru-RU"/>
        </w:rPr>
        <w:br/>
        <w:t>надлежащим      образом      и      своевременно,      руководствуясь     указаниями</w:t>
      </w:r>
      <w:r w:rsidRPr="008C4531">
        <w:rPr>
          <w:rFonts w:ascii="Times New Roman" w:hAnsi="Times New Roman"/>
          <w:lang w:val="ru-RU"/>
        </w:rPr>
        <w:br/>
        <w:t>Собственника или Нанимателя.     Указания     Нанимателя   должны     быть     правомерными, осуществимыми и конкретными.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3.1.19. Осуществлять предусмотренные законодательством РФ формы работы с должниками по оплате за жилищно-коммунальные услуги, взыскание с должников задолженности по оплате за жилищно-коммунальные услуги.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3.1.20.</w:t>
      </w:r>
      <w:r w:rsidRPr="008C4531">
        <w:rPr>
          <w:rFonts w:ascii="Times New Roman" w:hAnsi="Times New Roman"/>
          <w:lang w:val="ru-RU"/>
        </w:rPr>
        <w:tab/>
        <w:t>Выполнять         иные         обязанности,         предусмотренные законодательством.</w:t>
      </w:r>
    </w:p>
    <w:p w:rsidR="00DD6A96" w:rsidRPr="00751D54" w:rsidRDefault="00DD6A96" w:rsidP="00DD6A96">
      <w:pPr>
        <w:jc w:val="center"/>
        <w:rPr>
          <w:rFonts w:ascii="Times New Roman" w:hAnsi="Times New Roman"/>
          <w:b/>
          <w:lang w:val="ru-RU"/>
        </w:rPr>
      </w:pPr>
      <w:r w:rsidRPr="00751D54">
        <w:rPr>
          <w:rFonts w:ascii="Times New Roman" w:hAnsi="Times New Roman"/>
          <w:b/>
          <w:lang w:val="ru-RU"/>
        </w:rPr>
        <w:t>4. ПРАВА СТОРОН</w:t>
      </w:r>
    </w:p>
    <w:p w:rsidR="00DD6A96" w:rsidRPr="00751D54" w:rsidRDefault="00DD6A96" w:rsidP="00DD6A96">
      <w:pPr>
        <w:ind w:firstLine="709"/>
        <w:jc w:val="both"/>
        <w:rPr>
          <w:rFonts w:ascii="Times New Roman" w:hAnsi="Times New Roman"/>
          <w:lang w:val="ru-RU"/>
        </w:rPr>
      </w:pPr>
      <w:r w:rsidRPr="00751D54">
        <w:rPr>
          <w:rFonts w:ascii="Times New Roman" w:hAnsi="Times New Roman"/>
          <w:lang w:val="ru-RU"/>
        </w:rPr>
        <w:t>4.1. Собственник (Наниматель) имеет право:</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4.1.1.</w:t>
      </w:r>
      <w:r w:rsidRPr="008C4531">
        <w:rPr>
          <w:rFonts w:ascii="Times New Roman" w:hAnsi="Times New Roman"/>
          <w:lang w:val="ru-RU"/>
        </w:rPr>
        <w:tab/>
        <w:t>Пользоваться   общим   имуществом   в   многоквартирном   доме,</w:t>
      </w:r>
      <w:r w:rsidRPr="008C4531">
        <w:rPr>
          <w:rFonts w:ascii="Times New Roman" w:hAnsi="Times New Roman"/>
          <w:lang w:val="ru-RU"/>
        </w:rPr>
        <w:br/>
        <w:t>своевременно получать качественные жилищные и коммунальные услуги в</w:t>
      </w:r>
      <w:r w:rsidRPr="008C4531">
        <w:rPr>
          <w:rFonts w:ascii="Times New Roman" w:hAnsi="Times New Roman"/>
          <w:lang w:val="ru-RU"/>
        </w:rPr>
        <w:br/>
        <w:t>соответствии  с  установленными  стандартами  и  нормами,  в том  числе  на</w:t>
      </w:r>
      <w:r w:rsidRPr="008C4531">
        <w:rPr>
          <w:rFonts w:ascii="Times New Roman" w:hAnsi="Times New Roman"/>
          <w:lang w:val="ru-RU"/>
        </w:rPr>
        <w:br/>
        <w:t>незамедлительное устранение аварий и неисправностей.</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4.1.2.</w:t>
      </w:r>
      <w:r w:rsidRPr="008C4531">
        <w:rPr>
          <w:rFonts w:ascii="Times New Roman" w:hAnsi="Times New Roman"/>
          <w:lang w:val="ru-RU"/>
        </w:rPr>
        <w:tab/>
        <w:t>Требовать в установленном порядке от Управляющей организации</w:t>
      </w:r>
      <w:r w:rsidRPr="008C4531">
        <w:rPr>
          <w:rFonts w:ascii="Times New Roman" w:hAnsi="Times New Roman"/>
          <w:lang w:val="ru-RU"/>
        </w:rPr>
        <w:br/>
        <w:t>перерасчета  платежей за жилищно-коммунальные услуги в связи с</w:t>
      </w:r>
      <w:r w:rsidRPr="008C4531">
        <w:rPr>
          <w:rFonts w:ascii="Times New Roman" w:hAnsi="Times New Roman"/>
          <w:lang w:val="ru-RU"/>
        </w:rPr>
        <w:br/>
        <w:t>некачественным или несвоевременным предоставлением таких услуг в порядке,</w:t>
      </w:r>
      <w:r w:rsidRPr="008C4531">
        <w:rPr>
          <w:rFonts w:ascii="Times New Roman" w:hAnsi="Times New Roman"/>
          <w:lang w:val="ru-RU"/>
        </w:rPr>
        <w:br/>
        <w:t>установленном законодательством.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4.1.3.</w:t>
      </w:r>
      <w:r w:rsidRPr="008C4531">
        <w:rPr>
          <w:rFonts w:ascii="Times New Roman" w:hAnsi="Times New Roman"/>
          <w:lang w:val="ru-RU"/>
        </w:rPr>
        <w:tab/>
        <w:t>В    установленном    порядке   требовать    возмещения    убытков,</w:t>
      </w:r>
      <w:r w:rsidRPr="008C4531">
        <w:rPr>
          <w:rFonts w:ascii="Times New Roman" w:hAnsi="Times New Roman"/>
          <w:lang w:val="ru-RU"/>
        </w:rPr>
        <w:br/>
        <w:t>понесенных по вине Управляющей организации.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4.1.4. Получать  информацию об  организациях (название,  контактные</w:t>
      </w:r>
      <w:r w:rsidRPr="008C4531">
        <w:rPr>
          <w:rFonts w:ascii="Times New Roman" w:hAnsi="Times New Roman"/>
          <w:lang w:val="ru-RU"/>
        </w:rPr>
        <w:br/>
        <w:t>телефоны,  телефоны  аварийных  служб),  осуществляющих  обслуживание  и</w:t>
      </w:r>
      <w:r w:rsidRPr="008C4531">
        <w:rPr>
          <w:rFonts w:ascii="Times New Roman" w:hAnsi="Times New Roman"/>
          <w:lang w:val="ru-RU"/>
        </w:rPr>
        <w:br/>
        <w:t>ремонт помещения, об организациях - поставщиках</w:t>
      </w:r>
      <w:r w:rsidRPr="008C4531">
        <w:rPr>
          <w:rFonts w:ascii="Times New Roman" w:hAnsi="Times New Roman"/>
          <w:lang w:val="ru-RU"/>
        </w:rPr>
        <w:br/>
        <w:t>коммунальных и иных услуг.</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4.1.5. Знакомиться, с договорами, заключенными  в  целях реализации</w:t>
      </w:r>
      <w:r w:rsidRPr="008C4531">
        <w:rPr>
          <w:rFonts w:ascii="Times New Roman" w:hAnsi="Times New Roman"/>
          <w:lang w:val="ru-RU"/>
        </w:rPr>
        <w:br/>
        <w:t>настоящего Договора Управляющей организацией.</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4.1.6. Получать ежегодный  отчет о выполнении условий  настоящего</w:t>
      </w:r>
      <w:r w:rsidRPr="008C4531">
        <w:rPr>
          <w:rFonts w:ascii="Times New Roman" w:hAnsi="Times New Roman"/>
          <w:lang w:val="ru-RU"/>
        </w:rPr>
        <w:br/>
        <w:t>Договора в течение первого квартала года, следующего за отчетным, либо по</w:t>
      </w:r>
      <w:r w:rsidRPr="008C4531">
        <w:rPr>
          <w:rFonts w:ascii="Times New Roman" w:hAnsi="Times New Roman"/>
          <w:lang w:val="ru-RU"/>
        </w:rPr>
        <w:br/>
        <w:t>решению  собрания  нанимателей помещений   в  многоквартирном</w:t>
      </w:r>
      <w:r w:rsidRPr="008C4531">
        <w:rPr>
          <w:rFonts w:ascii="Times New Roman" w:hAnsi="Times New Roman"/>
          <w:lang w:val="ru-RU"/>
        </w:rPr>
        <w:br/>
        <w:t>доме.</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4.1.7.</w:t>
      </w:r>
      <w:r w:rsidRPr="008C4531">
        <w:rPr>
          <w:rFonts w:ascii="Times New Roman" w:hAnsi="Times New Roman"/>
          <w:lang w:val="ru-RU"/>
        </w:rPr>
        <w:tab/>
        <w:t>Сообщать   Управляющей   организации   об   имеющихся возражениях по представленному отчету в течение</w:t>
      </w:r>
      <w:r w:rsidRPr="008C4531">
        <w:rPr>
          <w:rFonts w:ascii="Times New Roman" w:hAnsi="Times New Roman"/>
          <w:lang w:val="ru-RU"/>
        </w:rPr>
        <w:tab/>
        <w:t>10 дней после его представления.   В   случае   если   в   указанный   срок   возражения   не   будут представлены, отчет считается принятым нанимателем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4.1.8.</w:t>
      </w:r>
      <w:r w:rsidRPr="008C4531">
        <w:rPr>
          <w:rFonts w:ascii="Times New Roman" w:hAnsi="Times New Roman"/>
          <w:lang w:val="ru-RU"/>
        </w:rPr>
        <w:tab/>
        <w:t xml:space="preserve">Участвовать  в  планировании работ по содержанию  и  ремонту нанимаемого </w:t>
      </w:r>
      <w:r w:rsidRPr="008C4531">
        <w:rPr>
          <w:rFonts w:ascii="Times New Roman" w:hAnsi="Times New Roman"/>
          <w:lang w:val="ru-RU"/>
        </w:rPr>
        <w:br/>
        <w:t>имущества в многоквартирном доме, принятии решений при изменении</w:t>
      </w:r>
      <w:r w:rsidRPr="008C4531">
        <w:rPr>
          <w:rFonts w:ascii="Times New Roman" w:hAnsi="Times New Roman"/>
          <w:lang w:val="ru-RU"/>
        </w:rPr>
        <w:br/>
        <w:t>плана работы.</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4.1.9.</w:t>
      </w:r>
      <w:r w:rsidRPr="008C4531">
        <w:rPr>
          <w:rFonts w:ascii="Times New Roman" w:hAnsi="Times New Roman"/>
          <w:lang w:val="ru-RU"/>
        </w:rPr>
        <w:tab/>
        <w:t>В случае необходимости обращаться к Управляющей организации</w:t>
      </w:r>
      <w:r w:rsidRPr="008C4531">
        <w:rPr>
          <w:rFonts w:ascii="Times New Roman" w:hAnsi="Times New Roman"/>
          <w:lang w:val="ru-RU"/>
        </w:rPr>
        <w:br/>
        <w:t xml:space="preserve"> с заявлением о временной приостановке   подачи в многоквартирный</w:t>
      </w:r>
      <w:r w:rsidRPr="008C4531">
        <w:rPr>
          <w:rFonts w:ascii="Times New Roman" w:hAnsi="Times New Roman"/>
          <w:lang w:val="ru-RU"/>
        </w:rPr>
        <w:br/>
        <w:t>дом    воды,    электроэнергии,    отопления    на   условиях,    согласованных    с</w:t>
      </w:r>
      <w:r w:rsidRPr="008C4531">
        <w:rPr>
          <w:rFonts w:ascii="Times New Roman" w:hAnsi="Times New Roman"/>
          <w:lang w:val="ru-RU"/>
        </w:rPr>
        <w:br/>
        <w:t>Управляющей организацией.</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4.1.10. Обращаться с жалобами на действия (бездействие) Управляющей</w:t>
      </w:r>
      <w:r w:rsidRPr="008C4531">
        <w:rPr>
          <w:rFonts w:ascii="Times New Roman" w:hAnsi="Times New Roman"/>
          <w:lang w:val="ru-RU"/>
        </w:rPr>
        <w:br/>
        <w:t>организации в государственные органы, осуществляющие контроль за</w:t>
      </w:r>
      <w:r w:rsidRPr="008C4531">
        <w:rPr>
          <w:rFonts w:ascii="Times New Roman" w:hAnsi="Times New Roman"/>
          <w:lang w:val="ru-RU"/>
        </w:rPr>
        <w:br/>
        <w:t>сохранностью жилищного фонда или иные органы, а также в суд за защитой</w:t>
      </w:r>
      <w:r w:rsidRPr="008C4531">
        <w:rPr>
          <w:rFonts w:ascii="Times New Roman" w:hAnsi="Times New Roman"/>
          <w:lang w:val="ru-RU"/>
        </w:rPr>
        <w:br/>
        <w:t>своих прав и интересов.</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4.1.11. Контролировать работу и исполнение обязательств Управляющей</w:t>
      </w:r>
      <w:r w:rsidRPr="008C4531">
        <w:rPr>
          <w:rFonts w:ascii="Times New Roman" w:hAnsi="Times New Roman"/>
          <w:lang w:val="ru-RU"/>
        </w:rPr>
        <w:br/>
        <w:t>организацией по настоящему Договору путем создания ревизионной</w:t>
      </w:r>
      <w:r w:rsidRPr="008C4531">
        <w:rPr>
          <w:rFonts w:ascii="Times New Roman" w:hAnsi="Times New Roman"/>
          <w:lang w:val="ru-RU"/>
        </w:rPr>
        <w:br/>
        <w:t>группы  из числа нанимателей. Требовать от    Управляющей организации</w:t>
      </w:r>
      <w:r w:rsidRPr="008C4531">
        <w:rPr>
          <w:rFonts w:ascii="Times New Roman" w:hAnsi="Times New Roman"/>
          <w:lang w:val="ru-RU"/>
        </w:rPr>
        <w:br/>
        <w:t xml:space="preserve"> в пятидневный срок представлять письменные ответы, связанные с</w:t>
      </w:r>
      <w:r w:rsidRPr="008C4531">
        <w:rPr>
          <w:rFonts w:ascii="Times New Roman" w:hAnsi="Times New Roman"/>
          <w:lang w:val="ru-RU"/>
        </w:rPr>
        <w:br/>
        <w:t>исполнением настоящего Договора.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lastRenderedPageBreak/>
        <w:t>4.1.12. Вносить предложения о рассмотрении  вопросов  об  изменении</w:t>
      </w:r>
      <w:r w:rsidRPr="008C4531">
        <w:rPr>
          <w:rFonts w:ascii="Times New Roman" w:hAnsi="Times New Roman"/>
          <w:lang w:val="ru-RU"/>
        </w:rPr>
        <w:br/>
        <w:t>настоящего Договора или его расторжении на общем собрании нанимателей в</w:t>
      </w:r>
      <w:r w:rsidRPr="008C4531">
        <w:rPr>
          <w:rFonts w:ascii="Times New Roman" w:hAnsi="Times New Roman"/>
          <w:lang w:val="ru-RU"/>
        </w:rPr>
        <w:br/>
        <w:t>порядке, установленном законодательством.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 xml:space="preserve">4.1.13. Реализовывать иные права, вытекающие из права нанимаемого помещения в многоквартирном доме, предусмотренные законодательством.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 Управляющая организация  имеет право:</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4.2.1.</w:t>
      </w:r>
      <w:r w:rsidRPr="008C4531">
        <w:rPr>
          <w:rFonts w:ascii="Times New Roman" w:hAnsi="Times New Roman"/>
          <w:lang w:val="ru-RU"/>
        </w:rPr>
        <w:tab/>
        <w:t>Заключать договоры с третьими лицами на выполнение работ,</w:t>
      </w:r>
      <w:r w:rsidRPr="008C4531">
        <w:rPr>
          <w:rFonts w:ascii="Times New Roman" w:hAnsi="Times New Roman"/>
          <w:lang w:val="ru-RU"/>
        </w:rPr>
        <w:br/>
        <w:t>оказание услуг в целях исполнения обязанностей, предусмотренных настоящим</w:t>
      </w:r>
      <w:r w:rsidRPr="008C4531">
        <w:rPr>
          <w:rFonts w:ascii="Times New Roman" w:hAnsi="Times New Roman"/>
          <w:lang w:val="ru-RU"/>
        </w:rPr>
        <w:br/>
        <w:t>Договором.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4.2.2.</w:t>
      </w:r>
      <w:r w:rsidRPr="008C4531">
        <w:rPr>
          <w:rFonts w:ascii="Times New Roman" w:hAnsi="Times New Roman"/>
          <w:lang w:val="ru-RU"/>
        </w:rPr>
        <w:tab/>
        <w:t>В установленном законодательством порядке требовать возмещения</w:t>
      </w:r>
      <w:r w:rsidRPr="008C4531">
        <w:rPr>
          <w:rFonts w:ascii="Times New Roman" w:hAnsi="Times New Roman"/>
          <w:lang w:val="ru-RU"/>
        </w:rPr>
        <w:br/>
        <w:t>убытков, понесенных ею в результате нарушения нанимателем обязательств</w:t>
      </w:r>
      <w:r w:rsidRPr="008C4531">
        <w:rPr>
          <w:rFonts w:ascii="Times New Roman" w:hAnsi="Times New Roman"/>
          <w:lang w:val="ru-RU"/>
        </w:rPr>
        <w:br/>
        <w:t>по настоящему Договору.</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4.2.3. Требовать   от   нанимателя    возмещения   затрат   на   ремонт</w:t>
      </w:r>
      <w:r w:rsidRPr="008C4531">
        <w:rPr>
          <w:rFonts w:ascii="Times New Roman" w:hAnsi="Times New Roman"/>
          <w:lang w:val="ru-RU"/>
        </w:rPr>
        <w:br/>
        <w:t>поврежденного по его вине нанимаемого имущества в многоквартирном доме.</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4.2.4. На  условиях,   определенных     собранием   нанимателей помещений в многоквартирном доме, пользоваться переданными служебными</w:t>
      </w:r>
      <w:r w:rsidRPr="008C4531">
        <w:rPr>
          <w:rFonts w:ascii="Times New Roman" w:hAnsi="Times New Roman"/>
          <w:lang w:val="ru-RU"/>
        </w:rPr>
        <w:br/>
        <w:t>помещениями и другим имуществом в соответствии с их назначением.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4.2.5. По   решению      собрания   нанимателей   помещений   в</w:t>
      </w:r>
      <w:r w:rsidRPr="008C4531">
        <w:rPr>
          <w:rFonts w:ascii="Times New Roman" w:hAnsi="Times New Roman"/>
          <w:lang w:val="ru-RU"/>
        </w:rPr>
        <w:br/>
        <w:t>многоквартирном   доме   сдавать   в   аренду   жилые,   помещения.</w:t>
      </w:r>
    </w:p>
    <w:p w:rsidR="00DD6A96" w:rsidRPr="008C4531" w:rsidRDefault="00DD6A96" w:rsidP="00DD6A96">
      <w:pPr>
        <w:jc w:val="both"/>
        <w:rPr>
          <w:rFonts w:ascii="Times New Roman" w:hAnsi="Times New Roman"/>
          <w:lang w:val="ru-RU"/>
        </w:rPr>
      </w:pPr>
      <w:r w:rsidRPr="008C4531">
        <w:rPr>
          <w:rFonts w:ascii="Times New Roman" w:hAnsi="Times New Roman"/>
          <w:lang w:val="ru-RU"/>
        </w:rPr>
        <w:t>-Направлять доходы от сдачи в аренду указанных помещений на ремонт и обслуживание многоквартирного дома, развитие хозяйства, связанного с содержанием многоквартирного дома.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4.2.6.</w:t>
      </w:r>
      <w:r w:rsidRPr="008C4531">
        <w:rPr>
          <w:rFonts w:ascii="Times New Roman" w:hAnsi="Times New Roman"/>
          <w:lang w:val="ru-RU"/>
        </w:rPr>
        <w:tab/>
        <w:t>Вносить предложения собранию  нанимателей помещений</w:t>
      </w:r>
      <w:r w:rsidRPr="008C4531">
        <w:rPr>
          <w:rFonts w:ascii="Times New Roman" w:hAnsi="Times New Roman"/>
          <w:lang w:val="ru-RU"/>
        </w:rPr>
        <w:br/>
        <w:t>о    размере    платы    за    содержание    и    ремонт    жилого    помещения    в</w:t>
      </w:r>
      <w:r w:rsidRPr="008C4531">
        <w:rPr>
          <w:rFonts w:ascii="Times New Roman" w:hAnsi="Times New Roman"/>
          <w:lang w:val="ru-RU"/>
        </w:rPr>
        <w:br/>
        <w:t>многоквартирном доме.</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4.2.7. Требовать от нанимателей своевременного  внесения  платы за</w:t>
      </w:r>
      <w:r w:rsidRPr="008C4531">
        <w:rPr>
          <w:rFonts w:ascii="Times New Roman" w:hAnsi="Times New Roman"/>
          <w:lang w:val="ru-RU"/>
        </w:rPr>
        <w:br/>
        <w:t>оказываемые услуги.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4.2.8. Принимать меры  по  взысканию задолженности  по платежам за</w:t>
      </w:r>
      <w:r w:rsidRPr="008C4531">
        <w:rPr>
          <w:rFonts w:ascii="Times New Roman" w:hAnsi="Times New Roman"/>
          <w:lang w:val="ru-RU"/>
        </w:rPr>
        <w:br/>
        <w:t>жилищно-коммунальные услуги.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4.2.9. Осуществлять   целевые   сборы   по   решению      собрания</w:t>
      </w:r>
      <w:r w:rsidRPr="008C4531">
        <w:rPr>
          <w:rFonts w:ascii="Times New Roman" w:hAnsi="Times New Roman"/>
          <w:lang w:val="ru-RU"/>
        </w:rPr>
        <w:br/>
        <w:t>нанимателей помещений в многоквартирном доме с зачислением их лицевой счет дома.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4.2.10. В случае непредставления Нанимателями до</w:t>
      </w:r>
      <w:r w:rsidRPr="008C4531">
        <w:rPr>
          <w:rFonts w:ascii="Times New Roman" w:hAnsi="Times New Roman"/>
          <w:lang w:val="ru-RU"/>
        </w:rPr>
        <w:br/>
        <w:t>конца текущего месяца данных о показаниях приборов учета в помещениях,</w:t>
      </w:r>
      <w:r w:rsidRPr="008C4531">
        <w:rPr>
          <w:rFonts w:ascii="Times New Roman" w:hAnsi="Times New Roman"/>
          <w:lang w:val="ru-RU"/>
        </w:rPr>
        <w:br/>
        <w:t>принадлежащих нанимателю</w:t>
      </w:r>
      <w:r w:rsidRPr="008C4531">
        <w:rPr>
          <w:rFonts w:ascii="Times New Roman" w:hAnsi="Times New Roman"/>
          <w:b/>
          <w:lang w:val="ru-RU"/>
        </w:rPr>
        <w:t xml:space="preserve">, </w:t>
      </w:r>
      <w:r w:rsidRPr="008C4531">
        <w:rPr>
          <w:rFonts w:ascii="Times New Roman" w:hAnsi="Times New Roman"/>
          <w:lang w:val="ru-RU"/>
        </w:rPr>
        <w:t>производить расчет размера оплаты услуг с</w:t>
      </w:r>
      <w:r w:rsidRPr="008C4531">
        <w:rPr>
          <w:rFonts w:ascii="Times New Roman" w:hAnsi="Times New Roman"/>
          <w:lang w:val="ru-RU"/>
        </w:rPr>
        <w:br/>
        <w:t>использованием   утвержденных   нормативов  с   последующим   перерасчетом стоимости услуг после предоставления нанимателем сведений о показаниях приборов учета.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4.2.11. Организовывать    проверку    правильности    учета    потребления</w:t>
      </w:r>
      <w:r w:rsidRPr="008C4531">
        <w:rPr>
          <w:rFonts w:ascii="Times New Roman" w:hAnsi="Times New Roman"/>
          <w:lang w:val="ru-RU"/>
        </w:rPr>
        <w:br/>
        <w:t>ресурсов   согласно   показаниям   приборов   учета.   В   случае   несоответствия</w:t>
      </w:r>
      <w:r w:rsidRPr="008C4531">
        <w:rPr>
          <w:rFonts w:ascii="Times New Roman" w:hAnsi="Times New Roman"/>
          <w:lang w:val="ru-RU"/>
        </w:rPr>
        <w:br/>
        <w:t>данных,   предоставленных   нанимателем,   проводить   перерасчет   размера</w:t>
      </w:r>
      <w:r w:rsidRPr="008C4531">
        <w:rPr>
          <w:rFonts w:ascii="Times New Roman" w:hAnsi="Times New Roman"/>
          <w:lang w:val="ru-RU"/>
        </w:rPr>
        <w:br/>
        <w:t>оплаты предоставленных услуг на основании фактических показаний приборов</w:t>
      </w:r>
      <w:r w:rsidRPr="008C4531">
        <w:rPr>
          <w:rFonts w:ascii="Times New Roman" w:hAnsi="Times New Roman"/>
          <w:lang w:val="ru-RU"/>
        </w:rPr>
        <w:br/>
        <w:t>учета.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4.2.12. Проводить проверку работы установленных приборов учета  и</w:t>
      </w:r>
      <w:r w:rsidRPr="008C4531">
        <w:rPr>
          <w:rFonts w:ascii="Times New Roman" w:hAnsi="Times New Roman"/>
          <w:lang w:val="ru-RU"/>
        </w:rPr>
        <w:br/>
        <w:t>сохранности пломб.</w:t>
      </w:r>
    </w:p>
    <w:p w:rsidR="00DD6A96" w:rsidRPr="008C4531" w:rsidRDefault="00DD6A96" w:rsidP="00DD6A96">
      <w:pPr>
        <w:ind w:firstLine="709"/>
        <w:jc w:val="both"/>
        <w:rPr>
          <w:rFonts w:ascii="Times New Roman" w:hAnsi="Times New Roman"/>
        </w:rPr>
      </w:pPr>
      <w:r w:rsidRPr="008C4531">
        <w:rPr>
          <w:rFonts w:ascii="Times New Roman" w:hAnsi="Times New Roman"/>
          <w:lang w:val="ru-RU"/>
        </w:rPr>
        <w:t>4.2.13. Осуществлять  контроль  деятельности   подрядных  организаций,</w:t>
      </w:r>
      <w:r w:rsidRPr="008C4531">
        <w:rPr>
          <w:rFonts w:ascii="Times New Roman" w:hAnsi="Times New Roman"/>
          <w:lang w:val="ru-RU"/>
        </w:rPr>
        <w:br/>
        <w:t xml:space="preserve">осуществляющих выполнение работ и оказание услуг по содержанию </w:t>
      </w:r>
      <w:r w:rsidRPr="008C4531">
        <w:rPr>
          <w:rFonts w:ascii="Times New Roman" w:hAnsi="Times New Roman"/>
          <w:lang w:val="ru-RU"/>
        </w:rPr>
        <w:br/>
      </w:r>
      <w:r w:rsidRPr="008C4531">
        <w:rPr>
          <w:rFonts w:ascii="Times New Roman" w:hAnsi="Times New Roman"/>
        </w:rPr>
        <w:t>имущества, коммунальных услуг и их соответствия условиям договоров.</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4.2.14. Иные права, предусмотренные законодательством, отнесенные к</w:t>
      </w:r>
      <w:r w:rsidRPr="008C4531">
        <w:rPr>
          <w:rFonts w:ascii="Times New Roman" w:hAnsi="Times New Roman"/>
          <w:lang w:val="ru-RU"/>
        </w:rPr>
        <w:br/>
        <w:t>полномочиям Управляющей организации.</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5. ОТВЕТСТВЕННОСТЬ СТОРОН</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5.1. В случае неисполнения или ненадлежащего исполнения обязательств</w:t>
      </w:r>
      <w:r w:rsidRPr="008C4531">
        <w:rPr>
          <w:rFonts w:ascii="Times New Roman" w:hAnsi="Times New Roman"/>
          <w:lang w:val="ru-RU"/>
        </w:rPr>
        <w:br/>
        <w:t>по настоящему   Договору   Стороны   несут   ответственность,   установленную</w:t>
      </w:r>
      <w:r w:rsidRPr="008C4531">
        <w:rPr>
          <w:rFonts w:ascii="Times New Roman" w:hAnsi="Times New Roman"/>
          <w:lang w:val="ru-RU"/>
        </w:rPr>
        <w:br/>
        <w:t>законодательством и настоящим Договором.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5.2. Управляющая организация несет ответственность перед Администрацией:</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lastRenderedPageBreak/>
        <w:t>5.2.1. В случае неисполнения или ненадлежащего исполнения Управляющей организацией своих обязательств по достижению целей управления многоквартирным домом Администрация имеет право выполнить необходимые работы, оказать необходимые услуги и осуществить иную деятельность, направленную на достижение целей управления многоквартирным домом, с привлечением сторонних организаций и оплатить их расходы за счет обеспечения исполнения обязательств Управляющей организации, нарушившей условия договора.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 xml:space="preserve">5.2.2. В случае неисполнения или ненадлежащего исполнения Управляющей организацией своих обязательств по достижению целей управления многоквартирным домом Администрация имеет право расторгнуть настоящий Договор в одностороннем порядке с взысканием понесенных убытков в соответствии с действующим законодательством.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5.3. Собственник несет ответственность:</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5.3.1.</w:t>
      </w:r>
      <w:r w:rsidRPr="008C4531">
        <w:rPr>
          <w:rFonts w:ascii="Times New Roman" w:hAnsi="Times New Roman"/>
          <w:lang w:val="ru-RU"/>
        </w:rPr>
        <w:tab/>
        <w:t>За ущерб, причиненный Управляющей организации в результате противоправных действий в период действия настоящего договора;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5.3.2. За ущерб, причиненный Управляющей организацией, установленный судебными решениями по искам третьих лиц, в том числе ресурсоснабжающих организаций.</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5.3.3.</w:t>
      </w:r>
      <w:r w:rsidRPr="008C4531">
        <w:rPr>
          <w:rFonts w:ascii="Times New Roman" w:hAnsi="Times New Roman"/>
          <w:lang w:val="ru-RU"/>
        </w:rPr>
        <w:tab/>
        <w:t>За несвоевременное и/или неполное внесение платы по настоящему</w:t>
      </w:r>
      <w:r w:rsidRPr="008C4531">
        <w:rPr>
          <w:rFonts w:ascii="Times New Roman" w:hAnsi="Times New Roman"/>
          <w:lang w:val="ru-RU"/>
        </w:rPr>
        <w:br/>
        <w:t>Договору  путем уплаты Управляющей организации  пени в размере</w:t>
      </w:r>
      <w:r w:rsidRPr="008C4531">
        <w:rPr>
          <w:rFonts w:ascii="Times New Roman" w:hAnsi="Times New Roman"/>
          <w:lang w:val="ru-RU"/>
        </w:rPr>
        <w:br/>
        <w:t>одной трехсотой ставки рефинансирования Центрального банка Российской</w:t>
      </w:r>
      <w:r w:rsidRPr="008C4531">
        <w:rPr>
          <w:rFonts w:ascii="Times New Roman" w:hAnsi="Times New Roman"/>
          <w:lang w:val="ru-RU"/>
        </w:rPr>
        <w:br/>
        <w:t>Федерации, действующей на момент оплаты, от невыплаченной в срок суммы за</w:t>
      </w:r>
      <w:r w:rsidRPr="008C4531">
        <w:rPr>
          <w:rFonts w:ascii="Times New Roman" w:hAnsi="Times New Roman"/>
          <w:lang w:val="ru-RU"/>
        </w:rPr>
        <w:br/>
        <w:t>каждый   день   просрочки   начиная   со   следующего   дня   после   наступления</w:t>
      </w:r>
      <w:r w:rsidRPr="008C4531">
        <w:rPr>
          <w:rFonts w:ascii="Times New Roman" w:hAnsi="Times New Roman"/>
          <w:lang w:val="ru-RU"/>
        </w:rPr>
        <w:br/>
        <w:t>установленного срока оплаты по день фактической выплаты включительно.</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5.3.4.</w:t>
      </w:r>
      <w:r w:rsidRPr="008C4531">
        <w:rPr>
          <w:rFonts w:ascii="Times New Roman" w:hAnsi="Times New Roman"/>
          <w:lang w:val="ru-RU"/>
        </w:rPr>
        <w:tab/>
        <w:t>За убытки, причиненные Управляющей организации, в случае   проживания   в  жилых  помещениях  лиц,  не  зарегистрированных  в</w:t>
      </w:r>
      <w:r w:rsidRPr="008C4531">
        <w:rPr>
          <w:rFonts w:ascii="Times New Roman" w:hAnsi="Times New Roman"/>
          <w:lang w:val="ru-RU"/>
        </w:rPr>
        <w:br/>
        <w:t>установленном порядке, и не внесения за них платы за жилищно-коммунальные</w:t>
      </w:r>
      <w:r w:rsidRPr="008C4531">
        <w:rPr>
          <w:rFonts w:ascii="Times New Roman" w:hAnsi="Times New Roman"/>
          <w:lang w:val="ru-RU"/>
        </w:rPr>
        <w:br/>
        <w:t>услуги.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5.4. Управляющая организация несет ответственность перед Нанимателем:</w:t>
      </w:r>
    </w:p>
    <w:p w:rsidR="00DD6A96" w:rsidRPr="008C4531" w:rsidRDefault="00DD6A96" w:rsidP="00DD6A96">
      <w:pPr>
        <w:jc w:val="both"/>
        <w:rPr>
          <w:rFonts w:ascii="Times New Roman" w:hAnsi="Times New Roman"/>
          <w:lang w:val="ru-RU"/>
        </w:rPr>
      </w:pPr>
      <w:r w:rsidRPr="008C4531">
        <w:rPr>
          <w:rFonts w:ascii="Times New Roman" w:hAnsi="Times New Roman"/>
          <w:lang w:val="ru-RU"/>
        </w:rPr>
        <w:t>- за ущерб, причиненный нанимателю в результате ее действий или бездействия, в размере причиненного ущерба;</w:t>
      </w:r>
    </w:p>
    <w:p w:rsidR="00DD6A96" w:rsidRPr="008C4531" w:rsidRDefault="00DD6A96" w:rsidP="00DD6A96">
      <w:pPr>
        <w:jc w:val="both"/>
        <w:rPr>
          <w:rFonts w:ascii="Times New Roman" w:hAnsi="Times New Roman"/>
          <w:lang w:val="ru-RU"/>
        </w:rPr>
      </w:pPr>
      <w:r w:rsidRPr="008C4531">
        <w:rPr>
          <w:rFonts w:ascii="Times New Roman" w:hAnsi="Times New Roman"/>
          <w:lang w:val="ru-RU"/>
        </w:rPr>
        <w:t>- по сделкам, совершенным Управляющей организацией со сторонними организациями;</w:t>
      </w:r>
    </w:p>
    <w:p w:rsidR="00DD6A96" w:rsidRPr="008C4531" w:rsidRDefault="00DD6A96" w:rsidP="00DD6A96">
      <w:pPr>
        <w:jc w:val="both"/>
        <w:rPr>
          <w:rFonts w:ascii="Times New Roman" w:hAnsi="Times New Roman"/>
          <w:lang w:val="ru-RU"/>
        </w:rPr>
      </w:pPr>
      <w:r w:rsidRPr="008C4531">
        <w:rPr>
          <w:rFonts w:ascii="Times New Roman" w:hAnsi="Times New Roman"/>
          <w:lang w:val="ru-RU"/>
        </w:rPr>
        <w:t>- за организацию и несоответствие предоставляемых услуг требованиям нормативных правовых актов.</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6. ФОРС-МАЖОР</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6.1.</w:t>
      </w:r>
      <w:r w:rsidRPr="008C4531">
        <w:rPr>
          <w:rFonts w:ascii="Times New Roman" w:hAnsi="Times New Roman"/>
          <w:lang w:val="ru-RU"/>
        </w:rPr>
        <w:tab/>
        <w:t>Стороны не несут   ответственность за полное или частичное невыполнение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Обстоятельствами непреодолимой силы стороны договорились считать: наводнение, пожар, землетрясение и другие стихийные бедствия, войну, военные действия, акты или действия властей, а также другие обстоятельства, не  зависящие от воли обеих сторон и существенно влияющие на выполнение сторонами своих обязательств.</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 xml:space="preserve">6.2. Сторона, ссылающаяся на обстоятельства непреодолимой силы, обязана незамедлительно информировать в письменной форме другую Сторону о наступлении и прекращении таких обстоятельств и несет риск убытков, ставших следствием не извещения или несвоевременного извещения об указанных обстоятельствах. Факт возникновения обстоятельств непреодолимой силы должен быть подтвержден актом Торгово-промышленной палаты  по Новосибирской области.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6.3.</w:t>
      </w:r>
      <w:r w:rsidRPr="008C4531">
        <w:rPr>
          <w:rFonts w:ascii="Times New Roman" w:hAnsi="Times New Roman"/>
          <w:lang w:val="ru-RU"/>
        </w:rPr>
        <w:tab/>
        <w:t>Если обстоятельства непреодолимой силы действуют более двух</w:t>
      </w:r>
      <w:r w:rsidRPr="008C4531">
        <w:rPr>
          <w:rFonts w:ascii="Times New Roman" w:hAnsi="Times New Roman"/>
          <w:lang w:val="ru-RU"/>
        </w:rPr>
        <w:br/>
        <w:t xml:space="preserve">месяцев,  любая  из  сторон  вправе предложить другой стороне внести соответствующие изменения в настоящий Договор либо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6.4.</w:t>
      </w:r>
      <w:r w:rsidRPr="008C4531">
        <w:rPr>
          <w:rFonts w:ascii="Times New Roman" w:hAnsi="Times New Roman"/>
          <w:lang w:val="ru-RU"/>
        </w:rPr>
        <w:tab/>
        <w:t>Сторона, оказавшаяся не в состоянии выполнить свои обязательства</w:t>
      </w:r>
      <w:r w:rsidRPr="008C4531">
        <w:rPr>
          <w:rFonts w:ascii="Times New Roman" w:hAnsi="Times New Roman"/>
          <w:lang w:val="ru-RU"/>
        </w:rPr>
        <w:br/>
        <w:t>по  настоящему Договору, обязана немедленно известить другую Сторону о</w:t>
      </w:r>
      <w:r w:rsidRPr="008C4531">
        <w:rPr>
          <w:rFonts w:ascii="Times New Roman" w:hAnsi="Times New Roman"/>
          <w:lang w:val="ru-RU"/>
        </w:rPr>
        <w:br/>
      </w:r>
      <w:r w:rsidRPr="008C4531">
        <w:rPr>
          <w:rFonts w:ascii="Times New Roman" w:hAnsi="Times New Roman"/>
          <w:lang w:val="ru-RU"/>
        </w:rPr>
        <w:lastRenderedPageBreak/>
        <w:t>вступлении    или   прекращении   действия   обстоятельств,   препятствующих</w:t>
      </w:r>
      <w:r w:rsidRPr="008C4531">
        <w:rPr>
          <w:rFonts w:ascii="Times New Roman" w:hAnsi="Times New Roman"/>
          <w:lang w:val="ru-RU"/>
        </w:rPr>
        <w:br/>
        <w:t>выполнению этих обязательств.</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7. ПОРЯДОК РАСЧЕТОВ</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7.1.</w:t>
      </w:r>
      <w:r w:rsidRPr="008C4531">
        <w:rPr>
          <w:rFonts w:ascii="Times New Roman" w:hAnsi="Times New Roman"/>
          <w:lang w:val="ru-RU"/>
        </w:rPr>
        <w:tab/>
        <w:t>Цена договора определяется  как  сумма  годовой платы  за содержание и ремонт жилого помещения и коммунальные услуги.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Плата за жилое помещение и коммунальные услуги для Нанимателя помещения в многоквартирном доме включает:</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 плату за содержание и ремонт жилого помещения, включающую в себя</w:t>
      </w:r>
      <w:r w:rsidRPr="008C4531">
        <w:rPr>
          <w:rFonts w:ascii="Times New Roman" w:hAnsi="Times New Roman"/>
          <w:lang w:val="ru-RU"/>
        </w:rPr>
        <w:br/>
        <w:t>плату за услуги и   работы по   управлению   многоквартирным домом,</w:t>
      </w:r>
      <w:r w:rsidRPr="008C4531">
        <w:rPr>
          <w:rFonts w:ascii="Times New Roman" w:hAnsi="Times New Roman"/>
          <w:lang w:val="ru-RU"/>
        </w:rPr>
        <w:br/>
        <w:t>содержанию, текущему и капитальному ремонту общего имущества в</w:t>
      </w:r>
      <w:r w:rsidRPr="008C4531">
        <w:rPr>
          <w:rFonts w:ascii="Times New Roman" w:hAnsi="Times New Roman"/>
          <w:lang w:val="ru-RU"/>
        </w:rPr>
        <w:br/>
        <w:t>многоквартирном доме;</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 плату за коммунальные услуги, включающую в себя плату за холодное и</w:t>
      </w:r>
      <w:r w:rsidRPr="008C4531">
        <w:rPr>
          <w:rFonts w:ascii="Times New Roman" w:hAnsi="Times New Roman"/>
          <w:lang w:val="ru-RU"/>
        </w:rPr>
        <w:br/>
        <w:t>горячее водоснабжение, электроснабжение, газоснабжение, отопление, водоотведение.</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7.2. Размер   платы   за   содержание   и   ремонт  жилого   помещения   в</w:t>
      </w:r>
      <w:r w:rsidRPr="008C4531">
        <w:rPr>
          <w:rFonts w:ascii="Times New Roman" w:hAnsi="Times New Roman"/>
          <w:lang w:val="ru-RU"/>
        </w:rPr>
        <w:br/>
        <w:t xml:space="preserve">многоквартирном   доме   определяется   на      собрании   нанимателей помещений  в многоквартирном доме с учетом предложений Управляющей организации  и устанавливается на срок не менее одного года. </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7.3. Размер платы за коммунальные услуги рассчитывается исходя из</w:t>
      </w:r>
      <w:r w:rsidRPr="008C4531">
        <w:rPr>
          <w:rFonts w:ascii="Times New Roman" w:hAnsi="Times New Roman"/>
          <w:lang w:val="ru-RU"/>
        </w:rPr>
        <w:br/>
        <w:t>объема потребляемых коммунальных услуг,  определяемого по показаниям</w:t>
      </w:r>
      <w:r w:rsidRPr="008C4531">
        <w:rPr>
          <w:rFonts w:ascii="Times New Roman" w:hAnsi="Times New Roman"/>
          <w:lang w:val="ru-RU"/>
        </w:rPr>
        <w:br/>
        <w:t>приборов учета,  а  при  их отсутствии исходя  из  нормативов  потребления</w:t>
      </w:r>
      <w:r w:rsidRPr="008C4531">
        <w:rPr>
          <w:rFonts w:ascii="Times New Roman" w:hAnsi="Times New Roman"/>
          <w:lang w:val="ru-RU"/>
        </w:rPr>
        <w:br/>
        <w:t>коммунальных услуг, утверждаемых органами местного самоуправления, за</w:t>
      </w:r>
      <w:r w:rsidRPr="008C4531">
        <w:rPr>
          <w:rFonts w:ascii="Times New Roman" w:hAnsi="Times New Roman"/>
          <w:lang w:val="ru-RU"/>
        </w:rPr>
        <w:br/>
        <w:t>исключением       нормативов       потребления       коммунальных      услуг      по</w:t>
      </w:r>
      <w:r w:rsidRPr="008C4531">
        <w:rPr>
          <w:rFonts w:ascii="Times New Roman" w:hAnsi="Times New Roman"/>
          <w:lang w:val="ru-RU"/>
        </w:rPr>
        <w:br/>
        <w:t>электроснабжению и газоснабжению, утверждаемых органами государственной</w:t>
      </w:r>
      <w:r w:rsidRPr="008C4531">
        <w:rPr>
          <w:rFonts w:ascii="Times New Roman" w:hAnsi="Times New Roman"/>
          <w:lang w:val="ru-RU"/>
        </w:rPr>
        <w:br/>
        <w:t>власти    субъектов    Российской    Федерации    в    порядке,    установленном</w:t>
      </w:r>
      <w:r w:rsidRPr="008C4531">
        <w:rPr>
          <w:rFonts w:ascii="Times New Roman" w:hAnsi="Times New Roman"/>
          <w:lang w:val="ru-RU"/>
        </w:rPr>
        <w:br/>
        <w:t>Правительством Российской Федерации.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7.4. Наниматель в соответствии п.3 ст. 162 Жилищного кодекса Российской Федерации вносит   плату   на   расчетный   счет   Управляющей организации.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7.5. Оплата    производится    на    основании    платежных   документов,</w:t>
      </w:r>
      <w:r w:rsidRPr="008C4531">
        <w:rPr>
          <w:rFonts w:ascii="Times New Roman" w:hAnsi="Times New Roman"/>
          <w:lang w:val="ru-RU"/>
        </w:rPr>
        <w:br/>
        <w:t>представленных      Управляющей      организацией      не      позднее</w:t>
      </w:r>
      <w:r w:rsidRPr="008C4531">
        <w:rPr>
          <w:rFonts w:ascii="Times New Roman" w:hAnsi="Times New Roman"/>
          <w:lang w:val="ru-RU"/>
        </w:rPr>
        <w:br/>
        <w:t>25  числа месяца, следующего за расчетным.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7.6. При предоставлении жилищно-коммунальных услуг ненадлежащего</w:t>
      </w:r>
      <w:r w:rsidRPr="008C4531">
        <w:rPr>
          <w:rFonts w:ascii="Times New Roman" w:hAnsi="Times New Roman"/>
          <w:lang w:val="ru-RU"/>
        </w:rPr>
        <w:br/>
        <w:t>качества     и     (или)     с     перерывами,     превышающими     установленную</w:t>
      </w:r>
      <w:r w:rsidRPr="008C4531">
        <w:rPr>
          <w:rFonts w:ascii="Times New Roman" w:hAnsi="Times New Roman"/>
          <w:lang w:val="ru-RU"/>
        </w:rPr>
        <w:br/>
        <w:t>продолжительность,   изменение   размера   платы   за   жилищно-коммунальные</w:t>
      </w:r>
      <w:r w:rsidRPr="008C4531">
        <w:rPr>
          <w:rFonts w:ascii="Times New Roman" w:hAnsi="Times New Roman"/>
          <w:lang w:val="ru-RU"/>
        </w:rPr>
        <w:br/>
        <w:t>услуги определяется в порядке, установленном Правительством Российской</w:t>
      </w:r>
      <w:r w:rsidRPr="008C4531">
        <w:rPr>
          <w:rFonts w:ascii="Times New Roman" w:hAnsi="Times New Roman"/>
          <w:lang w:val="ru-RU"/>
        </w:rPr>
        <w:br/>
        <w:t>Федерации.</w:t>
      </w:r>
    </w:p>
    <w:p w:rsidR="00DD6A96" w:rsidRPr="008B75A4" w:rsidRDefault="00DD6A96" w:rsidP="008B75A4">
      <w:pPr>
        <w:pStyle w:val="af8"/>
        <w:spacing w:after="0"/>
        <w:ind w:firstLine="709"/>
        <w:jc w:val="both"/>
      </w:pPr>
      <w:r w:rsidRPr="008B75A4">
        <w:t>7.7. Не использование собственникам помещений не является основанием</w:t>
      </w:r>
      <w:r w:rsidRPr="008B75A4">
        <w:br/>
        <w:t>не внесения   платы   за   жилое   помещение   и   коммунальные   услуги.   При</w:t>
      </w:r>
      <w:r w:rsidRPr="008B75A4">
        <w:br/>
        <w:t>временном    отсутствии    граждан    внесение    платы    за    отдельные    виды</w:t>
      </w:r>
      <w:r w:rsidRPr="008B75A4">
        <w:br/>
        <w:t>коммунальных  услуг,  рассчитываемой  исходя  из  нормативов  потребления,</w:t>
      </w:r>
      <w:r w:rsidRPr="008B75A4">
        <w:br/>
        <w:t>осуществляется   с   учетом   перерасчета   платежей   за   период   временного</w:t>
      </w:r>
      <w:r w:rsidRPr="008B75A4">
        <w:br/>
        <w:t>отсутствия   граждан   в   порядке,   утверждаемом   Правительством  Российской</w:t>
      </w:r>
      <w:r w:rsidRPr="008B75A4">
        <w:br/>
        <w:t>Федерации.</w:t>
      </w:r>
    </w:p>
    <w:p w:rsidR="00DD6A96" w:rsidRPr="008B75A4" w:rsidRDefault="00DD6A96" w:rsidP="008B75A4">
      <w:pPr>
        <w:pStyle w:val="2b"/>
        <w:spacing w:after="0"/>
        <w:jc w:val="both"/>
        <w:rPr>
          <w:rFonts w:ascii="Times New Roman" w:hAnsi="Times New Roman"/>
          <w:lang w:val="ru-RU"/>
        </w:rPr>
      </w:pPr>
      <w:r w:rsidRPr="008B75A4">
        <w:rPr>
          <w:rFonts w:ascii="Times New Roman" w:hAnsi="Times New Roman"/>
          <w:b/>
          <w:lang w:val="ru-RU"/>
        </w:rPr>
        <w:t>8</w:t>
      </w:r>
      <w:r w:rsidRPr="008B75A4">
        <w:rPr>
          <w:rFonts w:ascii="Times New Roman" w:hAnsi="Times New Roman"/>
          <w:lang w:val="ru-RU"/>
        </w:rPr>
        <w:t xml:space="preserve">. </w:t>
      </w:r>
      <w:r w:rsidRPr="008B75A4">
        <w:rPr>
          <w:rFonts w:ascii="Times New Roman" w:hAnsi="Times New Roman"/>
          <w:b/>
          <w:lang w:val="ru-RU"/>
        </w:rPr>
        <w:t>КОНТРОЛЬ ЗА ДЕЯТЕЛЬНОСТЬЮ УПРАВЛЯЮЩЕЙ ОРГАНИЗАЦИИ</w:t>
      </w:r>
    </w:p>
    <w:p w:rsidR="00DD6A96" w:rsidRPr="008B75A4" w:rsidRDefault="00DD6A96" w:rsidP="008B75A4">
      <w:pPr>
        <w:pStyle w:val="2b"/>
        <w:spacing w:after="0"/>
        <w:ind w:firstLine="709"/>
        <w:jc w:val="both"/>
        <w:rPr>
          <w:rFonts w:ascii="Times New Roman" w:hAnsi="Times New Roman"/>
          <w:lang w:val="ru-RU"/>
        </w:rPr>
      </w:pPr>
      <w:r w:rsidRPr="008B75A4">
        <w:rPr>
          <w:rFonts w:ascii="Times New Roman" w:hAnsi="Times New Roman"/>
          <w:lang w:val="ru-RU"/>
        </w:rPr>
        <w:t>8.1.Администрация, Наниматель имеют право осуществлять контроль за деятельностью Управляющей организации.</w:t>
      </w:r>
    </w:p>
    <w:p w:rsidR="00DD6A96" w:rsidRPr="008B75A4" w:rsidRDefault="00DD6A96" w:rsidP="008B75A4">
      <w:pPr>
        <w:ind w:firstLine="709"/>
        <w:jc w:val="both"/>
        <w:rPr>
          <w:rFonts w:ascii="Times New Roman" w:hAnsi="Times New Roman"/>
          <w:lang w:val="ru-RU"/>
        </w:rPr>
      </w:pPr>
      <w:r w:rsidRPr="008B75A4">
        <w:rPr>
          <w:rFonts w:ascii="Times New Roman" w:hAnsi="Times New Roman"/>
          <w:lang w:val="ru-RU"/>
        </w:rPr>
        <w:t>8.2.Контроль за деятельностью Управляющей организации со стороны Нанимателя включает в себя:</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8.2.1.</w:t>
      </w:r>
      <w:r w:rsidRPr="008C4531">
        <w:rPr>
          <w:rFonts w:ascii="Times New Roman" w:hAnsi="Times New Roman"/>
          <w:lang w:val="ru-RU"/>
        </w:rPr>
        <w:tab/>
        <w:t>Представление Нанимателю информации о состоянии переданного в управление жилищного фонда.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lastRenderedPageBreak/>
        <w:t>8.2.2.</w:t>
      </w:r>
      <w:r w:rsidRPr="008C4531">
        <w:rPr>
          <w:rFonts w:ascii="Times New Roman" w:hAnsi="Times New Roman"/>
          <w:lang w:val="ru-RU"/>
        </w:rPr>
        <w:tab/>
        <w:t>Контроль   целевого   использования   Управляющей   организацией</w:t>
      </w:r>
      <w:r w:rsidRPr="008C4531">
        <w:rPr>
          <w:rFonts w:ascii="Times New Roman" w:hAnsi="Times New Roman"/>
          <w:lang w:val="ru-RU"/>
        </w:rPr>
        <w:br/>
        <w:t>денежных   средств,   платежей   за   жилищно-коммунальные   услуги,</w:t>
      </w:r>
      <w:r w:rsidRPr="008C4531">
        <w:rPr>
          <w:rFonts w:ascii="Times New Roman" w:hAnsi="Times New Roman"/>
          <w:lang w:val="ru-RU"/>
        </w:rPr>
        <w:br/>
        <w:t>поступающих от Нанимателей.</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8.2.3.</w:t>
      </w:r>
      <w:r w:rsidRPr="008C4531">
        <w:rPr>
          <w:rFonts w:ascii="Times New Roman" w:hAnsi="Times New Roman"/>
          <w:lang w:val="ru-RU"/>
        </w:rPr>
        <w:tab/>
        <w:t>Отчет Управляющей организации о выполнении</w:t>
      </w:r>
      <w:r w:rsidRPr="008C4531">
        <w:rPr>
          <w:rFonts w:ascii="Times New Roman" w:hAnsi="Times New Roman"/>
          <w:lang w:val="ru-RU"/>
        </w:rPr>
        <w:br/>
        <w:t>настоящего   Договора   в  течение   первого   квартала   года,   следующего  за</w:t>
      </w:r>
      <w:r w:rsidRPr="008C4531">
        <w:rPr>
          <w:rFonts w:ascii="Times New Roman" w:hAnsi="Times New Roman"/>
          <w:lang w:val="ru-RU"/>
        </w:rPr>
        <w:br/>
        <w:t>отчетным, либо по решению собрания нанимателей помещений в</w:t>
      </w:r>
      <w:r w:rsidRPr="008C4531">
        <w:rPr>
          <w:rFonts w:ascii="Times New Roman" w:hAnsi="Times New Roman"/>
          <w:lang w:val="ru-RU"/>
        </w:rPr>
        <w:br/>
        <w:t>многоквартирном доме.</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8.3.</w:t>
      </w:r>
      <w:r w:rsidRPr="008C4531">
        <w:rPr>
          <w:rFonts w:ascii="Times New Roman" w:hAnsi="Times New Roman"/>
          <w:lang w:val="ru-RU"/>
        </w:rPr>
        <w:tab/>
        <w:t>Контроль за исполнением обязательств Управляющей организации</w:t>
      </w:r>
      <w:r w:rsidRPr="008C4531">
        <w:rPr>
          <w:rFonts w:ascii="Times New Roman" w:hAnsi="Times New Roman"/>
          <w:lang w:val="ru-RU"/>
        </w:rPr>
        <w:br/>
        <w:t>по      настоящему      Договору      осуществляется      Нанимателем самостоятельно и (или) ревизионной комиссией, созданной из числа Нанимателей.</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8.4.</w:t>
      </w:r>
      <w:r w:rsidRPr="008C4531">
        <w:rPr>
          <w:rFonts w:ascii="Times New Roman" w:hAnsi="Times New Roman"/>
          <w:lang w:val="ru-RU"/>
        </w:rPr>
        <w:tab/>
        <w:t xml:space="preserve">Оценка    качества   работы    Управляющей   организации   </w:t>
      </w:r>
      <w:r w:rsidRPr="008C4531">
        <w:rPr>
          <w:rFonts w:ascii="Times New Roman" w:hAnsi="Times New Roman"/>
          <w:lang w:val="ru-RU"/>
        </w:rPr>
        <w:br/>
        <w:t>осуществляется на основе следующих критериев:</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8.4.1.</w:t>
      </w:r>
      <w:r w:rsidRPr="008C4531">
        <w:rPr>
          <w:rFonts w:ascii="Times New Roman" w:hAnsi="Times New Roman"/>
          <w:lang w:val="ru-RU"/>
        </w:rPr>
        <w:tab/>
        <w:t>Своевременное    осуществление    платежей    по    договорам    с подрядными организациями.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8.4.2.</w:t>
      </w:r>
      <w:r w:rsidRPr="008C4531">
        <w:rPr>
          <w:rFonts w:ascii="Times New Roman" w:hAnsi="Times New Roman"/>
          <w:lang w:val="ru-RU"/>
        </w:rPr>
        <w:tab/>
        <w:t>Наличие и исполнение перспективных и текущих планов работ по</w:t>
      </w:r>
      <w:r w:rsidRPr="008C4531">
        <w:rPr>
          <w:rFonts w:ascii="Times New Roman" w:hAnsi="Times New Roman"/>
          <w:lang w:val="ru-RU"/>
        </w:rPr>
        <w:br/>
        <w:t>управлению, содержанию и ремонту жилищного фонда.</w:t>
      </w:r>
    </w:p>
    <w:p w:rsidR="00DD6A96" w:rsidRPr="008C4531" w:rsidRDefault="00DD6A96" w:rsidP="00DD6A96">
      <w:pPr>
        <w:ind w:firstLine="709"/>
        <w:jc w:val="both"/>
        <w:rPr>
          <w:rFonts w:ascii="Times New Roman" w:hAnsi="Times New Roman"/>
        </w:rPr>
      </w:pPr>
      <w:r w:rsidRPr="008C4531">
        <w:rPr>
          <w:rFonts w:ascii="Times New Roman" w:hAnsi="Times New Roman"/>
          <w:lang w:val="ru-RU"/>
        </w:rPr>
        <w:t>8.4.3.</w:t>
      </w:r>
      <w:r w:rsidRPr="008C4531">
        <w:rPr>
          <w:rFonts w:ascii="Times New Roman" w:hAnsi="Times New Roman"/>
          <w:lang w:val="ru-RU"/>
        </w:rPr>
        <w:tab/>
        <w:t>Осуществление    Управляющей    организацией   мер   по</w:t>
      </w:r>
      <w:r w:rsidRPr="008C4531">
        <w:rPr>
          <w:rFonts w:ascii="Times New Roman" w:hAnsi="Times New Roman"/>
          <w:lang w:val="ru-RU"/>
        </w:rPr>
        <w:br/>
        <w:t xml:space="preserve">контролю   </w:t>
      </w:r>
      <w:r w:rsidRPr="008C4531">
        <w:rPr>
          <w:rFonts w:ascii="Times New Roman" w:hAnsi="Times New Roman"/>
        </w:rPr>
        <w:t>за   качеством   и   объемом   поставляемых   жилищно-коммунальных услуг.</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8.4.4. Снижение количества жалоб Нанимателей на качество жилищно-коммунального    обслуживания,    условий    проживания,    состояния    общего имущества в многоквартирном доме.</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8.4.5. Уровень сбора платежей за жилищно-коммунальные услуги, прочих</w:t>
      </w:r>
      <w:r w:rsidRPr="008C4531">
        <w:rPr>
          <w:rFonts w:ascii="Times New Roman" w:hAnsi="Times New Roman"/>
          <w:lang w:val="ru-RU"/>
        </w:rPr>
        <w:br/>
        <w:t>платежей.</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8.4.6. Своевременность и регулярность представляемых Нанимателям планов,   отчетов,   информации   о   состоянии   и  содержании   переданного  в управление многоквартирного дома.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8.5.</w:t>
      </w:r>
      <w:r w:rsidRPr="008C4531">
        <w:rPr>
          <w:rFonts w:ascii="Times New Roman" w:hAnsi="Times New Roman"/>
          <w:lang w:val="ru-RU"/>
        </w:rPr>
        <w:tab/>
        <w:t>Недостатки, выявленные Нанимателем или ревизионной комиссией, фиксируются   в   письменном   виде  (актом)  в  присутствии  уполномоченных представителей Управляющей организации.</w:t>
      </w:r>
    </w:p>
    <w:p w:rsidR="00DD6A96" w:rsidRPr="008C4531" w:rsidRDefault="00DD6A96" w:rsidP="00DD6A96">
      <w:pPr>
        <w:jc w:val="both"/>
        <w:rPr>
          <w:rFonts w:ascii="Times New Roman" w:hAnsi="Times New Roman"/>
          <w:lang w:val="ru-RU"/>
        </w:rPr>
      </w:pPr>
      <w:r w:rsidRPr="008C4531">
        <w:rPr>
          <w:rFonts w:ascii="Times New Roman" w:hAnsi="Times New Roman"/>
          <w:lang w:val="ru-RU"/>
        </w:rPr>
        <w:t xml:space="preserve">         Недостатки, указанные в акте, а также предложения Нанимателей по устранению этих недостатков рассматриваются Управляющей организацией в течение 10 календарных дней с момента получения акта.</w:t>
      </w:r>
    </w:p>
    <w:p w:rsidR="00DD6A96" w:rsidRPr="008C4531" w:rsidRDefault="00DD6A96" w:rsidP="00DD6A96">
      <w:pPr>
        <w:jc w:val="both"/>
        <w:rPr>
          <w:rFonts w:ascii="Times New Roman" w:hAnsi="Times New Roman"/>
          <w:lang w:val="ru-RU"/>
        </w:rPr>
      </w:pPr>
      <w:r w:rsidRPr="008C4531">
        <w:rPr>
          <w:rFonts w:ascii="Times New Roman" w:hAnsi="Times New Roman"/>
          <w:lang w:val="ru-RU"/>
        </w:rPr>
        <w:t xml:space="preserve">         Управляющая организация  в течение 10 календарных дней с момента получения акта вправе организовать обсуждение недостатков и предложений по их устранению на собрании Нанимателей с участием своего представителя.</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8.6. Контроль за деятельностью Управляющей организации со стороны Администрации включает в себя:</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8.6.1.</w:t>
      </w:r>
      <w:r w:rsidRPr="008C4531">
        <w:rPr>
          <w:rFonts w:ascii="Times New Roman" w:hAnsi="Times New Roman"/>
          <w:lang w:val="ru-RU"/>
        </w:rPr>
        <w:tab/>
        <w:t>Представление Управляющей организацией информации о состоянии переданного в управление жилищного фонда.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8.6.2.</w:t>
      </w:r>
      <w:r w:rsidRPr="008C4531">
        <w:rPr>
          <w:rFonts w:ascii="Times New Roman" w:hAnsi="Times New Roman"/>
          <w:lang w:val="ru-RU"/>
        </w:rPr>
        <w:tab/>
        <w:t>Контроль   целевого   использования   Управляющей   организацией</w:t>
      </w:r>
      <w:r w:rsidRPr="008C4531">
        <w:rPr>
          <w:rFonts w:ascii="Times New Roman" w:hAnsi="Times New Roman"/>
          <w:lang w:val="ru-RU"/>
        </w:rPr>
        <w:br/>
        <w:t>денежных   средств,   платежей   за   жилищно-коммунальные   услуги,</w:t>
      </w:r>
      <w:r w:rsidRPr="008C4531">
        <w:rPr>
          <w:rFonts w:ascii="Times New Roman" w:hAnsi="Times New Roman"/>
          <w:lang w:val="ru-RU"/>
        </w:rPr>
        <w:br/>
        <w:t>поступающих от Нанимателей.</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8.6.3.</w:t>
      </w:r>
      <w:r w:rsidRPr="008C4531">
        <w:rPr>
          <w:rFonts w:ascii="Times New Roman" w:hAnsi="Times New Roman"/>
          <w:lang w:val="ru-RU"/>
        </w:rPr>
        <w:tab/>
        <w:t>Отчет Управляющей организации о выполнении</w:t>
      </w:r>
      <w:r w:rsidRPr="008C4531">
        <w:rPr>
          <w:rFonts w:ascii="Times New Roman" w:hAnsi="Times New Roman"/>
          <w:lang w:val="ru-RU"/>
        </w:rPr>
        <w:br/>
        <w:t>настоящего   Договора   в  течение   первого   квартала   года,   следующего  за</w:t>
      </w:r>
      <w:r w:rsidRPr="008C4531">
        <w:rPr>
          <w:rFonts w:ascii="Times New Roman" w:hAnsi="Times New Roman"/>
          <w:lang w:val="ru-RU"/>
        </w:rPr>
        <w:br/>
        <w:t>отчетным.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8.7.</w:t>
      </w:r>
      <w:r w:rsidRPr="008C4531">
        <w:rPr>
          <w:rFonts w:ascii="Times New Roman" w:hAnsi="Times New Roman"/>
          <w:lang w:val="ru-RU"/>
        </w:rPr>
        <w:tab/>
        <w:t>Оценка    качества   работы    Управляющей   организации  со стороны Администрации осуществляется на основе следующих критериев:</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8.7.1.</w:t>
      </w:r>
      <w:r w:rsidRPr="008C4531">
        <w:rPr>
          <w:rFonts w:ascii="Times New Roman" w:hAnsi="Times New Roman"/>
          <w:lang w:val="ru-RU"/>
        </w:rPr>
        <w:tab/>
        <w:t>Своевременное    осуществление    платежей    по    договорам    с</w:t>
      </w:r>
      <w:r w:rsidRPr="008C4531">
        <w:rPr>
          <w:rFonts w:ascii="Times New Roman" w:hAnsi="Times New Roman"/>
          <w:lang w:val="ru-RU"/>
        </w:rPr>
        <w:br/>
        <w:t>подрядными организациями.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8.7.2.</w:t>
      </w:r>
      <w:r w:rsidRPr="008C4531">
        <w:rPr>
          <w:rFonts w:ascii="Times New Roman" w:hAnsi="Times New Roman"/>
          <w:lang w:val="ru-RU"/>
        </w:rPr>
        <w:tab/>
        <w:t>Наличие и исполнение перспективных и текущих планов работ по</w:t>
      </w:r>
      <w:r w:rsidRPr="008C4531">
        <w:rPr>
          <w:rFonts w:ascii="Times New Roman" w:hAnsi="Times New Roman"/>
          <w:lang w:val="ru-RU"/>
        </w:rPr>
        <w:br/>
        <w:t>управлению, содержанию и ремонту жилищного фонда.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8.7.3.</w:t>
      </w:r>
      <w:r w:rsidRPr="008C4531">
        <w:rPr>
          <w:rFonts w:ascii="Times New Roman" w:hAnsi="Times New Roman"/>
          <w:lang w:val="ru-RU"/>
        </w:rPr>
        <w:tab/>
        <w:t>Осуществление    Управляющей    организацией   мер   по</w:t>
      </w:r>
      <w:r w:rsidRPr="008C4531">
        <w:rPr>
          <w:rFonts w:ascii="Times New Roman" w:hAnsi="Times New Roman"/>
          <w:lang w:val="ru-RU"/>
        </w:rPr>
        <w:br/>
        <w:t>контролю   за   качеством   и   объемом   поставляемых   жилищно-коммунальных услуг.</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lastRenderedPageBreak/>
        <w:t>8.7.4. Снижение количества жалоб Нанимателей на качество жилищно-коммунального    обслуживания,    условий    проживания,    состояния    нанимаемого имущества в многоквартирном доме.</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8.7.5. Уровень сбора платежей за жилищно-коммунальные услуги, прочих</w:t>
      </w:r>
      <w:r w:rsidRPr="008C4531">
        <w:rPr>
          <w:rFonts w:ascii="Times New Roman" w:hAnsi="Times New Roman"/>
          <w:lang w:val="ru-RU"/>
        </w:rPr>
        <w:br/>
        <w:t>платежей. Работа с должниками.</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8.7.6. Своевременность и регулярность представляемых планов,   отчетов,   информации   о   состоянии   и  содержании   переданного  в управление жилищного фонда.</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9. РАЗРЕШЕНИЕ СПОРОВ</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9.1.</w:t>
      </w:r>
      <w:r w:rsidRPr="008C4531">
        <w:rPr>
          <w:rFonts w:ascii="Times New Roman" w:hAnsi="Times New Roman"/>
          <w:lang w:val="ru-RU"/>
        </w:rPr>
        <w:tab/>
        <w:t>Все   споры   и   разногласия,   которые   могут   возникнуть   между</w:t>
      </w:r>
      <w:r w:rsidRPr="008C4531">
        <w:rPr>
          <w:rFonts w:ascii="Times New Roman" w:hAnsi="Times New Roman"/>
          <w:lang w:val="ru-RU"/>
        </w:rPr>
        <w:br/>
        <w:t>Сторонами  по вопросам,  не     нашедшим  своего  разрешения  в  настоящем</w:t>
      </w:r>
      <w:r w:rsidRPr="008C4531">
        <w:rPr>
          <w:rFonts w:ascii="Times New Roman" w:hAnsi="Times New Roman"/>
          <w:lang w:val="ru-RU"/>
        </w:rPr>
        <w:br/>
        <w:t>Договоре, будут разрешаться путем переговоров.</w:t>
      </w:r>
    </w:p>
    <w:p w:rsidR="00DD6A96" w:rsidRPr="008C4531" w:rsidRDefault="00DD6A96" w:rsidP="007C2338">
      <w:pPr>
        <w:widowControl w:val="0"/>
        <w:numPr>
          <w:ilvl w:val="1"/>
          <w:numId w:val="20"/>
        </w:numPr>
        <w:autoSpaceDE w:val="0"/>
        <w:autoSpaceDN w:val="0"/>
        <w:adjustRightInd w:val="0"/>
        <w:jc w:val="both"/>
        <w:rPr>
          <w:rFonts w:ascii="Times New Roman" w:hAnsi="Times New Roman"/>
          <w:lang w:val="ru-RU"/>
        </w:rPr>
      </w:pPr>
      <w:r w:rsidRPr="008C4531">
        <w:rPr>
          <w:rFonts w:ascii="Times New Roman" w:hAnsi="Times New Roman"/>
          <w:lang w:val="ru-RU"/>
        </w:rPr>
        <w:t>При не урегулировании спорных вопросов путем переговоров споры</w:t>
      </w:r>
      <w:r w:rsidRPr="008C4531">
        <w:rPr>
          <w:rFonts w:ascii="Times New Roman" w:hAnsi="Times New Roman"/>
          <w:lang w:val="ru-RU"/>
        </w:rPr>
        <w:br/>
        <w:t>разрешаются в порядке, установленном законодательством.</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10. СРОК ДЕЙСТВИЯ И ПОРЯДОК ИЗМЕНЕНИЯ И РАСТОРЖЕНИЯ ДОГОВОРА</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10.1.</w:t>
      </w:r>
      <w:r w:rsidRPr="008C4531">
        <w:rPr>
          <w:rFonts w:ascii="Times New Roman" w:hAnsi="Times New Roman"/>
          <w:lang w:val="ru-RU"/>
        </w:rPr>
        <w:tab/>
        <w:t>Настоящий Договор вступает в силу _________________.</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 xml:space="preserve">10.2. Настоящий Договор заключен сроком на один года и может быть продлен сроком на три месяца, в случаях, предусмотренных п.41 пп.15  Постановления Правительства Российской Федерации от 06 февраля </w:t>
      </w:r>
      <w:smartTag w:uri="urn:schemas-microsoft-com:office:smarttags" w:element="metricconverter">
        <w:smartTagPr>
          <w:attr w:name="ProductID" w:val="2006 г"/>
        </w:smartTagPr>
        <w:r w:rsidRPr="008C4531">
          <w:rPr>
            <w:rFonts w:ascii="Times New Roman" w:hAnsi="Times New Roman"/>
            <w:lang w:val="ru-RU"/>
          </w:rPr>
          <w:t>2006 г</w:t>
        </w:r>
      </w:smartTag>
      <w:r w:rsidRPr="008C4531">
        <w:rPr>
          <w:rFonts w:ascii="Times New Roman" w:hAnsi="Times New Roman"/>
          <w:lang w:val="ru-RU"/>
        </w:rPr>
        <w:t>.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10.3. Настоящий   Договор   может  быть   изменен   или   прекращен   по</w:t>
      </w:r>
      <w:r w:rsidRPr="008C4531">
        <w:rPr>
          <w:rFonts w:ascii="Times New Roman" w:hAnsi="Times New Roman"/>
          <w:lang w:val="ru-RU"/>
        </w:rPr>
        <w:br/>
        <w:t>письменному соглашению Сторон, а также в других случаях, предусмотренных</w:t>
      </w:r>
      <w:r w:rsidRPr="008C4531">
        <w:rPr>
          <w:rFonts w:ascii="Times New Roman" w:hAnsi="Times New Roman"/>
          <w:lang w:val="ru-RU"/>
        </w:rPr>
        <w:br/>
        <w:t>законодательством.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10.4. Любые      изменения      и   дополнения   к   настоящему   Договору</w:t>
      </w:r>
      <w:r w:rsidRPr="008C4531">
        <w:rPr>
          <w:rFonts w:ascii="Times New Roman" w:hAnsi="Times New Roman"/>
          <w:lang w:val="ru-RU"/>
        </w:rPr>
        <w:br/>
        <w:t>действительны   при  условии,  если  они  совершены   в  письменной  форме  и</w:t>
      </w:r>
      <w:r w:rsidRPr="008C4531">
        <w:rPr>
          <w:rFonts w:ascii="Times New Roman" w:hAnsi="Times New Roman"/>
          <w:lang w:val="ru-RU"/>
        </w:rPr>
        <w:br/>
        <w:t>подписаны надлежащими уполномоченными на то представителями Сторон.</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10.5.</w:t>
      </w:r>
      <w:r w:rsidRPr="008C4531">
        <w:rPr>
          <w:rFonts w:ascii="Times New Roman" w:hAnsi="Times New Roman"/>
          <w:lang w:val="ru-RU"/>
        </w:rPr>
        <w:tab/>
        <w:t>Управляющая организация за тридцать дней до прекращения</w:t>
      </w:r>
      <w:r w:rsidRPr="008C4531">
        <w:rPr>
          <w:rFonts w:ascii="Times New Roman" w:hAnsi="Times New Roman"/>
          <w:lang w:val="ru-RU"/>
        </w:rPr>
        <w:br/>
        <w:t>настоящего   Договора   обязана    передать   техническую   документацию   на</w:t>
      </w:r>
      <w:r w:rsidRPr="008C4531">
        <w:rPr>
          <w:rFonts w:ascii="Times New Roman" w:hAnsi="Times New Roman"/>
          <w:lang w:val="ru-RU"/>
        </w:rPr>
        <w:br/>
        <w:t>многоквартирный   дом   и   иные   связанные   с   управлением   таким      домом</w:t>
      </w:r>
      <w:r w:rsidRPr="008C4531">
        <w:rPr>
          <w:rFonts w:ascii="Times New Roman" w:hAnsi="Times New Roman"/>
          <w:lang w:val="ru-RU"/>
        </w:rPr>
        <w:br/>
        <w:t>документы    вновь    выбранной    управляющей    организации,    товариществу</w:t>
      </w:r>
      <w:r w:rsidRPr="008C4531">
        <w:rPr>
          <w:rFonts w:ascii="Times New Roman" w:hAnsi="Times New Roman"/>
          <w:lang w:val="ru-RU"/>
        </w:rPr>
        <w:br/>
        <w:t>собственников      жилья      либо      жилищному      кооперативу      или      иному</w:t>
      </w:r>
      <w:r w:rsidRPr="008C4531">
        <w:rPr>
          <w:rFonts w:ascii="Times New Roman" w:hAnsi="Times New Roman"/>
          <w:lang w:val="ru-RU"/>
        </w:rPr>
        <w:br/>
        <w:t>специализированному     потребительскому     кооперативу     либо,     в     случае</w:t>
      </w:r>
      <w:r w:rsidRPr="008C4531">
        <w:rPr>
          <w:rFonts w:ascii="Times New Roman" w:hAnsi="Times New Roman"/>
          <w:lang w:val="ru-RU"/>
        </w:rPr>
        <w:br/>
        <w:t>непосредственного  управления  таким  домом   собственниками   помещений,   в</w:t>
      </w:r>
      <w:r w:rsidRPr="008C4531">
        <w:rPr>
          <w:rFonts w:ascii="Times New Roman" w:hAnsi="Times New Roman"/>
          <w:lang w:val="ru-RU"/>
        </w:rPr>
        <w:br/>
        <w:t>таком доме   одному из данных собственников, указанному в решении общего</w:t>
      </w:r>
      <w:r w:rsidRPr="008C4531">
        <w:rPr>
          <w:rFonts w:ascii="Times New Roman" w:hAnsi="Times New Roman"/>
          <w:lang w:val="ru-RU"/>
        </w:rPr>
        <w:br/>
        <w:t>собрания данных собственников о выборе способа управления таким домом,</w:t>
      </w:r>
      <w:r w:rsidRPr="008C4531">
        <w:rPr>
          <w:rFonts w:ascii="Times New Roman" w:hAnsi="Times New Roman"/>
          <w:lang w:val="ru-RU"/>
        </w:rPr>
        <w:br/>
        <w:t>или, если такой собственник не указан, любому собственнику   помещения в</w:t>
      </w:r>
      <w:r w:rsidRPr="008C4531">
        <w:rPr>
          <w:rFonts w:ascii="Times New Roman" w:hAnsi="Times New Roman"/>
          <w:lang w:val="ru-RU"/>
        </w:rPr>
        <w:br/>
        <w:t>таком доме.</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11. ЗАКЛЮЧИТЕЛЬНЫЕ ПОЛОЖЕНИЯ</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11.1. Настоящий Договор составлен  в двух  экземплярах,  имеющих</w:t>
      </w:r>
      <w:r w:rsidRPr="008C4531">
        <w:rPr>
          <w:rFonts w:ascii="Times New Roman" w:hAnsi="Times New Roman"/>
          <w:lang w:val="ru-RU"/>
        </w:rPr>
        <w:br/>
        <w:t>одинаковую юридическую силу, по одному экземпляру для каждой из Сторон.</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11.2. Во всем остальном, не предусмотренном настоящим Договором,</w:t>
      </w:r>
      <w:r w:rsidRPr="008C4531">
        <w:rPr>
          <w:rFonts w:ascii="Times New Roman" w:hAnsi="Times New Roman"/>
          <w:lang w:val="ru-RU"/>
        </w:rPr>
        <w:br/>
        <w:t>Стороны будут руководствоваться действующим законодательством.</w:t>
      </w:r>
    </w:p>
    <w:p w:rsidR="00DD6A96" w:rsidRPr="008C4531" w:rsidRDefault="00DD6A96" w:rsidP="00DD6A96">
      <w:pPr>
        <w:ind w:firstLine="709"/>
        <w:jc w:val="both"/>
        <w:rPr>
          <w:rFonts w:ascii="Times New Roman" w:hAnsi="Times New Roman"/>
          <w:lang w:val="ru-RU"/>
        </w:rPr>
      </w:pPr>
      <w:r w:rsidRPr="008C4531">
        <w:rPr>
          <w:rFonts w:ascii="Times New Roman" w:hAnsi="Times New Roman"/>
          <w:lang w:val="ru-RU"/>
        </w:rPr>
        <w:t>11.3.</w:t>
      </w:r>
      <w:r w:rsidRPr="008C4531">
        <w:rPr>
          <w:rFonts w:ascii="Times New Roman" w:hAnsi="Times New Roman"/>
          <w:lang w:val="ru-RU"/>
        </w:rPr>
        <w:tab/>
        <w:t>Неотъемлемой частью настоящего Договора являются Приложения.</w:t>
      </w:r>
    </w:p>
    <w:p w:rsidR="00DD6A96" w:rsidRPr="008C4531" w:rsidRDefault="00DD6A96" w:rsidP="00DD6A96">
      <w:pPr>
        <w:jc w:val="center"/>
        <w:rPr>
          <w:rFonts w:ascii="Times New Roman" w:hAnsi="Times New Roman"/>
          <w:b/>
          <w:lang w:val="ru-RU"/>
        </w:rPr>
      </w:pPr>
      <w:r w:rsidRPr="008C4531">
        <w:rPr>
          <w:rFonts w:ascii="Times New Roman" w:hAnsi="Times New Roman"/>
          <w:b/>
          <w:lang w:val="ru-RU"/>
        </w:rPr>
        <w:t>12. ПОЧТОВЫЕ АДРЕСА И БАНКОВСКИЕ РЕКВИЗИТЫ СТОРОН</w:t>
      </w:r>
    </w:p>
    <w:p w:rsidR="00DD6A96" w:rsidRPr="008C4531" w:rsidRDefault="00DD6A96" w:rsidP="00DD6A96">
      <w:pPr>
        <w:jc w:val="both"/>
        <w:rPr>
          <w:rFonts w:ascii="Times New Roman" w:hAnsi="Times New Roman"/>
          <w:lang w:val="ru-RU"/>
        </w:rPr>
      </w:pPr>
      <w:r w:rsidRPr="008C4531">
        <w:rPr>
          <w:rFonts w:ascii="Times New Roman" w:hAnsi="Times New Roman"/>
          <w:b/>
          <w:lang w:val="ru-RU"/>
        </w:rPr>
        <w:t xml:space="preserve"> </w:t>
      </w:r>
    </w:p>
    <w:p w:rsidR="00DD6A96" w:rsidRPr="008C4531" w:rsidRDefault="00DD6A96" w:rsidP="00DD6A96">
      <w:pPr>
        <w:jc w:val="both"/>
        <w:rPr>
          <w:rFonts w:ascii="Times New Roman" w:hAnsi="Times New Roman"/>
          <w:lang w:val="ru-RU"/>
        </w:rPr>
      </w:pPr>
    </w:p>
    <w:p w:rsidR="00DD6A96" w:rsidRPr="008C4531" w:rsidRDefault="00DD6A96" w:rsidP="00DD6A96">
      <w:pPr>
        <w:jc w:val="both"/>
        <w:rPr>
          <w:rFonts w:ascii="Times New Roman" w:hAnsi="Times New Roman"/>
          <w:lang w:val="ru-RU"/>
        </w:rPr>
      </w:pPr>
    </w:p>
    <w:p w:rsidR="00DD6A96" w:rsidRPr="008C4531" w:rsidRDefault="00DD6A96" w:rsidP="00DD6A96">
      <w:pPr>
        <w:pStyle w:val="ConsPlusNormal"/>
        <w:widowControl/>
        <w:jc w:val="both"/>
        <w:outlineLvl w:val="1"/>
        <w:rPr>
          <w:rFonts w:ascii="Times New Roman" w:hAnsi="Times New Roman" w:cs="Times New Roman"/>
          <w:sz w:val="24"/>
          <w:szCs w:val="24"/>
        </w:rPr>
      </w:pPr>
    </w:p>
    <w:p w:rsidR="00DD6A96" w:rsidRPr="008C4531" w:rsidRDefault="00DD6A96" w:rsidP="00DD6A96">
      <w:pPr>
        <w:pStyle w:val="ConsPlusNormal"/>
        <w:widowControl/>
        <w:jc w:val="both"/>
        <w:outlineLvl w:val="1"/>
        <w:rPr>
          <w:rFonts w:ascii="Times New Roman" w:hAnsi="Times New Roman" w:cs="Times New Roman"/>
          <w:sz w:val="24"/>
          <w:szCs w:val="24"/>
        </w:rPr>
      </w:pPr>
    </w:p>
    <w:p w:rsidR="00DD6A96" w:rsidRPr="008C4531" w:rsidRDefault="00DD6A96" w:rsidP="00DD6A96">
      <w:pPr>
        <w:pStyle w:val="ConsPlusNormal"/>
        <w:widowControl/>
        <w:jc w:val="both"/>
        <w:outlineLvl w:val="1"/>
        <w:rPr>
          <w:rFonts w:ascii="Times New Roman" w:hAnsi="Times New Roman" w:cs="Times New Roman"/>
          <w:sz w:val="24"/>
          <w:szCs w:val="24"/>
        </w:rPr>
      </w:pPr>
    </w:p>
    <w:p w:rsidR="00DD6A96" w:rsidRPr="008C4531" w:rsidRDefault="00DD6A96" w:rsidP="00DD6A96">
      <w:pPr>
        <w:pStyle w:val="ConsPlusNormal"/>
        <w:widowControl/>
        <w:jc w:val="right"/>
        <w:outlineLvl w:val="1"/>
        <w:rPr>
          <w:rFonts w:ascii="Times New Roman" w:hAnsi="Times New Roman" w:cs="Times New Roman"/>
          <w:sz w:val="24"/>
          <w:szCs w:val="24"/>
        </w:rPr>
      </w:pPr>
    </w:p>
    <w:p w:rsidR="00DD6A96" w:rsidRPr="006C25A1" w:rsidRDefault="00DD6A96" w:rsidP="00DD6A96">
      <w:pPr>
        <w:pStyle w:val="ConsPlusNormal"/>
        <w:widowControl/>
        <w:jc w:val="right"/>
        <w:outlineLvl w:val="1"/>
        <w:rPr>
          <w:rFonts w:ascii="Times New Roman" w:hAnsi="Times New Roman" w:cs="Times New Roman"/>
          <w:sz w:val="24"/>
          <w:szCs w:val="24"/>
        </w:rPr>
      </w:pPr>
      <w:r w:rsidRPr="006C25A1">
        <w:rPr>
          <w:rFonts w:ascii="Times New Roman" w:hAnsi="Times New Roman" w:cs="Times New Roman"/>
          <w:sz w:val="24"/>
          <w:szCs w:val="24"/>
        </w:rPr>
        <w:t>Приложение N 1</w:t>
      </w:r>
    </w:p>
    <w:p w:rsidR="00DD6A96" w:rsidRPr="006C25A1" w:rsidRDefault="00DD6A96" w:rsidP="00DD6A96">
      <w:pPr>
        <w:pStyle w:val="ConsPlusNormal"/>
        <w:widowControl/>
        <w:jc w:val="both"/>
        <w:rPr>
          <w:rFonts w:ascii="Times New Roman" w:hAnsi="Times New Roman" w:cs="Times New Roman"/>
          <w:sz w:val="24"/>
          <w:szCs w:val="24"/>
        </w:rPr>
      </w:pPr>
    </w:p>
    <w:p w:rsidR="00DD6A96" w:rsidRPr="006C25A1" w:rsidRDefault="00DD6A96" w:rsidP="00DD6A96">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p>
    <w:p w:rsidR="00DD6A96" w:rsidRPr="006C25A1" w:rsidRDefault="00DD6A96" w:rsidP="00DD6A96">
      <w:pPr>
        <w:pStyle w:val="ConsPlusNonformat"/>
        <w:widowControl/>
        <w:ind w:firstLine="709"/>
        <w:jc w:val="right"/>
        <w:rPr>
          <w:rFonts w:ascii="Times New Roman" w:hAnsi="Times New Roman" w:cs="Times New Roman"/>
          <w:b/>
          <w:sz w:val="24"/>
          <w:szCs w:val="24"/>
          <w:u w:val="single"/>
        </w:rPr>
      </w:pPr>
      <w:r>
        <w:rPr>
          <w:rFonts w:ascii="Times New Roman" w:hAnsi="Times New Roman" w:cs="Times New Roman"/>
          <w:sz w:val="24"/>
          <w:szCs w:val="24"/>
        </w:rPr>
        <w:t xml:space="preserve"> </w:t>
      </w:r>
    </w:p>
    <w:p w:rsidR="00DD6A96" w:rsidRPr="006C25A1" w:rsidRDefault="00DD6A96" w:rsidP="00DD6A96">
      <w:pPr>
        <w:pStyle w:val="ConsPlusNonformat"/>
        <w:widowControl/>
        <w:ind w:firstLine="709"/>
        <w:jc w:val="right"/>
        <w:rPr>
          <w:rFonts w:ascii="Times New Roman" w:hAnsi="Times New Roman" w:cs="Times New Roman"/>
          <w:b/>
          <w:sz w:val="24"/>
          <w:szCs w:val="24"/>
          <w:u w:val="single"/>
        </w:rPr>
      </w:pPr>
      <w:r>
        <w:rPr>
          <w:rFonts w:ascii="Times New Roman" w:hAnsi="Times New Roman" w:cs="Times New Roman"/>
          <w:sz w:val="24"/>
          <w:szCs w:val="24"/>
        </w:rPr>
        <w:t>____________________ Е.А. Цорн</w:t>
      </w:r>
      <w:r w:rsidRPr="006C25A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D6A96" w:rsidRPr="006C25A1" w:rsidRDefault="00DD6A96" w:rsidP="00DD6A96">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sz w:val="24"/>
          <w:szCs w:val="24"/>
          <w:u w:val="single"/>
        </w:rPr>
        <w:t xml:space="preserve">"___" _______  </w:t>
      </w:r>
      <w:r>
        <w:rPr>
          <w:rFonts w:ascii="Times New Roman" w:hAnsi="Times New Roman" w:cs="Times New Roman"/>
          <w:sz w:val="24"/>
          <w:szCs w:val="24"/>
          <w:u w:val="single"/>
        </w:rPr>
        <w:t>2021</w:t>
      </w:r>
      <w:r w:rsidRPr="006C25A1">
        <w:rPr>
          <w:rFonts w:ascii="Times New Roman" w:hAnsi="Times New Roman" w:cs="Times New Roman"/>
          <w:sz w:val="24"/>
          <w:szCs w:val="24"/>
          <w:u w:val="single"/>
        </w:rPr>
        <w:t>г.</w:t>
      </w:r>
    </w:p>
    <w:p w:rsidR="00DD6A96" w:rsidRPr="006C25A1" w:rsidRDefault="00DD6A96" w:rsidP="00DD6A96">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DD6A96" w:rsidRPr="006C25A1" w:rsidRDefault="00DD6A96" w:rsidP="00DD6A96">
      <w:pPr>
        <w:pStyle w:val="ConsPlusNonformat"/>
        <w:widowControl/>
        <w:rPr>
          <w:rFonts w:ascii="Times New Roman" w:hAnsi="Times New Roman" w:cs="Times New Roman"/>
          <w:sz w:val="24"/>
          <w:szCs w:val="24"/>
        </w:rPr>
      </w:pPr>
    </w:p>
    <w:p w:rsidR="00DD6A96" w:rsidRPr="006C25A1" w:rsidRDefault="00DD6A96" w:rsidP="00DD6A96">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DD6A96" w:rsidRPr="006C25A1" w:rsidRDefault="00DD6A96" w:rsidP="00DD6A96">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DD6A96" w:rsidRPr="006C25A1" w:rsidRDefault="00DD6A96" w:rsidP="00DD6A96">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DD6A96" w:rsidRPr="006C25A1" w:rsidRDefault="00DD6A96" w:rsidP="00DD6A96">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DD6A96" w:rsidRPr="006C25A1" w:rsidRDefault="00DD6A96" w:rsidP="00DD6A96">
      <w:pPr>
        <w:pStyle w:val="ConsPlusNonformat"/>
        <w:widowControl/>
        <w:jc w:val="center"/>
        <w:rPr>
          <w:rFonts w:ascii="Times New Roman" w:hAnsi="Times New Roman" w:cs="Times New Roman"/>
          <w:sz w:val="24"/>
          <w:szCs w:val="24"/>
        </w:rPr>
      </w:pPr>
    </w:p>
    <w:p w:rsidR="00DD6A96" w:rsidRPr="006C25A1" w:rsidRDefault="00DD6A96" w:rsidP="00DD6A96">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Новосибирская область, Сузунский район, с. Заковряжино, ул. Ленина, д. 2/1.</w:t>
      </w:r>
    </w:p>
    <w:p w:rsidR="00DD6A96" w:rsidRPr="006C25A1" w:rsidRDefault="00DD6A96" w:rsidP="00DD6A96">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DD6A96" w:rsidRPr="006C25A1" w:rsidRDefault="00DD6A96" w:rsidP="00DD6A96">
      <w:pPr>
        <w:pStyle w:val="ConsPlusNonformat"/>
        <w:widowControl/>
        <w:pBdr>
          <w:bottom w:val="single" w:sz="4" w:space="1" w:color="auto"/>
        </w:pBdr>
        <w:jc w:val="center"/>
        <w:rPr>
          <w:rFonts w:ascii="Times New Roman" w:hAnsi="Times New Roman" w:cs="Times New Roman"/>
          <w:sz w:val="24"/>
          <w:szCs w:val="24"/>
        </w:rPr>
      </w:pP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w:t>
      </w:r>
      <w:r>
        <w:rPr>
          <w:rFonts w:ascii="Times New Roman" w:hAnsi="Times New Roman" w:cs="Times New Roman"/>
          <w:sz w:val="24"/>
          <w:szCs w:val="24"/>
        </w:rPr>
        <w:t xml:space="preserve">   жилой   дом       </w:t>
      </w:r>
      <w:r w:rsidRPr="006C25A1">
        <w:rPr>
          <w:rFonts w:ascii="Times New Roman" w:hAnsi="Times New Roman" w:cs="Times New Roman"/>
          <w:sz w:val="24"/>
          <w:szCs w:val="24"/>
        </w:rPr>
        <w:t>________________________________________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w:t>
      </w:r>
      <w:r>
        <w:rPr>
          <w:rFonts w:ascii="Times New Roman" w:hAnsi="Times New Roman" w:cs="Times New Roman"/>
          <w:sz w:val="24"/>
          <w:szCs w:val="24"/>
        </w:rPr>
        <w:t xml:space="preserve">1973      </w:t>
      </w:r>
      <w:r w:rsidRPr="006C25A1">
        <w:rPr>
          <w:rFonts w:ascii="Times New Roman" w:hAnsi="Times New Roman" w:cs="Times New Roman"/>
          <w:sz w:val="24"/>
          <w:szCs w:val="24"/>
        </w:rPr>
        <w:t>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DD6A96" w:rsidRPr="006C25A1" w:rsidRDefault="00DD6A96" w:rsidP="00DD6A96">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 xml:space="preserve"> </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_____________________________________________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w:t>
      </w:r>
      <w:r>
        <w:rPr>
          <w:rFonts w:ascii="Times New Roman" w:hAnsi="Times New Roman" w:cs="Times New Roman"/>
          <w:sz w:val="24"/>
          <w:szCs w:val="24"/>
          <w:u w:val="single"/>
        </w:rPr>
        <w:t>-</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w:t>
      </w:r>
      <w:r>
        <w:rPr>
          <w:rFonts w:ascii="Times New Roman" w:hAnsi="Times New Roman" w:cs="Times New Roman"/>
          <w:sz w:val="24"/>
          <w:szCs w:val="24"/>
        </w:rPr>
        <w:t>2</w:t>
      </w:r>
      <w:r w:rsidRPr="006C25A1">
        <w:rPr>
          <w:rFonts w:ascii="Times New Roman" w:hAnsi="Times New Roman" w:cs="Times New Roman"/>
          <w:sz w:val="24"/>
          <w:szCs w:val="24"/>
        </w:rPr>
        <w:t>___________________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w:t>
      </w:r>
      <w:r>
        <w:rPr>
          <w:rFonts w:ascii="Times New Roman" w:hAnsi="Times New Roman" w:cs="Times New Roman"/>
          <w:sz w:val="24"/>
          <w:szCs w:val="24"/>
        </w:rPr>
        <w:t xml:space="preserve">нет </w:t>
      </w:r>
      <w:r w:rsidRPr="006C25A1">
        <w:rPr>
          <w:rFonts w:ascii="Times New Roman" w:hAnsi="Times New Roman" w:cs="Times New Roman"/>
          <w:sz w:val="24"/>
          <w:szCs w:val="24"/>
        </w:rPr>
        <w:t>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u w:val="single"/>
        </w:rPr>
        <w:t>__</w:t>
      </w:r>
      <w:r w:rsidRPr="006C25A1">
        <w:rPr>
          <w:rFonts w:ascii="Times New Roman" w:hAnsi="Times New Roman" w:cs="Times New Roman"/>
          <w:sz w:val="24"/>
          <w:szCs w:val="24"/>
        </w:rPr>
        <w:t>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u w:val="single"/>
        </w:rPr>
        <w:t>____</w:t>
      </w:r>
      <w:r w:rsidRPr="006C25A1">
        <w:rPr>
          <w:rFonts w:ascii="Times New Roman" w:hAnsi="Times New Roman" w:cs="Times New Roman"/>
          <w:sz w:val="24"/>
          <w:szCs w:val="24"/>
        </w:rPr>
        <w:t>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16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DD6A96" w:rsidRPr="006C25A1" w:rsidRDefault="00DD6A96" w:rsidP="00DD6A96">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 xml:space="preserve">нет </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DD6A96" w:rsidRPr="006C25A1" w:rsidRDefault="00DD6A96" w:rsidP="00DD6A96">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 xml:space="preserve"> </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DD6A96" w:rsidRPr="006C25A1" w:rsidRDefault="00DD6A96" w:rsidP="00DD6A96">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__</w:t>
      </w:r>
      <w:r>
        <w:rPr>
          <w:rFonts w:ascii="Times New Roman" w:hAnsi="Times New Roman" w:cs="Times New Roman"/>
          <w:sz w:val="24"/>
          <w:szCs w:val="24"/>
          <w:u w:val="single"/>
        </w:rPr>
        <w:t xml:space="preserve"> </w:t>
      </w:r>
      <w:r w:rsidRPr="006C25A1">
        <w:rPr>
          <w:rFonts w:ascii="Times New Roman" w:hAnsi="Times New Roman" w:cs="Times New Roman"/>
          <w:sz w:val="24"/>
          <w:szCs w:val="24"/>
          <w:u w:val="single"/>
        </w:rPr>
        <w:t>__</w:t>
      </w:r>
      <w:r w:rsidRPr="006C25A1">
        <w:rPr>
          <w:rFonts w:ascii="Times New Roman" w:hAnsi="Times New Roman" w:cs="Times New Roman"/>
          <w:sz w:val="24"/>
          <w:szCs w:val="24"/>
        </w:rPr>
        <w:t xml:space="preserve">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w:t>
      </w:r>
      <w:r>
        <w:rPr>
          <w:rFonts w:ascii="Times New Roman" w:hAnsi="Times New Roman" w:cs="Times New Roman"/>
          <w:sz w:val="24"/>
          <w:szCs w:val="24"/>
        </w:rPr>
        <w:t>щений (общая площадь квартир) 723,0</w:t>
      </w:r>
      <w:r w:rsidRPr="006C25A1">
        <w:rPr>
          <w:rFonts w:ascii="Times New Roman" w:hAnsi="Times New Roman" w:cs="Times New Roman"/>
          <w:sz w:val="24"/>
          <w:szCs w:val="24"/>
        </w:rPr>
        <w:t xml:space="preserve">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 нежилых помещений (общая  площадь нежилых помещений, не входящих в состав общего имущества в многоквартирном доме) 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____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w:t>
      </w:r>
      <w:r>
        <w:rPr>
          <w:rFonts w:ascii="Times New Roman" w:hAnsi="Times New Roman" w:cs="Times New Roman"/>
          <w:sz w:val="24"/>
          <w:szCs w:val="24"/>
        </w:rPr>
        <w:t>2</w:t>
      </w:r>
      <w:r w:rsidRPr="006C25A1">
        <w:rPr>
          <w:rFonts w:ascii="Times New Roman" w:hAnsi="Times New Roman" w:cs="Times New Roman"/>
          <w:sz w:val="24"/>
          <w:szCs w:val="24"/>
        </w:rPr>
        <w:t xml:space="preserve"> шт.</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w:t>
      </w:r>
      <w:r>
        <w:rPr>
          <w:rFonts w:ascii="Times New Roman" w:hAnsi="Times New Roman" w:cs="Times New Roman"/>
          <w:sz w:val="24"/>
          <w:szCs w:val="24"/>
        </w:rPr>
        <w:t xml:space="preserve"> </w:t>
      </w:r>
      <w:r w:rsidRPr="006C25A1">
        <w:rPr>
          <w:rFonts w:ascii="Times New Roman" w:hAnsi="Times New Roman" w:cs="Times New Roman"/>
          <w:sz w:val="24"/>
          <w:szCs w:val="24"/>
        </w:rPr>
        <w:t>_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24. Площадь земельного участка, входящего в состав общего имущества многоквартирного дома __</w:t>
      </w:r>
      <w:r w:rsidRPr="00E64869">
        <w:rPr>
          <w:rFonts w:ascii="Times New Roman" w:hAnsi="Times New Roman" w:cs="Times New Roman"/>
          <w:sz w:val="24"/>
          <w:szCs w:val="24"/>
          <w:u w:val="single"/>
        </w:rPr>
        <w:t xml:space="preserve"> </w:t>
      </w:r>
      <w:r w:rsidRPr="006C25A1">
        <w:rPr>
          <w:rFonts w:ascii="Times New Roman" w:hAnsi="Times New Roman" w:cs="Times New Roman"/>
          <w:sz w:val="24"/>
          <w:szCs w:val="24"/>
        </w:rPr>
        <w:t xml:space="preserve"> кв.м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25. Кадастровый номер земельного участка (при его наличии)</w:t>
      </w:r>
    </w:p>
    <w:p w:rsidR="00DD6A96" w:rsidRPr="00E64869" w:rsidRDefault="00DD6A96" w:rsidP="00DD6A96">
      <w:pPr>
        <w:pStyle w:val="ConsPlusNonformat"/>
        <w:widowControl/>
        <w:pBdr>
          <w:bottom w:val="single" w:sz="4" w:space="1" w:color="auto"/>
        </w:pBdr>
        <w:jc w:val="center"/>
        <w:rPr>
          <w:rFonts w:ascii="Times New Roman" w:hAnsi="Times New Roman" w:cs="Times New Roman"/>
          <w:sz w:val="24"/>
          <w:szCs w:val="24"/>
        </w:rPr>
      </w:pPr>
    </w:p>
    <w:p w:rsidR="00DD6A96" w:rsidRPr="006C25A1" w:rsidRDefault="00DD6A96" w:rsidP="00DD6A96">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DD6A96" w:rsidRDefault="00DD6A96" w:rsidP="00DD6A96">
      <w:pPr>
        <w:pStyle w:val="ConsPlusNonformat"/>
        <w:widowControl/>
        <w:rPr>
          <w:rFonts w:ascii="Times New Roman" w:hAnsi="Times New Roman" w:cs="Times New Roman"/>
          <w:color w:val="FF0000"/>
          <w:sz w:val="24"/>
          <w:szCs w:val="24"/>
        </w:rPr>
      </w:pPr>
      <w:r w:rsidRPr="006C25A1">
        <w:rPr>
          <w:rFonts w:ascii="Times New Roman" w:hAnsi="Times New Roman" w:cs="Times New Roman"/>
          <w:b/>
          <w:sz w:val="24"/>
          <w:szCs w:val="24"/>
        </w:rPr>
        <w:t xml:space="preserve">                        включая пристройки</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1.   Фундамент – </w:t>
      </w:r>
      <w:r w:rsidRPr="008077AD">
        <w:rPr>
          <w:rFonts w:ascii="Times New Roman" w:hAnsi="Times New Roman" w:cs="Times New Roman"/>
          <w:sz w:val="24"/>
          <w:szCs w:val="24"/>
          <w:u w:val="single"/>
        </w:rPr>
        <w:t>ленточный</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2.   Наружные и внутренние капитальные стены – </w:t>
      </w:r>
      <w:r>
        <w:rPr>
          <w:rFonts w:ascii="Times New Roman" w:hAnsi="Times New Roman" w:cs="Times New Roman"/>
          <w:sz w:val="24"/>
          <w:szCs w:val="24"/>
          <w:u w:val="single"/>
        </w:rPr>
        <w:t>кирпичные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3.   Перегородки – </w:t>
      </w:r>
      <w:r w:rsidRPr="008077AD">
        <w:rPr>
          <w:rFonts w:ascii="Times New Roman" w:hAnsi="Times New Roman" w:cs="Times New Roman"/>
          <w:sz w:val="24"/>
          <w:szCs w:val="24"/>
          <w:u w:val="single"/>
        </w:rPr>
        <w:t>кирпичные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4.   Перекрытия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чердачные – </w:t>
      </w:r>
    </w:p>
    <w:p w:rsidR="00DD6A96" w:rsidRPr="008077AD" w:rsidRDefault="00DD6A96" w:rsidP="00DD6A96">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 xml:space="preserve"> </w:t>
      </w:r>
      <w:r w:rsidRPr="008077AD">
        <w:rPr>
          <w:rFonts w:ascii="Times New Roman" w:hAnsi="Times New Roman" w:cs="Times New Roman"/>
          <w:sz w:val="24"/>
          <w:szCs w:val="24"/>
        </w:rPr>
        <w:t xml:space="preserve">5.   Крыша - </w:t>
      </w:r>
      <w:r w:rsidRPr="008077AD">
        <w:rPr>
          <w:rFonts w:ascii="Times New Roman" w:hAnsi="Times New Roman" w:cs="Times New Roman"/>
          <w:sz w:val="24"/>
          <w:szCs w:val="24"/>
          <w:u w:val="single"/>
        </w:rPr>
        <w:t xml:space="preserve">стропильная чердачная кровля с покрытием из </w:t>
      </w:r>
      <w:r>
        <w:rPr>
          <w:rFonts w:ascii="Times New Roman" w:hAnsi="Times New Roman" w:cs="Times New Roman"/>
          <w:sz w:val="24"/>
          <w:szCs w:val="24"/>
          <w:u w:val="single"/>
        </w:rPr>
        <w:t>оцинкованных</w:t>
      </w:r>
      <w:r w:rsidRPr="008077AD">
        <w:rPr>
          <w:rFonts w:ascii="Times New Roman" w:hAnsi="Times New Roman" w:cs="Times New Roman"/>
          <w:sz w:val="24"/>
          <w:szCs w:val="24"/>
          <w:u w:val="single"/>
        </w:rPr>
        <w:t xml:space="preserve"> листов</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6.   Полы - </w:t>
      </w:r>
      <w:r w:rsidRPr="008077AD">
        <w:rPr>
          <w:rFonts w:ascii="Times New Roman" w:hAnsi="Times New Roman" w:cs="Times New Roman"/>
          <w:sz w:val="24"/>
          <w:szCs w:val="24"/>
          <w:u w:val="single"/>
        </w:rPr>
        <w:t>деревянные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7.   Проемы </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окна – </w:t>
      </w:r>
      <w:r w:rsidRPr="008077AD">
        <w:rPr>
          <w:rFonts w:ascii="Times New Roman" w:hAnsi="Times New Roman" w:cs="Times New Roman"/>
          <w:sz w:val="24"/>
          <w:szCs w:val="24"/>
          <w:u w:val="single"/>
        </w:rPr>
        <w:t>деревянные/ПВХ</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двери – </w:t>
      </w:r>
      <w:r w:rsidRPr="008077AD">
        <w:rPr>
          <w:rFonts w:ascii="Times New Roman" w:hAnsi="Times New Roman" w:cs="Times New Roman"/>
          <w:sz w:val="24"/>
          <w:szCs w:val="24"/>
          <w:u w:val="single"/>
        </w:rPr>
        <w:t>деревянные/ПВХ</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8.   Отделка</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Внутренняя - </w:t>
      </w:r>
      <w:r w:rsidRPr="008077AD">
        <w:rPr>
          <w:rFonts w:ascii="Times New Roman" w:hAnsi="Times New Roman" w:cs="Times New Roman"/>
          <w:sz w:val="24"/>
          <w:szCs w:val="24"/>
          <w:u w:val="single"/>
        </w:rPr>
        <w:t>штукатурка</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Наружная - </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9.   Механическое, электрическое, санитарно- техническое и иное оборудование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ванны напольные - </w:t>
      </w:r>
      <w:r>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электроплиты – </w:t>
      </w:r>
      <w:r w:rsidRPr="008077AD">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телефонные сети и оборудование - </w:t>
      </w:r>
      <w:r w:rsidRPr="008077AD">
        <w:rPr>
          <w:rFonts w:ascii="Times New Roman" w:hAnsi="Times New Roman" w:cs="Times New Roman"/>
          <w:sz w:val="24"/>
          <w:szCs w:val="24"/>
          <w:u w:val="single"/>
        </w:rPr>
        <w:t>имеются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сети проводного радиовещания - </w:t>
      </w:r>
      <w:r w:rsidRPr="008077AD">
        <w:rPr>
          <w:rFonts w:ascii="Times New Roman" w:hAnsi="Times New Roman" w:cs="Times New Roman"/>
          <w:sz w:val="24"/>
          <w:szCs w:val="24"/>
          <w:u w:val="single"/>
        </w:rPr>
        <w:t>отсутствуют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сигнализация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мусоропровод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лифт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вентиляция - </w:t>
      </w:r>
      <w:r w:rsidRPr="008077AD">
        <w:rPr>
          <w:rFonts w:ascii="Times New Roman" w:hAnsi="Times New Roman" w:cs="Times New Roman"/>
          <w:sz w:val="24"/>
          <w:szCs w:val="24"/>
          <w:u w:val="single"/>
        </w:rPr>
        <w:t>естественная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10.  Внутридомовые инженерные коммуникации и оборудование для предоставления коммунальных услуг</w:t>
      </w:r>
    </w:p>
    <w:p w:rsidR="00DD6A96" w:rsidRPr="008077AD" w:rsidRDefault="00DD6A96" w:rsidP="00DD6A96">
      <w:pPr>
        <w:pStyle w:val="ConsPlusNonformat"/>
        <w:widowControl/>
        <w:rPr>
          <w:rFonts w:ascii="Times New Roman" w:hAnsi="Times New Roman" w:cs="Times New Roman"/>
          <w:b/>
          <w:sz w:val="24"/>
          <w:szCs w:val="24"/>
          <w:u w:val="single"/>
        </w:rPr>
      </w:pPr>
      <w:r w:rsidRPr="008077AD">
        <w:rPr>
          <w:rFonts w:ascii="Times New Roman" w:hAnsi="Times New Roman" w:cs="Times New Roman"/>
          <w:sz w:val="24"/>
          <w:szCs w:val="24"/>
        </w:rPr>
        <w:t xml:space="preserve">        электроснабжение - </w:t>
      </w:r>
      <w:r w:rsidRPr="008077AD">
        <w:rPr>
          <w:rFonts w:ascii="Times New Roman" w:hAnsi="Times New Roman" w:cs="Times New Roman"/>
          <w:sz w:val="24"/>
          <w:szCs w:val="24"/>
          <w:u w:val="single"/>
        </w:rPr>
        <w:t>имеется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холодное водоснабжение - </w:t>
      </w:r>
      <w:r w:rsidRPr="008077AD">
        <w:rPr>
          <w:rFonts w:ascii="Times New Roman" w:hAnsi="Times New Roman" w:cs="Times New Roman"/>
          <w:sz w:val="24"/>
          <w:szCs w:val="24"/>
          <w:u w:val="single"/>
        </w:rPr>
        <w:t>центральное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горячее водоснабжение - </w:t>
      </w:r>
      <w:r w:rsidRPr="008077AD">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водоотведение - </w:t>
      </w:r>
      <w:r w:rsidRPr="008077AD">
        <w:rPr>
          <w:rFonts w:ascii="Times New Roman" w:hAnsi="Times New Roman" w:cs="Times New Roman"/>
          <w:sz w:val="24"/>
          <w:szCs w:val="24"/>
          <w:u w:val="single"/>
        </w:rPr>
        <w:t>автономное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отопление - </w:t>
      </w:r>
      <w:r>
        <w:rPr>
          <w:rFonts w:ascii="Times New Roman" w:hAnsi="Times New Roman" w:cs="Times New Roman"/>
          <w:sz w:val="24"/>
          <w:szCs w:val="24"/>
          <w:u w:val="single"/>
        </w:rPr>
        <w:t>центральное</w:t>
      </w:r>
    </w:p>
    <w:p w:rsidR="00DD6A96" w:rsidRPr="008077AD" w:rsidRDefault="00DD6A96" w:rsidP="00DD6A96">
      <w:pPr>
        <w:pStyle w:val="ConsPlusNonformat"/>
        <w:widowControl/>
        <w:rPr>
          <w:rFonts w:ascii="Times New Roman" w:hAnsi="Times New Roman" w:cs="Times New Roman"/>
          <w:b/>
          <w:sz w:val="24"/>
          <w:szCs w:val="24"/>
          <w:u w:val="single"/>
        </w:rPr>
      </w:pPr>
      <w:r w:rsidRPr="008077AD">
        <w:rPr>
          <w:rFonts w:ascii="Times New Roman" w:hAnsi="Times New Roman" w:cs="Times New Roman"/>
          <w:sz w:val="24"/>
          <w:szCs w:val="24"/>
        </w:rPr>
        <w:t xml:space="preserve">11. Крыльцо– </w:t>
      </w:r>
      <w:r>
        <w:rPr>
          <w:rFonts w:ascii="Times New Roman" w:hAnsi="Times New Roman" w:cs="Times New Roman"/>
          <w:sz w:val="24"/>
          <w:szCs w:val="24"/>
        </w:rPr>
        <w:t>нет</w:t>
      </w:r>
      <w:r w:rsidRPr="008077AD">
        <w:rPr>
          <w:rFonts w:ascii="Times New Roman" w:hAnsi="Times New Roman" w:cs="Times New Roman"/>
          <w:sz w:val="24"/>
          <w:szCs w:val="24"/>
          <w:u w:val="single"/>
        </w:rPr>
        <w:t>.</w:t>
      </w:r>
    </w:p>
    <w:p w:rsidR="00DD6A96" w:rsidRPr="008077AD" w:rsidRDefault="00DD6A96" w:rsidP="00DD6A96">
      <w:pPr>
        <w:pStyle w:val="ConsPlusNormal"/>
        <w:widowControl/>
        <w:pBdr>
          <w:bottom w:val="single" w:sz="4" w:space="1" w:color="auto"/>
        </w:pBdr>
        <w:jc w:val="both"/>
        <w:rPr>
          <w:rFonts w:ascii="Times New Roman" w:hAnsi="Times New Roman" w:cs="Times New Roman"/>
          <w:sz w:val="24"/>
          <w:szCs w:val="24"/>
        </w:rPr>
      </w:pPr>
      <w:r w:rsidRPr="008077AD">
        <w:rPr>
          <w:rFonts w:ascii="Times New Roman" w:hAnsi="Times New Roman" w:cs="Times New Roman"/>
          <w:sz w:val="24"/>
          <w:szCs w:val="24"/>
        </w:rPr>
        <w:t xml:space="preserve"> </w:t>
      </w:r>
    </w:p>
    <w:p w:rsidR="00DD6A96" w:rsidRPr="006C25A1" w:rsidRDefault="00DD6A96" w:rsidP="00DD6A96">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DD6A96" w:rsidRPr="006C25A1" w:rsidRDefault="00DD6A96" w:rsidP="00DD6A96">
      <w:pPr>
        <w:pStyle w:val="ConsPlusNonformat"/>
        <w:widowControl/>
        <w:rPr>
          <w:rFonts w:ascii="Times New Roman" w:hAnsi="Times New Roman" w:cs="Times New Roman"/>
          <w:sz w:val="24"/>
          <w:szCs w:val="24"/>
        </w:rPr>
      </w:pPr>
    </w:p>
    <w:p w:rsidR="00DD6A96" w:rsidRPr="00BB4478" w:rsidRDefault="00DD6A96" w:rsidP="00DD6A96">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__________________    </w:t>
      </w:r>
      <w:r>
        <w:rPr>
          <w:rFonts w:ascii="Times New Roman" w:hAnsi="Times New Roman" w:cs="Times New Roman"/>
          <w:sz w:val="24"/>
          <w:szCs w:val="24"/>
          <w:u w:val="single"/>
        </w:rPr>
        <w:t xml:space="preserve">    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(ф.и.о.)</w:t>
      </w:r>
    </w:p>
    <w:p w:rsidR="00DD6A96" w:rsidRPr="006C25A1" w:rsidRDefault="00DD6A96" w:rsidP="00DD6A96">
      <w:pPr>
        <w:pStyle w:val="ConsPlusNonformat"/>
        <w:widowControl/>
        <w:rPr>
          <w:rFonts w:ascii="Times New Roman" w:hAnsi="Times New Roman" w:cs="Times New Roman"/>
          <w:sz w:val="24"/>
          <w:szCs w:val="24"/>
        </w:rPr>
      </w:pP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"___" _____________ </w:t>
      </w:r>
      <w:r>
        <w:rPr>
          <w:rFonts w:ascii="Times New Roman" w:hAnsi="Times New Roman" w:cs="Times New Roman"/>
          <w:sz w:val="24"/>
          <w:szCs w:val="24"/>
        </w:rPr>
        <w:t>2021</w:t>
      </w:r>
      <w:r w:rsidRPr="006C25A1">
        <w:rPr>
          <w:rFonts w:ascii="Times New Roman" w:hAnsi="Times New Roman" w:cs="Times New Roman"/>
          <w:sz w:val="24"/>
          <w:szCs w:val="24"/>
        </w:rPr>
        <w:t xml:space="preserve"> г.</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DD6A96" w:rsidRPr="006C25A1" w:rsidRDefault="00DD6A96" w:rsidP="00DD6A96">
      <w:pPr>
        <w:pStyle w:val="ConsPlusNonformat"/>
        <w:widowControl/>
        <w:rPr>
          <w:rFonts w:ascii="Times New Roman" w:hAnsi="Times New Roman" w:cs="Times New Roman"/>
          <w:sz w:val="24"/>
          <w:szCs w:val="24"/>
        </w:rPr>
      </w:pPr>
    </w:p>
    <w:p w:rsidR="00DD6A96" w:rsidRDefault="00DD6A96" w:rsidP="00DD6A96">
      <w:pPr>
        <w:pStyle w:val="ConsPlusNonformat"/>
        <w:widowControl/>
        <w:rPr>
          <w:rFonts w:ascii="Times New Roman" w:hAnsi="Times New Roman" w:cs="Times New Roman"/>
          <w:color w:val="FF0000"/>
          <w:sz w:val="24"/>
          <w:szCs w:val="24"/>
        </w:rPr>
      </w:pPr>
    </w:p>
    <w:p w:rsidR="00DD6A96" w:rsidRDefault="00DD6A96" w:rsidP="00DD6A96">
      <w:pPr>
        <w:pStyle w:val="ConsPlusNonformat"/>
        <w:widowControl/>
        <w:rPr>
          <w:rFonts w:ascii="Times New Roman" w:hAnsi="Times New Roman" w:cs="Times New Roman"/>
          <w:color w:val="FF0000"/>
          <w:sz w:val="24"/>
          <w:szCs w:val="24"/>
        </w:rPr>
      </w:pPr>
    </w:p>
    <w:p w:rsidR="00DD6A96" w:rsidRDefault="00DD6A96" w:rsidP="00DD6A96">
      <w:pPr>
        <w:pStyle w:val="ConsPlusNonformat"/>
        <w:widowControl/>
        <w:rPr>
          <w:rFonts w:ascii="Times New Roman" w:hAnsi="Times New Roman" w:cs="Times New Roman"/>
          <w:color w:val="FF0000"/>
          <w:sz w:val="24"/>
          <w:szCs w:val="24"/>
        </w:rPr>
      </w:pPr>
    </w:p>
    <w:p w:rsidR="00DD6A96" w:rsidRPr="006C25A1" w:rsidRDefault="00DD6A96" w:rsidP="00DD6A96">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DD6A96" w:rsidRPr="006C25A1" w:rsidRDefault="00DD6A96" w:rsidP="00DD6A96">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DD6A96" w:rsidRPr="006C25A1" w:rsidRDefault="00DD6A96" w:rsidP="00DD6A96">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lastRenderedPageBreak/>
        <w:t>помещений в многоквартирном доме,</w:t>
      </w:r>
    </w:p>
    <w:p w:rsidR="00DD6A96" w:rsidRPr="006C25A1" w:rsidRDefault="00DD6A96" w:rsidP="00DD6A96">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DD6A96" w:rsidRPr="006C25A1" w:rsidRDefault="00DD6A96" w:rsidP="00DD6A96">
      <w:pPr>
        <w:pStyle w:val="ConsPlusNonformat"/>
        <w:widowControl/>
        <w:jc w:val="center"/>
        <w:rPr>
          <w:rFonts w:ascii="Times New Roman" w:hAnsi="Times New Roman" w:cs="Times New Roman"/>
          <w:sz w:val="24"/>
          <w:szCs w:val="24"/>
        </w:rPr>
      </w:pPr>
    </w:p>
    <w:p w:rsidR="00DD6A96" w:rsidRPr="006C25A1" w:rsidRDefault="00DD6A96" w:rsidP="00DD6A96">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DD6A96"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Новосибирская область, Сузунский район, с. Заковряжино, ул. Ленина, д. 2/2</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DD6A96" w:rsidRPr="006C25A1" w:rsidRDefault="00DD6A96" w:rsidP="00DD6A96">
      <w:pPr>
        <w:pStyle w:val="ConsPlusNonformat"/>
        <w:widowControl/>
        <w:pBdr>
          <w:bottom w:val="single" w:sz="4" w:space="1" w:color="auto"/>
        </w:pBdr>
        <w:jc w:val="center"/>
        <w:rPr>
          <w:rFonts w:ascii="Times New Roman" w:hAnsi="Times New Roman" w:cs="Times New Roman"/>
          <w:sz w:val="24"/>
          <w:szCs w:val="24"/>
        </w:rPr>
      </w:pP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w:t>
      </w:r>
      <w:r>
        <w:rPr>
          <w:rFonts w:ascii="Times New Roman" w:hAnsi="Times New Roman" w:cs="Times New Roman"/>
          <w:sz w:val="24"/>
          <w:szCs w:val="24"/>
        </w:rPr>
        <w:t xml:space="preserve">   жилой   дом       </w:t>
      </w:r>
      <w:r w:rsidRPr="006C25A1">
        <w:rPr>
          <w:rFonts w:ascii="Times New Roman" w:hAnsi="Times New Roman" w:cs="Times New Roman"/>
          <w:sz w:val="24"/>
          <w:szCs w:val="24"/>
        </w:rPr>
        <w:t>________________________________________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w:t>
      </w:r>
      <w:r>
        <w:rPr>
          <w:rFonts w:ascii="Times New Roman" w:hAnsi="Times New Roman" w:cs="Times New Roman"/>
          <w:sz w:val="24"/>
          <w:szCs w:val="24"/>
        </w:rPr>
        <w:t xml:space="preserve">1976      </w:t>
      </w:r>
      <w:r w:rsidRPr="006C25A1">
        <w:rPr>
          <w:rFonts w:ascii="Times New Roman" w:hAnsi="Times New Roman" w:cs="Times New Roman"/>
          <w:sz w:val="24"/>
          <w:szCs w:val="24"/>
        </w:rPr>
        <w:t>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DD6A96" w:rsidRPr="006C25A1" w:rsidRDefault="00DD6A96" w:rsidP="00DD6A96">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 xml:space="preserve"> </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_____________________________________________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w:t>
      </w:r>
      <w:r>
        <w:rPr>
          <w:rFonts w:ascii="Times New Roman" w:hAnsi="Times New Roman" w:cs="Times New Roman"/>
          <w:sz w:val="24"/>
          <w:szCs w:val="24"/>
          <w:u w:val="single"/>
        </w:rPr>
        <w:t>-</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w:t>
      </w:r>
      <w:r>
        <w:rPr>
          <w:rFonts w:ascii="Times New Roman" w:hAnsi="Times New Roman" w:cs="Times New Roman"/>
          <w:sz w:val="24"/>
          <w:szCs w:val="24"/>
        </w:rPr>
        <w:t>2</w:t>
      </w:r>
      <w:r w:rsidRPr="006C25A1">
        <w:rPr>
          <w:rFonts w:ascii="Times New Roman" w:hAnsi="Times New Roman" w:cs="Times New Roman"/>
          <w:sz w:val="24"/>
          <w:szCs w:val="24"/>
        </w:rPr>
        <w:t>___________________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w:t>
      </w:r>
      <w:r>
        <w:rPr>
          <w:rFonts w:ascii="Times New Roman" w:hAnsi="Times New Roman" w:cs="Times New Roman"/>
          <w:sz w:val="24"/>
          <w:szCs w:val="24"/>
        </w:rPr>
        <w:t>нет</w:t>
      </w:r>
      <w:r w:rsidRPr="006C25A1">
        <w:rPr>
          <w:rFonts w:ascii="Times New Roman" w:hAnsi="Times New Roman" w:cs="Times New Roman"/>
          <w:sz w:val="24"/>
          <w:szCs w:val="24"/>
        </w:rPr>
        <w:t>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u w:val="single"/>
        </w:rPr>
        <w:t>__</w:t>
      </w:r>
      <w:r w:rsidRPr="006C25A1">
        <w:rPr>
          <w:rFonts w:ascii="Times New Roman" w:hAnsi="Times New Roman" w:cs="Times New Roman"/>
          <w:sz w:val="24"/>
          <w:szCs w:val="24"/>
        </w:rPr>
        <w:t>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u w:val="single"/>
        </w:rPr>
        <w:t>____</w:t>
      </w:r>
      <w:r w:rsidRPr="006C25A1">
        <w:rPr>
          <w:rFonts w:ascii="Times New Roman" w:hAnsi="Times New Roman" w:cs="Times New Roman"/>
          <w:sz w:val="24"/>
          <w:szCs w:val="24"/>
        </w:rPr>
        <w:t>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Pr>
          <w:rFonts w:ascii="Times New Roman" w:hAnsi="Times New Roman" w:cs="Times New Roman"/>
          <w:sz w:val="24"/>
          <w:szCs w:val="24"/>
          <w:u w:val="single"/>
        </w:rPr>
        <w:t xml:space="preserve">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16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DD6A96" w:rsidRPr="006C25A1" w:rsidRDefault="00DD6A96" w:rsidP="00DD6A96">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 xml:space="preserve">нет </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DD6A96" w:rsidRPr="006C25A1" w:rsidRDefault="00DD6A96" w:rsidP="00DD6A96">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 xml:space="preserve"> </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____ куб. м</w:t>
      </w:r>
    </w:p>
    <w:p w:rsidR="00DD6A96" w:rsidRPr="006C25A1" w:rsidRDefault="00DD6A96" w:rsidP="00DD6A96">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Pr>
          <w:rFonts w:ascii="Times New Roman" w:hAnsi="Times New Roman" w:cs="Times New Roman"/>
          <w:sz w:val="24"/>
          <w:szCs w:val="24"/>
        </w:rPr>
        <w:t>__</w:t>
      </w:r>
      <w:r w:rsidRPr="006C25A1">
        <w:rPr>
          <w:rFonts w:ascii="Times New Roman" w:hAnsi="Times New Roman" w:cs="Times New Roman"/>
          <w:sz w:val="24"/>
          <w:szCs w:val="24"/>
        </w:rPr>
        <w:t>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w:t>
      </w:r>
      <w:r>
        <w:rPr>
          <w:rFonts w:ascii="Times New Roman" w:hAnsi="Times New Roman" w:cs="Times New Roman"/>
          <w:sz w:val="24"/>
          <w:szCs w:val="24"/>
        </w:rPr>
        <w:t>щений (общая площадь квартир) 723,3</w:t>
      </w:r>
      <w:r w:rsidRPr="006C25A1">
        <w:rPr>
          <w:rFonts w:ascii="Times New Roman" w:hAnsi="Times New Roman" w:cs="Times New Roman"/>
          <w:sz w:val="24"/>
          <w:szCs w:val="24"/>
        </w:rPr>
        <w:t xml:space="preserve">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 нежилых помещений (общая  площадь нежилых помещений, не входящих в состав общего имущества в многоквартирном доме) 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____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w:t>
      </w:r>
      <w:r>
        <w:rPr>
          <w:rFonts w:ascii="Times New Roman" w:hAnsi="Times New Roman" w:cs="Times New Roman"/>
          <w:sz w:val="24"/>
          <w:szCs w:val="24"/>
        </w:rPr>
        <w:t>3</w:t>
      </w:r>
      <w:r w:rsidRPr="006C25A1">
        <w:rPr>
          <w:rFonts w:ascii="Times New Roman" w:hAnsi="Times New Roman" w:cs="Times New Roman"/>
          <w:sz w:val="24"/>
          <w:szCs w:val="24"/>
        </w:rPr>
        <w:t xml:space="preserve"> шт.</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w:t>
      </w:r>
      <w:r>
        <w:rPr>
          <w:rFonts w:ascii="Times New Roman" w:hAnsi="Times New Roman" w:cs="Times New Roman"/>
          <w:sz w:val="24"/>
          <w:szCs w:val="24"/>
        </w:rPr>
        <w:t>артирные лестничные площадки) __</w:t>
      </w:r>
      <w:r w:rsidRPr="006C25A1">
        <w:rPr>
          <w:rFonts w:ascii="Times New Roman" w:hAnsi="Times New Roman" w:cs="Times New Roman"/>
          <w:sz w:val="24"/>
          <w:szCs w:val="24"/>
        </w:rPr>
        <w:t xml:space="preserve">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w:t>
      </w:r>
      <w:r>
        <w:rPr>
          <w:rFonts w:ascii="Times New Roman" w:hAnsi="Times New Roman" w:cs="Times New Roman"/>
          <w:sz w:val="24"/>
          <w:szCs w:val="24"/>
        </w:rPr>
        <w:t>__</w:t>
      </w:r>
      <w:r w:rsidRPr="006C25A1">
        <w:rPr>
          <w:rFonts w:ascii="Times New Roman" w:hAnsi="Times New Roman" w:cs="Times New Roman"/>
          <w:sz w:val="24"/>
          <w:szCs w:val="24"/>
        </w:rPr>
        <w:t xml:space="preserve">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Pr>
          <w:rFonts w:ascii="Times New Roman" w:hAnsi="Times New Roman" w:cs="Times New Roman"/>
          <w:sz w:val="24"/>
          <w:szCs w:val="24"/>
          <w:u w:val="single"/>
        </w:rPr>
        <w:t xml:space="preserve"> </w:t>
      </w:r>
      <w:r w:rsidRPr="006C25A1">
        <w:rPr>
          <w:rFonts w:ascii="Times New Roman" w:hAnsi="Times New Roman" w:cs="Times New Roman"/>
          <w:sz w:val="24"/>
          <w:szCs w:val="24"/>
        </w:rPr>
        <w:t>__ кв. 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E64869">
        <w:rPr>
          <w:rFonts w:ascii="Times New Roman" w:hAnsi="Times New Roman" w:cs="Times New Roman"/>
          <w:sz w:val="24"/>
          <w:szCs w:val="24"/>
          <w:u w:val="single"/>
        </w:rPr>
        <w:t xml:space="preserve"> </w:t>
      </w:r>
      <w:r w:rsidRPr="006C25A1">
        <w:rPr>
          <w:rFonts w:ascii="Times New Roman" w:hAnsi="Times New Roman" w:cs="Times New Roman"/>
          <w:sz w:val="24"/>
          <w:szCs w:val="24"/>
        </w:rPr>
        <w:t xml:space="preserve"> кв.м</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25. Кадастровый номер земельного участка (при его наличии)</w:t>
      </w:r>
    </w:p>
    <w:p w:rsidR="00DD6A96" w:rsidRPr="00E64869" w:rsidRDefault="00DD6A96" w:rsidP="00DD6A96">
      <w:pPr>
        <w:pStyle w:val="ConsPlusNonformat"/>
        <w:widowControl/>
        <w:pBdr>
          <w:bottom w:val="single" w:sz="4" w:space="1" w:color="auto"/>
        </w:pBdr>
        <w:jc w:val="center"/>
        <w:rPr>
          <w:rFonts w:ascii="Times New Roman" w:hAnsi="Times New Roman" w:cs="Times New Roman"/>
          <w:sz w:val="24"/>
          <w:szCs w:val="24"/>
        </w:rPr>
      </w:pPr>
    </w:p>
    <w:p w:rsidR="00DD6A96" w:rsidRPr="001B1421" w:rsidRDefault="00DD6A96" w:rsidP="00DD6A96">
      <w:pPr>
        <w:pStyle w:val="ConsPlusNonformat"/>
        <w:widowControl/>
        <w:rPr>
          <w:rFonts w:ascii="Times New Roman" w:hAnsi="Times New Roman" w:cs="Times New Roman"/>
          <w:color w:val="FF0000"/>
          <w:sz w:val="24"/>
          <w:szCs w:val="24"/>
        </w:rPr>
      </w:pPr>
    </w:p>
    <w:p w:rsidR="00DD6A96" w:rsidRPr="006C25A1" w:rsidRDefault="00DD6A96" w:rsidP="00DD6A96">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DD6A96" w:rsidRPr="00251EA1" w:rsidRDefault="00DD6A96" w:rsidP="00DD6A96">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DD6A96" w:rsidRPr="006C25A1" w:rsidRDefault="00DD6A96" w:rsidP="00DD6A96">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DD6A96" w:rsidRDefault="00DD6A96" w:rsidP="00DD6A96">
      <w:pPr>
        <w:pStyle w:val="ConsPlusNonformat"/>
        <w:widowControl/>
        <w:rPr>
          <w:rFonts w:ascii="Times New Roman" w:hAnsi="Times New Roman" w:cs="Times New Roman"/>
          <w:color w:val="FF0000"/>
          <w:sz w:val="24"/>
          <w:szCs w:val="24"/>
        </w:rPr>
      </w:pPr>
      <w:r w:rsidRPr="006C25A1">
        <w:rPr>
          <w:rFonts w:ascii="Times New Roman" w:hAnsi="Times New Roman" w:cs="Times New Roman"/>
          <w:b/>
          <w:sz w:val="24"/>
          <w:szCs w:val="24"/>
        </w:rPr>
        <w:lastRenderedPageBreak/>
        <w:t xml:space="preserve">                        включая пристройки</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1.   Фундамент – </w:t>
      </w:r>
      <w:r w:rsidRPr="008077AD">
        <w:rPr>
          <w:rFonts w:ascii="Times New Roman" w:hAnsi="Times New Roman" w:cs="Times New Roman"/>
          <w:sz w:val="24"/>
          <w:szCs w:val="24"/>
          <w:u w:val="single"/>
        </w:rPr>
        <w:t>ленточный</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2.   Наружные и внутренние капитальные стены – </w:t>
      </w:r>
      <w:r>
        <w:rPr>
          <w:rFonts w:ascii="Times New Roman" w:hAnsi="Times New Roman" w:cs="Times New Roman"/>
          <w:sz w:val="24"/>
          <w:szCs w:val="24"/>
          <w:u w:val="single"/>
        </w:rPr>
        <w:t>блочные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3.   Перегородки – </w:t>
      </w:r>
      <w:r w:rsidRPr="008077AD">
        <w:rPr>
          <w:rFonts w:ascii="Times New Roman" w:hAnsi="Times New Roman" w:cs="Times New Roman"/>
          <w:sz w:val="24"/>
          <w:szCs w:val="24"/>
          <w:u w:val="single"/>
        </w:rPr>
        <w:t>кирпичные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4.   Перекрытия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чердачные – </w:t>
      </w:r>
    </w:p>
    <w:p w:rsidR="00DD6A96" w:rsidRPr="008077AD" w:rsidRDefault="00DD6A96" w:rsidP="00DD6A96">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 xml:space="preserve"> </w:t>
      </w:r>
      <w:r w:rsidRPr="008077AD">
        <w:rPr>
          <w:rFonts w:ascii="Times New Roman" w:hAnsi="Times New Roman" w:cs="Times New Roman"/>
          <w:sz w:val="24"/>
          <w:szCs w:val="24"/>
        </w:rPr>
        <w:t xml:space="preserve">5.   Крыша - </w:t>
      </w:r>
      <w:r w:rsidRPr="008077AD">
        <w:rPr>
          <w:rFonts w:ascii="Times New Roman" w:hAnsi="Times New Roman" w:cs="Times New Roman"/>
          <w:sz w:val="24"/>
          <w:szCs w:val="24"/>
          <w:u w:val="single"/>
        </w:rPr>
        <w:t xml:space="preserve">стропильная чердачная кровля с покрытием из </w:t>
      </w:r>
      <w:r>
        <w:rPr>
          <w:rFonts w:ascii="Times New Roman" w:hAnsi="Times New Roman" w:cs="Times New Roman"/>
          <w:sz w:val="24"/>
          <w:szCs w:val="24"/>
          <w:u w:val="single"/>
        </w:rPr>
        <w:t>оцинкованных</w:t>
      </w:r>
      <w:r w:rsidRPr="008077AD">
        <w:rPr>
          <w:rFonts w:ascii="Times New Roman" w:hAnsi="Times New Roman" w:cs="Times New Roman"/>
          <w:sz w:val="24"/>
          <w:szCs w:val="24"/>
          <w:u w:val="single"/>
        </w:rPr>
        <w:t xml:space="preserve"> листов</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6.   Полы - </w:t>
      </w:r>
      <w:r w:rsidRPr="008077AD">
        <w:rPr>
          <w:rFonts w:ascii="Times New Roman" w:hAnsi="Times New Roman" w:cs="Times New Roman"/>
          <w:sz w:val="24"/>
          <w:szCs w:val="24"/>
          <w:u w:val="single"/>
        </w:rPr>
        <w:t>деревянные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7.   Проемы </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окна – </w:t>
      </w:r>
      <w:r w:rsidRPr="008077AD">
        <w:rPr>
          <w:rFonts w:ascii="Times New Roman" w:hAnsi="Times New Roman" w:cs="Times New Roman"/>
          <w:sz w:val="24"/>
          <w:szCs w:val="24"/>
          <w:u w:val="single"/>
        </w:rPr>
        <w:t>деревянные/ПВХ</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двери – </w:t>
      </w:r>
      <w:r w:rsidRPr="008077AD">
        <w:rPr>
          <w:rFonts w:ascii="Times New Roman" w:hAnsi="Times New Roman" w:cs="Times New Roman"/>
          <w:sz w:val="24"/>
          <w:szCs w:val="24"/>
          <w:u w:val="single"/>
        </w:rPr>
        <w:t>деревянные/ПВХ</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8.   Отделка</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Внутренняя - </w:t>
      </w:r>
      <w:r w:rsidRPr="008077AD">
        <w:rPr>
          <w:rFonts w:ascii="Times New Roman" w:hAnsi="Times New Roman" w:cs="Times New Roman"/>
          <w:sz w:val="24"/>
          <w:szCs w:val="24"/>
          <w:u w:val="single"/>
        </w:rPr>
        <w:t>штукатурка</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Наружная - </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9.   Механическое, электрическое, санитарно- техническое и иное оборудование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ванны напольные - </w:t>
      </w:r>
      <w:r w:rsidRPr="008077AD">
        <w:rPr>
          <w:rFonts w:ascii="Times New Roman" w:hAnsi="Times New Roman" w:cs="Times New Roman"/>
          <w:sz w:val="24"/>
          <w:szCs w:val="24"/>
          <w:u w:val="single"/>
        </w:rPr>
        <w:t>имеются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электроплиты – </w:t>
      </w:r>
      <w:r w:rsidRPr="008077AD">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телефонные сети и оборудование - </w:t>
      </w:r>
      <w:r w:rsidRPr="008077AD">
        <w:rPr>
          <w:rFonts w:ascii="Times New Roman" w:hAnsi="Times New Roman" w:cs="Times New Roman"/>
          <w:sz w:val="24"/>
          <w:szCs w:val="24"/>
          <w:u w:val="single"/>
        </w:rPr>
        <w:t>имеются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сети проводного радиовещания - </w:t>
      </w:r>
      <w:r w:rsidRPr="008077AD">
        <w:rPr>
          <w:rFonts w:ascii="Times New Roman" w:hAnsi="Times New Roman" w:cs="Times New Roman"/>
          <w:sz w:val="24"/>
          <w:szCs w:val="24"/>
          <w:u w:val="single"/>
        </w:rPr>
        <w:t>отсутствуют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сигнализация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мусоропровод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лифт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вентиляция - </w:t>
      </w:r>
      <w:r w:rsidRPr="008077AD">
        <w:rPr>
          <w:rFonts w:ascii="Times New Roman" w:hAnsi="Times New Roman" w:cs="Times New Roman"/>
          <w:sz w:val="24"/>
          <w:szCs w:val="24"/>
          <w:u w:val="single"/>
        </w:rPr>
        <w:t>естественная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10.  Внутридомовые инженерные коммуникации и оборудование для предоставления коммунальных услуг</w:t>
      </w:r>
    </w:p>
    <w:p w:rsidR="00DD6A96" w:rsidRPr="008077AD" w:rsidRDefault="00DD6A96" w:rsidP="00DD6A96">
      <w:pPr>
        <w:pStyle w:val="ConsPlusNonformat"/>
        <w:widowControl/>
        <w:rPr>
          <w:rFonts w:ascii="Times New Roman" w:hAnsi="Times New Roman" w:cs="Times New Roman"/>
          <w:b/>
          <w:sz w:val="24"/>
          <w:szCs w:val="24"/>
          <w:u w:val="single"/>
        </w:rPr>
      </w:pPr>
      <w:r w:rsidRPr="008077AD">
        <w:rPr>
          <w:rFonts w:ascii="Times New Roman" w:hAnsi="Times New Roman" w:cs="Times New Roman"/>
          <w:sz w:val="24"/>
          <w:szCs w:val="24"/>
        </w:rPr>
        <w:t xml:space="preserve">        электроснабжение - </w:t>
      </w:r>
      <w:r w:rsidRPr="008077AD">
        <w:rPr>
          <w:rFonts w:ascii="Times New Roman" w:hAnsi="Times New Roman" w:cs="Times New Roman"/>
          <w:sz w:val="24"/>
          <w:szCs w:val="24"/>
          <w:u w:val="single"/>
        </w:rPr>
        <w:t>имеется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холодное водоснабжение - </w:t>
      </w:r>
      <w:r w:rsidRPr="008077AD">
        <w:rPr>
          <w:rFonts w:ascii="Times New Roman" w:hAnsi="Times New Roman" w:cs="Times New Roman"/>
          <w:sz w:val="24"/>
          <w:szCs w:val="24"/>
          <w:u w:val="single"/>
        </w:rPr>
        <w:t>центральное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горячее водоснабжение - </w:t>
      </w:r>
      <w:r w:rsidRPr="008077AD">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водоотведение - </w:t>
      </w:r>
      <w:r w:rsidRPr="008077AD">
        <w:rPr>
          <w:rFonts w:ascii="Times New Roman" w:hAnsi="Times New Roman" w:cs="Times New Roman"/>
          <w:sz w:val="24"/>
          <w:szCs w:val="24"/>
          <w:u w:val="single"/>
        </w:rPr>
        <w:t>автономное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отопление - </w:t>
      </w:r>
      <w:r>
        <w:rPr>
          <w:rFonts w:ascii="Times New Roman" w:hAnsi="Times New Roman" w:cs="Times New Roman"/>
          <w:sz w:val="24"/>
          <w:szCs w:val="24"/>
          <w:u w:val="single"/>
        </w:rPr>
        <w:t>центральное</w:t>
      </w:r>
    </w:p>
    <w:p w:rsidR="00DD6A96" w:rsidRPr="008077AD" w:rsidRDefault="00DD6A96" w:rsidP="00DD6A96">
      <w:pPr>
        <w:pStyle w:val="ConsPlusNonformat"/>
        <w:widowControl/>
        <w:rPr>
          <w:rFonts w:ascii="Times New Roman" w:hAnsi="Times New Roman" w:cs="Times New Roman"/>
          <w:b/>
          <w:sz w:val="24"/>
          <w:szCs w:val="24"/>
          <w:u w:val="single"/>
        </w:rPr>
      </w:pPr>
      <w:r w:rsidRPr="008077AD">
        <w:rPr>
          <w:rFonts w:ascii="Times New Roman" w:hAnsi="Times New Roman" w:cs="Times New Roman"/>
          <w:sz w:val="24"/>
          <w:szCs w:val="24"/>
        </w:rPr>
        <w:t xml:space="preserve">11. Крыльцо– </w:t>
      </w:r>
      <w:r>
        <w:rPr>
          <w:rFonts w:ascii="Times New Roman" w:hAnsi="Times New Roman" w:cs="Times New Roman"/>
          <w:sz w:val="24"/>
          <w:szCs w:val="24"/>
        </w:rPr>
        <w:t>нет</w:t>
      </w:r>
      <w:r w:rsidRPr="008077AD">
        <w:rPr>
          <w:rFonts w:ascii="Times New Roman" w:hAnsi="Times New Roman" w:cs="Times New Roman"/>
          <w:sz w:val="24"/>
          <w:szCs w:val="24"/>
          <w:u w:val="single"/>
        </w:rPr>
        <w:t>.</w:t>
      </w:r>
    </w:p>
    <w:p w:rsidR="00DD6A96" w:rsidRPr="008077AD" w:rsidRDefault="00DD6A96" w:rsidP="00DD6A96">
      <w:pPr>
        <w:pStyle w:val="ConsPlusNormal"/>
        <w:widowControl/>
        <w:pBdr>
          <w:bottom w:val="single" w:sz="4" w:space="1" w:color="auto"/>
        </w:pBdr>
        <w:jc w:val="both"/>
        <w:rPr>
          <w:rFonts w:ascii="Times New Roman" w:hAnsi="Times New Roman" w:cs="Times New Roman"/>
          <w:sz w:val="24"/>
          <w:szCs w:val="24"/>
        </w:rPr>
      </w:pPr>
      <w:r w:rsidRPr="008077AD">
        <w:rPr>
          <w:rFonts w:ascii="Times New Roman" w:hAnsi="Times New Roman" w:cs="Times New Roman"/>
          <w:sz w:val="24"/>
          <w:szCs w:val="24"/>
        </w:rPr>
        <w:t xml:space="preserve"> </w:t>
      </w:r>
    </w:p>
    <w:p w:rsidR="00DD6A96" w:rsidRPr="006C25A1" w:rsidRDefault="00DD6A96" w:rsidP="00DD6A96">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DD6A96" w:rsidRPr="006C25A1" w:rsidRDefault="00DD6A96" w:rsidP="00DD6A96">
      <w:pPr>
        <w:pStyle w:val="ConsPlusNonformat"/>
        <w:widowControl/>
        <w:rPr>
          <w:rFonts w:ascii="Times New Roman" w:hAnsi="Times New Roman" w:cs="Times New Roman"/>
          <w:sz w:val="24"/>
          <w:szCs w:val="24"/>
        </w:rPr>
      </w:pPr>
    </w:p>
    <w:p w:rsidR="00DD6A96" w:rsidRPr="00BB4478" w:rsidRDefault="00DD6A96" w:rsidP="00DD6A96">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__________________    </w:t>
      </w:r>
      <w:r>
        <w:rPr>
          <w:rFonts w:ascii="Times New Roman" w:hAnsi="Times New Roman" w:cs="Times New Roman"/>
          <w:sz w:val="24"/>
          <w:szCs w:val="24"/>
          <w:u w:val="single"/>
        </w:rPr>
        <w:t xml:space="preserve">    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(ф.и.о.)</w:t>
      </w:r>
    </w:p>
    <w:p w:rsidR="00DD6A96" w:rsidRPr="006C25A1" w:rsidRDefault="00DD6A96" w:rsidP="00DD6A96">
      <w:pPr>
        <w:pStyle w:val="ConsPlusNonformat"/>
        <w:widowControl/>
        <w:rPr>
          <w:rFonts w:ascii="Times New Roman" w:hAnsi="Times New Roman" w:cs="Times New Roman"/>
          <w:sz w:val="24"/>
          <w:szCs w:val="24"/>
        </w:rPr>
      </w:pP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"___" _____________ </w:t>
      </w:r>
      <w:r>
        <w:rPr>
          <w:rFonts w:ascii="Times New Roman" w:hAnsi="Times New Roman" w:cs="Times New Roman"/>
          <w:sz w:val="24"/>
          <w:szCs w:val="24"/>
        </w:rPr>
        <w:t>2021</w:t>
      </w:r>
      <w:r w:rsidRPr="006C25A1">
        <w:rPr>
          <w:rFonts w:ascii="Times New Roman" w:hAnsi="Times New Roman" w:cs="Times New Roman"/>
          <w:sz w:val="24"/>
          <w:szCs w:val="24"/>
        </w:rPr>
        <w:t xml:space="preserve"> г.</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DD6A96" w:rsidRPr="006C25A1" w:rsidRDefault="00DD6A96" w:rsidP="00DD6A96">
      <w:pPr>
        <w:pStyle w:val="ConsPlusNonformat"/>
        <w:widowControl/>
        <w:rPr>
          <w:rFonts w:ascii="Times New Roman" w:hAnsi="Times New Roman" w:cs="Times New Roman"/>
          <w:sz w:val="24"/>
          <w:szCs w:val="24"/>
        </w:rPr>
      </w:pPr>
    </w:p>
    <w:p w:rsidR="00DD6A96" w:rsidRDefault="00DD6A96" w:rsidP="00DD6A96">
      <w:pPr>
        <w:pStyle w:val="ConsPlusNonformat"/>
        <w:widowControl/>
        <w:rPr>
          <w:rFonts w:ascii="Times New Roman" w:hAnsi="Times New Roman" w:cs="Times New Roman"/>
          <w:sz w:val="24"/>
          <w:szCs w:val="24"/>
        </w:rPr>
      </w:pPr>
    </w:p>
    <w:p w:rsidR="00DD6A96" w:rsidRDefault="00DD6A96" w:rsidP="00DD6A96">
      <w:pPr>
        <w:pStyle w:val="ConsPlusNonformat"/>
        <w:widowControl/>
        <w:rPr>
          <w:rFonts w:ascii="Times New Roman" w:hAnsi="Times New Roman" w:cs="Times New Roman"/>
          <w:sz w:val="24"/>
          <w:szCs w:val="24"/>
        </w:rPr>
      </w:pPr>
    </w:p>
    <w:p w:rsidR="00DD6A96" w:rsidRDefault="00DD6A96" w:rsidP="00DD6A96">
      <w:pPr>
        <w:pStyle w:val="ConsPlusNonformat"/>
        <w:widowControl/>
        <w:rPr>
          <w:rFonts w:ascii="Times New Roman" w:hAnsi="Times New Roman" w:cs="Times New Roman"/>
          <w:sz w:val="24"/>
          <w:szCs w:val="24"/>
        </w:rPr>
      </w:pPr>
    </w:p>
    <w:p w:rsidR="00DD6A96" w:rsidRDefault="00DD6A96" w:rsidP="00DD6A96">
      <w:pPr>
        <w:pStyle w:val="ConsPlusNonformat"/>
        <w:widowControl/>
        <w:rPr>
          <w:rFonts w:ascii="Times New Roman" w:hAnsi="Times New Roman" w:cs="Times New Roman"/>
          <w:sz w:val="24"/>
          <w:szCs w:val="24"/>
        </w:rPr>
      </w:pPr>
    </w:p>
    <w:p w:rsidR="00DD6A96" w:rsidRDefault="00DD6A96" w:rsidP="00DD6A96">
      <w:pPr>
        <w:pStyle w:val="ConsPlusNonformat"/>
        <w:widowControl/>
        <w:rPr>
          <w:rFonts w:ascii="Times New Roman" w:hAnsi="Times New Roman" w:cs="Times New Roman"/>
          <w:sz w:val="24"/>
          <w:szCs w:val="24"/>
        </w:rPr>
      </w:pPr>
    </w:p>
    <w:p w:rsidR="00DD6A96" w:rsidRDefault="00DD6A96" w:rsidP="00DD6A96">
      <w:pPr>
        <w:pStyle w:val="ConsPlusNonformat"/>
        <w:widowControl/>
        <w:rPr>
          <w:rFonts w:ascii="Times New Roman" w:hAnsi="Times New Roman" w:cs="Times New Roman"/>
          <w:sz w:val="24"/>
          <w:szCs w:val="24"/>
        </w:rPr>
      </w:pPr>
    </w:p>
    <w:p w:rsidR="00DD6A96" w:rsidRDefault="00DD6A96" w:rsidP="00DD6A96">
      <w:pPr>
        <w:pStyle w:val="ConsPlusNonformat"/>
        <w:widowControl/>
        <w:rPr>
          <w:rFonts w:ascii="Times New Roman" w:hAnsi="Times New Roman" w:cs="Times New Roman"/>
          <w:sz w:val="24"/>
          <w:szCs w:val="24"/>
        </w:rPr>
      </w:pPr>
    </w:p>
    <w:p w:rsidR="00DD6A96" w:rsidRDefault="00DD6A96" w:rsidP="00DD6A96">
      <w:pPr>
        <w:pStyle w:val="ConsPlusNonformat"/>
        <w:widowControl/>
        <w:rPr>
          <w:rFonts w:ascii="Times New Roman" w:hAnsi="Times New Roman" w:cs="Times New Roman"/>
          <w:sz w:val="24"/>
          <w:szCs w:val="24"/>
        </w:rPr>
      </w:pPr>
    </w:p>
    <w:p w:rsidR="00DD6A96" w:rsidRPr="00AA03B2" w:rsidRDefault="00DD6A96" w:rsidP="00DD6A96">
      <w:pPr>
        <w:pStyle w:val="ConsPlusNonformat"/>
        <w:widowControl/>
        <w:jc w:val="center"/>
        <w:rPr>
          <w:rFonts w:ascii="Times New Roman" w:hAnsi="Times New Roman" w:cs="Times New Roman"/>
          <w:b/>
          <w:sz w:val="24"/>
          <w:szCs w:val="24"/>
        </w:rPr>
      </w:pPr>
      <w:r w:rsidRPr="00AA03B2">
        <w:rPr>
          <w:rFonts w:ascii="Times New Roman" w:hAnsi="Times New Roman" w:cs="Times New Roman"/>
          <w:b/>
          <w:sz w:val="24"/>
          <w:szCs w:val="24"/>
        </w:rPr>
        <w:t>АКТ</w:t>
      </w:r>
    </w:p>
    <w:p w:rsidR="00DD6A96" w:rsidRPr="00AA03B2" w:rsidRDefault="00DD6A96" w:rsidP="00DD6A96">
      <w:pPr>
        <w:pStyle w:val="ConsPlusNonformat"/>
        <w:widowControl/>
        <w:jc w:val="center"/>
        <w:rPr>
          <w:rFonts w:ascii="Times New Roman" w:hAnsi="Times New Roman" w:cs="Times New Roman"/>
          <w:b/>
          <w:sz w:val="24"/>
          <w:szCs w:val="24"/>
        </w:rPr>
      </w:pPr>
      <w:r w:rsidRPr="00AA03B2">
        <w:rPr>
          <w:rFonts w:ascii="Times New Roman" w:hAnsi="Times New Roman" w:cs="Times New Roman"/>
          <w:b/>
          <w:sz w:val="24"/>
          <w:szCs w:val="24"/>
        </w:rPr>
        <w:t>о состоянии общего имущества собственников</w:t>
      </w:r>
    </w:p>
    <w:p w:rsidR="00DD6A96" w:rsidRPr="00AA03B2" w:rsidRDefault="00DD6A96" w:rsidP="00DD6A96">
      <w:pPr>
        <w:pStyle w:val="ConsPlusNonformat"/>
        <w:widowControl/>
        <w:jc w:val="center"/>
        <w:rPr>
          <w:rFonts w:ascii="Times New Roman" w:hAnsi="Times New Roman" w:cs="Times New Roman"/>
          <w:b/>
          <w:sz w:val="24"/>
          <w:szCs w:val="24"/>
        </w:rPr>
      </w:pPr>
      <w:r w:rsidRPr="00AA03B2">
        <w:rPr>
          <w:rFonts w:ascii="Times New Roman" w:hAnsi="Times New Roman" w:cs="Times New Roman"/>
          <w:b/>
          <w:sz w:val="24"/>
          <w:szCs w:val="24"/>
        </w:rPr>
        <w:lastRenderedPageBreak/>
        <w:t>помещений в многоквартирном доме,</w:t>
      </w:r>
    </w:p>
    <w:p w:rsidR="00DD6A96" w:rsidRPr="00AA03B2" w:rsidRDefault="00DD6A96" w:rsidP="00DD6A96">
      <w:pPr>
        <w:pStyle w:val="ConsPlusNonformat"/>
        <w:widowControl/>
        <w:jc w:val="center"/>
        <w:rPr>
          <w:rFonts w:ascii="Times New Roman" w:hAnsi="Times New Roman" w:cs="Times New Roman"/>
          <w:sz w:val="24"/>
          <w:szCs w:val="24"/>
        </w:rPr>
      </w:pPr>
      <w:r w:rsidRPr="00AA03B2">
        <w:rPr>
          <w:rFonts w:ascii="Times New Roman" w:hAnsi="Times New Roman" w:cs="Times New Roman"/>
          <w:b/>
          <w:sz w:val="24"/>
          <w:szCs w:val="24"/>
        </w:rPr>
        <w:t>являющегося объектом конкурса</w:t>
      </w:r>
    </w:p>
    <w:p w:rsidR="00DD6A96" w:rsidRPr="00AA03B2" w:rsidRDefault="00DD6A96" w:rsidP="00DD6A96">
      <w:pPr>
        <w:pStyle w:val="ConsPlusNonformat"/>
        <w:widowControl/>
        <w:jc w:val="center"/>
        <w:rPr>
          <w:rFonts w:ascii="Times New Roman" w:hAnsi="Times New Roman" w:cs="Times New Roman"/>
          <w:sz w:val="24"/>
          <w:szCs w:val="24"/>
        </w:rPr>
      </w:pPr>
    </w:p>
    <w:p w:rsidR="00DD6A96" w:rsidRPr="00AA03B2" w:rsidRDefault="00DD6A96" w:rsidP="00DD6A96">
      <w:pPr>
        <w:pStyle w:val="ConsPlusNonformat"/>
        <w:widowControl/>
        <w:jc w:val="center"/>
        <w:rPr>
          <w:rFonts w:ascii="Times New Roman" w:hAnsi="Times New Roman" w:cs="Times New Roman"/>
          <w:b/>
          <w:sz w:val="24"/>
          <w:szCs w:val="24"/>
        </w:rPr>
      </w:pPr>
      <w:r w:rsidRPr="00AA03B2">
        <w:rPr>
          <w:rFonts w:ascii="Times New Roman" w:hAnsi="Times New Roman" w:cs="Times New Roman"/>
          <w:b/>
          <w:sz w:val="24"/>
          <w:szCs w:val="24"/>
        </w:rPr>
        <w:t>I. Общие сведения о многоквартирном доме</w:t>
      </w:r>
    </w:p>
    <w:p w:rsidR="00DD6A96" w:rsidRPr="00AA03B2" w:rsidRDefault="00DD6A96" w:rsidP="00DD6A96">
      <w:pPr>
        <w:pStyle w:val="ConsPlusNonformat"/>
        <w:widowControl/>
        <w:rPr>
          <w:rFonts w:ascii="Times New Roman" w:hAnsi="Times New Roman" w:cs="Times New Roman"/>
          <w:b/>
          <w:sz w:val="24"/>
          <w:szCs w:val="24"/>
        </w:rPr>
      </w:pPr>
      <w:r w:rsidRPr="00AA03B2">
        <w:rPr>
          <w:rFonts w:ascii="Times New Roman" w:hAnsi="Times New Roman" w:cs="Times New Roman"/>
          <w:sz w:val="24"/>
          <w:szCs w:val="24"/>
        </w:rPr>
        <w:t xml:space="preserve">    1. Адрес многоквартирного дома –  </w:t>
      </w:r>
      <w:r>
        <w:rPr>
          <w:rFonts w:ascii="Times New Roman" w:hAnsi="Times New Roman" w:cs="Times New Roman"/>
          <w:sz w:val="24"/>
          <w:szCs w:val="24"/>
        </w:rPr>
        <w:t>Новосибирская область, Сузунский район, с. Заковряжино, ул. Ленина, д. 7</w:t>
      </w:r>
    </w:p>
    <w:p w:rsidR="00DD6A96" w:rsidRPr="00AA03B2" w:rsidRDefault="00DD6A96" w:rsidP="00DD6A96">
      <w:pPr>
        <w:pStyle w:val="ConsPlusNonformat"/>
        <w:widowControl/>
        <w:pBdr>
          <w:bottom w:val="single" w:sz="4" w:space="1" w:color="auto"/>
        </w:pBdr>
        <w:rPr>
          <w:rFonts w:ascii="Times New Roman" w:hAnsi="Times New Roman" w:cs="Times New Roman"/>
          <w:sz w:val="24"/>
          <w:szCs w:val="24"/>
        </w:rPr>
      </w:pPr>
      <w:r w:rsidRPr="00AA03B2">
        <w:rPr>
          <w:rFonts w:ascii="Times New Roman" w:hAnsi="Times New Roman" w:cs="Times New Roman"/>
          <w:sz w:val="24"/>
          <w:szCs w:val="24"/>
        </w:rPr>
        <w:t xml:space="preserve">    2. Кадастровый номер многоквартирного дома (при его наличии)      </w:t>
      </w:r>
    </w:p>
    <w:p w:rsidR="00DD6A96" w:rsidRPr="00AA03B2" w:rsidRDefault="00DD6A96" w:rsidP="00DD6A96">
      <w:pPr>
        <w:pStyle w:val="ConsPlusNonformat"/>
        <w:widowControl/>
        <w:pBdr>
          <w:bottom w:val="single" w:sz="4" w:space="1" w:color="auto"/>
        </w:pBdr>
        <w:jc w:val="center"/>
        <w:rPr>
          <w:rFonts w:ascii="Times New Roman" w:hAnsi="Times New Roman" w:cs="Times New Roman"/>
          <w:sz w:val="24"/>
          <w:szCs w:val="24"/>
        </w:rPr>
      </w:pP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3. Серия, тип постройки ____   жилой   дом       ________________________________________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4. Год постройки ________</w:t>
      </w:r>
      <w:r w:rsidRPr="00AA03B2">
        <w:rPr>
          <w:rFonts w:ascii="Times New Roman" w:hAnsi="Times New Roman" w:cs="Times New Roman"/>
          <w:sz w:val="24"/>
          <w:szCs w:val="24"/>
          <w:u w:val="single"/>
        </w:rPr>
        <w:t>______</w:t>
      </w:r>
      <w:r>
        <w:rPr>
          <w:rFonts w:ascii="Times New Roman" w:hAnsi="Times New Roman" w:cs="Times New Roman"/>
          <w:sz w:val="24"/>
          <w:szCs w:val="24"/>
        </w:rPr>
        <w:t>__1992</w:t>
      </w:r>
      <w:r w:rsidRPr="00AA03B2">
        <w:rPr>
          <w:rFonts w:ascii="Times New Roman" w:hAnsi="Times New Roman" w:cs="Times New Roman"/>
          <w:sz w:val="24"/>
          <w:szCs w:val="24"/>
        </w:rPr>
        <w:t xml:space="preserve">      _______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5. Степень износа по данным государственного технического учета:</w:t>
      </w:r>
    </w:p>
    <w:p w:rsidR="00DD6A96" w:rsidRPr="00AA03B2" w:rsidRDefault="00DD6A96" w:rsidP="00DD6A96">
      <w:pPr>
        <w:pStyle w:val="ConsPlusNonformat"/>
        <w:widowControl/>
        <w:pBdr>
          <w:bottom w:val="single" w:sz="4" w:space="1" w:color="auto"/>
        </w:pBdr>
        <w:jc w:val="center"/>
        <w:rPr>
          <w:rFonts w:ascii="Times New Roman" w:hAnsi="Times New Roman" w:cs="Times New Roman"/>
          <w:sz w:val="24"/>
          <w:szCs w:val="24"/>
        </w:rPr>
      </w:pPr>
      <w:r w:rsidRPr="00AA03B2">
        <w:rPr>
          <w:rFonts w:ascii="Times New Roman" w:hAnsi="Times New Roman" w:cs="Times New Roman"/>
          <w:sz w:val="24"/>
          <w:szCs w:val="24"/>
        </w:rPr>
        <w:t xml:space="preserve"> </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6. Степень фактического износа _____________________________________________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7. Год последнего капитального ремонта 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w:t>
      </w:r>
      <w:r w:rsidRPr="00AA03B2">
        <w:rPr>
          <w:rFonts w:ascii="Times New Roman" w:hAnsi="Times New Roman" w:cs="Times New Roman"/>
          <w:sz w:val="24"/>
          <w:szCs w:val="24"/>
          <w:u w:val="single"/>
        </w:rPr>
        <w:t>-</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9. Количество этажей </w:t>
      </w:r>
      <w:r w:rsidRPr="00AA03B2">
        <w:rPr>
          <w:rFonts w:ascii="Times New Roman" w:hAnsi="Times New Roman" w:cs="Times New Roman"/>
          <w:sz w:val="24"/>
          <w:szCs w:val="24"/>
          <w:u w:val="single"/>
        </w:rPr>
        <w:t>___</w:t>
      </w:r>
      <w:r w:rsidRPr="00AA03B2">
        <w:rPr>
          <w:rFonts w:ascii="Times New Roman" w:hAnsi="Times New Roman" w:cs="Times New Roman"/>
          <w:sz w:val="24"/>
          <w:szCs w:val="24"/>
        </w:rPr>
        <w:t>_____2___________________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10. Наличие подвала _________</w:t>
      </w:r>
      <w:r>
        <w:rPr>
          <w:rFonts w:ascii="Times New Roman" w:hAnsi="Times New Roman" w:cs="Times New Roman"/>
          <w:sz w:val="24"/>
          <w:szCs w:val="24"/>
        </w:rPr>
        <w:t>нет</w:t>
      </w:r>
      <w:r w:rsidRPr="00AA03B2">
        <w:rPr>
          <w:rFonts w:ascii="Times New Roman" w:hAnsi="Times New Roman" w:cs="Times New Roman"/>
          <w:sz w:val="24"/>
          <w:szCs w:val="24"/>
        </w:rPr>
        <w:t>______________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11. Наличие цокольного этажа ______________</w:t>
      </w:r>
      <w:r w:rsidRPr="00AA03B2">
        <w:rPr>
          <w:rFonts w:ascii="Times New Roman" w:hAnsi="Times New Roman" w:cs="Times New Roman"/>
          <w:sz w:val="24"/>
          <w:szCs w:val="24"/>
          <w:u w:val="single"/>
        </w:rPr>
        <w:t xml:space="preserve"> __</w:t>
      </w:r>
      <w:r w:rsidRPr="00AA03B2">
        <w:rPr>
          <w:rFonts w:ascii="Times New Roman" w:hAnsi="Times New Roman" w:cs="Times New Roman"/>
          <w:sz w:val="24"/>
          <w:szCs w:val="24"/>
        </w:rPr>
        <w:t>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12. Наличие мансарды ______________________</w:t>
      </w:r>
      <w:r w:rsidRPr="00AA03B2">
        <w:rPr>
          <w:rFonts w:ascii="Times New Roman" w:hAnsi="Times New Roman" w:cs="Times New Roman"/>
          <w:sz w:val="24"/>
          <w:szCs w:val="24"/>
          <w:u w:val="single"/>
        </w:rPr>
        <w:t xml:space="preserve">  ____</w:t>
      </w:r>
      <w:r w:rsidRPr="00AA03B2">
        <w:rPr>
          <w:rFonts w:ascii="Times New Roman" w:hAnsi="Times New Roman" w:cs="Times New Roman"/>
          <w:sz w:val="24"/>
          <w:szCs w:val="24"/>
        </w:rPr>
        <w:t>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13. Наличие мезонина ______________________</w:t>
      </w:r>
      <w:r w:rsidRPr="00AA03B2">
        <w:rPr>
          <w:rFonts w:ascii="Times New Roman" w:hAnsi="Times New Roman" w:cs="Times New Roman"/>
          <w:sz w:val="24"/>
          <w:szCs w:val="24"/>
          <w:u w:val="single"/>
        </w:rPr>
        <w:t xml:space="preserve"> ___</w:t>
      </w:r>
      <w:r w:rsidRPr="00AA03B2">
        <w:rPr>
          <w:rFonts w:ascii="Times New Roman" w:hAnsi="Times New Roman" w:cs="Times New Roman"/>
          <w:sz w:val="24"/>
          <w:szCs w:val="24"/>
        </w:rPr>
        <w:t>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14. К</w:t>
      </w:r>
      <w:r>
        <w:rPr>
          <w:rFonts w:ascii="Times New Roman" w:hAnsi="Times New Roman" w:cs="Times New Roman"/>
          <w:sz w:val="24"/>
          <w:szCs w:val="24"/>
        </w:rPr>
        <w:t>оличество квартир              20</w:t>
      </w:r>
      <w:r w:rsidRPr="00AA03B2">
        <w:rPr>
          <w:rFonts w:ascii="Times New Roman" w:hAnsi="Times New Roman" w:cs="Times New Roman"/>
          <w:sz w:val="24"/>
          <w:szCs w:val="24"/>
        </w:rPr>
        <w:t xml:space="preserve">                         </w:t>
      </w:r>
      <w:r w:rsidRPr="00AA03B2">
        <w:rPr>
          <w:rFonts w:ascii="Times New Roman" w:hAnsi="Times New Roman" w:cs="Times New Roman"/>
          <w:sz w:val="24"/>
          <w:szCs w:val="24"/>
          <w:u w:val="single"/>
        </w:rPr>
        <w:t xml:space="preserve">  </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15. Количество нежилых помещений, не входящих в состав общего имущества:</w:t>
      </w:r>
    </w:p>
    <w:p w:rsidR="00DD6A96" w:rsidRPr="00AA03B2" w:rsidRDefault="00DD6A96" w:rsidP="00DD6A96">
      <w:pPr>
        <w:pStyle w:val="ConsPlusNonformat"/>
        <w:widowControl/>
        <w:pBdr>
          <w:bottom w:val="single" w:sz="4" w:space="1" w:color="auto"/>
        </w:pBdr>
        <w:jc w:val="center"/>
        <w:rPr>
          <w:rFonts w:ascii="Times New Roman" w:hAnsi="Times New Roman" w:cs="Times New Roman"/>
          <w:sz w:val="24"/>
          <w:szCs w:val="24"/>
        </w:rPr>
      </w:pPr>
      <w:r w:rsidRPr="00AA03B2">
        <w:rPr>
          <w:rFonts w:ascii="Times New Roman" w:hAnsi="Times New Roman" w:cs="Times New Roman"/>
          <w:sz w:val="24"/>
          <w:szCs w:val="24"/>
        </w:rPr>
        <w:t xml:space="preserve">нет </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DD6A96" w:rsidRPr="00AA03B2" w:rsidRDefault="00DD6A96" w:rsidP="00DD6A96">
      <w:pPr>
        <w:pStyle w:val="ConsPlusNonformat"/>
        <w:widowControl/>
        <w:pBdr>
          <w:bottom w:val="single" w:sz="4" w:space="1" w:color="auto"/>
        </w:pBdr>
        <w:jc w:val="center"/>
        <w:rPr>
          <w:rFonts w:ascii="Times New Roman" w:hAnsi="Times New Roman" w:cs="Times New Roman"/>
          <w:sz w:val="24"/>
          <w:szCs w:val="24"/>
        </w:rPr>
      </w:pPr>
      <w:r w:rsidRPr="00AA03B2">
        <w:rPr>
          <w:rFonts w:ascii="Times New Roman" w:hAnsi="Times New Roman" w:cs="Times New Roman"/>
          <w:sz w:val="24"/>
          <w:szCs w:val="24"/>
        </w:rPr>
        <w:t xml:space="preserve"> </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AA03B2">
        <w:rPr>
          <w:rFonts w:ascii="Times New Roman" w:hAnsi="Times New Roman" w:cs="Times New Roman"/>
          <w:sz w:val="24"/>
          <w:szCs w:val="24"/>
          <w:u w:val="single"/>
        </w:rPr>
        <w:t>нет</w:t>
      </w:r>
      <w:r w:rsidRPr="00AA03B2">
        <w:rPr>
          <w:rFonts w:ascii="Times New Roman" w:hAnsi="Times New Roman" w:cs="Times New Roman"/>
          <w:sz w:val="24"/>
          <w:szCs w:val="24"/>
        </w:rPr>
        <w:t>___________________________________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18. Строительный объем ____ куб. м</w:t>
      </w:r>
    </w:p>
    <w:p w:rsidR="00DD6A96" w:rsidRPr="00AA03B2" w:rsidRDefault="00DD6A96" w:rsidP="00DD6A96">
      <w:pPr>
        <w:pStyle w:val="ConsPlusNonformat"/>
        <w:widowControl/>
        <w:rPr>
          <w:rFonts w:ascii="Times New Roman" w:hAnsi="Times New Roman" w:cs="Times New Roman"/>
          <w:sz w:val="24"/>
          <w:szCs w:val="24"/>
          <w:u w:val="single"/>
        </w:rPr>
      </w:pPr>
      <w:r w:rsidRPr="00AA03B2">
        <w:rPr>
          <w:rFonts w:ascii="Times New Roman" w:hAnsi="Times New Roman" w:cs="Times New Roman"/>
          <w:sz w:val="24"/>
          <w:szCs w:val="24"/>
        </w:rPr>
        <w:t xml:space="preserve">    19. Площадь:</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Pr>
          <w:rFonts w:ascii="Times New Roman" w:hAnsi="Times New Roman" w:cs="Times New Roman"/>
          <w:sz w:val="24"/>
          <w:szCs w:val="24"/>
        </w:rPr>
        <w:t>_</w:t>
      </w:r>
      <w:r w:rsidRPr="00AA03B2">
        <w:rPr>
          <w:rFonts w:ascii="Times New Roman" w:hAnsi="Times New Roman" w:cs="Times New Roman"/>
          <w:sz w:val="24"/>
          <w:szCs w:val="24"/>
          <w:u w:val="single"/>
        </w:rPr>
        <w:t>-_</w:t>
      </w:r>
      <w:r w:rsidRPr="00AA03B2">
        <w:rPr>
          <w:rFonts w:ascii="Times New Roman" w:hAnsi="Times New Roman" w:cs="Times New Roman"/>
          <w:sz w:val="24"/>
          <w:szCs w:val="24"/>
        </w:rPr>
        <w:t xml:space="preserve">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б) жилых помещ</w:t>
      </w:r>
      <w:r>
        <w:rPr>
          <w:rFonts w:ascii="Times New Roman" w:hAnsi="Times New Roman" w:cs="Times New Roman"/>
          <w:sz w:val="24"/>
          <w:szCs w:val="24"/>
        </w:rPr>
        <w:t xml:space="preserve">ений (общая площадь квартир) 636 </w:t>
      </w:r>
      <w:r w:rsidRPr="00AA03B2">
        <w:rPr>
          <w:rFonts w:ascii="Times New Roman" w:hAnsi="Times New Roman" w:cs="Times New Roman"/>
          <w:sz w:val="24"/>
          <w:szCs w:val="24"/>
        </w:rPr>
        <w:t xml:space="preserve">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в) нежилых помещений (общая  площадь нежилых помещений, не входящих в состав общего имущества в многоквартирном доме) __</w:t>
      </w:r>
      <w:r>
        <w:rPr>
          <w:rFonts w:ascii="Times New Roman" w:hAnsi="Times New Roman" w:cs="Times New Roman"/>
          <w:sz w:val="24"/>
          <w:szCs w:val="24"/>
          <w:u w:val="single"/>
        </w:rPr>
        <w:t>-</w:t>
      </w:r>
      <w:r w:rsidRPr="00AA03B2">
        <w:rPr>
          <w:rFonts w:ascii="Times New Roman" w:hAnsi="Times New Roman" w:cs="Times New Roman"/>
          <w:sz w:val="24"/>
          <w:szCs w:val="24"/>
        </w:rPr>
        <w:t>__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w:t>
      </w:r>
      <w:r>
        <w:rPr>
          <w:rFonts w:ascii="Times New Roman" w:hAnsi="Times New Roman" w:cs="Times New Roman"/>
          <w:sz w:val="24"/>
          <w:szCs w:val="24"/>
        </w:rPr>
        <w:t>ства в многоквартирном доме) _</w:t>
      </w:r>
      <w:r w:rsidRPr="00AA03B2">
        <w:rPr>
          <w:rFonts w:ascii="Times New Roman" w:hAnsi="Times New Roman" w:cs="Times New Roman"/>
          <w:sz w:val="24"/>
          <w:szCs w:val="24"/>
          <w:u w:val="single"/>
        </w:rPr>
        <w:t>_-</w:t>
      </w:r>
      <w:r w:rsidRPr="00AA03B2">
        <w:rPr>
          <w:rFonts w:ascii="Times New Roman" w:hAnsi="Times New Roman" w:cs="Times New Roman"/>
          <w:sz w:val="24"/>
          <w:szCs w:val="24"/>
        </w:rPr>
        <w:t>_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w:t>
      </w:r>
      <w:r>
        <w:rPr>
          <w:rFonts w:ascii="Times New Roman" w:hAnsi="Times New Roman" w:cs="Times New Roman"/>
          <w:sz w:val="24"/>
          <w:szCs w:val="24"/>
        </w:rPr>
        <w:t xml:space="preserve">  20. Количество лестниц 1</w:t>
      </w:r>
      <w:r w:rsidRPr="00AA03B2">
        <w:rPr>
          <w:rFonts w:ascii="Times New Roman" w:hAnsi="Times New Roman" w:cs="Times New Roman"/>
          <w:sz w:val="24"/>
          <w:szCs w:val="24"/>
        </w:rPr>
        <w:t xml:space="preserve"> шт.</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21. Уборочная площадь лестниц (включая межквартирные лестничные площадки) </w:t>
      </w:r>
      <w:r>
        <w:rPr>
          <w:rFonts w:ascii="Times New Roman" w:hAnsi="Times New Roman" w:cs="Times New Roman"/>
          <w:sz w:val="24"/>
          <w:szCs w:val="24"/>
        </w:rPr>
        <w:t>__</w:t>
      </w:r>
      <w:r>
        <w:rPr>
          <w:rFonts w:ascii="Times New Roman" w:hAnsi="Times New Roman" w:cs="Times New Roman"/>
          <w:sz w:val="24"/>
          <w:szCs w:val="24"/>
          <w:u w:val="single"/>
        </w:rPr>
        <w:t>-__</w:t>
      </w:r>
      <w:r w:rsidRPr="00AA03B2">
        <w:rPr>
          <w:rFonts w:ascii="Times New Roman" w:hAnsi="Times New Roman" w:cs="Times New Roman"/>
          <w:sz w:val="24"/>
          <w:szCs w:val="24"/>
        </w:rPr>
        <w:t>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22. Уборочная площадь общих коридоров </w:t>
      </w:r>
      <w:r>
        <w:rPr>
          <w:rFonts w:ascii="Times New Roman" w:hAnsi="Times New Roman" w:cs="Times New Roman"/>
          <w:sz w:val="24"/>
          <w:szCs w:val="24"/>
        </w:rPr>
        <w:t>_</w:t>
      </w:r>
      <w:r>
        <w:rPr>
          <w:rFonts w:ascii="Times New Roman" w:hAnsi="Times New Roman" w:cs="Times New Roman"/>
          <w:sz w:val="24"/>
          <w:szCs w:val="24"/>
          <w:u w:val="single"/>
        </w:rPr>
        <w:t>-_</w:t>
      </w:r>
      <w:r w:rsidRPr="00AA03B2">
        <w:rPr>
          <w:rFonts w:ascii="Times New Roman" w:hAnsi="Times New Roman" w:cs="Times New Roman"/>
          <w:sz w:val="24"/>
          <w:szCs w:val="24"/>
        </w:rPr>
        <w:t xml:space="preserve">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Pr>
          <w:rFonts w:ascii="Times New Roman" w:hAnsi="Times New Roman" w:cs="Times New Roman"/>
          <w:sz w:val="24"/>
          <w:szCs w:val="24"/>
          <w:u w:val="single"/>
        </w:rPr>
        <w:t>-</w:t>
      </w:r>
      <w:r w:rsidRPr="00AA03B2">
        <w:rPr>
          <w:rFonts w:ascii="Times New Roman" w:hAnsi="Times New Roman" w:cs="Times New Roman"/>
          <w:sz w:val="24"/>
          <w:szCs w:val="24"/>
        </w:rPr>
        <w:t>__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 xml:space="preserve"> кв.м</w:t>
      </w:r>
    </w:p>
    <w:p w:rsidR="00DD6A96" w:rsidRPr="006C25A1"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25. Кадастровый номер земельного участка (при его наличии)</w:t>
      </w:r>
    </w:p>
    <w:p w:rsidR="00DD6A96" w:rsidRPr="00E64869" w:rsidRDefault="00DD6A96" w:rsidP="00DD6A96">
      <w:pPr>
        <w:pStyle w:val="ConsPlusNonformat"/>
        <w:widowControl/>
        <w:pBdr>
          <w:bottom w:val="single" w:sz="4" w:space="1" w:color="auto"/>
        </w:pBdr>
        <w:jc w:val="center"/>
        <w:rPr>
          <w:rFonts w:ascii="Times New Roman" w:hAnsi="Times New Roman" w:cs="Times New Roman"/>
          <w:sz w:val="24"/>
          <w:szCs w:val="24"/>
        </w:rPr>
      </w:pPr>
    </w:p>
    <w:p w:rsidR="00DD6A96" w:rsidRPr="001B1421" w:rsidRDefault="00DD6A96" w:rsidP="00DD6A96">
      <w:pPr>
        <w:pStyle w:val="ConsPlusNonformat"/>
        <w:widowControl/>
        <w:rPr>
          <w:rFonts w:ascii="Times New Roman" w:hAnsi="Times New Roman" w:cs="Times New Roman"/>
          <w:color w:val="FF0000"/>
          <w:sz w:val="24"/>
          <w:szCs w:val="24"/>
        </w:rPr>
      </w:pPr>
    </w:p>
    <w:p w:rsidR="00DD6A96" w:rsidRPr="006C25A1" w:rsidRDefault="00DD6A96" w:rsidP="00DD6A96">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DD6A96" w:rsidRDefault="00DD6A96" w:rsidP="00DD6A96">
      <w:pPr>
        <w:pStyle w:val="ConsPlusNonformat"/>
        <w:widowControl/>
        <w:rPr>
          <w:rFonts w:ascii="Times New Roman" w:hAnsi="Times New Roman" w:cs="Times New Roman"/>
          <w:color w:val="FF0000"/>
          <w:sz w:val="24"/>
          <w:szCs w:val="24"/>
        </w:rPr>
      </w:pPr>
      <w:r w:rsidRPr="006C25A1">
        <w:rPr>
          <w:rFonts w:ascii="Times New Roman" w:hAnsi="Times New Roman" w:cs="Times New Roman"/>
          <w:b/>
          <w:sz w:val="24"/>
          <w:szCs w:val="24"/>
        </w:rPr>
        <w:t xml:space="preserve">                        включая пристройки</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1.   Фундамент – </w:t>
      </w:r>
      <w:r w:rsidRPr="008077AD">
        <w:rPr>
          <w:rFonts w:ascii="Times New Roman" w:hAnsi="Times New Roman" w:cs="Times New Roman"/>
          <w:sz w:val="24"/>
          <w:szCs w:val="24"/>
          <w:u w:val="single"/>
        </w:rPr>
        <w:t>ленточный</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lastRenderedPageBreak/>
        <w:t xml:space="preserve"> 2.   Наружные и внутренние капитальные стены – </w:t>
      </w:r>
      <w:r>
        <w:rPr>
          <w:rFonts w:ascii="Times New Roman" w:hAnsi="Times New Roman" w:cs="Times New Roman"/>
          <w:sz w:val="24"/>
          <w:szCs w:val="24"/>
          <w:u w:val="single"/>
        </w:rPr>
        <w:t>блочные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3.   Перегородки – </w:t>
      </w:r>
      <w:r w:rsidRPr="008077AD">
        <w:rPr>
          <w:rFonts w:ascii="Times New Roman" w:hAnsi="Times New Roman" w:cs="Times New Roman"/>
          <w:sz w:val="24"/>
          <w:szCs w:val="24"/>
          <w:u w:val="single"/>
        </w:rPr>
        <w:t>кирпичные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4.   Перекрытия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чердачные – </w:t>
      </w:r>
    </w:p>
    <w:p w:rsidR="00DD6A96" w:rsidRPr="008077AD" w:rsidRDefault="00DD6A96" w:rsidP="00DD6A96">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 xml:space="preserve"> </w:t>
      </w:r>
      <w:r w:rsidRPr="008077AD">
        <w:rPr>
          <w:rFonts w:ascii="Times New Roman" w:hAnsi="Times New Roman" w:cs="Times New Roman"/>
          <w:sz w:val="24"/>
          <w:szCs w:val="24"/>
        </w:rPr>
        <w:t xml:space="preserve">5.   Крыша - </w:t>
      </w:r>
      <w:r w:rsidRPr="008077AD">
        <w:rPr>
          <w:rFonts w:ascii="Times New Roman" w:hAnsi="Times New Roman" w:cs="Times New Roman"/>
          <w:sz w:val="24"/>
          <w:szCs w:val="24"/>
          <w:u w:val="single"/>
        </w:rPr>
        <w:t xml:space="preserve">стропильная чердачная кровля с покрытием из </w:t>
      </w:r>
      <w:r>
        <w:rPr>
          <w:rFonts w:ascii="Times New Roman" w:hAnsi="Times New Roman" w:cs="Times New Roman"/>
          <w:sz w:val="24"/>
          <w:szCs w:val="24"/>
          <w:u w:val="single"/>
        </w:rPr>
        <w:t>оцинкованных</w:t>
      </w:r>
      <w:r w:rsidRPr="008077AD">
        <w:rPr>
          <w:rFonts w:ascii="Times New Roman" w:hAnsi="Times New Roman" w:cs="Times New Roman"/>
          <w:sz w:val="24"/>
          <w:szCs w:val="24"/>
          <w:u w:val="single"/>
        </w:rPr>
        <w:t xml:space="preserve"> листов</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6.   Полы - </w:t>
      </w:r>
      <w:r w:rsidRPr="008077AD">
        <w:rPr>
          <w:rFonts w:ascii="Times New Roman" w:hAnsi="Times New Roman" w:cs="Times New Roman"/>
          <w:sz w:val="24"/>
          <w:szCs w:val="24"/>
          <w:u w:val="single"/>
        </w:rPr>
        <w:t>деревянные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7.   Проемы </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окна – </w:t>
      </w:r>
      <w:r w:rsidRPr="008077AD">
        <w:rPr>
          <w:rFonts w:ascii="Times New Roman" w:hAnsi="Times New Roman" w:cs="Times New Roman"/>
          <w:sz w:val="24"/>
          <w:szCs w:val="24"/>
          <w:u w:val="single"/>
        </w:rPr>
        <w:t>деревянные/ПВХ</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двери – </w:t>
      </w:r>
      <w:r w:rsidRPr="008077AD">
        <w:rPr>
          <w:rFonts w:ascii="Times New Roman" w:hAnsi="Times New Roman" w:cs="Times New Roman"/>
          <w:sz w:val="24"/>
          <w:szCs w:val="24"/>
          <w:u w:val="single"/>
        </w:rPr>
        <w:t>деревянные/ПВХ</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8.   Отделка</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Внутренняя - </w:t>
      </w:r>
      <w:r w:rsidRPr="008077AD">
        <w:rPr>
          <w:rFonts w:ascii="Times New Roman" w:hAnsi="Times New Roman" w:cs="Times New Roman"/>
          <w:sz w:val="24"/>
          <w:szCs w:val="24"/>
          <w:u w:val="single"/>
        </w:rPr>
        <w:t>штукатурка</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Наружная - </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9.   Механическое, электрическое, санитарно- техническое и иное оборудование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ванны напольные - </w:t>
      </w:r>
      <w:r w:rsidRPr="008077AD">
        <w:rPr>
          <w:rFonts w:ascii="Times New Roman" w:hAnsi="Times New Roman" w:cs="Times New Roman"/>
          <w:sz w:val="24"/>
          <w:szCs w:val="24"/>
          <w:u w:val="single"/>
        </w:rPr>
        <w:t>имеются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электроплиты – </w:t>
      </w:r>
      <w:r w:rsidRPr="008077AD">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телефонные сети и оборудование - </w:t>
      </w:r>
      <w:r w:rsidRPr="008077AD">
        <w:rPr>
          <w:rFonts w:ascii="Times New Roman" w:hAnsi="Times New Roman" w:cs="Times New Roman"/>
          <w:sz w:val="24"/>
          <w:szCs w:val="24"/>
          <w:u w:val="single"/>
        </w:rPr>
        <w:t>имеются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сети проводного радиовещания - </w:t>
      </w:r>
      <w:r w:rsidRPr="008077AD">
        <w:rPr>
          <w:rFonts w:ascii="Times New Roman" w:hAnsi="Times New Roman" w:cs="Times New Roman"/>
          <w:sz w:val="24"/>
          <w:szCs w:val="24"/>
          <w:u w:val="single"/>
        </w:rPr>
        <w:t>отсутствуют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сигнализация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мусоропровод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лифт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вентиляция - </w:t>
      </w:r>
      <w:r w:rsidRPr="008077AD">
        <w:rPr>
          <w:rFonts w:ascii="Times New Roman" w:hAnsi="Times New Roman" w:cs="Times New Roman"/>
          <w:sz w:val="24"/>
          <w:szCs w:val="24"/>
          <w:u w:val="single"/>
        </w:rPr>
        <w:t>естественная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10.  Внутридомовые инженерные коммуникации и оборудование для предоставления коммунальных услуг</w:t>
      </w:r>
    </w:p>
    <w:p w:rsidR="00DD6A96" w:rsidRPr="008077AD" w:rsidRDefault="00DD6A96" w:rsidP="00DD6A96">
      <w:pPr>
        <w:pStyle w:val="ConsPlusNonformat"/>
        <w:widowControl/>
        <w:rPr>
          <w:rFonts w:ascii="Times New Roman" w:hAnsi="Times New Roman" w:cs="Times New Roman"/>
          <w:b/>
          <w:sz w:val="24"/>
          <w:szCs w:val="24"/>
          <w:u w:val="single"/>
        </w:rPr>
      </w:pPr>
      <w:r w:rsidRPr="008077AD">
        <w:rPr>
          <w:rFonts w:ascii="Times New Roman" w:hAnsi="Times New Roman" w:cs="Times New Roman"/>
          <w:sz w:val="24"/>
          <w:szCs w:val="24"/>
        </w:rPr>
        <w:t xml:space="preserve">        электроснабжение - </w:t>
      </w:r>
      <w:r w:rsidRPr="008077AD">
        <w:rPr>
          <w:rFonts w:ascii="Times New Roman" w:hAnsi="Times New Roman" w:cs="Times New Roman"/>
          <w:sz w:val="24"/>
          <w:szCs w:val="24"/>
          <w:u w:val="single"/>
        </w:rPr>
        <w:t>имеется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холодное водоснабжение - </w:t>
      </w:r>
      <w:r w:rsidRPr="008077AD">
        <w:rPr>
          <w:rFonts w:ascii="Times New Roman" w:hAnsi="Times New Roman" w:cs="Times New Roman"/>
          <w:sz w:val="24"/>
          <w:szCs w:val="24"/>
          <w:u w:val="single"/>
        </w:rPr>
        <w:t>центральное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горячее водоснабжение - </w:t>
      </w:r>
      <w:r w:rsidRPr="008077AD">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водоотведение - </w:t>
      </w:r>
      <w:r w:rsidRPr="008077AD">
        <w:rPr>
          <w:rFonts w:ascii="Times New Roman" w:hAnsi="Times New Roman" w:cs="Times New Roman"/>
          <w:sz w:val="24"/>
          <w:szCs w:val="24"/>
          <w:u w:val="single"/>
        </w:rPr>
        <w:t>автономное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отопление - </w:t>
      </w:r>
      <w:r>
        <w:rPr>
          <w:rFonts w:ascii="Times New Roman" w:hAnsi="Times New Roman" w:cs="Times New Roman"/>
          <w:sz w:val="24"/>
          <w:szCs w:val="24"/>
          <w:u w:val="single"/>
        </w:rPr>
        <w:t>центральное</w:t>
      </w:r>
    </w:p>
    <w:p w:rsidR="00DD6A96" w:rsidRPr="008077AD" w:rsidRDefault="00DD6A96" w:rsidP="00DD6A96">
      <w:pPr>
        <w:pStyle w:val="ConsPlusNonformat"/>
        <w:widowControl/>
        <w:rPr>
          <w:rFonts w:ascii="Times New Roman" w:hAnsi="Times New Roman" w:cs="Times New Roman"/>
          <w:b/>
          <w:sz w:val="24"/>
          <w:szCs w:val="24"/>
          <w:u w:val="single"/>
        </w:rPr>
      </w:pPr>
      <w:r w:rsidRPr="008077AD">
        <w:rPr>
          <w:rFonts w:ascii="Times New Roman" w:hAnsi="Times New Roman" w:cs="Times New Roman"/>
          <w:sz w:val="24"/>
          <w:szCs w:val="24"/>
        </w:rPr>
        <w:t xml:space="preserve">11. Крыльцо– </w:t>
      </w:r>
      <w:r>
        <w:rPr>
          <w:rFonts w:ascii="Times New Roman" w:hAnsi="Times New Roman" w:cs="Times New Roman"/>
          <w:sz w:val="24"/>
          <w:szCs w:val="24"/>
        </w:rPr>
        <w:t>нет</w:t>
      </w:r>
      <w:r w:rsidRPr="008077AD">
        <w:rPr>
          <w:rFonts w:ascii="Times New Roman" w:hAnsi="Times New Roman" w:cs="Times New Roman"/>
          <w:sz w:val="24"/>
          <w:szCs w:val="24"/>
          <w:u w:val="single"/>
        </w:rPr>
        <w:t>.</w:t>
      </w:r>
    </w:p>
    <w:p w:rsidR="00DD6A96" w:rsidRPr="008077AD" w:rsidRDefault="00DD6A96" w:rsidP="00DD6A96">
      <w:pPr>
        <w:pStyle w:val="ConsPlusNormal"/>
        <w:widowControl/>
        <w:pBdr>
          <w:bottom w:val="single" w:sz="4" w:space="1" w:color="auto"/>
        </w:pBdr>
        <w:jc w:val="both"/>
        <w:rPr>
          <w:rFonts w:ascii="Times New Roman" w:hAnsi="Times New Roman" w:cs="Times New Roman"/>
          <w:sz w:val="24"/>
          <w:szCs w:val="24"/>
        </w:rPr>
      </w:pPr>
      <w:r w:rsidRPr="008077AD">
        <w:rPr>
          <w:rFonts w:ascii="Times New Roman" w:hAnsi="Times New Roman" w:cs="Times New Roman"/>
          <w:sz w:val="24"/>
          <w:szCs w:val="24"/>
        </w:rPr>
        <w:t xml:space="preserve"> </w:t>
      </w:r>
    </w:p>
    <w:p w:rsidR="00DD6A96" w:rsidRPr="006C25A1" w:rsidRDefault="00DD6A96" w:rsidP="00DD6A96">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DD6A96" w:rsidRPr="006C25A1" w:rsidRDefault="00DD6A96" w:rsidP="00DD6A96">
      <w:pPr>
        <w:pStyle w:val="ConsPlusNonformat"/>
        <w:widowControl/>
        <w:rPr>
          <w:rFonts w:ascii="Times New Roman" w:hAnsi="Times New Roman" w:cs="Times New Roman"/>
          <w:sz w:val="24"/>
          <w:szCs w:val="24"/>
        </w:rPr>
      </w:pPr>
    </w:p>
    <w:p w:rsidR="00DD6A96" w:rsidRPr="00BB4478" w:rsidRDefault="00DD6A96" w:rsidP="00DD6A96">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__________________    </w:t>
      </w:r>
      <w:r>
        <w:rPr>
          <w:rFonts w:ascii="Times New Roman" w:hAnsi="Times New Roman" w:cs="Times New Roman"/>
          <w:sz w:val="24"/>
          <w:szCs w:val="24"/>
          <w:u w:val="single"/>
        </w:rPr>
        <w:t xml:space="preserve">    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(ф.и.о.)</w:t>
      </w:r>
    </w:p>
    <w:p w:rsidR="00DD6A96" w:rsidRPr="006C25A1" w:rsidRDefault="00DD6A96" w:rsidP="00DD6A96">
      <w:pPr>
        <w:pStyle w:val="ConsPlusNonformat"/>
        <w:widowControl/>
        <w:rPr>
          <w:rFonts w:ascii="Times New Roman" w:hAnsi="Times New Roman" w:cs="Times New Roman"/>
          <w:sz w:val="24"/>
          <w:szCs w:val="24"/>
        </w:rPr>
      </w:pP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"___" _____________ </w:t>
      </w:r>
      <w:r>
        <w:rPr>
          <w:rFonts w:ascii="Times New Roman" w:hAnsi="Times New Roman" w:cs="Times New Roman"/>
          <w:sz w:val="24"/>
          <w:szCs w:val="24"/>
        </w:rPr>
        <w:t>2021</w:t>
      </w:r>
      <w:r w:rsidRPr="006C25A1">
        <w:rPr>
          <w:rFonts w:ascii="Times New Roman" w:hAnsi="Times New Roman" w:cs="Times New Roman"/>
          <w:sz w:val="24"/>
          <w:szCs w:val="24"/>
        </w:rPr>
        <w:t xml:space="preserve"> г.</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DD6A96" w:rsidRPr="006C25A1" w:rsidRDefault="00DD6A96" w:rsidP="00DD6A96">
      <w:pPr>
        <w:pStyle w:val="ConsPlusNonformat"/>
        <w:widowControl/>
        <w:rPr>
          <w:rFonts w:ascii="Times New Roman" w:hAnsi="Times New Roman" w:cs="Times New Roman"/>
          <w:sz w:val="24"/>
          <w:szCs w:val="24"/>
        </w:rPr>
      </w:pPr>
    </w:p>
    <w:p w:rsidR="00DD6A96" w:rsidRPr="006C25A1" w:rsidRDefault="00DD6A96" w:rsidP="00DD6A96">
      <w:pPr>
        <w:pStyle w:val="ConsPlusNonformat"/>
        <w:widowControl/>
        <w:rPr>
          <w:rFonts w:ascii="Times New Roman" w:hAnsi="Times New Roman" w:cs="Times New Roman"/>
          <w:sz w:val="24"/>
          <w:szCs w:val="24"/>
        </w:rPr>
        <w:sectPr w:rsidR="00DD6A96" w:rsidRPr="006C25A1" w:rsidSect="00414D74">
          <w:pgSz w:w="11906" w:h="16838" w:code="9"/>
          <w:pgMar w:top="851" w:right="849" w:bottom="851" w:left="1134" w:header="709" w:footer="709" w:gutter="0"/>
          <w:cols w:space="708"/>
          <w:titlePg/>
          <w:docGrid w:linePitch="360"/>
        </w:sectPr>
      </w:pPr>
    </w:p>
    <w:p w:rsidR="00DD6A96" w:rsidRPr="00AA03B2" w:rsidRDefault="00DD6A96" w:rsidP="00DD6A96">
      <w:pPr>
        <w:pStyle w:val="ConsPlusNonformat"/>
        <w:widowControl/>
        <w:jc w:val="center"/>
        <w:rPr>
          <w:rFonts w:ascii="Times New Roman" w:hAnsi="Times New Roman" w:cs="Times New Roman"/>
          <w:b/>
          <w:sz w:val="24"/>
          <w:szCs w:val="24"/>
        </w:rPr>
      </w:pPr>
      <w:r w:rsidRPr="00AA03B2">
        <w:rPr>
          <w:rFonts w:ascii="Times New Roman" w:hAnsi="Times New Roman" w:cs="Times New Roman"/>
          <w:b/>
          <w:sz w:val="24"/>
          <w:szCs w:val="24"/>
        </w:rPr>
        <w:lastRenderedPageBreak/>
        <w:t>АКТ</w:t>
      </w:r>
    </w:p>
    <w:p w:rsidR="00DD6A96" w:rsidRPr="00AA03B2" w:rsidRDefault="00DD6A96" w:rsidP="00DD6A96">
      <w:pPr>
        <w:pStyle w:val="ConsPlusNonformat"/>
        <w:widowControl/>
        <w:jc w:val="center"/>
        <w:rPr>
          <w:rFonts w:ascii="Times New Roman" w:hAnsi="Times New Roman" w:cs="Times New Roman"/>
          <w:b/>
          <w:sz w:val="24"/>
          <w:szCs w:val="24"/>
        </w:rPr>
      </w:pPr>
      <w:r w:rsidRPr="00AA03B2">
        <w:rPr>
          <w:rFonts w:ascii="Times New Roman" w:hAnsi="Times New Roman" w:cs="Times New Roman"/>
          <w:b/>
          <w:sz w:val="24"/>
          <w:szCs w:val="24"/>
        </w:rPr>
        <w:t>о состоянии общего имущества собственников</w:t>
      </w:r>
    </w:p>
    <w:p w:rsidR="00DD6A96" w:rsidRPr="00AA03B2" w:rsidRDefault="00DD6A96" w:rsidP="00DD6A96">
      <w:pPr>
        <w:pStyle w:val="ConsPlusNonformat"/>
        <w:widowControl/>
        <w:jc w:val="center"/>
        <w:rPr>
          <w:rFonts w:ascii="Times New Roman" w:hAnsi="Times New Roman" w:cs="Times New Roman"/>
          <w:b/>
          <w:sz w:val="24"/>
          <w:szCs w:val="24"/>
        </w:rPr>
      </w:pPr>
      <w:r w:rsidRPr="00AA03B2">
        <w:rPr>
          <w:rFonts w:ascii="Times New Roman" w:hAnsi="Times New Roman" w:cs="Times New Roman"/>
          <w:b/>
          <w:sz w:val="24"/>
          <w:szCs w:val="24"/>
        </w:rPr>
        <w:t>помещений в многоквартирном доме,</w:t>
      </w:r>
    </w:p>
    <w:p w:rsidR="00DD6A96" w:rsidRPr="00AA03B2" w:rsidRDefault="00DD6A96" w:rsidP="00DD6A96">
      <w:pPr>
        <w:pStyle w:val="ConsPlusNonformat"/>
        <w:widowControl/>
        <w:jc w:val="center"/>
        <w:rPr>
          <w:rFonts w:ascii="Times New Roman" w:hAnsi="Times New Roman" w:cs="Times New Roman"/>
          <w:sz w:val="24"/>
          <w:szCs w:val="24"/>
        </w:rPr>
      </w:pPr>
      <w:r w:rsidRPr="00AA03B2">
        <w:rPr>
          <w:rFonts w:ascii="Times New Roman" w:hAnsi="Times New Roman" w:cs="Times New Roman"/>
          <w:b/>
          <w:sz w:val="24"/>
          <w:szCs w:val="24"/>
        </w:rPr>
        <w:t>являющегося объектом конкурса</w:t>
      </w:r>
    </w:p>
    <w:p w:rsidR="00DD6A96" w:rsidRPr="00AA03B2" w:rsidRDefault="00DD6A96" w:rsidP="00DD6A96">
      <w:pPr>
        <w:pStyle w:val="ConsPlusNonformat"/>
        <w:widowControl/>
        <w:jc w:val="center"/>
        <w:rPr>
          <w:rFonts w:ascii="Times New Roman" w:hAnsi="Times New Roman" w:cs="Times New Roman"/>
          <w:sz w:val="24"/>
          <w:szCs w:val="24"/>
        </w:rPr>
      </w:pPr>
    </w:p>
    <w:p w:rsidR="00DD6A96" w:rsidRPr="00AA03B2" w:rsidRDefault="00DD6A96" w:rsidP="00DD6A96">
      <w:pPr>
        <w:pStyle w:val="ConsPlusNonformat"/>
        <w:widowControl/>
        <w:jc w:val="center"/>
        <w:rPr>
          <w:rFonts w:ascii="Times New Roman" w:hAnsi="Times New Roman" w:cs="Times New Roman"/>
          <w:b/>
          <w:sz w:val="24"/>
          <w:szCs w:val="24"/>
        </w:rPr>
      </w:pPr>
      <w:r w:rsidRPr="00AA03B2">
        <w:rPr>
          <w:rFonts w:ascii="Times New Roman" w:hAnsi="Times New Roman" w:cs="Times New Roman"/>
          <w:b/>
          <w:sz w:val="24"/>
          <w:szCs w:val="24"/>
        </w:rPr>
        <w:t>I. Общие сведения о многоквартирном доме</w:t>
      </w:r>
    </w:p>
    <w:p w:rsidR="00DD6A96" w:rsidRPr="00AA03B2" w:rsidRDefault="00DD6A96" w:rsidP="00DD6A96">
      <w:pPr>
        <w:pStyle w:val="ConsPlusNonformat"/>
        <w:widowControl/>
        <w:rPr>
          <w:rFonts w:ascii="Times New Roman" w:hAnsi="Times New Roman" w:cs="Times New Roman"/>
          <w:b/>
          <w:sz w:val="24"/>
          <w:szCs w:val="24"/>
        </w:rPr>
      </w:pPr>
      <w:r w:rsidRPr="00AA03B2">
        <w:rPr>
          <w:rFonts w:ascii="Times New Roman" w:hAnsi="Times New Roman" w:cs="Times New Roman"/>
          <w:sz w:val="24"/>
          <w:szCs w:val="24"/>
        </w:rPr>
        <w:t xml:space="preserve">    1. Адрес многоквартирного дома –  </w:t>
      </w:r>
      <w:r>
        <w:rPr>
          <w:rFonts w:ascii="Times New Roman" w:hAnsi="Times New Roman" w:cs="Times New Roman"/>
          <w:sz w:val="24"/>
          <w:szCs w:val="24"/>
        </w:rPr>
        <w:t>Новосибирская область, Сузунский район, с. Заковряжино, ул. Ленина, д. 9</w:t>
      </w:r>
    </w:p>
    <w:p w:rsidR="00DD6A96" w:rsidRPr="00AA03B2" w:rsidRDefault="00DD6A96" w:rsidP="00DD6A96">
      <w:pPr>
        <w:pStyle w:val="ConsPlusNonformat"/>
        <w:widowControl/>
        <w:pBdr>
          <w:bottom w:val="single" w:sz="4" w:space="1" w:color="auto"/>
        </w:pBdr>
        <w:rPr>
          <w:rFonts w:ascii="Times New Roman" w:hAnsi="Times New Roman" w:cs="Times New Roman"/>
          <w:sz w:val="24"/>
          <w:szCs w:val="24"/>
        </w:rPr>
      </w:pPr>
      <w:r w:rsidRPr="00AA03B2">
        <w:rPr>
          <w:rFonts w:ascii="Times New Roman" w:hAnsi="Times New Roman" w:cs="Times New Roman"/>
          <w:sz w:val="24"/>
          <w:szCs w:val="24"/>
        </w:rPr>
        <w:t xml:space="preserve">    2. Кадастровый номер многоквартирного дома (при его наличии)      </w:t>
      </w:r>
    </w:p>
    <w:p w:rsidR="00DD6A96" w:rsidRPr="00AA03B2" w:rsidRDefault="00DD6A96" w:rsidP="00DD6A96">
      <w:pPr>
        <w:pStyle w:val="ConsPlusNonformat"/>
        <w:widowControl/>
        <w:pBdr>
          <w:bottom w:val="single" w:sz="4" w:space="1" w:color="auto"/>
        </w:pBdr>
        <w:jc w:val="center"/>
        <w:rPr>
          <w:rFonts w:ascii="Times New Roman" w:hAnsi="Times New Roman" w:cs="Times New Roman"/>
          <w:sz w:val="24"/>
          <w:szCs w:val="24"/>
        </w:rPr>
      </w:pP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3. Серия, тип постройки ____   жилой   дом       ________________________________________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4. Год постройки ________</w:t>
      </w:r>
      <w:r w:rsidRPr="00AA03B2">
        <w:rPr>
          <w:rFonts w:ascii="Times New Roman" w:hAnsi="Times New Roman" w:cs="Times New Roman"/>
          <w:sz w:val="24"/>
          <w:szCs w:val="24"/>
          <w:u w:val="single"/>
        </w:rPr>
        <w:t>______</w:t>
      </w:r>
      <w:r>
        <w:rPr>
          <w:rFonts w:ascii="Times New Roman" w:hAnsi="Times New Roman" w:cs="Times New Roman"/>
          <w:sz w:val="24"/>
          <w:szCs w:val="24"/>
        </w:rPr>
        <w:t>__1976</w:t>
      </w:r>
      <w:r w:rsidRPr="00AA03B2">
        <w:rPr>
          <w:rFonts w:ascii="Times New Roman" w:hAnsi="Times New Roman" w:cs="Times New Roman"/>
          <w:sz w:val="24"/>
          <w:szCs w:val="24"/>
        </w:rPr>
        <w:t xml:space="preserve">      _______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5. Степень износа по данным государственного технического учета:</w:t>
      </w:r>
    </w:p>
    <w:p w:rsidR="00DD6A96" w:rsidRPr="00AA03B2" w:rsidRDefault="00DD6A96" w:rsidP="00DD6A96">
      <w:pPr>
        <w:pStyle w:val="ConsPlusNonformat"/>
        <w:widowControl/>
        <w:pBdr>
          <w:bottom w:val="single" w:sz="4" w:space="1" w:color="auto"/>
        </w:pBdr>
        <w:jc w:val="center"/>
        <w:rPr>
          <w:rFonts w:ascii="Times New Roman" w:hAnsi="Times New Roman" w:cs="Times New Roman"/>
          <w:sz w:val="24"/>
          <w:szCs w:val="24"/>
        </w:rPr>
      </w:pPr>
      <w:r w:rsidRPr="00AA03B2">
        <w:rPr>
          <w:rFonts w:ascii="Times New Roman" w:hAnsi="Times New Roman" w:cs="Times New Roman"/>
          <w:sz w:val="24"/>
          <w:szCs w:val="24"/>
        </w:rPr>
        <w:t xml:space="preserve"> </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6. Степень фактического износа _____________________________________________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7. Год последнего капитального ремонта 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w:t>
      </w:r>
      <w:r w:rsidRPr="00AA03B2">
        <w:rPr>
          <w:rFonts w:ascii="Times New Roman" w:hAnsi="Times New Roman" w:cs="Times New Roman"/>
          <w:sz w:val="24"/>
          <w:szCs w:val="24"/>
          <w:u w:val="single"/>
        </w:rPr>
        <w:t>-</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9. Количество этажей </w:t>
      </w:r>
      <w:r w:rsidRPr="00AA03B2">
        <w:rPr>
          <w:rFonts w:ascii="Times New Roman" w:hAnsi="Times New Roman" w:cs="Times New Roman"/>
          <w:sz w:val="24"/>
          <w:szCs w:val="24"/>
          <w:u w:val="single"/>
        </w:rPr>
        <w:t>___</w:t>
      </w:r>
      <w:r w:rsidRPr="00AA03B2">
        <w:rPr>
          <w:rFonts w:ascii="Times New Roman" w:hAnsi="Times New Roman" w:cs="Times New Roman"/>
          <w:sz w:val="24"/>
          <w:szCs w:val="24"/>
        </w:rPr>
        <w:t>_____2___________________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10. Наличие подвала _________</w:t>
      </w:r>
      <w:r>
        <w:rPr>
          <w:rFonts w:ascii="Times New Roman" w:hAnsi="Times New Roman" w:cs="Times New Roman"/>
          <w:sz w:val="24"/>
          <w:szCs w:val="24"/>
        </w:rPr>
        <w:t>нет</w:t>
      </w:r>
      <w:r w:rsidRPr="00AA03B2">
        <w:rPr>
          <w:rFonts w:ascii="Times New Roman" w:hAnsi="Times New Roman" w:cs="Times New Roman"/>
          <w:sz w:val="24"/>
          <w:szCs w:val="24"/>
        </w:rPr>
        <w:t>______________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11. Наличие цокольного этажа ______________</w:t>
      </w:r>
      <w:r w:rsidRPr="00AA03B2">
        <w:rPr>
          <w:rFonts w:ascii="Times New Roman" w:hAnsi="Times New Roman" w:cs="Times New Roman"/>
          <w:sz w:val="24"/>
          <w:szCs w:val="24"/>
          <w:u w:val="single"/>
        </w:rPr>
        <w:t xml:space="preserve"> __</w:t>
      </w:r>
      <w:r w:rsidRPr="00AA03B2">
        <w:rPr>
          <w:rFonts w:ascii="Times New Roman" w:hAnsi="Times New Roman" w:cs="Times New Roman"/>
          <w:sz w:val="24"/>
          <w:szCs w:val="24"/>
        </w:rPr>
        <w:t>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12. Наличие мансарды ______________________</w:t>
      </w:r>
      <w:r w:rsidRPr="00AA03B2">
        <w:rPr>
          <w:rFonts w:ascii="Times New Roman" w:hAnsi="Times New Roman" w:cs="Times New Roman"/>
          <w:sz w:val="24"/>
          <w:szCs w:val="24"/>
          <w:u w:val="single"/>
        </w:rPr>
        <w:t xml:space="preserve">  ____</w:t>
      </w:r>
      <w:r w:rsidRPr="00AA03B2">
        <w:rPr>
          <w:rFonts w:ascii="Times New Roman" w:hAnsi="Times New Roman" w:cs="Times New Roman"/>
          <w:sz w:val="24"/>
          <w:szCs w:val="24"/>
        </w:rPr>
        <w:t>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13. Наличие мезонина ______________________</w:t>
      </w:r>
      <w:r w:rsidRPr="00AA03B2">
        <w:rPr>
          <w:rFonts w:ascii="Times New Roman" w:hAnsi="Times New Roman" w:cs="Times New Roman"/>
          <w:sz w:val="24"/>
          <w:szCs w:val="24"/>
          <w:u w:val="single"/>
        </w:rPr>
        <w:t xml:space="preserve"> ___</w:t>
      </w:r>
      <w:r w:rsidRPr="00AA03B2">
        <w:rPr>
          <w:rFonts w:ascii="Times New Roman" w:hAnsi="Times New Roman" w:cs="Times New Roman"/>
          <w:sz w:val="24"/>
          <w:szCs w:val="24"/>
        </w:rPr>
        <w:t>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14. К</w:t>
      </w:r>
      <w:r>
        <w:rPr>
          <w:rFonts w:ascii="Times New Roman" w:hAnsi="Times New Roman" w:cs="Times New Roman"/>
          <w:sz w:val="24"/>
          <w:szCs w:val="24"/>
        </w:rPr>
        <w:t>оличество квартир              18</w:t>
      </w:r>
      <w:r w:rsidRPr="00AA03B2">
        <w:rPr>
          <w:rFonts w:ascii="Times New Roman" w:hAnsi="Times New Roman" w:cs="Times New Roman"/>
          <w:sz w:val="24"/>
          <w:szCs w:val="24"/>
        </w:rPr>
        <w:t xml:space="preserve">                         </w:t>
      </w:r>
      <w:r w:rsidRPr="00AA03B2">
        <w:rPr>
          <w:rFonts w:ascii="Times New Roman" w:hAnsi="Times New Roman" w:cs="Times New Roman"/>
          <w:sz w:val="24"/>
          <w:szCs w:val="24"/>
          <w:u w:val="single"/>
        </w:rPr>
        <w:t xml:space="preserve">  </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15. Количество нежилых помещений, не входящих в состав общего имущества:</w:t>
      </w:r>
    </w:p>
    <w:p w:rsidR="00DD6A96" w:rsidRPr="00AA03B2" w:rsidRDefault="00DD6A96" w:rsidP="00DD6A96">
      <w:pPr>
        <w:pStyle w:val="ConsPlusNonformat"/>
        <w:widowControl/>
        <w:pBdr>
          <w:bottom w:val="single" w:sz="4" w:space="1" w:color="auto"/>
        </w:pBdr>
        <w:jc w:val="center"/>
        <w:rPr>
          <w:rFonts w:ascii="Times New Roman" w:hAnsi="Times New Roman" w:cs="Times New Roman"/>
          <w:sz w:val="24"/>
          <w:szCs w:val="24"/>
        </w:rPr>
      </w:pPr>
      <w:r w:rsidRPr="00AA03B2">
        <w:rPr>
          <w:rFonts w:ascii="Times New Roman" w:hAnsi="Times New Roman" w:cs="Times New Roman"/>
          <w:sz w:val="24"/>
          <w:szCs w:val="24"/>
        </w:rPr>
        <w:t xml:space="preserve">нет </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DD6A96" w:rsidRPr="00AA03B2" w:rsidRDefault="00DD6A96" w:rsidP="00DD6A96">
      <w:pPr>
        <w:pStyle w:val="ConsPlusNonformat"/>
        <w:widowControl/>
        <w:pBdr>
          <w:bottom w:val="single" w:sz="4" w:space="1" w:color="auto"/>
        </w:pBdr>
        <w:jc w:val="center"/>
        <w:rPr>
          <w:rFonts w:ascii="Times New Roman" w:hAnsi="Times New Roman" w:cs="Times New Roman"/>
          <w:sz w:val="24"/>
          <w:szCs w:val="24"/>
        </w:rPr>
      </w:pPr>
      <w:r w:rsidRPr="00AA03B2">
        <w:rPr>
          <w:rFonts w:ascii="Times New Roman" w:hAnsi="Times New Roman" w:cs="Times New Roman"/>
          <w:sz w:val="24"/>
          <w:szCs w:val="24"/>
        </w:rPr>
        <w:t xml:space="preserve"> </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AA03B2">
        <w:rPr>
          <w:rFonts w:ascii="Times New Roman" w:hAnsi="Times New Roman" w:cs="Times New Roman"/>
          <w:sz w:val="24"/>
          <w:szCs w:val="24"/>
          <w:u w:val="single"/>
        </w:rPr>
        <w:t>нет</w:t>
      </w:r>
      <w:r w:rsidRPr="00AA03B2">
        <w:rPr>
          <w:rFonts w:ascii="Times New Roman" w:hAnsi="Times New Roman" w:cs="Times New Roman"/>
          <w:sz w:val="24"/>
          <w:szCs w:val="24"/>
        </w:rPr>
        <w:t>___________________________________</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18. Строительный объем ____ куб. м</w:t>
      </w:r>
    </w:p>
    <w:p w:rsidR="00DD6A96" w:rsidRPr="00AA03B2" w:rsidRDefault="00DD6A96" w:rsidP="00DD6A96">
      <w:pPr>
        <w:pStyle w:val="ConsPlusNonformat"/>
        <w:widowControl/>
        <w:rPr>
          <w:rFonts w:ascii="Times New Roman" w:hAnsi="Times New Roman" w:cs="Times New Roman"/>
          <w:sz w:val="24"/>
          <w:szCs w:val="24"/>
          <w:u w:val="single"/>
        </w:rPr>
      </w:pPr>
      <w:r w:rsidRPr="00AA03B2">
        <w:rPr>
          <w:rFonts w:ascii="Times New Roman" w:hAnsi="Times New Roman" w:cs="Times New Roman"/>
          <w:sz w:val="24"/>
          <w:szCs w:val="24"/>
        </w:rPr>
        <w:t xml:space="preserve">    19. Площадь:</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Pr>
          <w:rFonts w:ascii="Times New Roman" w:hAnsi="Times New Roman" w:cs="Times New Roman"/>
          <w:sz w:val="24"/>
          <w:szCs w:val="24"/>
        </w:rPr>
        <w:t>_</w:t>
      </w:r>
      <w:r w:rsidRPr="00AA03B2">
        <w:rPr>
          <w:rFonts w:ascii="Times New Roman" w:hAnsi="Times New Roman" w:cs="Times New Roman"/>
          <w:sz w:val="24"/>
          <w:szCs w:val="24"/>
          <w:u w:val="single"/>
        </w:rPr>
        <w:t>-_</w:t>
      </w:r>
      <w:r w:rsidRPr="00AA03B2">
        <w:rPr>
          <w:rFonts w:ascii="Times New Roman" w:hAnsi="Times New Roman" w:cs="Times New Roman"/>
          <w:sz w:val="24"/>
          <w:szCs w:val="24"/>
        </w:rPr>
        <w:t xml:space="preserve">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б) жилых помещ</w:t>
      </w:r>
      <w:r>
        <w:rPr>
          <w:rFonts w:ascii="Times New Roman" w:hAnsi="Times New Roman" w:cs="Times New Roman"/>
          <w:sz w:val="24"/>
          <w:szCs w:val="24"/>
        </w:rPr>
        <w:t>ений (общая площадь квартир) 738</w:t>
      </w:r>
      <w:r w:rsidRPr="00AA03B2">
        <w:rPr>
          <w:rFonts w:ascii="Times New Roman" w:hAnsi="Times New Roman" w:cs="Times New Roman"/>
          <w:sz w:val="24"/>
          <w:szCs w:val="24"/>
        </w:rPr>
        <w:t xml:space="preserve">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в) нежилых помещений (общая  площадь нежилых помещений, не входящих в состав общего имущества в многоквартирном доме) __</w:t>
      </w:r>
      <w:r>
        <w:rPr>
          <w:rFonts w:ascii="Times New Roman" w:hAnsi="Times New Roman" w:cs="Times New Roman"/>
          <w:sz w:val="24"/>
          <w:szCs w:val="24"/>
          <w:u w:val="single"/>
        </w:rPr>
        <w:t>-</w:t>
      </w:r>
      <w:r w:rsidRPr="00AA03B2">
        <w:rPr>
          <w:rFonts w:ascii="Times New Roman" w:hAnsi="Times New Roman" w:cs="Times New Roman"/>
          <w:sz w:val="24"/>
          <w:szCs w:val="24"/>
        </w:rPr>
        <w:t>__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w:t>
      </w:r>
      <w:r>
        <w:rPr>
          <w:rFonts w:ascii="Times New Roman" w:hAnsi="Times New Roman" w:cs="Times New Roman"/>
          <w:sz w:val="24"/>
          <w:szCs w:val="24"/>
        </w:rPr>
        <w:t>ства в многоквартирном доме) _</w:t>
      </w:r>
      <w:r w:rsidRPr="00AA03B2">
        <w:rPr>
          <w:rFonts w:ascii="Times New Roman" w:hAnsi="Times New Roman" w:cs="Times New Roman"/>
          <w:sz w:val="24"/>
          <w:szCs w:val="24"/>
          <w:u w:val="single"/>
        </w:rPr>
        <w:t>_-</w:t>
      </w:r>
      <w:r w:rsidRPr="00AA03B2">
        <w:rPr>
          <w:rFonts w:ascii="Times New Roman" w:hAnsi="Times New Roman" w:cs="Times New Roman"/>
          <w:sz w:val="24"/>
          <w:szCs w:val="24"/>
        </w:rPr>
        <w:t>_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w:t>
      </w:r>
      <w:r>
        <w:rPr>
          <w:rFonts w:ascii="Times New Roman" w:hAnsi="Times New Roman" w:cs="Times New Roman"/>
          <w:sz w:val="24"/>
          <w:szCs w:val="24"/>
        </w:rPr>
        <w:t xml:space="preserve">  20. Количество лестниц 1</w:t>
      </w:r>
      <w:r w:rsidRPr="00AA03B2">
        <w:rPr>
          <w:rFonts w:ascii="Times New Roman" w:hAnsi="Times New Roman" w:cs="Times New Roman"/>
          <w:sz w:val="24"/>
          <w:szCs w:val="24"/>
        </w:rPr>
        <w:t xml:space="preserve"> шт.</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21. Уборочная площадь лестниц (включая межквартирные лестничные площадки) </w:t>
      </w:r>
      <w:r>
        <w:rPr>
          <w:rFonts w:ascii="Times New Roman" w:hAnsi="Times New Roman" w:cs="Times New Roman"/>
          <w:sz w:val="24"/>
          <w:szCs w:val="24"/>
        </w:rPr>
        <w:t>__</w:t>
      </w:r>
      <w:r>
        <w:rPr>
          <w:rFonts w:ascii="Times New Roman" w:hAnsi="Times New Roman" w:cs="Times New Roman"/>
          <w:sz w:val="24"/>
          <w:szCs w:val="24"/>
          <w:u w:val="single"/>
        </w:rPr>
        <w:t>-</w:t>
      </w:r>
      <w:r w:rsidRPr="00AA03B2">
        <w:rPr>
          <w:rFonts w:ascii="Times New Roman" w:hAnsi="Times New Roman" w:cs="Times New Roman"/>
          <w:sz w:val="24"/>
          <w:szCs w:val="24"/>
        </w:rPr>
        <w:t>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22. Уборочная площадь общих коридоров </w:t>
      </w:r>
      <w:r>
        <w:rPr>
          <w:rFonts w:ascii="Times New Roman" w:hAnsi="Times New Roman" w:cs="Times New Roman"/>
          <w:sz w:val="24"/>
          <w:szCs w:val="24"/>
        </w:rPr>
        <w:t>_</w:t>
      </w:r>
      <w:r>
        <w:rPr>
          <w:rFonts w:ascii="Times New Roman" w:hAnsi="Times New Roman" w:cs="Times New Roman"/>
          <w:sz w:val="24"/>
          <w:szCs w:val="24"/>
          <w:u w:val="single"/>
        </w:rPr>
        <w:t>-_</w:t>
      </w:r>
      <w:r w:rsidRPr="00AA03B2">
        <w:rPr>
          <w:rFonts w:ascii="Times New Roman" w:hAnsi="Times New Roman" w:cs="Times New Roman"/>
          <w:sz w:val="24"/>
          <w:szCs w:val="24"/>
        </w:rPr>
        <w:t xml:space="preserve">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Pr>
          <w:rFonts w:ascii="Times New Roman" w:hAnsi="Times New Roman" w:cs="Times New Roman"/>
          <w:sz w:val="24"/>
          <w:szCs w:val="24"/>
          <w:u w:val="single"/>
        </w:rPr>
        <w:t>-</w:t>
      </w:r>
      <w:r w:rsidRPr="00AA03B2">
        <w:rPr>
          <w:rFonts w:ascii="Times New Roman" w:hAnsi="Times New Roman" w:cs="Times New Roman"/>
          <w:sz w:val="24"/>
          <w:szCs w:val="24"/>
        </w:rPr>
        <w:t>__ кв. м</w:t>
      </w:r>
    </w:p>
    <w:p w:rsidR="00DD6A96" w:rsidRPr="00AA03B2"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AA03B2">
        <w:rPr>
          <w:rFonts w:ascii="Times New Roman" w:hAnsi="Times New Roman" w:cs="Times New Roman"/>
          <w:sz w:val="24"/>
          <w:szCs w:val="24"/>
          <w:u w:val="single"/>
        </w:rPr>
        <w:t xml:space="preserve"> </w:t>
      </w:r>
      <w:r w:rsidRPr="00AA03B2">
        <w:rPr>
          <w:rFonts w:ascii="Times New Roman" w:hAnsi="Times New Roman" w:cs="Times New Roman"/>
          <w:sz w:val="24"/>
          <w:szCs w:val="24"/>
        </w:rPr>
        <w:t xml:space="preserve"> кв.м</w:t>
      </w:r>
    </w:p>
    <w:p w:rsidR="00DD6A96" w:rsidRPr="006C25A1" w:rsidRDefault="00DD6A96" w:rsidP="00DD6A96">
      <w:pPr>
        <w:pStyle w:val="ConsPlusNonformat"/>
        <w:widowControl/>
        <w:rPr>
          <w:rFonts w:ascii="Times New Roman" w:hAnsi="Times New Roman" w:cs="Times New Roman"/>
          <w:sz w:val="24"/>
          <w:szCs w:val="24"/>
        </w:rPr>
      </w:pPr>
      <w:r w:rsidRPr="00AA03B2">
        <w:rPr>
          <w:rFonts w:ascii="Times New Roman" w:hAnsi="Times New Roman" w:cs="Times New Roman"/>
          <w:sz w:val="24"/>
          <w:szCs w:val="24"/>
        </w:rPr>
        <w:t xml:space="preserve">    25. Кадастровый номер земельного участка (при его наличии)</w:t>
      </w:r>
    </w:p>
    <w:p w:rsidR="00DD6A96" w:rsidRPr="00E64869" w:rsidRDefault="00DD6A96" w:rsidP="00DD6A96">
      <w:pPr>
        <w:pStyle w:val="ConsPlusNonformat"/>
        <w:widowControl/>
        <w:pBdr>
          <w:bottom w:val="single" w:sz="4" w:space="1" w:color="auto"/>
        </w:pBdr>
        <w:jc w:val="center"/>
        <w:rPr>
          <w:rFonts w:ascii="Times New Roman" w:hAnsi="Times New Roman" w:cs="Times New Roman"/>
          <w:sz w:val="24"/>
          <w:szCs w:val="24"/>
        </w:rPr>
      </w:pPr>
    </w:p>
    <w:p w:rsidR="00DD6A96" w:rsidRPr="001B1421" w:rsidRDefault="00DD6A96" w:rsidP="00DD6A96">
      <w:pPr>
        <w:pStyle w:val="ConsPlusNonformat"/>
        <w:widowControl/>
        <w:rPr>
          <w:rFonts w:ascii="Times New Roman" w:hAnsi="Times New Roman" w:cs="Times New Roman"/>
          <w:color w:val="FF0000"/>
          <w:sz w:val="24"/>
          <w:szCs w:val="24"/>
        </w:rPr>
      </w:pPr>
    </w:p>
    <w:p w:rsidR="00DD6A96" w:rsidRPr="006C25A1" w:rsidRDefault="00DD6A96" w:rsidP="00DD6A96">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DD6A96" w:rsidRDefault="00DD6A96" w:rsidP="00DD6A96">
      <w:pPr>
        <w:pStyle w:val="ConsPlusNonformat"/>
        <w:widowControl/>
        <w:rPr>
          <w:rFonts w:ascii="Times New Roman" w:hAnsi="Times New Roman" w:cs="Times New Roman"/>
          <w:color w:val="FF0000"/>
          <w:sz w:val="24"/>
          <w:szCs w:val="24"/>
        </w:rPr>
      </w:pPr>
      <w:r w:rsidRPr="006C25A1">
        <w:rPr>
          <w:rFonts w:ascii="Times New Roman" w:hAnsi="Times New Roman" w:cs="Times New Roman"/>
          <w:b/>
          <w:sz w:val="24"/>
          <w:szCs w:val="24"/>
        </w:rPr>
        <w:t xml:space="preserve">                        включая пристройки</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1.   Фундамент – </w:t>
      </w:r>
      <w:r w:rsidRPr="008077AD">
        <w:rPr>
          <w:rFonts w:ascii="Times New Roman" w:hAnsi="Times New Roman" w:cs="Times New Roman"/>
          <w:sz w:val="24"/>
          <w:szCs w:val="24"/>
          <w:u w:val="single"/>
        </w:rPr>
        <w:t>ленточный</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lastRenderedPageBreak/>
        <w:t xml:space="preserve"> 2.   Наружные и внутренние капитальные стены – </w:t>
      </w:r>
      <w:r>
        <w:rPr>
          <w:rFonts w:ascii="Times New Roman" w:hAnsi="Times New Roman" w:cs="Times New Roman"/>
          <w:sz w:val="24"/>
          <w:szCs w:val="24"/>
          <w:u w:val="single"/>
        </w:rPr>
        <w:t>блочные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3.   Перегородки – </w:t>
      </w:r>
      <w:r w:rsidRPr="008077AD">
        <w:rPr>
          <w:rFonts w:ascii="Times New Roman" w:hAnsi="Times New Roman" w:cs="Times New Roman"/>
          <w:sz w:val="24"/>
          <w:szCs w:val="24"/>
          <w:u w:val="single"/>
        </w:rPr>
        <w:t>кирпичные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4.   Перекрытия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чердачные – </w:t>
      </w:r>
    </w:p>
    <w:p w:rsidR="00DD6A96" w:rsidRPr="008077AD" w:rsidRDefault="00DD6A96" w:rsidP="00DD6A96">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 xml:space="preserve"> </w:t>
      </w:r>
      <w:r w:rsidRPr="008077AD">
        <w:rPr>
          <w:rFonts w:ascii="Times New Roman" w:hAnsi="Times New Roman" w:cs="Times New Roman"/>
          <w:sz w:val="24"/>
          <w:szCs w:val="24"/>
        </w:rPr>
        <w:t xml:space="preserve">5.   Крыша - </w:t>
      </w:r>
      <w:r w:rsidRPr="008077AD">
        <w:rPr>
          <w:rFonts w:ascii="Times New Roman" w:hAnsi="Times New Roman" w:cs="Times New Roman"/>
          <w:sz w:val="24"/>
          <w:szCs w:val="24"/>
          <w:u w:val="single"/>
        </w:rPr>
        <w:t xml:space="preserve">стропильная чердачная кровля с покрытием из </w:t>
      </w:r>
      <w:r>
        <w:rPr>
          <w:rFonts w:ascii="Times New Roman" w:hAnsi="Times New Roman" w:cs="Times New Roman"/>
          <w:sz w:val="24"/>
          <w:szCs w:val="24"/>
          <w:u w:val="single"/>
        </w:rPr>
        <w:t>оцинкованных</w:t>
      </w:r>
      <w:r w:rsidRPr="008077AD">
        <w:rPr>
          <w:rFonts w:ascii="Times New Roman" w:hAnsi="Times New Roman" w:cs="Times New Roman"/>
          <w:sz w:val="24"/>
          <w:szCs w:val="24"/>
          <w:u w:val="single"/>
        </w:rPr>
        <w:t xml:space="preserve"> листов</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6.   Полы - </w:t>
      </w:r>
      <w:r w:rsidRPr="008077AD">
        <w:rPr>
          <w:rFonts w:ascii="Times New Roman" w:hAnsi="Times New Roman" w:cs="Times New Roman"/>
          <w:sz w:val="24"/>
          <w:szCs w:val="24"/>
          <w:u w:val="single"/>
        </w:rPr>
        <w:t>деревянные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7.   Проемы </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окна – </w:t>
      </w:r>
      <w:r w:rsidRPr="008077AD">
        <w:rPr>
          <w:rFonts w:ascii="Times New Roman" w:hAnsi="Times New Roman" w:cs="Times New Roman"/>
          <w:sz w:val="24"/>
          <w:szCs w:val="24"/>
          <w:u w:val="single"/>
        </w:rPr>
        <w:t>деревянные/ПВХ</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двери – </w:t>
      </w:r>
      <w:r w:rsidRPr="008077AD">
        <w:rPr>
          <w:rFonts w:ascii="Times New Roman" w:hAnsi="Times New Roman" w:cs="Times New Roman"/>
          <w:sz w:val="24"/>
          <w:szCs w:val="24"/>
          <w:u w:val="single"/>
        </w:rPr>
        <w:t>деревянные/ПВХ</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8.   Отделка</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Внутренняя - </w:t>
      </w:r>
      <w:r w:rsidRPr="008077AD">
        <w:rPr>
          <w:rFonts w:ascii="Times New Roman" w:hAnsi="Times New Roman" w:cs="Times New Roman"/>
          <w:sz w:val="24"/>
          <w:szCs w:val="24"/>
          <w:u w:val="single"/>
        </w:rPr>
        <w:t>штукатурка</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Наружная - </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9.   Механическое, электрическое, санитарно- техническое и иное оборудование</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ванны напольные - </w:t>
      </w:r>
      <w:r w:rsidRPr="008077AD">
        <w:rPr>
          <w:rFonts w:ascii="Times New Roman" w:hAnsi="Times New Roman" w:cs="Times New Roman"/>
          <w:sz w:val="24"/>
          <w:szCs w:val="24"/>
          <w:u w:val="single"/>
        </w:rPr>
        <w:t>имеются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электроплиты – </w:t>
      </w:r>
      <w:r w:rsidRPr="008077AD">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телефонные сети и оборудование - </w:t>
      </w:r>
      <w:r w:rsidRPr="008077AD">
        <w:rPr>
          <w:rFonts w:ascii="Times New Roman" w:hAnsi="Times New Roman" w:cs="Times New Roman"/>
          <w:sz w:val="24"/>
          <w:szCs w:val="24"/>
          <w:u w:val="single"/>
        </w:rPr>
        <w:t>имеются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сети проводного радиовещания - </w:t>
      </w:r>
      <w:r w:rsidRPr="008077AD">
        <w:rPr>
          <w:rFonts w:ascii="Times New Roman" w:hAnsi="Times New Roman" w:cs="Times New Roman"/>
          <w:sz w:val="24"/>
          <w:szCs w:val="24"/>
          <w:u w:val="single"/>
        </w:rPr>
        <w:t>отсутствуют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сигнализация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мусоропровод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лифт - </w:t>
      </w:r>
      <w:r w:rsidRPr="008077AD">
        <w:rPr>
          <w:rFonts w:ascii="Times New Roman" w:hAnsi="Times New Roman" w:cs="Times New Roman"/>
          <w:sz w:val="24"/>
          <w:szCs w:val="24"/>
          <w:u w:val="single"/>
        </w:rPr>
        <w:t>отсутствует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вентиляция - </w:t>
      </w:r>
      <w:r w:rsidRPr="008077AD">
        <w:rPr>
          <w:rFonts w:ascii="Times New Roman" w:hAnsi="Times New Roman" w:cs="Times New Roman"/>
          <w:sz w:val="24"/>
          <w:szCs w:val="24"/>
          <w:u w:val="single"/>
        </w:rPr>
        <w:t>естественная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10.  Внутридомовые инженерные коммуникации и оборудование для предоставления коммунальных услуг</w:t>
      </w:r>
    </w:p>
    <w:p w:rsidR="00DD6A96" w:rsidRPr="008077AD" w:rsidRDefault="00DD6A96" w:rsidP="00DD6A96">
      <w:pPr>
        <w:pStyle w:val="ConsPlusNonformat"/>
        <w:widowControl/>
        <w:rPr>
          <w:rFonts w:ascii="Times New Roman" w:hAnsi="Times New Roman" w:cs="Times New Roman"/>
          <w:b/>
          <w:sz w:val="24"/>
          <w:szCs w:val="24"/>
          <w:u w:val="single"/>
        </w:rPr>
      </w:pPr>
      <w:r w:rsidRPr="008077AD">
        <w:rPr>
          <w:rFonts w:ascii="Times New Roman" w:hAnsi="Times New Roman" w:cs="Times New Roman"/>
          <w:sz w:val="24"/>
          <w:szCs w:val="24"/>
        </w:rPr>
        <w:t xml:space="preserve">        электроснабжение - </w:t>
      </w:r>
      <w:r w:rsidRPr="008077AD">
        <w:rPr>
          <w:rFonts w:ascii="Times New Roman" w:hAnsi="Times New Roman" w:cs="Times New Roman"/>
          <w:sz w:val="24"/>
          <w:szCs w:val="24"/>
          <w:u w:val="single"/>
        </w:rPr>
        <w:t>имеется</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холодное водоснабжение - </w:t>
      </w:r>
      <w:r w:rsidRPr="008077AD">
        <w:rPr>
          <w:rFonts w:ascii="Times New Roman" w:hAnsi="Times New Roman" w:cs="Times New Roman"/>
          <w:sz w:val="24"/>
          <w:szCs w:val="24"/>
          <w:u w:val="single"/>
        </w:rPr>
        <w:t>центральное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горячее водоснабжение - </w:t>
      </w:r>
      <w:r w:rsidRPr="008077AD">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водоотведение - </w:t>
      </w:r>
      <w:r w:rsidRPr="008077AD">
        <w:rPr>
          <w:rFonts w:ascii="Times New Roman" w:hAnsi="Times New Roman" w:cs="Times New Roman"/>
          <w:sz w:val="24"/>
          <w:szCs w:val="24"/>
          <w:u w:val="single"/>
        </w:rPr>
        <w:t>автономное</w:t>
      </w:r>
    </w:p>
    <w:p w:rsidR="00DD6A96" w:rsidRPr="008077AD" w:rsidRDefault="00DD6A96" w:rsidP="00DD6A96">
      <w:pPr>
        <w:pStyle w:val="ConsPlusNonformat"/>
        <w:widowControl/>
        <w:rPr>
          <w:rFonts w:ascii="Times New Roman" w:hAnsi="Times New Roman" w:cs="Times New Roman"/>
          <w:sz w:val="24"/>
          <w:szCs w:val="24"/>
          <w:u w:val="single"/>
        </w:rPr>
      </w:pPr>
      <w:r w:rsidRPr="008077AD">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нет</w:t>
      </w:r>
    </w:p>
    <w:p w:rsidR="00DD6A96" w:rsidRPr="008077AD" w:rsidRDefault="00DD6A96" w:rsidP="00DD6A96">
      <w:pPr>
        <w:pStyle w:val="ConsPlusNonformat"/>
        <w:widowControl/>
        <w:rPr>
          <w:rFonts w:ascii="Times New Roman" w:hAnsi="Times New Roman" w:cs="Times New Roman"/>
          <w:sz w:val="24"/>
          <w:szCs w:val="24"/>
        </w:rPr>
      </w:pPr>
      <w:r w:rsidRPr="008077AD">
        <w:rPr>
          <w:rFonts w:ascii="Times New Roman" w:hAnsi="Times New Roman" w:cs="Times New Roman"/>
          <w:sz w:val="24"/>
          <w:szCs w:val="24"/>
        </w:rPr>
        <w:t xml:space="preserve">        отопление - </w:t>
      </w:r>
      <w:r>
        <w:rPr>
          <w:rFonts w:ascii="Times New Roman" w:hAnsi="Times New Roman" w:cs="Times New Roman"/>
          <w:sz w:val="24"/>
          <w:szCs w:val="24"/>
          <w:u w:val="single"/>
        </w:rPr>
        <w:t>центральное</w:t>
      </w:r>
    </w:p>
    <w:p w:rsidR="00DD6A96" w:rsidRPr="008077AD" w:rsidRDefault="00DD6A96" w:rsidP="00DD6A96">
      <w:pPr>
        <w:pStyle w:val="ConsPlusNonformat"/>
        <w:widowControl/>
        <w:rPr>
          <w:rFonts w:ascii="Times New Roman" w:hAnsi="Times New Roman" w:cs="Times New Roman"/>
          <w:b/>
          <w:sz w:val="24"/>
          <w:szCs w:val="24"/>
          <w:u w:val="single"/>
        </w:rPr>
      </w:pPr>
      <w:r w:rsidRPr="008077AD">
        <w:rPr>
          <w:rFonts w:ascii="Times New Roman" w:hAnsi="Times New Roman" w:cs="Times New Roman"/>
          <w:sz w:val="24"/>
          <w:szCs w:val="24"/>
        </w:rPr>
        <w:t xml:space="preserve">11. Крыльцо– </w:t>
      </w:r>
      <w:r>
        <w:rPr>
          <w:rFonts w:ascii="Times New Roman" w:hAnsi="Times New Roman" w:cs="Times New Roman"/>
          <w:sz w:val="24"/>
          <w:szCs w:val="24"/>
        </w:rPr>
        <w:t>нет</w:t>
      </w:r>
      <w:r w:rsidRPr="008077AD">
        <w:rPr>
          <w:rFonts w:ascii="Times New Roman" w:hAnsi="Times New Roman" w:cs="Times New Roman"/>
          <w:sz w:val="24"/>
          <w:szCs w:val="24"/>
          <w:u w:val="single"/>
        </w:rPr>
        <w:t>.</w:t>
      </w:r>
    </w:p>
    <w:p w:rsidR="00DD6A96" w:rsidRPr="008077AD" w:rsidRDefault="00DD6A96" w:rsidP="00DD6A96">
      <w:pPr>
        <w:pStyle w:val="ConsPlusNormal"/>
        <w:widowControl/>
        <w:pBdr>
          <w:bottom w:val="single" w:sz="4" w:space="1" w:color="auto"/>
        </w:pBdr>
        <w:jc w:val="both"/>
        <w:rPr>
          <w:rFonts w:ascii="Times New Roman" w:hAnsi="Times New Roman" w:cs="Times New Roman"/>
          <w:sz w:val="24"/>
          <w:szCs w:val="24"/>
        </w:rPr>
      </w:pPr>
      <w:r w:rsidRPr="008077AD">
        <w:rPr>
          <w:rFonts w:ascii="Times New Roman" w:hAnsi="Times New Roman" w:cs="Times New Roman"/>
          <w:sz w:val="24"/>
          <w:szCs w:val="24"/>
        </w:rPr>
        <w:t xml:space="preserve"> </w:t>
      </w:r>
    </w:p>
    <w:p w:rsidR="00DD6A96" w:rsidRPr="006C25A1" w:rsidRDefault="00DD6A96" w:rsidP="00DD6A96">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rsidR="00DD6A96" w:rsidRPr="006C25A1" w:rsidRDefault="00DD6A96" w:rsidP="00DD6A96">
      <w:pPr>
        <w:pStyle w:val="ConsPlusNonformat"/>
        <w:widowControl/>
        <w:rPr>
          <w:rFonts w:ascii="Times New Roman" w:hAnsi="Times New Roman" w:cs="Times New Roman"/>
          <w:sz w:val="24"/>
          <w:szCs w:val="24"/>
        </w:rPr>
      </w:pPr>
    </w:p>
    <w:p w:rsidR="00DD6A96" w:rsidRPr="00BB4478" w:rsidRDefault="00DD6A96" w:rsidP="00DD6A96">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__________________    </w:t>
      </w:r>
      <w:r>
        <w:rPr>
          <w:rFonts w:ascii="Times New Roman" w:hAnsi="Times New Roman" w:cs="Times New Roman"/>
          <w:sz w:val="24"/>
          <w:szCs w:val="24"/>
          <w:u w:val="single"/>
        </w:rPr>
        <w:t xml:space="preserve">    _______________</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(ф.и.о.)</w:t>
      </w:r>
    </w:p>
    <w:p w:rsidR="00DD6A96" w:rsidRPr="006C25A1" w:rsidRDefault="00DD6A96" w:rsidP="00DD6A96">
      <w:pPr>
        <w:pStyle w:val="ConsPlusNonformat"/>
        <w:widowControl/>
        <w:rPr>
          <w:rFonts w:ascii="Times New Roman" w:hAnsi="Times New Roman" w:cs="Times New Roman"/>
          <w:sz w:val="24"/>
          <w:szCs w:val="24"/>
        </w:rPr>
      </w:pP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"___" _____________ </w:t>
      </w:r>
      <w:r>
        <w:rPr>
          <w:rFonts w:ascii="Times New Roman" w:hAnsi="Times New Roman" w:cs="Times New Roman"/>
          <w:sz w:val="24"/>
          <w:szCs w:val="24"/>
        </w:rPr>
        <w:t>2021</w:t>
      </w:r>
      <w:r w:rsidRPr="006C25A1">
        <w:rPr>
          <w:rFonts w:ascii="Times New Roman" w:hAnsi="Times New Roman" w:cs="Times New Roman"/>
          <w:sz w:val="24"/>
          <w:szCs w:val="24"/>
        </w:rPr>
        <w:t xml:space="preserve"> г.</w:t>
      </w:r>
    </w:p>
    <w:p w:rsidR="00DD6A96" w:rsidRPr="006C25A1" w:rsidRDefault="00DD6A96" w:rsidP="00DD6A96">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DD6A96" w:rsidRPr="006C25A1" w:rsidRDefault="00DD6A96" w:rsidP="00DD6A96">
      <w:pPr>
        <w:pStyle w:val="ConsPlusNonformat"/>
        <w:widowControl/>
        <w:rPr>
          <w:rFonts w:ascii="Times New Roman" w:hAnsi="Times New Roman" w:cs="Times New Roman"/>
          <w:sz w:val="24"/>
          <w:szCs w:val="24"/>
        </w:rPr>
      </w:pPr>
    </w:p>
    <w:p w:rsidR="00DD6A96" w:rsidRPr="006C25A1" w:rsidRDefault="00DD6A96" w:rsidP="00DD6A96">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 xml:space="preserve"> </w:t>
      </w:r>
    </w:p>
    <w:p w:rsidR="00DD6A96" w:rsidRDefault="00DD6A96" w:rsidP="00DD6A96">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p>
    <w:p w:rsidR="00DD6A96" w:rsidRDefault="00DD6A96" w:rsidP="00DD6A96">
      <w:pPr>
        <w:pStyle w:val="ConsPlusNonformat"/>
        <w:widowControl/>
        <w:ind w:firstLine="709"/>
        <w:jc w:val="right"/>
        <w:rPr>
          <w:rFonts w:ascii="Times New Roman" w:hAnsi="Times New Roman" w:cs="Times New Roman"/>
          <w:sz w:val="24"/>
          <w:szCs w:val="24"/>
        </w:rPr>
      </w:pPr>
    </w:p>
    <w:p w:rsidR="00DD6A96" w:rsidRDefault="00DD6A96" w:rsidP="00DD6A96">
      <w:pPr>
        <w:pStyle w:val="ConsPlusNonformat"/>
        <w:widowControl/>
        <w:ind w:firstLine="709"/>
        <w:jc w:val="right"/>
        <w:rPr>
          <w:rFonts w:ascii="Times New Roman" w:hAnsi="Times New Roman" w:cs="Times New Roman"/>
          <w:sz w:val="24"/>
          <w:szCs w:val="24"/>
        </w:rPr>
      </w:pPr>
    </w:p>
    <w:p w:rsidR="00DD6A96" w:rsidRDefault="00DD6A96" w:rsidP="00DD6A96">
      <w:pPr>
        <w:pStyle w:val="ConsPlusNonformat"/>
        <w:widowControl/>
        <w:ind w:firstLine="709"/>
        <w:jc w:val="right"/>
        <w:rPr>
          <w:rFonts w:ascii="Times New Roman" w:hAnsi="Times New Roman" w:cs="Times New Roman"/>
          <w:sz w:val="24"/>
          <w:szCs w:val="24"/>
        </w:rPr>
      </w:pPr>
    </w:p>
    <w:p w:rsidR="00DD6A96" w:rsidRDefault="00DD6A96" w:rsidP="00DD6A96">
      <w:pPr>
        <w:pStyle w:val="ConsPlusNonformat"/>
        <w:widowControl/>
        <w:ind w:firstLine="709"/>
        <w:jc w:val="right"/>
        <w:rPr>
          <w:rFonts w:ascii="Times New Roman" w:hAnsi="Times New Roman" w:cs="Times New Roman"/>
          <w:sz w:val="24"/>
          <w:szCs w:val="24"/>
        </w:rPr>
      </w:pPr>
    </w:p>
    <w:p w:rsidR="00DD6A96" w:rsidRDefault="00DD6A96" w:rsidP="00DD6A96">
      <w:pPr>
        <w:pStyle w:val="ConsPlusNonformat"/>
        <w:widowControl/>
        <w:ind w:firstLine="709"/>
        <w:jc w:val="right"/>
        <w:rPr>
          <w:rFonts w:ascii="Times New Roman" w:hAnsi="Times New Roman" w:cs="Times New Roman"/>
          <w:sz w:val="24"/>
          <w:szCs w:val="24"/>
        </w:rPr>
      </w:pPr>
    </w:p>
    <w:p w:rsidR="00DD6A96" w:rsidRDefault="00DD6A96" w:rsidP="00DD6A96">
      <w:pPr>
        <w:pStyle w:val="ConsPlusNonformat"/>
        <w:widowControl/>
        <w:ind w:firstLine="709"/>
        <w:jc w:val="right"/>
        <w:rPr>
          <w:rFonts w:ascii="Times New Roman" w:hAnsi="Times New Roman" w:cs="Times New Roman"/>
          <w:sz w:val="24"/>
          <w:szCs w:val="24"/>
        </w:rPr>
      </w:pPr>
    </w:p>
    <w:p w:rsidR="00DD6A96" w:rsidRDefault="00DD6A96" w:rsidP="00DD6A96">
      <w:pPr>
        <w:pStyle w:val="ConsPlusNonformat"/>
        <w:widowControl/>
        <w:ind w:firstLine="709"/>
        <w:jc w:val="right"/>
        <w:rPr>
          <w:rFonts w:ascii="Times New Roman" w:hAnsi="Times New Roman" w:cs="Times New Roman"/>
          <w:sz w:val="24"/>
          <w:szCs w:val="24"/>
        </w:rPr>
      </w:pPr>
    </w:p>
    <w:p w:rsidR="00DD6A96" w:rsidRPr="006C25A1" w:rsidRDefault="00DD6A96" w:rsidP="00DD6A96">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p>
    <w:p w:rsidR="00DD6A96" w:rsidRPr="006C25A1" w:rsidRDefault="00DD6A96" w:rsidP="00DD6A96">
      <w:pPr>
        <w:pStyle w:val="ConsPlusNonformat"/>
        <w:widowControl/>
        <w:ind w:firstLine="709"/>
        <w:jc w:val="right"/>
        <w:rPr>
          <w:rFonts w:ascii="Times New Roman" w:hAnsi="Times New Roman" w:cs="Times New Roman"/>
          <w:b/>
          <w:sz w:val="24"/>
          <w:szCs w:val="24"/>
          <w:u w:val="single"/>
        </w:rPr>
      </w:pPr>
      <w:r>
        <w:rPr>
          <w:rFonts w:ascii="Times New Roman" w:hAnsi="Times New Roman" w:cs="Times New Roman"/>
          <w:sz w:val="24"/>
          <w:szCs w:val="24"/>
        </w:rPr>
        <w:t xml:space="preserve"> </w:t>
      </w:r>
    </w:p>
    <w:p w:rsidR="00DD6A96" w:rsidRPr="006C25A1" w:rsidRDefault="00DD6A96" w:rsidP="00DD6A96">
      <w:pPr>
        <w:pStyle w:val="ConsPlusNonformat"/>
        <w:widowControl/>
        <w:ind w:firstLine="709"/>
        <w:jc w:val="right"/>
        <w:rPr>
          <w:rFonts w:ascii="Times New Roman" w:hAnsi="Times New Roman" w:cs="Times New Roman"/>
          <w:b/>
          <w:sz w:val="24"/>
          <w:szCs w:val="24"/>
          <w:u w:val="single"/>
        </w:rPr>
      </w:pPr>
      <w:r>
        <w:rPr>
          <w:rFonts w:ascii="Times New Roman" w:hAnsi="Times New Roman" w:cs="Times New Roman"/>
          <w:sz w:val="24"/>
          <w:szCs w:val="24"/>
        </w:rPr>
        <w:t>____________________ Е.А. Цорн</w:t>
      </w:r>
      <w:r w:rsidRPr="006C25A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D6A96" w:rsidRPr="006C25A1" w:rsidRDefault="00DD6A96" w:rsidP="00DD6A96">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sz w:val="24"/>
          <w:szCs w:val="24"/>
          <w:u w:val="single"/>
        </w:rPr>
        <w:t xml:space="preserve">"___" _______  </w:t>
      </w:r>
      <w:r>
        <w:rPr>
          <w:rFonts w:ascii="Times New Roman" w:hAnsi="Times New Roman" w:cs="Times New Roman"/>
          <w:sz w:val="24"/>
          <w:szCs w:val="24"/>
          <w:u w:val="single"/>
        </w:rPr>
        <w:t>2021</w:t>
      </w:r>
      <w:r w:rsidRPr="006C25A1">
        <w:rPr>
          <w:rFonts w:ascii="Times New Roman" w:hAnsi="Times New Roman" w:cs="Times New Roman"/>
          <w:sz w:val="24"/>
          <w:szCs w:val="24"/>
          <w:u w:val="single"/>
        </w:rPr>
        <w:t>г.</w:t>
      </w:r>
    </w:p>
    <w:p w:rsidR="00DD6A96" w:rsidRPr="006C25A1" w:rsidRDefault="00DD6A96" w:rsidP="00DD6A96">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(дата утверждения)</w:t>
      </w:r>
    </w:p>
    <w:p w:rsidR="00DD6A96" w:rsidRDefault="00DD6A96" w:rsidP="00DD6A96">
      <w:pPr>
        <w:pStyle w:val="ConsPlusNonformat"/>
        <w:widowControl/>
        <w:jc w:val="center"/>
        <w:rPr>
          <w:rFonts w:ascii="Times New Roman" w:hAnsi="Times New Roman" w:cs="Times New Roman"/>
          <w:sz w:val="24"/>
          <w:szCs w:val="24"/>
        </w:rPr>
      </w:pPr>
    </w:p>
    <w:p w:rsidR="00DD6A96" w:rsidRDefault="00DD6A96" w:rsidP="00DD6A96">
      <w:pPr>
        <w:pStyle w:val="ConsPlusNonformat"/>
        <w:widowControl/>
        <w:jc w:val="center"/>
        <w:rPr>
          <w:rFonts w:ascii="Times New Roman" w:hAnsi="Times New Roman" w:cs="Times New Roman"/>
          <w:sz w:val="24"/>
          <w:szCs w:val="24"/>
        </w:rPr>
      </w:pPr>
    </w:p>
    <w:p w:rsidR="00DD6A96" w:rsidRDefault="00DD6A96" w:rsidP="00DD6A96">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ПЕРЕЧЕНЬ</w:t>
      </w:r>
    </w:p>
    <w:p w:rsidR="00DD6A96" w:rsidRDefault="00DD6A96" w:rsidP="00DD6A96">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  работ и услуг по содержанию и ремонту</w:t>
      </w:r>
    </w:p>
    <w:p w:rsidR="00DD6A96" w:rsidRDefault="00DD6A96" w:rsidP="00DD6A96">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общего имущества собственников помещений</w:t>
      </w:r>
    </w:p>
    <w:p w:rsidR="00DD6A96" w:rsidRDefault="00DD6A96" w:rsidP="00DD6A96">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в многоквартирном доме, являющегося</w:t>
      </w:r>
    </w:p>
    <w:p w:rsidR="00DD6A96" w:rsidRDefault="00DD6A96" w:rsidP="00DD6A96">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объектом конкурса</w:t>
      </w:r>
    </w:p>
    <w:tbl>
      <w:tblPr>
        <w:tblW w:w="10085" w:type="dxa"/>
        <w:tblLayout w:type="fixed"/>
        <w:tblLook w:val="04A0"/>
      </w:tblPr>
      <w:tblGrid>
        <w:gridCol w:w="4644"/>
        <w:gridCol w:w="993"/>
        <w:gridCol w:w="1318"/>
        <w:gridCol w:w="99"/>
        <w:gridCol w:w="137"/>
        <w:gridCol w:w="2894"/>
      </w:tblGrid>
      <w:tr w:rsidR="00DD6A96" w:rsidRPr="00414D74" w:rsidTr="00414D74">
        <w:trPr>
          <w:trHeight w:val="392"/>
        </w:trPr>
        <w:tc>
          <w:tcPr>
            <w:tcW w:w="4644" w:type="dxa"/>
            <w:tcBorders>
              <w:top w:val="single" w:sz="4" w:space="0" w:color="auto"/>
              <w:left w:val="single" w:sz="4" w:space="0" w:color="auto"/>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b/>
              </w:rPr>
            </w:pPr>
            <w:r w:rsidRPr="008C4531">
              <w:rPr>
                <w:rFonts w:ascii="Times New Roman" w:hAnsi="Times New Roman"/>
                <w:b/>
              </w:rPr>
              <w:t xml:space="preserve">Наименование работ, услуг </w:t>
            </w:r>
          </w:p>
        </w:tc>
        <w:tc>
          <w:tcPr>
            <w:tcW w:w="993" w:type="dxa"/>
            <w:tcBorders>
              <w:top w:val="single" w:sz="4" w:space="0" w:color="auto"/>
              <w:left w:val="nil"/>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b/>
              </w:rPr>
            </w:pPr>
            <w:r w:rsidRPr="008C4531">
              <w:rPr>
                <w:rFonts w:ascii="Times New Roman" w:hAnsi="Times New Roman"/>
                <w:b/>
              </w:rPr>
              <w:t>Периодичность</w:t>
            </w:r>
          </w:p>
          <w:p w:rsidR="00DD6A96" w:rsidRPr="008C4531" w:rsidRDefault="00DD6A96" w:rsidP="00414D74">
            <w:pPr>
              <w:jc w:val="center"/>
              <w:rPr>
                <w:rFonts w:ascii="Times New Roman" w:hAnsi="Times New Roman"/>
                <w:b/>
              </w:rPr>
            </w:pPr>
          </w:p>
        </w:tc>
        <w:tc>
          <w:tcPr>
            <w:tcW w:w="1417" w:type="dxa"/>
            <w:gridSpan w:val="2"/>
            <w:tcBorders>
              <w:top w:val="single" w:sz="4" w:space="0" w:color="auto"/>
              <w:left w:val="nil"/>
              <w:bottom w:val="single" w:sz="8" w:space="0" w:color="auto"/>
              <w:right w:val="single" w:sz="4" w:space="0" w:color="auto"/>
            </w:tcBorders>
            <w:vAlign w:val="center"/>
          </w:tcPr>
          <w:p w:rsidR="00DD6A96" w:rsidRPr="008C4531" w:rsidRDefault="00DD6A96" w:rsidP="00414D74">
            <w:pPr>
              <w:jc w:val="center"/>
              <w:rPr>
                <w:rFonts w:ascii="Times New Roman" w:hAnsi="Times New Roman"/>
                <w:b/>
              </w:rPr>
            </w:pPr>
            <w:r w:rsidRPr="008C4531">
              <w:rPr>
                <w:rFonts w:ascii="Times New Roman" w:hAnsi="Times New Roman"/>
                <w:b/>
              </w:rPr>
              <w:t>Годовая плата рублей</w:t>
            </w:r>
          </w:p>
        </w:tc>
        <w:tc>
          <w:tcPr>
            <w:tcW w:w="3031" w:type="dxa"/>
            <w:gridSpan w:val="2"/>
            <w:tcBorders>
              <w:top w:val="single" w:sz="4" w:space="0" w:color="auto"/>
              <w:left w:val="nil"/>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b/>
                <w:lang w:val="ru-RU"/>
              </w:rPr>
            </w:pPr>
            <w:r w:rsidRPr="008C4531">
              <w:rPr>
                <w:rFonts w:ascii="Times New Roman" w:hAnsi="Times New Roman"/>
                <w:b/>
                <w:lang w:val="ru-RU"/>
              </w:rPr>
              <w:t>Стоимость на 1 кв.м общей площади (рублей в месяц)</w:t>
            </w:r>
          </w:p>
        </w:tc>
      </w:tr>
      <w:tr w:rsidR="00DD6A96" w:rsidTr="00414D74">
        <w:trPr>
          <w:trHeight w:val="626"/>
        </w:trPr>
        <w:tc>
          <w:tcPr>
            <w:tcW w:w="4644" w:type="dxa"/>
            <w:tcBorders>
              <w:top w:val="nil"/>
              <w:left w:val="single" w:sz="4" w:space="0" w:color="auto"/>
              <w:bottom w:val="nil"/>
              <w:right w:val="nil"/>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t>Работы, выполняемые в целях надлежащего содержания несущих и ненесущих конструкций здания (фундамент, фасад, подвальные помещения, стены, крыши)</w:t>
            </w:r>
          </w:p>
        </w:tc>
        <w:tc>
          <w:tcPr>
            <w:tcW w:w="993" w:type="dxa"/>
            <w:tcBorders>
              <w:top w:val="nil"/>
              <w:left w:val="single" w:sz="4" w:space="0" w:color="auto"/>
              <w:bottom w:val="nil"/>
              <w:right w:val="nil"/>
            </w:tcBorders>
          </w:tcPr>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tc>
        <w:tc>
          <w:tcPr>
            <w:tcW w:w="1417" w:type="dxa"/>
            <w:gridSpan w:val="2"/>
            <w:tcBorders>
              <w:top w:val="nil"/>
              <w:left w:val="single" w:sz="4" w:space="0" w:color="auto"/>
              <w:bottom w:val="nil"/>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9,72</w:t>
            </w:r>
          </w:p>
        </w:tc>
        <w:tc>
          <w:tcPr>
            <w:tcW w:w="3031" w:type="dxa"/>
            <w:gridSpan w:val="2"/>
            <w:tcBorders>
              <w:top w:val="nil"/>
              <w:left w:val="nil"/>
              <w:bottom w:val="nil"/>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2,43</w:t>
            </w:r>
          </w:p>
        </w:tc>
      </w:tr>
      <w:tr w:rsidR="00DD6A96" w:rsidTr="00414D74">
        <w:trPr>
          <w:trHeight w:val="182"/>
        </w:trPr>
        <w:tc>
          <w:tcPr>
            <w:tcW w:w="4644" w:type="dxa"/>
            <w:tcBorders>
              <w:top w:val="single" w:sz="8" w:space="0" w:color="auto"/>
              <w:left w:val="single" w:sz="4" w:space="0" w:color="auto"/>
              <w:bottom w:val="single" w:sz="4" w:space="0" w:color="auto"/>
              <w:right w:val="single" w:sz="4" w:space="0" w:color="auto"/>
            </w:tcBorders>
            <w:hideMark/>
          </w:tcPr>
          <w:p w:rsidR="00DD6A96" w:rsidRPr="008C4531" w:rsidRDefault="00DD6A96" w:rsidP="00414D74">
            <w:pPr>
              <w:rPr>
                <w:rFonts w:ascii="Times New Roman" w:hAnsi="Times New Roman"/>
              </w:rPr>
            </w:pPr>
            <w:r w:rsidRPr="008C4531">
              <w:rPr>
                <w:rFonts w:ascii="Times New Roman" w:hAnsi="Times New Roman"/>
              </w:rPr>
              <w:t>Содержание крыши и чердака:</w:t>
            </w:r>
          </w:p>
        </w:tc>
        <w:tc>
          <w:tcPr>
            <w:tcW w:w="993" w:type="dxa"/>
            <w:vMerge w:val="restart"/>
            <w:tcBorders>
              <w:top w:val="single" w:sz="8" w:space="0" w:color="auto"/>
              <w:left w:val="single" w:sz="4" w:space="0" w:color="auto"/>
              <w:right w:val="single" w:sz="4" w:space="0" w:color="auto"/>
            </w:tcBorders>
          </w:tcPr>
          <w:p w:rsidR="00DD6A96" w:rsidRPr="008C4531" w:rsidRDefault="00DD6A96" w:rsidP="00414D74">
            <w:pPr>
              <w:rPr>
                <w:rFonts w:ascii="Times New Roman" w:hAnsi="Times New Roman"/>
              </w:rPr>
            </w:pPr>
          </w:p>
        </w:tc>
        <w:tc>
          <w:tcPr>
            <w:tcW w:w="1417" w:type="dxa"/>
            <w:gridSpan w:val="2"/>
            <w:vMerge w:val="restart"/>
            <w:tcBorders>
              <w:top w:val="single" w:sz="8" w:space="0" w:color="auto"/>
              <w:left w:val="single" w:sz="4" w:space="0" w:color="auto"/>
              <w:right w:val="single" w:sz="4" w:space="0" w:color="auto"/>
            </w:tcBorders>
            <w:vAlign w:val="center"/>
            <w:hideMark/>
          </w:tcPr>
          <w:p w:rsidR="00DD6A96" w:rsidRPr="008C4531" w:rsidRDefault="00DD6A96" w:rsidP="00414D74">
            <w:pPr>
              <w:rPr>
                <w:rFonts w:ascii="Times New Roman" w:hAnsi="Times New Roman"/>
              </w:rPr>
            </w:pPr>
          </w:p>
          <w:p w:rsidR="00DD6A96" w:rsidRPr="008C4531" w:rsidRDefault="00DD6A96" w:rsidP="00414D74">
            <w:pPr>
              <w:rPr>
                <w:rFonts w:ascii="Times New Roman" w:hAnsi="Times New Roman"/>
              </w:rPr>
            </w:pPr>
            <w:r w:rsidRPr="008C4531">
              <w:rPr>
                <w:rFonts w:ascii="Times New Roman" w:hAnsi="Times New Roman"/>
              </w:rPr>
              <w:t>По факту</w:t>
            </w:r>
          </w:p>
        </w:tc>
        <w:tc>
          <w:tcPr>
            <w:tcW w:w="3031" w:type="dxa"/>
            <w:gridSpan w:val="2"/>
            <w:vMerge w:val="restart"/>
            <w:tcBorders>
              <w:top w:val="single" w:sz="8" w:space="0" w:color="auto"/>
              <w:left w:val="single" w:sz="4" w:space="0" w:color="auto"/>
              <w:right w:val="single" w:sz="4" w:space="0" w:color="auto"/>
            </w:tcBorders>
            <w:vAlign w:val="center"/>
            <w:hideMark/>
          </w:tcPr>
          <w:p w:rsidR="00DD6A96" w:rsidRPr="008C4531" w:rsidRDefault="00DD6A96" w:rsidP="00414D74">
            <w:pPr>
              <w:rPr>
                <w:rFonts w:ascii="Times New Roman" w:hAnsi="Times New Roman"/>
              </w:rPr>
            </w:pPr>
          </w:p>
          <w:p w:rsidR="00DD6A96" w:rsidRPr="008C4531" w:rsidRDefault="00DD6A96" w:rsidP="00414D74">
            <w:pPr>
              <w:rPr>
                <w:rFonts w:ascii="Times New Roman" w:hAnsi="Times New Roman"/>
              </w:rPr>
            </w:pPr>
            <w:r w:rsidRPr="008C4531">
              <w:rPr>
                <w:rFonts w:ascii="Times New Roman" w:hAnsi="Times New Roman"/>
              </w:rPr>
              <w:t>По факту</w:t>
            </w:r>
          </w:p>
        </w:tc>
      </w:tr>
      <w:tr w:rsidR="00DD6A96" w:rsidTr="00414D74">
        <w:trPr>
          <w:trHeight w:val="229"/>
        </w:trPr>
        <w:tc>
          <w:tcPr>
            <w:tcW w:w="4644" w:type="dxa"/>
            <w:tcBorders>
              <w:top w:val="nil"/>
              <w:left w:val="single" w:sz="4" w:space="0" w:color="auto"/>
              <w:bottom w:val="single" w:sz="4" w:space="0" w:color="auto"/>
              <w:right w:val="single" w:sz="4" w:space="0" w:color="auto"/>
            </w:tcBorders>
            <w:hideMark/>
          </w:tcPr>
          <w:p w:rsidR="00DD6A96" w:rsidRPr="008C4531" w:rsidRDefault="00DD6A96" w:rsidP="00414D74">
            <w:pPr>
              <w:ind w:firstLineChars="213" w:firstLine="511"/>
              <w:rPr>
                <w:rFonts w:ascii="Times New Roman" w:hAnsi="Times New Roman"/>
              </w:rPr>
            </w:pPr>
            <w:r w:rsidRPr="008C4531">
              <w:rPr>
                <w:rFonts w:ascii="Times New Roman" w:hAnsi="Times New Roman"/>
              </w:rPr>
              <w:t>· Очистка кровель от снега;</w:t>
            </w:r>
          </w:p>
        </w:tc>
        <w:tc>
          <w:tcPr>
            <w:tcW w:w="993" w:type="dxa"/>
            <w:vMerge/>
            <w:tcBorders>
              <w:left w:val="single" w:sz="4" w:space="0" w:color="auto"/>
              <w:right w:val="single" w:sz="4" w:space="0" w:color="auto"/>
            </w:tcBorders>
          </w:tcPr>
          <w:p w:rsidR="00DD6A96" w:rsidRPr="008C4531" w:rsidRDefault="00DD6A96" w:rsidP="00414D74">
            <w:pPr>
              <w:rPr>
                <w:rFonts w:ascii="Times New Roman" w:hAnsi="Times New Roman"/>
                <w:sz w:val="20"/>
                <w:szCs w:val="20"/>
              </w:rPr>
            </w:pPr>
          </w:p>
        </w:tc>
        <w:tc>
          <w:tcPr>
            <w:tcW w:w="1417" w:type="dxa"/>
            <w:gridSpan w:val="2"/>
            <w:vMerge/>
            <w:tcBorders>
              <w:left w:val="single" w:sz="4" w:space="0" w:color="auto"/>
              <w:right w:val="single" w:sz="4" w:space="0" w:color="auto"/>
            </w:tcBorders>
            <w:vAlign w:val="center"/>
            <w:hideMark/>
          </w:tcPr>
          <w:p w:rsidR="00DD6A96" w:rsidRPr="008C4531" w:rsidRDefault="00DD6A96" w:rsidP="00414D74">
            <w:pPr>
              <w:rPr>
                <w:rFonts w:ascii="Times New Roman" w:hAnsi="Times New Roman"/>
              </w:rPr>
            </w:pPr>
          </w:p>
        </w:tc>
        <w:tc>
          <w:tcPr>
            <w:tcW w:w="3031" w:type="dxa"/>
            <w:gridSpan w:val="2"/>
            <w:vMerge/>
            <w:tcBorders>
              <w:left w:val="single" w:sz="4" w:space="0" w:color="auto"/>
              <w:right w:val="single" w:sz="4" w:space="0" w:color="auto"/>
            </w:tcBorders>
            <w:vAlign w:val="center"/>
            <w:hideMark/>
          </w:tcPr>
          <w:p w:rsidR="00DD6A96" w:rsidRPr="008C4531" w:rsidRDefault="00DD6A96" w:rsidP="00414D74">
            <w:pPr>
              <w:rPr>
                <w:rFonts w:ascii="Times New Roman" w:hAnsi="Times New Roman"/>
              </w:rPr>
            </w:pPr>
          </w:p>
        </w:tc>
      </w:tr>
      <w:tr w:rsidR="00DD6A96" w:rsidTr="00414D74">
        <w:trPr>
          <w:trHeight w:val="246"/>
        </w:trPr>
        <w:tc>
          <w:tcPr>
            <w:tcW w:w="4644" w:type="dxa"/>
            <w:tcBorders>
              <w:top w:val="nil"/>
              <w:left w:val="single" w:sz="4" w:space="0" w:color="auto"/>
              <w:bottom w:val="single" w:sz="4" w:space="0" w:color="auto"/>
              <w:right w:val="single" w:sz="4" w:space="0" w:color="auto"/>
            </w:tcBorders>
            <w:hideMark/>
          </w:tcPr>
          <w:p w:rsidR="00DD6A96" w:rsidRPr="008C4531" w:rsidRDefault="00DD6A96" w:rsidP="00414D74">
            <w:pPr>
              <w:ind w:firstLineChars="213" w:firstLine="511"/>
              <w:rPr>
                <w:rFonts w:ascii="Times New Roman" w:hAnsi="Times New Roman"/>
              </w:rPr>
            </w:pPr>
            <w:r w:rsidRPr="008C4531">
              <w:rPr>
                <w:rFonts w:ascii="Times New Roman" w:hAnsi="Times New Roman"/>
              </w:rPr>
              <w:t>· Очистка кровель от сосулек;</w:t>
            </w:r>
          </w:p>
        </w:tc>
        <w:tc>
          <w:tcPr>
            <w:tcW w:w="993" w:type="dxa"/>
            <w:vMerge/>
            <w:tcBorders>
              <w:left w:val="single" w:sz="4" w:space="0" w:color="auto"/>
              <w:bottom w:val="single" w:sz="4" w:space="0" w:color="auto"/>
              <w:right w:val="single" w:sz="4" w:space="0" w:color="auto"/>
            </w:tcBorders>
          </w:tcPr>
          <w:p w:rsidR="00DD6A96" w:rsidRPr="008C4531" w:rsidRDefault="00DD6A96" w:rsidP="00414D74">
            <w:pPr>
              <w:rPr>
                <w:rFonts w:ascii="Times New Roman" w:hAnsi="Times New Roman"/>
                <w:sz w:val="20"/>
                <w:szCs w:val="20"/>
              </w:rPr>
            </w:pPr>
          </w:p>
        </w:tc>
        <w:tc>
          <w:tcPr>
            <w:tcW w:w="1417" w:type="dxa"/>
            <w:gridSpan w:val="2"/>
            <w:vMerge/>
            <w:tcBorders>
              <w:left w:val="single" w:sz="4" w:space="0" w:color="auto"/>
              <w:bottom w:val="nil"/>
              <w:right w:val="single" w:sz="4" w:space="0" w:color="auto"/>
            </w:tcBorders>
            <w:vAlign w:val="center"/>
            <w:hideMark/>
          </w:tcPr>
          <w:p w:rsidR="00DD6A96" w:rsidRPr="008C4531" w:rsidRDefault="00DD6A96" w:rsidP="00414D74">
            <w:pPr>
              <w:rPr>
                <w:rFonts w:ascii="Times New Roman" w:hAnsi="Times New Roman"/>
              </w:rPr>
            </w:pPr>
          </w:p>
        </w:tc>
        <w:tc>
          <w:tcPr>
            <w:tcW w:w="3031" w:type="dxa"/>
            <w:gridSpan w:val="2"/>
            <w:vMerge/>
            <w:tcBorders>
              <w:left w:val="single" w:sz="4" w:space="0" w:color="auto"/>
              <w:bottom w:val="nil"/>
              <w:right w:val="single" w:sz="4" w:space="0" w:color="auto"/>
            </w:tcBorders>
            <w:vAlign w:val="center"/>
            <w:hideMark/>
          </w:tcPr>
          <w:p w:rsidR="00DD6A96" w:rsidRPr="008C4531" w:rsidRDefault="00DD6A96" w:rsidP="00414D74">
            <w:pPr>
              <w:rPr>
                <w:rFonts w:ascii="Times New Roman" w:hAnsi="Times New Roman"/>
              </w:rPr>
            </w:pPr>
          </w:p>
        </w:tc>
      </w:tr>
      <w:tr w:rsidR="00DD6A96" w:rsidRPr="00414D74" w:rsidTr="00414D74">
        <w:trPr>
          <w:trHeight w:val="197"/>
        </w:trPr>
        <w:tc>
          <w:tcPr>
            <w:tcW w:w="4644" w:type="dxa"/>
            <w:tcBorders>
              <w:top w:val="single" w:sz="8" w:space="0" w:color="auto"/>
              <w:left w:val="single" w:sz="4" w:space="0" w:color="auto"/>
              <w:bottom w:val="single" w:sz="4" w:space="0" w:color="auto"/>
              <w:right w:val="nil"/>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t>Работы по обеспечению вывоза бытовых отходов</w:t>
            </w:r>
          </w:p>
        </w:tc>
        <w:tc>
          <w:tcPr>
            <w:tcW w:w="993" w:type="dxa"/>
            <w:tcBorders>
              <w:top w:val="single" w:sz="8" w:space="0" w:color="auto"/>
              <w:left w:val="single" w:sz="4" w:space="0" w:color="auto"/>
              <w:bottom w:val="single" w:sz="4" w:space="0" w:color="auto"/>
              <w:right w:val="nil"/>
            </w:tcBorders>
          </w:tcPr>
          <w:p w:rsidR="00DD6A96" w:rsidRPr="008C4531" w:rsidRDefault="00DD6A96" w:rsidP="00414D74">
            <w:pPr>
              <w:rPr>
                <w:rFonts w:ascii="Times New Roman" w:hAnsi="Times New Roman"/>
                <w:lang w:val="ru-RU"/>
              </w:rPr>
            </w:pPr>
          </w:p>
        </w:tc>
        <w:tc>
          <w:tcPr>
            <w:tcW w:w="1417" w:type="dxa"/>
            <w:gridSpan w:val="2"/>
            <w:tcBorders>
              <w:top w:val="single" w:sz="8" w:space="0" w:color="auto"/>
              <w:left w:val="single" w:sz="8" w:space="0" w:color="auto"/>
              <w:bottom w:val="single" w:sz="8" w:space="0" w:color="000000"/>
              <w:right w:val="single" w:sz="4" w:space="0" w:color="auto"/>
            </w:tcBorders>
            <w:vAlign w:val="center"/>
            <w:hideMark/>
          </w:tcPr>
          <w:p w:rsidR="00DD6A96" w:rsidRPr="008C4531" w:rsidRDefault="00DD6A96" w:rsidP="00414D74">
            <w:pPr>
              <w:rPr>
                <w:rFonts w:ascii="Times New Roman" w:hAnsi="Times New Roman"/>
                <w:lang w:val="ru-RU"/>
              </w:rPr>
            </w:pPr>
          </w:p>
        </w:tc>
        <w:tc>
          <w:tcPr>
            <w:tcW w:w="3031" w:type="dxa"/>
            <w:gridSpan w:val="2"/>
            <w:tcBorders>
              <w:top w:val="single" w:sz="8" w:space="0" w:color="auto"/>
              <w:left w:val="single" w:sz="4" w:space="0" w:color="auto"/>
              <w:bottom w:val="single" w:sz="8" w:space="0" w:color="000000"/>
              <w:right w:val="single" w:sz="4" w:space="0" w:color="auto"/>
            </w:tcBorders>
            <w:vAlign w:val="center"/>
            <w:hideMark/>
          </w:tcPr>
          <w:p w:rsidR="00DD6A96" w:rsidRPr="008C4531" w:rsidRDefault="00DD6A96" w:rsidP="00414D74">
            <w:pPr>
              <w:jc w:val="center"/>
              <w:rPr>
                <w:rFonts w:ascii="Times New Roman" w:hAnsi="Times New Roman"/>
                <w:lang w:val="ru-RU"/>
              </w:rPr>
            </w:pPr>
          </w:p>
        </w:tc>
      </w:tr>
      <w:tr w:rsidR="00DD6A96" w:rsidTr="00414D74">
        <w:trPr>
          <w:trHeight w:val="187"/>
        </w:trPr>
        <w:tc>
          <w:tcPr>
            <w:tcW w:w="4644" w:type="dxa"/>
            <w:tcBorders>
              <w:top w:val="single" w:sz="4" w:space="0" w:color="auto"/>
              <w:left w:val="single" w:sz="4" w:space="0" w:color="auto"/>
              <w:bottom w:val="single" w:sz="4" w:space="0" w:color="auto"/>
              <w:right w:val="nil"/>
            </w:tcBorders>
            <w:hideMark/>
          </w:tcPr>
          <w:p w:rsidR="00DD6A96" w:rsidRPr="008C4531" w:rsidRDefault="00DD6A96" w:rsidP="00414D74">
            <w:pPr>
              <w:ind w:firstLineChars="213" w:firstLine="511"/>
              <w:rPr>
                <w:rFonts w:ascii="Times New Roman" w:hAnsi="Times New Roman"/>
              </w:rPr>
            </w:pPr>
            <w:r w:rsidRPr="008C4531">
              <w:rPr>
                <w:rFonts w:ascii="Times New Roman" w:hAnsi="Times New Roman"/>
              </w:rPr>
              <w:t>· Вывоз мусора;</w:t>
            </w:r>
          </w:p>
        </w:tc>
        <w:tc>
          <w:tcPr>
            <w:tcW w:w="993" w:type="dxa"/>
            <w:tcBorders>
              <w:top w:val="single" w:sz="4" w:space="0" w:color="auto"/>
              <w:left w:val="single" w:sz="4" w:space="0" w:color="auto"/>
              <w:bottom w:val="single" w:sz="4" w:space="0" w:color="auto"/>
              <w:right w:val="nil"/>
            </w:tcBorders>
          </w:tcPr>
          <w:p w:rsidR="00DD6A96" w:rsidRPr="008C4531" w:rsidRDefault="00DD6A96" w:rsidP="00414D74">
            <w:pPr>
              <w:rPr>
                <w:rFonts w:ascii="Times New Roman" w:hAnsi="Times New Roman"/>
                <w:sz w:val="20"/>
                <w:szCs w:val="20"/>
              </w:rPr>
            </w:pPr>
          </w:p>
        </w:tc>
        <w:tc>
          <w:tcPr>
            <w:tcW w:w="1417" w:type="dxa"/>
            <w:gridSpan w:val="2"/>
            <w:tcBorders>
              <w:top w:val="single" w:sz="8" w:space="0" w:color="auto"/>
              <w:left w:val="single" w:sz="8" w:space="0" w:color="auto"/>
              <w:bottom w:val="single" w:sz="4" w:space="0" w:color="auto"/>
              <w:right w:val="single" w:sz="4" w:space="0" w:color="auto"/>
            </w:tcBorders>
            <w:vAlign w:val="center"/>
            <w:hideMark/>
          </w:tcPr>
          <w:p w:rsidR="00DD6A96" w:rsidRPr="008C4531" w:rsidRDefault="00DD6A96" w:rsidP="00414D74">
            <w:pPr>
              <w:rPr>
                <w:rFonts w:ascii="Times New Roman" w:hAnsi="Times New Roman"/>
              </w:rPr>
            </w:pPr>
          </w:p>
        </w:tc>
        <w:tc>
          <w:tcPr>
            <w:tcW w:w="3031" w:type="dxa"/>
            <w:gridSpan w:val="2"/>
            <w:tcBorders>
              <w:top w:val="single" w:sz="8" w:space="0" w:color="auto"/>
              <w:left w:val="single" w:sz="4" w:space="0" w:color="auto"/>
              <w:bottom w:val="single" w:sz="4" w:space="0" w:color="auto"/>
              <w:right w:val="single" w:sz="4" w:space="0" w:color="auto"/>
            </w:tcBorders>
            <w:vAlign w:val="center"/>
            <w:hideMark/>
          </w:tcPr>
          <w:p w:rsidR="00DD6A96" w:rsidRPr="008C4531" w:rsidRDefault="00DD6A96" w:rsidP="00414D74">
            <w:pPr>
              <w:rPr>
                <w:rFonts w:ascii="Times New Roman" w:hAnsi="Times New Roman"/>
              </w:rPr>
            </w:pPr>
          </w:p>
        </w:tc>
      </w:tr>
      <w:tr w:rsidR="00DD6A96" w:rsidTr="00414D74">
        <w:trPr>
          <w:trHeight w:val="315"/>
        </w:trPr>
        <w:tc>
          <w:tcPr>
            <w:tcW w:w="4644" w:type="dxa"/>
            <w:tcBorders>
              <w:top w:val="single" w:sz="4" w:space="0" w:color="auto"/>
              <w:left w:val="single" w:sz="4" w:space="0" w:color="auto"/>
              <w:bottom w:val="nil"/>
              <w:right w:val="nil"/>
            </w:tcBorders>
            <w:hideMark/>
          </w:tcPr>
          <w:p w:rsidR="00DD6A96" w:rsidRPr="008C4531" w:rsidRDefault="00DD6A96" w:rsidP="00414D74">
            <w:pPr>
              <w:ind w:firstLineChars="213" w:firstLine="511"/>
              <w:rPr>
                <w:rFonts w:ascii="Times New Roman" w:hAnsi="Times New Roman"/>
                <w:lang w:val="ru-RU"/>
              </w:rPr>
            </w:pPr>
            <w:r w:rsidRPr="008C4531">
              <w:rPr>
                <w:rFonts w:ascii="Times New Roman" w:hAnsi="Times New Roman"/>
                <w:lang w:val="ru-RU"/>
              </w:rPr>
              <w:t>·</w:t>
            </w:r>
            <w:r w:rsidRPr="008C4531">
              <w:rPr>
                <w:rFonts w:ascii="Times New Roman" w:hAnsi="Times New Roman"/>
              </w:rPr>
              <w:t> </w:t>
            </w:r>
            <w:r w:rsidRPr="008C4531">
              <w:rPr>
                <w:rFonts w:ascii="Times New Roman" w:hAnsi="Times New Roman"/>
                <w:lang w:val="ru-RU"/>
              </w:rPr>
              <w:t>Очистка подъездных путей к мусорным контейнерам в зимний период;</w:t>
            </w:r>
          </w:p>
        </w:tc>
        <w:tc>
          <w:tcPr>
            <w:tcW w:w="993" w:type="dxa"/>
            <w:tcBorders>
              <w:top w:val="single" w:sz="4" w:space="0" w:color="auto"/>
              <w:left w:val="single" w:sz="4" w:space="0" w:color="auto"/>
              <w:bottom w:val="nil"/>
              <w:right w:val="nil"/>
            </w:tcBorders>
          </w:tcPr>
          <w:p w:rsidR="00DD6A96" w:rsidRPr="008C4531" w:rsidRDefault="00DD6A96" w:rsidP="00414D74">
            <w:pPr>
              <w:rPr>
                <w:rFonts w:ascii="Times New Roman" w:hAnsi="Times New Roman"/>
                <w:sz w:val="20"/>
                <w:szCs w:val="20"/>
                <w:lang w:val="ru-RU"/>
              </w:rPr>
            </w:pPr>
            <w:r w:rsidRPr="008C4531">
              <w:rPr>
                <w:rFonts w:ascii="Times New Roman" w:hAnsi="Times New Roman"/>
                <w:sz w:val="20"/>
                <w:szCs w:val="20"/>
                <w:lang w:val="ru-RU"/>
              </w:rPr>
              <w:t xml:space="preserve"> </w:t>
            </w:r>
          </w:p>
          <w:p w:rsidR="00DD6A96" w:rsidRPr="008C4531" w:rsidRDefault="00DD6A96" w:rsidP="00414D74">
            <w:pPr>
              <w:rPr>
                <w:rFonts w:ascii="Times New Roman" w:hAnsi="Times New Roman"/>
                <w:lang w:val="ru-RU"/>
              </w:rPr>
            </w:pPr>
          </w:p>
        </w:tc>
        <w:tc>
          <w:tcPr>
            <w:tcW w:w="1417" w:type="dxa"/>
            <w:gridSpan w:val="2"/>
            <w:vMerge w:val="restart"/>
            <w:tcBorders>
              <w:top w:val="single" w:sz="4" w:space="0" w:color="auto"/>
              <w:left w:val="single" w:sz="8" w:space="0" w:color="auto"/>
              <w:right w:val="single" w:sz="4" w:space="0" w:color="auto"/>
            </w:tcBorders>
            <w:vAlign w:val="center"/>
            <w:hideMark/>
          </w:tcPr>
          <w:p w:rsidR="00DD6A96" w:rsidRPr="008C4531" w:rsidRDefault="00DD6A96" w:rsidP="00414D74">
            <w:pPr>
              <w:rPr>
                <w:rFonts w:ascii="Times New Roman" w:hAnsi="Times New Roman"/>
              </w:rPr>
            </w:pPr>
            <w:r w:rsidRPr="008C4531">
              <w:rPr>
                <w:rFonts w:ascii="Times New Roman" w:hAnsi="Times New Roman"/>
              </w:rPr>
              <w:t>4,8</w:t>
            </w:r>
          </w:p>
        </w:tc>
        <w:tc>
          <w:tcPr>
            <w:tcW w:w="3031" w:type="dxa"/>
            <w:gridSpan w:val="2"/>
            <w:vMerge w:val="restart"/>
            <w:tcBorders>
              <w:top w:val="single" w:sz="4" w:space="0" w:color="auto"/>
              <w:left w:val="single" w:sz="4" w:space="0" w:color="auto"/>
              <w:right w:val="single" w:sz="4" w:space="0" w:color="auto"/>
            </w:tcBorders>
            <w:vAlign w:val="center"/>
            <w:hideMark/>
          </w:tcPr>
          <w:p w:rsidR="00DD6A96" w:rsidRPr="008C4531" w:rsidRDefault="00DD6A96" w:rsidP="00414D74">
            <w:pPr>
              <w:rPr>
                <w:rFonts w:ascii="Times New Roman" w:hAnsi="Times New Roman"/>
              </w:rPr>
            </w:pPr>
            <w:r w:rsidRPr="008C4531">
              <w:rPr>
                <w:rFonts w:ascii="Times New Roman" w:hAnsi="Times New Roman"/>
              </w:rPr>
              <w:t>1,2</w:t>
            </w:r>
          </w:p>
        </w:tc>
      </w:tr>
      <w:tr w:rsidR="00DD6A96" w:rsidRPr="00414D74" w:rsidTr="00414D74">
        <w:trPr>
          <w:trHeight w:val="368"/>
        </w:trPr>
        <w:tc>
          <w:tcPr>
            <w:tcW w:w="4644" w:type="dxa"/>
            <w:tcBorders>
              <w:top w:val="nil"/>
              <w:left w:val="single" w:sz="4" w:space="0" w:color="auto"/>
              <w:bottom w:val="nil"/>
              <w:right w:val="nil"/>
            </w:tcBorders>
            <w:hideMark/>
          </w:tcPr>
          <w:p w:rsidR="00DD6A96" w:rsidRPr="008C4531" w:rsidRDefault="00DD6A96" w:rsidP="00414D74">
            <w:pPr>
              <w:ind w:firstLineChars="213" w:firstLine="511"/>
              <w:rPr>
                <w:rFonts w:ascii="Times New Roman" w:hAnsi="Times New Roman"/>
                <w:lang w:val="ru-RU"/>
              </w:rPr>
            </w:pPr>
            <w:r w:rsidRPr="008C4531">
              <w:rPr>
                <w:rFonts w:ascii="Times New Roman" w:hAnsi="Times New Roman"/>
                <w:lang w:val="ru-RU"/>
              </w:rPr>
              <w:t>·</w:t>
            </w:r>
            <w:r w:rsidRPr="008C4531">
              <w:rPr>
                <w:rFonts w:ascii="Times New Roman" w:hAnsi="Times New Roman"/>
              </w:rPr>
              <w:t> </w:t>
            </w:r>
            <w:r w:rsidRPr="008C4531">
              <w:rPr>
                <w:rFonts w:ascii="Times New Roman" w:hAnsi="Times New Roman"/>
                <w:lang w:val="ru-RU"/>
              </w:rPr>
              <w:t>Уборка площадок под мусорным контейнером (сбор и погрузка мусора вручную);</w:t>
            </w:r>
          </w:p>
        </w:tc>
        <w:tc>
          <w:tcPr>
            <w:tcW w:w="993" w:type="dxa"/>
            <w:tcBorders>
              <w:top w:val="nil"/>
              <w:left w:val="single" w:sz="4" w:space="0" w:color="auto"/>
              <w:bottom w:val="nil"/>
              <w:right w:val="nil"/>
            </w:tcBorders>
          </w:tcPr>
          <w:p w:rsidR="00DD6A96" w:rsidRPr="008C4531" w:rsidRDefault="00DD6A96" w:rsidP="00414D74">
            <w:pPr>
              <w:rPr>
                <w:rFonts w:ascii="Times New Roman" w:hAnsi="Times New Roman"/>
                <w:sz w:val="20"/>
                <w:szCs w:val="20"/>
                <w:lang w:val="ru-RU"/>
              </w:rPr>
            </w:pPr>
          </w:p>
          <w:p w:rsidR="00DD6A96" w:rsidRPr="008C4531" w:rsidRDefault="00DD6A96" w:rsidP="00414D74">
            <w:pPr>
              <w:rPr>
                <w:rFonts w:ascii="Times New Roman" w:hAnsi="Times New Roman"/>
                <w:lang w:val="ru-RU"/>
              </w:rPr>
            </w:pPr>
          </w:p>
        </w:tc>
        <w:tc>
          <w:tcPr>
            <w:tcW w:w="1417" w:type="dxa"/>
            <w:gridSpan w:val="2"/>
            <w:vMerge/>
            <w:tcBorders>
              <w:left w:val="single" w:sz="8" w:space="0" w:color="auto"/>
              <w:right w:val="single" w:sz="4" w:space="0" w:color="auto"/>
            </w:tcBorders>
            <w:vAlign w:val="center"/>
            <w:hideMark/>
          </w:tcPr>
          <w:p w:rsidR="00DD6A96" w:rsidRPr="008C4531" w:rsidRDefault="00DD6A96" w:rsidP="00414D74">
            <w:pPr>
              <w:rPr>
                <w:rFonts w:ascii="Times New Roman" w:hAnsi="Times New Roman"/>
                <w:lang w:val="ru-RU"/>
              </w:rPr>
            </w:pPr>
          </w:p>
        </w:tc>
        <w:tc>
          <w:tcPr>
            <w:tcW w:w="3031" w:type="dxa"/>
            <w:gridSpan w:val="2"/>
            <w:vMerge/>
            <w:tcBorders>
              <w:left w:val="single" w:sz="4" w:space="0" w:color="auto"/>
              <w:right w:val="single" w:sz="4" w:space="0" w:color="auto"/>
            </w:tcBorders>
            <w:vAlign w:val="center"/>
            <w:hideMark/>
          </w:tcPr>
          <w:p w:rsidR="00DD6A96" w:rsidRPr="008C4531" w:rsidRDefault="00DD6A96" w:rsidP="00414D74">
            <w:pPr>
              <w:rPr>
                <w:rFonts w:ascii="Times New Roman" w:hAnsi="Times New Roman"/>
                <w:lang w:val="ru-RU"/>
              </w:rPr>
            </w:pPr>
          </w:p>
        </w:tc>
      </w:tr>
      <w:tr w:rsidR="00DD6A96" w:rsidRPr="00414D74" w:rsidTr="00414D74">
        <w:trPr>
          <w:trHeight w:val="510"/>
        </w:trPr>
        <w:tc>
          <w:tcPr>
            <w:tcW w:w="4644" w:type="dxa"/>
            <w:tcBorders>
              <w:top w:val="nil"/>
              <w:left w:val="single" w:sz="4" w:space="0" w:color="auto"/>
              <w:bottom w:val="single" w:sz="4" w:space="0" w:color="auto"/>
              <w:right w:val="nil"/>
            </w:tcBorders>
            <w:hideMark/>
          </w:tcPr>
          <w:p w:rsidR="00DD6A96" w:rsidRPr="008C4531" w:rsidRDefault="00DD6A96" w:rsidP="00414D74">
            <w:pPr>
              <w:ind w:firstLineChars="213" w:firstLine="511"/>
              <w:rPr>
                <w:rFonts w:ascii="Times New Roman" w:hAnsi="Times New Roman"/>
                <w:lang w:val="ru-RU"/>
              </w:rPr>
            </w:pPr>
            <w:r w:rsidRPr="008C4531">
              <w:rPr>
                <w:rFonts w:ascii="Times New Roman" w:hAnsi="Times New Roman"/>
                <w:lang w:val="ru-RU"/>
              </w:rPr>
              <w:t>·</w:t>
            </w:r>
            <w:r w:rsidRPr="008C4531">
              <w:rPr>
                <w:rFonts w:ascii="Times New Roman" w:hAnsi="Times New Roman"/>
              </w:rPr>
              <w:t> </w:t>
            </w:r>
            <w:r w:rsidRPr="008C4531">
              <w:rPr>
                <w:rFonts w:ascii="Times New Roman" w:hAnsi="Times New Roman"/>
                <w:lang w:val="ru-RU"/>
              </w:rPr>
              <w:t>Санитарная уборка площадок в весенне-осенний период от крупногабаритного мусора, сухих веток и травы;</w:t>
            </w:r>
          </w:p>
        </w:tc>
        <w:tc>
          <w:tcPr>
            <w:tcW w:w="993" w:type="dxa"/>
            <w:tcBorders>
              <w:top w:val="nil"/>
              <w:left w:val="single" w:sz="4" w:space="0" w:color="auto"/>
              <w:bottom w:val="single" w:sz="4" w:space="0" w:color="auto"/>
              <w:right w:val="nil"/>
            </w:tcBorders>
          </w:tcPr>
          <w:p w:rsidR="00DD6A96" w:rsidRPr="008C4531" w:rsidRDefault="00DD6A96" w:rsidP="00414D74">
            <w:pPr>
              <w:rPr>
                <w:rFonts w:ascii="Times New Roman" w:hAnsi="Times New Roman"/>
                <w:sz w:val="20"/>
                <w:szCs w:val="20"/>
                <w:lang w:val="ru-RU"/>
              </w:rPr>
            </w:pPr>
          </w:p>
        </w:tc>
        <w:tc>
          <w:tcPr>
            <w:tcW w:w="1417" w:type="dxa"/>
            <w:gridSpan w:val="2"/>
            <w:vMerge/>
            <w:tcBorders>
              <w:left w:val="single" w:sz="8" w:space="0" w:color="auto"/>
              <w:bottom w:val="single" w:sz="4" w:space="0" w:color="auto"/>
              <w:right w:val="single" w:sz="4" w:space="0" w:color="auto"/>
            </w:tcBorders>
            <w:vAlign w:val="center"/>
            <w:hideMark/>
          </w:tcPr>
          <w:p w:rsidR="00DD6A96" w:rsidRPr="008C4531" w:rsidRDefault="00DD6A96" w:rsidP="00414D74">
            <w:pPr>
              <w:rPr>
                <w:rFonts w:ascii="Times New Roman" w:hAnsi="Times New Roman"/>
                <w:lang w:val="ru-RU"/>
              </w:rPr>
            </w:pPr>
          </w:p>
        </w:tc>
        <w:tc>
          <w:tcPr>
            <w:tcW w:w="3031" w:type="dxa"/>
            <w:gridSpan w:val="2"/>
            <w:vMerge/>
            <w:tcBorders>
              <w:left w:val="single" w:sz="4" w:space="0" w:color="auto"/>
              <w:bottom w:val="single" w:sz="4" w:space="0" w:color="auto"/>
              <w:right w:val="single" w:sz="4" w:space="0" w:color="auto"/>
            </w:tcBorders>
            <w:vAlign w:val="center"/>
            <w:hideMark/>
          </w:tcPr>
          <w:p w:rsidR="00DD6A96" w:rsidRPr="008C4531" w:rsidRDefault="00DD6A96" w:rsidP="00414D74">
            <w:pPr>
              <w:rPr>
                <w:rFonts w:ascii="Times New Roman" w:hAnsi="Times New Roman"/>
                <w:lang w:val="ru-RU"/>
              </w:rPr>
            </w:pPr>
          </w:p>
        </w:tc>
      </w:tr>
      <w:tr w:rsidR="00DD6A96" w:rsidRPr="00414D74" w:rsidTr="00414D74">
        <w:trPr>
          <w:trHeight w:val="244"/>
        </w:trPr>
        <w:tc>
          <w:tcPr>
            <w:tcW w:w="4644" w:type="dxa"/>
            <w:tcBorders>
              <w:top w:val="single" w:sz="4" w:space="0" w:color="auto"/>
              <w:left w:val="single" w:sz="4" w:space="0" w:color="auto"/>
              <w:bottom w:val="single" w:sz="8" w:space="0" w:color="auto"/>
              <w:right w:val="nil"/>
            </w:tcBorders>
            <w:hideMark/>
          </w:tcPr>
          <w:p w:rsidR="00DD6A96" w:rsidRPr="008C4531" w:rsidRDefault="00DD6A96" w:rsidP="00414D74">
            <w:pPr>
              <w:ind w:firstLineChars="213" w:firstLine="511"/>
              <w:rPr>
                <w:rFonts w:ascii="Times New Roman" w:hAnsi="Times New Roman"/>
                <w:lang w:val="ru-RU"/>
              </w:rPr>
            </w:pPr>
            <w:r w:rsidRPr="008C4531">
              <w:rPr>
                <w:rFonts w:ascii="Times New Roman" w:hAnsi="Times New Roman"/>
                <w:lang w:val="ru-RU"/>
              </w:rPr>
              <w:t>·</w:t>
            </w:r>
            <w:r w:rsidRPr="008C4531">
              <w:rPr>
                <w:rFonts w:ascii="Times New Roman" w:hAnsi="Times New Roman"/>
              </w:rPr>
              <w:t> </w:t>
            </w:r>
            <w:r w:rsidRPr="008C4531">
              <w:rPr>
                <w:rFonts w:ascii="Times New Roman" w:hAnsi="Times New Roman"/>
                <w:lang w:val="ru-RU"/>
              </w:rPr>
              <w:t xml:space="preserve">Сбор отходов </w:t>
            </w:r>
            <w:r w:rsidRPr="008C4531">
              <w:rPr>
                <w:rFonts w:ascii="Times New Roman" w:hAnsi="Times New Roman"/>
              </w:rPr>
              <w:t>I</w:t>
            </w:r>
            <w:r w:rsidRPr="008C4531">
              <w:rPr>
                <w:rFonts w:ascii="Times New Roman" w:hAnsi="Times New Roman"/>
                <w:lang w:val="ru-RU"/>
              </w:rPr>
              <w:t>-</w:t>
            </w:r>
            <w:r w:rsidRPr="008C4531">
              <w:rPr>
                <w:rFonts w:ascii="Times New Roman" w:hAnsi="Times New Roman"/>
              </w:rPr>
              <w:t>IV</w:t>
            </w:r>
            <w:r w:rsidRPr="008C4531">
              <w:rPr>
                <w:rFonts w:ascii="Times New Roman" w:hAnsi="Times New Roman"/>
                <w:lang w:val="ru-RU"/>
              </w:rPr>
              <w:t xml:space="preserve"> классов опасности</w:t>
            </w:r>
          </w:p>
        </w:tc>
        <w:tc>
          <w:tcPr>
            <w:tcW w:w="993" w:type="dxa"/>
            <w:tcBorders>
              <w:top w:val="single" w:sz="4" w:space="0" w:color="auto"/>
              <w:left w:val="single" w:sz="4" w:space="0" w:color="auto"/>
              <w:bottom w:val="single" w:sz="8" w:space="0" w:color="auto"/>
              <w:right w:val="nil"/>
            </w:tcBorders>
          </w:tcPr>
          <w:p w:rsidR="00DD6A96" w:rsidRPr="008C4531" w:rsidRDefault="00DD6A96" w:rsidP="00414D74">
            <w:pPr>
              <w:rPr>
                <w:rFonts w:ascii="Times New Roman" w:hAnsi="Times New Roman"/>
                <w:lang w:val="ru-RU"/>
              </w:rPr>
            </w:pPr>
          </w:p>
        </w:tc>
        <w:tc>
          <w:tcPr>
            <w:tcW w:w="1417" w:type="dxa"/>
            <w:gridSpan w:val="2"/>
            <w:tcBorders>
              <w:top w:val="single" w:sz="4" w:space="0" w:color="auto"/>
              <w:left w:val="single" w:sz="8" w:space="0" w:color="auto"/>
              <w:bottom w:val="single" w:sz="8" w:space="0" w:color="000000"/>
              <w:right w:val="single" w:sz="4" w:space="0" w:color="auto"/>
            </w:tcBorders>
            <w:vAlign w:val="center"/>
            <w:hideMark/>
          </w:tcPr>
          <w:p w:rsidR="00DD6A96" w:rsidRPr="008C4531" w:rsidRDefault="00DD6A96" w:rsidP="00414D74">
            <w:pPr>
              <w:rPr>
                <w:rFonts w:ascii="Times New Roman" w:hAnsi="Times New Roman"/>
                <w:lang w:val="ru-RU"/>
              </w:rPr>
            </w:pPr>
          </w:p>
        </w:tc>
        <w:tc>
          <w:tcPr>
            <w:tcW w:w="3031" w:type="dxa"/>
            <w:gridSpan w:val="2"/>
            <w:tcBorders>
              <w:top w:val="single" w:sz="4" w:space="0" w:color="auto"/>
              <w:left w:val="single" w:sz="4" w:space="0" w:color="auto"/>
              <w:bottom w:val="single" w:sz="8" w:space="0" w:color="000000"/>
              <w:right w:val="single" w:sz="4" w:space="0" w:color="auto"/>
            </w:tcBorders>
            <w:vAlign w:val="center"/>
            <w:hideMark/>
          </w:tcPr>
          <w:p w:rsidR="00DD6A96" w:rsidRPr="008C4531" w:rsidRDefault="00DD6A96" w:rsidP="00414D74">
            <w:pPr>
              <w:rPr>
                <w:rFonts w:ascii="Times New Roman" w:hAnsi="Times New Roman"/>
                <w:lang w:val="ru-RU"/>
              </w:rPr>
            </w:pPr>
          </w:p>
        </w:tc>
      </w:tr>
      <w:tr w:rsidR="00DD6A96" w:rsidTr="00414D74">
        <w:trPr>
          <w:trHeight w:val="183"/>
        </w:trPr>
        <w:tc>
          <w:tcPr>
            <w:tcW w:w="4644" w:type="dxa"/>
            <w:tcBorders>
              <w:top w:val="single" w:sz="8" w:space="0" w:color="auto"/>
              <w:left w:val="single" w:sz="4" w:space="0" w:color="auto"/>
              <w:bottom w:val="nil"/>
              <w:right w:val="single" w:sz="4" w:space="0" w:color="auto"/>
            </w:tcBorders>
            <w:hideMark/>
          </w:tcPr>
          <w:p w:rsidR="00DD6A96" w:rsidRPr="008C4531" w:rsidRDefault="00DD6A96" w:rsidP="00414D74">
            <w:pPr>
              <w:rPr>
                <w:rFonts w:ascii="Times New Roman" w:hAnsi="Times New Roman"/>
                <w:b/>
                <w:bCs/>
              </w:rPr>
            </w:pPr>
            <w:r w:rsidRPr="008C4531">
              <w:rPr>
                <w:rFonts w:ascii="Times New Roman" w:hAnsi="Times New Roman"/>
                <w:b/>
                <w:bCs/>
              </w:rPr>
              <w:t>Содержание инженерных коммуникаций:</w:t>
            </w:r>
          </w:p>
        </w:tc>
        <w:tc>
          <w:tcPr>
            <w:tcW w:w="993" w:type="dxa"/>
            <w:tcBorders>
              <w:top w:val="single" w:sz="8" w:space="0" w:color="auto"/>
              <w:left w:val="single" w:sz="4" w:space="0" w:color="auto"/>
              <w:bottom w:val="nil"/>
              <w:right w:val="single" w:sz="4" w:space="0" w:color="auto"/>
            </w:tcBorders>
          </w:tcPr>
          <w:p w:rsidR="00DD6A96" w:rsidRPr="008C4531" w:rsidRDefault="00DD6A96" w:rsidP="00414D74">
            <w:pPr>
              <w:rPr>
                <w:rFonts w:ascii="Times New Roman" w:hAnsi="Times New Roman"/>
                <w:b/>
                <w:bCs/>
              </w:rPr>
            </w:pPr>
          </w:p>
        </w:tc>
        <w:tc>
          <w:tcPr>
            <w:tcW w:w="4448" w:type="dxa"/>
            <w:gridSpan w:val="4"/>
            <w:tcBorders>
              <w:top w:val="single" w:sz="4" w:space="0" w:color="auto"/>
              <w:left w:val="single" w:sz="4" w:space="0" w:color="auto"/>
              <w:bottom w:val="single" w:sz="4" w:space="0" w:color="auto"/>
              <w:right w:val="single" w:sz="4" w:space="0" w:color="auto"/>
            </w:tcBorders>
            <w:vAlign w:val="center"/>
            <w:hideMark/>
          </w:tcPr>
          <w:p w:rsidR="00DD6A96" w:rsidRPr="008C4531" w:rsidRDefault="00DD6A96" w:rsidP="00414D74">
            <w:pPr>
              <w:jc w:val="center"/>
              <w:rPr>
                <w:rFonts w:ascii="Times New Roman" w:hAnsi="Times New Roman"/>
              </w:rPr>
            </w:pPr>
          </w:p>
        </w:tc>
      </w:tr>
      <w:tr w:rsidR="00DD6A96" w:rsidRPr="00414D74" w:rsidTr="00414D74">
        <w:trPr>
          <w:trHeight w:val="330"/>
        </w:trPr>
        <w:tc>
          <w:tcPr>
            <w:tcW w:w="4644" w:type="dxa"/>
            <w:tcBorders>
              <w:top w:val="nil"/>
              <w:left w:val="single" w:sz="4" w:space="0" w:color="auto"/>
              <w:bottom w:val="single" w:sz="4" w:space="0" w:color="auto"/>
              <w:right w:val="single" w:sz="4" w:space="0" w:color="auto"/>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t>а) промывка и опрессовка системы центрального отопления;</w:t>
            </w:r>
          </w:p>
        </w:tc>
        <w:tc>
          <w:tcPr>
            <w:tcW w:w="993" w:type="dxa"/>
            <w:tcBorders>
              <w:top w:val="nil"/>
              <w:left w:val="single" w:sz="4" w:space="0" w:color="auto"/>
              <w:bottom w:val="single" w:sz="4" w:space="0" w:color="auto"/>
              <w:right w:val="single" w:sz="4" w:space="0" w:color="auto"/>
            </w:tcBorders>
          </w:tcPr>
          <w:p w:rsidR="00DD6A96" w:rsidRPr="008C4531" w:rsidRDefault="00DD6A96" w:rsidP="00414D74">
            <w:pPr>
              <w:rPr>
                <w:rFonts w:ascii="Times New Roman" w:hAnsi="Times New Roman"/>
                <w:sz w:val="20"/>
                <w:szCs w:val="20"/>
                <w:lang w:val="ru-RU"/>
              </w:rPr>
            </w:pPr>
          </w:p>
        </w:tc>
        <w:tc>
          <w:tcPr>
            <w:tcW w:w="4448" w:type="dxa"/>
            <w:gridSpan w:val="4"/>
            <w:tcBorders>
              <w:top w:val="nil"/>
              <w:left w:val="single" w:sz="4" w:space="0" w:color="auto"/>
              <w:bottom w:val="single" w:sz="4" w:space="0" w:color="auto"/>
              <w:right w:val="single" w:sz="4" w:space="0" w:color="auto"/>
            </w:tcBorders>
            <w:vAlign w:val="center"/>
            <w:hideMark/>
          </w:tcPr>
          <w:p w:rsidR="00DD6A96" w:rsidRPr="008C4531" w:rsidRDefault="00DD6A96" w:rsidP="00414D74">
            <w:pPr>
              <w:rPr>
                <w:rFonts w:ascii="Times New Roman" w:hAnsi="Times New Roman"/>
                <w:lang w:val="ru-RU"/>
              </w:rPr>
            </w:pPr>
            <w:r w:rsidRPr="008C4531">
              <w:rPr>
                <w:rFonts w:ascii="Times New Roman" w:hAnsi="Times New Roman"/>
                <w:lang w:val="ru-RU"/>
              </w:rPr>
              <w:t>Цена договорная по отдельному договору</w:t>
            </w:r>
          </w:p>
        </w:tc>
      </w:tr>
      <w:tr w:rsidR="00DD6A96" w:rsidRPr="00414D74" w:rsidTr="00414D74">
        <w:trPr>
          <w:trHeight w:val="462"/>
        </w:trPr>
        <w:tc>
          <w:tcPr>
            <w:tcW w:w="4644" w:type="dxa"/>
            <w:tcBorders>
              <w:top w:val="nil"/>
              <w:left w:val="single" w:sz="4" w:space="0" w:color="auto"/>
              <w:bottom w:val="single" w:sz="4" w:space="0" w:color="auto"/>
              <w:right w:val="nil"/>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t>б) общие работы, выполняемые для надлежащего содержания систем водоснабжения, отопления и  водоотведения;</w:t>
            </w:r>
          </w:p>
        </w:tc>
        <w:tc>
          <w:tcPr>
            <w:tcW w:w="993" w:type="dxa"/>
            <w:tcBorders>
              <w:top w:val="nil"/>
              <w:left w:val="single" w:sz="4" w:space="0" w:color="auto"/>
              <w:bottom w:val="single" w:sz="4" w:space="0" w:color="auto"/>
              <w:right w:val="nil"/>
            </w:tcBorders>
            <w:shd w:val="clear" w:color="auto" w:fill="auto"/>
          </w:tcPr>
          <w:p w:rsidR="00DD6A96" w:rsidRPr="008C4531" w:rsidRDefault="00DD6A96" w:rsidP="00414D74">
            <w:pPr>
              <w:rPr>
                <w:rFonts w:ascii="Times New Roman" w:hAnsi="Times New Roman"/>
                <w:sz w:val="20"/>
                <w:szCs w:val="20"/>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tc>
        <w:tc>
          <w:tcPr>
            <w:tcW w:w="1417" w:type="dxa"/>
            <w:gridSpan w:val="2"/>
            <w:tcBorders>
              <w:top w:val="nil"/>
              <w:left w:val="single" w:sz="4" w:space="0" w:color="auto"/>
              <w:right w:val="single" w:sz="4" w:space="0" w:color="auto"/>
            </w:tcBorders>
            <w:vAlign w:val="center"/>
            <w:hideMark/>
          </w:tcPr>
          <w:p w:rsidR="00DD6A96" w:rsidRPr="008C4531" w:rsidRDefault="00DD6A96" w:rsidP="00414D74">
            <w:pPr>
              <w:jc w:val="center"/>
              <w:rPr>
                <w:rFonts w:ascii="Times New Roman" w:hAnsi="Times New Roman"/>
                <w:lang w:val="ru-RU"/>
              </w:rPr>
            </w:pPr>
          </w:p>
        </w:tc>
        <w:tc>
          <w:tcPr>
            <w:tcW w:w="3031" w:type="dxa"/>
            <w:gridSpan w:val="2"/>
            <w:tcBorders>
              <w:top w:val="nil"/>
              <w:left w:val="single" w:sz="4" w:space="0" w:color="auto"/>
              <w:right w:val="single" w:sz="4" w:space="0" w:color="auto"/>
            </w:tcBorders>
            <w:vAlign w:val="center"/>
            <w:hideMark/>
          </w:tcPr>
          <w:p w:rsidR="00DD6A96" w:rsidRPr="008C4531" w:rsidRDefault="00DD6A96" w:rsidP="00414D74">
            <w:pPr>
              <w:jc w:val="center"/>
              <w:rPr>
                <w:rFonts w:ascii="Times New Roman" w:hAnsi="Times New Roman"/>
                <w:lang w:val="ru-RU"/>
              </w:rPr>
            </w:pPr>
          </w:p>
        </w:tc>
      </w:tr>
      <w:tr w:rsidR="00DD6A96" w:rsidTr="00414D74">
        <w:trPr>
          <w:trHeight w:val="388"/>
        </w:trPr>
        <w:tc>
          <w:tcPr>
            <w:tcW w:w="4644" w:type="dxa"/>
            <w:tcBorders>
              <w:top w:val="nil"/>
              <w:left w:val="single" w:sz="4" w:space="0" w:color="auto"/>
              <w:bottom w:val="single" w:sz="4" w:space="0" w:color="auto"/>
              <w:right w:val="nil"/>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t>в) регулировка и наладка системы инженерного оборудования (задвижек, запорной арматуры в подвальных помещениях);</w:t>
            </w:r>
          </w:p>
        </w:tc>
        <w:tc>
          <w:tcPr>
            <w:tcW w:w="993" w:type="dxa"/>
            <w:tcBorders>
              <w:top w:val="nil"/>
              <w:left w:val="single" w:sz="4" w:space="0" w:color="auto"/>
              <w:bottom w:val="single" w:sz="4" w:space="0" w:color="auto"/>
              <w:right w:val="nil"/>
            </w:tcBorders>
          </w:tcPr>
          <w:p w:rsidR="00DD6A96" w:rsidRPr="008C4531" w:rsidRDefault="00DD6A96" w:rsidP="00414D74">
            <w:pPr>
              <w:rPr>
                <w:rFonts w:ascii="Times New Roman" w:hAnsi="Times New Roman"/>
                <w:sz w:val="20"/>
                <w:szCs w:val="20"/>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tc>
        <w:tc>
          <w:tcPr>
            <w:tcW w:w="1554" w:type="dxa"/>
            <w:gridSpan w:val="3"/>
            <w:vMerge w:val="restart"/>
            <w:tcBorders>
              <w:left w:val="single" w:sz="4" w:space="0" w:color="auto"/>
              <w:right w:val="single" w:sz="4" w:space="0" w:color="auto"/>
            </w:tcBorders>
            <w:vAlign w:val="center"/>
            <w:hideMark/>
          </w:tcPr>
          <w:p w:rsidR="00DD6A96" w:rsidRPr="008C4531" w:rsidRDefault="00DD6A96" w:rsidP="00414D74">
            <w:pPr>
              <w:rPr>
                <w:rFonts w:ascii="Times New Roman" w:hAnsi="Times New Roman"/>
              </w:rPr>
            </w:pPr>
            <w:r w:rsidRPr="008C4531">
              <w:rPr>
                <w:rFonts w:ascii="Times New Roman" w:hAnsi="Times New Roman"/>
              </w:rPr>
              <w:t>5,76</w:t>
            </w:r>
          </w:p>
        </w:tc>
        <w:tc>
          <w:tcPr>
            <w:tcW w:w="2894" w:type="dxa"/>
            <w:vMerge w:val="restart"/>
            <w:tcBorders>
              <w:left w:val="single" w:sz="4" w:space="0" w:color="auto"/>
              <w:right w:val="single" w:sz="4" w:space="0" w:color="auto"/>
            </w:tcBorders>
            <w:vAlign w:val="center"/>
            <w:hideMark/>
          </w:tcPr>
          <w:p w:rsidR="00DD6A96" w:rsidRPr="008C4531" w:rsidRDefault="00DD6A96" w:rsidP="00414D74">
            <w:pPr>
              <w:rPr>
                <w:rFonts w:ascii="Times New Roman" w:hAnsi="Times New Roman"/>
              </w:rPr>
            </w:pPr>
            <w:r w:rsidRPr="008C4531">
              <w:rPr>
                <w:rFonts w:ascii="Times New Roman" w:hAnsi="Times New Roman"/>
              </w:rPr>
              <w:t>1,44</w:t>
            </w:r>
          </w:p>
        </w:tc>
      </w:tr>
      <w:tr w:rsidR="00DD6A96" w:rsidTr="00414D74">
        <w:trPr>
          <w:trHeight w:val="197"/>
        </w:trPr>
        <w:tc>
          <w:tcPr>
            <w:tcW w:w="4644" w:type="dxa"/>
            <w:tcBorders>
              <w:top w:val="nil"/>
              <w:left w:val="single" w:sz="4" w:space="0" w:color="auto"/>
              <w:bottom w:val="single" w:sz="4" w:space="0" w:color="auto"/>
              <w:right w:val="nil"/>
            </w:tcBorders>
            <w:hideMark/>
          </w:tcPr>
          <w:p w:rsidR="00DD6A96" w:rsidRPr="008C4531" w:rsidRDefault="00DD6A96" w:rsidP="00414D74">
            <w:pPr>
              <w:rPr>
                <w:rFonts w:ascii="Times New Roman" w:hAnsi="Times New Roman"/>
              </w:rPr>
            </w:pPr>
            <w:r w:rsidRPr="008C4531">
              <w:rPr>
                <w:rFonts w:ascii="Times New Roman" w:hAnsi="Times New Roman"/>
              </w:rPr>
              <w:t>г) укрепление трубопроводов;</w:t>
            </w:r>
          </w:p>
        </w:tc>
        <w:tc>
          <w:tcPr>
            <w:tcW w:w="993" w:type="dxa"/>
            <w:tcBorders>
              <w:top w:val="nil"/>
              <w:left w:val="single" w:sz="4" w:space="0" w:color="auto"/>
              <w:bottom w:val="single" w:sz="4" w:space="0" w:color="auto"/>
              <w:right w:val="nil"/>
            </w:tcBorders>
          </w:tcPr>
          <w:p w:rsidR="00DD6A96" w:rsidRPr="008C4531" w:rsidRDefault="00DD6A96" w:rsidP="00414D74">
            <w:pPr>
              <w:rPr>
                <w:rFonts w:ascii="Times New Roman" w:hAnsi="Times New Roman"/>
              </w:rPr>
            </w:pPr>
          </w:p>
        </w:tc>
        <w:tc>
          <w:tcPr>
            <w:tcW w:w="1554" w:type="dxa"/>
            <w:gridSpan w:val="3"/>
            <w:vMerge/>
            <w:tcBorders>
              <w:left w:val="single" w:sz="4" w:space="0" w:color="auto"/>
              <w:right w:val="single" w:sz="4" w:space="0" w:color="auto"/>
            </w:tcBorders>
            <w:vAlign w:val="center"/>
            <w:hideMark/>
          </w:tcPr>
          <w:p w:rsidR="00DD6A96" w:rsidRPr="008C4531" w:rsidRDefault="00DD6A96" w:rsidP="00414D74">
            <w:pPr>
              <w:rPr>
                <w:rFonts w:ascii="Times New Roman" w:hAnsi="Times New Roman"/>
              </w:rPr>
            </w:pPr>
          </w:p>
        </w:tc>
        <w:tc>
          <w:tcPr>
            <w:tcW w:w="2894" w:type="dxa"/>
            <w:vMerge/>
            <w:tcBorders>
              <w:left w:val="single" w:sz="4" w:space="0" w:color="auto"/>
              <w:right w:val="single" w:sz="4" w:space="0" w:color="auto"/>
            </w:tcBorders>
            <w:vAlign w:val="center"/>
            <w:hideMark/>
          </w:tcPr>
          <w:p w:rsidR="00DD6A96" w:rsidRPr="008C4531" w:rsidRDefault="00DD6A96" w:rsidP="00414D74">
            <w:pPr>
              <w:rPr>
                <w:rFonts w:ascii="Times New Roman" w:hAnsi="Times New Roman"/>
              </w:rPr>
            </w:pPr>
          </w:p>
        </w:tc>
      </w:tr>
      <w:tr w:rsidR="00DD6A96" w:rsidRPr="00414D74" w:rsidTr="00414D74">
        <w:trPr>
          <w:trHeight w:val="795"/>
        </w:trPr>
        <w:tc>
          <w:tcPr>
            <w:tcW w:w="4644" w:type="dxa"/>
            <w:tcBorders>
              <w:top w:val="nil"/>
              <w:left w:val="single" w:sz="4" w:space="0" w:color="auto"/>
              <w:bottom w:val="single" w:sz="4" w:space="0" w:color="auto"/>
              <w:right w:val="nil"/>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t>д) устранение незначительных неисправностей в системе:</w:t>
            </w:r>
          </w:p>
          <w:p w:rsidR="00DD6A96" w:rsidRPr="008C4531" w:rsidRDefault="00DD6A96" w:rsidP="00414D74">
            <w:pPr>
              <w:rPr>
                <w:rFonts w:ascii="Times New Roman" w:hAnsi="Times New Roman"/>
                <w:lang w:val="ru-RU"/>
              </w:rPr>
            </w:pPr>
            <w:r w:rsidRPr="008C4531">
              <w:rPr>
                <w:rFonts w:ascii="Times New Roman" w:hAnsi="Times New Roman"/>
                <w:lang w:val="ru-RU"/>
              </w:rPr>
              <w:t>- водопровода (уплотнение сгонов, набивка сальников, установка запорной арматуры, задвижек и т.д. в местах общего пользования);</w:t>
            </w:r>
          </w:p>
        </w:tc>
        <w:tc>
          <w:tcPr>
            <w:tcW w:w="993" w:type="dxa"/>
            <w:tcBorders>
              <w:top w:val="nil"/>
              <w:left w:val="single" w:sz="4" w:space="0" w:color="auto"/>
              <w:bottom w:val="single" w:sz="4" w:space="0" w:color="auto"/>
              <w:right w:val="nil"/>
            </w:tcBorders>
          </w:tcPr>
          <w:p w:rsidR="00DD6A96" w:rsidRPr="008C4531" w:rsidRDefault="00DD6A96" w:rsidP="00414D74">
            <w:pPr>
              <w:rPr>
                <w:rFonts w:ascii="Times New Roman" w:hAnsi="Times New Roman"/>
                <w:sz w:val="20"/>
                <w:szCs w:val="20"/>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tc>
        <w:tc>
          <w:tcPr>
            <w:tcW w:w="1554" w:type="dxa"/>
            <w:gridSpan w:val="3"/>
            <w:vMerge/>
            <w:tcBorders>
              <w:left w:val="single" w:sz="4" w:space="0" w:color="auto"/>
              <w:right w:val="single" w:sz="4" w:space="0" w:color="auto"/>
            </w:tcBorders>
            <w:vAlign w:val="center"/>
            <w:hideMark/>
          </w:tcPr>
          <w:p w:rsidR="00DD6A96" w:rsidRPr="008C4531" w:rsidRDefault="00DD6A96" w:rsidP="00414D74">
            <w:pPr>
              <w:rPr>
                <w:rFonts w:ascii="Times New Roman" w:hAnsi="Times New Roman"/>
                <w:lang w:val="ru-RU"/>
              </w:rPr>
            </w:pPr>
          </w:p>
        </w:tc>
        <w:tc>
          <w:tcPr>
            <w:tcW w:w="2894" w:type="dxa"/>
            <w:vMerge/>
            <w:tcBorders>
              <w:left w:val="single" w:sz="4" w:space="0" w:color="auto"/>
              <w:right w:val="single" w:sz="4" w:space="0" w:color="auto"/>
            </w:tcBorders>
            <w:vAlign w:val="center"/>
            <w:hideMark/>
          </w:tcPr>
          <w:p w:rsidR="00DD6A96" w:rsidRPr="008C4531" w:rsidRDefault="00DD6A96" w:rsidP="00414D74">
            <w:pPr>
              <w:rPr>
                <w:rFonts w:ascii="Times New Roman" w:hAnsi="Times New Roman"/>
                <w:lang w:val="ru-RU"/>
              </w:rPr>
            </w:pPr>
          </w:p>
        </w:tc>
      </w:tr>
      <w:tr w:rsidR="00DD6A96" w:rsidRPr="00414D74" w:rsidTr="00414D74">
        <w:trPr>
          <w:trHeight w:val="264"/>
        </w:trPr>
        <w:tc>
          <w:tcPr>
            <w:tcW w:w="4644" w:type="dxa"/>
            <w:tcBorders>
              <w:top w:val="nil"/>
              <w:left w:val="single" w:sz="4" w:space="0" w:color="auto"/>
              <w:bottom w:val="single" w:sz="8" w:space="0" w:color="auto"/>
              <w:right w:val="nil"/>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lastRenderedPageBreak/>
              <w:t>-канализации (устранение засоров, уплотнение сгонов, набивка сальников и т.д. в местах общего пользования).</w:t>
            </w:r>
          </w:p>
        </w:tc>
        <w:tc>
          <w:tcPr>
            <w:tcW w:w="993" w:type="dxa"/>
            <w:tcBorders>
              <w:top w:val="nil"/>
              <w:left w:val="single" w:sz="4" w:space="0" w:color="auto"/>
              <w:bottom w:val="single" w:sz="8" w:space="0" w:color="auto"/>
              <w:right w:val="nil"/>
            </w:tcBorders>
          </w:tcPr>
          <w:p w:rsidR="00DD6A96" w:rsidRPr="008C4531" w:rsidRDefault="00DD6A96" w:rsidP="00414D74">
            <w:pPr>
              <w:rPr>
                <w:rFonts w:ascii="Times New Roman" w:hAnsi="Times New Roman"/>
                <w:sz w:val="20"/>
                <w:szCs w:val="20"/>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tc>
        <w:tc>
          <w:tcPr>
            <w:tcW w:w="1554" w:type="dxa"/>
            <w:gridSpan w:val="3"/>
            <w:vMerge/>
            <w:tcBorders>
              <w:left w:val="single" w:sz="4" w:space="0" w:color="auto"/>
              <w:bottom w:val="single" w:sz="8" w:space="0" w:color="000000"/>
              <w:right w:val="single" w:sz="4" w:space="0" w:color="auto"/>
            </w:tcBorders>
            <w:vAlign w:val="center"/>
            <w:hideMark/>
          </w:tcPr>
          <w:p w:rsidR="00DD6A96" w:rsidRPr="008C4531" w:rsidRDefault="00DD6A96" w:rsidP="00414D74">
            <w:pPr>
              <w:rPr>
                <w:rFonts w:ascii="Times New Roman" w:hAnsi="Times New Roman"/>
                <w:lang w:val="ru-RU"/>
              </w:rPr>
            </w:pPr>
          </w:p>
        </w:tc>
        <w:tc>
          <w:tcPr>
            <w:tcW w:w="2894" w:type="dxa"/>
            <w:vMerge/>
            <w:tcBorders>
              <w:left w:val="single" w:sz="4" w:space="0" w:color="auto"/>
              <w:bottom w:val="single" w:sz="8" w:space="0" w:color="000000"/>
              <w:right w:val="single" w:sz="4" w:space="0" w:color="auto"/>
            </w:tcBorders>
            <w:vAlign w:val="center"/>
            <w:hideMark/>
          </w:tcPr>
          <w:p w:rsidR="00DD6A96" w:rsidRPr="008C4531" w:rsidRDefault="00DD6A96" w:rsidP="00414D74">
            <w:pPr>
              <w:rPr>
                <w:rFonts w:ascii="Times New Roman" w:hAnsi="Times New Roman"/>
                <w:lang w:val="ru-RU"/>
              </w:rPr>
            </w:pPr>
          </w:p>
        </w:tc>
      </w:tr>
      <w:tr w:rsidR="00DD6A96" w:rsidTr="00414D74">
        <w:trPr>
          <w:trHeight w:val="122"/>
        </w:trPr>
        <w:tc>
          <w:tcPr>
            <w:tcW w:w="4644" w:type="dxa"/>
            <w:tcBorders>
              <w:top w:val="nil"/>
              <w:left w:val="single" w:sz="4" w:space="0" w:color="auto"/>
              <w:bottom w:val="single" w:sz="8" w:space="0" w:color="auto"/>
              <w:right w:val="nil"/>
            </w:tcBorders>
            <w:hideMark/>
          </w:tcPr>
          <w:p w:rsidR="00DD6A96" w:rsidRPr="008C4531" w:rsidRDefault="00DD6A96" w:rsidP="00414D74">
            <w:pPr>
              <w:rPr>
                <w:rFonts w:ascii="Times New Roman" w:hAnsi="Times New Roman"/>
              </w:rPr>
            </w:pPr>
            <w:r w:rsidRPr="008C4531">
              <w:rPr>
                <w:rFonts w:ascii="Times New Roman" w:hAnsi="Times New Roman"/>
              </w:rPr>
              <w:t>Текущий ремонт подъездов</w:t>
            </w:r>
          </w:p>
        </w:tc>
        <w:tc>
          <w:tcPr>
            <w:tcW w:w="993" w:type="dxa"/>
            <w:tcBorders>
              <w:top w:val="nil"/>
              <w:left w:val="single" w:sz="4" w:space="0" w:color="auto"/>
              <w:bottom w:val="single" w:sz="8" w:space="0" w:color="auto"/>
              <w:right w:val="nil"/>
            </w:tcBorders>
          </w:tcPr>
          <w:p w:rsidR="00DD6A96" w:rsidRPr="008C4531" w:rsidRDefault="00DD6A96" w:rsidP="00414D74">
            <w:pPr>
              <w:rPr>
                <w:rFonts w:ascii="Times New Roman" w:hAnsi="Times New Roman"/>
                <w:sz w:val="20"/>
                <w:szCs w:val="20"/>
              </w:rPr>
            </w:pPr>
          </w:p>
          <w:p w:rsidR="00DD6A96" w:rsidRPr="008C4531" w:rsidRDefault="00DD6A96" w:rsidP="00414D74">
            <w:pPr>
              <w:rPr>
                <w:rFonts w:ascii="Times New Roman" w:hAnsi="Times New Roman"/>
              </w:rPr>
            </w:pPr>
          </w:p>
        </w:tc>
        <w:tc>
          <w:tcPr>
            <w:tcW w:w="1554" w:type="dxa"/>
            <w:gridSpan w:val="3"/>
            <w:tcBorders>
              <w:top w:val="nil"/>
              <w:left w:val="single" w:sz="4" w:space="0" w:color="auto"/>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По факту</w:t>
            </w:r>
          </w:p>
        </w:tc>
        <w:tc>
          <w:tcPr>
            <w:tcW w:w="2894" w:type="dxa"/>
            <w:tcBorders>
              <w:top w:val="nil"/>
              <w:left w:val="nil"/>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По факту</w:t>
            </w:r>
          </w:p>
        </w:tc>
      </w:tr>
      <w:tr w:rsidR="00DD6A96" w:rsidTr="00414D74">
        <w:trPr>
          <w:trHeight w:val="233"/>
        </w:trPr>
        <w:tc>
          <w:tcPr>
            <w:tcW w:w="4644" w:type="dxa"/>
            <w:tcBorders>
              <w:top w:val="nil"/>
              <w:left w:val="single" w:sz="4" w:space="0" w:color="auto"/>
              <w:bottom w:val="single" w:sz="8" w:space="0" w:color="auto"/>
              <w:right w:val="nil"/>
            </w:tcBorders>
            <w:hideMark/>
          </w:tcPr>
          <w:p w:rsidR="00DD6A96" w:rsidRPr="008C4531" w:rsidRDefault="00DD6A96" w:rsidP="00414D74">
            <w:pPr>
              <w:rPr>
                <w:rFonts w:ascii="Times New Roman" w:hAnsi="Times New Roman"/>
              </w:rPr>
            </w:pPr>
            <w:r w:rsidRPr="008C4531">
              <w:rPr>
                <w:rFonts w:ascii="Times New Roman" w:hAnsi="Times New Roman"/>
              </w:rPr>
              <w:t>Содержание аварийно-диспетчерской службы</w:t>
            </w:r>
          </w:p>
        </w:tc>
        <w:tc>
          <w:tcPr>
            <w:tcW w:w="993" w:type="dxa"/>
            <w:tcBorders>
              <w:top w:val="nil"/>
              <w:left w:val="single" w:sz="4" w:space="0" w:color="auto"/>
              <w:bottom w:val="single" w:sz="8" w:space="0" w:color="auto"/>
              <w:right w:val="nil"/>
            </w:tcBorders>
          </w:tcPr>
          <w:p w:rsidR="00DD6A96" w:rsidRPr="008C4531" w:rsidRDefault="00DD6A96" w:rsidP="00414D74">
            <w:pPr>
              <w:rPr>
                <w:rFonts w:ascii="Times New Roman" w:hAnsi="Times New Roman"/>
              </w:rPr>
            </w:pPr>
          </w:p>
        </w:tc>
        <w:tc>
          <w:tcPr>
            <w:tcW w:w="1554" w:type="dxa"/>
            <w:gridSpan w:val="3"/>
            <w:tcBorders>
              <w:top w:val="nil"/>
              <w:left w:val="single" w:sz="4" w:space="0" w:color="auto"/>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10,08</w:t>
            </w:r>
          </w:p>
        </w:tc>
        <w:tc>
          <w:tcPr>
            <w:tcW w:w="2894" w:type="dxa"/>
            <w:tcBorders>
              <w:top w:val="nil"/>
              <w:left w:val="nil"/>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2,52</w:t>
            </w:r>
          </w:p>
        </w:tc>
      </w:tr>
      <w:tr w:rsidR="00DD6A96" w:rsidTr="00414D74">
        <w:trPr>
          <w:trHeight w:val="355"/>
        </w:trPr>
        <w:tc>
          <w:tcPr>
            <w:tcW w:w="4644" w:type="dxa"/>
            <w:tcBorders>
              <w:top w:val="nil"/>
              <w:left w:val="single" w:sz="4" w:space="0" w:color="auto"/>
              <w:bottom w:val="single" w:sz="8" w:space="0" w:color="auto"/>
              <w:right w:val="nil"/>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t>Общехозяйственные расходы ЖЭУ, юрид.услуги, контролер, бух., АУП, экономист для учета подомовых затрат</w:t>
            </w:r>
          </w:p>
        </w:tc>
        <w:tc>
          <w:tcPr>
            <w:tcW w:w="993" w:type="dxa"/>
            <w:tcBorders>
              <w:top w:val="nil"/>
              <w:left w:val="single" w:sz="4" w:space="0" w:color="auto"/>
              <w:bottom w:val="single" w:sz="8" w:space="0" w:color="auto"/>
              <w:right w:val="nil"/>
            </w:tcBorders>
          </w:tcPr>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p w:rsidR="00DD6A96" w:rsidRPr="008C4531" w:rsidRDefault="00DD6A96" w:rsidP="00414D74">
            <w:pPr>
              <w:rPr>
                <w:rFonts w:ascii="Times New Roman" w:hAnsi="Times New Roman"/>
                <w:lang w:val="ru-RU"/>
              </w:rPr>
            </w:pPr>
          </w:p>
        </w:tc>
        <w:tc>
          <w:tcPr>
            <w:tcW w:w="1554" w:type="dxa"/>
            <w:gridSpan w:val="3"/>
            <w:tcBorders>
              <w:top w:val="nil"/>
              <w:left w:val="single" w:sz="4" w:space="0" w:color="auto"/>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19,0</w:t>
            </w:r>
          </w:p>
        </w:tc>
        <w:tc>
          <w:tcPr>
            <w:tcW w:w="2894" w:type="dxa"/>
            <w:tcBorders>
              <w:top w:val="nil"/>
              <w:left w:val="nil"/>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4,75</w:t>
            </w:r>
          </w:p>
        </w:tc>
      </w:tr>
      <w:tr w:rsidR="00DD6A96" w:rsidTr="00414D74">
        <w:trPr>
          <w:trHeight w:val="249"/>
        </w:trPr>
        <w:tc>
          <w:tcPr>
            <w:tcW w:w="4644" w:type="dxa"/>
            <w:tcBorders>
              <w:top w:val="nil"/>
              <w:left w:val="single" w:sz="4" w:space="0" w:color="auto"/>
              <w:bottom w:val="single" w:sz="8" w:space="0" w:color="auto"/>
              <w:right w:val="nil"/>
            </w:tcBorders>
            <w:hideMark/>
          </w:tcPr>
          <w:p w:rsidR="00DD6A96" w:rsidRPr="008C4531" w:rsidRDefault="00DD6A96" w:rsidP="00414D74">
            <w:pPr>
              <w:rPr>
                <w:rFonts w:ascii="Times New Roman" w:hAnsi="Times New Roman"/>
              </w:rPr>
            </w:pPr>
            <w:r w:rsidRPr="008C4531">
              <w:rPr>
                <w:rFonts w:ascii="Times New Roman" w:hAnsi="Times New Roman"/>
              </w:rPr>
              <w:t>Обслуживание т/счетчиков МКД</w:t>
            </w:r>
          </w:p>
        </w:tc>
        <w:tc>
          <w:tcPr>
            <w:tcW w:w="993" w:type="dxa"/>
            <w:tcBorders>
              <w:top w:val="nil"/>
              <w:left w:val="single" w:sz="4" w:space="0" w:color="auto"/>
              <w:bottom w:val="single" w:sz="8" w:space="0" w:color="auto"/>
              <w:right w:val="nil"/>
            </w:tcBorders>
          </w:tcPr>
          <w:p w:rsidR="00DD6A96" w:rsidRPr="008C4531" w:rsidRDefault="00DD6A96" w:rsidP="00414D74">
            <w:pPr>
              <w:rPr>
                <w:rFonts w:ascii="Times New Roman" w:hAnsi="Times New Roman"/>
              </w:rPr>
            </w:pPr>
          </w:p>
        </w:tc>
        <w:tc>
          <w:tcPr>
            <w:tcW w:w="1554" w:type="dxa"/>
            <w:gridSpan w:val="3"/>
            <w:tcBorders>
              <w:top w:val="nil"/>
              <w:left w:val="single" w:sz="4" w:space="0" w:color="auto"/>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p>
        </w:tc>
        <w:tc>
          <w:tcPr>
            <w:tcW w:w="2894" w:type="dxa"/>
            <w:tcBorders>
              <w:top w:val="nil"/>
              <w:left w:val="nil"/>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p>
        </w:tc>
      </w:tr>
      <w:tr w:rsidR="00DD6A96" w:rsidTr="00414D74">
        <w:trPr>
          <w:trHeight w:val="624"/>
        </w:trPr>
        <w:tc>
          <w:tcPr>
            <w:tcW w:w="4644" w:type="dxa"/>
            <w:tcBorders>
              <w:top w:val="nil"/>
              <w:left w:val="single" w:sz="4" w:space="0" w:color="auto"/>
              <w:bottom w:val="single" w:sz="8" w:space="0" w:color="auto"/>
              <w:right w:val="nil"/>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t>Работы и услуги по содержанию общего имущества (окашивание, уборка придомовой территории, очистка придомовой территории от наледи и льда.)</w:t>
            </w:r>
          </w:p>
        </w:tc>
        <w:tc>
          <w:tcPr>
            <w:tcW w:w="993" w:type="dxa"/>
            <w:tcBorders>
              <w:top w:val="nil"/>
              <w:left w:val="single" w:sz="4" w:space="0" w:color="auto"/>
              <w:bottom w:val="single" w:sz="8" w:space="0" w:color="auto"/>
              <w:right w:val="nil"/>
            </w:tcBorders>
          </w:tcPr>
          <w:p w:rsidR="00DD6A96" w:rsidRPr="008C4531" w:rsidRDefault="00DD6A96" w:rsidP="00414D74">
            <w:pPr>
              <w:rPr>
                <w:rFonts w:ascii="Times New Roman" w:hAnsi="Times New Roman"/>
                <w:lang w:val="ru-RU"/>
              </w:rPr>
            </w:pPr>
          </w:p>
        </w:tc>
        <w:tc>
          <w:tcPr>
            <w:tcW w:w="1554" w:type="dxa"/>
            <w:gridSpan w:val="3"/>
            <w:tcBorders>
              <w:top w:val="nil"/>
              <w:left w:val="single" w:sz="4" w:space="0" w:color="auto"/>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5,8</w:t>
            </w:r>
          </w:p>
        </w:tc>
        <w:tc>
          <w:tcPr>
            <w:tcW w:w="2894" w:type="dxa"/>
            <w:tcBorders>
              <w:top w:val="nil"/>
              <w:left w:val="nil"/>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1,45</w:t>
            </w:r>
          </w:p>
        </w:tc>
      </w:tr>
      <w:tr w:rsidR="00DD6A96" w:rsidTr="00414D74">
        <w:trPr>
          <w:trHeight w:val="202"/>
        </w:trPr>
        <w:tc>
          <w:tcPr>
            <w:tcW w:w="4644" w:type="dxa"/>
            <w:tcBorders>
              <w:top w:val="nil"/>
              <w:left w:val="single" w:sz="4" w:space="0" w:color="auto"/>
              <w:bottom w:val="single" w:sz="8" w:space="0" w:color="auto"/>
              <w:right w:val="nil"/>
            </w:tcBorders>
            <w:hideMark/>
          </w:tcPr>
          <w:p w:rsidR="00DD6A96" w:rsidRPr="008C4531" w:rsidRDefault="00DD6A96" w:rsidP="00414D74">
            <w:pPr>
              <w:rPr>
                <w:rFonts w:ascii="Times New Roman" w:hAnsi="Times New Roman"/>
                <w:lang w:val="ru-RU"/>
              </w:rPr>
            </w:pPr>
            <w:r w:rsidRPr="008C4531">
              <w:rPr>
                <w:rFonts w:ascii="Times New Roman" w:hAnsi="Times New Roman"/>
                <w:lang w:val="ru-RU"/>
              </w:rPr>
              <w:t>Уборка придомовой территории от снега</w:t>
            </w:r>
          </w:p>
        </w:tc>
        <w:tc>
          <w:tcPr>
            <w:tcW w:w="993" w:type="dxa"/>
            <w:tcBorders>
              <w:top w:val="nil"/>
              <w:left w:val="single" w:sz="4" w:space="0" w:color="auto"/>
              <w:bottom w:val="single" w:sz="8" w:space="0" w:color="auto"/>
              <w:right w:val="nil"/>
            </w:tcBorders>
          </w:tcPr>
          <w:p w:rsidR="00DD6A96" w:rsidRPr="008C4531" w:rsidRDefault="00DD6A96" w:rsidP="00414D74">
            <w:pPr>
              <w:rPr>
                <w:rFonts w:ascii="Times New Roman" w:hAnsi="Times New Roman"/>
                <w:lang w:val="ru-RU"/>
              </w:rPr>
            </w:pPr>
          </w:p>
        </w:tc>
        <w:tc>
          <w:tcPr>
            <w:tcW w:w="1554" w:type="dxa"/>
            <w:gridSpan w:val="3"/>
            <w:tcBorders>
              <w:top w:val="nil"/>
              <w:left w:val="single" w:sz="4" w:space="0" w:color="auto"/>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По факту</w:t>
            </w:r>
          </w:p>
        </w:tc>
        <w:tc>
          <w:tcPr>
            <w:tcW w:w="2894" w:type="dxa"/>
            <w:tcBorders>
              <w:top w:val="nil"/>
              <w:left w:val="nil"/>
              <w:bottom w:val="single" w:sz="8" w:space="0" w:color="auto"/>
              <w:right w:val="single" w:sz="4" w:space="0" w:color="auto"/>
            </w:tcBorders>
            <w:vAlign w:val="center"/>
            <w:hideMark/>
          </w:tcPr>
          <w:p w:rsidR="00DD6A96" w:rsidRPr="008C4531" w:rsidRDefault="00DD6A96" w:rsidP="00414D74">
            <w:pPr>
              <w:jc w:val="center"/>
              <w:rPr>
                <w:rFonts w:ascii="Times New Roman" w:hAnsi="Times New Roman"/>
              </w:rPr>
            </w:pPr>
            <w:r w:rsidRPr="008C4531">
              <w:rPr>
                <w:rFonts w:ascii="Times New Roman" w:hAnsi="Times New Roman"/>
              </w:rPr>
              <w:t>По факту</w:t>
            </w:r>
          </w:p>
        </w:tc>
      </w:tr>
      <w:tr w:rsidR="00DD6A96" w:rsidTr="00414D74">
        <w:trPr>
          <w:trHeight w:val="427"/>
        </w:trPr>
        <w:tc>
          <w:tcPr>
            <w:tcW w:w="4644" w:type="dxa"/>
            <w:tcBorders>
              <w:top w:val="nil"/>
              <w:left w:val="single" w:sz="4" w:space="0" w:color="auto"/>
              <w:bottom w:val="single" w:sz="4" w:space="0" w:color="auto"/>
              <w:right w:val="nil"/>
            </w:tcBorders>
            <w:vAlign w:val="center"/>
            <w:hideMark/>
          </w:tcPr>
          <w:p w:rsidR="00DD6A96" w:rsidRPr="008C4531" w:rsidRDefault="00DD6A96" w:rsidP="00414D74">
            <w:pPr>
              <w:rPr>
                <w:rFonts w:ascii="Times New Roman" w:hAnsi="Times New Roman"/>
                <w:b/>
                <w:bCs/>
                <w:i/>
                <w:iCs/>
                <w:lang w:val="ru-RU"/>
              </w:rPr>
            </w:pPr>
            <w:r w:rsidRPr="008C4531">
              <w:rPr>
                <w:rFonts w:ascii="Times New Roman" w:hAnsi="Times New Roman"/>
                <w:b/>
                <w:bCs/>
                <w:i/>
                <w:iCs/>
                <w:lang w:val="ru-RU"/>
              </w:rPr>
              <w:t>Итого плата за текущее содержание</w:t>
            </w:r>
          </w:p>
        </w:tc>
        <w:tc>
          <w:tcPr>
            <w:tcW w:w="2311" w:type="dxa"/>
            <w:gridSpan w:val="2"/>
            <w:tcBorders>
              <w:top w:val="nil"/>
              <w:left w:val="nil"/>
              <w:bottom w:val="single" w:sz="4" w:space="0" w:color="auto"/>
              <w:right w:val="nil"/>
            </w:tcBorders>
            <w:vAlign w:val="center"/>
            <w:hideMark/>
          </w:tcPr>
          <w:p w:rsidR="00DD6A96" w:rsidRPr="008C4531" w:rsidRDefault="00DD6A96" w:rsidP="00414D74">
            <w:pPr>
              <w:jc w:val="center"/>
              <w:rPr>
                <w:rFonts w:ascii="Times New Roman" w:hAnsi="Times New Roman"/>
                <w:b/>
                <w:bCs/>
                <w:i/>
                <w:iCs/>
              </w:rPr>
            </w:pPr>
            <w:r w:rsidRPr="008C4531">
              <w:rPr>
                <w:rFonts w:ascii="Times New Roman" w:hAnsi="Times New Roman"/>
                <w:b/>
                <w:bCs/>
                <w:i/>
                <w:iCs/>
                <w:lang w:val="ru-RU"/>
              </w:rPr>
              <w:t xml:space="preserve"> </w:t>
            </w:r>
            <w:r w:rsidRPr="008C4531">
              <w:rPr>
                <w:rFonts w:ascii="Times New Roman" w:hAnsi="Times New Roman"/>
                <w:b/>
                <w:bCs/>
                <w:i/>
                <w:iCs/>
              </w:rPr>
              <w:t>55,16</w:t>
            </w:r>
          </w:p>
        </w:tc>
        <w:tc>
          <w:tcPr>
            <w:tcW w:w="3130" w:type="dxa"/>
            <w:gridSpan w:val="3"/>
            <w:tcBorders>
              <w:top w:val="nil"/>
              <w:left w:val="nil"/>
              <w:bottom w:val="single" w:sz="4" w:space="0" w:color="auto"/>
              <w:right w:val="single" w:sz="4" w:space="0" w:color="auto"/>
            </w:tcBorders>
            <w:vAlign w:val="center"/>
            <w:hideMark/>
          </w:tcPr>
          <w:p w:rsidR="00DD6A96" w:rsidRPr="008C4531" w:rsidRDefault="00DD6A96" w:rsidP="00414D74">
            <w:pPr>
              <w:jc w:val="center"/>
              <w:rPr>
                <w:rFonts w:ascii="Times New Roman" w:hAnsi="Times New Roman"/>
                <w:b/>
                <w:bCs/>
                <w:i/>
                <w:iCs/>
              </w:rPr>
            </w:pPr>
            <w:r w:rsidRPr="008C4531">
              <w:rPr>
                <w:rFonts w:ascii="Times New Roman" w:hAnsi="Times New Roman"/>
                <w:b/>
                <w:bCs/>
                <w:i/>
                <w:iCs/>
              </w:rPr>
              <w:t xml:space="preserve"> 13,79</w:t>
            </w:r>
          </w:p>
        </w:tc>
      </w:tr>
    </w:tbl>
    <w:p w:rsidR="00DD6A96" w:rsidRPr="008C4531" w:rsidRDefault="00DD6A96" w:rsidP="00DD6A96">
      <w:pPr>
        <w:pStyle w:val="aff"/>
        <w:keepNext/>
        <w:keepLines/>
        <w:suppressAutoHyphens/>
        <w:spacing w:after="0"/>
        <w:ind w:left="0"/>
        <w:jc w:val="right"/>
        <w:rPr>
          <w:rFonts w:ascii="Times New Roman" w:hAnsi="Times New Roman"/>
          <w:sz w:val="28"/>
          <w:szCs w:val="28"/>
          <w:lang w:val="ru-RU"/>
        </w:rPr>
      </w:pPr>
      <w:r w:rsidRPr="008C4531">
        <w:rPr>
          <w:rFonts w:ascii="Times New Roman" w:hAnsi="Times New Roman"/>
          <w:sz w:val="28"/>
          <w:szCs w:val="28"/>
          <w:lang w:val="ru-RU"/>
        </w:rPr>
        <w:t>Приложение № 2</w:t>
      </w:r>
    </w:p>
    <w:p w:rsidR="00DD6A96" w:rsidRPr="008C4531" w:rsidRDefault="00DD6A96" w:rsidP="00DD6A96">
      <w:pPr>
        <w:pStyle w:val="aff"/>
        <w:keepNext/>
        <w:keepLines/>
        <w:suppressAutoHyphens/>
        <w:spacing w:after="0"/>
        <w:ind w:left="0"/>
        <w:jc w:val="right"/>
        <w:rPr>
          <w:rFonts w:ascii="Times New Roman" w:hAnsi="Times New Roman"/>
          <w:sz w:val="28"/>
          <w:szCs w:val="28"/>
          <w:lang w:val="ru-RU"/>
        </w:rPr>
      </w:pPr>
      <w:r w:rsidRPr="008C4531">
        <w:rPr>
          <w:rFonts w:ascii="Times New Roman" w:hAnsi="Times New Roman"/>
          <w:sz w:val="28"/>
          <w:szCs w:val="28"/>
          <w:lang w:val="ru-RU"/>
        </w:rPr>
        <w:t xml:space="preserve">к постановлению администрации  </w:t>
      </w:r>
    </w:p>
    <w:p w:rsidR="00DD6A96" w:rsidRPr="008C4531" w:rsidRDefault="00DD6A96" w:rsidP="00DD6A96">
      <w:pPr>
        <w:pStyle w:val="aff"/>
        <w:keepNext/>
        <w:keepLines/>
        <w:suppressAutoHyphens/>
        <w:spacing w:after="0"/>
        <w:ind w:left="0"/>
        <w:jc w:val="right"/>
        <w:rPr>
          <w:rFonts w:ascii="Times New Roman" w:hAnsi="Times New Roman"/>
          <w:sz w:val="28"/>
          <w:szCs w:val="28"/>
          <w:lang w:val="ru-RU"/>
        </w:rPr>
      </w:pPr>
      <w:r w:rsidRPr="008C4531">
        <w:rPr>
          <w:rFonts w:ascii="Times New Roman" w:hAnsi="Times New Roman"/>
          <w:sz w:val="28"/>
          <w:szCs w:val="28"/>
          <w:lang w:val="ru-RU"/>
        </w:rPr>
        <w:t xml:space="preserve">Заковряжинского  сельсовета </w:t>
      </w:r>
    </w:p>
    <w:p w:rsidR="00DD6A96" w:rsidRPr="008C4531" w:rsidRDefault="00DD6A96" w:rsidP="00DD6A96">
      <w:pPr>
        <w:pStyle w:val="aff"/>
        <w:keepNext/>
        <w:keepLines/>
        <w:suppressAutoHyphens/>
        <w:spacing w:after="0"/>
        <w:ind w:left="0"/>
        <w:jc w:val="right"/>
        <w:rPr>
          <w:rFonts w:ascii="Times New Roman" w:hAnsi="Times New Roman"/>
          <w:sz w:val="28"/>
          <w:szCs w:val="28"/>
          <w:lang w:val="ru-RU"/>
        </w:rPr>
      </w:pPr>
      <w:r w:rsidRPr="008C4531">
        <w:rPr>
          <w:rFonts w:ascii="Times New Roman" w:hAnsi="Times New Roman"/>
          <w:sz w:val="28"/>
          <w:szCs w:val="28"/>
          <w:lang w:val="ru-RU"/>
        </w:rPr>
        <w:t xml:space="preserve">Сузунского района Новосибирской области </w:t>
      </w:r>
    </w:p>
    <w:p w:rsidR="00DD6A96" w:rsidRPr="008C4531" w:rsidRDefault="00DD6A96" w:rsidP="00DD6A96">
      <w:pPr>
        <w:pStyle w:val="aff"/>
        <w:keepNext/>
        <w:keepLines/>
        <w:suppressAutoHyphens/>
        <w:spacing w:after="0"/>
        <w:ind w:left="0"/>
        <w:jc w:val="right"/>
        <w:rPr>
          <w:rFonts w:ascii="Times New Roman" w:hAnsi="Times New Roman"/>
          <w:sz w:val="28"/>
          <w:szCs w:val="28"/>
          <w:lang w:val="ru-RU"/>
        </w:rPr>
      </w:pPr>
      <w:r w:rsidRPr="008C4531">
        <w:rPr>
          <w:rFonts w:ascii="Times New Roman" w:hAnsi="Times New Roman"/>
          <w:sz w:val="28"/>
          <w:szCs w:val="28"/>
          <w:lang w:val="ru-RU"/>
        </w:rPr>
        <w:t>от 10.04.2021 г. № 27</w:t>
      </w:r>
    </w:p>
    <w:p w:rsidR="00DD6A96" w:rsidRPr="008C4531" w:rsidRDefault="00DD6A96" w:rsidP="00DD6A96">
      <w:pPr>
        <w:pStyle w:val="aff"/>
        <w:keepNext/>
        <w:keepLines/>
        <w:suppressAutoHyphens/>
        <w:ind w:left="0"/>
        <w:rPr>
          <w:rFonts w:ascii="Times New Roman" w:hAnsi="Times New Roman"/>
          <w:b/>
          <w:sz w:val="28"/>
          <w:szCs w:val="28"/>
          <w:lang w:val="ru-RU"/>
        </w:rPr>
      </w:pPr>
    </w:p>
    <w:p w:rsidR="00DD6A96" w:rsidRPr="008C4531" w:rsidRDefault="00DD6A96" w:rsidP="00DD6A96">
      <w:pPr>
        <w:pStyle w:val="aff"/>
        <w:keepNext/>
        <w:keepLines/>
        <w:suppressAutoHyphens/>
        <w:ind w:left="0"/>
        <w:jc w:val="center"/>
        <w:rPr>
          <w:rFonts w:ascii="Times New Roman" w:hAnsi="Times New Roman"/>
          <w:b/>
          <w:sz w:val="28"/>
          <w:szCs w:val="28"/>
        </w:rPr>
      </w:pPr>
      <w:r w:rsidRPr="008C4531">
        <w:rPr>
          <w:rFonts w:ascii="Times New Roman" w:hAnsi="Times New Roman"/>
          <w:b/>
          <w:sz w:val="28"/>
          <w:szCs w:val="28"/>
        </w:rPr>
        <w:t>Состав конкурсной комиссии</w:t>
      </w:r>
    </w:p>
    <w:p w:rsidR="00DD6A96" w:rsidRPr="008C4531" w:rsidRDefault="00DD6A96" w:rsidP="00DD6A96">
      <w:pPr>
        <w:keepNext/>
        <w:keepLines/>
        <w:suppressAutoHyphens/>
        <w:jc w:val="center"/>
        <w:rPr>
          <w:rFonts w:ascii="Times New Roman" w:hAnsi="Times New Roman"/>
          <w:b/>
          <w:lang w:val="ru-RU"/>
        </w:rPr>
      </w:pPr>
      <w:r w:rsidRPr="008C4531">
        <w:rPr>
          <w:rFonts w:ascii="Times New Roman" w:hAnsi="Times New Roman"/>
          <w:lang w:val="ru-RU"/>
        </w:rPr>
        <w:t xml:space="preserve">для проведения конкурса </w:t>
      </w:r>
      <w:r w:rsidRPr="008C4531">
        <w:rPr>
          <w:rFonts w:ascii="Times New Roman" w:eastAsia="SimSun" w:hAnsi="Times New Roman"/>
          <w:szCs w:val="36"/>
          <w:lang w:val="ru-RU"/>
        </w:rPr>
        <w:t xml:space="preserve">на право </w:t>
      </w:r>
      <w:r w:rsidRPr="008C4531">
        <w:rPr>
          <w:rFonts w:ascii="Times New Roman" w:hAnsi="Times New Roman"/>
          <w:lang w:val="ru-RU"/>
        </w:rPr>
        <w:t>заключения договоров управления многоквартирными домами</w:t>
      </w:r>
    </w:p>
    <w:p w:rsidR="00DD6A96" w:rsidRPr="008C4531" w:rsidRDefault="00DD6A96" w:rsidP="00DD6A96">
      <w:pPr>
        <w:pStyle w:val="aff"/>
        <w:keepNext/>
        <w:keepLines/>
        <w:suppressAutoHyphens/>
        <w:ind w:left="-284" w:right="-284"/>
        <w:jc w:val="both"/>
        <w:rPr>
          <w:rFonts w:ascii="Times New Roman" w:hAnsi="Times New Roman"/>
          <w:b/>
          <w:sz w:val="28"/>
          <w:szCs w:val="28"/>
          <w:lang w:val="ru-RU"/>
        </w:rPr>
      </w:pPr>
    </w:p>
    <w:p w:rsidR="00DD6A96" w:rsidRPr="008C4531" w:rsidRDefault="00DD6A96" w:rsidP="00DD6A96">
      <w:pPr>
        <w:pStyle w:val="aff"/>
        <w:keepNext/>
        <w:keepLines/>
        <w:suppressAutoHyphens/>
        <w:ind w:left="-284" w:right="-284"/>
        <w:jc w:val="both"/>
        <w:rPr>
          <w:rFonts w:ascii="Times New Roman" w:hAnsi="Times New Roman"/>
          <w:b/>
          <w:sz w:val="28"/>
          <w:szCs w:val="28"/>
          <w:lang w:val="ru-RU"/>
        </w:rPr>
      </w:pPr>
      <w:r w:rsidRPr="008C4531">
        <w:rPr>
          <w:rFonts w:ascii="Times New Roman" w:hAnsi="Times New Roman"/>
          <w:b/>
          <w:sz w:val="28"/>
          <w:szCs w:val="28"/>
          <w:lang w:val="ru-RU"/>
        </w:rPr>
        <w:t>Председатель комиссии:</w:t>
      </w:r>
    </w:p>
    <w:p w:rsidR="00DD6A96" w:rsidRPr="008C4531" w:rsidRDefault="00DD6A96" w:rsidP="00DD6A96">
      <w:pPr>
        <w:keepNext/>
        <w:keepLines/>
        <w:suppressAutoHyphens/>
        <w:ind w:left="-284" w:right="-284"/>
        <w:jc w:val="both"/>
        <w:rPr>
          <w:rFonts w:ascii="Times New Roman" w:hAnsi="Times New Roman"/>
          <w:lang w:val="ru-RU"/>
        </w:rPr>
      </w:pPr>
      <w:r w:rsidRPr="008C4531">
        <w:rPr>
          <w:rFonts w:ascii="Times New Roman" w:hAnsi="Times New Roman"/>
          <w:lang w:val="ru-RU"/>
        </w:rPr>
        <w:t>Цорн Е.А. - глава Заковряжинского</w:t>
      </w:r>
      <w:r w:rsidRPr="008C4531">
        <w:rPr>
          <w:rFonts w:ascii="Times New Roman" w:hAnsi="Times New Roman"/>
          <w:szCs w:val="22"/>
          <w:lang w:val="ru-RU"/>
        </w:rPr>
        <w:t xml:space="preserve"> сельсовета Сузунского</w:t>
      </w:r>
      <w:r w:rsidRPr="008C4531">
        <w:rPr>
          <w:rFonts w:ascii="Times New Roman" w:hAnsi="Times New Roman"/>
          <w:lang w:val="ru-RU"/>
        </w:rPr>
        <w:t xml:space="preserve"> района Новосибирской области</w:t>
      </w:r>
    </w:p>
    <w:p w:rsidR="00DD6A96" w:rsidRPr="008C4531" w:rsidRDefault="00DD6A96" w:rsidP="00DD6A96">
      <w:pPr>
        <w:keepNext/>
        <w:keepLines/>
        <w:suppressAutoHyphens/>
        <w:ind w:left="-284" w:right="-284"/>
        <w:jc w:val="both"/>
        <w:rPr>
          <w:rFonts w:ascii="Times New Roman" w:hAnsi="Times New Roman"/>
          <w:b/>
          <w:lang w:val="ru-RU"/>
        </w:rPr>
      </w:pPr>
      <w:r w:rsidRPr="008C4531">
        <w:rPr>
          <w:rFonts w:ascii="Times New Roman" w:hAnsi="Times New Roman"/>
          <w:b/>
          <w:lang w:val="ru-RU"/>
        </w:rPr>
        <w:t>Заместитель председателя комиссии:</w:t>
      </w:r>
    </w:p>
    <w:p w:rsidR="00DD6A96" w:rsidRPr="008C4531" w:rsidRDefault="00DD6A96" w:rsidP="00DD6A96">
      <w:pPr>
        <w:keepNext/>
        <w:keepLines/>
        <w:suppressAutoHyphens/>
        <w:ind w:left="-284" w:right="-284"/>
        <w:jc w:val="both"/>
        <w:rPr>
          <w:rFonts w:ascii="Times New Roman" w:hAnsi="Times New Roman"/>
          <w:lang w:val="ru-RU"/>
        </w:rPr>
      </w:pPr>
      <w:r w:rsidRPr="008C4531">
        <w:rPr>
          <w:rFonts w:ascii="Times New Roman" w:hAnsi="Times New Roman"/>
          <w:lang w:val="ru-RU"/>
        </w:rPr>
        <w:t>Юдаева О.Н. - специалист администрации  Заковряжинского</w:t>
      </w:r>
      <w:r w:rsidRPr="008C4531">
        <w:rPr>
          <w:rFonts w:ascii="Times New Roman" w:hAnsi="Times New Roman"/>
          <w:szCs w:val="22"/>
          <w:lang w:val="ru-RU"/>
        </w:rPr>
        <w:t xml:space="preserve"> сельсовета Сузунского</w:t>
      </w:r>
      <w:r w:rsidRPr="008C4531">
        <w:rPr>
          <w:rFonts w:ascii="Times New Roman" w:hAnsi="Times New Roman"/>
          <w:lang w:val="ru-RU"/>
        </w:rPr>
        <w:t xml:space="preserve"> района Новосибирской области</w:t>
      </w:r>
    </w:p>
    <w:p w:rsidR="00DD6A96" w:rsidRPr="008C4531" w:rsidRDefault="00DD6A96" w:rsidP="00DD6A96">
      <w:pPr>
        <w:keepNext/>
        <w:keepLines/>
        <w:suppressAutoHyphens/>
        <w:ind w:left="-284" w:right="-284"/>
        <w:jc w:val="both"/>
        <w:rPr>
          <w:rFonts w:ascii="Times New Roman" w:hAnsi="Times New Roman"/>
          <w:lang w:val="ru-RU"/>
        </w:rPr>
      </w:pPr>
      <w:r w:rsidRPr="008C4531">
        <w:rPr>
          <w:rFonts w:ascii="Times New Roman" w:hAnsi="Times New Roman"/>
          <w:lang w:val="ru-RU"/>
        </w:rPr>
        <w:t xml:space="preserve">       </w:t>
      </w:r>
    </w:p>
    <w:p w:rsidR="00DD6A96" w:rsidRPr="008C4531" w:rsidRDefault="00DD6A96" w:rsidP="00DD6A96">
      <w:pPr>
        <w:pStyle w:val="aff"/>
        <w:keepNext/>
        <w:keepLines/>
        <w:suppressAutoHyphens/>
        <w:spacing w:after="0"/>
        <w:ind w:left="-284" w:right="-284"/>
        <w:jc w:val="both"/>
        <w:rPr>
          <w:rFonts w:ascii="Times New Roman" w:hAnsi="Times New Roman"/>
          <w:b/>
          <w:sz w:val="28"/>
          <w:szCs w:val="28"/>
          <w:lang w:val="ru-RU"/>
        </w:rPr>
      </w:pPr>
      <w:r w:rsidRPr="008C4531">
        <w:rPr>
          <w:rFonts w:ascii="Times New Roman" w:hAnsi="Times New Roman"/>
          <w:b/>
          <w:sz w:val="28"/>
          <w:szCs w:val="28"/>
          <w:lang w:val="ru-RU"/>
        </w:rPr>
        <w:t>Секретарь комиссии:</w:t>
      </w:r>
    </w:p>
    <w:p w:rsidR="00DD6A96" w:rsidRPr="008C4531" w:rsidRDefault="00DD6A96" w:rsidP="00DD6A96">
      <w:pPr>
        <w:keepNext/>
        <w:keepLines/>
        <w:suppressAutoHyphens/>
        <w:ind w:left="-284" w:right="-284"/>
        <w:jc w:val="both"/>
        <w:rPr>
          <w:rFonts w:ascii="Times New Roman" w:hAnsi="Times New Roman"/>
          <w:lang w:val="ru-RU"/>
        </w:rPr>
      </w:pPr>
      <w:r w:rsidRPr="008C4531">
        <w:rPr>
          <w:rFonts w:ascii="Times New Roman" w:hAnsi="Times New Roman"/>
          <w:lang w:val="ru-RU"/>
        </w:rPr>
        <w:t>Яковлева З.А. – заместитель главы администрации Заковряжинского</w:t>
      </w:r>
      <w:r w:rsidRPr="008C4531">
        <w:rPr>
          <w:rFonts w:ascii="Times New Roman" w:hAnsi="Times New Roman"/>
          <w:szCs w:val="22"/>
          <w:lang w:val="ru-RU"/>
        </w:rPr>
        <w:t xml:space="preserve"> сельсовета Сузунского</w:t>
      </w:r>
      <w:r w:rsidRPr="008C4531">
        <w:rPr>
          <w:rFonts w:ascii="Times New Roman" w:hAnsi="Times New Roman"/>
          <w:lang w:val="ru-RU"/>
        </w:rPr>
        <w:t xml:space="preserve"> района Новосибирской области</w:t>
      </w:r>
    </w:p>
    <w:p w:rsidR="00DD6A96" w:rsidRPr="008C4531" w:rsidRDefault="00DD6A96" w:rsidP="00DD6A96">
      <w:pPr>
        <w:keepNext/>
        <w:keepLines/>
        <w:suppressAutoHyphens/>
        <w:ind w:left="-284" w:right="-284"/>
        <w:jc w:val="both"/>
        <w:rPr>
          <w:rFonts w:ascii="Times New Roman" w:hAnsi="Times New Roman"/>
          <w:b/>
          <w:lang w:val="ru-RU"/>
        </w:rPr>
      </w:pPr>
      <w:r w:rsidRPr="008C4531">
        <w:rPr>
          <w:rFonts w:ascii="Times New Roman" w:hAnsi="Times New Roman"/>
          <w:b/>
          <w:lang w:val="ru-RU"/>
        </w:rPr>
        <w:t xml:space="preserve"> </w:t>
      </w:r>
    </w:p>
    <w:p w:rsidR="00DD6A96" w:rsidRPr="008C4531" w:rsidRDefault="00DD6A96" w:rsidP="00DD6A96">
      <w:pPr>
        <w:pStyle w:val="aff"/>
        <w:keepNext/>
        <w:keepLines/>
        <w:suppressAutoHyphens/>
        <w:spacing w:after="0"/>
        <w:ind w:left="-284" w:right="-284"/>
        <w:jc w:val="both"/>
        <w:rPr>
          <w:rFonts w:ascii="Times New Roman" w:hAnsi="Times New Roman"/>
          <w:b/>
          <w:sz w:val="28"/>
          <w:szCs w:val="28"/>
          <w:lang w:val="ru-RU"/>
        </w:rPr>
      </w:pPr>
      <w:r w:rsidRPr="008C4531">
        <w:rPr>
          <w:rFonts w:ascii="Times New Roman" w:hAnsi="Times New Roman"/>
          <w:b/>
          <w:sz w:val="28"/>
          <w:szCs w:val="28"/>
          <w:lang w:val="ru-RU"/>
        </w:rPr>
        <w:t>Члены комиссии:</w:t>
      </w:r>
    </w:p>
    <w:p w:rsidR="00DD6A96" w:rsidRPr="008C4531" w:rsidRDefault="00DD6A96" w:rsidP="00DD6A96">
      <w:pPr>
        <w:keepNext/>
        <w:keepLines/>
        <w:suppressAutoHyphens/>
        <w:ind w:left="-284" w:right="-284"/>
        <w:jc w:val="both"/>
        <w:rPr>
          <w:rFonts w:ascii="Times New Roman" w:hAnsi="Times New Roman"/>
          <w:lang w:val="ru-RU"/>
        </w:rPr>
      </w:pPr>
    </w:p>
    <w:p w:rsidR="00DD6A96" w:rsidRPr="008C4531" w:rsidRDefault="00DD6A96" w:rsidP="00DD6A96">
      <w:pPr>
        <w:keepNext/>
        <w:keepLines/>
        <w:suppressAutoHyphens/>
        <w:ind w:left="-284" w:right="-284"/>
        <w:jc w:val="both"/>
        <w:rPr>
          <w:rFonts w:ascii="Times New Roman" w:hAnsi="Times New Roman"/>
          <w:lang w:val="ru-RU"/>
        </w:rPr>
      </w:pPr>
      <w:r w:rsidRPr="008C4531">
        <w:rPr>
          <w:rFonts w:ascii="Times New Roman" w:hAnsi="Times New Roman"/>
          <w:lang w:val="ru-RU"/>
        </w:rPr>
        <w:t>Гордиенко О.С. - специалист администрации  Заковряжинского</w:t>
      </w:r>
      <w:r w:rsidRPr="008C4531">
        <w:rPr>
          <w:rFonts w:ascii="Times New Roman" w:hAnsi="Times New Roman"/>
          <w:szCs w:val="22"/>
          <w:lang w:val="ru-RU"/>
        </w:rPr>
        <w:t xml:space="preserve"> сельсовета Сузунского</w:t>
      </w:r>
      <w:r w:rsidRPr="008C4531">
        <w:rPr>
          <w:rFonts w:ascii="Times New Roman" w:hAnsi="Times New Roman"/>
          <w:lang w:val="ru-RU"/>
        </w:rPr>
        <w:t xml:space="preserve"> района Новосибирской области</w:t>
      </w:r>
    </w:p>
    <w:p w:rsidR="00DD6A96" w:rsidRPr="008C4531" w:rsidRDefault="00DD6A96" w:rsidP="00DD6A96">
      <w:pPr>
        <w:keepNext/>
        <w:keepLines/>
        <w:suppressAutoHyphens/>
        <w:ind w:left="-284" w:right="-284"/>
        <w:jc w:val="both"/>
        <w:rPr>
          <w:rFonts w:ascii="Times New Roman" w:hAnsi="Times New Roman"/>
          <w:b/>
          <w:lang w:val="ru-RU"/>
        </w:rPr>
      </w:pPr>
    </w:p>
    <w:p w:rsidR="00DD6A96" w:rsidRPr="008C4531" w:rsidRDefault="00DD6A96" w:rsidP="00DD6A96">
      <w:pPr>
        <w:ind w:left="-284"/>
        <w:rPr>
          <w:rFonts w:ascii="Times New Roman" w:hAnsi="Times New Roman"/>
          <w:lang w:val="ru-RU"/>
        </w:rPr>
      </w:pPr>
      <w:r w:rsidRPr="008C4531">
        <w:rPr>
          <w:rFonts w:ascii="Times New Roman" w:hAnsi="Times New Roman"/>
          <w:lang w:val="ru-RU"/>
        </w:rPr>
        <w:t>Субботина Л.А. – специалист по социальной работе МКУ Сузунского района «КЦСОН» (по согласованию)</w:t>
      </w:r>
    </w:p>
    <w:p w:rsidR="00DD6A96" w:rsidRPr="008C4531" w:rsidRDefault="00DD6A96" w:rsidP="00DD6A96">
      <w:pPr>
        <w:ind w:left="-284"/>
        <w:rPr>
          <w:rFonts w:ascii="Times New Roman" w:hAnsi="Times New Roman"/>
          <w:lang w:val="ru-RU"/>
        </w:rPr>
      </w:pPr>
    </w:p>
    <w:p w:rsidR="00DD6A96" w:rsidRPr="008C4531" w:rsidRDefault="00DD6A96" w:rsidP="00DD6A96">
      <w:pPr>
        <w:ind w:left="-284"/>
        <w:rPr>
          <w:rFonts w:ascii="Times New Roman" w:hAnsi="Times New Roman"/>
          <w:lang w:val="ru-RU"/>
        </w:rPr>
      </w:pPr>
    </w:p>
    <w:p w:rsidR="00DD6A96" w:rsidRPr="008C4531" w:rsidRDefault="00DD6A96" w:rsidP="00DD6A96">
      <w:pPr>
        <w:ind w:left="-284"/>
        <w:rPr>
          <w:rFonts w:ascii="Times New Roman" w:hAnsi="Times New Roman"/>
          <w:lang w:val="ru-RU"/>
        </w:rPr>
      </w:pPr>
    </w:p>
    <w:p w:rsidR="00DD6A96" w:rsidRPr="00DD6A96" w:rsidRDefault="00DD6A96" w:rsidP="00DD6A96">
      <w:pPr>
        <w:ind w:left="-284"/>
        <w:rPr>
          <w:lang w:val="ru-RU"/>
        </w:rPr>
      </w:pPr>
    </w:p>
    <w:p w:rsidR="008C4531" w:rsidRPr="008B75A4" w:rsidRDefault="008C4531" w:rsidP="008C4531">
      <w:pPr>
        <w:pStyle w:val="ac"/>
        <w:jc w:val="center"/>
        <w:rPr>
          <w:rFonts w:ascii="Times New Roman" w:hAnsi="Times New Roman"/>
          <w:b/>
          <w:szCs w:val="24"/>
          <w:lang w:val="ru-RU"/>
        </w:rPr>
      </w:pPr>
      <w:r w:rsidRPr="008B75A4">
        <w:rPr>
          <w:rFonts w:ascii="Times New Roman" w:hAnsi="Times New Roman"/>
          <w:b/>
          <w:szCs w:val="24"/>
          <w:lang w:val="ru-RU"/>
        </w:rPr>
        <w:t>АДМИНИСТРАЦИЯ</w:t>
      </w:r>
    </w:p>
    <w:p w:rsidR="008C4531" w:rsidRPr="008B75A4" w:rsidRDefault="008C4531" w:rsidP="008C4531">
      <w:pPr>
        <w:pStyle w:val="ac"/>
        <w:jc w:val="center"/>
        <w:rPr>
          <w:rFonts w:ascii="Times New Roman" w:hAnsi="Times New Roman"/>
          <w:b/>
          <w:szCs w:val="24"/>
          <w:lang w:val="ru-RU"/>
        </w:rPr>
      </w:pPr>
      <w:r w:rsidRPr="008B75A4">
        <w:rPr>
          <w:rFonts w:ascii="Times New Roman" w:hAnsi="Times New Roman"/>
          <w:b/>
          <w:szCs w:val="24"/>
          <w:lang w:val="ru-RU"/>
        </w:rPr>
        <w:lastRenderedPageBreak/>
        <w:t>ЗАКОВРЯЖИНСКОГО СЕЛЬСОВЕТА</w:t>
      </w:r>
    </w:p>
    <w:p w:rsidR="008C4531" w:rsidRPr="008B75A4" w:rsidRDefault="008C4531" w:rsidP="008C4531">
      <w:pPr>
        <w:pStyle w:val="ac"/>
        <w:jc w:val="center"/>
        <w:rPr>
          <w:rFonts w:ascii="Times New Roman" w:hAnsi="Times New Roman"/>
          <w:b/>
          <w:szCs w:val="24"/>
          <w:lang w:val="ru-RU"/>
        </w:rPr>
      </w:pPr>
      <w:r w:rsidRPr="008B75A4">
        <w:rPr>
          <w:rFonts w:ascii="Times New Roman" w:hAnsi="Times New Roman"/>
          <w:b/>
          <w:szCs w:val="24"/>
          <w:lang w:val="ru-RU"/>
        </w:rPr>
        <w:t>Сузунского района Новосибирской области</w:t>
      </w:r>
    </w:p>
    <w:p w:rsidR="008C4531" w:rsidRPr="008B75A4" w:rsidRDefault="008C4531" w:rsidP="008C4531">
      <w:pPr>
        <w:pStyle w:val="ac"/>
        <w:jc w:val="center"/>
        <w:rPr>
          <w:rFonts w:ascii="Times New Roman" w:hAnsi="Times New Roman"/>
          <w:b/>
          <w:szCs w:val="24"/>
          <w:lang w:val="ru-RU"/>
        </w:rPr>
      </w:pPr>
    </w:p>
    <w:p w:rsidR="008C4531" w:rsidRPr="008B75A4" w:rsidRDefault="008C4531" w:rsidP="008C4531">
      <w:pPr>
        <w:pStyle w:val="ac"/>
        <w:jc w:val="center"/>
        <w:rPr>
          <w:rFonts w:ascii="Times New Roman" w:hAnsi="Times New Roman"/>
          <w:b/>
          <w:szCs w:val="24"/>
          <w:lang w:val="ru-RU"/>
        </w:rPr>
      </w:pPr>
      <w:r w:rsidRPr="008B75A4">
        <w:rPr>
          <w:rFonts w:ascii="Times New Roman" w:hAnsi="Times New Roman"/>
          <w:b/>
          <w:szCs w:val="24"/>
          <w:lang w:val="ru-RU"/>
        </w:rPr>
        <w:t>ПОСТАНОВЛЕНИЕ</w:t>
      </w:r>
    </w:p>
    <w:p w:rsidR="008C4531" w:rsidRPr="008B75A4" w:rsidRDefault="008C4531" w:rsidP="008C4531">
      <w:pPr>
        <w:pStyle w:val="ac"/>
        <w:jc w:val="center"/>
        <w:rPr>
          <w:rFonts w:ascii="Times New Roman" w:hAnsi="Times New Roman"/>
          <w:b/>
          <w:szCs w:val="24"/>
          <w:lang w:val="ru-RU"/>
        </w:rPr>
      </w:pPr>
    </w:p>
    <w:p w:rsidR="008C4531" w:rsidRPr="008B75A4" w:rsidRDefault="008C4531" w:rsidP="008C4531">
      <w:pPr>
        <w:rPr>
          <w:rStyle w:val="aa"/>
          <w:rFonts w:ascii="Times New Roman" w:hAnsi="Times New Roman"/>
          <w:bCs w:val="0"/>
          <w:lang w:val="ru-RU"/>
        </w:rPr>
      </w:pPr>
      <w:r w:rsidRPr="008B75A4">
        <w:rPr>
          <w:rStyle w:val="aa"/>
          <w:rFonts w:ascii="Times New Roman" w:hAnsi="Times New Roman"/>
          <w:bCs w:val="0"/>
          <w:lang w:val="ru-RU"/>
        </w:rPr>
        <w:t xml:space="preserve"> </w:t>
      </w:r>
    </w:p>
    <w:p w:rsidR="008C4531" w:rsidRPr="008B75A4" w:rsidRDefault="008C4531" w:rsidP="008C4531">
      <w:pPr>
        <w:jc w:val="both"/>
        <w:rPr>
          <w:rFonts w:ascii="Times New Roman" w:hAnsi="Times New Roman"/>
          <w:lang w:val="ru-RU"/>
        </w:rPr>
      </w:pPr>
      <w:r w:rsidRPr="008B75A4">
        <w:rPr>
          <w:rFonts w:ascii="Times New Roman" w:hAnsi="Times New Roman"/>
          <w:lang w:val="ru-RU"/>
        </w:rPr>
        <w:t>от 12 апреля 2021г.                      с. Заковряжино                                               № 28</w:t>
      </w:r>
    </w:p>
    <w:p w:rsidR="008C4531" w:rsidRPr="008B75A4" w:rsidRDefault="008C4531" w:rsidP="008C4531">
      <w:pPr>
        <w:rPr>
          <w:rFonts w:ascii="Times New Roman" w:hAnsi="Times New Roman"/>
          <w:lang w:val="ru-RU"/>
        </w:rPr>
      </w:pPr>
    </w:p>
    <w:p w:rsidR="008C4531" w:rsidRPr="008B75A4" w:rsidRDefault="008C4531" w:rsidP="008C4531">
      <w:pPr>
        <w:jc w:val="center"/>
        <w:rPr>
          <w:rFonts w:ascii="Times New Roman" w:hAnsi="Times New Roman"/>
          <w:b/>
          <w:lang w:val="ru-RU"/>
        </w:rPr>
      </w:pPr>
      <w:r w:rsidRPr="008B75A4">
        <w:rPr>
          <w:rFonts w:ascii="Times New Roman" w:hAnsi="Times New Roman"/>
          <w:b/>
          <w:lang w:val="ru-RU"/>
        </w:rPr>
        <w:t xml:space="preserve">О внесении изменений в постановление администрации Заковряжинского сельсовета Сузунского района Новосибирской области от 31.12.2015 № 114 «Об утверждении </w:t>
      </w:r>
      <w:r w:rsidRPr="008B75A4">
        <w:rPr>
          <w:rFonts w:ascii="Times New Roman" w:eastAsia="Times New Roman" w:hAnsi="Times New Roman"/>
          <w:b/>
          <w:bCs/>
          <w:lang w:val="ru-RU" w:eastAsia="ru-RU"/>
        </w:rPr>
        <w:t>Порядка размещения сведений о доходах, об имуществе и обязательствах имущественного характера лиц, замещающих должности муниципальной службы в администрации Заковряжинского сельсовета, и членов их семей в сети Интернет на официальном сайте администрации Заковряжинского сельсовета и предоставления этих сведения средствам массовой информации для опубликования</w:t>
      </w:r>
      <w:r w:rsidRPr="008B75A4">
        <w:rPr>
          <w:rFonts w:ascii="Times New Roman" w:hAnsi="Times New Roman"/>
          <w:b/>
          <w:lang w:val="ru-RU"/>
        </w:rPr>
        <w:t>»</w:t>
      </w:r>
    </w:p>
    <w:p w:rsidR="008C4531" w:rsidRPr="008B75A4" w:rsidRDefault="008C4531" w:rsidP="008C4531">
      <w:pPr>
        <w:ind w:firstLine="567"/>
        <w:jc w:val="center"/>
        <w:rPr>
          <w:rFonts w:ascii="Times New Roman" w:hAnsi="Times New Roman"/>
          <w:lang w:val="ru-RU"/>
        </w:rPr>
      </w:pPr>
    </w:p>
    <w:p w:rsidR="008C4531" w:rsidRPr="008B75A4" w:rsidRDefault="008C4531" w:rsidP="008C4531">
      <w:pPr>
        <w:ind w:firstLine="709"/>
        <w:jc w:val="both"/>
        <w:rPr>
          <w:rFonts w:ascii="Times New Roman" w:hAnsi="Times New Roman"/>
          <w:lang w:val="ru-RU"/>
        </w:rPr>
      </w:pPr>
      <w:r w:rsidRPr="008B75A4">
        <w:rPr>
          <w:rFonts w:ascii="Times New Roman" w:hAnsi="Times New Roman"/>
          <w:lang w:val="ru-RU"/>
        </w:rPr>
        <w:t>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8C4531" w:rsidRPr="008B75A4" w:rsidRDefault="008C4531" w:rsidP="008C4531">
      <w:pPr>
        <w:jc w:val="both"/>
        <w:rPr>
          <w:rFonts w:ascii="Times New Roman" w:hAnsi="Times New Roman"/>
          <w:b/>
          <w:lang w:val="ru-RU"/>
        </w:rPr>
      </w:pPr>
    </w:p>
    <w:p w:rsidR="008C4531" w:rsidRPr="008B75A4" w:rsidRDefault="008C4531" w:rsidP="008C4531">
      <w:pPr>
        <w:jc w:val="both"/>
        <w:rPr>
          <w:rFonts w:ascii="Times New Roman" w:hAnsi="Times New Roman"/>
          <w:b/>
          <w:lang w:val="ru-RU"/>
        </w:rPr>
      </w:pPr>
      <w:r w:rsidRPr="008B75A4">
        <w:rPr>
          <w:rFonts w:ascii="Times New Roman" w:hAnsi="Times New Roman"/>
          <w:b/>
          <w:lang w:val="ru-RU"/>
        </w:rPr>
        <w:t>ПОСТАНОВЛЯЕТ:</w:t>
      </w:r>
    </w:p>
    <w:p w:rsidR="008C4531" w:rsidRPr="008B75A4" w:rsidRDefault="008C4531" w:rsidP="008C4531">
      <w:pPr>
        <w:ind w:firstLine="709"/>
        <w:jc w:val="both"/>
        <w:rPr>
          <w:rFonts w:ascii="Times New Roman" w:hAnsi="Times New Roman"/>
          <w:lang w:val="ru-RU"/>
        </w:rPr>
      </w:pPr>
      <w:r w:rsidRPr="008B75A4">
        <w:rPr>
          <w:rFonts w:ascii="Times New Roman" w:hAnsi="Times New Roman"/>
          <w:lang w:val="ru-RU"/>
        </w:rPr>
        <w:t xml:space="preserve">1. Внести в постановление администрации Заковряжинского сельсовета Сузунского района Новосибирской области от 31.12.2015 № 114 «Об утверждении </w:t>
      </w:r>
      <w:r w:rsidRPr="008B75A4">
        <w:rPr>
          <w:rFonts w:ascii="Times New Roman" w:eastAsia="Times New Roman" w:hAnsi="Times New Roman"/>
          <w:bCs/>
          <w:lang w:val="ru-RU" w:eastAsia="ru-RU"/>
        </w:rPr>
        <w:t>Порядка размещения сведений о доходах, об имуществе и обязательствах имущественного характера лиц, замещающих должности муниципальной службы в администрации Заковряжинского сельсовета, и членов их семей в сети Интернет на официальном сайте администрации Заковряжинского сельсовета и предоставления этих сведения средствам массовой информации для опубликования</w:t>
      </w:r>
      <w:r w:rsidRPr="008B75A4">
        <w:rPr>
          <w:rFonts w:ascii="Times New Roman" w:hAnsi="Times New Roman"/>
          <w:lang w:val="ru-RU"/>
        </w:rPr>
        <w:t>» следующие изменения:</w:t>
      </w:r>
    </w:p>
    <w:p w:rsidR="008C4531" w:rsidRPr="008B75A4" w:rsidRDefault="008C4531" w:rsidP="008C4531">
      <w:pPr>
        <w:ind w:firstLine="709"/>
        <w:jc w:val="both"/>
        <w:rPr>
          <w:rFonts w:ascii="Times New Roman" w:hAnsi="Times New Roman"/>
          <w:lang w:val="ru-RU"/>
        </w:rPr>
      </w:pPr>
      <w:r w:rsidRPr="008B75A4">
        <w:rPr>
          <w:rFonts w:ascii="Times New Roman" w:hAnsi="Times New Roman"/>
          <w:lang w:val="ru-RU"/>
        </w:rPr>
        <w:t xml:space="preserve">1.1. В </w:t>
      </w:r>
      <w:r w:rsidRPr="008B75A4">
        <w:rPr>
          <w:rFonts w:ascii="Times New Roman" w:eastAsia="Times New Roman" w:hAnsi="Times New Roman"/>
          <w:bCs/>
          <w:lang w:val="ru-RU" w:eastAsia="ru-RU"/>
        </w:rPr>
        <w:t>Порядке размещения сведений о доходах, об имуществе и обязательствах имущественного характера лиц, замещающих должности муниципальной службы в администрации Заковряжинского сельсовета, и членов их семей в сети Интернет на официальном сайте администрации Заковряжинского сельсовета и предоставления этих сведения средствам массовой информации для опубликования</w:t>
      </w:r>
      <w:r w:rsidRPr="008B75A4">
        <w:rPr>
          <w:rFonts w:ascii="Times New Roman" w:hAnsi="Times New Roman"/>
          <w:lang w:val="ru-RU"/>
        </w:rPr>
        <w:t>:</w:t>
      </w:r>
    </w:p>
    <w:p w:rsidR="008C4531" w:rsidRPr="008B75A4" w:rsidRDefault="008C4531" w:rsidP="008C4531">
      <w:pPr>
        <w:ind w:firstLine="709"/>
        <w:jc w:val="both"/>
        <w:rPr>
          <w:rFonts w:ascii="Times New Roman" w:hAnsi="Times New Roman"/>
          <w:lang w:val="ru-RU"/>
        </w:rPr>
      </w:pPr>
      <w:r w:rsidRPr="008B75A4">
        <w:rPr>
          <w:rFonts w:ascii="Times New Roman" w:hAnsi="Times New Roman"/>
          <w:lang w:val="ru-RU"/>
        </w:rPr>
        <w:t>1.1.1. Пункт 2 дополнить подпунктом 4 следующего содержания:</w:t>
      </w:r>
    </w:p>
    <w:p w:rsidR="008C4531" w:rsidRPr="008B75A4" w:rsidRDefault="008C4531" w:rsidP="008C4531">
      <w:pPr>
        <w:pStyle w:val="s10"/>
        <w:shd w:val="clear" w:color="auto" w:fill="FFFFFF"/>
        <w:spacing w:before="0" w:beforeAutospacing="0" w:after="0" w:afterAutospacing="0"/>
        <w:ind w:firstLine="709"/>
        <w:jc w:val="both"/>
      </w:pPr>
      <w:r w:rsidRPr="008B75A4">
        <w:t xml:space="preserve">«4) </w:t>
      </w:r>
      <w:r w:rsidRPr="008B75A4">
        <w:rPr>
          <w:shd w:val="clear" w:color="auto" w:fill="FFFFFF"/>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r w:rsidRPr="008B75A4">
        <w:t>»;</w:t>
      </w:r>
    </w:p>
    <w:p w:rsidR="008C4531" w:rsidRPr="008B75A4" w:rsidRDefault="008C4531" w:rsidP="008C4531">
      <w:pPr>
        <w:pStyle w:val="s10"/>
        <w:shd w:val="clear" w:color="auto" w:fill="FFFFFF"/>
        <w:spacing w:before="0" w:beforeAutospacing="0" w:after="0" w:afterAutospacing="0"/>
        <w:ind w:firstLine="709"/>
        <w:jc w:val="both"/>
      </w:pPr>
      <w:r w:rsidRPr="008B75A4">
        <w:t>1.1.2. Пункт 4 изложить в следующей редакции:</w:t>
      </w:r>
    </w:p>
    <w:p w:rsidR="008C4531" w:rsidRPr="008B75A4" w:rsidRDefault="008C4531" w:rsidP="008C4531">
      <w:pPr>
        <w:pStyle w:val="s10"/>
        <w:shd w:val="clear" w:color="auto" w:fill="FFFFFF"/>
        <w:spacing w:before="0" w:beforeAutospacing="0" w:after="0" w:afterAutospacing="0"/>
        <w:ind w:firstLine="709"/>
        <w:jc w:val="both"/>
      </w:pPr>
      <w:r w:rsidRPr="008B75A4">
        <w:rPr>
          <w:color w:val="22272F"/>
        </w:rPr>
        <w:t>«</w:t>
      </w:r>
      <w:r w:rsidRPr="008B75A4">
        <w:t xml:space="preserve">4. </w:t>
      </w:r>
      <w:r w:rsidRPr="008B75A4">
        <w:rPr>
          <w:shd w:val="clear" w:color="auto" w:fill="FFFFFF"/>
        </w:rPr>
        <w:t xml:space="preserve">Сведения о доходах, об имуществе и обязательствах имущественного характера, указанные в </w:t>
      </w:r>
      <w:hyperlink r:id="rId23" w:anchor="dst100051" w:history="1">
        <w:r w:rsidRPr="008B75A4">
          <w:rPr>
            <w:rStyle w:val="afc"/>
            <w:shd w:val="clear" w:color="auto" w:fill="FFFFFF"/>
          </w:rPr>
          <w:t>пункте 2</w:t>
        </w:r>
      </w:hyperlink>
      <w:r w:rsidRPr="008B75A4">
        <w:rPr>
          <w:shd w:val="clear" w:color="auto" w:fill="FFFFFF"/>
        </w:rP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его супруги (супруга) и несовершеннолетних детей находятся на официальном сайте администрации Заковряжинского сельсовета Сузунского района Новосибирской области и ежегодно обновляются в течение 14 рабочих дней со дня истечения срока, установленного для их подачи»</w:t>
      </w:r>
      <w:r w:rsidRPr="008B75A4">
        <w:rPr>
          <w:spacing w:val="2"/>
        </w:rPr>
        <w:t>.</w:t>
      </w:r>
    </w:p>
    <w:p w:rsidR="008C4531" w:rsidRPr="008B75A4" w:rsidRDefault="008C4531" w:rsidP="008C4531">
      <w:pPr>
        <w:ind w:firstLine="709"/>
        <w:jc w:val="both"/>
        <w:rPr>
          <w:rFonts w:ascii="Times New Roman" w:hAnsi="Times New Roman"/>
          <w:lang w:val="ru-RU"/>
        </w:rPr>
      </w:pPr>
      <w:r w:rsidRPr="008B75A4">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C4531" w:rsidRPr="008B75A4" w:rsidRDefault="008C4531" w:rsidP="008C4531">
      <w:pPr>
        <w:jc w:val="both"/>
        <w:rPr>
          <w:rFonts w:ascii="Times New Roman" w:hAnsi="Times New Roman"/>
          <w:lang w:val="ru-RU"/>
        </w:rPr>
      </w:pPr>
    </w:p>
    <w:p w:rsidR="008C4531" w:rsidRPr="008B75A4" w:rsidRDefault="008C4531" w:rsidP="008C4531">
      <w:pPr>
        <w:jc w:val="both"/>
        <w:rPr>
          <w:rFonts w:ascii="Times New Roman" w:hAnsi="Times New Roman"/>
          <w:lang w:val="ru-RU"/>
        </w:rPr>
      </w:pPr>
    </w:p>
    <w:p w:rsidR="008C4531" w:rsidRPr="008B75A4" w:rsidRDefault="008C4531" w:rsidP="008C4531">
      <w:pPr>
        <w:pStyle w:val="ConsPlusNormal"/>
        <w:widowControl/>
        <w:jc w:val="both"/>
        <w:rPr>
          <w:rFonts w:ascii="Times New Roman" w:hAnsi="Times New Roman" w:cs="Times New Roman"/>
          <w:sz w:val="24"/>
          <w:szCs w:val="24"/>
        </w:rPr>
      </w:pPr>
      <w:r w:rsidRPr="008B75A4">
        <w:rPr>
          <w:rFonts w:ascii="Times New Roman" w:hAnsi="Times New Roman" w:cs="Times New Roman"/>
          <w:sz w:val="24"/>
          <w:szCs w:val="24"/>
        </w:rPr>
        <w:t xml:space="preserve">Глава Заковряжинского сельсовета     </w:t>
      </w:r>
    </w:p>
    <w:p w:rsidR="008C4531" w:rsidRPr="008B75A4" w:rsidRDefault="008C4531" w:rsidP="008C4531">
      <w:pPr>
        <w:pStyle w:val="ConsPlusNormal"/>
        <w:widowControl/>
        <w:jc w:val="both"/>
        <w:rPr>
          <w:rFonts w:ascii="Times New Roman" w:hAnsi="Times New Roman" w:cs="Times New Roman"/>
          <w:sz w:val="24"/>
          <w:szCs w:val="24"/>
        </w:rPr>
      </w:pPr>
      <w:r w:rsidRPr="008B75A4">
        <w:rPr>
          <w:rFonts w:ascii="Times New Roman" w:hAnsi="Times New Roman" w:cs="Times New Roman"/>
          <w:sz w:val="24"/>
          <w:szCs w:val="24"/>
        </w:rPr>
        <w:t xml:space="preserve">Сузунского района Новосибирской области                                    </w:t>
      </w:r>
      <w:r w:rsidR="008B75A4">
        <w:rPr>
          <w:rFonts w:ascii="Times New Roman" w:hAnsi="Times New Roman" w:cs="Times New Roman"/>
          <w:sz w:val="24"/>
          <w:szCs w:val="24"/>
        </w:rPr>
        <w:t xml:space="preserve">                       </w:t>
      </w:r>
      <w:r w:rsidRPr="008B75A4">
        <w:rPr>
          <w:rFonts w:ascii="Times New Roman" w:hAnsi="Times New Roman" w:cs="Times New Roman"/>
          <w:sz w:val="24"/>
          <w:szCs w:val="24"/>
        </w:rPr>
        <w:t xml:space="preserve">     Е.А. Цорн</w:t>
      </w:r>
    </w:p>
    <w:p w:rsidR="008C4531" w:rsidRPr="008B75A4" w:rsidRDefault="008C4531" w:rsidP="008C4531">
      <w:pPr>
        <w:jc w:val="both"/>
        <w:rPr>
          <w:rFonts w:ascii="Times New Roman" w:hAnsi="Times New Roman"/>
          <w:lang w:val="ru-RU"/>
        </w:rPr>
      </w:pPr>
    </w:p>
    <w:p w:rsidR="00DD6A96" w:rsidRPr="008B75A4" w:rsidRDefault="00DD6A96" w:rsidP="00DD6A96">
      <w:pPr>
        <w:ind w:left="-284"/>
        <w:rPr>
          <w:lang w:val="ru-RU"/>
        </w:rPr>
      </w:pPr>
    </w:p>
    <w:p w:rsidR="00DD6A96" w:rsidRPr="008B75A4" w:rsidRDefault="00DD6A96" w:rsidP="00DD6A96">
      <w:pPr>
        <w:ind w:left="-284"/>
        <w:rPr>
          <w:lang w:val="ru-RU"/>
        </w:rPr>
      </w:pP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АДМИНИСТРАЦИЯ</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ЗАКОВРЯЖИНСКОГО СЕЛЬСОВЕТА</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Сузунского района Новосибирской области</w:t>
      </w:r>
    </w:p>
    <w:p w:rsidR="008830BF" w:rsidRPr="008830BF" w:rsidRDefault="008830BF" w:rsidP="008830BF">
      <w:pPr>
        <w:pStyle w:val="ac"/>
        <w:jc w:val="center"/>
        <w:rPr>
          <w:rFonts w:ascii="Times New Roman" w:hAnsi="Times New Roman"/>
          <w:b/>
          <w:szCs w:val="24"/>
          <w:lang w:val="ru-RU"/>
        </w:rPr>
      </w:pP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ПОСТАНОВЛЕНИЕ</w:t>
      </w:r>
    </w:p>
    <w:p w:rsidR="008830BF" w:rsidRPr="008830BF" w:rsidRDefault="008830BF" w:rsidP="008830BF">
      <w:pPr>
        <w:pStyle w:val="ac"/>
        <w:jc w:val="center"/>
        <w:rPr>
          <w:rFonts w:ascii="Times New Roman" w:hAnsi="Times New Roman"/>
          <w:b/>
          <w:szCs w:val="24"/>
          <w:lang w:val="ru-RU"/>
        </w:rPr>
      </w:pPr>
    </w:p>
    <w:p w:rsidR="008830BF" w:rsidRPr="008830BF" w:rsidRDefault="008830BF" w:rsidP="008830BF">
      <w:pPr>
        <w:rPr>
          <w:rStyle w:val="aa"/>
          <w:rFonts w:ascii="Times New Roman" w:hAnsi="Times New Roman"/>
          <w:bCs w:val="0"/>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от 12 апреля 2021г.                 </w:t>
      </w:r>
      <w:r>
        <w:rPr>
          <w:rFonts w:ascii="Times New Roman" w:hAnsi="Times New Roman"/>
          <w:lang w:val="ru-RU"/>
        </w:rPr>
        <w:t xml:space="preserve">                </w:t>
      </w:r>
      <w:r w:rsidRPr="008830BF">
        <w:rPr>
          <w:rFonts w:ascii="Times New Roman" w:hAnsi="Times New Roman"/>
          <w:lang w:val="ru-RU"/>
        </w:rPr>
        <w:t xml:space="preserve">  с. Заковряжино                                         </w:t>
      </w:r>
      <w:r>
        <w:rPr>
          <w:rFonts w:ascii="Times New Roman" w:hAnsi="Times New Roman"/>
          <w:lang w:val="ru-RU"/>
        </w:rPr>
        <w:t xml:space="preserve">               </w:t>
      </w:r>
      <w:r w:rsidRPr="008830BF">
        <w:rPr>
          <w:rFonts w:ascii="Times New Roman" w:hAnsi="Times New Roman"/>
          <w:lang w:val="ru-RU"/>
        </w:rPr>
        <w:t xml:space="preserve"> № 29</w:t>
      </w:r>
    </w:p>
    <w:p w:rsidR="008830BF" w:rsidRPr="008830BF" w:rsidRDefault="008830BF" w:rsidP="008830BF">
      <w:pPr>
        <w:rPr>
          <w:rFonts w:ascii="Times New Roman" w:hAnsi="Times New Roman"/>
          <w:lang w:val="ru-RU"/>
        </w:rPr>
      </w:pPr>
    </w:p>
    <w:p w:rsidR="008830BF" w:rsidRPr="008830BF" w:rsidRDefault="008830BF" w:rsidP="008830BF">
      <w:pPr>
        <w:jc w:val="center"/>
        <w:rPr>
          <w:rFonts w:ascii="Times New Roman" w:hAnsi="Times New Roman"/>
          <w:b/>
          <w:lang w:val="ru-RU"/>
        </w:rPr>
      </w:pPr>
      <w:r w:rsidRPr="008830BF">
        <w:rPr>
          <w:rFonts w:ascii="Times New Roman" w:hAnsi="Times New Roman"/>
          <w:b/>
          <w:lang w:val="ru-RU"/>
        </w:rPr>
        <w:t xml:space="preserve">О внесении изменений в постановление администрации Заковряжинского сельсовета Сузунского района Новосибирской области от 31.12.2015 № 114 «Об утверждении </w:t>
      </w:r>
      <w:r w:rsidRPr="008830BF">
        <w:rPr>
          <w:rFonts w:ascii="Times New Roman" w:eastAsia="Times New Roman" w:hAnsi="Times New Roman"/>
          <w:b/>
          <w:bCs/>
          <w:lang w:val="ru-RU" w:eastAsia="ru-RU"/>
        </w:rPr>
        <w:t>Порядка размещения сведений о доходах, об имуществе и обязательствах имущественного характера лиц, замещающих должности муниципальной службы в администрации Заковряжинского сельсовета, и членов их семей в сети Интернет на официальном сайте администрации Заковряжинского сельсовета и предоставления этих сведения средствам массовой информации для опубликования</w:t>
      </w:r>
      <w:r w:rsidRPr="008830BF">
        <w:rPr>
          <w:rFonts w:ascii="Times New Roman" w:hAnsi="Times New Roman"/>
          <w:b/>
          <w:lang w:val="ru-RU"/>
        </w:rPr>
        <w:t>»</w:t>
      </w:r>
    </w:p>
    <w:p w:rsidR="008830BF" w:rsidRPr="008830BF" w:rsidRDefault="008830BF" w:rsidP="008830BF">
      <w:pPr>
        <w:ind w:firstLine="567"/>
        <w:jc w:val="center"/>
        <w:rPr>
          <w:rFonts w:ascii="Times New Roman" w:hAnsi="Times New Roman"/>
          <w:lang w:val="ru-RU"/>
        </w:rPr>
      </w:pPr>
    </w:p>
    <w:p w:rsidR="008830BF" w:rsidRPr="008830BF" w:rsidRDefault="008830BF" w:rsidP="008830BF">
      <w:pPr>
        <w:ind w:firstLine="709"/>
        <w:jc w:val="both"/>
        <w:rPr>
          <w:rFonts w:ascii="Times New Roman" w:hAnsi="Times New Roman"/>
          <w:lang w:val="ru-RU"/>
        </w:rPr>
      </w:pPr>
      <w:r w:rsidRPr="008830BF">
        <w:rPr>
          <w:rFonts w:ascii="Times New Roman" w:hAnsi="Times New Roman"/>
          <w:lang w:val="ru-RU"/>
        </w:rPr>
        <w:t>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8830BF" w:rsidRPr="008830BF" w:rsidRDefault="008830BF" w:rsidP="008830BF">
      <w:pPr>
        <w:jc w:val="both"/>
        <w:rPr>
          <w:rFonts w:ascii="Times New Roman" w:hAnsi="Times New Roman"/>
          <w:b/>
          <w:lang w:val="ru-RU"/>
        </w:rPr>
      </w:pPr>
    </w:p>
    <w:p w:rsidR="008830BF" w:rsidRPr="008830BF" w:rsidRDefault="008830BF" w:rsidP="008830BF">
      <w:pPr>
        <w:jc w:val="both"/>
        <w:rPr>
          <w:rFonts w:ascii="Times New Roman" w:hAnsi="Times New Roman"/>
          <w:b/>
          <w:lang w:val="ru-RU"/>
        </w:rPr>
      </w:pPr>
      <w:r w:rsidRPr="008830BF">
        <w:rPr>
          <w:rFonts w:ascii="Times New Roman" w:hAnsi="Times New Roman"/>
          <w:b/>
          <w:lang w:val="ru-RU"/>
        </w:rPr>
        <w:t>ПОСТАНОВЛЯЕТ:</w:t>
      </w:r>
    </w:p>
    <w:p w:rsidR="008830BF" w:rsidRPr="008830BF" w:rsidRDefault="008830BF" w:rsidP="008830BF">
      <w:pPr>
        <w:ind w:firstLine="709"/>
        <w:jc w:val="both"/>
        <w:rPr>
          <w:rFonts w:ascii="Times New Roman" w:hAnsi="Times New Roman"/>
          <w:lang w:val="ru-RU"/>
        </w:rPr>
      </w:pPr>
      <w:r w:rsidRPr="008830BF">
        <w:rPr>
          <w:rFonts w:ascii="Times New Roman" w:hAnsi="Times New Roman"/>
          <w:lang w:val="ru-RU"/>
        </w:rPr>
        <w:t xml:space="preserve">1. Внести в постановление администрации Заковряжинского сельсовета Сузунского района Новосибирской области от 31.12.2015 № 114 «Об утверждении </w:t>
      </w:r>
      <w:r w:rsidRPr="008830BF">
        <w:rPr>
          <w:rFonts w:ascii="Times New Roman" w:eastAsia="Times New Roman" w:hAnsi="Times New Roman"/>
          <w:bCs/>
          <w:lang w:val="ru-RU" w:eastAsia="ru-RU"/>
        </w:rPr>
        <w:t>Порядка размещения сведений о доходах, об имуществе и обязательствах имущественного характера лиц, замещающих должности муниципальной службы в администрации Заковряжинского сельсовета, и членов их семей в сети Интернет на официальном сайте администрации Заковряжинского сельсовета и предоставления этих сведения средствам массовой информации для опубликования</w:t>
      </w:r>
      <w:r w:rsidRPr="008830BF">
        <w:rPr>
          <w:rFonts w:ascii="Times New Roman" w:hAnsi="Times New Roman"/>
          <w:lang w:val="ru-RU"/>
        </w:rPr>
        <w:t>» следующие изменения:</w:t>
      </w:r>
    </w:p>
    <w:p w:rsidR="008830BF" w:rsidRPr="008830BF" w:rsidRDefault="008830BF" w:rsidP="008830BF">
      <w:pPr>
        <w:ind w:firstLine="709"/>
        <w:jc w:val="both"/>
        <w:rPr>
          <w:rFonts w:ascii="Times New Roman" w:hAnsi="Times New Roman"/>
          <w:lang w:val="ru-RU"/>
        </w:rPr>
      </w:pPr>
      <w:r w:rsidRPr="008830BF">
        <w:rPr>
          <w:rFonts w:ascii="Times New Roman" w:hAnsi="Times New Roman"/>
          <w:lang w:val="ru-RU"/>
        </w:rPr>
        <w:t xml:space="preserve">1.1. В </w:t>
      </w:r>
      <w:r w:rsidRPr="008830BF">
        <w:rPr>
          <w:rFonts w:ascii="Times New Roman" w:eastAsia="Times New Roman" w:hAnsi="Times New Roman"/>
          <w:bCs/>
          <w:lang w:val="ru-RU" w:eastAsia="ru-RU"/>
        </w:rPr>
        <w:t>Порядке размещения сведений о доходах, об имуществе и обязательствах имущественного характера лиц, замещающих должности муниципальной службы в администрации Заковряжинского сельсовета, и членов их семей в сети Интернет на официальном сайте администрации Заковряжинского сельсовета и предоставления этих сведения средствам массовой информации для опубликования</w:t>
      </w:r>
      <w:r w:rsidRPr="008830BF">
        <w:rPr>
          <w:rFonts w:ascii="Times New Roman" w:hAnsi="Times New Roman"/>
          <w:lang w:val="ru-RU"/>
        </w:rPr>
        <w:t>:</w:t>
      </w:r>
    </w:p>
    <w:p w:rsidR="008830BF" w:rsidRPr="008830BF" w:rsidRDefault="008830BF" w:rsidP="008830BF">
      <w:pPr>
        <w:ind w:firstLine="709"/>
        <w:jc w:val="both"/>
        <w:rPr>
          <w:rFonts w:ascii="Times New Roman" w:hAnsi="Times New Roman"/>
          <w:lang w:val="ru-RU"/>
        </w:rPr>
      </w:pPr>
      <w:r w:rsidRPr="008830BF">
        <w:rPr>
          <w:rFonts w:ascii="Times New Roman" w:hAnsi="Times New Roman"/>
          <w:lang w:val="ru-RU"/>
        </w:rPr>
        <w:t>1.1.1. Пункт 2 дополнить подпунктом 4 следующего содержания:</w:t>
      </w:r>
    </w:p>
    <w:p w:rsidR="008830BF" w:rsidRPr="008830BF" w:rsidRDefault="008830BF" w:rsidP="008830BF">
      <w:pPr>
        <w:pStyle w:val="s10"/>
        <w:shd w:val="clear" w:color="auto" w:fill="FFFFFF"/>
        <w:spacing w:before="0" w:beforeAutospacing="0" w:after="0" w:afterAutospacing="0"/>
        <w:ind w:firstLine="709"/>
        <w:jc w:val="both"/>
      </w:pPr>
      <w:r w:rsidRPr="008830BF">
        <w:t xml:space="preserve">«4) </w:t>
      </w:r>
      <w:r w:rsidRPr="008830BF">
        <w:rPr>
          <w:shd w:val="clear" w:color="auto" w:fill="FFFFFF"/>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r w:rsidRPr="008830BF">
        <w:t>»;</w:t>
      </w:r>
    </w:p>
    <w:p w:rsidR="008830BF" w:rsidRPr="008830BF" w:rsidRDefault="008830BF" w:rsidP="008830BF">
      <w:pPr>
        <w:pStyle w:val="s10"/>
        <w:shd w:val="clear" w:color="auto" w:fill="FFFFFF"/>
        <w:spacing w:before="0" w:beforeAutospacing="0" w:after="0" w:afterAutospacing="0"/>
        <w:ind w:firstLine="709"/>
        <w:jc w:val="both"/>
      </w:pPr>
      <w:r w:rsidRPr="008830BF">
        <w:t>1.1.2. Пункт 4 изложить в следующей редакции:</w:t>
      </w:r>
    </w:p>
    <w:p w:rsidR="008830BF" w:rsidRPr="008830BF" w:rsidRDefault="008830BF" w:rsidP="008830BF">
      <w:pPr>
        <w:pStyle w:val="s10"/>
        <w:shd w:val="clear" w:color="auto" w:fill="FFFFFF"/>
        <w:spacing w:before="0" w:beforeAutospacing="0" w:after="0" w:afterAutospacing="0"/>
        <w:ind w:firstLine="709"/>
        <w:jc w:val="both"/>
      </w:pPr>
      <w:r w:rsidRPr="008830BF">
        <w:rPr>
          <w:color w:val="22272F"/>
        </w:rPr>
        <w:t>«</w:t>
      </w:r>
      <w:r w:rsidRPr="008830BF">
        <w:t xml:space="preserve">4. </w:t>
      </w:r>
      <w:r w:rsidRPr="008830BF">
        <w:rPr>
          <w:shd w:val="clear" w:color="auto" w:fill="FFFFFF"/>
        </w:rPr>
        <w:t xml:space="preserve">Сведения о доходах, об имуществе и обязательствах имущественного характера, указанные в </w:t>
      </w:r>
      <w:hyperlink r:id="rId24" w:anchor="dst100051" w:history="1">
        <w:r w:rsidRPr="008830BF">
          <w:rPr>
            <w:rStyle w:val="afc"/>
            <w:shd w:val="clear" w:color="auto" w:fill="FFFFFF"/>
          </w:rPr>
          <w:t>пункте 2</w:t>
        </w:r>
      </w:hyperlink>
      <w:r w:rsidRPr="008830BF">
        <w:rPr>
          <w:shd w:val="clear" w:color="auto" w:fill="FFFFFF"/>
        </w:rP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его супруги (супруга) и </w:t>
      </w:r>
      <w:r w:rsidRPr="008830BF">
        <w:rPr>
          <w:shd w:val="clear" w:color="auto" w:fill="FFFFFF"/>
        </w:rPr>
        <w:lastRenderedPageBreak/>
        <w:t>несовершеннолетних детей находятся на официальном сайте администрации Заковряжинского сельсовета Сузунского района Новосибирской области и ежегодно обновляются в течение 14 рабочих дней со дня истечения срока, установленного для их подачи»</w:t>
      </w:r>
      <w:r w:rsidRPr="008830BF">
        <w:rPr>
          <w:spacing w:val="2"/>
        </w:rPr>
        <w:t>.</w:t>
      </w:r>
    </w:p>
    <w:p w:rsidR="008830BF" w:rsidRPr="008830BF" w:rsidRDefault="008830BF" w:rsidP="008830BF">
      <w:pPr>
        <w:ind w:firstLine="709"/>
        <w:jc w:val="both"/>
        <w:rPr>
          <w:rFonts w:ascii="Times New Roman" w:hAnsi="Times New Roman"/>
          <w:lang w:val="ru-RU"/>
        </w:rPr>
      </w:pPr>
      <w:r w:rsidRPr="008830BF">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pStyle w:val="ConsPlusNormal"/>
        <w:widowControl/>
        <w:jc w:val="both"/>
        <w:rPr>
          <w:rFonts w:ascii="Times New Roman" w:hAnsi="Times New Roman" w:cs="Times New Roman"/>
          <w:sz w:val="24"/>
          <w:szCs w:val="24"/>
        </w:rPr>
      </w:pPr>
      <w:r w:rsidRPr="008830BF">
        <w:rPr>
          <w:rFonts w:ascii="Times New Roman" w:hAnsi="Times New Roman" w:cs="Times New Roman"/>
          <w:sz w:val="24"/>
          <w:szCs w:val="24"/>
        </w:rPr>
        <w:t xml:space="preserve">Глава Заковряжинского сельсовета     </w:t>
      </w:r>
    </w:p>
    <w:p w:rsidR="008830BF" w:rsidRPr="008830BF" w:rsidRDefault="008830BF" w:rsidP="008830BF">
      <w:pPr>
        <w:pStyle w:val="ConsPlusNormal"/>
        <w:widowControl/>
        <w:jc w:val="both"/>
        <w:rPr>
          <w:rFonts w:ascii="Times New Roman" w:hAnsi="Times New Roman" w:cs="Times New Roman"/>
          <w:sz w:val="24"/>
          <w:szCs w:val="24"/>
        </w:rPr>
      </w:pPr>
      <w:r w:rsidRPr="008830BF">
        <w:rPr>
          <w:rFonts w:ascii="Times New Roman" w:hAnsi="Times New Roman" w:cs="Times New Roman"/>
          <w:sz w:val="24"/>
          <w:szCs w:val="24"/>
        </w:rPr>
        <w:t xml:space="preserve">Сузунского района Новосибирской области                                    </w:t>
      </w:r>
      <w:r>
        <w:rPr>
          <w:rFonts w:ascii="Times New Roman" w:hAnsi="Times New Roman" w:cs="Times New Roman"/>
          <w:sz w:val="24"/>
          <w:szCs w:val="24"/>
        </w:rPr>
        <w:t xml:space="preserve">                        </w:t>
      </w:r>
      <w:r w:rsidRPr="008830BF">
        <w:rPr>
          <w:rFonts w:ascii="Times New Roman" w:hAnsi="Times New Roman" w:cs="Times New Roman"/>
          <w:sz w:val="24"/>
          <w:szCs w:val="24"/>
        </w:rPr>
        <w:t xml:space="preserve">     Е.А. Цорн</w:t>
      </w:r>
    </w:p>
    <w:p w:rsidR="008830BF" w:rsidRPr="008830BF" w:rsidRDefault="008830BF" w:rsidP="008830BF">
      <w:pPr>
        <w:jc w:val="both"/>
        <w:rPr>
          <w:rFonts w:ascii="Times New Roman" w:hAnsi="Times New Roman"/>
          <w:lang w:val="ru-RU"/>
        </w:rPr>
      </w:pPr>
    </w:p>
    <w:p w:rsidR="00DD6A96" w:rsidRPr="008830BF" w:rsidRDefault="00DD6A96" w:rsidP="00DD6A96">
      <w:pPr>
        <w:ind w:left="-284"/>
        <w:rPr>
          <w:rFonts w:ascii="Times New Roman" w:hAnsi="Times New Roman"/>
          <w:lang w:val="ru-RU"/>
        </w:rPr>
      </w:pPr>
    </w:p>
    <w:p w:rsidR="00DD6A96" w:rsidRPr="008830BF" w:rsidRDefault="00DD6A96" w:rsidP="00DD6A96">
      <w:pPr>
        <w:ind w:left="-284"/>
        <w:rPr>
          <w:rFonts w:ascii="Times New Roman" w:hAnsi="Times New Roman"/>
          <w:lang w:val="ru-RU"/>
        </w:rPr>
      </w:pPr>
    </w:p>
    <w:p w:rsidR="008830BF" w:rsidRDefault="008830BF" w:rsidP="008830BF">
      <w:pPr>
        <w:pStyle w:val="ac"/>
        <w:jc w:val="center"/>
        <w:rPr>
          <w:rFonts w:ascii="Times New Roman" w:hAnsi="Times New Roman"/>
          <w:b/>
          <w:szCs w:val="24"/>
          <w:lang w:val="ru-RU"/>
        </w:rPr>
      </w:pP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АДМИНИСТРАЦИЯ</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ЗАКОВРЯЖИНСКОГО СЕЛЬСОВЕТА</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Сузунского района Новосибирской области</w:t>
      </w:r>
    </w:p>
    <w:p w:rsidR="008830BF" w:rsidRPr="008830BF" w:rsidRDefault="008830BF" w:rsidP="008830BF">
      <w:pPr>
        <w:pStyle w:val="ac"/>
        <w:jc w:val="center"/>
        <w:rPr>
          <w:rFonts w:ascii="Times New Roman" w:hAnsi="Times New Roman"/>
          <w:b/>
          <w:szCs w:val="24"/>
          <w:lang w:val="ru-RU"/>
        </w:rPr>
      </w:pP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ПОСТАНОВЛЕНИЕ</w:t>
      </w:r>
    </w:p>
    <w:p w:rsidR="008830BF" w:rsidRPr="008830BF" w:rsidRDefault="008830BF" w:rsidP="008830BF">
      <w:pPr>
        <w:pStyle w:val="ac"/>
        <w:jc w:val="both"/>
        <w:rPr>
          <w:rFonts w:ascii="Times New Roman" w:hAnsi="Times New Roman"/>
          <w:b/>
          <w:szCs w:val="24"/>
          <w:lang w:val="ru-RU"/>
        </w:rPr>
      </w:pPr>
    </w:p>
    <w:p w:rsidR="008830BF" w:rsidRPr="008830BF" w:rsidRDefault="008830BF" w:rsidP="008830BF">
      <w:pPr>
        <w:jc w:val="both"/>
        <w:rPr>
          <w:rStyle w:val="aa"/>
          <w:rFonts w:ascii="Times New Roman" w:hAnsi="Times New Roman"/>
          <w:bCs w:val="0"/>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от 15 апреля 2021г.                  </w:t>
      </w:r>
      <w:r>
        <w:rPr>
          <w:rFonts w:ascii="Times New Roman" w:hAnsi="Times New Roman"/>
          <w:lang w:val="ru-RU"/>
        </w:rPr>
        <w:t xml:space="preserve">                 </w:t>
      </w:r>
      <w:r w:rsidRPr="008830BF">
        <w:rPr>
          <w:rFonts w:ascii="Times New Roman" w:hAnsi="Times New Roman"/>
          <w:lang w:val="ru-RU"/>
        </w:rPr>
        <w:t xml:space="preserve"> с. Заковряжино                                         </w:t>
      </w:r>
      <w:r>
        <w:rPr>
          <w:rFonts w:ascii="Times New Roman" w:hAnsi="Times New Roman"/>
          <w:lang w:val="ru-RU"/>
        </w:rPr>
        <w:t xml:space="preserve">            </w:t>
      </w:r>
      <w:r w:rsidRPr="008830BF">
        <w:rPr>
          <w:rFonts w:ascii="Times New Roman" w:hAnsi="Times New Roman"/>
          <w:lang w:val="ru-RU"/>
        </w:rPr>
        <w:t xml:space="preserve"> № 30</w:t>
      </w:r>
    </w:p>
    <w:p w:rsidR="008830BF" w:rsidRPr="008830BF" w:rsidRDefault="008830BF" w:rsidP="008830BF">
      <w:pPr>
        <w:jc w:val="both"/>
        <w:rPr>
          <w:rFonts w:ascii="Times New Roman" w:hAnsi="Times New Roman"/>
          <w:b/>
          <w:lang w:val="ru-RU"/>
        </w:rPr>
      </w:pPr>
    </w:p>
    <w:p w:rsidR="008830BF" w:rsidRPr="008830BF" w:rsidRDefault="008830BF" w:rsidP="008830BF">
      <w:pPr>
        <w:jc w:val="both"/>
        <w:rPr>
          <w:rFonts w:ascii="Times New Roman" w:hAnsi="Times New Roman"/>
          <w:b/>
          <w:lang w:val="ru-RU"/>
        </w:rPr>
      </w:pPr>
      <w:r w:rsidRPr="008830BF">
        <w:rPr>
          <w:rFonts w:ascii="Times New Roman" w:hAnsi="Times New Roman"/>
          <w:b/>
          <w:lang w:val="ru-RU"/>
        </w:rPr>
        <w:t>Об установлении начала пожароопасного сезона на территории Заковряжинского сельсовета Сузунского района Новосибирской области в 2021 году</w:t>
      </w: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      В соответствии  с Правилами противопожарного режима в Российской федерации, утвержденными постановлением Правительства Российской Федерации от 25.04.2012 №390 «О противопожарном режиме», в связи со сходом снежного покрова в лесах администрация Заковряжинского сельсовета Сузунского района Новосибирской области</w:t>
      </w:r>
    </w:p>
    <w:p w:rsidR="008830BF" w:rsidRPr="008830BF" w:rsidRDefault="008830BF" w:rsidP="008830BF">
      <w:pPr>
        <w:jc w:val="both"/>
        <w:rPr>
          <w:rFonts w:ascii="Times New Roman" w:hAnsi="Times New Roman"/>
          <w:lang w:val="ru-RU"/>
        </w:rPr>
      </w:pPr>
    </w:p>
    <w:p w:rsidR="008830BF" w:rsidRPr="008830BF" w:rsidRDefault="008830BF" w:rsidP="008830BF">
      <w:pPr>
        <w:tabs>
          <w:tab w:val="left" w:pos="9540"/>
        </w:tabs>
        <w:ind w:right="20"/>
        <w:jc w:val="both"/>
        <w:rPr>
          <w:rFonts w:ascii="Times New Roman" w:hAnsi="Times New Roman"/>
          <w:b/>
          <w:lang w:val="ru-RU"/>
        </w:rPr>
      </w:pPr>
      <w:r w:rsidRPr="008830BF">
        <w:rPr>
          <w:rFonts w:ascii="Times New Roman" w:hAnsi="Times New Roman"/>
          <w:b/>
          <w:lang w:val="ru-RU"/>
        </w:rPr>
        <w:t>ПОСТАНОВЛЯЕТ:</w:t>
      </w: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   1. Установить особый противопожарный режим на территории Заковряжинского сельсовета Сузунского района Новосибирской области с 23.04.2021. </w:t>
      </w: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   2.  На период действия особого противопожарного режима:</w:t>
      </w:r>
    </w:p>
    <w:p w:rsidR="008830BF" w:rsidRPr="008830BF" w:rsidRDefault="008830BF" w:rsidP="008830BF">
      <w:pPr>
        <w:shd w:val="clear" w:color="auto" w:fill="FFFFFF"/>
        <w:tabs>
          <w:tab w:val="left" w:pos="1339"/>
        </w:tabs>
        <w:ind w:firstLine="709"/>
        <w:jc w:val="both"/>
        <w:rPr>
          <w:rFonts w:ascii="Times New Roman" w:hAnsi="Times New Roman"/>
          <w:lang w:val="ru-RU"/>
        </w:rPr>
      </w:pPr>
      <w:r w:rsidRPr="008830BF">
        <w:rPr>
          <w:rFonts w:ascii="Times New Roman" w:hAnsi="Times New Roman"/>
          <w:lang w:val="ru-RU"/>
        </w:rPr>
        <w:t>1)</w:t>
      </w:r>
      <w:r w:rsidRPr="008830BF">
        <w:rPr>
          <w:rFonts w:ascii="Times New Roman" w:hAnsi="Times New Roman"/>
        </w:rPr>
        <w:t> </w:t>
      </w:r>
      <w:r w:rsidRPr="008830BF">
        <w:rPr>
          <w:rFonts w:ascii="Times New Roman" w:hAnsi="Times New Roman"/>
          <w:lang w:val="ru-RU"/>
        </w:rPr>
        <w:t>запретить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rsidR="008830BF" w:rsidRPr="008830BF" w:rsidRDefault="008830BF" w:rsidP="008830BF">
      <w:pPr>
        <w:widowControl w:val="0"/>
        <w:ind w:firstLine="709"/>
        <w:jc w:val="both"/>
        <w:rPr>
          <w:rFonts w:ascii="Times New Roman" w:hAnsi="Times New Roman"/>
          <w:lang w:val="ru-RU"/>
        </w:rPr>
      </w:pPr>
      <w:r w:rsidRPr="008830BF">
        <w:rPr>
          <w:rFonts w:ascii="Times New Roman" w:hAnsi="Times New Roman"/>
          <w:lang w:val="ru-RU"/>
        </w:rPr>
        <w:t>2)</w:t>
      </w:r>
      <w:r w:rsidRPr="008830BF">
        <w:rPr>
          <w:rFonts w:ascii="Times New Roman" w:hAnsi="Times New Roman"/>
        </w:rPr>
        <w:t> </w:t>
      </w:r>
      <w:r w:rsidRPr="008830BF">
        <w:rPr>
          <w:rFonts w:ascii="Times New Roman" w:hAnsi="Times New Roman"/>
          <w:lang w:val="ru-RU"/>
        </w:rPr>
        <w:t>создавать условия для привлечения населения к тушению пожаров в</w:t>
      </w:r>
      <w:r w:rsidRPr="008830BF">
        <w:rPr>
          <w:rFonts w:ascii="Times New Roman" w:hAnsi="Times New Roman"/>
        </w:rPr>
        <w:t> </w:t>
      </w:r>
      <w:r w:rsidRPr="008830BF">
        <w:rPr>
          <w:rFonts w:ascii="Times New Roman" w:hAnsi="Times New Roman"/>
          <w:lang w:val="ru-RU"/>
        </w:rPr>
        <w:t xml:space="preserve">населенных пунктах и на прилегающих к ним территориях; </w:t>
      </w:r>
    </w:p>
    <w:p w:rsidR="008830BF" w:rsidRPr="008830BF" w:rsidRDefault="008830BF" w:rsidP="008830BF">
      <w:pPr>
        <w:shd w:val="clear" w:color="auto" w:fill="FFFFFF"/>
        <w:ind w:firstLine="709"/>
        <w:jc w:val="both"/>
        <w:rPr>
          <w:rFonts w:ascii="Times New Roman" w:hAnsi="Times New Roman"/>
          <w:lang w:val="ru-RU"/>
        </w:rPr>
      </w:pPr>
      <w:r w:rsidRPr="008830BF">
        <w:rPr>
          <w:rFonts w:ascii="Times New Roman" w:hAnsi="Times New Roman"/>
          <w:lang w:val="ru-RU"/>
        </w:rPr>
        <w:t>3)</w:t>
      </w:r>
      <w:r w:rsidRPr="008830BF">
        <w:rPr>
          <w:rFonts w:ascii="Times New Roman" w:hAnsi="Times New Roman"/>
        </w:rPr>
        <w:t> </w:t>
      </w:r>
      <w:r w:rsidRPr="008830BF">
        <w:rPr>
          <w:rFonts w:ascii="Times New Roman" w:hAnsi="Times New Roman"/>
          <w:lang w:val="ru-RU"/>
        </w:rPr>
        <w:t>осуществить комплекс мероприятий по организации патрулирования населенного пункта и прилегающих к нему территорий;</w:t>
      </w:r>
    </w:p>
    <w:p w:rsidR="008830BF" w:rsidRPr="008830BF" w:rsidRDefault="008830BF" w:rsidP="008830BF">
      <w:pPr>
        <w:widowControl w:val="0"/>
        <w:ind w:firstLine="709"/>
        <w:jc w:val="both"/>
        <w:rPr>
          <w:rFonts w:ascii="Times New Roman" w:hAnsi="Times New Roman"/>
          <w:lang w:val="ru-RU"/>
        </w:rPr>
      </w:pPr>
      <w:r w:rsidRPr="008830BF">
        <w:rPr>
          <w:rFonts w:ascii="Times New Roman" w:hAnsi="Times New Roman"/>
          <w:lang w:val="ru-RU"/>
        </w:rPr>
        <w:t>4)</w:t>
      </w:r>
      <w:r w:rsidRPr="008830BF">
        <w:rPr>
          <w:rFonts w:ascii="Times New Roman" w:hAnsi="Times New Roman"/>
        </w:rPr>
        <w:t> </w:t>
      </w:r>
      <w:r w:rsidRPr="008830BF">
        <w:rPr>
          <w:rFonts w:ascii="Times New Roman" w:hAnsi="Times New Roman"/>
          <w:lang w:val="ru-RU"/>
        </w:rPr>
        <w:t>подготовить водовозную, землеройную и иную технику для тушения пожаров;</w:t>
      </w:r>
    </w:p>
    <w:p w:rsidR="008830BF" w:rsidRPr="008830BF" w:rsidRDefault="008830BF" w:rsidP="008830BF">
      <w:pPr>
        <w:shd w:val="clear" w:color="auto" w:fill="FFFFFF"/>
        <w:ind w:firstLine="709"/>
        <w:jc w:val="both"/>
        <w:rPr>
          <w:rFonts w:ascii="Times New Roman" w:hAnsi="Times New Roman"/>
          <w:lang w:val="ru-RU"/>
        </w:rPr>
      </w:pPr>
      <w:r w:rsidRPr="008830BF">
        <w:rPr>
          <w:rFonts w:ascii="Times New Roman" w:hAnsi="Times New Roman"/>
          <w:lang w:val="ru-RU"/>
        </w:rPr>
        <w:t>5)</w:t>
      </w:r>
      <w:r w:rsidRPr="008830BF">
        <w:rPr>
          <w:rFonts w:ascii="Times New Roman" w:hAnsi="Times New Roman"/>
        </w:rPr>
        <w:t> </w:t>
      </w:r>
      <w:r w:rsidRPr="008830BF">
        <w:rPr>
          <w:rFonts w:ascii="Times New Roman" w:hAnsi="Times New Roman"/>
          <w:lang w:val="ru-RU"/>
        </w:rPr>
        <w:t>организовать регулярное информирование населения о соблюдении мер пожарной безопасности в условиях особого противопожарного режима.</w:t>
      </w:r>
    </w:p>
    <w:p w:rsidR="008830BF" w:rsidRPr="008830BF" w:rsidRDefault="008830BF" w:rsidP="008830BF">
      <w:pPr>
        <w:widowControl w:val="0"/>
        <w:shd w:val="clear" w:color="auto" w:fill="FFFFFF"/>
        <w:tabs>
          <w:tab w:val="left" w:pos="1421"/>
        </w:tabs>
        <w:adjustRightInd w:val="0"/>
        <w:jc w:val="both"/>
        <w:rPr>
          <w:rFonts w:ascii="Times New Roman" w:hAnsi="Times New Roman"/>
          <w:lang w:val="ru-RU"/>
        </w:rPr>
      </w:pPr>
      <w:r w:rsidRPr="008830BF">
        <w:rPr>
          <w:rFonts w:ascii="Times New Roman" w:hAnsi="Times New Roman"/>
          <w:lang w:val="ru-RU"/>
        </w:rPr>
        <w:t xml:space="preserve">   3. </w:t>
      </w:r>
      <w:r w:rsidRPr="008830BF">
        <w:rPr>
          <w:rFonts w:ascii="Times New Roman" w:hAnsi="Times New Roman"/>
        </w:rPr>
        <w:t> </w:t>
      </w:r>
      <w:r w:rsidRPr="008830BF">
        <w:rPr>
          <w:rFonts w:ascii="Times New Roman" w:hAnsi="Times New Roman"/>
          <w:lang w:val="ru-RU"/>
        </w:rPr>
        <w:t>Контроль за исполнением настоящего оставляю за собой.</w:t>
      </w:r>
    </w:p>
    <w:p w:rsidR="008830BF" w:rsidRPr="008830BF" w:rsidRDefault="008830BF" w:rsidP="008830BF">
      <w:pPr>
        <w:pStyle w:val="ConsPlusNormal"/>
        <w:suppressAutoHyphens/>
        <w:jc w:val="both"/>
        <w:rPr>
          <w:rFonts w:ascii="Times New Roman" w:hAnsi="Times New Roman" w:cs="Times New Roman"/>
          <w:sz w:val="24"/>
          <w:szCs w:val="24"/>
        </w:rPr>
      </w:pPr>
    </w:p>
    <w:p w:rsidR="008830BF" w:rsidRPr="008830BF" w:rsidRDefault="008830BF" w:rsidP="008830BF">
      <w:pPr>
        <w:pStyle w:val="ConsPlusNormal"/>
        <w:suppressAutoHyphens/>
        <w:jc w:val="both"/>
        <w:rPr>
          <w:rFonts w:ascii="Times New Roman" w:hAnsi="Times New Roman" w:cs="Times New Roman"/>
          <w:sz w:val="24"/>
          <w:szCs w:val="24"/>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Глава Заковряжинского сельсовета</w:t>
      </w: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8830BF">
        <w:rPr>
          <w:rFonts w:ascii="Times New Roman" w:hAnsi="Times New Roman"/>
          <w:lang w:val="ru-RU"/>
        </w:rPr>
        <w:t xml:space="preserve">  Е.А.Цорн</w:t>
      </w:r>
    </w:p>
    <w:p w:rsidR="00DD6A96" w:rsidRPr="008830BF" w:rsidRDefault="00DD6A96" w:rsidP="008830BF">
      <w:pPr>
        <w:ind w:left="-284"/>
        <w:jc w:val="both"/>
        <w:rPr>
          <w:rFonts w:ascii="Times New Roman" w:hAnsi="Times New Roman"/>
          <w:lang w:val="ru-RU"/>
        </w:rPr>
      </w:pPr>
    </w:p>
    <w:p w:rsidR="00DD6A96" w:rsidRPr="008830BF" w:rsidRDefault="00DD6A96" w:rsidP="008830BF">
      <w:pPr>
        <w:ind w:left="-284"/>
        <w:jc w:val="both"/>
        <w:rPr>
          <w:rFonts w:ascii="Times New Roman" w:hAnsi="Times New Roman"/>
          <w:lang w:val="ru-RU"/>
        </w:rPr>
      </w:pPr>
    </w:p>
    <w:p w:rsidR="005D7C58" w:rsidRPr="008830BF" w:rsidRDefault="005D7C58" w:rsidP="008830BF">
      <w:pPr>
        <w:jc w:val="both"/>
        <w:rPr>
          <w:rFonts w:ascii="Times New Roman" w:hAnsi="Times New Roman"/>
          <w:lang w:val="ru-RU"/>
        </w:rPr>
      </w:pP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АДМИНИСТРАЦИЯ</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lastRenderedPageBreak/>
        <w:t>ЗАКОВРЯЖИНСКОГО СЕЛЬСОВЕТА</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Сузунского района Новосибирской области</w:t>
      </w:r>
    </w:p>
    <w:p w:rsidR="008830BF" w:rsidRPr="008830BF" w:rsidRDefault="008830BF" w:rsidP="008830BF">
      <w:pPr>
        <w:pStyle w:val="ac"/>
        <w:jc w:val="center"/>
        <w:rPr>
          <w:rFonts w:ascii="Times New Roman" w:hAnsi="Times New Roman"/>
          <w:b/>
          <w:szCs w:val="24"/>
          <w:lang w:val="ru-RU"/>
        </w:rPr>
      </w:pP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ПОСТАНОВЛЕНИЕ</w:t>
      </w:r>
    </w:p>
    <w:p w:rsidR="008830BF" w:rsidRPr="008830BF" w:rsidRDefault="008830BF" w:rsidP="008830BF">
      <w:pPr>
        <w:pStyle w:val="ac"/>
        <w:jc w:val="center"/>
        <w:rPr>
          <w:rFonts w:ascii="Times New Roman" w:hAnsi="Times New Roman"/>
          <w:b/>
          <w:szCs w:val="24"/>
          <w:lang w:val="ru-RU"/>
        </w:rPr>
      </w:pPr>
    </w:p>
    <w:p w:rsidR="008830BF" w:rsidRPr="008830BF" w:rsidRDefault="008830BF" w:rsidP="008830BF">
      <w:pPr>
        <w:rPr>
          <w:rStyle w:val="aa"/>
          <w:rFonts w:ascii="Times New Roman" w:hAnsi="Times New Roman"/>
          <w:bCs w:val="0"/>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от 15 апреля 2021г.                                     с. Заковряжино                                                               № 31</w:t>
      </w:r>
    </w:p>
    <w:p w:rsidR="008830BF" w:rsidRPr="008830BF" w:rsidRDefault="008830BF" w:rsidP="008830BF">
      <w:pPr>
        <w:jc w:val="center"/>
        <w:rPr>
          <w:rFonts w:ascii="Times New Roman" w:hAnsi="Times New Roman"/>
          <w:b/>
          <w:lang w:val="ru-RU"/>
        </w:rPr>
      </w:pPr>
    </w:p>
    <w:p w:rsidR="008830BF" w:rsidRPr="008830BF" w:rsidRDefault="008830BF" w:rsidP="008830BF">
      <w:pPr>
        <w:ind w:firstLine="567"/>
        <w:jc w:val="center"/>
        <w:rPr>
          <w:rFonts w:ascii="Times New Roman" w:hAnsi="Times New Roman"/>
          <w:b/>
          <w:lang w:val="ru-RU"/>
        </w:rPr>
      </w:pPr>
      <w:r w:rsidRPr="008830BF">
        <w:rPr>
          <w:rFonts w:ascii="Times New Roman" w:hAnsi="Times New Roman"/>
          <w:b/>
          <w:lang w:val="ru-RU"/>
        </w:rPr>
        <w:t xml:space="preserve">Об утверждении административного регламента </w:t>
      </w:r>
      <w:r w:rsidRPr="008830BF">
        <w:rPr>
          <w:rFonts w:ascii="Times New Roman" w:hAnsi="Times New Roman"/>
          <w:b/>
          <w:bCs/>
          <w:lang w:val="ru-RU"/>
        </w:rPr>
        <w:t xml:space="preserve">предоставления муниципальной услуги по </w:t>
      </w:r>
      <w:r w:rsidRPr="008830BF">
        <w:rPr>
          <w:rFonts w:ascii="Times New Roman" w:hAnsi="Times New Roman"/>
          <w:b/>
          <w:lang w:val="ru-RU"/>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8830BF" w:rsidRPr="008830BF" w:rsidRDefault="008830BF" w:rsidP="008830BF">
      <w:pPr>
        <w:jc w:val="center"/>
        <w:rPr>
          <w:rFonts w:ascii="Times New Roman" w:hAnsi="Times New Roman"/>
          <w:b/>
          <w:lang w:val="ru-RU"/>
        </w:rPr>
      </w:pPr>
    </w:p>
    <w:p w:rsidR="008830BF" w:rsidRPr="008830BF" w:rsidRDefault="008830BF" w:rsidP="008830BF">
      <w:pPr>
        <w:tabs>
          <w:tab w:val="left" w:pos="284"/>
        </w:tabs>
        <w:ind w:right="-1" w:firstLine="567"/>
        <w:jc w:val="both"/>
        <w:rPr>
          <w:rFonts w:ascii="Times New Roman" w:hAnsi="Times New Roman"/>
          <w:lang w:val="ru-RU"/>
        </w:rPr>
      </w:pPr>
      <w:r w:rsidRPr="008830BF">
        <w:rPr>
          <w:rFonts w:ascii="Times New Roman" w:hAnsi="Times New Roman"/>
          <w:lang w:val="ru-RU"/>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8830BF" w:rsidRPr="008830BF" w:rsidRDefault="008830BF" w:rsidP="008830BF">
      <w:pPr>
        <w:jc w:val="both"/>
        <w:rPr>
          <w:rFonts w:ascii="Times New Roman" w:hAnsi="Times New Roman"/>
          <w:b/>
          <w:lang w:val="ru-RU"/>
        </w:rPr>
      </w:pPr>
    </w:p>
    <w:p w:rsidR="008830BF" w:rsidRPr="008830BF" w:rsidRDefault="008830BF" w:rsidP="008830BF">
      <w:pPr>
        <w:jc w:val="both"/>
        <w:rPr>
          <w:rFonts w:ascii="Times New Roman" w:hAnsi="Times New Roman"/>
          <w:b/>
          <w:lang w:val="ru-RU"/>
        </w:rPr>
      </w:pPr>
      <w:r w:rsidRPr="008830BF">
        <w:rPr>
          <w:rFonts w:ascii="Times New Roman" w:hAnsi="Times New Roman"/>
          <w:b/>
          <w:lang w:val="ru-RU"/>
        </w:rPr>
        <w:t>ПОСТАНОВЛЯЕТ:</w:t>
      </w:r>
    </w:p>
    <w:p w:rsidR="008830BF" w:rsidRPr="008830BF" w:rsidRDefault="008830BF" w:rsidP="008830BF">
      <w:pPr>
        <w:ind w:firstLine="567"/>
        <w:jc w:val="both"/>
        <w:rPr>
          <w:rFonts w:ascii="Times New Roman" w:hAnsi="Times New Roman"/>
          <w:lang w:val="ru-RU"/>
        </w:rPr>
      </w:pPr>
      <w:r w:rsidRPr="008830BF">
        <w:rPr>
          <w:rFonts w:ascii="Times New Roman" w:hAnsi="Times New Roman"/>
          <w:lang w:val="ru-RU"/>
        </w:rPr>
        <w:t>1.Утвердить административный регламент</w:t>
      </w:r>
      <w:r w:rsidRPr="008830BF">
        <w:rPr>
          <w:rFonts w:ascii="Times New Roman" w:hAnsi="Times New Roman"/>
          <w:bCs/>
          <w:lang w:val="ru-RU"/>
        </w:rPr>
        <w:t xml:space="preserve"> предоставления муниципальной услуги по </w:t>
      </w:r>
      <w:r w:rsidRPr="008830BF">
        <w:rPr>
          <w:rFonts w:ascii="Times New Roman" w:hAnsi="Times New Roman"/>
          <w:lang w:val="ru-RU"/>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8830BF" w:rsidRPr="008830BF" w:rsidRDefault="008830BF" w:rsidP="008830BF">
      <w:pPr>
        <w:ind w:firstLine="567"/>
        <w:jc w:val="both"/>
        <w:rPr>
          <w:rFonts w:ascii="Times New Roman" w:hAnsi="Times New Roman"/>
          <w:lang w:val="ru-RU"/>
        </w:rPr>
      </w:pPr>
      <w:r w:rsidRPr="008830BF">
        <w:rPr>
          <w:rFonts w:ascii="Times New Roman" w:hAnsi="Times New Roman"/>
          <w:lang w:val="ru-RU"/>
        </w:rPr>
        <w:t>2.</w:t>
      </w:r>
      <w:r w:rsidRPr="008830BF">
        <w:rPr>
          <w:rFonts w:ascii="Times New Roman" w:hAnsi="Times New Roman"/>
          <w:color w:val="FF0000"/>
          <w:lang w:val="ru-RU"/>
        </w:rPr>
        <w:t xml:space="preserve"> </w:t>
      </w:r>
      <w:r w:rsidRPr="008830BF">
        <w:rPr>
          <w:rFonts w:ascii="Times New Roman" w:hAnsi="Times New Roman"/>
          <w:lang w:val="ru-RU"/>
        </w:rPr>
        <w:t>Опубликовать настоящее постановление в периодическом печатном издании «Заковряжнский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8830BF" w:rsidRPr="008830BF" w:rsidRDefault="008830BF" w:rsidP="008830BF">
      <w:pPr>
        <w:numPr>
          <w:ilvl w:val="0"/>
          <w:numId w:val="26"/>
        </w:numPr>
        <w:ind w:left="0" w:firstLine="567"/>
        <w:jc w:val="both"/>
        <w:rPr>
          <w:rFonts w:ascii="Times New Roman" w:hAnsi="Times New Roman"/>
          <w:lang w:val="ru-RU"/>
        </w:rPr>
      </w:pPr>
      <w:r w:rsidRPr="008830BF">
        <w:rPr>
          <w:rFonts w:ascii="Times New Roman" w:hAnsi="Times New Roman"/>
          <w:lang w:val="ru-RU"/>
        </w:rPr>
        <w:t xml:space="preserve">Контроль за исполнением настоящего постановления оставляю за собой. </w:t>
      </w:r>
    </w:p>
    <w:p w:rsidR="008830BF" w:rsidRPr="008830BF" w:rsidRDefault="008830BF" w:rsidP="008830BF">
      <w:pPr>
        <w:ind w:firstLine="567"/>
        <w:jc w:val="both"/>
        <w:rPr>
          <w:rFonts w:ascii="Times New Roman" w:hAnsi="Times New Roman"/>
          <w:lang w:val="ru-RU"/>
        </w:rPr>
      </w:pPr>
      <w:r w:rsidRPr="008830BF">
        <w:rPr>
          <w:rFonts w:ascii="Times New Roman" w:hAnsi="Times New Roman"/>
          <w:lang w:val="ru-RU"/>
        </w:rPr>
        <w:t xml:space="preserve">       </w:t>
      </w: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Глава Заковряжинского сельсовета </w:t>
      </w:r>
    </w:p>
    <w:p w:rsidR="008830BF" w:rsidRPr="008830BF" w:rsidRDefault="008830BF" w:rsidP="008830BF">
      <w:pPr>
        <w:rPr>
          <w:rFonts w:ascii="Times New Roman" w:hAnsi="Times New Roman"/>
          <w:lang w:val="ru-RU"/>
        </w:rPr>
      </w:pPr>
      <w:r w:rsidRPr="008830BF">
        <w:rPr>
          <w:rFonts w:ascii="Times New Roman" w:hAnsi="Times New Roman"/>
          <w:lang w:val="ru-RU"/>
        </w:rPr>
        <w:t>Сузунского  района Новосибирской области                                         Е.А. Цорн</w:t>
      </w: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right"/>
        <w:rPr>
          <w:rFonts w:ascii="Times New Roman" w:hAnsi="Times New Roman"/>
          <w:lang w:val="ru-RU"/>
        </w:rPr>
      </w:pPr>
      <w:r w:rsidRPr="008830BF">
        <w:rPr>
          <w:rFonts w:ascii="Times New Roman" w:hAnsi="Times New Roman"/>
          <w:lang w:val="ru-RU"/>
        </w:rPr>
        <w:br w:type="page"/>
      </w:r>
    </w:p>
    <w:p w:rsidR="008830BF" w:rsidRPr="008830BF" w:rsidRDefault="008830BF" w:rsidP="008830BF">
      <w:pPr>
        <w:ind w:left="5940"/>
        <w:jc w:val="right"/>
        <w:rPr>
          <w:rFonts w:ascii="Times New Roman" w:hAnsi="Times New Roman"/>
          <w:lang w:val="ru-RU"/>
        </w:rPr>
      </w:pPr>
      <w:r w:rsidRPr="008830BF">
        <w:rPr>
          <w:rFonts w:ascii="Times New Roman" w:hAnsi="Times New Roman"/>
          <w:lang w:val="ru-RU"/>
        </w:rPr>
        <w:lastRenderedPageBreak/>
        <w:t>УТВЕРЖДЕН</w:t>
      </w:r>
    </w:p>
    <w:p w:rsidR="008830BF" w:rsidRPr="008830BF" w:rsidRDefault="008830BF" w:rsidP="008830BF">
      <w:pPr>
        <w:ind w:left="5940"/>
        <w:jc w:val="right"/>
        <w:rPr>
          <w:rFonts w:ascii="Times New Roman" w:hAnsi="Times New Roman"/>
          <w:lang w:val="ru-RU"/>
        </w:rPr>
      </w:pPr>
      <w:r w:rsidRPr="008830BF">
        <w:rPr>
          <w:rFonts w:ascii="Times New Roman" w:hAnsi="Times New Roman"/>
          <w:lang w:val="ru-RU"/>
        </w:rPr>
        <w:t xml:space="preserve">Постановлением Администрации Заковряжинского  сельсовета Сузунского района Новосибирской области </w:t>
      </w:r>
    </w:p>
    <w:p w:rsidR="008830BF" w:rsidRPr="008830BF" w:rsidRDefault="008830BF" w:rsidP="008830BF">
      <w:pPr>
        <w:jc w:val="right"/>
        <w:rPr>
          <w:rFonts w:ascii="Times New Roman" w:hAnsi="Times New Roman"/>
          <w:lang w:val="ru-RU"/>
        </w:rPr>
      </w:pPr>
      <w:r w:rsidRPr="008830BF">
        <w:rPr>
          <w:rFonts w:ascii="Times New Roman" w:hAnsi="Times New Roman"/>
          <w:lang w:val="ru-RU"/>
        </w:rPr>
        <w:t>от 15.04.2021 г.  № 31</w:t>
      </w: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right"/>
        <w:rPr>
          <w:rFonts w:ascii="Times New Roman" w:hAnsi="Times New Roman"/>
          <w:lang w:val="ru-RU"/>
        </w:rPr>
      </w:pPr>
    </w:p>
    <w:p w:rsidR="008830BF" w:rsidRPr="008830BF" w:rsidRDefault="008830BF" w:rsidP="008830BF">
      <w:pPr>
        <w:ind w:left="5940"/>
        <w:jc w:val="center"/>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center"/>
        <w:rPr>
          <w:rFonts w:ascii="Times New Roman" w:hAnsi="Times New Roman"/>
          <w:b/>
          <w:bCs/>
          <w:lang w:val="ru-RU"/>
        </w:rPr>
      </w:pPr>
      <w:r w:rsidRPr="008830BF">
        <w:rPr>
          <w:rFonts w:ascii="Times New Roman" w:hAnsi="Times New Roman"/>
          <w:b/>
          <w:bCs/>
          <w:lang w:val="ru-RU"/>
        </w:rPr>
        <w:t>АДМИНИСТРАТИВНЫЙ</w:t>
      </w:r>
      <w:r w:rsidRPr="008830BF">
        <w:rPr>
          <w:rFonts w:ascii="Times New Roman" w:hAnsi="Times New Roman"/>
          <w:lang w:val="ru-RU"/>
        </w:rPr>
        <w:t xml:space="preserve"> </w:t>
      </w:r>
      <w:r w:rsidRPr="008830BF">
        <w:rPr>
          <w:rFonts w:ascii="Times New Roman" w:hAnsi="Times New Roman"/>
          <w:b/>
          <w:bCs/>
          <w:lang w:val="ru-RU"/>
        </w:rPr>
        <w:t>РЕГЛАМЕНТ</w:t>
      </w:r>
    </w:p>
    <w:p w:rsidR="008830BF" w:rsidRPr="008830BF" w:rsidRDefault="008830BF" w:rsidP="008830BF">
      <w:pPr>
        <w:jc w:val="center"/>
        <w:rPr>
          <w:rFonts w:ascii="Times New Roman" w:hAnsi="Times New Roman"/>
          <w:lang w:val="ru-RU"/>
        </w:rPr>
      </w:pPr>
      <w:r w:rsidRPr="008830BF">
        <w:rPr>
          <w:rFonts w:ascii="Times New Roman" w:hAnsi="Times New Roman"/>
          <w:b/>
          <w:bCs/>
          <w:lang w:val="ru-RU"/>
        </w:rPr>
        <w:t xml:space="preserve">предоставления муниципальной услуги по </w:t>
      </w:r>
      <w:r w:rsidRPr="008830BF">
        <w:rPr>
          <w:rFonts w:ascii="Times New Roman" w:hAnsi="Times New Roman"/>
          <w:b/>
          <w:lang w:val="ru-RU"/>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8830BF" w:rsidRPr="008830BF" w:rsidRDefault="008830BF" w:rsidP="008830BF">
      <w:pPr>
        <w:jc w:val="center"/>
        <w:rPr>
          <w:rFonts w:ascii="Times New Roman" w:hAnsi="Times New Roman"/>
          <w:b/>
          <w:bCs/>
          <w:lang w:val="ru-RU"/>
        </w:rPr>
      </w:pPr>
    </w:p>
    <w:p w:rsidR="008830BF" w:rsidRPr="008830BF" w:rsidRDefault="008830BF" w:rsidP="008830BF">
      <w:pPr>
        <w:numPr>
          <w:ilvl w:val="0"/>
          <w:numId w:val="22"/>
        </w:numPr>
        <w:jc w:val="center"/>
        <w:rPr>
          <w:rFonts w:ascii="Times New Roman" w:hAnsi="Times New Roman"/>
          <w:b/>
        </w:rPr>
      </w:pPr>
      <w:r w:rsidRPr="008830BF">
        <w:rPr>
          <w:rFonts w:ascii="Times New Roman" w:hAnsi="Times New Roman"/>
          <w:b/>
        </w:rPr>
        <w:t>Общие положения</w:t>
      </w:r>
    </w:p>
    <w:p w:rsidR="008830BF" w:rsidRPr="008830BF" w:rsidRDefault="008830BF" w:rsidP="008830BF">
      <w:pPr>
        <w:jc w:val="center"/>
        <w:rPr>
          <w:rFonts w:ascii="Times New Roman" w:hAnsi="Times New Roman"/>
        </w:rPr>
      </w:pPr>
    </w:p>
    <w:p w:rsidR="008830BF" w:rsidRPr="008830BF" w:rsidRDefault="008830BF" w:rsidP="008830BF">
      <w:pPr>
        <w:numPr>
          <w:ilvl w:val="1"/>
          <w:numId w:val="22"/>
        </w:numPr>
        <w:tabs>
          <w:tab w:val="clear" w:pos="792"/>
          <w:tab w:val="num" w:pos="0"/>
        </w:tabs>
        <w:ind w:left="0" w:firstLine="426"/>
        <w:jc w:val="both"/>
        <w:rPr>
          <w:rFonts w:ascii="Times New Roman" w:hAnsi="Times New Roman"/>
          <w:lang w:val="ru-RU"/>
        </w:rPr>
      </w:pPr>
      <w:r w:rsidRPr="008830BF">
        <w:rPr>
          <w:rFonts w:ascii="Times New Roman" w:hAnsi="Times New Roman"/>
          <w:lang w:val="ru-RU"/>
        </w:rPr>
        <w:t xml:space="preserve">  Административный регламент предоставления муниципальной услуги </w:t>
      </w:r>
      <w:r w:rsidRPr="008830BF">
        <w:rPr>
          <w:rFonts w:ascii="Times New Roman" w:hAnsi="Times New Roman"/>
          <w:bCs/>
          <w:lang w:val="ru-RU"/>
        </w:rPr>
        <w:t xml:space="preserve">по </w:t>
      </w:r>
      <w:r w:rsidRPr="008830BF">
        <w:rPr>
          <w:rFonts w:ascii="Times New Roman" w:hAnsi="Times New Roman"/>
          <w:lang w:val="ru-RU"/>
        </w:rPr>
        <w:t xml:space="preserve">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Заковряжинского сельсовета Сузунского района Новосибирской области (далее – Администрация муниципального образования), специалистами, предоставляющими муниципальную услугу, физическими лицами, юридическими лицами, индивидуальными предпринимателями – получателями муниципальной услуги, а также организациями, участвующими в процессе предоставления муниципальной услуги. </w:t>
      </w:r>
    </w:p>
    <w:p w:rsidR="008830BF" w:rsidRPr="008830BF" w:rsidRDefault="008830BF" w:rsidP="008830BF">
      <w:pPr>
        <w:tabs>
          <w:tab w:val="num" w:pos="0"/>
        </w:tabs>
        <w:ind w:firstLine="426"/>
        <w:jc w:val="both"/>
        <w:rPr>
          <w:rFonts w:ascii="Times New Roman" w:hAnsi="Times New Roman"/>
          <w:lang w:val="ru-RU"/>
        </w:rPr>
      </w:pPr>
      <w:r w:rsidRPr="008830BF">
        <w:rPr>
          <w:rFonts w:ascii="Times New Roman" w:hAnsi="Times New Roman"/>
          <w:lang w:val="ru-RU"/>
        </w:rPr>
        <w:t>Предоставление муниципальной услуги осуществляет Администрация муниципального образования.</w:t>
      </w:r>
    </w:p>
    <w:p w:rsidR="008830BF" w:rsidRPr="008830BF" w:rsidRDefault="008830BF" w:rsidP="008830BF">
      <w:pPr>
        <w:ind w:firstLine="709"/>
        <w:jc w:val="both"/>
        <w:rPr>
          <w:rFonts w:ascii="Times New Roman" w:hAnsi="Times New Roman"/>
          <w:lang w:val="ru-RU"/>
        </w:rPr>
      </w:pPr>
      <w:r w:rsidRPr="008830BF">
        <w:rPr>
          <w:rFonts w:ascii="Times New Roman" w:hAnsi="Times New Roman"/>
          <w:lang w:val="ru-RU"/>
        </w:rPr>
        <w:t>Заявителями на предоставление муниципальной услуги выступают физические лица, юридические лица, индивидуальные предприниматели (далее – заявители).</w:t>
      </w:r>
    </w:p>
    <w:p w:rsidR="008830BF" w:rsidRPr="008830BF" w:rsidRDefault="008830BF" w:rsidP="008830BF">
      <w:pPr>
        <w:tabs>
          <w:tab w:val="num" w:pos="0"/>
        </w:tabs>
        <w:ind w:firstLine="540"/>
        <w:jc w:val="both"/>
        <w:rPr>
          <w:rFonts w:ascii="Times New Roman" w:hAnsi="Times New Roman"/>
          <w:lang w:val="ru-RU"/>
        </w:rPr>
      </w:pPr>
      <w:r w:rsidRPr="008830BF">
        <w:rPr>
          <w:rFonts w:ascii="Times New Roman" w:hAnsi="Times New Roman"/>
          <w:lang w:val="ru-RU"/>
        </w:rPr>
        <w:t xml:space="preserve">С заявлением вправе обратиться </w:t>
      </w:r>
      <w:r w:rsidRPr="008830BF">
        <w:rPr>
          <w:rFonts w:ascii="Times New Roman" w:hAnsi="Times New Roman"/>
          <w:shd w:val="clear" w:color="auto" w:fill="FFFFFF"/>
          <w:lang w:val="ru-RU"/>
        </w:rPr>
        <w:t xml:space="preserve">представители заявителя, действующие в силу полномочий, основанных на оформленной в установленном </w:t>
      </w:r>
      <w:hyperlink r:id="rId25" w:anchor="block_185" w:history="1">
        <w:r w:rsidRPr="008830BF">
          <w:rPr>
            <w:rStyle w:val="afc"/>
            <w:rFonts w:ascii="Times New Roman" w:hAnsi="Times New Roman"/>
            <w:shd w:val="clear" w:color="auto" w:fill="FFFFFF"/>
            <w:lang w:val="ru-RU"/>
          </w:rPr>
          <w:t>законодательством</w:t>
        </w:r>
      </w:hyperlink>
      <w:r w:rsidRPr="008830BF">
        <w:rPr>
          <w:rFonts w:ascii="Times New Roman" w:hAnsi="Times New Roman"/>
          <w:shd w:val="clear" w:color="auto" w:fill="FFFFFF"/>
          <w:lang w:val="ru-RU"/>
        </w:rPr>
        <w:t xml:space="preserve"> Российской Федерации порядке доверенности или иных законных основаниях.</w:t>
      </w:r>
    </w:p>
    <w:p w:rsidR="008830BF" w:rsidRPr="008830BF" w:rsidRDefault="008830BF" w:rsidP="008830BF">
      <w:pPr>
        <w:numPr>
          <w:ilvl w:val="1"/>
          <w:numId w:val="22"/>
        </w:numPr>
        <w:tabs>
          <w:tab w:val="clear" w:pos="792"/>
          <w:tab w:val="num" w:pos="0"/>
        </w:tabs>
        <w:ind w:left="0" w:firstLine="426"/>
        <w:jc w:val="both"/>
        <w:rPr>
          <w:rFonts w:ascii="Times New Roman" w:hAnsi="Times New Roman"/>
          <w:lang w:val="ru-RU"/>
        </w:rPr>
      </w:pPr>
      <w:r w:rsidRPr="008830BF">
        <w:rPr>
          <w:rFonts w:ascii="Times New Roman" w:hAnsi="Times New Roman"/>
          <w:lang w:val="ru-RU"/>
        </w:rPr>
        <w:t>Порядок информирования о правилах предоставлении муниципальной услуги:</w:t>
      </w:r>
    </w:p>
    <w:p w:rsidR="008830BF" w:rsidRPr="008830BF" w:rsidRDefault="008830BF" w:rsidP="008830BF">
      <w:pPr>
        <w:numPr>
          <w:ilvl w:val="2"/>
          <w:numId w:val="22"/>
        </w:numPr>
        <w:tabs>
          <w:tab w:val="clear" w:pos="1758"/>
          <w:tab w:val="num" w:pos="0"/>
        </w:tabs>
        <w:ind w:left="0" w:firstLine="426"/>
        <w:jc w:val="both"/>
        <w:rPr>
          <w:rFonts w:ascii="Times New Roman" w:hAnsi="Times New Roman"/>
          <w:lang w:val="ru-RU"/>
        </w:rPr>
      </w:pPr>
      <w:r w:rsidRPr="008830BF">
        <w:rPr>
          <w:rFonts w:ascii="Times New Roman" w:hAnsi="Times New Roman"/>
          <w:lang w:val="ru-RU"/>
        </w:rPr>
        <w:t>Местонахождение Администрации муниципального образования, предоставляющего муниципальную услугу:</w:t>
      </w:r>
    </w:p>
    <w:p w:rsidR="008830BF" w:rsidRPr="008830BF" w:rsidRDefault="008830BF" w:rsidP="008830BF">
      <w:pPr>
        <w:jc w:val="both"/>
        <w:rPr>
          <w:rFonts w:ascii="Times New Roman" w:hAnsi="Times New Roman"/>
        </w:rPr>
      </w:pPr>
      <w:r w:rsidRPr="008830BF">
        <w:rPr>
          <w:rFonts w:ascii="Times New Roman" w:hAnsi="Times New Roman"/>
          <w:lang w:val="ru-RU"/>
        </w:rPr>
        <w:t xml:space="preserve">633632, Новосибирская область, Сузунский район, с. Заковряжино, ул. </w:t>
      </w:r>
      <w:r w:rsidRPr="008830BF">
        <w:rPr>
          <w:rFonts w:ascii="Times New Roman" w:hAnsi="Times New Roman"/>
        </w:rPr>
        <w:t>Ленина,1.</w:t>
      </w:r>
    </w:p>
    <w:p w:rsidR="008830BF" w:rsidRPr="008830BF" w:rsidRDefault="008830BF" w:rsidP="008830BF">
      <w:pPr>
        <w:jc w:val="both"/>
        <w:rPr>
          <w:rFonts w:ascii="Times New Roman" w:hAnsi="Times New Roman"/>
        </w:rPr>
      </w:pPr>
    </w:p>
    <w:p w:rsidR="008830BF" w:rsidRPr="008830BF" w:rsidRDefault="008830BF" w:rsidP="008830BF">
      <w:pPr>
        <w:numPr>
          <w:ilvl w:val="2"/>
          <w:numId w:val="22"/>
        </w:numPr>
        <w:tabs>
          <w:tab w:val="clear" w:pos="1758"/>
          <w:tab w:val="num" w:pos="0"/>
        </w:tabs>
        <w:ind w:left="0" w:firstLine="426"/>
        <w:jc w:val="both"/>
        <w:rPr>
          <w:rFonts w:ascii="Times New Roman" w:hAnsi="Times New Roman"/>
          <w:lang w:val="ru-RU"/>
        </w:rPr>
      </w:pPr>
      <w:r w:rsidRPr="008830BF">
        <w:rPr>
          <w:rFonts w:ascii="Times New Roman" w:hAnsi="Times New Roman"/>
          <w:lang w:val="ru-RU"/>
        </w:rPr>
        <w:t>Часы приёма заявителей в Администрации муниципального образования:</w:t>
      </w:r>
    </w:p>
    <w:p w:rsidR="008830BF" w:rsidRPr="008830BF" w:rsidRDefault="008830BF" w:rsidP="008830BF">
      <w:pPr>
        <w:tabs>
          <w:tab w:val="num" w:pos="0"/>
        </w:tabs>
        <w:ind w:firstLine="426"/>
        <w:rPr>
          <w:rFonts w:ascii="Times New Roman" w:hAnsi="Times New Roman"/>
          <w:lang w:val="ru-RU"/>
        </w:rPr>
      </w:pPr>
      <w:r w:rsidRPr="008830BF">
        <w:rPr>
          <w:rFonts w:ascii="Times New Roman" w:hAnsi="Times New Roman"/>
          <w:lang w:val="ru-RU"/>
        </w:rPr>
        <w:t xml:space="preserve">- понедельник – пятница: с 9-00 до 13-00, </w:t>
      </w:r>
      <w:r w:rsidRPr="008830BF">
        <w:rPr>
          <w:rFonts w:ascii="Times New Roman" w:hAnsi="Times New Roman"/>
        </w:rPr>
        <w:t> </w:t>
      </w:r>
      <w:r w:rsidRPr="008830BF">
        <w:rPr>
          <w:rFonts w:ascii="Times New Roman" w:hAnsi="Times New Roman"/>
          <w:lang w:val="ru-RU"/>
        </w:rPr>
        <w:t>с 14-00 до 17-00;</w:t>
      </w:r>
    </w:p>
    <w:p w:rsidR="008830BF" w:rsidRPr="008830BF" w:rsidRDefault="008830BF" w:rsidP="008830BF">
      <w:pPr>
        <w:tabs>
          <w:tab w:val="num" w:pos="0"/>
        </w:tabs>
        <w:ind w:firstLine="426"/>
        <w:jc w:val="both"/>
        <w:rPr>
          <w:rFonts w:ascii="Times New Roman" w:hAnsi="Times New Roman"/>
          <w:lang w:val="ru-RU"/>
        </w:rPr>
      </w:pPr>
      <w:r w:rsidRPr="008830BF">
        <w:rPr>
          <w:rFonts w:ascii="Times New Roman" w:hAnsi="Times New Roman"/>
          <w:lang w:val="ru-RU"/>
        </w:rPr>
        <w:t>- перерыв на обед: 13.00 – 14.00 часов;</w:t>
      </w:r>
    </w:p>
    <w:p w:rsidR="008830BF" w:rsidRPr="008830BF" w:rsidRDefault="008830BF" w:rsidP="008830BF">
      <w:pPr>
        <w:tabs>
          <w:tab w:val="num" w:pos="0"/>
        </w:tabs>
        <w:ind w:firstLine="426"/>
        <w:jc w:val="both"/>
        <w:rPr>
          <w:rFonts w:ascii="Times New Roman" w:hAnsi="Times New Roman"/>
          <w:lang w:val="ru-RU"/>
        </w:rPr>
      </w:pPr>
      <w:r w:rsidRPr="008830BF">
        <w:rPr>
          <w:rFonts w:ascii="Times New Roman" w:hAnsi="Times New Roman"/>
          <w:lang w:val="ru-RU"/>
        </w:rPr>
        <w:t>- выходные дни – суббота, воскресенье.</w:t>
      </w:r>
    </w:p>
    <w:p w:rsidR="008830BF" w:rsidRPr="008830BF" w:rsidRDefault="008830BF" w:rsidP="008830BF">
      <w:pPr>
        <w:rPr>
          <w:rFonts w:ascii="Times New Roman" w:hAnsi="Times New Roman"/>
          <w:lang w:val="ru-RU"/>
        </w:rPr>
      </w:pPr>
    </w:p>
    <w:p w:rsidR="008830BF" w:rsidRPr="008830BF" w:rsidRDefault="008830BF" w:rsidP="008830BF">
      <w:pPr>
        <w:numPr>
          <w:ilvl w:val="2"/>
          <w:numId w:val="27"/>
        </w:numPr>
        <w:tabs>
          <w:tab w:val="clear" w:pos="1758"/>
          <w:tab w:val="num" w:pos="1276"/>
        </w:tabs>
        <w:ind w:left="1276" w:hanging="850"/>
        <w:jc w:val="both"/>
        <w:rPr>
          <w:rFonts w:ascii="Times New Roman" w:hAnsi="Times New Roman"/>
          <w:lang w:val="ru-RU"/>
        </w:rPr>
      </w:pPr>
      <w:r w:rsidRPr="008830BF">
        <w:rPr>
          <w:rFonts w:ascii="Times New Roman" w:hAnsi="Times New Roman"/>
          <w:lang w:val="ru-RU"/>
        </w:rPr>
        <w:t xml:space="preserve">Адрес официального интернет- сайта Администрации муниципального образования: </w:t>
      </w:r>
      <w:hyperlink r:id="rId26" w:history="1">
        <w:r w:rsidRPr="008830BF">
          <w:rPr>
            <w:rStyle w:val="afc"/>
            <w:rFonts w:ascii="Times New Roman" w:hAnsi="Times New Roman"/>
          </w:rPr>
          <w:t>http</w:t>
        </w:r>
        <w:r w:rsidRPr="008830BF">
          <w:rPr>
            <w:rStyle w:val="afc"/>
            <w:rFonts w:ascii="Times New Roman" w:hAnsi="Times New Roman"/>
            <w:lang w:val="ru-RU"/>
          </w:rPr>
          <w:t>://</w:t>
        </w:r>
        <w:r w:rsidRPr="008830BF">
          <w:rPr>
            <w:rStyle w:val="afc"/>
            <w:rFonts w:ascii="Times New Roman" w:hAnsi="Times New Roman"/>
          </w:rPr>
          <w:t>zakov</w:t>
        </w:r>
        <w:r w:rsidRPr="008830BF">
          <w:rPr>
            <w:rStyle w:val="afc"/>
            <w:rFonts w:ascii="Times New Roman" w:hAnsi="Times New Roman"/>
            <w:lang w:val="ru-RU"/>
          </w:rPr>
          <w:t>.</w:t>
        </w:r>
        <w:r w:rsidRPr="008830BF">
          <w:rPr>
            <w:rStyle w:val="afc"/>
            <w:rFonts w:ascii="Times New Roman" w:hAnsi="Times New Roman"/>
          </w:rPr>
          <w:t>ru</w:t>
        </w:r>
      </w:hyperlink>
      <w:r w:rsidRPr="008830BF">
        <w:rPr>
          <w:rFonts w:ascii="Times New Roman" w:hAnsi="Times New Roman"/>
          <w:lang w:val="ru-RU"/>
        </w:rPr>
        <w:t xml:space="preserve">; </w:t>
      </w:r>
    </w:p>
    <w:p w:rsidR="008830BF" w:rsidRPr="008830BF" w:rsidRDefault="008830BF" w:rsidP="008830BF">
      <w:pPr>
        <w:numPr>
          <w:ilvl w:val="2"/>
          <w:numId w:val="27"/>
        </w:numPr>
        <w:tabs>
          <w:tab w:val="clear" w:pos="1758"/>
        </w:tabs>
        <w:ind w:left="0" w:firstLine="426"/>
        <w:jc w:val="both"/>
        <w:rPr>
          <w:rFonts w:ascii="Times New Roman" w:hAnsi="Times New Roman"/>
          <w:lang w:val="ru-RU"/>
        </w:rPr>
      </w:pPr>
      <w:r w:rsidRPr="008830BF">
        <w:rPr>
          <w:rFonts w:ascii="Times New Roman" w:hAnsi="Times New Roman"/>
          <w:lang w:val="ru-RU"/>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 xml:space="preserve">Адрес электронной почты: </w:t>
      </w:r>
      <w:r w:rsidRPr="008830BF">
        <w:rPr>
          <w:rFonts w:ascii="Times New Roman" w:hAnsi="Times New Roman"/>
        </w:rPr>
        <w:t>zakovrazino</w:t>
      </w:r>
      <w:r w:rsidRPr="008830BF">
        <w:rPr>
          <w:rFonts w:ascii="Times New Roman" w:hAnsi="Times New Roman"/>
          <w:lang w:val="ru-RU"/>
        </w:rPr>
        <w:t>@</w:t>
      </w:r>
      <w:r w:rsidRPr="008830BF">
        <w:rPr>
          <w:rFonts w:ascii="Times New Roman" w:hAnsi="Times New Roman"/>
        </w:rPr>
        <w:t>suzunadm</w:t>
      </w:r>
      <w:r w:rsidRPr="008830BF">
        <w:rPr>
          <w:rFonts w:ascii="Times New Roman" w:hAnsi="Times New Roman"/>
          <w:lang w:val="ru-RU"/>
        </w:rPr>
        <w:t>.</w:t>
      </w:r>
      <w:r w:rsidRPr="008830BF">
        <w:rPr>
          <w:rFonts w:ascii="Times New Roman" w:hAnsi="Times New Roman"/>
        </w:rPr>
        <w:t>ru</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Информация по вопросам предоставления муниципальной услуги предоставляется:</w:t>
      </w:r>
    </w:p>
    <w:p w:rsidR="008830BF" w:rsidRPr="008830BF" w:rsidRDefault="008830BF" w:rsidP="008830BF">
      <w:pPr>
        <w:ind w:left="426"/>
        <w:jc w:val="both"/>
        <w:rPr>
          <w:rFonts w:ascii="Times New Roman" w:hAnsi="Times New Roman"/>
          <w:lang w:val="ru-RU"/>
        </w:rPr>
      </w:pPr>
      <w:r w:rsidRPr="008830BF">
        <w:rPr>
          <w:rFonts w:ascii="Times New Roman" w:hAnsi="Times New Roman"/>
          <w:lang w:val="ru-RU"/>
        </w:rPr>
        <w:t>- в</w:t>
      </w:r>
      <w:r w:rsidRPr="008830BF">
        <w:rPr>
          <w:rFonts w:ascii="Times New Roman" w:hAnsi="Times New Roman"/>
        </w:rPr>
        <w:t> </w:t>
      </w:r>
      <w:r w:rsidRPr="008830BF">
        <w:rPr>
          <w:rFonts w:ascii="Times New Roman" w:hAnsi="Times New Roman"/>
          <w:lang w:val="ru-RU"/>
        </w:rPr>
        <w:t xml:space="preserve"> Администрации муниципального образования;</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lastRenderedPageBreak/>
        <w:t>- 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8830BF" w:rsidRPr="008830BF" w:rsidRDefault="008830BF" w:rsidP="008830BF">
      <w:pPr>
        <w:ind w:left="426"/>
        <w:jc w:val="both"/>
        <w:rPr>
          <w:rFonts w:ascii="Times New Roman" w:hAnsi="Times New Roman"/>
          <w:lang w:val="ru-RU"/>
        </w:rPr>
      </w:pPr>
      <w:r w:rsidRPr="008830BF">
        <w:rPr>
          <w:rFonts w:ascii="Times New Roman" w:hAnsi="Times New Roman"/>
          <w:lang w:val="ru-RU"/>
        </w:rPr>
        <w:t xml:space="preserve">- с использованием средств телефонной, почтовой связи. </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8830BF" w:rsidRPr="008830BF" w:rsidRDefault="008830BF" w:rsidP="008830BF">
      <w:pPr>
        <w:ind w:left="426"/>
        <w:jc w:val="both"/>
        <w:rPr>
          <w:rFonts w:ascii="Times New Roman" w:hAnsi="Times New Roman"/>
          <w:lang w:val="ru-RU"/>
        </w:rPr>
      </w:pPr>
      <w:r w:rsidRPr="008830BF">
        <w:rPr>
          <w:rFonts w:ascii="Times New Roman" w:hAnsi="Times New Roman"/>
          <w:lang w:val="ru-RU"/>
        </w:rPr>
        <w:t>- в устной форме лично или по телефону:</w:t>
      </w:r>
    </w:p>
    <w:p w:rsidR="008830BF" w:rsidRPr="008830BF" w:rsidRDefault="008830BF" w:rsidP="008830BF">
      <w:pPr>
        <w:ind w:left="426"/>
        <w:jc w:val="both"/>
        <w:rPr>
          <w:rFonts w:ascii="Times New Roman" w:hAnsi="Times New Roman"/>
          <w:lang w:val="ru-RU"/>
        </w:rPr>
      </w:pPr>
      <w:r w:rsidRPr="008830BF">
        <w:rPr>
          <w:rFonts w:ascii="Times New Roman" w:hAnsi="Times New Roman"/>
          <w:lang w:val="ru-RU"/>
        </w:rPr>
        <w:t>- к специалистам  Администрации муниципального образования, участвующим в предоставлении муниципальной услуги;</w:t>
      </w:r>
    </w:p>
    <w:p w:rsidR="008830BF" w:rsidRPr="008830BF" w:rsidRDefault="008830BF" w:rsidP="008830BF">
      <w:pPr>
        <w:ind w:left="426"/>
        <w:jc w:val="both"/>
        <w:rPr>
          <w:rFonts w:ascii="Times New Roman" w:hAnsi="Times New Roman"/>
          <w:lang w:val="ru-RU"/>
        </w:rPr>
      </w:pPr>
      <w:r w:rsidRPr="008830BF">
        <w:rPr>
          <w:rFonts w:ascii="Times New Roman" w:hAnsi="Times New Roman"/>
          <w:lang w:val="ru-RU"/>
        </w:rPr>
        <w:t>- в письменной форме почтой;</w:t>
      </w:r>
    </w:p>
    <w:p w:rsidR="008830BF" w:rsidRPr="008830BF" w:rsidRDefault="008830BF" w:rsidP="008830BF">
      <w:pPr>
        <w:ind w:left="426"/>
        <w:jc w:val="both"/>
        <w:rPr>
          <w:rFonts w:ascii="Times New Roman" w:hAnsi="Times New Roman"/>
          <w:lang w:val="ru-RU"/>
        </w:rPr>
      </w:pPr>
      <w:r w:rsidRPr="008830BF">
        <w:rPr>
          <w:rFonts w:ascii="Times New Roman" w:hAnsi="Times New Roman"/>
          <w:lang w:val="ru-RU"/>
        </w:rPr>
        <w:t>- посредством электронной почты;</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Информирование проводится в двух формах: устное и письменное.</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Устное информирование обратившегося лица осуществляется специалистом не более 10 минут.</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Ответ на обращение готовится в течение 30 календарных дней со дня регистрации письменного обращения.</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830BF" w:rsidRPr="008830BF" w:rsidRDefault="008830BF" w:rsidP="008830BF">
      <w:pPr>
        <w:ind w:firstLine="426"/>
        <w:jc w:val="both"/>
        <w:rPr>
          <w:rFonts w:ascii="Times New Roman" w:hAnsi="Times New Roman"/>
          <w:lang w:val="ru-RU"/>
        </w:rPr>
      </w:pPr>
      <w:r w:rsidRPr="008830BF">
        <w:rPr>
          <w:rFonts w:ascii="Times New Roman" w:hAnsi="Times New Roman"/>
          <w:shd w:val="clear" w:color="auto" w:fill="FFFFFF"/>
          <w:lang w:val="ru-RU"/>
        </w:rPr>
        <w:t>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r w:rsidRPr="008830BF">
        <w:rPr>
          <w:rFonts w:ascii="Times New Roman" w:hAnsi="Times New Roman"/>
          <w:lang w:val="ru-RU"/>
        </w:rPr>
        <w:t>.</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r w:rsidRPr="008830BF">
        <w:rPr>
          <w:rFonts w:ascii="Times New Roman" w:hAnsi="Times New Roman"/>
        </w:rPr>
        <w:t>www</w:t>
      </w:r>
      <w:r w:rsidRPr="008830BF">
        <w:rPr>
          <w:rFonts w:ascii="Times New Roman" w:hAnsi="Times New Roman"/>
          <w:lang w:val="ru-RU"/>
        </w:rPr>
        <w:t>.</w:t>
      </w:r>
      <w:r w:rsidRPr="008830BF">
        <w:rPr>
          <w:rFonts w:ascii="Times New Roman" w:hAnsi="Times New Roman"/>
        </w:rPr>
        <w:t>gosuslugi</w:t>
      </w:r>
      <w:r w:rsidRPr="008830BF">
        <w:rPr>
          <w:rFonts w:ascii="Times New Roman" w:hAnsi="Times New Roman"/>
          <w:lang w:val="ru-RU"/>
        </w:rPr>
        <w:t>.</w:t>
      </w:r>
      <w:r w:rsidRPr="008830BF">
        <w:rPr>
          <w:rFonts w:ascii="Times New Roman" w:hAnsi="Times New Roman"/>
        </w:rPr>
        <w:t>ru</w:t>
      </w:r>
      <w:r w:rsidRPr="008830BF">
        <w:rPr>
          <w:rFonts w:ascii="Times New Roman" w:hAnsi="Times New Roman"/>
          <w:lang w:val="ru-RU"/>
        </w:rPr>
        <w:t>) и обновляется по мере ее изменения.</w:t>
      </w:r>
    </w:p>
    <w:p w:rsidR="008830BF" w:rsidRPr="008830BF" w:rsidRDefault="008830BF" w:rsidP="008830BF">
      <w:pPr>
        <w:jc w:val="both"/>
        <w:rPr>
          <w:rFonts w:ascii="Times New Roman" w:hAnsi="Times New Roman"/>
          <w:lang w:val="ru-RU"/>
        </w:rPr>
      </w:pPr>
    </w:p>
    <w:p w:rsidR="008830BF" w:rsidRPr="008830BF" w:rsidRDefault="008830BF" w:rsidP="008830BF">
      <w:pPr>
        <w:numPr>
          <w:ilvl w:val="0"/>
          <w:numId w:val="27"/>
        </w:numPr>
        <w:jc w:val="center"/>
        <w:rPr>
          <w:rFonts w:ascii="Times New Roman" w:hAnsi="Times New Roman"/>
          <w:b/>
        </w:rPr>
      </w:pPr>
      <w:r w:rsidRPr="008830BF">
        <w:rPr>
          <w:rFonts w:ascii="Times New Roman" w:hAnsi="Times New Roman"/>
          <w:b/>
        </w:rPr>
        <w:t>Стандарт предоставления муниципальной услуги</w:t>
      </w:r>
    </w:p>
    <w:p w:rsidR="008830BF" w:rsidRPr="008830BF" w:rsidRDefault="008830BF" w:rsidP="008830BF">
      <w:pPr>
        <w:jc w:val="both"/>
        <w:rPr>
          <w:rFonts w:ascii="Times New Roman" w:hAnsi="Times New Roman"/>
        </w:rPr>
      </w:pP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Наименование муниципальной услуги: 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 xml:space="preserve">Предоставление муниципальной услуги осуществляет Администрация муниципального образования. </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8830BF">
          <w:rPr>
            <w:rFonts w:ascii="Times New Roman" w:hAnsi="Times New Roman"/>
            <w:lang w:val="ru-RU"/>
          </w:rPr>
          <w:t>перечень</w:t>
        </w:r>
      </w:hyperlink>
      <w:r w:rsidRPr="008830BF">
        <w:rPr>
          <w:rFonts w:ascii="Times New Roman" w:hAnsi="Times New Roman"/>
          <w:lang w:val="ru-RU"/>
        </w:rPr>
        <w:t xml:space="preserve"> услуг, которые являются необходимыми и обязательными для предоставления муниципальных услуг.</w:t>
      </w: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Результатом предоставления муниципальной услуги является:</w:t>
      </w:r>
    </w:p>
    <w:p w:rsidR="008830BF" w:rsidRPr="008830BF" w:rsidRDefault="008830BF" w:rsidP="008830BF">
      <w:pPr>
        <w:shd w:val="clear" w:color="auto" w:fill="FFFFFF"/>
        <w:ind w:firstLine="720"/>
        <w:jc w:val="both"/>
        <w:rPr>
          <w:rFonts w:ascii="Times New Roman" w:hAnsi="Times New Roman"/>
          <w:lang w:val="ru-RU"/>
        </w:rPr>
      </w:pPr>
      <w:r w:rsidRPr="008830BF">
        <w:rPr>
          <w:rFonts w:ascii="Times New Roman" w:hAnsi="Times New Roman"/>
          <w:lang w:val="ru-RU"/>
        </w:rPr>
        <w:t>- письменное разъяснение по вопросам применения муниципальных правовых актов органов местного самоуправления о местных налогах и сборах;</w:t>
      </w:r>
    </w:p>
    <w:p w:rsidR="008830BF" w:rsidRPr="008830BF" w:rsidRDefault="008830BF" w:rsidP="008830BF">
      <w:pPr>
        <w:shd w:val="clear" w:color="auto" w:fill="FFFFFF"/>
        <w:ind w:firstLine="720"/>
        <w:jc w:val="both"/>
        <w:rPr>
          <w:rFonts w:ascii="Times New Roman" w:hAnsi="Times New Roman"/>
          <w:lang w:val="ru-RU"/>
        </w:rPr>
      </w:pPr>
      <w:r w:rsidRPr="008830BF">
        <w:rPr>
          <w:rFonts w:ascii="Times New Roman" w:hAnsi="Times New Roman"/>
          <w:lang w:val="ru-RU"/>
        </w:rPr>
        <w:t>- письменный отказ в предоставлении муниципальной услуги.</w:t>
      </w:r>
    </w:p>
    <w:p w:rsidR="008830BF" w:rsidRPr="008830BF" w:rsidRDefault="008830BF" w:rsidP="008830BF">
      <w:pPr>
        <w:numPr>
          <w:ilvl w:val="1"/>
          <w:numId w:val="27"/>
        </w:numPr>
        <w:ind w:left="0" w:firstLine="426"/>
        <w:jc w:val="both"/>
        <w:rPr>
          <w:rFonts w:ascii="Times New Roman" w:hAnsi="Times New Roman"/>
        </w:rPr>
      </w:pPr>
      <w:r w:rsidRPr="008830BF">
        <w:rPr>
          <w:rFonts w:ascii="Times New Roman" w:hAnsi="Times New Roman"/>
        </w:rPr>
        <w:t>Срок предоставления муниципальной услуги:</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Общий срок принятия решения о предоставлении муниципальной услуги составляет не более чем 30 дней со дня поступления заявления.</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Правовые основания для предоставления муниципальной услуги</w:t>
      </w:r>
    </w:p>
    <w:p w:rsidR="008830BF" w:rsidRPr="008830BF" w:rsidRDefault="008830BF" w:rsidP="008830BF">
      <w:pPr>
        <w:tabs>
          <w:tab w:val="num" w:pos="0"/>
        </w:tabs>
        <w:ind w:firstLine="426"/>
        <w:jc w:val="both"/>
        <w:rPr>
          <w:rFonts w:ascii="Times New Roman" w:hAnsi="Times New Roman"/>
          <w:lang w:val="ru-RU"/>
        </w:rPr>
      </w:pPr>
      <w:r w:rsidRPr="008830BF">
        <w:rPr>
          <w:rFonts w:ascii="Times New Roman" w:hAnsi="Times New Roman"/>
          <w:lang w:val="ru-RU"/>
        </w:rPr>
        <w:t xml:space="preserve">Предоставление муниципальной услуги осуществляется в соответствии с: </w:t>
      </w:r>
    </w:p>
    <w:p w:rsidR="008830BF" w:rsidRPr="008830BF" w:rsidRDefault="008830BF" w:rsidP="008830BF">
      <w:pPr>
        <w:tabs>
          <w:tab w:val="num" w:pos="0"/>
        </w:tabs>
        <w:ind w:firstLine="426"/>
        <w:jc w:val="both"/>
        <w:rPr>
          <w:rFonts w:ascii="Times New Roman" w:hAnsi="Times New Roman"/>
          <w:lang w:val="ru-RU"/>
        </w:rPr>
      </w:pPr>
      <w:r w:rsidRPr="008830BF">
        <w:rPr>
          <w:rFonts w:ascii="Times New Roman" w:hAnsi="Times New Roman"/>
          <w:lang w:val="ru-RU"/>
        </w:rPr>
        <w:t>- Конституцией Российской Федерации («Российская газета» 1993г № 237);</w:t>
      </w:r>
    </w:p>
    <w:p w:rsidR="008830BF" w:rsidRPr="008830BF" w:rsidRDefault="008830BF" w:rsidP="008830BF">
      <w:pPr>
        <w:tabs>
          <w:tab w:val="num" w:pos="0"/>
        </w:tabs>
        <w:ind w:firstLine="426"/>
        <w:jc w:val="both"/>
        <w:rPr>
          <w:rFonts w:ascii="Times New Roman" w:hAnsi="Times New Roman"/>
          <w:lang w:val="ru-RU"/>
        </w:rPr>
      </w:pPr>
      <w:r w:rsidRPr="008830BF">
        <w:rPr>
          <w:rFonts w:ascii="Times New Roman" w:hAnsi="Times New Roman"/>
          <w:lang w:val="ru-RU"/>
        </w:rPr>
        <w:t>- Налоговый кодекс Российской Федерации</w:t>
      </w:r>
      <w:r w:rsidRPr="008830BF">
        <w:rPr>
          <w:rFonts w:ascii="Times New Roman" w:hAnsi="Times New Roman"/>
          <w:color w:val="22272F"/>
          <w:shd w:val="clear" w:color="auto" w:fill="FFFFFF"/>
          <w:lang w:val="ru-RU"/>
        </w:rPr>
        <w:t xml:space="preserve"> </w:t>
      </w:r>
      <w:r w:rsidRPr="008830BF">
        <w:rPr>
          <w:rFonts w:ascii="Times New Roman" w:hAnsi="Times New Roman"/>
          <w:shd w:val="clear" w:color="auto" w:fill="FFFFFF"/>
          <w:lang w:val="ru-RU"/>
        </w:rPr>
        <w:t>(«Российская газета» от 6 августа 1998 г. №148-149, Собрание законодательства Российской Федерации от 3 августа 1998 г. № 31 ст. 3824);</w:t>
      </w:r>
    </w:p>
    <w:p w:rsidR="008830BF" w:rsidRPr="008830BF" w:rsidRDefault="008830BF" w:rsidP="008830BF">
      <w:pPr>
        <w:tabs>
          <w:tab w:val="num" w:pos="0"/>
        </w:tabs>
        <w:ind w:firstLine="426"/>
        <w:jc w:val="both"/>
        <w:rPr>
          <w:rFonts w:ascii="Times New Roman" w:hAnsi="Times New Roman"/>
          <w:lang w:val="ru-RU"/>
        </w:rPr>
      </w:pPr>
      <w:r w:rsidRPr="008830BF">
        <w:rPr>
          <w:rFonts w:ascii="Times New Roman" w:hAnsi="Times New Roman"/>
          <w:lang w:val="ru-RU"/>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w:t>
      </w:r>
      <w:r w:rsidRPr="008830BF">
        <w:rPr>
          <w:rFonts w:ascii="Times New Roman" w:hAnsi="Times New Roman"/>
        </w:rPr>
        <w:t> </w:t>
      </w:r>
      <w:r w:rsidRPr="008830BF">
        <w:rPr>
          <w:rFonts w:ascii="Times New Roman" w:hAnsi="Times New Roman"/>
          <w:lang w:val="ru-RU"/>
        </w:rPr>
        <w:t>2060, «Российская газета», 05.05.2006, № 95, «Парламентская газета», 11.05.2006, № 70-71);</w:t>
      </w:r>
    </w:p>
    <w:p w:rsidR="008830BF" w:rsidRPr="008830BF" w:rsidRDefault="008830BF" w:rsidP="008830BF">
      <w:pPr>
        <w:ind w:firstLine="720"/>
        <w:jc w:val="both"/>
        <w:rPr>
          <w:rFonts w:ascii="Times New Roman" w:hAnsi="Times New Roman"/>
          <w:lang w:val="ru-RU"/>
        </w:rPr>
      </w:pPr>
      <w:r w:rsidRPr="008830BF">
        <w:rPr>
          <w:rFonts w:ascii="Times New Roman" w:hAnsi="Times New Roman"/>
          <w:lang w:val="ru-RU"/>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w:t>
      </w:r>
      <w:r w:rsidRPr="008830BF">
        <w:rPr>
          <w:rFonts w:ascii="Times New Roman" w:hAnsi="Times New Roman"/>
        </w:rPr>
        <w:t> </w:t>
      </w:r>
      <w:r w:rsidRPr="008830BF">
        <w:rPr>
          <w:rFonts w:ascii="Times New Roman" w:hAnsi="Times New Roman"/>
          <w:lang w:val="ru-RU"/>
        </w:rPr>
        <w:t>186, «Российская газета», 08.10.2003, № 202);</w:t>
      </w:r>
    </w:p>
    <w:p w:rsidR="008830BF" w:rsidRPr="008830BF" w:rsidRDefault="008830BF" w:rsidP="008830BF">
      <w:pPr>
        <w:ind w:firstLine="720"/>
        <w:jc w:val="both"/>
        <w:rPr>
          <w:rFonts w:ascii="Times New Roman" w:hAnsi="Times New Roman"/>
          <w:lang w:val="ru-RU"/>
        </w:rPr>
      </w:pPr>
      <w:r w:rsidRPr="008830BF">
        <w:rPr>
          <w:rFonts w:ascii="Times New Roman" w:hAnsi="Times New Roman"/>
          <w:lang w:val="ru-RU"/>
        </w:rPr>
        <w:t>- Уставом муниципального образования;</w:t>
      </w:r>
    </w:p>
    <w:p w:rsidR="008830BF" w:rsidRPr="008830BF" w:rsidRDefault="008830BF" w:rsidP="008830BF">
      <w:pPr>
        <w:ind w:firstLine="720"/>
        <w:jc w:val="both"/>
        <w:rPr>
          <w:rFonts w:ascii="Times New Roman" w:hAnsi="Times New Roman"/>
          <w:lang w:val="ru-RU"/>
        </w:rPr>
      </w:pPr>
      <w:r w:rsidRPr="008830BF">
        <w:rPr>
          <w:rFonts w:ascii="Times New Roman" w:hAnsi="Times New Roman"/>
          <w:lang w:val="ru-RU"/>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w:t>
      </w:r>
      <w:r w:rsidRPr="008830BF">
        <w:rPr>
          <w:rFonts w:ascii="Times New Roman" w:hAnsi="Times New Roman"/>
        </w:rPr>
        <w:t> </w:t>
      </w:r>
      <w:r w:rsidRPr="008830BF">
        <w:rPr>
          <w:rFonts w:ascii="Times New Roman" w:hAnsi="Times New Roman"/>
          <w:lang w:val="ru-RU"/>
        </w:rPr>
        <w:t>31, ст. 4179, «Российская газета», 30.07.2010, №</w:t>
      </w:r>
      <w:r w:rsidRPr="008830BF">
        <w:rPr>
          <w:rFonts w:ascii="Times New Roman" w:hAnsi="Times New Roman"/>
        </w:rPr>
        <w:t> </w:t>
      </w:r>
      <w:r w:rsidRPr="008830BF">
        <w:rPr>
          <w:rFonts w:ascii="Times New Roman" w:hAnsi="Times New Roman"/>
          <w:lang w:val="ru-RU"/>
        </w:rPr>
        <w:t>168).</w:t>
      </w:r>
    </w:p>
    <w:p w:rsidR="008830BF" w:rsidRPr="008830BF" w:rsidRDefault="008830BF" w:rsidP="008830BF">
      <w:pPr>
        <w:pStyle w:val="ConsPlusNormal"/>
        <w:numPr>
          <w:ilvl w:val="1"/>
          <w:numId w:val="27"/>
        </w:numPr>
        <w:ind w:left="0" w:firstLine="567"/>
        <w:jc w:val="both"/>
        <w:rPr>
          <w:rFonts w:ascii="Times New Roman" w:hAnsi="Times New Roman" w:cs="Times New Roman"/>
          <w:sz w:val="24"/>
          <w:szCs w:val="24"/>
        </w:rPr>
      </w:pPr>
      <w:r w:rsidRPr="008830BF">
        <w:rPr>
          <w:rFonts w:ascii="Times New Roman" w:hAnsi="Times New Roman" w:cs="Times New Roman"/>
          <w:sz w:val="24"/>
          <w:szCs w:val="24"/>
        </w:rPr>
        <w:t xml:space="preserve">Полный перечень документов, необходимых для предоставления муниципальной услуги: </w:t>
      </w:r>
    </w:p>
    <w:p w:rsidR="008830BF" w:rsidRPr="008830BF" w:rsidRDefault="008830BF" w:rsidP="008830BF">
      <w:pPr>
        <w:pStyle w:val="afb"/>
        <w:spacing w:before="0" w:beforeAutospacing="0" w:after="0" w:afterAutospacing="0"/>
        <w:ind w:firstLine="709"/>
        <w:jc w:val="both"/>
        <w:rPr>
          <w:color w:val="000000"/>
          <w:shd w:val="clear" w:color="auto" w:fill="FFFFFF"/>
        </w:rPr>
      </w:pPr>
      <w:r w:rsidRPr="008830BF">
        <w:rPr>
          <w:color w:val="000000"/>
        </w:rPr>
        <w:t xml:space="preserve">Заявление </w:t>
      </w:r>
      <w:r w:rsidRPr="008830BF">
        <w:rPr>
          <w:color w:val="000000"/>
          <w:shd w:val="clear" w:color="auto" w:fill="FFFFFF"/>
        </w:rPr>
        <w:t>согласно приложению № 1 к настоящему административному регламенту.</w:t>
      </w:r>
    </w:p>
    <w:p w:rsidR="008830BF" w:rsidRPr="008830BF" w:rsidRDefault="008830BF" w:rsidP="008830BF">
      <w:pPr>
        <w:pStyle w:val="afb"/>
        <w:spacing w:before="0" w:beforeAutospacing="0" w:after="0" w:afterAutospacing="0"/>
        <w:ind w:firstLine="709"/>
        <w:jc w:val="both"/>
        <w:rPr>
          <w:color w:val="000000"/>
        </w:rPr>
      </w:pPr>
      <w:r w:rsidRPr="008830BF">
        <w:t>Документ, удостоверяющий личность заявителя (в случае предоставления заявления при личном обращении).</w:t>
      </w:r>
    </w:p>
    <w:p w:rsidR="008830BF" w:rsidRPr="008830BF" w:rsidRDefault="008830BF" w:rsidP="008830BF">
      <w:pPr>
        <w:pStyle w:val="ConsPlusNormal"/>
        <w:ind w:firstLine="709"/>
        <w:jc w:val="both"/>
        <w:rPr>
          <w:rFonts w:ascii="Times New Roman" w:hAnsi="Times New Roman" w:cs="Times New Roman"/>
          <w:sz w:val="24"/>
          <w:szCs w:val="24"/>
        </w:rPr>
      </w:pPr>
      <w:r w:rsidRPr="008830BF">
        <w:rPr>
          <w:rFonts w:ascii="Times New Roman" w:hAnsi="Times New Roman" w:cs="Times New Roman"/>
          <w:sz w:val="24"/>
          <w:szCs w:val="24"/>
        </w:rPr>
        <w:t>В случае, если документы подает представитель заявителя, дополнительно предоставляются:</w:t>
      </w:r>
    </w:p>
    <w:p w:rsidR="008830BF" w:rsidRPr="008830BF" w:rsidRDefault="008830BF" w:rsidP="008830BF">
      <w:pPr>
        <w:pStyle w:val="ConsPlusNormal"/>
        <w:ind w:firstLine="709"/>
        <w:jc w:val="both"/>
        <w:rPr>
          <w:rFonts w:ascii="Times New Roman" w:hAnsi="Times New Roman" w:cs="Times New Roman"/>
          <w:sz w:val="24"/>
          <w:szCs w:val="24"/>
        </w:rPr>
      </w:pPr>
      <w:r w:rsidRPr="008830BF">
        <w:rPr>
          <w:rFonts w:ascii="Times New Roman" w:hAnsi="Times New Roman" w:cs="Times New Roman"/>
          <w:sz w:val="24"/>
          <w:szCs w:val="24"/>
        </w:rPr>
        <w:t xml:space="preserve">- документ, удостоверяющий личность представителя заявителя; </w:t>
      </w:r>
    </w:p>
    <w:p w:rsidR="008830BF" w:rsidRPr="008830BF" w:rsidRDefault="008830BF" w:rsidP="008830BF">
      <w:pPr>
        <w:pStyle w:val="afb"/>
        <w:spacing w:before="0" w:beforeAutospacing="0" w:after="0" w:afterAutospacing="0"/>
        <w:ind w:firstLine="709"/>
        <w:jc w:val="both"/>
      </w:pPr>
      <w:r w:rsidRPr="008830BF">
        <w:t>- доверенность, оформленная в порядке, предусмотренном законодательством Российской Федерации.</w:t>
      </w:r>
    </w:p>
    <w:p w:rsidR="008830BF" w:rsidRPr="008830BF" w:rsidRDefault="008830BF" w:rsidP="008830BF">
      <w:pPr>
        <w:pStyle w:val="ConsPlusNormal"/>
        <w:ind w:firstLine="567"/>
        <w:jc w:val="both"/>
        <w:rPr>
          <w:rFonts w:ascii="Times New Roman" w:hAnsi="Times New Roman" w:cs="Times New Roman"/>
          <w:sz w:val="24"/>
          <w:szCs w:val="24"/>
        </w:rPr>
      </w:pPr>
      <w:r w:rsidRPr="008830BF">
        <w:rPr>
          <w:rFonts w:ascii="Times New Roman" w:hAnsi="Times New Roman" w:cs="Times New Roman"/>
          <w:sz w:val="24"/>
          <w:szCs w:val="24"/>
        </w:rPr>
        <w:t xml:space="preserve">2.6.1. 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 </w:t>
      </w:r>
    </w:p>
    <w:p w:rsidR="008830BF" w:rsidRPr="008830BF" w:rsidRDefault="008830BF" w:rsidP="008830BF">
      <w:pPr>
        <w:pStyle w:val="afb"/>
        <w:spacing w:before="0" w:beforeAutospacing="0" w:after="0" w:afterAutospacing="0"/>
        <w:ind w:firstLine="709"/>
        <w:jc w:val="both"/>
        <w:rPr>
          <w:color w:val="000000"/>
          <w:shd w:val="clear" w:color="auto" w:fill="FFFFFF"/>
        </w:rPr>
      </w:pPr>
      <w:r w:rsidRPr="008830BF">
        <w:rPr>
          <w:color w:val="000000"/>
        </w:rPr>
        <w:t xml:space="preserve">Заявление </w:t>
      </w:r>
      <w:r w:rsidRPr="008830BF">
        <w:rPr>
          <w:color w:val="000000"/>
          <w:shd w:val="clear" w:color="auto" w:fill="FFFFFF"/>
        </w:rPr>
        <w:t>согласно приложению № 1 к настоящему административному регламенту.</w:t>
      </w:r>
    </w:p>
    <w:p w:rsidR="008830BF" w:rsidRPr="008830BF" w:rsidRDefault="008830BF" w:rsidP="008830BF">
      <w:pPr>
        <w:pStyle w:val="afb"/>
        <w:spacing w:before="0" w:beforeAutospacing="0" w:after="0" w:afterAutospacing="0"/>
        <w:ind w:firstLine="709"/>
        <w:jc w:val="both"/>
        <w:rPr>
          <w:color w:val="000000"/>
        </w:rPr>
      </w:pPr>
      <w:r w:rsidRPr="008830BF">
        <w:lastRenderedPageBreak/>
        <w:t>Документ, удостоверяющий личность заявителя (в случае предоставления заявления при личном обращении).</w:t>
      </w:r>
    </w:p>
    <w:p w:rsidR="008830BF" w:rsidRPr="008830BF" w:rsidRDefault="008830BF" w:rsidP="008830BF">
      <w:pPr>
        <w:pStyle w:val="ConsPlusNormal"/>
        <w:ind w:firstLine="709"/>
        <w:jc w:val="both"/>
        <w:rPr>
          <w:rFonts w:ascii="Times New Roman" w:hAnsi="Times New Roman" w:cs="Times New Roman"/>
          <w:sz w:val="24"/>
          <w:szCs w:val="24"/>
        </w:rPr>
      </w:pPr>
      <w:r w:rsidRPr="008830BF">
        <w:rPr>
          <w:rFonts w:ascii="Times New Roman" w:hAnsi="Times New Roman" w:cs="Times New Roman"/>
          <w:sz w:val="24"/>
          <w:szCs w:val="24"/>
        </w:rPr>
        <w:t>В случае, если документы подает представитель заявителя, дополнительно предоставляются:</w:t>
      </w:r>
    </w:p>
    <w:p w:rsidR="008830BF" w:rsidRPr="008830BF" w:rsidRDefault="008830BF" w:rsidP="008830BF">
      <w:pPr>
        <w:pStyle w:val="ConsPlusNormal"/>
        <w:ind w:firstLine="709"/>
        <w:jc w:val="both"/>
        <w:rPr>
          <w:rFonts w:ascii="Times New Roman" w:hAnsi="Times New Roman" w:cs="Times New Roman"/>
          <w:sz w:val="24"/>
          <w:szCs w:val="24"/>
        </w:rPr>
      </w:pPr>
      <w:r w:rsidRPr="008830BF">
        <w:rPr>
          <w:rFonts w:ascii="Times New Roman" w:hAnsi="Times New Roman" w:cs="Times New Roman"/>
          <w:sz w:val="24"/>
          <w:szCs w:val="24"/>
        </w:rPr>
        <w:t xml:space="preserve">- документ, удостоверяющий личность представителя заявителя; </w:t>
      </w:r>
    </w:p>
    <w:p w:rsidR="008830BF" w:rsidRPr="008830BF" w:rsidRDefault="008830BF" w:rsidP="008830BF">
      <w:pPr>
        <w:pStyle w:val="afb"/>
        <w:spacing w:before="0" w:beforeAutospacing="0" w:after="0" w:afterAutospacing="0"/>
        <w:ind w:firstLine="567"/>
        <w:jc w:val="both"/>
        <w:rPr>
          <w:color w:val="000000"/>
        </w:rPr>
      </w:pPr>
      <w:r w:rsidRPr="008830BF">
        <w:t>- доверенность, оформленная в порядке, предусмотренном законодательством Российской Федерации</w:t>
      </w:r>
      <w:r w:rsidRPr="008830BF">
        <w:rPr>
          <w:color w:val="000000"/>
          <w:shd w:val="clear" w:color="auto" w:fill="FFFFFF"/>
        </w:rPr>
        <w:t>.</w:t>
      </w:r>
    </w:p>
    <w:p w:rsidR="008830BF" w:rsidRPr="008830BF" w:rsidRDefault="008830BF" w:rsidP="008830BF">
      <w:pPr>
        <w:pStyle w:val="ConsPlusNormal"/>
        <w:numPr>
          <w:ilvl w:val="1"/>
          <w:numId w:val="27"/>
        </w:numPr>
        <w:ind w:left="0" w:firstLine="567"/>
        <w:jc w:val="both"/>
        <w:rPr>
          <w:rFonts w:ascii="Times New Roman" w:hAnsi="Times New Roman" w:cs="Times New Roman"/>
          <w:sz w:val="24"/>
          <w:szCs w:val="24"/>
        </w:rPr>
      </w:pPr>
      <w:r w:rsidRPr="008830BF">
        <w:rPr>
          <w:rFonts w:ascii="Times New Roman" w:hAnsi="Times New Roman" w:cs="Times New Roman"/>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 xml:space="preserve">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w:t>
      </w:r>
      <w:r w:rsidRPr="008830BF">
        <w:rPr>
          <w:rFonts w:ascii="Times New Roman" w:hAnsi="Times New Roman"/>
        </w:rPr>
        <w:t>N</w:t>
      </w:r>
      <w:r w:rsidRPr="008830BF">
        <w:rPr>
          <w:rFonts w:ascii="Times New Roman" w:hAnsi="Times New Roman"/>
          <w:lang w:val="ru-RU"/>
        </w:rPr>
        <w:t xml:space="preserve"> 210-ФЗ «Об организации предоставления государственных и муниципальных услуг».  </w:t>
      </w:r>
    </w:p>
    <w:p w:rsidR="008830BF" w:rsidRPr="008830BF" w:rsidRDefault="008830BF" w:rsidP="008830BF">
      <w:pPr>
        <w:numPr>
          <w:ilvl w:val="1"/>
          <w:numId w:val="27"/>
        </w:numPr>
        <w:ind w:left="0" w:firstLine="567"/>
        <w:jc w:val="both"/>
        <w:rPr>
          <w:rFonts w:ascii="Times New Roman" w:hAnsi="Times New Roman"/>
          <w:lang w:val="ru-RU"/>
        </w:rPr>
      </w:pPr>
      <w:r w:rsidRPr="008830BF">
        <w:rPr>
          <w:rFonts w:ascii="Times New Roman" w:hAnsi="Times New Roman"/>
          <w:lang w:val="ru-RU"/>
        </w:rPr>
        <w:t>Перечень оснований для отказа в приеме документов, необходимых для предоставления муниципальной услуги – не предусмотрено.</w:t>
      </w:r>
    </w:p>
    <w:p w:rsidR="008830BF" w:rsidRPr="008830BF" w:rsidRDefault="008830BF" w:rsidP="008830BF">
      <w:pPr>
        <w:pStyle w:val="ConsPlusNormal"/>
        <w:numPr>
          <w:ilvl w:val="1"/>
          <w:numId w:val="27"/>
        </w:numPr>
        <w:ind w:left="0" w:firstLine="567"/>
        <w:jc w:val="both"/>
        <w:rPr>
          <w:rFonts w:ascii="Times New Roman" w:hAnsi="Times New Roman" w:cs="Times New Roman"/>
          <w:sz w:val="24"/>
          <w:szCs w:val="24"/>
        </w:rPr>
      </w:pPr>
      <w:r w:rsidRPr="008830BF">
        <w:rPr>
          <w:rFonts w:ascii="Times New Roman" w:hAnsi="Times New Roman" w:cs="Times New Roman"/>
          <w:sz w:val="24"/>
          <w:szCs w:val="24"/>
        </w:rPr>
        <w:t>Основания для отказа в предоставлении муниципальной услуги являются:</w:t>
      </w:r>
    </w:p>
    <w:p w:rsidR="008830BF" w:rsidRPr="008830BF" w:rsidRDefault="008830BF" w:rsidP="008830BF">
      <w:pPr>
        <w:pStyle w:val="ConsPlusNormal"/>
        <w:ind w:firstLine="567"/>
        <w:jc w:val="both"/>
        <w:rPr>
          <w:rFonts w:ascii="Times New Roman" w:hAnsi="Times New Roman" w:cs="Times New Roman"/>
          <w:sz w:val="24"/>
          <w:szCs w:val="24"/>
        </w:rPr>
      </w:pPr>
      <w:r w:rsidRPr="008830BF">
        <w:rPr>
          <w:rFonts w:ascii="Times New Roman" w:hAnsi="Times New Roman" w:cs="Times New Roman"/>
          <w:sz w:val="24"/>
          <w:szCs w:val="24"/>
        </w:rPr>
        <w:t>- представление заявителем неполного комплекта документов, или их оригиналов, которые он обязан предоставить в соответствии с перечнем, установленным пунктом 2.6.1 настоящего административного регламента.</w:t>
      </w:r>
    </w:p>
    <w:p w:rsidR="008830BF" w:rsidRPr="008830BF" w:rsidRDefault="008830BF" w:rsidP="008830BF">
      <w:pPr>
        <w:numPr>
          <w:ilvl w:val="1"/>
          <w:numId w:val="27"/>
        </w:numPr>
        <w:ind w:left="0" w:firstLine="567"/>
        <w:jc w:val="both"/>
        <w:rPr>
          <w:rFonts w:ascii="Times New Roman" w:hAnsi="Times New Roman"/>
          <w:lang w:val="ru-RU"/>
        </w:rPr>
      </w:pPr>
      <w:r w:rsidRPr="008830BF">
        <w:rPr>
          <w:rFonts w:ascii="Times New Roman" w:hAnsi="Times New Roman"/>
          <w:lang w:val="ru-RU"/>
        </w:rPr>
        <w:t>Услуги, являющиеся необходимыми и обязательными для предоставления муниципальной услуги: отсутствуют.</w:t>
      </w: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 xml:space="preserve">Размер платы, взимаемой с заявителя при предоставлении муниципальной услуги: </w:t>
      </w:r>
    </w:p>
    <w:p w:rsidR="008830BF" w:rsidRPr="008830BF" w:rsidRDefault="008830BF" w:rsidP="008830BF">
      <w:pPr>
        <w:tabs>
          <w:tab w:val="num" w:pos="0"/>
          <w:tab w:val="left" w:pos="540"/>
        </w:tabs>
        <w:ind w:firstLine="426"/>
        <w:jc w:val="both"/>
        <w:rPr>
          <w:rFonts w:ascii="Times New Roman" w:hAnsi="Times New Roman"/>
        </w:rPr>
      </w:pPr>
      <w:r w:rsidRPr="008830BF">
        <w:rPr>
          <w:rFonts w:ascii="Times New Roman" w:hAnsi="Times New Roman"/>
        </w:rPr>
        <w:t>Муниципальная услуга предоставляется бесплатно.</w:t>
      </w: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Максимальное время ожидания в очереди при подаче заявления о предоставлении муниципальной услуги не должно превышать 15 минут.</w:t>
      </w: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 xml:space="preserve">Срок и порядок регистрации запроса заявителя о предоставлении муниципальной услуги: </w:t>
      </w:r>
    </w:p>
    <w:p w:rsidR="008830BF" w:rsidRPr="008830BF" w:rsidRDefault="008830BF" w:rsidP="008830BF">
      <w:pPr>
        <w:tabs>
          <w:tab w:val="num" w:pos="0"/>
        </w:tabs>
        <w:ind w:firstLine="426"/>
        <w:jc w:val="both"/>
        <w:rPr>
          <w:rFonts w:ascii="Times New Roman" w:hAnsi="Times New Roman"/>
          <w:lang w:val="ru-RU"/>
        </w:rPr>
      </w:pPr>
      <w:r w:rsidRPr="008830BF">
        <w:rPr>
          <w:rFonts w:ascii="Times New Roman" w:hAnsi="Times New Roman"/>
          <w:lang w:val="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Запросы заявителя регистрируются в журнале регистрации заявлений на предоставление муниципальной услуги.</w:t>
      </w: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Требования к помещениям, в которых предоставляется муниципальная услуга:</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8830BF" w:rsidRPr="008830BF" w:rsidRDefault="008830BF" w:rsidP="008830BF">
      <w:pPr>
        <w:numPr>
          <w:ilvl w:val="0"/>
          <w:numId w:val="23"/>
        </w:numPr>
        <w:tabs>
          <w:tab w:val="clear" w:pos="2340"/>
          <w:tab w:val="num" w:pos="-5103"/>
        </w:tabs>
        <w:ind w:left="0" w:firstLine="426"/>
        <w:jc w:val="both"/>
        <w:rPr>
          <w:rFonts w:ascii="Times New Roman" w:hAnsi="Times New Roman"/>
          <w:lang w:val="ru-RU"/>
        </w:rPr>
      </w:pPr>
      <w:r w:rsidRPr="008830BF">
        <w:rPr>
          <w:rFonts w:ascii="Times New Roman" w:hAnsi="Times New Roman"/>
          <w:lang w:val="ru-RU"/>
        </w:rPr>
        <w:t>соблюдение санитарно-эпидемиологических правил и нормативов, правил противопожарной безопасности;</w:t>
      </w:r>
    </w:p>
    <w:p w:rsidR="008830BF" w:rsidRPr="008830BF" w:rsidRDefault="008830BF" w:rsidP="008830BF">
      <w:pPr>
        <w:numPr>
          <w:ilvl w:val="0"/>
          <w:numId w:val="23"/>
        </w:numPr>
        <w:tabs>
          <w:tab w:val="clear" w:pos="2340"/>
          <w:tab w:val="num" w:pos="-5103"/>
        </w:tabs>
        <w:ind w:left="0" w:firstLine="426"/>
        <w:jc w:val="both"/>
        <w:rPr>
          <w:rFonts w:ascii="Times New Roman" w:hAnsi="Times New Roman"/>
          <w:lang w:val="ru-RU"/>
        </w:rPr>
      </w:pPr>
      <w:r w:rsidRPr="008830BF">
        <w:rPr>
          <w:rFonts w:ascii="Times New Roman" w:hAnsi="Times New Roman"/>
          <w:lang w:val="ru-RU"/>
        </w:rPr>
        <w:t>оборудование местами общественного пользования (туалеты) и местами для хранения верхней одежды.</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Требования к местам для ожидания:</w:t>
      </w:r>
    </w:p>
    <w:p w:rsidR="008830BF" w:rsidRPr="008830BF" w:rsidRDefault="008830BF" w:rsidP="008830BF">
      <w:pPr>
        <w:numPr>
          <w:ilvl w:val="0"/>
          <w:numId w:val="23"/>
        </w:numPr>
        <w:tabs>
          <w:tab w:val="clear" w:pos="2340"/>
        </w:tabs>
        <w:ind w:left="0" w:firstLine="567"/>
        <w:jc w:val="both"/>
        <w:rPr>
          <w:rFonts w:ascii="Times New Roman" w:hAnsi="Times New Roman"/>
          <w:lang w:val="ru-RU"/>
        </w:rPr>
      </w:pPr>
      <w:r w:rsidRPr="008830BF">
        <w:rPr>
          <w:rFonts w:ascii="Times New Roman" w:hAnsi="Times New Roman"/>
          <w:lang w:val="ru-RU"/>
        </w:rPr>
        <w:t>места для ожидания оборудуются стульями и (или) кресельными секциями, и (или) скамьями;</w:t>
      </w:r>
    </w:p>
    <w:p w:rsidR="008830BF" w:rsidRPr="008830BF" w:rsidRDefault="008830BF" w:rsidP="008830BF">
      <w:pPr>
        <w:numPr>
          <w:ilvl w:val="0"/>
          <w:numId w:val="23"/>
        </w:numPr>
        <w:tabs>
          <w:tab w:val="clear" w:pos="2340"/>
        </w:tabs>
        <w:ind w:left="0" w:firstLine="567"/>
        <w:jc w:val="both"/>
        <w:rPr>
          <w:rFonts w:ascii="Times New Roman" w:hAnsi="Times New Roman"/>
          <w:lang w:val="ru-RU"/>
        </w:rPr>
      </w:pPr>
      <w:r w:rsidRPr="008830BF">
        <w:rPr>
          <w:rFonts w:ascii="Times New Roman" w:hAnsi="Times New Roman"/>
          <w:lang w:val="ru-RU"/>
        </w:rPr>
        <w:t>места для ожидания находятся в холле (зале) или ином специально приспособленном помещении;</w:t>
      </w:r>
    </w:p>
    <w:p w:rsidR="008830BF" w:rsidRPr="008830BF" w:rsidRDefault="008830BF" w:rsidP="008830BF">
      <w:pPr>
        <w:numPr>
          <w:ilvl w:val="0"/>
          <w:numId w:val="23"/>
        </w:numPr>
        <w:tabs>
          <w:tab w:val="clear" w:pos="2340"/>
        </w:tabs>
        <w:ind w:left="0" w:firstLine="567"/>
        <w:jc w:val="both"/>
        <w:rPr>
          <w:rFonts w:ascii="Times New Roman" w:hAnsi="Times New Roman"/>
          <w:lang w:val="ru-RU"/>
        </w:rPr>
      </w:pPr>
      <w:r w:rsidRPr="008830BF">
        <w:rPr>
          <w:rFonts w:ascii="Times New Roman" w:hAnsi="Times New Roman"/>
          <w:lang w:val="ru-RU"/>
        </w:rPr>
        <w:t>в местах для ожидания предусматриваются места для получения информации о муниципальной услуге.</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Требования к местам для получения информации о муниципальной услуге:</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lastRenderedPageBreak/>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Требования к местам приема заявителей:</w:t>
      </w:r>
    </w:p>
    <w:p w:rsidR="008830BF" w:rsidRPr="008830BF" w:rsidRDefault="008830BF" w:rsidP="008830BF">
      <w:pPr>
        <w:numPr>
          <w:ilvl w:val="0"/>
          <w:numId w:val="23"/>
        </w:numPr>
        <w:tabs>
          <w:tab w:val="clear" w:pos="2340"/>
          <w:tab w:val="num" w:pos="-5103"/>
        </w:tabs>
        <w:ind w:left="0" w:firstLine="567"/>
        <w:jc w:val="both"/>
        <w:rPr>
          <w:rFonts w:ascii="Times New Roman" w:hAnsi="Times New Roman"/>
          <w:lang w:val="ru-RU"/>
        </w:rPr>
      </w:pPr>
      <w:r w:rsidRPr="008830BF">
        <w:rPr>
          <w:rFonts w:ascii="Times New Roman" w:hAnsi="Times New Roman"/>
          <w:lang w:val="ru-RU"/>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8830BF" w:rsidRPr="008830BF" w:rsidRDefault="008830BF" w:rsidP="008830BF">
      <w:pPr>
        <w:numPr>
          <w:ilvl w:val="0"/>
          <w:numId w:val="23"/>
        </w:numPr>
        <w:tabs>
          <w:tab w:val="clear" w:pos="2340"/>
          <w:tab w:val="num" w:pos="-5103"/>
        </w:tabs>
        <w:ind w:left="0" w:firstLine="567"/>
        <w:jc w:val="both"/>
        <w:rPr>
          <w:rFonts w:ascii="Times New Roman" w:hAnsi="Times New Roman"/>
          <w:lang w:val="ru-RU"/>
        </w:rPr>
      </w:pPr>
      <w:r w:rsidRPr="008830BF">
        <w:rPr>
          <w:rFonts w:ascii="Times New Roman" w:hAnsi="Times New Roman"/>
          <w:lang w:val="ru-RU"/>
        </w:rPr>
        <w:t>Специалисты, осуществляющие прием заявителей, обеспечиваются личными и (или) настольными идентификационными карточками.</w:t>
      </w:r>
    </w:p>
    <w:p w:rsidR="008830BF" w:rsidRPr="008830BF" w:rsidRDefault="008830BF" w:rsidP="008830BF">
      <w:pPr>
        <w:numPr>
          <w:ilvl w:val="0"/>
          <w:numId w:val="23"/>
        </w:numPr>
        <w:tabs>
          <w:tab w:val="clear" w:pos="2340"/>
          <w:tab w:val="num" w:pos="-5103"/>
        </w:tabs>
        <w:ind w:left="0" w:firstLine="567"/>
        <w:jc w:val="both"/>
        <w:rPr>
          <w:rFonts w:ascii="Times New Roman" w:hAnsi="Times New Roman"/>
          <w:lang w:val="ru-RU"/>
        </w:rPr>
      </w:pPr>
      <w:r w:rsidRPr="008830BF">
        <w:rPr>
          <w:rFonts w:ascii="Times New Roman" w:hAnsi="Times New Roman"/>
          <w:lang w:val="ru-RU"/>
        </w:rPr>
        <w:t>Рабочее место специалиста, осуществляющего прием заявителей, оборудовано персональным компьютером и печатающим устройством;</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Показатели качества и доступности предоставления муниципальной услуги:</w:t>
      </w:r>
    </w:p>
    <w:p w:rsidR="008830BF" w:rsidRPr="008830BF" w:rsidRDefault="008830BF" w:rsidP="008830BF">
      <w:pPr>
        <w:numPr>
          <w:ilvl w:val="2"/>
          <w:numId w:val="27"/>
        </w:numPr>
        <w:ind w:left="0" w:firstLine="426"/>
        <w:jc w:val="both"/>
        <w:rPr>
          <w:rFonts w:ascii="Times New Roman" w:hAnsi="Times New Roman"/>
        </w:rPr>
      </w:pPr>
      <w:r w:rsidRPr="008830BF">
        <w:rPr>
          <w:rFonts w:ascii="Times New Roman" w:hAnsi="Times New Roman"/>
        </w:rPr>
        <w:t>Показатели качества муниципальной услуги:</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8830BF" w:rsidRPr="008830BF" w:rsidRDefault="008830BF" w:rsidP="008830BF">
      <w:pPr>
        <w:numPr>
          <w:ilvl w:val="2"/>
          <w:numId w:val="27"/>
        </w:numPr>
        <w:ind w:left="0" w:firstLine="426"/>
        <w:jc w:val="both"/>
        <w:rPr>
          <w:rFonts w:ascii="Times New Roman" w:hAnsi="Times New Roman"/>
          <w:lang w:val="ru-RU"/>
        </w:rPr>
      </w:pPr>
      <w:r w:rsidRPr="008830BF">
        <w:rPr>
          <w:rFonts w:ascii="Times New Roman" w:hAnsi="Times New Roman"/>
          <w:lang w:val="ru-RU"/>
        </w:rPr>
        <w:t>Показатели доступности предоставления муниципальной услуги:</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пешеходная доступность от остановок общественного транспорта до здания Администрации муниципального образования;</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количество взаимодействий заявителя с должностными лицами при предоставлении муниципальной услуги и их продолжительность;</w:t>
      </w:r>
    </w:p>
    <w:p w:rsidR="008830BF" w:rsidRPr="008830BF" w:rsidRDefault="008830BF" w:rsidP="008830BF">
      <w:pPr>
        <w:numPr>
          <w:ilvl w:val="0"/>
          <w:numId w:val="23"/>
        </w:numPr>
        <w:tabs>
          <w:tab w:val="clear" w:pos="2340"/>
          <w:tab w:val="num" w:pos="0"/>
        </w:tabs>
        <w:ind w:left="0" w:firstLine="426"/>
        <w:jc w:val="both"/>
        <w:rPr>
          <w:rFonts w:ascii="Times New Roman" w:hAnsi="Times New Roman"/>
          <w:lang w:val="ru-RU"/>
        </w:rPr>
      </w:pPr>
      <w:r w:rsidRPr="008830BF">
        <w:rPr>
          <w:rFonts w:ascii="Times New Roman" w:hAnsi="Times New Roman"/>
          <w:lang w:val="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830BF" w:rsidRPr="008830BF" w:rsidRDefault="008830BF" w:rsidP="008830BF">
      <w:pPr>
        <w:numPr>
          <w:ilvl w:val="0"/>
          <w:numId w:val="23"/>
        </w:numPr>
        <w:tabs>
          <w:tab w:val="clear" w:pos="2340"/>
          <w:tab w:val="num" w:pos="-5103"/>
        </w:tabs>
        <w:ind w:left="0" w:firstLine="567"/>
        <w:jc w:val="both"/>
        <w:rPr>
          <w:rFonts w:ascii="Times New Roman" w:hAnsi="Times New Roman"/>
          <w:lang w:val="ru-RU"/>
        </w:rPr>
      </w:pPr>
      <w:r w:rsidRPr="008830BF">
        <w:rPr>
          <w:rFonts w:ascii="Times New Roman" w:hAnsi="Times New Roman"/>
          <w:lang w:val="ru-RU"/>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8830BF" w:rsidRPr="008830BF" w:rsidRDefault="008830BF" w:rsidP="008830BF">
      <w:pPr>
        <w:widowControl w:val="0"/>
        <w:tabs>
          <w:tab w:val="num" w:pos="-5103"/>
        </w:tabs>
        <w:autoSpaceDE w:val="0"/>
        <w:autoSpaceDN w:val="0"/>
        <w:adjustRightInd w:val="0"/>
        <w:ind w:firstLine="567"/>
        <w:jc w:val="both"/>
        <w:rPr>
          <w:rFonts w:ascii="Times New Roman" w:hAnsi="Times New Roman"/>
          <w:lang w:val="ru-RU"/>
        </w:rPr>
      </w:pPr>
      <w:r w:rsidRPr="008830BF">
        <w:rPr>
          <w:rFonts w:ascii="Times New Roman" w:hAnsi="Times New Roman"/>
          <w:lang w:val="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8830BF" w:rsidRPr="008830BF" w:rsidRDefault="008830BF" w:rsidP="008830BF">
      <w:pPr>
        <w:tabs>
          <w:tab w:val="num" w:pos="-5103"/>
        </w:tabs>
        <w:autoSpaceDE w:val="0"/>
        <w:autoSpaceDN w:val="0"/>
        <w:adjustRightInd w:val="0"/>
        <w:ind w:firstLine="567"/>
        <w:jc w:val="both"/>
        <w:rPr>
          <w:rFonts w:ascii="Times New Roman" w:hAnsi="Times New Roman"/>
          <w:lang w:val="ru-RU"/>
        </w:rPr>
      </w:pPr>
      <w:r w:rsidRPr="008830BF">
        <w:rPr>
          <w:rFonts w:ascii="Times New Roman" w:hAnsi="Times New Roman"/>
          <w:lang w:val="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8830BF" w:rsidRPr="008830BF" w:rsidRDefault="008830BF" w:rsidP="008830BF">
      <w:pPr>
        <w:tabs>
          <w:tab w:val="num" w:pos="-5103"/>
        </w:tabs>
        <w:autoSpaceDE w:val="0"/>
        <w:autoSpaceDN w:val="0"/>
        <w:adjustRightInd w:val="0"/>
        <w:ind w:firstLine="567"/>
        <w:jc w:val="both"/>
        <w:rPr>
          <w:rFonts w:ascii="Times New Roman" w:hAnsi="Times New Roman"/>
          <w:lang w:val="ru-RU"/>
        </w:rPr>
      </w:pPr>
      <w:r w:rsidRPr="008830BF">
        <w:rPr>
          <w:rFonts w:ascii="Times New Roman" w:hAnsi="Times New Roman"/>
          <w:lang w:val="ru-RU"/>
        </w:rPr>
        <w:t xml:space="preserve">-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w:t>
      </w:r>
      <w:r w:rsidRPr="008830BF">
        <w:rPr>
          <w:rFonts w:ascii="Times New Roman" w:hAnsi="Times New Roman"/>
          <w:lang w:val="ru-RU"/>
        </w:rPr>
        <w:lastRenderedPageBreak/>
        <w:t>ограниченными физическими возможностями предусматривается дублирование необходимой звуковой и зрительной информации;</w:t>
      </w:r>
    </w:p>
    <w:p w:rsidR="008830BF" w:rsidRPr="008830BF" w:rsidRDefault="008830BF" w:rsidP="008830BF">
      <w:pPr>
        <w:tabs>
          <w:tab w:val="num" w:pos="-5103"/>
        </w:tabs>
        <w:autoSpaceDE w:val="0"/>
        <w:autoSpaceDN w:val="0"/>
        <w:adjustRightInd w:val="0"/>
        <w:ind w:firstLine="567"/>
        <w:jc w:val="both"/>
        <w:rPr>
          <w:rFonts w:ascii="Times New Roman" w:hAnsi="Times New Roman"/>
          <w:lang w:val="ru-RU"/>
        </w:rPr>
      </w:pPr>
      <w:r w:rsidRPr="008830BF">
        <w:rPr>
          <w:rFonts w:ascii="Times New Roman" w:hAnsi="Times New Roman"/>
          <w:lang w:val="ru-RU"/>
        </w:rPr>
        <w:t>- оказание работниками   помощи инвалидам в преодолении барьеров, мешающих получению ими услуг наравне с другими лицами;</w:t>
      </w:r>
    </w:p>
    <w:p w:rsidR="008830BF" w:rsidRPr="008830BF" w:rsidRDefault="008830BF" w:rsidP="008830BF">
      <w:pPr>
        <w:widowControl w:val="0"/>
        <w:tabs>
          <w:tab w:val="num" w:pos="-5103"/>
        </w:tabs>
        <w:autoSpaceDE w:val="0"/>
        <w:autoSpaceDN w:val="0"/>
        <w:adjustRightInd w:val="0"/>
        <w:ind w:firstLine="567"/>
        <w:jc w:val="both"/>
        <w:rPr>
          <w:rFonts w:ascii="Times New Roman" w:hAnsi="Times New Roman"/>
          <w:lang w:val="ru-RU"/>
        </w:rPr>
      </w:pPr>
      <w:r w:rsidRPr="008830BF">
        <w:rPr>
          <w:rFonts w:ascii="Times New Roman" w:hAnsi="Times New Roman"/>
          <w:lang w:val="ru-RU"/>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8830BF" w:rsidRPr="008830BF" w:rsidRDefault="008830BF" w:rsidP="008830BF">
      <w:pPr>
        <w:widowControl w:val="0"/>
        <w:autoSpaceDE w:val="0"/>
        <w:autoSpaceDN w:val="0"/>
        <w:adjustRightInd w:val="0"/>
        <w:ind w:firstLine="567"/>
        <w:jc w:val="both"/>
        <w:rPr>
          <w:rFonts w:ascii="Times New Roman" w:hAnsi="Times New Roman"/>
          <w:shd w:val="clear" w:color="auto" w:fill="FFFFFF"/>
          <w:lang w:val="ru-RU"/>
        </w:rPr>
      </w:pPr>
      <w:r w:rsidRPr="008830BF">
        <w:rPr>
          <w:rFonts w:ascii="Times New Roman" w:hAnsi="Times New Roman"/>
          <w:lang w:val="ru-RU"/>
        </w:rPr>
        <w:t>- размещение присутственных мест на нижних этажах зданий (строений) для удобства заявителей;</w:t>
      </w:r>
      <w:r w:rsidRPr="008830BF">
        <w:rPr>
          <w:rFonts w:ascii="Times New Roman" w:hAnsi="Times New Roman"/>
          <w:shd w:val="clear" w:color="auto" w:fill="FFFFFF"/>
          <w:lang w:val="ru-RU"/>
        </w:rPr>
        <w:t xml:space="preserve"> </w:t>
      </w:r>
    </w:p>
    <w:p w:rsidR="008830BF" w:rsidRPr="008830BF" w:rsidRDefault="008830BF" w:rsidP="008830BF">
      <w:pPr>
        <w:widowControl w:val="0"/>
        <w:autoSpaceDE w:val="0"/>
        <w:autoSpaceDN w:val="0"/>
        <w:adjustRightInd w:val="0"/>
        <w:ind w:firstLine="567"/>
        <w:jc w:val="both"/>
        <w:rPr>
          <w:rFonts w:ascii="Times New Roman" w:hAnsi="Times New Roman"/>
          <w:lang w:val="ru-RU"/>
        </w:rPr>
      </w:pPr>
      <w:r w:rsidRPr="008830BF">
        <w:rPr>
          <w:rFonts w:ascii="Times New Roman" w:hAnsi="Times New Roman"/>
          <w:shd w:val="clear" w:color="auto" w:fill="FFFFFF"/>
          <w:lang w:val="ru-RU"/>
        </w:rPr>
        <w:t xml:space="preserve">-выделение  не менее 10 процентов мест (но не менее одного места) для бесплатной парковки транспортных средств, управляемых инвалидами </w:t>
      </w:r>
      <w:r w:rsidRPr="008830BF">
        <w:rPr>
          <w:rFonts w:ascii="Times New Roman" w:hAnsi="Times New Roman"/>
          <w:shd w:val="clear" w:color="auto" w:fill="FFFFFF"/>
        </w:rPr>
        <w:t>I</w:t>
      </w:r>
      <w:r w:rsidRPr="008830BF">
        <w:rPr>
          <w:rFonts w:ascii="Times New Roman" w:hAnsi="Times New Roman"/>
          <w:shd w:val="clear" w:color="auto" w:fill="FFFFFF"/>
          <w:lang w:val="ru-RU"/>
        </w:rPr>
        <w:t xml:space="preserve">, </w:t>
      </w:r>
      <w:r w:rsidRPr="008830BF">
        <w:rPr>
          <w:rFonts w:ascii="Times New Roman" w:hAnsi="Times New Roman"/>
          <w:shd w:val="clear" w:color="auto" w:fill="FFFFFF"/>
        </w:rPr>
        <w:t>II</w:t>
      </w:r>
      <w:r w:rsidRPr="008830BF">
        <w:rPr>
          <w:rFonts w:ascii="Times New Roman" w:hAnsi="Times New Roman"/>
          <w:shd w:val="clear" w:color="auto" w:fill="FFFFFF"/>
          <w:lang w:val="ru-RU"/>
        </w:rPr>
        <w:t xml:space="preserve"> групп, а также инвалидами </w:t>
      </w:r>
      <w:r w:rsidRPr="008830BF">
        <w:rPr>
          <w:rFonts w:ascii="Times New Roman" w:hAnsi="Times New Roman"/>
          <w:shd w:val="clear" w:color="auto" w:fill="FFFFFF"/>
        </w:rPr>
        <w:t>III</w:t>
      </w:r>
      <w:r w:rsidRPr="008830BF">
        <w:rPr>
          <w:rFonts w:ascii="Times New Roman" w:hAnsi="Times New Roman"/>
          <w:shd w:val="clear" w:color="auto" w:fill="FFFFFF"/>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8830BF">
        <w:rPr>
          <w:rFonts w:ascii="Times New Roman" w:hAnsi="Times New Roman"/>
          <w:lang w:val="ru-RU"/>
        </w:rPr>
        <w:t xml:space="preserve"> и информация об этих транспортных средствах должна быть внесена в федеральный реестр инвалидов.</w:t>
      </w: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shd w:val="clear" w:color="auto" w:fill="FFFFFF"/>
          <w:lang w:val="ru-RU"/>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sidRPr="008830BF">
        <w:rPr>
          <w:rStyle w:val="apple-converted-space"/>
          <w:rFonts w:ascii="Times New Roman" w:hAnsi="Times New Roman"/>
          <w:shd w:val="clear" w:color="auto" w:fill="FFFFFF"/>
        </w:rPr>
        <w:t> </w:t>
      </w:r>
      <w:r w:rsidRPr="008830BF">
        <w:rPr>
          <w:rFonts w:ascii="Times New Roman" w:hAnsi="Times New Roman"/>
          <w:shd w:val="clear" w:color="auto" w:fill="FFFFFF"/>
          <w:lang w:val="ru-RU"/>
        </w:rPr>
        <w:t>в соответствии с которым</w:t>
      </w:r>
      <w:r w:rsidRPr="008830BF">
        <w:rPr>
          <w:rStyle w:val="apple-converted-space"/>
          <w:rFonts w:ascii="Times New Roman" w:hAnsi="Times New Roman"/>
          <w:shd w:val="clear" w:color="auto" w:fill="FFFFFF"/>
        </w:rPr>
        <w:t> </w:t>
      </w:r>
      <w:r w:rsidRPr="008830BF">
        <w:rPr>
          <w:rFonts w:ascii="Times New Roman" w:hAnsi="Times New Roman"/>
          <w:shd w:val="clear" w:color="auto" w:fill="FFFFFF"/>
          <w:lang w:val="ru-RU"/>
        </w:rPr>
        <w:t>Заявитель вправе выбрать для обращения за получением муниципальной услуги МФЦ, расположенный на территории Новосибирской области</w:t>
      </w:r>
      <w:r w:rsidRPr="008830BF">
        <w:rPr>
          <w:rFonts w:ascii="Times New Roman" w:hAnsi="Times New Roman"/>
          <w:lang w:val="ru-RU"/>
        </w:rPr>
        <w:t>.</w:t>
      </w:r>
      <w:r w:rsidRPr="008830BF">
        <w:rPr>
          <w:rFonts w:ascii="Times New Roman" w:hAnsi="Times New Roman"/>
          <w:shd w:val="clear" w:color="auto" w:fill="FFFFFF"/>
          <w:lang w:val="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8830BF">
        <w:rPr>
          <w:rFonts w:ascii="Times New Roman" w:hAnsi="Times New Roman"/>
          <w:lang w:val="ru-RU"/>
        </w:rPr>
        <w:t xml:space="preserve">. </w:t>
      </w:r>
    </w:p>
    <w:p w:rsidR="008830BF" w:rsidRPr="008830BF" w:rsidRDefault="008830BF" w:rsidP="008830BF">
      <w:pPr>
        <w:jc w:val="both"/>
        <w:rPr>
          <w:rFonts w:ascii="Times New Roman" w:hAnsi="Times New Roman"/>
          <w:lang w:val="ru-RU"/>
        </w:rPr>
      </w:pPr>
    </w:p>
    <w:p w:rsidR="008830BF" w:rsidRPr="008830BF" w:rsidRDefault="008830BF" w:rsidP="008830BF">
      <w:pPr>
        <w:numPr>
          <w:ilvl w:val="0"/>
          <w:numId w:val="27"/>
        </w:numPr>
        <w:jc w:val="center"/>
        <w:rPr>
          <w:rFonts w:ascii="Times New Roman" w:hAnsi="Times New Roman"/>
          <w:b/>
          <w:lang w:val="ru-RU"/>
        </w:rPr>
      </w:pPr>
      <w:r w:rsidRPr="008830BF">
        <w:rPr>
          <w:rFonts w:ascii="Times New Roman" w:hAnsi="Times New Roman"/>
          <w:b/>
          <w:lang w:val="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830BF" w:rsidRPr="008830BF" w:rsidRDefault="008830BF" w:rsidP="008830BF">
      <w:pPr>
        <w:jc w:val="center"/>
        <w:rPr>
          <w:rFonts w:ascii="Times New Roman" w:hAnsi="Times New Roman"/>
          <w:lang w:val="ru-RU"/>
        </w:rPr>
      </w:pPr>
    </w:p>
    <w:p w:rsidR="008830BF" w:rsidRPr="008830BF" w:rsidRDefault="008830BF" w:rsidP="008830BF">
      <w:pPr>
        <w:numPr>
          <w:ilvl w:val="1"/>
          <w:numId w:val="27"/>
        </w:numPr>
        <w:ind w:left="0" w:firstLine="426"/>
        <w:jc w:val="both"/>
        <w:rPr>
          <w:rFonts w:ascii="Times New Roman" w:hAnsi="Times New Roman"/>
          <w:lang w:val="ru-RU"/>
        </w:rPr>
      </w:pPr>
      <w:r w:rsidRPr="008830BF">
        <w:rPr>
          <w:rFonts w:ascii="Times New Roman" w:hAnsi="Times New Roman"/>
          <w:lang w:val="ru-RU"/>
        </w:rPr>
        <w:t>Предоставление муниципальной услуги состоит из следующей последовательности административных процедур:</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 Прием и регистрация документов;</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 установление наличия права на получение муниципальной услуги и оформление итогового документа.</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3.2. Прием и регистрация документов.</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3.2.2. Специалист, ответственный за прием документов (далее по тексту - специалист, ответственный за прием документов):</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устанавливает предмет обращения, личность заявителя, полномочия представителя заявителя;</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проверяет наличие всех необходимых документов и проверяет соответствие представленных документов следующим требованиям:</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фамилии, имена и отчества заявителей, адреса регистрации написаны полностью;</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в документах нет подчисток, приписок, зачеркнутых слов и иных неоговоренных исправлений;</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lastRenderedPageBreak/>
        <w:t>документы не имеют серьезных повреждений, наличие которых не позволяет однозначно истолковать их содержание;</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пакет представленных документов полностью укомплектован.</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Если недостатки, препятствующие приему документов, допустимо устранить в ходе приема, они устраняются незамедлительно.</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3.2.4. Специалист, ответственный за прием документов, сверяет подлинники и копии документов, предоставленных заявителем.</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3.2.5.</w:t>
      </w:r>
      <w:r w:rsidRPr="008830BF">
        <w:rPr>
          <w:rFonts w:ascii="Times New Roman" w:hAnsi="Times New Roman"/>
        </w:rPr>
        <w:t> </w:t>
      </w:r>
      <w:r w:rsidRPr="008830BF">
        <w:rPr>
          <w:rFonts w:ascii="Times New Roman" w:hAnsi="Times New Roman"/>
          <w:lang w:val="ru-RU"/>
        </w:rPr>
        <w:t xml:space="preserve">Специалист, ответственный за прием документов, вносит записи в журналы личного приема и регистрации заявлений о предоставлении муниципальной услуги. </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При организации ведения электронного документооборота вносится запись в систему регистрации входящей корреспонденции.</w:t>
      </w:r>
    </w:p>
    <w:p w:rsidR="008830BF" w:rsidRPr="008830BF" w:rsidRDefault="008830BF" w:rsidP="008830BF">
      <w:pPr>
        <w:pStyle w:val="ConsPlusNormal"/>
        <w:ind w:firstLine="540"/>
        <w:jc w:val="both"/>
        <w:rPr>
          <w:rFonts w:ascii="Times New Roman" w:hAnsi="Times New Roman" w:cs="Times New Roman"/>
          <w:sz w:val="24"/>
          <w:szCs w:val="24"/>
        </w:rPr>
      </w:pPr>
      <w:r w:rsidRPr="008830BF">
        <w:rPr>
          <w:rFonts w:ascii="Times New Roman" w:hAnsi="Times New Roman" w:cs="Times New Roman"/>
          <w:sz w:val="24"/>
          <w:szCs w:val="24"/>
        </w:rPr>
        <w:t>3.2.6.  Специалист, ответственный за прием документов, оформляет расписку в получении документов с указанием их перечня и даты получения, которая выдается заявителю (представителю заявителя) в день получения документов.</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3.2.7. Специалист, ответственный за прием документов, передает их в установленном порядке для рассмотрения.</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3.2.8.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Суммарная длительность административной процедуры - 30 минут.</w:t>
      </w:r>
    </w:p>
    <w:p w:rsidR="008830BF" w:rsidRPr="008830BF" w:rsidRDefault="008830BF" w:rsidP="008830BF">
      <w:pPr>
        <w:numPr>
          <w:ilvl w:val="1"/>
          <w:numId w:val="24"/>
        </w:numPr>
        <w:ind w:left="0" w:firstLine="426"/>
        <w:jc w:val="both"/>
        <w:rPr>
          <w:rFonts w:ascii="Times New Roman" w:hAnsi="Times New Roman"/>
          <w:lang w:val="ru-RU"/>
        </w:rPr>
      </w:pPr>
      <w:r w:rsidRPr="008830BF">
        <w:rPr>
          <w:rFonts w:ascii="Times New Roman" w:hAnsi="Times New Roman"/>
          <w:lang w:val="ru-RU"/>
        </w:rPr>
        <w:t xml:space="preserve"> Установление наличия права на получение муниципальной услуги и оформление итогового документа.</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3.3.1. Основанием для начала рассмотрения документов, представленных для получения муниципальной услуги, является их поступление главе муниципального образования.</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3.3.2. Глава муниципального образования направляет представленные документы специалисту администрации муниципального образования, ответственному за проверку представленных документов и подготовку проекта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(далее – специалист, ответственный за проверку представленных документов и подготовку проекта разъяснений).</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Максимальный срок выполнения административного действия – 2 дня.</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3.3.3. После получения документов специалист, ответственный за проверку представленных документов и подготовку разъяснений:</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w:t>
      </w:r>
      <w:r w:rsidRPr="008830BF">
        <w:rPr>
          <w:rFonts w:ascii="Times New Roman" w:hAnsi="Times New Roman"/>
        </w:rPr>
        <w:t> </w:t>
      </w:r>
      <w:r w:rsidRPr="008830BF">
        <w:rPr>
          <w:rFonts w:ascii="Times New Roman" w:hAnsi="Times New Roman"/>
          <w:lang w:val="ru-RU"/>
        </w:rPr>
        <w:t>регистрирует дело;</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w:t>
      </w:r>
      <w:r w:rsidRPr="008830BF">
        <w:rPr>
          <w:rFonts w:ascii="Times New Roman" w:hAnsi="Times New Roman"/>
        </w:rPr>
        <w:t> </w:t>
      </w:r>
      <w:r w:rsidRPr="008830BF">
        <w:rPr>
          <w:rFonts w:ascii="Times New Roman" w:hAnsi="Times New Roman"/>
          <w:lang w:val="ru-RU"/>
        </w:rPr>
        <w:t>вводит сведения в базу данных о заявителях;</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 изучает представленные документы в целях выявления отсутствия противоречивой и недостоверной информации;</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w:t>
      </w:r>
      <w:r w:rsidRPr="008830BF">
        <w:rPr>
          <w:rFonts w:ascii="Times New Roman" w:hAnsi="Times New Roman"/>
        </w:rPr>
        <w:t> </w:t>
      </w:r>
      <w:r w:rsidRPr="008830BF">
        <w:rPr>
          <w:rFonts w:ascii="Times New Roman" w:hAnsi="Times New Roman"/>
          <w:lang w:val="ru-RU"/>
        </w:rPr>
        <w:t xml:space="preserve"> готовит в письменной форме проект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Максимальный срок выполнения административного действия – 25 дней.</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3.3.4. Результатом выполнения административной процедуры является подготовка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 и передача его на рассмотрение главе муниципального образования.</w:t>
      </w:r>
    </w:p>
    <w:p w:rsidR="008830BF" w:rsidRPr="008830BF" w:rsidRDefault="008830BF" w:rsidP="008830BF">
      <w:pPr>
        <w:ind w:firstLine="426"/>
        <w:jc w:val="both"/>
        <w:rPr>
          <w:rFonts w:ascii="Times New Roman" w:hAnsi="Times New Roman"/>
          <w:lang w:val="ru-RU"/>
        </w:rPr>
      </w:pPr>
      <w:r w:rsidRPr="008830BF">
        <w:rPr>
          <w:rFonts w:ascii="Times New Roman" w:hAnsi="Times New Roman"/>
          <w:lang w:val="ru-RU"/>
        </w:rPr>
        <w:t>Суммарная длительность административной процедуры составляет не более 1 рабочего дня.</w:t>
      </w:r>
    </w:p>
    <w:p w:rsidR="008830BF" w:rsidRPr="008830BF" w:rsidRDefault="008830BF" w:rsidP="008830BF">
      <w:pPr>
        <w:jc w:val="both"/>
        <w:rPr>
          <w:rFonts w:ascii="Times New Roman" w:hAnsi="Times New Roman"/>
          <w:lang w:val="ru-RU"/>
        </w:rPr>
      </w:pPr>
    </w:p>
    <w:p w:rsidR="008830BF" w:rsidRPr="008830BF" w:rsidRDefault="008830BF" w:rsidP="008830BF">
      <w:pPr>
        <w:numPr>
          <w:ilvl w:val="0"/>
          <w:numId w:val="24"/>
        </w:numPr>
        <w:jc w:val="center"/>
        <w:rPr>
          <w:rFonts w:ascii="Times New Roman" w:hAnsi="Times New Roman"/>
          <w:b/>
        </w:rPr>
      </w:pPr>
      <w:r w:rsidRPr="008830BF">
        <w:rPr>
          <w:rFonts w:ascii="Times New Roman" w:hAnsi="Times New Roman"/>
          <w:b/>
        </w:rPr>
        <w:t>Формы контроля за исполнением регламента</w:t>
      </w:r>
    </w:p>
    <w:p w:rsidR="008830BF" w:rsidRPr="008830BF" w:rsidRDefault="008830BF" w:rsidP="008830BF">
      <w:pPr>
        <w:jc w:val="both"/>
        <w:rPr>
          <w:rFonts w:ascii="Times New Roman" w:hAnsi="Times New Roman"/>
        </w:rPr>
      </w:pPr>
    </w:p>
    <w:p w:rsidR="008830BF" w:rsidRPr="008830BF" w:rsidRDefault="008830BF" w:rsidP="008830BF">
      <w:pPr>
        <w:numPr>
          <w:ilvl w:val="1"/>
          <w:numId w:val="25"/>
        </w:numPr>
        <w:ind w:left="0" w:firstLine="567"/>
        <w:jc w:val="both"/>
        <w:rPr>
          <w:rFonts w:ascii="Times New Roman" w:hAnsi="Times New Roman"/>
          <w:lang w:val="ru-RU"/>
        </w:rPr>
      </w:pPr>
      <w:r w:rsidRPr="008830BF">
        <w:rPr>
          <w:rFonts w:ascii="Times New Roman" w:hAnsi="Times New Roman"/>
          <w:lang w:val="ru-RU"/>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8830BF" w:rsidRPr="008830BF" w:rsidRDefault="008830BF" w:rsidP="008830BF">
      <w:pPr>
        <w:numPr>
          <w:ilvl w:val="1"/>
          <w:numId w:val="25"/>
        </w:numPr>
        <w:ind w:left="0" w:firstLine="567"/>
        <w:jc w:val="both"/>
        <w:rPr>
          <w:rFonts w:ascii="Times New Roman" w:hAnsi="Times New Roman"/>
        </w:rPr>
      </w:pPr>
      <w:r w:rsidRPr="008830BF">
        <w:rPr>
          <w:rFonts w:ascii="Times New Roman" w:hAnsi="Times New Roman"/>
          <w:lang w:val="ru-RU"/>
        </w:rPr>
        <w:t xml:space="preserve">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w:t>
      </w:r>
      <w:r w:rsidRPr="008830BF">
        <w:rPr>
          <w:rFonts w:ascii="Times New Roman" w:hAnsi="Times New Roman"/>
        </w:rPr>
        <w:t>Проверки проводятся на основании распоряжения Главы муниципального образования.</w:t>
      </w:r>
    </w:p>
    <w:p w:rsidR="008830BF" w:rsidRPr="008830BF" w:rsidRDefault="008830BF" w:rsidP="008830BF">
      <w:pPr>
        <w:numPr>
          <w:ilvl w:val="1"/>
          <w:numId w:val="25"/>
        </w:numPr>
        <w:ind w:left="0" w:firstLine="567"/>
        <w:jc w:val="both"/>
        <w:rPr>
          <w:rFonts w:ascii="Times New Roman" w:hAnsi="Times New Roman"/>
          <w:lang w:val="ru-RU"/>
        </w:rPr>
      </w:pPr>
      <w:r w:rsidRPr="008830BF">
        <w:rPr>
          <w:rFonts w:ascii="Times New Roman" w:hAnsi="Times New Roman"/>
          <w:lang w:val="ru-RU"/>
        </w:rP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8830BF" w:rsidRPr="008830BF" w:rsidRDefault="008830BF" w:rsidP="008830BF">
      <w:pPr>
        <w:numPr>
          <w:ilvl w:val="1"/>
          <w:numId w:val="25"/>
        </w:numPr>
        <w:ind w:left="0" w:firstLine="567"/>
        <w:jc w:val="both"/>
        <w:rPr>
          <w:rFonts w:ascii="Times New Roman" w:hAnsi="Times New Roman"/>
          <w:lang w:val="ru-RU"/>
        </w:rPr>
      </w:pPr>
      <w:r w:rsidRPr="008830BF">
        <w:rPr>
          <w:rFonts w:ascii="Times New Roman" w:hAnsi="Times New Roman"/>
          <w:lang w:val="ru-RU"/>
        </w:rPr>
        <w:t xml:space="preserve">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w:t>
      </w:r>
      <w:r w:rsidRPr="008830BF">
        <w:rPr>
          <w:rFonts w:ascii="Times New Roman" w:hAnsi="Times New Roman"/>
        </w:rPr>
        <w:t>N</w:t>
      </w:r>
      <w:r w:rsidRPr="008830BF">
        <w:rPr>
          <w:rFonts w:ascii="Times New Roman" w:hAnsi="Times New Roman"/>
          <w:lang w:val="ru-RU"/>
        </w:rPr>
        <w:t xml:space="preserve"> 25-ФЗ «О муниципальной службе в Российской Федерации» и Федеральным законом от 25 декабря 2008 года № 273-ФЗ «О противодействии коррупции».</w:t>
      </w:r>
    </w:p>
    <w:p w:rsidR="008830BF" w:rsidRPr="008830BF" w:rsidRDefault="008830BF" w:rsidP="008830BF">
      <w:pPr>
        <w:tabs>
          <w:tab w:val="num" w:pos="0"/>
        </w:tabs>
        <w:ind w:firstLine="567"/>
        <w:jc w:val="both"/>
        <w:rPr>
          <w:rFonts w:ascii="Times New Roman" w:hAnsi="Times New Roman"/>
          <w:lang w:val="ru-RU"/>
        </w:rPr>
      </w:pPr>
    </w:p>
    <w:p w:rsidR="008830BF" w:rsidRPr="008830BF" w:rsidRDefault="008830BF" w:rsidP="008830BF">
      <w:pPr>
        <w:ind w:firstLine="709"/>
        <w:jc w:val="center"/>
        <w:rPr>
          <w:rFonts w:ascii="Times New Roman" w:hAnsi="Times New Roman"/>
          <w:lang w:val="ru-RU"/>
        </w:rPr>
      </w:pPr>
      <w:r w:rsidRPr="008830BF">
        <w:rPr>
          <w:rFonts w:ascii="Times New Roman" w:hAnsi="Times New Roman"/>
          <w:bCs/>
          <w:lang w:val="ru-RU"/>
        </w:rPr>
        <w:t xml:space="preserve">5. </w:t>
      </w:r>
      <w:r w:rsidRPr="008830BF">
        <w:rPr>
          <w:rFonts w:ascii="Times New Roman" w:hAnsi="Times New Roman"/>
          <w:lang w:val="ru-RU"/>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8830BF" w:rsidRPr="008830BF" w:rsidRDefault="008830BF" w:rsidP="008830BF">
      <w:pPr>
        <w:jc w:val="center"/>
        <w:rPr>
          <w:rFonts w:ascii="Times New Roman" w:hAnsi="Times New Roman"/>
          <w:bCs/>
          <w:lang w:val="ru-RU"/>
        </w:rPr>
      </w:pPr>
    </w:p>
    <w:p w:rsidR="008830BF" w:rsidRPr="008830BF" w:rsidRDefault="008830BF" w:rsidP="008830BF">
      <w:pPr>
        <w:tabs>
          <w:tab w:val="left" w:pos="1418"/>
        </w:tabs>
        <w:autoSpaceDE w:val="0"/>
        <w:autoSpaceDN w:val="0"/>
        <w:adjustRightInd w:val="0"/>
        <w:ind w:firstLine="709"/>
        <w:jc w:val="both"/>
        <w:outlineLvl w:val="0"/>
        <w:rPr>
          <w:rFonts w:ascii="Times New Roman" w:hAnsi="Times New Roman"/>
          <w:lang w:val="ru-RU"/>
        </w:rPr>
      </w:pPr>
      <w:r w:rsidRPr="008830BF">
        <w:rPr>
          <w:rFonts w:ascii="Times New Roman" w:hAnsi="Times New Roman"/>
          <w:lang w:val="ru-RU"/>
        </w:rPr>
        <w:t xml:space="preserve">5.1. Заявитель имеет право обжаловать решения и действия </w:t>
      </w:r>
      <w:r w:rsidRPr="008830BF">
        <w:rPr>
          <w:rFonts w:ascii="Times New Roman" w:hAnsi="Times New Roman"/>
          <w:shd w:val="clear" w:color="auto" w:fill="FFFFFF"/>
          <w:lang w:val="ru-RU"/>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8830BF">
        <w:rPr>
          <w:rFonts w:ascii="Times New Roman" w:hAnsi="Times New Roman"/>
          <w:lang w:val="ru-RU"/>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8830BF" w:rsidRPr="008830BF" w:rsidRDefault="008830BF" w:rsidP="008830BF">
      <w:pPr>
        <w:autoSpaceDE w:val="0"/>
        <w:autoSpaceDN w:val="0"/>
        <w:adjustRightInd w:val="0"/>
        <w:ind w:firstLine="709"/>
        <w:jc w:val="both"/>
        <w:rPr>
          <w:rFonts w:ascii="Times New Roman" w:hAnsi="Times New Roman"/>
          <w:bCs/>
          <w:lang w:val="ru-RU"/>
        </w:rPr>
      </w:pPr>
      <w:r w:rsidRPr="008830BF">
        <w:rPr>
          <w:rFonts w:ascii="Times New Roman" w:hAnsi="Times New Roman"/>
          <w:lang w:val="ru-RU"/>
        </w:rPr>
        <w:t xml:space="preserve">5.2. Жалоба на действия (бездействие) </w:t>
      </w:r>
      <w:r w:rsidRPr="008830BF">
        <w:rPr>
          <w:rFonts w:ascii="Times New Roman" w:hAnsi="Times New Roman"/>
          <w:bCs/>
          <w:lang w:val="ru-RU"/>
        </w:rPr>
        <w:t>администрации, должностных лиц, муниципальных служащих подается</w:t>
      </w:r>
      <w:r w:rsidRPr="008830BF">
        <w:rPr>
          <w:rFonts w:ascii="Times New Roman" w:hAnsi="Times New Roman"/>
          <w:lang w:val="ru-RU"/>
        </w:rPr>
        <w:t xml:space="preserve"> главе</w:t>
      </w:r>
      <w:r w:rsidRPr="008830BF">
        <w:rPr>
          <w:rFonts w:ascii="Times New Roman" w:hAnsi="Times New Roman"/>
          <w:bCs/>
          <w:lang w:val="ru-RU"/>
        </w:rPr>
        <w:t>.</w:t>
      </w:r>
    </w:p>
    <w:p w:rsidR="008830BF" w:rsidRPr="008830BF" w:rsidRDefault="008830BF" w:rsidP="008830BF">
      <w:pPr>
        <w:autoSpaceDE w:val="0"/>
        <w:autoSpaceDN w:val="0"/>
        <w:adjustRightInd w:val="0"/>
        <w:ind w:firstLine="709"/>
        <w:jc w:val="both"/>
        <w:rPr>
          <w:rFonts w:ascii="Times New Roman" w:hAnsi="Times New Roman"/>
          <w:bCs/>
          <w:lang w:val="ru-RU"/>
        </w:rPr>
      </w:pPr>
      <w:r w:rsidRPr="008830BF">
        <w:rPr>
          <w:rFonts w:ascii="Times New Roman" w:hAnsi="Times New Roman"/>
          <w:bCs/>
          <w:lang w:val="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8830BF" w:rsidRPr="008830BF" w:rsidRDefault="008830BF" w:rsidP="008830BF">
      <w:pPr>
        <w:autoSpaceDE w:val="0"/>
        <w:autoSpaceDN w:val="0"/>
        <w:adjustRightInd w:val="0"/>
        <w:ind w:firstLine="709"/>
        <w:jc w:val="both"/>
        <w:rPr>
          <w:rFonts w:ascii="Times New Roman" w:hAnsi="Times New Roman"/>
          <w:lang w:val="ru-RU"/>
        </w:rPr>
      </w:pPr>
      <w:r w:rsidRPr="008830BF">
        <w:rPr>
          <w:rFonts w:ascii="Times New Roman" w:hAnsi="Times New Roman"/>
          <w:lang w:val="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8830BF" w:rsidRPr="008830BF" w:rsidRDefault="008830BF" w:rsidP="008830BF">
      <w:pPr>
        <w:autoSpaceDE w:val="0"/>
        <w:autoSpaceDN w:val="0"/>
        <w:adjustRightInd w:val="0"/>
        <w:ind w:firstLine="709"/>
        <w:jc w:val="both"/>
        <w:rPr>
          <w:rFonts w:ascii="Times New Roman" w:hAnsi="Times New Roman"/>
          <w:lang w:val="ru-RU"/>
        </w:rPr>
      </w:pPr>
      <w:r w:rsidRPr="008830BF">
        <w:rPr>
          <w:rFonts w:ascii="Times New Roman" w:hAnsi="Times New Roman"/>
          <w:lang w:val="ru-RU"/>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8830BF">
        <w:rPr>
          <w:rFonts w:ascii="Times New Roman" w:hAnsi="Times New Roman"/>
          <w:bCs/>
          <w:lang w:val="ru-RU"/>
        </w:rPr>
        <w:t xml:space="preserve">. </w:t>
      </w:r>
    </w:p>
    <w:p w:rsidR="008830BF" w:rsidRPr="008830BF" w:rsidRDefault="008830BF" w:rsidP="008830BF">
      <w:pPr>
        <w:autoSpaceDE w:val="0"/>
        <w:autoSpaceDN w:val="0"/>
        <w:adjustRightInd w:val="0"/>
        <w:ind w:firstLine="709"/>
        <w:jc w:val="both"/>
        <w:rPr>
          <w:rFonts w:ascii="Times New Roman" w:hAnsi="Times New Roman"/>
          <w:lang w:val="ru-RU"/>
        </w:rPr>
      </w:pPr>
      <w:r w:rsidRPr="008830BF">
        <w:rPr>
          <w:rFonts w:ascii="Times New Roman" w:hAnsi="Times New Roman"/>
          <w:lang w:val="ru-RU"/>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8830BF" w:rsidRPr="008830BF" w:rsidRDefault="008830BF" w:rsidP="008830BF">
      <w:pPr>
        <w:autoSpaceDE w:val="0"/>
        <w:autoSpaceDN w:val="0"/>
        <w:adjustRightInd w:val="0"/>
        <w:ind w:firstLine="709"/>
        <w:jc w:val="both"/>
        <w:rPr>
          <w:rFonts w:ascii="Times New Roman" w:hAnsi="Times New Roman"/>
          <w:lang w:val="ru-RU"/>
        </w:rPr>
      </w:pPr>
      <w:r w:rsidRPr="008830BF">
        <w:rPr>
          <w:rFonts w:ascii="Times New Roman" w:hAnsi="Times New Roman"/>
          <w:lang w:val="ru-RU"/>
        </w:rPr>
        <w:t>Федеральный закон от 27.07.2010 № 210-ФЗ «Об организации предоставления государственных и муниципальных услуг»;</w:t>
      </w:r>
    </w:p>
    <w:p w:rsidR="008830BF" w:rsidRPr="008830BF" w:rsidRDefault="008830BF" w:rsidP="008830BF">
      <w:pPr>
        <w:pStyle w:val="s10"/>
        <w:shd w:val="clear" w:color="auto" w:fill="FFFFFF"/>
        <w:spacing w:before="0" w:beforeAutospacing="0" w:after="0" w:afterAutospacing="0"/>
        <w:ind w:firstLine="709"/>
        <w:jc w:val="both"/>
        <w:rPr>
          <w:color w:val="000000"/>
        </w:rPr>
      </w:pPr>
      <w:hyperlink r:id="rId27" w:anchor="/document/70262414/entry/0" w:history="1">
        <w:r w:rsidRPr="008830BF">
          <w:rPr>
            <w:rStyle w:val="afc"/>
            <w:color w:val="000000"/>
          </w:rPr>
          <w:t>постановление</w:t>
        </w:r>
      </w:hyperlink>
      <w:r w:rsidRPr="008830BF">
        <w:rPr>
          <w:color w:val="000000"/>
        </w:rPr>
        <w:t xml:space="preserve"> Правительства Российской Федерации от 20 ноября 2012 г. № 1198 «О федеральной государственной информационной системе, обеспечивающей процесс </w:t>
      </w:r>
      <w:r w:rsidRPr="008830BF">
        <w:rPr>
          <w:color w:val="000000"/>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30BF" w:rsidRPr="008830BF" w:rsidRDefault="008830BF" w:rsidP="008830BF">
      <w:pPr>
        <w:pStyle w:val="s10"/>
        <w:shd w:val="clear" w:color="auto" w:fill="FFFFFF"/>
        <w:spacing w:before="0" w:beforeAutospacing="0" w:after="0" w:afterAutospacing="0"/>
        <w:ind w:firstLine="709"/>
        <w:jc w:val="both"/>
        <w:rPr>
          <w:shd w:val="clear" w:color="auto" w:fill="FFFFFF"/>
        </w:rPr>
      </w:pPr>
      <w:r w:rsidRPr="008830BF">
        <w:rPr>
          <w:color w:val="000000"/>
        </w:rPr>
        <w:t>5.5. Информация, содержащаяся в настоящем разделе, подлежит размещению на Едином портале государственных и муниципальных услуг</w:t>
      </w:r>
      <w:r w:rsidRPr="008830BF">
        <w:rPr>
          <w:shd w:val="clear" w:color="auto" w:fill="FFFFFF"/>
        </w:rPr>
        <w:t xml:space="preserve">. </w:t>
      </w:r>
    </w:p>
    <w:p w:rsidR="008830BF" w:rsidRPr="008830BF" w:rsidRDefault="008830BF" w:rsidP="008830BF">
      <w:pPr>
        <w:tabs>
          <w:tab w:val="num" w:pos="0"/>
        </w:tabs>
        <w:ind w:firstLine="426"/>
        <w:jc w:val="both"/>
        <w:rPr>
          <w:rFonts w:ascii="Times New Roman" w:hAnsi="Times New Roman"/>
          <w:lang w:val="ru-RU"/>
        </w:rPr>
      </w:pPr>
    </w:p>
    <w:p w:rsidR="008830BF" w:rsidRDefault="008830BF" w:rsidP="008830BF">
      <w:pPr>
        <w:ind w:left="720"/>
        <w:jc w:val="right"/>
        <w:rPr>
          <w:lang w:val="ru-RU"/>
        </w:rPr>
      </w:pPr>
    </w:p>
    <w:p w:rsidR="008830BF" w:rsidRDefault="008830BF" w:rsidP="008830BF">
      <w:pPr>
        <w:ind w:left="720"/>
        <w:jc w:val="right"/>
        <w:rPr>
          <w:lang w:val="ru-RU"/>
        </w:rPr>
      </w:pPr>
    </w:p>
    <w:p w:rsidR="008830BF" w:rsidRPr="008830BF" w:rsidRDefault="008830BF" w:rsidP="008830BF">
      <w:pPr>
        <w:ind w:left="720"/>
        <w:jc w:val="right"/>
        <w:rPr>
          <w:rFonts w:ascii="Times New Roman" w:hAnsi="Times New Roman"/>
        </w:rPr>
      </w:pPr>
      <w:r w:rsidRPr="008830BF">
        <w:rPr>
          <w:lang w:val="ru-RU"/>
        </w:rPr>
        <w:t xml:space="preserve"> </w:t>
      </w:r>
      <w:r w:rsidRPr="008830BF">
        <w:rPr>
          <w:rFonts w:ascii="Times New Roman" w:hAnsi="Times New Roman"/>
        </w:rPr>
        <w:t>ПРИЛОЖЕНИЕ № 1</w:t>
      </w:r>
    </w:p>
    <w:p w:rsidR="008830BF" w:rsidRPr="008830BF" w:rsidRDefault="008830BF" w:rsidP="008830BF">
      <w:pPr>
        <w:jc w:val="right"/>
        <w:rPr>
          <w:rFonts w:ascii="Times New Roman" w:hAnsi="Times New Roman"/>
        </w:rPr>
      </w:pPr>
      <w:r w:rsidRPr="008830BF">
        <w:rPr>
          <w:rFonts w:ascii="Times New Roman" w:hAnsi="Times New Roman"/>
        </w:rPr>
        <w:t>к административному регламенту</w:t>
      </w:r>
    </w:p>
    <w:p w:rsidR="008830BF" w:rsidRPr="008830BF" w:rsidRDefault="008830BF" w:rsidP="008830BF">
      <w:pPr>
        <w:jc w:val="right"/>
        <w:rPr>
          <w:rFonts w:ascii="Times New Roman" w:hAnsi="Times New Roman"/>
          <w:lang w:val="ru-RU"/>
        </w:rPr>
      </w:pPr>
      <w:r w:rsidRPr="008830BF">
        <w:rPr>
          <w:rFonts w:ascii="Times New Roman" w:hAnsi="Times New Roman"/>
          <w:lang w:val="ru-RU"/>
        </w:rPr>
        <w:t>предоставления муниципальной услуги</w:t>
      </w:r>
    </w:p>
    <w:p w:rsidR="008830BF" w:rsidRPr="008830BF" w:rsidRDefault="008830BF" w:rsidP="008830BF">
      <w:pPr>
        <w:ind w:left="720"/>
        <w:jc w:val="right"/>
        <w:rPr>
          <w:lang w:val="ru-RU"/>
        </w:rPr>
      </w:pPr>
    </w:p>
    <w:p w:rsidR="008830BF" w:rsidRPr="008830BF" w:rsidRDefault="008830BF" w:rsidP="008830BF">
      <w:pPr>
        <w:pStyle w:val="afb"/>
        <w:spacing w:before="0" w:beforeAutospacing="0" w:after="0" w:afterAutospacing="0"/>
        <w:jc w:val="right"/>
        <w:rPr>
          <w:color w:val="000000"/>
        </w:rPr>
      </w:pPr>
      <w:r w:rsidRPr="008830BF">
        <w:rPr>
          <w:color w:val="000000"/>
        </w:rPr>
        <w:t>Приложение 1</w:t>
      </w:r>
    </w:p>
    <w:p w:rsidR="008830BF" w:rsidRPr="008830BF" w:rsidRDefault="008830BF" w:rsidP="008830BF">
      <w:pPr>
        <w:pStyle w:val="afb"/>
        <w:spacing w:before="0" w:beforeAutospacing="0" w:after="0" w:afterAutospacing="0"/>
        <w:jc w:val="right"/>
        <w:rPr>
          <w:color w:val="000000"/>
        </w:rPr>
      </w:pPr>
      <w:r w:rsidRPr="008830BF">
        <w:rPr>
          <w:color w:val="000000"/>
        </w:rPr>
        <w:t>к Административному регламенту</w:t>
      </w:r>
    </w:p>
    <w:p w:rsidR="008830BF" w:rsidRPr="008830BF" w:rsidRDefault="008830BF" w:rsidP="008830BF">
      <w:pPr>
        <w:pStyle w:val="afb"/>
        <w:spacing w:before="0" w:beforeAutospacing="0" w:after="0" w:afterAutospacing="0"/>
        <w:jc w:val="right"/>
        <w:rPr>
          <w:color w:val="000000"/>
        </w:rPr>
      </w:pPr>
      <w:r w:rsidRPr="008830BF">
        <w:rPr>
          <w:color w:val="000000"/>
        </w:rPr>
        <w:t>в___________________________________________</w:t>
      </w:r>
    </w:p>
    <w:p w:rsidR="008830BF" w:rsidRPr="008830BF" w:rsidRDefault="008830BF" w:rsidP="008830BF">
      <w:pPr>
        <w:pStyle w:val="afb"/>
        <w:spacing w:before="0" w:beforeAutospacing="0" w:after="0" w:afterAutospacing="0"/>
        <w:jc w:val="right"/>
        <w:rPr>
          <w:color w:val="000000"/>
        </w:rPr>
      </w:pPr>
      <w:r w:rsidRPr="008830BF">
        <w:rPr>
          <w:color w:val="000000"/>
        </w:rPr>
        <w:t>(указать наименование Уполномоченного органа)</w:t>
      </w:r>
    </w:p>
    <w:p w:rsidR="008830BF" w:rsidRPr="008830BF" w:rsidRDefault="008830BF" w:rsidP="008830BF">
      <w:pPr>
        <w:pStyle w:val="afb"/>
        <w:spacing w:before="0" w:beforeAutospacing="0" w:after="0" w:afterAutospacing="0"/>
        <w:jc w:val="right"/>
        <w:rPr>
          <w:color w:val="000000"/>
        </w:rPr>
      </w:pPr>
      <w:r w:rsidRPr="008830BF">
        <w:rPr>
          <w:color w:val="000000"/>
        </w:rPr>
        <w:t>от __________________________________________</w:t>
      </w:r>
    </w:p>
    <w:p w:rsidR="008830BF" w:rsidRPr="008830BF" w:rsidRDefault="008830BF" w:rsidP="008830BF">
      <w:pPr>
        <w:pStyle w:val="afb"/>
        <w:spacing w:before="0" w:beforeAutospacing="0" w:after="0" w:afterAutospacing="0"/>
        <w:jc w:val="right"/>
        <w:rPr>
          <w:color w:val="000000"/>
        </w:rPr>
      </w:pPr>
      <w:r w:rsidRPr="008830BF">
        <w:rPr>
          <w:color w:val="000000"/>
        </w:rPr>
        <w:t>(ФИО (при наличии) физического лица)</w:t>
      </w:r>
    </w:p>
    <w:p w:rsidR="008830BF" w:rsidRPr="008830BF" w:rsidRDefault="008830BF" w:rsidP="008830BF">
      <w:pPr>
        <w:pStyle w:val="afb"/>
        <w:spacing w:before="0" w:beforeAutospacing="0" w:after="0" w:afterAutospacing="0"/>
        <w:jc w:val="right"/>
        <w:rPr>
          <w:color w:val="000000"/>
        </w:rPr>
      </w:pPr>
      <w:r w:rsidRPr="008830BF">
        <w:rPr>
          <w:color w:val="000000"/>
        </w:rPr>
        <w:t>____________________________________________</w:t>
      </w:r>
    </w:p>
    <w:p w:rsidR="008830BF" w:rsidRPr="008830BF" w:rsidRDefault="008830BF" w:rsidP="008830BF">
      <w:pPr>
        <w:pStyle w:val="afb"/>
        <w:spacing w:before="0" w:beforeAutospacing="0" w:after="0" w:afterAutospacing="0"/>
        <w:jc w:val="right"/>
        <w:rPr>
          <w:color w:val="000000"/>
        </w:rPr>
      </w:pPr>
      <w:r w:rsidRPr="008830BF">
        <w:rPr>
          <w:color w:val="000000"/>
        </w:rPr>
        <w:t>(ФИО руководителя организации)</w:t>
      </w:r>
    </w:p>
    <w:p w:rsidR="008830BF" w:rsidRPr="008830BF" w:rsidRDefault="008830BF" w:rsidP="008830BF">
      <w:pPr>
        <w:pStyle w:val="afb"/>
        <w:spacing w:before="0" w:beforeAutospacing="0" w:after="0" w:afterAutospacing="0"/>
        <w:jc w:val="right"/>
        <w:rPr>
          <w:color w:val="000000"/>
        </w:rPr>
      </w:pPr>
      <w:r w:rsidRPr="008830BF">
        <w:rPr>
          <w:color w:val="000000"/>
        </w:rPr>
        <w:t>____________________________________________</w:t>
      </w:r>
    </w:p>
    <w:p w:rsidR="008830BF" w:rsidRPr="008830BF" w:rsidRDefault="008830BF" w:rsidP="008830BF">
      <w:pPr>
        <w:pStyle w:val="afb"/>
        <w:spacing w:before="0" w:beforeAutospacing="0" w:after="0" w:afterAutospacing="0"/>
        <w:jc w:val="right"/>
        <w:rPr>
          <w:color w:val="000000"/>
        </w:rPr>
      </w:pPr>
      <w:r w:rsidRPr="008830BF">
        <w:rPr>
          <w:color w:val="000000"/>
        </w:rPr>
        <w:t>(адрес)</w:t>
      </w:r>
    </w:p>
    <w:p w:rsidR="008830BF" w:rsidRPr="008830BF" w:rsidRDefault="008830BF" w:rsidP="008830BF">
      <w:pPr>
        <w:pStyle w:val="afb"/>
        <w:spacing w:before="0" w:beforeAutospacing="0" w:after="0" w:afterAutospacing="0"/>
        <w:jc w:val="right"/>
        <w:rPr>
          <w:color w:val="000000"/>
        </w:rPr>
      </w:pPr>
      <w:r w:rsidRPr="008830BF">
        <w:rPr>
          <w:color w:val="000000"/>
        </w:rPr>
        <w:t>____________________________________________</w:t>
      </w:r>
    </w:p>
    <w:p w:rsidR="008830BF" w:rsidRPr="008830BF" w:rsidRDefault="008830BF" w:rsidP="008830BF">
      <w:pPr>
        <w:pStyle w:val="afb"/>
        <w:spacing w:before="0" w:beforeAutospacing="0" w:after="0" w:afterAutospacing="0"/>
        <w:jc w:val="right"/>
        <w:rPr>
          <w:color w:val="000000"/>
        </w:rPr>
      </w:pPr>
      <w:r w:rsidRPr="008830BF">
        <w:rPr>
          <w:color w:val="000000"/>
        </w:rPr>
        <w:t>(контактный телефон)</w:t>
      </w:r>
    </w:p>
    <w:p w:rsidR="008830BF" w:rsidRPr="008830BF" w:rsidRDefault="008830BF" w:rsidP="008830BF">
      <w:pPr>
        <w:pStyle w:val="afb"/>
        <w:spacing w:before="0" w:beforeAutospacing="0" w:after="0" w:afterAutospacing="0"/>
        <w:jc w:val="center"/>
        <w:rPr>
          <w:color w:val="000000"/>
        </w:rPr>
      </w:pPr>
    </w:p>
    <w:p w:rsidR="008830BF" w:rsidRPr="008830BF" w:rsidRDefault="008830BF" w:rsidP="008830BF">
      <w:pPr>
        <w:pStyle w:val="afb"/>
        <w:spacing w:before="0" w:beforeAutospacing="0" w:after="0" w:afterAutospacing="0"/>
        <w:jc w:val="center"/>
        <w:rPr>
          <w:color w:val="000000"/>
        </w:rPr>
      </w:pPr>
    </w:p>
    <w:p w:rsidR="008830BF" w:rsidRPr="008830BF" w:rsidRDefault="008830BF" w:rsidP="008830BF">
      <w:pPr>
        <w:pStyle w:val="afb"/>
        <w:spacing w:before="0" w:beforeAutospacing="0" w:after="0" w:afterAutospacing="0"/>
        <w:jc w:val="center"/>
        <w:rPr>
          <w:color w:val="000000"/>
        </w:rPr>
      </w:pPr>
      <w:r w:rsidRPr="008830BF">
        <w:rPr>
          <w:color w:val="000000"/>
        </w:rPr>
        <w:t>ЗАЯВЛЕНИЕ</w:t>
      </w:r>
    </w:p>
    <w:p w:rsidR="008830BF" w:rsidRPr="008830BF" w:rsidRDefault="008830BF" w:rsidP="008830BF">
      <w:pPr>
        <w:pStyle w:val="afb"/>
        <w:spacing w:before="0" w:beforeAutospacing="0" w:after="0" w:afterAutospacing="0"/>
        <w:jc w:val="center"/>
        <w:rPr>
          <w:color w:val="000000"/>
        </w:rPr>
      </w:pPr>
      <w:r w:rsidRPr="008830BF">
        <w:rPr>
          <w:color w:val="000000"/>
        </w:rPr>
        <w:t>о даче письменных разъяснений по вопросам применения</w:t>
      </w:r>
    </w:p>
    <w:p w:rsidR="008830BF" w:rsidRPr="008830BF" w:rsidRDefault="008830BF" w:rsidP="008830BF">
      <w:pPr>
        <w:pStyle w:val="afb"/>
        <w:spacing w:before="0" w:beforeAutospacing="0" w:after="0" w:afterAutospacing="0"/>
        <w:jc w:val="center"/>
        <w:rPr>
          <w:color w:val="000000"/>
        </w:rPr>
      </w:pPr>
      <w:r w:rsidRPr="008830BF">
        <w:rPr>
          <w:color w:val="000000"/>
        </w:rPr>
        <w:t>муниципальных правовых актов органов местного самоуправления</w:t>
      </w:r>
    </w:p>
    <w:p w:rsidR="008830BF" w:rsidRPr="008830BF" w:rsidRDefault="008830BF" w:rsidP="008830BF">
      <w:pPr>
        <w:pStyle w:val="afb"/>
        <w:spacing w:before="0" w:beforeAutospacing="0" w:after="0" w:afterAutospacing="0"/>
        <w:jc w:val="center"/>
        <w:rPr>
          <w:color w:val="000000"/>
        </w:rPr>
      </w:pPr>
      <w:r w:rsidRPr="008830BF">
        <w:rPr>
          <w:color w:val="000000"/>
        </w:rPr>
        <w:t xml:space="preserve"> о налогах и сборах</w:t>
      </w:r>
    </w:p>
    <w:p w:rsidR="008830BF" w:rsidRPr="008830BF" w:rsidRDefault="008830BF" w:rsidP="008830BF">
      <w:pPr>
        <w:pStyle w:val="afb"/>
        <w:spacing w:before="0" w:beforeAutospacing="0" w:after="0" w:afterAutospacing="0"/>
        <w:rPr>
          <w:color w:val="000000"/>
        </w:rPr>
      </w:pPr>
    </w:p>
    <w:p w:rsidR="008830BF" w:rsidRPr="008830BF" w:rsidRDefault="008830BF" w:rsidP="008830BF">
      <w:pPr>
        <w:pStyle w:val="afb"/>
        <w:spacing w:before="0" w:beforeAutospacing="0" w:after="0" w:afterAutospacing="0"/>
        <w:rPr>
          <w:color w:val="000000"/>
        </w:rPr>
      </w:pPr>
      <w:r w:rsidRPr="008830BF">
        <w:rPr>
          <w:color w:val="000000"/>
        </w:rPr>
        <w:t>Прошу дать разъяснение по вопросу_________________________________________</w:t>
      </w:r>
    </w:p>
    <w:p w:rsidR="008830BF" w:rsidRPr="008830BF" w:rsidRDefault="008830BF" w:rsidP="008830BF">
      <w:pPr>
        <w:pStyle w:val="afb"/>
        <w:spacing w:before="0" w:beforeAutospacing="0" w:after="0" w:afterAutospacing="0"/>
        <w:rPr>
          <w:color w:val="000000"/>
        </w:rPr>
      </w:pPr>
      <w:r w:rsidRPr="008830BF">
        <w:rPr>
          <w:color w:val="000000"/>
        </w:rPr>
        <w:t>________________________________________________________________________</w:t>
      </w:r>
    </w:p>
    <w:p w:rsidR="008830BF" w:rsidRPr="008830BF" w:rsidRDefault="008830BF" w:rsidP="008830BF">
      <w:pPr>
        <w:pStyle w:val="afb"/>
        <w:spacing w:before="0" w:beforeAutospacing="0" w:after="0" w:afterAutospacing="0"/>
        <w:rPr>
          <w:color w:val="000000"/>
        </w:rPr>
      </w:pPr>
      <w:r w:rsidRPr="008830BF">
        <w:rPr>
          <w:color w:val="000000"/>
        </w:rPr>
        <w:t>________________________________________________________________________</w:t>
      </w:r>
    </w:p>
    <w:p w:rsidR="008830BF" w:rsidRPr="008830BF" w:rsidRDefault="008830BF" w:rsidP="008830BF">
      <w:pPr>
        <w:pStyle w:val="afb"/>
        <w:spacing w:before="0" w:beforeAutospacing="0" w:after="0" w:afterAutospacing="0"/>
        <w:rPr>
          <w:color w:val="000000"/>
        </w:rPr>
      </w:pPr>
      <w:r w:rsidRPr="008830BF">
        <w:rPr>
          <w:color w:val="000000"/>
        </w:rPr>
        <w:t>________________________________________________________________________</w:t>
      </w:r>
    </w:p>
    <w:p w:rsidR="008830BF" w:rsidRPr="008830BF" w:rsidRDefault="008830BF" w:rsidP="008830BF">
      <w:pPr>
        <w:pStyle w:val="afb"/>
        <w:spacing w:before="0" w:beforeAutospacing="0" w:after="0" w:afterAutospacing="0"/>
        <w:rPr>
          <w:color w:val="000000"/>
        </w:rPr>
      </w:pPr>
      <w:r w:rsidRPr="008830BF">
        <w:rPr>
          <w:color w:val="000000"/>
        </w:rPr>
        <w:t>_______________________________________________________________________.</w:t>
      </w:r>
    </w:p>
    <w:p w:rsidR="008830BF" w:rsidRPr="008830BF" w:rsidRDefault="008830BF" w:rsidP="008830BF">
      <w:pPr>
        <w:pStyle w:val="afb"/>
        <w:rPr>
          <w:color w:val="000000"/>
        </w:rPr>
      </w:pPr>
    </w:p>
    <w:p w:rsidR="008830BF" w:rsidRPr="008830BF" w:rsidRDefault="008830BF" w:rsidP="008830BF">
      <w:pPr>
        <w:pStyle w:val="afb"/>
        <w:spacing w:before="0" w:beforeAutospacing="0" w:after="0" w:afterAutospacing="0"/>
        <w:rPr>
          <w:color w:val="000000"/>
        </w:rPr>
      </w:pPr>
      <w:r w:rsidRPr="008830BF">
        <w:rPr>
          <w:color w:val="000000"/>
        </w:rPr>
        <w:t>_______________________________________   ____________  "__"_____ 20__ г.</w:t>
      </w:r>
    </w:p>
    <w:p w:rsidR="008830BF" w:rsidRPr="008830BF" w:rsidRDefault="008830BF" w:rsidP="008830BF">
      <w:pPr>
        <w:pStyle w:val="afb"/>
        <w:spacing w:before="0" w:beforeAutospacing="0" w:after="0" w:afterAutospacing="0"/>
        <w:rPr>
          <w:color w:val="000000"/>
        </w:rPr>
      </w:pPr>
      <w:r w:rsidRPr="008830BF">
        <w:rPr>
          <w:color w:val="000000"/>
        </w:rPr>
        <w:t>(Инициалы, фамилия, должность представителя                  (подпись)</w:t>
      </w:r>
    </w:p>
    <w:p w:rsidR="008830BF" w:rsidRPr="008830BF" w:rsidRDefault="008830BF" w:rsidP="008830BF">
      <w:pPr>
        <w:pStyle w:val="afb"/>
        <w:spacing w:before="0" w:beforeAutospacing="0" w:after="0" w:afterAutospacing="0"/>
        <w:rPr>
          <w:color w:val="000000"/>
        </w:rPr>
      </w:pPr>
      <w:r w:rsidRPr="008830BF">
        <w:rPr>
          <w:color w:val="000000"/>
        </w:rPr>
        <w:t>юридического лица; инициалы, фамилия гражданина)</w:t>
      </w:r>
    </w:p>
    <w:p w:rsidR="008830BF" w:rsidRPr="008830BF" w:rsidRDefault="008830BF" w:rsidP="008830BF">
      <w:pPr>
        <w:ind w:left="720"/>
        <w:jc w:val="right"/>
        <w:rPr>
          <w:lang w:val="ru-RU"/>
        </w:rPr>
      </w:pP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АДМИНИСТРАЦИЯ</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ЗАКОВРЯЖИНСКОГО СЕЛЬСОВЕТА</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Сузунского района Новосибирской области</w:t>
      </w:r>
    </w:p>
    <w:p w:rsidR="008830BF" w:rsidRPr="008830BF" w:rsidRDefault="008830BF" w:rsidP="008830BF">
      <w:pPr>
        <w:pStyle w:val="ac"/>
        <w:jc w:val="center"/>
        <w:rPr>
          <w:rFonts w:ascii="Times New Roman" w:hAnsi="Times New Roman"/>
          <w:b/>
          <w:szCs w:val="24"/>
          <w:lang w:val="ru-RU"/>
        </w:rPr>
      </w:pPr>
    </w:p>
    <w:p w:rsidR="008830BF" w:rsidRPr="008830BF" w:rsidRDefault="008830BF" w:rsidP="008830BF">
      <w:pPr>
        <w:pStyle w:val="ac"/>
        <w:jc w:val="center"/>
        <w:rPr>
          <w:rFonts w:ascii="Times New Roman" w:hAnsi="Times New Roman"/>
          <w:szCs w:val="24"/>
          <w:lang w:val="ru-RU"/>
        </w:rPr>
      </w:pPr>
      <w:r w:rsidRPr="008830BF">
        <w:rPr>
          <w:rFonts w:ascii="Times New Roman" w:hAnsi="Times New Roman"/>
          <w:b/>
          <w:szCs w:val="24"/>
          <w:lang w:val="ru-RU"/>
        </w:rPr>
        <w:t>ПОСТАНОВЛЕНИЕ</w:t>
      </w:r>
    </w:p>
    <w:p w:rsidR="008830BF" w:rsidRPr="008830BF" w:rsidRDefault="008830BF" w:rsidP="008830BF">
      <w:pPr>
        <w:pStyle w:val="ac"/>
        <w:jc w:val="center"/>
        <w:rPr>
          <w:rFonts w:ascii="Times New Roman" w:hAnsi="Times New Roman"/>
          <w:szCs w:val="24"/>
          <w:lang w:val="ru-RU"/>
        </w:rPr>
      </w:pPr>
    </w:p>
    <w:p w:rsidR="008830BF" w:rsidRPr="008830BF" w:rsidRDefault="008830BF" w:rsidP="008830BF">
      <w:pPr>
        <w:rPr>
          <w:rStyle w:val="aa"/>
          <w:rFonts w:ascii="Times New Roman" w:hAnsi="Times New Roman"/>
          <w:b w:val="0"/>
          <w:bCs w:val="0"/>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 от 15 апреля 2021г.                   с. Заковряжино                                             № 32</w:t>
      </w:r>
    </w:p>
    <w:p w:rsidR="008830BF" w:rsidRPr="008830BF" w:rsidRDefault="008830BF" w:rsidP="008830BF">
      <w:pPr>
        <w:jc w:val="both"/>
        <w:rPr>
          <w:rFonts w:ascii="Times New Roman" w:hAnsi="Times New Roman"/>
          <w:b/>
          <w:lang w:val="ru-RU"/>
        </w:rPr>
      </w:pPr>
    </w:p>
    <w:p w:rsidR="008830BF" w:rsidRPr="008830BF" w:rsidRDefault="008830BF" w:rsidP="008830BF">
      <w:pPr>
        <w:jc w:val="center"/>
        <w:rPr>
          <w:rFonts w:ascii="Times New Roman" w:hAnsi="Times New Roman"/>
          <w:b/>
          <w:lang w:val="ru-RU"/>
        </w:rPr>
      </w:pPr>
      <w:r w:rsidRPr="008830BF">
        <w:rPr>
          <w:rFonts w:ascii="Times New Roman" w:hAnsi="Times New Roman"/>
          <w:b/>
          <w:lang w:val="ru-RU"/>
        </w:rPr>
        <w:t xml:space="preserve">Об утверждении плана мероприятий по обеспечению </w:t>
      </w:r>
    </w:p>
    <w:p w:rsidR="008830BF" w:rsidRPr="008830BF" w:rsidRDefault="008830BF" w:rsidP="008830BF">
      <w:pPr>
        <w:jc w:val="center"/>
        <w:rPr>
          <w:rFonts w:ascii="Times New Roman" w:hAnsi="Times New Roman"/>
          <w:b/>
          <w:lang w:val="ru-RU"/>
        </w:rPr>
      </w:pPr>
      <w:r w:rsidRPr="008830BF">
        <w:rPr>
          <w:rFonts w:ascii="Times New Roman" w:hAnsi="Times New Roman"/>
          <w:b/>
          <w:lang w:val="ru-RU"/>
        </w:rPr>
        <w:t>пожарной безопасности земельных участков, примыкающих к лесам</w:t>
      </w:r>
    </w:p>
    <w:p w:rsidR="008830BF" w:rsidRPr="008830BF" w:rsidRDefault="008830BF" w:rsidP="008830BF">
      <w:pPr>
        <w:jc w:val="center"/>
        <w:rPr>
          <w:rFonts w:ascii="Times New Roman" w:hAnsi="Times New Roman"/>
          <w:b/>
          <w:lang w:val="ru-RU"/>
        </w:rPr>
      </w:pPr>
    </w:p>
    <w:p w:rsidR="008830BF" w:rsidRPr="008830BF" w:rsidRDefault="008830BF" w:rsidP="008830BF">
      <w:pPr>
        <w:jc w:val="both"/>
        <w:rPr>
          <w:rFonts w:ascii="Times New Roman" w:hAnsi="Times New Roman"/>
          <w:b/>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             В соответствии с Федеральным законом от 06.10.2003 № 131-ФЗ "Об общих принципах организации местного самоуправления в Российской Федерации",  с постановлением Правительства Российской Федерации от 18 августа 2016 года  №807 "О внесении изменений в некоторые акты Правительства Российской Федерации по вопросу обеспечения пожарной безопасности территорий", администрация Заковряжинского сельсовета Сузунского района Новосибирской области </w:t>
      </w:r>
    </w:p>
    <w:p w:rsidR="008830BF" w:rsidRPr="008830BF" w:rsidRDefault="008830BF" w:rsidP="008830BF">
      <w:pPr>
        <w:ind w:firstLine="567"/>
        <w:jc w:val="both"/>
        <w:rPr>
          <w:rFonts w:ascii="Times New Roman" w:hAnsi="Times New Roman"/>
          <w:b/>
          <w:lang w:val="ru-RU"/>
        </w:rPr>
      </w:pPr>
    </w:p>
    <w:p w:rsidR="008830BF" w:rsidRPr="008830BF" w:rsidRDefault="008830BF" w:rsidP="008830BF">
      <w:pPr>
        <w:ind w:firstLine="567"/>
        <w:jc w:val="both"/>
        <w:rPr>
          <w:rFonts w:ascii="Times New Roman" w:hAnsi="Times New Roman"/>
          <w:lang w:val="ru-RU"/>
        </w:rPr>
      </w:pPr>
      <w:r w:rsidRPr="008830BF">
        <w:rPr>
          <w:rFonts w:ascii="Times New Roman" w:hAnsi="Times New Roman"/>
          <w:b/>
          <w:lang w:val="ru-RU"/>
        </w:rPr>
        <w:t>ПОСТАНОВЛЯЕТ</w:t>
      </w:r>
      <w:r w:rsidRPr="008830BF">
        <w:rPr>
          <w:rFonts w:ascii="Times New Roman" w:hAnsi="Times New Roman"/>
          <w:lang w:val="ru-RU"/>
        </w:rPr>
        <w:t>:</w:t>
      </w:r>
    </w:p>
    <w:p w:rsidR="008830BF" w:rsidRPr="008830BF" w:rsidRDefault="008830BF" w:rsidP="008830BF">
      <w:pPr>
        <w:jc w:val="both"/>
        <w:rPr>
          <w:rFonts w:ascii="Times New Roman" w:hAnsi="Times New Roman"/>
          <w:lang w:val="ru-RU"/>
        </w:rPr>
      </w:pPr>
    </w:p>
    <w:p w:rsidR="008830BF" w:rsidRPr="008830BF" w:rsidRDefault="008830BF" w:rsidP="008830BF">
      <w:pPr>
        <w:ind w:firstLine="567"/>
        <w:jc w:val="both"/>
        <w:rPr>
          <w:rFonts w:ascii="Times New Roman" w:hAnsi="Times New Roman"/>
          <w:lang w:val="ru-RU"/>
        </w:rPr>
      </w:pPr>
      <w:r w:rsidRPr="008830BF">
        <w:rPr>
          <w:rFonts w:ascii="Times New Roman" w:hAnsi="Times New Roman"/>
          <w:lang w:val="ru-RU"/>
        </w:rPr>
        <w:t>1. Утвердить план мероприятий по обеспечению пожарной безопасности земельных участков, примыкающих к лесам (Приложение №1).</w:t>
      </w:r>
    </w:p>
    <w:p w:rsidR="008830BF" w:rsidRPr="008830BF" w:rsidRDefault="008830BF" w:rsidP="008830BF">
      <w:pPr>
        <w:ind w:firstLine="567"/>
        <w:jc w:val="both"/>
        <w:rPr>
          <w:rFonts w:ascii="Times New Roman" w:hAnsi="Times New Roman"/>
          <w:lang w:val="ru-RU"/>
        </w:rPr>
      </w:pPr>
      <w:r w:rsidRPr="008830BF">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830BF" w:rsidRPr="008830BF" w:rsidRDefault="008830BF" w:rsidP="008830BF">
      <w:pPr>
        <w:ind w:firstLine="567"/>
        <w:jc w:val="both"/>
        <w:rPr>
          <w:rFonts w:ascii="Times New Roman" w:hAnsi="Times New Roman"/>
          <w:lang w:val="ru-RU"/>
        </w:rPr>
      </w:pPr>
      <w:r w:rsidRPr="008830BF">
        <w:rPr>
          <w:rFonts w:ascii="Times New Roman" w:hAnsi="Times New Roman"/>
          <w:lang w:val="ru-RU"/>
        </w:rPr>
        <w:t>3. Контроль за исполнением настоящего постановления оставляю за собой.</w:t>
      </w: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Глава Заковряжинского сельсовета </w:t>
      </w:r>
    </w:p>
    <w:p w:rsidR="008830BF" w:rsidRPr="008830BF" w:rsidRDefault="008830BF" w:rsidP="008830BF">
      <w:pPr>
        <w:jc w:val="both"/>
        <w:rPr>
          <w:rFonts w:ascii="Times New Roman" w:hAnsi="Times New Roman"/>
          <w:lang w:val="ru-RU"/>
        </w:rPr>
      </w:pPr>
      <w:r w:rsidRPr="008830BF">
        <w:rPr>
          <w:rFonts w:ascii="Times New Roman" w:hAnsi="Times New Roman"/>
          <w:lang w:val="ru-RU"/>
        </w:rPr>
        <w:t>Сузунского района Новосибирской области                                        Е.А.Цорн</w:t>
      </w: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both"/>
        <w:rPr>
          <w:rFonts w:ascii="Times New Roman" w:hAnsi="Times New Roman"/>
          <w:lang w:val="ru-RU"/>
        </w:rPr>
      </w:pPr>
    </w:p>
    <w:p w:rsidR="008830BF" w:rsidRPr="008830BF" w:rsidRDefault="008830BF" w:rsidP="008830BF">
      <w:pPr>
        <w:jc w:val="right"/>
        <w:rPr>
          <w:rFonts w:ascii="Times New Roman" w:hAnsi="Times New Roman"/>
          <w:lang w:val="ru-RU"/>
        </w:rPr>
      </w:pPr>
      <w:r w:rsidRPr="008830BF">
        <w:rPr>
          <w:rFonts w:ascii="Times New Roman" w:hAnsi="Times New Roman"/>
          <w:lang w:val="ru-RU"/>
        </w:rPr>
        <w:t>Приложение № 1</w:t>
      </w:r>
    </w:p>
    <w:p w:rsidR="008830BF" w:rsidRPr="008830BF" w:rsidRDefault="008830BF" w:rsidP="008830BF">
      <w:pPr>
        <w:jc w:val="right"/>
        <w:rPr>
          <w:rFonts w:ascii="Times New Roman" w:hAnsi="Times New Roman"/>
          <w:lang w:val="ru-RU"/>
        </w:rPr>
      </w:pPr>
      <w:r w:rsidRPr="008830BF">
        <w:rPr>
          <w:rFonts w:ascii="Times New Roman" w:hAnsi="Times New Roman"/>
          <w:lang w:val="ru-RU"/>
        </w:rPr>
        <w:t xml:space="preserve">утверждено постановлением </w:t>
      </w:r>
    </w:p>
    <w:p w:rsidR="008830BF" w:rsidRPr="008830BF" w:rsidRDefault="008830BF" w:rsidP="008830BF">
      <w:pPr>
        <w:jc w:val="right"/>
        <w:rPr>
          <w:rFonts w:ascii="Times New Roman" w:hAnsi="Times New Roman"/>
          <w:lang w:val="ru-RU"/>
        </w:rPr>
      </w:pPr>
      <w:r w:rsidRPr="008830BF">
        <w:rPr>
          <w:rFonts w:ascii="Times New Roman" w:hAnsi="Times New Roman"/>
          <w:lang w:val="ru-RU"/>
        </w:rPr>
        <w:t xml:space="preserve">администрации Заковряжинского сельсовета </w:t>
      </w:r>
    </w:p>
    <w:p w:rsidR="008830BF" w:rsidRPr="008830BF" w:rsidRDefault="008830BF" w:rsidP="008830BF">
      <w:pPr>
        <w:jc w:val="right"/>
        <w:rPr>
          <w:rFonts w:ascii="Times New Roman" w:hAnsi="Times New Roman"/>
          <w:lang w:val="ru-RU"/>
        </w:rPr>
      </w:pPr>
      <w:r w:rsidRPr="008830BF">
        <w:rPr>
          <w:rFonts w:ascii="Times New Roman" w:hAnsi="Times New Roman"/>
          <w:lang w:val="ru-RU"/>
        </w:rPr>
        <w:t xml:space="preserve">Сузунского района Новосибирской области </w:t>
      </w:r>
    </w:p>
    <w:p w:rsidR="008830BF" w:rsidRPr="008830BF" w:rsidRDefault="008830BF" w:rsidP="008830BF">
      <w:pPr>
        <w:jc w:val="right"/>
        <w:rPr>
          <w:rFonts w:ascii="Times New Roman" w:hAnsi="Times New Roman"/>
          <w:lang w:val="ru-RU"/>
        </w:rPr>
      </w:pPr>
      <w:r w:rsidRPr="008830BF">
        <w:rPr>
          <w:rFonts w:ascii="Times New Roman" w:hAnsi="Times New Roman"/>
          <w:lang w:val="ru-RU"/>
        </w:rPr>
        <w:t>от 15.04.2020 № 32</w:t>
      </w:r>
    </w:p>
    <w:p w:rsidR="008830BF" w:rsidRPr="008830BF" w:rsidRDefault="008830BF" w:rsidP="008830BF">
      <w:pPr>
        <w:jc w:val="center"/>
        <w:rPr>
          <w:rFonts w:ascii="Times New Roman" w:hAnsi="Times New Roman"/>
          <w:lang w:val="ru-RU"/>
        </w:rPr>
      </w:pPr>
    </w:p>
    <w:p w:rsidR="008830BF" w:rsidRPr="008830BF" w:rsidRDefault="008830BF" w:rsidP="008830BF">
      <w:pPr>
        <w:jc w:val="center"/>
        <w:rPr>
          <w:rFonts w:ascii="Times New Roman" w:hAnsi="Times New Roman"/>
          <w:lang w:val="ru-RU"/>
        </w:rPr>
      </w:pPr>
      <w:r w:rsidRPr="008830BF">
        <w:rPr>
          <w:rFonts w:ascii="Times New Roman" w:hAnsi="Times New Roman"/>
          <w:lang w:val="ru-RU"/>
        </w:rPr>
        <w:t>План мероприятий по обеспечению пожарной безопасности</w:t>
      </w:r>
    </w:p>
    <w:p w:rsidR="008830BF" w:rsidRPr="008830BF" w:rsidRDefault="008830BF" w:rsidP="008830BF">
      <w:pPr>
        <w:jc w:val="center"/>
        <w:rPr>
          <w:rFonts w:ascii="Times New Roman" w:hAnsi="Times New Roman"/>
        </w:rPr>
      </w:pPr>
      <w:r w:rsidRPr="008830BF">
        <w:rPr>
          <w:rFonts w:ascii="Times New Roman" w:hAnsi="Times New Roman"/>
          <w:lang w:val="ru-RU"/>
        </w:rPr>
        <w:t xml:space="preserve"> </w:t>
      </w:r>
      <w:r w:rsidRPr="008830BF">
        <w:rPr>
          <w:rFonts w:ascii="Times New Roman" w:hAnsi="Times New Roman"/>
        </w:rPr>
        <w:t xml:space="preserve">земельных участков, примыкающих к лесам </w:t>
      </w:r>
    </w:p>
    <w:p w:rsidR="008830BF" w:rsidRPr="008830BF" w:rsidRDefault="008830BF" w:rsidP="008830BF">
      <w:pPr>
        <w:jc w:val="center"/>
        <w:rPr>
          <w:rFonts w:ascii="Times New Roman" w:hAnsi="Times New Roman"/>
        </w:rPr>
      </w:pPr>
    </w:p>
    <w:p w:rsidR="008830BF" w:rsidRPr="008830BF" w:rsidRDefault="008830BF" w:rsidP="008830BF">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3682"/>
        <w:gridCol w:w="2187"/>
        <w:gridCol w:w="3312"/>
      </w:tblGrid>
      <w:tr w:rsidR="008830BF" w:rsidRPr="008830BF" w:rsidTr="00783931">
        <w:tc>
          <w:tcPr>
            <w:tcW w:w="673"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w:t>
            </w:r>
          </w:p>
        </w:tc>
        <w:tc>
          <w:tcPr>
            <w:tcW w:w="3682"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Перечень мероприятий</w:t>
            </w:r>
          </w:p>
        </w:tc>
        <w:tc>
          <w:tcPr>
            <w:tcW w:w="2187"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 xml:space="preserve">Сроки </w:t>
            </w:r>
          </w:p>
          <w:p w:rsidR="008830BF" w:rsidRPr="008830BF" w:rsidRDefault="008830BF" w:rsidP="00783931">
            <w:pPr>
              <w:spacing w:line="240" w:lineRule="atLeast"/>
              <w:jc w:val="center"/>
              <w:rPr>
                <w:rFonts w:ascii="Times New Roman" w:hAnsi="Times New Roman"/>
              </w:rPr>
            </w:pPr>
            <w:r w:rsidRPr="008830BF">
              <w:rPr>
                <w:rFonts w:ascii="Times New Roman" w:hAnsi="Times New Roman"/>
              </w:rPr>
              <w:t>исполнения</w:t>
            </w:r>
          </w:p>
        </w:tc>
        <w:tc>
          <w:tcPr>
            <w:tcW w:w="3312" w:type="dxa"/>
            <w:shd w:val="clear" w:color="auto" w:fill="auto"/>
            <w:vAlign w:val="center"/>
          </w:tcPr>
          <w:p w:rsidR="008830BF" w:rsidRPr="008830BF" w:rsidRDefault="008830BF" w:rsidP="00783931">
            <w:pPr>
              <w:spacing w:line="240" w:lineRule="atLeast"/>
              <w:jc w:val="center"/>
              <w:rPr>
                <w:rFonts w:ascii="Times New Roman" w:hAnsi="Times New Roman"/>
                <w:lang w:val="ru-RU"/>
              </w:rPr>
            </w:pPr>
            <w:r w:rsidRPr="008830BF">
              <w:rPr>
                <w:rFonts w:ascii="Times New Roman" w:hAnsi="Times New Roman"/>
                <w:lang w:val="ru-RU"/>
              </w:rPr>
              <w:t>Ответственный за организацию и проведение мероприятий</w:t>
            </w:r>
          </w:p>
        </w:tc>
      </w:tr>
      <w:tr w:rsidR="008830BF" w:rsidRPr="008830BF" w:rsidTr="00783931">
        <w:tc>
          <w:tcPr>
            <w:tcW w:w="673" w:type="dxa"/>
            <w:shd w:val="clear" w:color="auto" w:fill="auto"/>
          </w:tcPr>
          <w:p w:rsidR="008830BF" w:rsidRPr="008830BF" w:rsidRDefault="008830BF" w:rsidP="00783931">
            <w:pPr>
              <w:spacing w:line="240" w:lineRule="atLeast"/>
              <w:rPr>
                <w:rFonts w:ascii="Times New Roman" w:hAnsi="Times New Roman"/>
              </w:rPr>
            </w:pPr>
            <w:r w:rsidRPr="008830BF">
              <w:rPr>
                <w:rFonts w:ascii="Times New Roman" w:hAnsi="Times New Roman"/>
              </w:rPr>
              <w:t>1</w:t>
            </w:r>
          </w:p>
        </w:tc>
        <w:tc>
          <w:tcPr>
            <w:tcW w:w="3682" w:type="dxa"/>
            <w:shd w:val="clear" w:color="auto" w:fill="auto"/>
          </w:tcPr>
          <w:p w:rsidR="008830BF" w:rsidRPr="008830BF" w:rsidRDefault="008830BF" w:rsidP="00783931">
            <w:pPr>
              <w:spacing w:line="240" w:lineRule="atLeast"/>
              <w:jc w:val="both"/>
              <w:rPr>
                <w:rFonts w:ascii="Times New Roman" w:hAnsi="Times New Roman"/>
                <w:lang w:val="ru-RU"/>
              </w:rPr>
            </w:pPr>
            <w:r w:rsidRPr="008830BF">
              <w:rPr>
                <w:rFonts w:ascii="Times New Roman" w:hAnsi="Times New Roman"/>
                <w:lang w:val="ru-RU"/>
              </w:rPr>
              <w:t>Информирование населения, проживающего в непосредственной близости к лесу о   правилах пожарной безопасности, путем направления уведомлений собственникам участков</w:t>
            </w:r>
          </w:p>
        </w:tc>
        <w:tc>
          <w:tcPr>
            <w:tcW w:w="2187"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март-апрель календарного года</w:t>
            </w:r>
          </w:p>
        </w:tc>
        <w:tc>
          <w:tcPr>
            <w:tcW w:w="3312" w:type="dxa"/>
            <w:shd w:val="clear" w:color="auto" w:fill="auto"/>
            <w:vAlign w:val="center"/>
          </w:tcPr>
          <w:p w:rsidR="008830BF" w:rsidRPr="008830BF" w:rsidRDefault="008830BF" w:rsidP="00783931">
            <w:pPr>
              <w:spacing w:line="240" w:lineRule="atLeast"/>
              <w:jc w:val="center"/>
              <w:rPr>
                <w:rFonts w:ascii="Times New Roman" w:hAnsi="Times New Roman"/>
                <w:lang w:val="ru-RU"/>
              </w:rPr>
            </w:pPr>
            <w:r w:rsidRPr="008830BF">
              <w:rPr>
                <w:rFonts w:ascii="Times New Roman" w:hAnsi="Times New Roman"/>
                <w:lang w:val="ru-RU"/>
              </w:rPr>
              <w:t xml:space="preserve">Глава  Заковряжинского сельсовета Сузунского района Новосибирской области (далее - глава поселения) </w:t>
            </w:r>
          </w:p>
        </w:tc>
      </w:tr>
      <w:tr w:rsidR="008830BF" w:rsidRPr="008830BF" w:rsidTr="00783931">
        <w:tc>
          <w:tcPr>
            <w:tcW w:w="673" w:type="dxa"/>
            <w:shd w:val="clear" w:color="auto" w:fill="auto"/>
          </w:tcPr>
          <w:p w:rsidR="008830BF" w:rsidRPr="008830BF" w:rsidRDefault="008830BF" w:rsidP="00783931">
            <w:pPr>
              <w:spacing w:line="240" w:lineRule="atLeast"/>
              <w:rPr>
                <w:rFonts w:ascii="Times New Roman" w:hAnsi="Times New Roman"/>
              </w:rPr>
            </w:pPr>
            <w:r w:rsidRPr="008830BF">
              <w:rPr>
                <w:rFonts w:ascii="Times New Roman" w:hAnsi="Times New Roman"/>
              </w:rPr>
              <w:t>2</w:t>
            </w:r>
          </w:p>
        </w:tc>
        <w:tc>
          <w:tcPr>
            <w:tcW w:w="3682" w:type="dxa"/>
            <w:shd w:val="clear" w:color="auto" w:fill="auto"/>
          </w:tcPr>
          <w:p w:rsidR="008830BF" w:rsidRPr="008830BF" w:rsidRDefault="008830BF" w:rsidP="00783931">
            <w:pPr>
              <w:spacing w:line="240" w:lineRule="atLeast"/>
              <w:jc w:val="both"/>
              <w:rPr>
                <w:rFonts w:ascii="Times New Roman" w:hAnsi="Times New Roman"/>
                <w:lang w:val="ru-RU"/>
              </w:rPr>
            </w:pPr>
            <w:r w:rsidRPr="008830BF">
              <w:rPr>
                <w:rFonts w:ascii="Times New Roman" w:hAnsi="Times New Roman"/>
                <w:lang w:val="ru-RU"/>
              </w:rPr>
              <w:t xml:space="preserve">Организация ограждения леса минерализованными полосами вдоль населенных пунктов, расположенных в </w:t>
            </w:r>
            <w:r w:rsidRPr="008830BF">
              <w:rPr>
                <w:rFonts w:ascii="Times New Roman" w:hAnsi="Times New Roman"/>
                <w:lang w:val="ru-RU"/>
              </w:rPr>
              <w:lastRenderedPageBreak/>
              <w:t>непосредственной близости к лесу</w:t>
            </w:r>
          </w:p>
        </w:tc>
        <w:tc>
          <w:tcPr>
            <w:tcW w:w="2187"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lastRenderedPageBreak/>
              <w:t>До 15 мая календарного года</w:t>
            </w:r>
          </w:p>
        </w:tc>
        <w:tc>
          <w:tcPr>
            <w:tcW w:w="3312"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 xml:space="preserve">Глава поселения  </w:t>
            </w:r>
          </w:p>
        </w:tc>
      </w:tr>
      <w:tr w:rsidR="008830BF" w:rsidRPr="008830BF" w:rsidTr="00783931">
        <w:tc>
          <w:tcPr>
            <w:tcW w:w="673" w:type="dxa"/>
            <w:shd w:val="clear" w:color="auto" w:fill="auto"/>
          </w:tcPr>
          <w:p w:rsidR="008830BF" w:rsidRPr="008830BF" w:rsidRDefault="008830BF" w:rsidP="00783931">
            <w:pPr>
              <w:spacing w:line="240" w:lineRule="atLeast"/>
              <w:rPr>
                <w:rFonts w:ascii="Times New Roman" w:hAnsi="Times New Roman"/>
              </w:rPr>
            </w:pPr>
            <w:r w:rsidRPr="008830BF">
              <w:rPr>
                <w:rFonts w:ascii="Times New Roman" w:hAnsi="Times New Roman"/>
              </w:rPr>
              <w:lastRenderedPageBreak/>
              <w:t>3</w:t>
            </w:r>
          </w:p>
        </w:tc>
        <w:tc>
          <w:tcPr>
            <w:tcW w:w="3682" w:type="dxa"/>
            <w:shd w:val="clear" w:color="auto" w:fill="auto"/>
          </w:tcPr>
          <w:p w:rsidR="008830BF" w:rsidRPr="008830BF" w:rsidRDefault="008830BF" w:rsidP="00783931">
            <w:pPr>
              <w:spacing w:line="240" w:lineRule="atLeast"/>
              <w:jc w:val="both"/>
              <w:rPr>
                <w:rFonts w:ascii="Times New Roman" w:hAnsi="Times New Roman"/>
                <w:lang w:val="ru-RU"/>
              </w:rPr>
            </w:pPr>
            <w:r w:rsidRPr="008830BF">
              <w:rPr>
                <w:rFonts w:ascii="Times New Roman" w:hAnsi="Times New Roman"/>
                <w:lang w:val="ru-RU"/>
              </w:rPr>
              <w:t>Размещение информации о необходимости соблюдения требований пожарной  безопасности в лесах на информационных стендах, на официальном  сайте администрации Заковряжинского сельсовета Сузунского района Новосибирской области</w:t>
            </w:r>
          </w:p>
        </w:tc>
        <w:tc>
          <w:tcPr>
            <w:tcW w:w="2187"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март-апрель календарного года</w:t>
            </w:r>
          </w:p>
        </w:tc>
        <w:tc>
          <w:tcPr>
            <w:tcW w:w="3312"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Глава поселения</w:t>
            </w:r>
          </w:p>
        </w:tc>
      </w:tr>
      <w:tr w:rsidR="008830BF" w:rsidRPr="008830BF" w:rsidTr="00783931">
        <w:tc>
          <w:tcPr>
            <w:tcW w:w="673" w:type="dxa"/>
            <w:shd w:val="clear" w:color="auto" w:fill="auto"/>
          </w:tcPr>
          <w:p w:rsidR="008830BF" w:rsidRPr="008830BF" w:rsidRDefault="008830BF" w:rsidP="00783931">
            <w:pPr>
              <w:spacing w:line="240" w:lineRule="atLeast"/>
              <w:rPr>
                <w:rFonts w:ascii="Times New Roman" w:hAnsi="Times New Roman"/>
              </w:rPr>
            </w:pPr>
            <w:r w:rsidRPr="008830BF">
              <w:rPr>
                <w:rFonts w:ascii="Times New Roman" w:hAnsi="Times New Roman"/>
              </w:rPr>
              <w:t>4</w:t>
            </w:r>
          </w:p>
        </w:tc>
        <w:tc>
          <w:tcPr>
            <w:tcW w:w="3682" w:type="dxa"/>
            <w:shd w:val="clear" w:color="auto" w:fill="auto"/>
          </w:tcPr>
          <w:p w:rsidR="008830BF" w:rsidRPr="008830BF" w:rsidRDefault="008830BF" w:rsidP="00783931">
            <w:pPr>
              <w:spacing w:line="240" w:lineRule="atLeast"/>
              <w:jc w:val="both"/>
              <w:rPr>
                <w:rFonts w:ascii="Times New Roman" w:hAnsi="Times New Roman"/>
                <w:lang w:val="ru-RU"/>
              </w:rPr>
            </w:pPr>
            <w:r w:rsidRPr="008830BF">
              <w:rPr>
                <w:rFonts w:ascii="Times New Roman" w:hAnsi="Times New Roman"/>
                <w:lang w:val="ru-RU"/>
              </w:rPr>
              <w:t>Проведение мероприятий по очистке территорий участков, находящихся в непосредственной близости к лесу от сухой растительности и мусора</w:t>
            </w:r>
          </w:p>
        </w:tc>
        <w:tc>
          <w:tcPr>
            <w:tcW w:w="2187" w:type="dxa"/>
            <w:shd w:val="clear" w:color="auto" w:fill="auto"/>
            <w:vAlign w:val="center"/>
          </w:tcPr>
          <w:p w:rsidR="008830BF" w:rsidRPr="008830BF" w:rsidRDefault="008830BF" w:rsidP="00783931">
            <w:pPr>
              <w:spacing w:line="240" w:lineRule="atLeast"/>
              <w:jc w:val="center"/>
              <w:rPr>
                <w:rFonts w:ascii="Times New Roman" w:hAnsi="Times New Roman"/>
                <w:lang w:val="ru-RU"/>
              </w:rPr>
            </w:pPr>
            <w:r w:rsidRPr="008830BF">
              <w:rPr>
                <w:rFonts w:ascii="Times New Roman" w:hAnsi="Times New Roman"/>
                <w:lang w:val="ru-RU"/>
              </w:rPr>
              <w:t>До наступления пожароопасного периода (сезона)</w:t>
            </w:r>
          </w:p>
        </w:tc>
        <w:tc>
          <w:tcPr>
            <w:tcW w:w="3312" w:type="dxa"/>
            <w:shd w:val="clear" w:color="auto" w:fill="auto"/>
            <w:vAlign w:val="center"/>
          </w:tcPr>
          <w:p w:rsidR="008830BF" w:rsidRPr="008830BF" w:rsidRDefault="008830BF" w:rsidP="00783931">
            <w:pPr>
              <w:spacing w:line="240" w:lineRule="atLeast"/>
              <w:jc w:val="center"/>
              <w:rPr>
                <w:rFonts w:ascii="Times New Roman" w:hAnsi="Times New Roman"/>
                <w:lang w:val="ru-RU"/>
              </w:rPr>
            </w:pPr>
            <w:r w:rsidRPr="008830BF">
              <w:rPr>
                <w:rFonts w:ascii="Times New Roman" w:hAnsi="Times New Roman"/>
                <w:lang w:val="ru-RU"/>
              </w:rPr>
              <w:t>Собственники и арендаторы земельных участков находящихся в непосредственной близости к лесу</w:t>
            </w:r>
          </w:p>
        </w:tc>
      </w:tr>
      <w:tr w:rsidR="008830BF" w:rsidRPr="008830BF" w:rsidTr="00783931">
        <w:tc>
          <w:tcPr>
            <w:tcW w:w="673" w:type="dxa"/>
            <w:shd w:val="clear" w:color="auto" w:fill="auto"/>
          </w:tcPr>
          <w:p w:rsidR="008830BF" w:rsidRPr="008830BF" w:rsidRDefault="008830BF" w:rsidP="00783931">
            <w:pPr>
              <w:spacing w:line="240" w:lineRule="atLeast"/>
              <w:rPr>
                <w:rFonts w:ascii="Times New Roman" w:hAnsi="Times New Roman"/>
              </w:rPr>
            </w:pPr>
            <w:r w:rsidRPr="008830BF">
              <w:rPr>
                <w:rFonts w:ascii="Times New Roman" w:hAnsi="Times New Roman"/>
              </w:rPr>
              <w:t>5.</w:t>
            </w:r>
          </w:p>
        </w:tc>
        <w:tc>
          <w:tcPr>
            <w:tcW w:w="3682" w:type="dxa"/>
            <w:shd w:val="clear" w:color="auto" w:fill="auto"/>
          </w:tcPr>
          <w:p w:rsidR="008830BF" w:rsidRPr="008830BF" w:rsidRDefault="008830BF" w:rsidP="00783931">
            <w:pPr>
              <w:spacing w:line="240" w:lineRule="atLeast"/>
              <w:jc w:val="both"/>
              <w:rPr>
                <w:rFonts w:ascii="Times New Roman" w:hAnsi="Times New Roman"/>
                <w:lang w:val="ru-RU"/>
              </w:rPr>
            </w:pPr>
            <w:r w:rsidRPr="008830BF">
              <w:rPr>
                <w:rFonts w:ascii="Times New Roman" w:hAnsi="Times New Roman"/>
                <w:lang w:val="ru-RU"/>
              </w:rPr>
              <w:t>Выполнение первичных мер пожарной безопасности в границах населенных пунктов</w:t>
            </w:r>
          </w:p>
        </w:tc>
        <w:tc>
          <w:tcPr>
            <w:tcW w:w="2187"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в течение календарного года</w:t>
            </w:r>
          </w:p>
        </w:tc>
        <w:tc>
          <w:tcPr>
            <w:tcW w:w="3312"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Глава  поселения</w:t>
            </w:r>
          </w:p>
        </w:tc>
      </w:tr>
      <w:tr w:rsidR="008830BF" w:rsidRPr="008830BF" w:rsidTr="00783931">
        <w:tc>
          <w:tcPr>
            <w:tcW w:w="673" w:type="dxa"/>
            <w:shd w:val="clear" w:color="auto" w:fill="auto"/>
          </w:tcPr>
          <w:p w:rsidR="008830BF" w:rsidRPr="008830BF" w:rsidRDefault="008830BF" w:rsidP="00783931">
            <w:pPr>
              <w:spacing w:line="240" w:lineRule="atLeast"/>
              <w:rPr>
                <w:rFonts w:ascii="Times New Roman" w:hAnsi="Times New Roman"/>
              </w:rPr>
            </w:pPr>
            <w:r w:rsidRPr="008830BF">
              <w:rPr>
                <w:rFonts w:ascii="Times New Roman" w:hAnsi="Times New Roman"/>
              </w:rPr>
              <w:t>6.</w:t>
            </w:r>
          </w:p>
        </w:tc>
        <w:tc>
          <w:tcPr>
            <w:tcW w:w="3682" w:type="dxa"/>
            <w:shd w:val="clear" w:color="auto" w:fill="auto"/>
          </w:tcPr>
          <w:p w:rsidR="008830BF" w:rsidRPr="008830BF" w:rsidRDefault="008830BF" w:rsidP="00783931">
            <w:pPr>
              <w:spacing w:line="240" w:lineRule="atLeast"/>
              <w:jc w:val="both"/>
              <w:rPr>
                <w:rFonts w:ascii="Times New Roman" w:hAnsi="Times New Roman"/>
                <w:lang w:val="ru-RU"/>
              </w:rPr>
            </w:pPr>
            <w:r w:rsidRPr="008830BF">
              <w:rPr>
                <w:rFonts w:ascii="Times New Roman" w:hAnsi="Times New Roman"/>
                <w:lang w:val="ru-RU"/>
              </w:rPr>
              <w:t>Проведение профилактических рейдовых осмотров, направленных на соблюдение требований пожарной безопасности в границах населенных пунктов установленного порядка выжигания сухой травянистой растительности на землях различных категорий, а также оперативную проверку термических точек</w:t>
            </w:r>
          </w:p>
        </w:tc>
        <w:tc>
          <w:tcPr>
            <w:tcW w:w="2187" w:type="dxa"/>
            <w:shd w:val="clear" w:color="auto" w:fill="auto"/>
            <w:vAlign w:val="center"/>
          </w:tcPr>
          <w:p w:rsidR="008830BF" w:rsidRPr="008830BF" w:rsidRDefault="008830BF" w:rsidP="00783931">
            <w:pPr>
              <w:spacing w:line="240" w:lineRule="atLeast"/>
              <w:jc w:val="center"/>
              <w:rPr>
                <w:rFonts w:ascii="Times New Roman" w:hAnsi="Times New Roman"/>
                <w:lang w:val="ru-RU"/>
              </w:rPr>
            </w:pPr>
            <w:r w:rsidRPr="008830BF">
              <w:rPr>
                <w:rFonts w:ascii="Times New Roman" w:hAnsi="Times New Roman"/>
                <w:lang w:val="ru-RU"/>
              </w:rPr>
              <w:t>в течение пожароопасного периода (сезона)</w:t>
            </w:r>
          </w:p>
        </w:tc>
        <w:tc>
          <w:tcPr>
            <w:tcW w:w="3312"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 xml:space="preserve">Глава поселения </w:t>
            </w:r>
          </w:p>
        </w:tc>
      </w:tr>
      <w:tr w:rsidR="008830BF" w:rsidRPr="008830BF" w:rsidTr="00783931">
        <w:tc>
          <w:tcPr>
            <w:tcW w:w="673" w:type="dxa"/>
            <w:shd w:val="clear" w:color="auto" w:fill="auto"/>
          </w:tcPr>
          <w:p w:rsidR="008830BF" w:rsidRPr="008830BF" w:rsidRDefault="008830BF" w:rsidP="00783931">
            <w:pPr>
              <w:spacing w:line="240" w:lineRule="atLeast"/>
              <w:rPr>
                <w:rFonts w:ascii="Times New Roman" w:hAnsi="Times New Roman"/>
              </w:rPr>
            </w:pPr>
            <w:r w:rsidRPr="008830BF">
              <w:rPr>
                <w:rFonts w:ascii="Times New Roman" w:hAnsi="Times New Roman"/>
              </w:rPr>
              <w:t>7.</w:t>
            </w:r>
          </w:p>
        </w:tc>
        <w:tc>
          <w:tcPr>
            <w:tcW w:w="3682" w:type="dxa"/>
            <w:shd w:val="clear" w:color="auto" w:fill="auto"/>
          </w:tcPr>
          <w:p w:rsidR="008830BF" w:rsidRPr="008830BF" w:rsidRDefault="008830BF" w:rsidP="00783931">
            <w:pPr>
              <w:spacing w:line="240" w:lineRule="atLeast"/>
              <w:jc w:val="both"/>
              <w:rPr>
                <w:rFonts w:ascii="Times New Roman" w:hAnsi="Times New Roman"/>
                <w:lang w:val="ru-RU"/>
              </w:rPr>
            </w:pPr>
            <w:r w:rsidRPr="008830BF">
              <w:rPr>
                <w:rFonts w:ascii="Times New Roman" w:hAnsi="Times New Roman"/>
                <w:lang w:val="ru-RU"/>
              </w:rPr>
              <w:t>Проведение патрулирований совместно с представителями общественных объединений территорий населенных пунктов, мест массового отдыха людей, прилегающим к лесам и подверженным угрозе возникновения природных пожаров</w:t>
            </w:r>
          </w:p>
        </w:tc>
        <w:tc>
          <w:tcPr>
            <w:tcW w:w="2187" w:type="dxa"/>
            <w:shd w:val="clear" w:color="auto" w:fill="auto"/>
            <w:vAlign w:val="center"/>
          </w:tcPr>
          <w:p w:rsidR="008830BF" w:rsidRPr="008830BF" w:rsidRDefault="008830BF" w:rsidP="00783931">
            <w:pPr>
              <w:spacing w:line="240" w:lineRule="atLeast"/>
              <w:jc w:val="center"/>
              <w:rPr>
                <w:rFonts w:ascii="Times New Roman" w:hAnsi="Times New Roman"/>
                <w:lang w:val="ru-RU"/>
              </w:rPr>
            </w:pPr>
            <w:r w:rsidRPr="008830BF">
              <w:rPr>
                <w:rFonts w:ascii="Times New Roman" w:hAnsi="Times New Roman"/>
                <w:lang w:val="ru-RU"/>
              </w:rPr>
              <w:t>в течение пожароопасного периода (сезона)</w:t>
            </w:r>
          </w:p>
        </w:tc>
        <w:tc>
          <w:tcPr>
            <w:tcW w:w="3312"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 xml:space="preserve">Глава  поселения   </w:t>
            </w:r>
          </w:p>
        </w:tc>
      </w:tr>
      <w:tr w:rsidR="008830BF" w:rsidRPr="008830BF" w:rsidTr="00783931">
        <w:tc>
          <w:tcPr>
            <w:tcW w:w="673" w:type="dxa"/>
            <w:shd w:val="clear" w:color="auto" w:fill="auto"/>
          </w:tcPr>
          <w:p w:rsidR="008830BF" w:rsidRPr="008830BF" w:rsidRDefault="008830BF" w:rsidP="00783931">
            <w:pPr>
              <w:spacing w:line="240" w:lineRule="atLeast"/>
              <w:rPr>
                <w:rFonts w:ascii="Times New Roman" w:hAnsi="Times New Roman"/>
              </w:rPr>
            </w:pPr>
            <w:r w:rsidRPr="008830BF">
              <w:rPr>
                <w:rFonts w:ascii="Times New Roman" w:hAnsi="Times New Roman"/>
              </w:rPr>
              <w:t>9.</w:t>
            </w:r>
          </w:p>
        </w:tc>
        <w:tc>
          <w:tcPr>
            <w:tcW w:w="3682" w:type="dxa"/>
            <w:shd w:val="clear" w:color="auto" w:fill="auto"/>
          </w:tcPr>
          <w:p w:rsidR="008830BF" w:rsidRPr="008830BF" w:rsidRDefault="008830BF" w:rsidP="00783931">
            <w:pPr>
              <w:spacing w:line="240" w:lineRule="atLeast"/>
              <w:jc w:val="both"/>
              <w:rPr>
                <w:rFonts w:ascii="Times New Roman" w:hAnsi="Times New Roman"/>
                <w:lang w:val="ru-RU"/>
              </w:rPr>
            </w:pPr>
            <w:r w:rsidRPr="008830BF">
              <w:rPr>
                <w:rFonts w:ascii="Times New Roman" w:hAnsi="Times New Roman"/>
                <w:lang w:val="ru-RU"/>
              </w:rPr>
              <w:t>Проведение другого комплекса превентивных мероприятий, исключающих возможность переброса огня на населенные пункты</w:t>
            </w:r>
          </w:p>
        </w:tc>
        <w:tc>
          <w:tcPr>
            <w:tcW w:w="2187"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в течение календарного года</w:t>
            </w:r>
          </w:p>
        </w:tc>
        <w:tc>
          <w:tcPr>
            <w:tcW w:w="3312" w:type="dxa"/>
            <w:shd w:val="clear" w:color="auto" w:fill="auto"/>
            <w:vAlign w:val="center"/>
          </w:tcPr>
          <w:p w:rsidR="008830BF" w:rsidRPr="008830BF" w:rsidRDefault="008830BF" w:rsidP="00783931">
            <w:pPr>
              <w:spacing w:line="240" w:lineRule="atLeast"/>
              <w:jc w:val="center"/>
              <w:rPr>
                <w:rFonts w:ascii="Times New Roman" w:hAnsi="Times New Roman"/>
              </w:rPr>
            </w:pPr>
            <w:r w:rsidRPr="008830BF">
              <w:rPr>
                <w:rFonts w:ascii="Times New Roman" w:hAnsi="Times New Roman"/>
              </w:rPr>
              <w:t xml:space="preserve">Глава поселения </w:t>
            </w:r>
          </w:p>
        </w:tc>
      </w:tr>
    </w:tbl>
    <w:p w:rsidR="008830BF" w:rsidRPr="008830BF" w:rsidRDefault="008830BF" w:rsidP="008830BF">
      <w:pPr>
        <w:rPr>
          <w:rFonts w:ascii="Times New Roman" w:hAnsi="Times New Roman"/>
        </w:rPr>
      </w:pPr>
    </w:p>
    <w:p w:rsidR="008830BF" w:rsidRPr="008830BF" w:rsidRDefault="008830BF" w:rsidP="008830BF">
      <w:pPr>
        <w:rPr>
          <w:rFonts w:ascii="Times New Roman" w:hAnsi="Times New Roman"/>
        </w:rPr>
      </w:pPr>
    </w:p>
    <w:p w:rsidR="008830BF" w:rsidRPr="008830BF" w:rsidRDefault="008830BF" w:rsidP="008830BF">
      <w:pPr>
        <w:rPr>
          <w:rFonts w:ascii="Times New Roman" w:hAnsi="Times New Roman"/>
        </w:rPr>
      </w:pPr>
    </w:p>
    <w:p w:rsidR="008830BF" w:rsidRPr="008830BF" w:rsidRDefault="008830BF" w:rsidP="008830BF">
      <w:pPr>
        <w:ind w:left="720"/>
        <w:jc w:val="right"/>
        <w:rPr>
          <w:rFonts w:ascii="Times New Roman" w:hAnsi="Times New Roman"/>
          <w:lang w:val="ru-RU"/>
        </w:rPr>
      </w:pPr>
      <w:r w:rsidRPr="008830BF">
        <w:rPr>
          <w:rFonts w:ascii="Times New Roman" w:hAnsi="Times New Roman"/>
          <w:lang w:val="ru-RU"/>
        </w:rPr>
        <w:t>ПРИЛОЖЕНИЕ № 2</w:t>
      </w:r>
    </w:p>
    <w:p w:rsidR="008830BF" w:rsidRPr="008830BF" w:rsidRDefault="008830BF" w:rsidP="008830BF">
      <w:pPr>
        <w:jc w:val="right"/>
        <w:rPr>
          <w:rFonts w:ascii="Times New Roman" w:hAnsi="Times New Roman"/>
          <w:lang w:val="ru-RU"/>
        </w:rPr>
      </w:pPr>
      <w:r w:rsidRPr="008830BF">
        <w:rPr>
          <w:rFonts w:ascii="Times New Roman" w:hAnsi="Times New Roman"/>
          <w:lang w:val="ru-RU"/>
        </w:rPr>
        <w:t>к административному регламенту</w:t>
      </w:r>
    </w:p>
    <w:p w:rsidR="008830BF" w:rsidRPr="008830BF" w:rsidRDefault="008830BF" w:rsidP="008830BF">
      <w:pPr>
        <w:jc w:val="right"/>
        <w:rPr>
          <w:rFonts w:ascii="Times New Roman" w:hAnsi="Times New Roman"/>
          <w:lang w:val="ru-RU"/>
        </w:rPr>
      </w:pPr>
      <w:r w:rsidRPr="008830BF">
        <w:rPr>
          <w:rFonts w:ascii="Times New Roman" w:hAnsi="Times New Roman"/>
          <w:lang w:val="ru-RU"/>
        </w:rPr>
        <w:t>предоставления муниципальной услуги</w:t>
      </w:r>
    </w:p>
    <w:p w:rsidR="008830BF" w:rsidRPr="008830BF" w:rsidRDefault="008830BF" w:rsidP="008830BF">
      <w:pPr>
        <w:jc w:val="right"/>
        <w:rPr>
          <w:rFonts w:ascii="Times New Roman" w:hAnsi="Times New Roman"/>
          <w:lang w:val="ru-RU"/>
        </w:rPr>
      </w:pPr>
    </w:p>
    <w:p w:rsidR="008830BF" w:rsidRPr="008830BF" w:rsidRDefault="008830BF" w:rsidP="008830BF">
      <w:pPr>
        <w:tabs>
          <w:tab w:val="left" w:pos="1425"/>
        </w:tabs>
        <w:jc w:val="center"/>
        <w:rPr>
          <w:rFonts w:ascii="Times New Roman" w:hAnsi="Times New Roman"/>
        </w:rPr>
      </w:pPr>
      <w:r w:rsidRPr="008830BF">
        <w:rPr>
          <w:rFonts w:ascii="Times New Roman" w:hAnsi="Times New Roman"/>
        </w:rPr>
        <w:t xml:space="preserve">БЛОК-СХЕМА </w:t>
      </w:r>
    </w:p>
    <w:p w:rsidR="008830BF" w:rsidRPr="008830BF" w:rsidRDefault="008830BF" w:rsidP="008830BF">
      <w:pPr>
        <w:tabs>
          <w:tab w:val="left" w:pos="1425"/>
        </w:tabs>
        <w:jc w:val="center"/>
        <w:rPr>
          <w:rFonts w:ascii="Times New Roman" w:hAnsi="Times New Roman"/>
        </w:rPr>
      </w:pPr>
      <w:r w:rsidRPr="008830BF">
        <w:rPr>
          <w:rFonts w:ascii="Times New Roman" w:hAnsi="Times New Roman"/>
        </w:rPr>
        <w:lastRenderedPageBreak/>
        <w:t>предоставления муниципальной услуги</w:t>
      </w:r>
    </w:p>
    <w:p w:rsidR="008830BF" w:rsidRPr="008830BF" w:rsidRDefault="008830BF" w:rsidP="008830BF">
      <w:pPr>
        <w:tabs>
          <w:tab w:val="left" w:pos="1425"/>
        </w:tabs>
        <w:jc w:val="center"/>
        <w:rPr>
          <w:rFonts w:ascii="Times New Roman" w:hAnsi="Times New Roman"/>
        </w:rPr>
      </w:pPr>
    </w:p>
    <w:p w:rsidR="008830BF" w:rsidRPr="001710EE" w:rsidRDefault="008830BF" w:rsidP="008830BF">
      <w:pPr>
        <w:jc w:val="both"/>
      </w:pPr>
    </w:p>
    <w:p w:rsidR="008830BF" w:rsidRPr="001710EE" w:rsidRDefault="008830BF" w:rsidP="008830BF">
      <w:pPr>
        <w:jc w:val="both"/>
      </w:pPr>
      <w:r w:rsidRPr="001710EE">
        <w:rPr>
          <w:noProof/>
        </w:rPr>
        <w:pict>
          <v:shapetype id="_x0000_t116" coordsize="21600,21600" o:spt="116" path="m3475,qx,10800,3475,21600l18125,21600qx21600,10800,18125,xe">
            <v:stroke joinstyle="miter"/>
            <v:path gradientshapeok="t" o:connecttype="rect" textboxrect="1018,3163,20582,18437"/>
          </v:shapetype>
          <v:shape id="_x0000_s1044" type="#_x0000_t116" style="position:absolute;left:0;text-align:left;margin-left:69.9pt;margin-top:9.95pt;width:321pt;height:46.5pt;z-index:251677696">
            <v:textbox style="mso-next-textbox:#_x0000_s1044">
              <w:txbxContent>
                <w:p w:rsidR="008830BF" w:rsidRPr="008830BF" w:rsidRDefault="008830BF" w:rsidP="008830BF">
                  <w:pPr>
                    <w:jc w:val="center"/>
                    <w:rPr>
                      <w:sz w:val="20"/>
                      <w:lang w:val="ru-RU"/>
                    </w:rPr>
                  </w:pPr>
                  <w:r w:rsidRPr="008830BF">
                    <w:rPr>
                      <w:sz w:val="20"/>
                      <w:lang w:val="ru-RU"/>
                    </w:rPr>
                    <w:t>Обращение заявителя по вопросам предоставления муниц</w:t>
                  </w:r>
                  <w:r w:rsidRPr="008830BF">
                    <w:rPr>
                      <w:sz w:val="20"/>
                      <w:lang w:val="ru-RU"/>
                    </w:rPr>
                    <w:t>и</w:t>
                  </w:r>
                  <w:r w:rsidRPr="008830BF">
                    <w:rPr>
                      <w:sz w:val="20"/>
                      <w:lang w:val="ru-RU"/>
                    </w:rPr>
                    <w:t>пальной услуги</w:t>
                  </w:r>
                </w:p>
                <w:p w:rsidR="008830BF" w:rsidRPr="008830BF" w:rsidRDefault="008830BF" w:rsidP="008830BF">
                  <w:pPr>
                    <w:rPr>
                      <w:lang w:val="ru-RU"/>
                    </w:rPr>
                  </w:pPr>
                </w:p>
                <w:p w:rsidR="008830BF" w:rsidRPr="008830BF" w:rsidRDefault="008830BF" w:rsidP="008830BF">
                  <w:pPr>
                    <w:rPr>
                      <w:lang w:val="ru-RU"/>
                    </w:rPr>
                  </w:pPr>
                </w:p>
              </w:txbxContent>
            </v:textbox>
          </v:shape>
        </w:pict>
      </w:r>
    </w:p>
    <w:p w:rsidR="008830BF" w:rsidRPr="001710EE" w:rsidRDefault="008830BF" w:rsidP="008830BF">
      <w:pPr>
        <w:jc w:val="both"/>
      </w:pPr>
    </w:p>
    <w:p w:rsidR="008830BF" w:rsidRPr="001710EE" w:rsidRDefault="008830BF" w:rsidP="008830BF">
      <w:pPr>
        <w:jc w:val="both"/>
      </w:pPr>
      <w:r>
        <w:rPr>
          <w:noProof/>
        </w:rPr>
        <w:pict>
          <v:shapetype id="_x0000_t32" coordsize="21600,21600" o:spt="32" o:oned="t" path="m,l21600,21600e" filled="f">
            <v:path arrowok="t" fillok="f" o:connecttype="none"/>
            <o:lock v:ext="edit" shapetype="t"/>
          </v:shapetype>
          <v:shape id="_x0000_s1054" type="#_x0000_t32" style="position:absolute;left:0;text-align:left;margin-left:390.9pt;margin-top:2.1pt;width:39.2pt;height:0;flip:x;z-index:251687936" o:connectortype="straight">
            <v:stroke endarrow="block"/>
          </v:shape>
        </w:pict>
      </w:r>
      <w:r>
        <w:rPr>
          <w:noProof/>
        </w:rPr>
        <w:pict>
          <v:shape id="_x0000_s1053" type="#_x0000_t32" style="position:absolute;left:0;text-align:left;margin-left:430.1pt;margin-top:2.1pt;width:0;height:138.75pt;flip:y;z-index:251686912" o:connectortype="straight"/>
        </w:pict>
      </w:r>
    </w:p>
    <w:p w:rsidR="008830BF" w:rsidRPr="001710EE" w:rsidRDefault="008830BF" w:rsidP="008830BF">
      <w:pPr>
        <w:jc w:val="both"/>
      </w:pPr>
      <w:r w:rsidRPr="001710EE">
        <w:rPr>
          <w:noProof/>
        </w:rPr>
        <w:pict>
          <v:line id="_x0000_s1038" style="position:absolute;left:0;text-align:left;z-index:251671552" from="233.6pt,8.15pt" to="233.6pt,38.65pt">
            <v:stroke endarrow="block"/>
          </v:line>
        </w:pict>
      </w:r>
    </w:p>
    <w:p w:rsidR="008830BF" w:rsidRPr="001710EE" w:rsidRDefault="008830BF" w:rsidP="008830BF">
      <w:pPr>
        <w:jc w:val="both"/>
      </w:pPr>
    </w:p>
    <w:p w:rsidR="008830BF" w:rsidRPr="001710EE" w:rsidRDefault="008830BF" w:rsidP="008830BF">
      <w:pPr>
        <w:jc w:val="both"/>
      </w:pPr>
      <w:r w:rsidRPr="001710EE">
        <w:rPr>
          <w:noProof/>
        </w:rPr>
        <w:pict>
          <v:shapetype id="_x0000_t202" coordsize="21600,21600" o:spt="202" path="m,l,21600r21600,l21600,xe">
            <v:stroke joinstyle="miter"/>
            <v:path gradientshapeok="t" o:connecttype="rect"/>
          </v:shapetype>
          <v:shape id="_x0000_s1027" type="#_x0000_t202" style="position:absolute;left:0;text-align:left;margin-left:78.35pt;margin-top:6.45pt;width:317.25pt;height:24.6pt;z-index:251660288">
            <v:textbox style="mso-next-textbox:#_x0000_s1027">
              <w:txbxContent>
                <w:p w:rsidR="008830BF" w:rsidRPr="008830BF" w:rsidRDefault="008830BF" w:rsidP="008830BF">
                  <w:pPr>
                    <w:jc w:val="center"/>
                    <w:rPr>
                      <w:sz w:val="20"/>
                      <w:lang w:val="ru-RU"/>
                    </w:rPr>
                  </w:pPr>
                  <w:r w:rsidRPr="008830BF">
                    <w:rPr>
                      <w:sz w:val="20"/>
                      <w:lang w:val="ru-RU"/>
                    </w:rPr>
                    <w:t>Прием заявления и документов на получение муниципальной услуги</w:t>
                  </w:r>
                </w:p>
              </w:txbxContent>
            </v:textbox>
          </v:shape>
        </w:pict>
      </w:r>
    </w:p>
    <w:p w:rsidR="008830BF" w:rsidRPr="001710EE" w:rsidRDefault="008830BF" w:rsidP="008830BF">
      <w:pPr>
        <w:jc w:val="both"/>
      </w:pPr>
    </w:p>
    <w:p w:rsidR="008830BF" w:rsidRPr="001710EE" w:rsidRDefault="008830BF" w:rsidP="008830BF">
      <w:pPr>
        <w:jc w:val="both"/>
      </w:pPr>
      <w:r w:rsidRPr="001710EE">
        <w:rPr>
          <w:noProof/>
        </w:rPr>
        <w:pict>
          <v:line id="_x0000_s1043" style="position:absolute;left:0;text-align:left;z-index:251676672" from="233.6pt,.2pt" to="233.6pt,21.2pt">
            <v:stroke endarrow="block"/>
          </v:line>
        </w:pict>
      </w:r>
    </w:p>
    <w:p w:rsidR="008830BF" w:rsidRPr="001710EE" w:rsidRDefault="008830BF" w:rsidP="008830BF">
      <w:pPr>
        <w:jc w:val="both"/>
      </w:pPr>
      <w:r w:rsidRPr="001710EE">
        <w:rPr>
          <w:noProof/>
        </w:rPr>
        <w:pict>
          <v:shapetype id="_x0000_t110" coordsize="21600,21600" o:spt="110" path="m10800,l,10800,10800,21600,21600,10800xe">
            <v:stroke joinstyle="miter"/>
            <v:path gradientshapeok="t" o:connecttype="rect" textboxrect="5400,5400,16200,16200"/>
          </v:shapetype>
          <v:shape id="_x0000_s1037" type="#_x0000_t110" style="position:absolute;left:0;text-align:left;margin-left:114.9pt;margin-top:5.1pt;width:234pt;height:77.1pt;z-index:251670528">
            <v:textbox style="mso-next-textbox:#_x0000_s1037">
              <w:txbxContent>
                <w:p w:rsidR="008830BF" w:rsidRPr="00B83621" w:rsidRDefault="008830BF" w:rsidP="008830BF">
                  <w:pPr>
                    <w:jc w:val="center"/>
                    <w:rPr>
                      <w:sz w:val="20"/>
                    </w:rPr>
                  </w:pPr>
                  <w:r>
                    <w:rPr>
                      <w:sz w:val="20"/>
                    </w:rPr>
                    <w:t>Наличие надлежаще оформленных докуме</w:t>
                  </w:r>
                  <w:r>
                    <w:rPr>
                      <w:sz w:val="20"/>
                    </w:rPr>
                    <w:t>н</w:t>
                  </w:r>
                  <w:r>
                    <w:rPr>
                      <w:sz w:val="20"/>
                    </w:rPr>
                    <w:t>тов</w:t>
                  </w:r>
                </w:p>
              </w:txbxContent>
            </v:textbox>
          </v:shape>
        </w:pict>
      </w:r>
      <w:r w:rsidRPr="001710EE">
        <w:rPr>
          <w:noProof/>
        </w:rPr>
        <w:pict>
          <v:line id="_x0000_s1036" style="position:absolute;left:0;text-align:left;z-index:251669504" from="495pt,438.6pt" to="495pt,438.6pt"/>
        </w:pict>
      </w:r>
    </w:p>
    <w:p w:rsidR="008830BF" w:rsidRPr="001710EE" w:rsidRDefault="008830BF" w:rsidP="008830BF">
      <w:pPr>
        <w:jc w:val="both"/>
      </w:pPr>
      <w:r w:rsidRPr="001710EE">
        <w:rPr>
          <w:noProof/>
        </w:rPr>
        <w:pict>
          <v:shape id="_x0000_s1035" type="#_x0000_t202" style="position:absolute;left:0;text-align:left;margin-left:69.9pt;margin-top:6.6pt;width:45pt;height:17.55pt;z-index:251668480" stroked="f">
            <v:textbox style="mso-next-textbox:#_x0000_s1035">
              <w:txbxContent>
                <w:p w:rsidR="008830BF" w:rsidRPr="00E4130A" w:rsidRDefault="008830BF" w:rsidP="008830BF">
                  <w:pPr>
                    <w:jc w:val="center"/>
                    <w:rPr>
                      <w:sz w:val="20"/>
                    </w:rPr>
                  </w:pPr>
                  <w:r w:rsidRPr="00E4130A">
                    <w:rPr>
                      <w:sz w:val="20"/>
                    </w:rPr>
                    <w:t>Да</w:t>
                  </w:r>
                </w:p>
              </w:txbxContent>
            </v:textbox>
          </v:shape>
        </w:pict>
      </w:r>
      <w:r w:rsidRPr="001710EE">
        <w:rPr>
          <w:noProof/>
        </w:rPr>
        <w:pict>
          <v:shape id="_x0000_s1034" type="#_x0000_t202" style="position:absolute;left:0;text-align:left;margin-left:348.9pt;margin-top:6.6pt;width:32.45pt;height:17.55pt;z-index:251667456" stroked="f">
            <v:textbox style="mso-next-textbox:#_x0000_s1034">
              <w:txbxContent>
                <w:p w:rsidR="008830BF" w:rsidRPr="007D224C" w:rsidRDefault="008830BF" w:rsidP="008830BF">
                  <w:pPr>
                    <w:rPr>
                      <w:sz w:val="20"/>
                    </w:rPr>
                  </w:pPr>
                  <w:r w:rsidRPr="007D224C">
                    <w:rPr>
                      <w:sz w:val="20"/>
                    </w:rPr>
                    <w:t>Нет</w:t>
                  </w:r>
                </w:p>
              </w:txbxContent>
            </v:textbox>
          </v:shape>
        </w:pict>
      </w:r>
    </w:p>
    <w:p w:rsidR="008830BF" w:rsidRPr="001710EE" w:rsidRDefault="008830BF" w:rsidP="008830BF">
      <w:pPr>
        <w:tabs>
          <w:tab w:val="left" w:pos="6660"/>
        </w:tabs>
        <w:jc w:val="both"/>
      </w:pPr>
      <w:r>
        <w:rPr>
          <w:noProof/>
        </w:rPr>
        <w:pict>
          <v:shape id="_x0000_s1052" type="#_x0000_t32" style="position:absolute;left:0;text-align:left;margin-left:348.9pt;margin-top:12.1pt;width:81.2pt;height:0;z-index:251685888" o:connectortype="straight"/>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1" type="#_x0000_t34" style="position:absolute;left:0;text-align:left;margin-left:76pt;margin-top:29.1pt;width:55.85pt;height:21.9pt;rotation:90;z-index:251684864" o:connectortype="elbow" adj="-252,-360986,-71858">
            <v:stroke endarrow="block"/>
          </v:shape>
        </w:pict>
      </w:r>
    </w:p>
    <w:p w:rsidR="008830BF" w:rsidRPr="001710EE" w:rsidRDefault="008830BF" w:rsidP="008830BF">
      <w:pPr>
        <w:jc w:val="both"/>
      </w:pPr>
    </w:p>
    <w:p w:rsidR="008830BF" w:rsidRPr="001710EE" w:rsidRDefault="008830BF" w:rsidP="008830BF">
      <w:pPr>
        <w:pStyle w:val="ConsPlusNormal2"/>
        <w:ind w:left="1620" w:firstLine="3780"/>
        <w:jc w:val="both"/>
        <w:rPr>
          <w:rFonts w:ascii="Times New Roman" w:hAnsi="Times New Roman" w:cs="Times New Roman"/>
          <w:sz w:val="28"/>
          <w:szCs w:val="28"/>
        </w:rPr>
      </w:pPr>
    </w:p>
    <w:p w:rsidR="008830BF" w:rsidRPr="001710EE" w:rsidRDefault="008830BF" w:rsidP="008830BF">
      <w:pPr>
        <w:pStyle w:val="ConsPlusNormal2"/>
        <w:ind w:left="1620" w:firstLine="3780"/>
        <w:jc w:val="both"/>
        <w:rPr>
          <w:rFonts w:ascii="Times New Roman" w:hAnsi="Times New Roman" w:cs="Times New Roman"/>
          <w:sz w:val="28"/>
          <w:szCs w:val="28"/>
        </w:rPr>
      </w:pPr>
    </w:p>
    <w:p w:rsidR="008830BF" w:rsidRPr="001710EE" w:rsidRDefault="008830BF" w:rsidP="008830BF">
      <w:pPr>
        <w:pStyle w:val="ConsPlusNormal2"/>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pict>
          <v:shape id="_x0000_s1028" type="#_x0000_t202" style="position:absolute;left:0;text-align:left;margin-left:93pt;margin-top:3.55pt;width:295.85pt;height:33.85pt;z-index:251661312">
            <v:textbox style="mso-next-textbox:#_x0000_s1028">
              <w:txbxContent>
                <w:p w:rsidR="008830BF" w:rsidRPr="003E78BB" w:rsidRDefault="008830BF" w:rsidP="008830BF">
                  <w:pPr>
                    <w:pStyle w:val="ConsPlusNormal2"/>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8830BF" w:rsidRPr="003E78BB" w:rsidRDefault="008830BF" w:rsidP="008830BF">
                  <w:pPr>
                    <w:pStyle w:val="ConsPlusNormal2"/>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8830BF" w:rsidRPr="008830BF" w:rsidRDefault="008830BF" w:rsidP="008830BF">
                  <w:pPr>
                    <w:rPr>
                      <w:lang w:val="ru-RU"/>
                    </w:rPr>
                  </w:pPr>
                </w:p>
              </w:txbxContent>
            </v:textbox>
          </v:shape>
        </w:pict>
      </w:r>
    </w:p>
    <w:p w:rsidR="008830BF" w:rsidRPr="001710EE" w:rsidRDefault="008830BF" w:rsidP="008830BF">
      <w:pPr>
        <w:pStyle w:val="ConsPlusNormal2"/>
        <w:ind w:left="1620" w:firstLine="3780"/>
        <w:jc w:val="both"/>
        <w:rPr>
          <w:rFonts w:ascii="Times New Roman" w:hAnsi="Times New Roman" w:cs="Times New Roman"/>
          <w:sz w:val="28"/>
          <w:szCs w:val="28"/>
        </w:rPr>
      </w:pPr>
    </w:p>
    <w:p w:rsidR="008830BF" w:rsidRPr="001710EE" w:rsidRDefault="008830BF" w:rsidP="008830BF">
      <w:pPr>
        <w:pStyle w:val="ConsPlusNormal2"/>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pict>
          <v:line id="_x0000_s1040" style="position:absolute;left:0;text-align:left;z-index:251673600" from="227.6pt,5.2pt" to="227.6pt,26.2pt">
            <v:stroke endarrow="block"/>
          </v:line>
        </w:pict>
      </w:r>
    </w:p>
    <w:p w:rsidR="008830BF" w:rsidRPr="001710EE" w:rsidRDefault="008830BF" w:rsidP="008830BF">
      <w:pPr>
        <w:pStyle w:val="ConsPlusNormal2"/>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pict>
          <v:shape id="_x0000_s1039" type="#_x0000_t110" style="position:absolute;left:0;text-align:left;margin-left:120.1pt;margin-top:10.1pt;width:215.7pt;height:99.25pt;z-index:251672576">
            <v:textbox style="mso-next-textbox:#_x0000_s1039">
              <w:txbxContent>
                <w:p w:rsidR="008830BF" w:rsidRPr="008830BF" w:rsidRDefault="008830BF" w:rsidP="008830BF">
                  <w:pPr>
                    <w:jc w:val="center"/>
                    <w:rPr>
                      <w:sz w:val="20"/>
                      <w:lang w:val="ru-RU"/>
                    </w:rPr>
                  </w:pPr>
                  <w:r w:rsidRPr="008830BF">
                    <w:rPr>
                      <w:sz w:val="20"/>
                      <w:lang w:val="ru-RU"/>
                    </w:rPr>
                    <w:t>Наличие права на получение муниципал</w:t>
                  </w:r>
                  <w:r w:rsidRPr="008830BF">
                    <w:rPr>
                      <w:sz w:val="20"/>
                      <w:lang w:val="ru-RU"/>
                    </w:rPr>
                    <w:t>ь</w:t>
                  </w:r>
                  <w:r w:rsidRPr="008830BF">
                    <w:rPr>
                      <w:sz w:val="20"/>
                      <w:lang w:val="ru-RU"/>
                    </w:rPr>
                    <w:t>ной</w:t>
                  </w:r>
                  <w:r w:rsidRPr="008830BF">
                    <w:rPr>
                      <w:lang w:val="ru-RU"/>
                    </w:rPr>
                    <w:t xml:space="preserve"> </w:t>
                  </w:r>
                  <w:r w:rsidRPr="008830BF">
                    <w:rPr>
                      <w:sz w:val="20"/>
                      <w:lang w:val="ru-RU"/>
                    </w:rPr>
                    <w:t>услуги</w:t>
                  </w:r>
                </w:p>
              </w:txbxContent>
            </v:textbox>
          </v:shape>
        </w:pict>
      </w:r>
    </w:p>
    <w:p w:rsidR="008830BF" w:rsidRPr="001710EE" w:rsidRDefault="008830BF" w:rsidP="008830BF">
      <w:pPr>
        <w:pStyle w:val="ConsPlusNormal2"/>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pict>
          <v:shape id="_x0000_s1046" type="#_x0000_t202" style="position:absolute;left:0;text-align:left;margin-left:75.1pt;margin-top:11.7pt;width:45pt;height:27pt;z-index:251679744" stroked="f">
            <v:textbox style="mso-next-textbox:#_x0000_s1046">
              <w:txbxContent>
                <w:p w:rsidR="008830BF" w:rsidRPr="00E53D71" w:rsidRDefault="008830BF" w:rsidP="008830BF">
                  <w:pPr>
                    <w:jc w:val="center"/>
                    <w:rPr>
                      <w:sz w:val="20"/>
                    </w:rPr>
                  </w:pPr>
                  <w:r w:rsidRPr="00E53D71">
                    <w:rPr>
                      <w:sz w:val="20"/>
                    </w:rPr>
                    <w:t>Да</w:t>
                  </w:r>
                </w:p>
              </w:txbxContent>
            </v:textbox>
          </v:shape>
        </w:pict>
      </w:r>
    </w:p>
    <w:p w:rsidR="008830BF" w:rsidRPr="001710EE" w:rsidRDefault="008830BF" w:rsidP="008830BF">
      <w:pPr>
        <w:pStyle w:val="ConsPlusNormal2"/>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pict>
          <v:shape id="_x0000_s1047" type="#_x0000_t202" style="position:absolute;left:0;text-align:left;margin-left:340.65pt;margin-top:5.05pt;width:40.7pt;height:17.55pt;z-index:251680768" stroked="f">
            <v:textbox style="mso-next-textbox:#_x0000_s1047">
              <w:txbxContent>
                <w:p w:rsidR="008830BF" w:rsidRPr="00E53D71" w:rsidRDefault="008830BF" w:rsidP="008830BF">
                  <w:pPr>
                    <w:rPr>
                      <w:sz w:val="20"/>
                    </w:rPr>
                  </w:pPr>
                  <w:r w:rsidRPr="00E53D71">
                    <w:rPr>
                      <w:sz w:val="20"/>
                    </w:rPr>
                    <w:t>Нет</w:t>
                  </w:r>
                </w:p>
              </w:txbxContent>
            </v:textbox>
          </v:shape>
        </w:pict>
      </w:r>
    </w:p>
    <w:p w:rsidR="008830BF" w:rsidRPr="001710EE" w:rsidRDefault="008830BF" w:rsidP="008830BF">
      <w:pPr>
        <w:pStyle w:val="ConsPlusNormal2"/>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pict>
          <v:line id="_x0000_s1030" style="position:absolute;left:0;text-align:left;z-index:251663360" from="78.75pt,13.25pt" to="78.75pt,56.2pt">
            <v:stroke endarrow="block"/>
          </v:line>
        </w:pict>
      </w:r>
      <w:r w:rsidRPr="001710EE">
        <w:rPr>
          <w:rFonts w:ascii="Times New Roman" w:hAnsi="Times New Roman" w:cs="Times New Roman"/>
          <w:noProof/>
          <w:sz w:val="28"/>
          <w:szCs w:val="28"/>
        </w:rPr>
        <w:pict>
          <v:line id="_x0000_s1029" style="position:absolute;left:0;text-align:left;flip:x;z-index:251662336" from="78.35pt,13.25pt" to="118.7pt,13.25pt"/>
        </w:pict>
      </w:r>
      <w:r w:rsidRPr="001710EE">
        <w:rPr>
          <w:rFonts w:ascii="Times New Roman" w:hAnsi="Times New Roman" w:cs="Times New Roman"/>
          <w:noProof/>
          <w:sz w:val="28"/>
          <w:szCs w:val="28"/>
        </w:rPr>
        <w:pict>
          <v:line id="_x0000_s1050" style="position:absolute;left:0;text-align:left;z-index:251683840" from="78.75pt,13.25pt" to="123.35pt,13.25pt"/>
        </w:pict>
      </w:r>
      <w:r w:rsidRPr="001710EE">
        <w:rPr>
          <w:rFonts w:ascii="Times New Roman" w:hAnsi="Times New Roman" w:cs="Times New Roman"/>
          <w:noProof/>
          <w:sz w:val="28"/>
          <w:szCs w:val="28"/>
        </w:rPr>
        <w:pict>
          <v:line id="_x0000_s1042" style="position:absolute;left:0;text-align:left;z-index:251675648" from="388.85pt,13.25pt" to="388.85pt,56.2pt">
            <v:stroke endarrow="block"/>
          </v:line>
        </w:pict>
      </w:r>
      <w:r w:rsidRPr="001710EE">
        <w:rPr>
          <w:rFonts w:ascii="Times New Roman" w:hAnsi="Times New Roman" w:cs="Times New Roman"/>
          <w:noProof/>
          <w:sz w:val="28"/>
          <w:szCs w:val="28"/>
        </w:rPr>
        <w:pict>
          <v:line id="_x0000_s1041" style="position:absolute;left:0;text-align:left;z-index:251674624" from="335.8pt,13.25pt" to="388.85pt,13.25pt"/>
        </w:pict>
      </w:r>
    </w:p>
    <w:p w:rsidR="008830BF" w:rsidRPr="001710EE" w:rsidRDefault="008830BF" w:rsidP="008830BF">
      <w:pPr>
        <w:pStyle w:val="ConsPlusNormal2"/>
        <w:ind w:left="1620" w:firstLine="3780"/>
        <w:jc w:val="both"/>
        <w:rPr>
          <w:rFonts w:ascii="Times New Roman" w:hAnsi="Times New Roman" w:cs="Times New Roman"/>
          <w:sz w:val="28"/>
          <w:szCs w:val="28"/>
        </w:rPr>
      </w:pPr>
    </w:p>
    <w:p w:rsidR="008830BF" w:rsidRPr="001710EE" w:rsidRDefault="008830BF" w:rsidP="008830BF">
      <w:pPr>
        <w:pStyle w:val="ConsPlusNormal2"/>
        <w:ind w:left="1620" w:firstLine="3780"/>
        <w:jc w:val="both"/>
        <w:rPr>
          <w:rFonts w:ascii="Times New Roman" w:hAnsi="Times New Roman" w:cs="Times New Roman"/>
          <w:sz w:val="28"/>
          <w:szCs w:val="28"/>
        </w:rPr>
      </w:pPr>
    </w:p>
    <w:p w:rsidR="008830BF" w:rsidRPr="001710EE" w:rsidRDefault="008830BF" w:rsidP="008830BF">
      <w:pPr>
        <w:pStyle w:val="ConsPlusNormal2"/>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pict>
          <v:shape id="_x0000_s1031" type="#_x0000_t202" style="position:absolute;left:0;text-align:left;margin-left:-.4pt;margin-top:7.9pt;width:171pt;height:47.15pt;z-index:251664384">
            <v:textbox style="mso-next-textbox:#_x0000_s1031">
              <w:txbxContent>
                <w:p w:rsidR="008830BF" w:rsidRPr="008830BF" w:rsidRDefault="008830BF" w:rsidP="008830BF">
                  <w:pPr>
                    <w:jc w:val="center"/>
                    <w:rPr>
                      <w:sz w:val="20"/>
                      <w:lang w:val="ru-RU"/>
                    </w:rPr>
                  </w:pPr>
                  <w:r w:rsidRPr="008830BF">
                    <w:rPr>
                      <w:sz w:val="20"/>
                      <w:lang w:val="ru-RU"/>
                    </w:rPr>
                    <w:t>Принятие решения о предоставл</w:t>
                  </w:r>
                  <w:r w:rsidRPr="008830BF">
                    <w:rPr>
                      <w:sz w:val="20"/>
                      <w:lang w:val="ru-RU"/>
                    </w:rPr>
                    <w:t>е</w:t>
                  </w:r>
                  <w:r w:rsidRPr="008830BF">
                    <w:rPr>
                      <w:sz w:val="20"/>
                      <w:lang w:val="ru-RU"/>
                    </w:rPr>
                    <w:t>нии муниципальной услуги</w:t>
                  </w:r>
                </w:p>
              </w:txbxContent>
            </v:textbox>
          </v:shape>
        </w:pict>
      </w:r>
      <w:r w:rsidRPr="001710EE">
        <w:rPr>
          <w:rFonts w:ascii="Times New Roman" w:hAnsi="Times New Roman" w:cs="Times New Roman"/>
          <w:noProof/>
          <w:sz w:val="28"/>
          <w:szCs w:val="28"/>
        </w:rPr>
        <w:pict>
          <v:shape id="_x0000_s1048" type="#_x0000_t202" style="position:absolute;left:0;text-align:left;margin-left:303.55pt;margin-top:7.9pt;width:165.55pt;height:47.15pt;z-index:251681792">
            <v:textbox style="mso-next-textbox:#_x0000_s1048">
              <w:txbxContent>
                <w:p w:rsidR="008830BF" w:rsidRPr="008830BF" w:rsidRDefault="008830BF" w:rsidP="008830BF">
                  <w:pPr>
                    <w:jc w:val="center"/>
                    <w:rPr>
                      <w:sz w:val="20"/>
                      <w:lang w:val="ru-RU"/>
                    </w:rPr>
                  </w:pPr>
                  <w:r w:rsidRPr="008830BF">
                    <w:rPr>
                      <w:sz w:val="20"/>
                      <w:lang w:val="ru-RU"/>
                    </w:rPr>
                    <w:t>Принятие решения об отказе в предоставлении муниципальной услуги</w:t>
                  </w:r>
                </w:p>
                <w:p w:rsidR="008830BF" w:rsidRPr="008830BF" w:rsidRDefault="008830BF" w:rsidP="008830BF">
                  <w:pPr>
                    <w:rPr>
                      <w:lang w:val="ru-RU"/>
                    </w:rPr>
                  </w:pPr>
                </w:p>
                <w:p w:rsidR="008830BF" w:rsidRPr="008830BF" w:rsidRDefault="008830BF" w:rsidP="008830BF">
                  <w:pPr>
                    <w:rPr>
                      <w:lang w:val="ru-RU"/>
                    </w:rPr>
                  </w:pPr>
                </w:p>
              </w:txbxContent>
            </v:textbox>
          </v:shape>
        </w:pict>
      </w:r>
    </w:p>
    <w:p w:rsidR="008830BF" w:rsidRPr="001710EE" w:rsidRDefault="008830BF" w:rsidP="008830BF">
      <w:pPr>
        <w:pStyle w:val="ConsPlusNormal2"/>
        <w:ind w:left="1620" w:firstLine="3780"/>
        <w:jc w:val="both"/>
        <w:rPr>
          <w:rFonts w:ascii="Times New Roman" w:hAnsi="Times New Roman" w:cs="Times New Roman"/>
          <w:sz w:val="28"/>
          <w:szCs w:val="28"/>
        </w:rPr>
      </w:pPr>
    </w:p>
    <w:p w:rsidR="008830BF" w:rsidRPr="001710EE" w:rsidRDefault="008830BF" w:rsidP="008830BF">
      <w:pPr>
        <w:pStyle w:val="ConsPlusNormal2"/>
        <w:ind w:left="1620" w:firstLine="3780"/>
        <w:jc w:val="both"/>
        <w:rPr>
          <w:rFonts w:ascii="Times New Roman" w:hAnsi="Times New Roman" w:cs="Times New Roman"/>
          <w:sz w:val="28"/>
          <w:szCs w:val="28"/>
        </w:rPr>
      </w:pPr>
    </w:p>
    <w:p w:rsidR="008830BF" w:rsidRPr="001710EE" w:rsidRDefault="008830BF" w:rsidP="008830BF">
      <w:pPr>
        <w:pStyle w:val="ConsPlusNormal2"/>
        <w:ind w:left="1620" w:firstLine="3780"/>
        <w:jc w:val="both"/>
        <w:rPr>
          <w:rFonts w:ascii="Times New Roman" w:hAnsi="Times New Roman" w:cs="Times New Roman"/>
          <w:sz w:val="28"/>
          <w:szCs w:val="28"/>
        </w:rPr>
      </w:pPr>
    </w:p>
    <w:p w:rsidR="008830BF" w:rsidRPr="001710EE" w:rsidRDefault="008830BF" w:rsidP="008830BF">
      <w:pPr>
        <w:pStyle w:val="ConsPlusNormal2"/>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pict>
          <v:line id="_x0000_s1049" style="position:absolute;left:0;text-align:left;z-index:251682816" from="388.85pt,-.15pt" to="388.85pt,21.25pt">
            <v:stroke endarrow="block"/>
          </v:line>
        </w:pict>
      </w:r>
      <w:r w:rsidRPr="001710EE">
        <w:rPr>
          <w:rFonts w:ascii="Times New Roman" w:hAnsi="Times New Roman" w:cs="Times New Roman"/>
          <w:noProof/>
          <w:sz w:val="28"/>
          <w:szCs w:val="28"/>
        </w:rPr>
        <w:pict>
          <v:line id="_x0000_s1033" style="position:absolute;left:0;text-align:left;z-index:251666432" from="78.75pt,-.15pt" to="78.75pt,17.85pt">
            <v:stroke endarrow="block"/>
          </v:line>
        </w:pict>
      </w:r>
    </w:p>
    <w:p w:rsidR="008830BF" w:rsidRPr="001710EE" w:rsidRDefault="008830BF" w:rsidP="008830BF">
      <w:pPr>
        <w:pStyle w:val="ConsPlusNormal2"/>
        <w:ind w:left="1620" w:firstLine="3780"/>
        <w:jc w:val="both"/>
        <w:rPr>
          <w:rFonts w:ascii="Times New Roman" w:hAnsi="Times New Roman" w:cs="Times New Roman"/>
          <w:sz w:val="28"/>
          <w:szCs w:val="28"/>
        </w:rPr>
      </w:pPr>
      <w:r w:rsidRPr="001710EE">
        <w:rPr>
          <w:rFonts w:ascii="Times New Roman" w:hAnsi="Times New Roman" w:cs="Times New Roman"/>
          <w:noProof/>
          <w:sz w:val="28"/>
          <w:szCs w:val="28"/>
        </w:rPr>
        <w:pict>
          <v:shape id="_x0000_s1032" type="#_x0000_t116" style="position:absolute;left:0;text-align:left;margin-left:-9.4pt;margin-top:4.05pt;width:193.95pt;height:112.6pt;z-index:251665408">
            <v:textbox style="mso-next-textbox:#_x0000_s1032">
              <w:txbxContent>
                <w:p w:rsidR="008830BF" w:rsidRPr="008830BF" w:rsidRDefault="008830BF" w:rsidP="008830BF">
                  <w:pPr>
                    <w:autoSpaceDE w:val="0"/>
                    <w:autoSpaceDN w:val="0"/>
                    <w:adjustRightInd w:val="0"/>
                    <w:jc w:val="center"/>
                    <w:rPr>
                      <w:sz w:val="20"/>
                      <w:szCs w:val="20"/>
                      <w:lang w:val="ru-RU"/>
                    </w:rPr>
                  </w:pPr>
                  <w:r w:rsidRPr="008830BF">
                    <w:rPr>
                      <w:sz w:val="20"/>
                      <w:szCs w:val="20"/>
                      <w:lang w:val="ru-RU"/>
                    </w:rPr>
                    <w:t>Выдача письменного разъяснения налогоплательщику по</w:t>
                  </w:r>
                  <w:r w:rsidRPr="008830BF">
                    <w:rPr>
                      <w:lang w:val="ru-RU"/>
                    </w:rPr>
                    <w:t xml:space="preserve"> </w:t>
                  </w:r>
                  <w:r w:rsidRPr="008830BF">
                    <w:rPr>
                      <w:sz w:val="20"/>
                      <w:szCs w:val="20"/>
                      <w:lang w:val="ru-RU"/>
                    </w:rPr>
                    <w:t>вопросам применения</w:t>
                  </w:r>
                  <w:r w:rsidRPr="008830BF">
                    <w:rPr>
                      <w:lang w:val="ru-RU"/>
                    </w:rPr>
                    <w:t xml:space="preserve"> </w:t>
                  </w:r>
                  <w:r w:rsidRPr="008830BF">
                    <w:rPr>
                      <w:sz w:val="20"/>
                      <w:szCs w:val="20"/>
                      <w:lang w:val="ru-RU"/>
                    </w:rPr>
                    <w:t>нормативных правовых актов органов местного</w:t>
                  </w:r>
                  <w:r w:rsidRPr="008830BF">
                    <w:rPr>
                      <w:lang w:val="ru-RU"/>
                    </w:rPr>
                    <w:t xml:space="preserve"> </w:t>
                  </w:r>
                  <w:r w:rsidRPr="008830BF">
                    <w:rPr>
                      <w:sz w:val="20"/>
                      <w:szCs w:val="20"/>
                      <w:lang w:val="ru-RU"/>
                    </w:rPr>
                    <w:t>самоуправления о</w:t>
                  </w:r>
                  <w:r w:rsidRPr="008830BF">
                    <w:rPr>
                      <w:lang w:val="ru-RU"/>
                    </w:rPr>
                    <w:t xml:space="preserve"> </w:t>
                  </w:r>
                  <w:r w:rsidRPr="008830BF">
                    <w:rPr>
                      <w:sz w:val="20"/>
                      <w:szCs w:val="20"/>
                      <w:lang w:val="ru-RU"/>
                    </w:rPr>
                    <w:t>местных налогах и сборах</w:t>
                  </w:r>
                </w:p>
              </w:txbxContent>
            </v:textbox>
          </v:shape>
        </w:pict>
      </w:r>
      <w:r w:rsidRPr="001710EE">
        <w:rPr>
          <w:rFonts w:ascii="Times New Roman" w:hAnsi="Times New Roman" w:cs="Times New Roman"/>
          <w:noProof/>
          <w:sz w:val="28"/>
          <w:szCs w:val="28"/>
        </w:rPr>
        <w:pict>
          <v:shape id="_x0000_s1045" type="#_x0000_t116" style="position:absolute;left:0;text-align:left;margin-left:303.55pt;margin-top:7.45pt;width:171pt;height:60.55pt;z-index:251678720">
            <v:textbox style="mso-next-textbox:#_x0000_s1045">
              <w:txbxContent>
                <w:p w:rsidR="008830BF" w:rsidRPr="008830BF" w:rsidRDefault="008830BF" w:rsidP="008830BF">
                  <w:pPr>
                    <w:jc w:val="center"/>
                    <w:rPr>
                      <w:sz w:val="20"/>
                      <w:lang w:val="ru-RU"/>
                    </w:rPr>
                  </w:pPr>
                  <w:r w:rsidRPr="008830BF">
                    <w:rPr>
                      <w:sz w:val="20"/>
                      <w:lang w:val="ru-RU"/>
                    </w:rPr>
                    <w:t>Выдача письменного отказа</w:t>
                  </w:r>
                  <w:r w:rsidRPr="008830BF">
                    <w:rPr>
                      <w:iCs/>
                      <w:sz w:val="20"/>
                      <w:lang w:val="ru-RU"/>
                    </w:rPr>
                    <w:t xml:space="preserve"> в предоставлении м</w:t>
                  </w:r>
                  <w:r w:rsidRPr="008830BF">
                    <w:rPr>
                      <w:iCs/>
                      <w:sz w:val="20"/>
                      <w:lang w:val="ru-RU"/>
                    </w:rPr>
                    <w:t>у</w:t>
                  </w:r>
                  <w:r w:rsidRPr="008830BF">
                    <w:rPr>
                      <w:iCs/>
                      <w:sz w:val="20"/>
                      <w:lang w:val="ru-RU"/>
                    </w:rPr>
                    <w:t>ниципальной услуги</w:t>
                  </w:r>
                </w:p>
              </w:txbxContent>
            </v:textbox>
          </v:shape>
        </w:pict>
      </w:r>
    </w:p>
    <w:p w:rsidR="008830BF" w:rsidRPr="001710EE" w:rsidRDefault="008830BF" w:rsidP="008830BF">
      <w:pPr>
        <w:pStyle w:val="ConsPlusNormal2"/>
        <w:ind w:left="1620" w:firstLine="3780"/>
        <w:jc w:val="both"/>
        <w:rPr>
          <w:rFonts w:ascii="Times New Roman" w:hAnsi="Times New Roman" w:cs="Times New Roman"/>
          <w:sz w:val="28"/>
          <w:szCs w:val="28"/>
        </w:rPr>
      </w:pPr>
    </w:p>
    <w:p w:rsidR="008830BF" w:rsidRDefault="008830BF" w:rsidP="008830BF">
      <w:pPr>
        <w:jc w:val="both"/>
      </w:pPr>
    </w:p>
    <w:p w:rsidR="008830BF" w:rsidRDefault="008830BF" w:rsidP="008830BF">
      <w:pPr>
        <w:tabs>
          <w:tab w:val="left" w:pos="1425"/>
        </w:tabs>
        <w:jc w:val="center"/>
      </w:pPr>
    </w:p>
    <w:p w:rsidR="008830BF" w:rsidRDefault="008830BF" w:rsidP="008830BF">
      <w:pPr>
        <w:tabs>
          <w:tab w:val="left" w:pos="1425"/>
        </w:tabs>
        <w:jc w:val="center"/>
        <w:rPr>
          <w:lang w:val="ru-RU"/>
        </w:rPr>
      </w:pPr>
    </w:p>
    <w:p w:rsidR="008830BF" w:rsidRDefault="008830BF" w:rsidP="008830BF">
      <w:pPr>
        <w:tabs>
          <w:tab w:val="left" w:pos="1425"/>
        </w:tabs>
        <w:jc w:val="center"/>
        <w:rPr>
          <w:lang w:val="ru-RU"/>
        </w:rPr>
      </w:pPr>
    </w:p>
    <w:p w:rsidR="008830BF" w:rsidRDefault="008830BF" w:rsidP="008830BF">
      <w:pPr>
        <w:tabs>
          <w:tab w:val="left" w:pos="1425"/>
        </w:tabs>
        <w:jc w:val="center"/>
        <w:rPr>
          <w:lang w:val="ru-RU"/>
        </w:rPr>
      </w:pPr>
    </w:p>
    <w:p w:rsidR="008830BF" w:rsidRDefault="008830BF" w:rsidP="008830BF">
      <w:pPr>
        <w:tabs>
          <w:tab w:val="left" w:pos="1425"/>
        </w:tabs>
        <w:jc w:val="center"/>
        <w:rPr>
          <w:lang w:val="ru-RU"/>
        </w:rPr>
      </w:pPr>
    </w:p>
    <w:p w:rsidR="008830BF" w:rsidRDefault="008830BF" w:rsidP="008830BF">
      <w:pPr>
        <w:tabs>
          <w:tab w:val="left" w:pos="1425"/>
        </w:tabs>
        <w:jc w:val="center"/>
        <w:rPr>
          <w:lang w:val="ru-RU"/>
        </w:rPr>
      </w:pPr>
    </w:p>
    <w:p w:rsidR="008830BF" w:rsidRDefault="008830BF" w:rsidP="008830BF">
      <w:pPr>
        <w:tabs>
          <w:tab w:val="left" w:pos="1425"/>
        </w:tabs>
        <w:jc w:val="center"/>
        <w:rPr>
          <w:lang w:val="ru-RU"/>
        </w:rPr>
      </w:pP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АДМИНИСТРАЦИЯ</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ЗАКОВРЯЖИНСКОГО СЕЛЬСОВЕТА</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Сузунского района Новосибирской области</w:t>
      </w:r>
    </w:p>
    <w:p w:rsidR="008830BF" w:rsidRPr="008830BF" w:rsidRDefault="008830BF" w:rsidP="008830BF">
      <w:pPr>
        <w:pStyle w:val="ac"/>
        <w:jc w:val="center"/>
        <w:rPr>
          <w:rFonts w:ascii="Times New Roman" w:hAnsi="Times New Roman"/>
          <w:b/>
          <w:szCs w:val="24"/>
          <w:lang w:val="ru-RU"/>
        </w:rPr>
      </w:pPr>
    </w:p>
    <w:p w:rsidR="008830BF" w:rsidRPr="008830BF" w:rsidRDefault="008830BF" w:rsidP="008830BF">
      <w:pPr>
        <w:pStyle w:val="ac"/>
        <w:jc w:val="center"/>
        <w:rPr>
          <w:rFonts w:ascii="Times New Roman" w:hAnsi="Times New Roman"/>
          <w:szCs w:val="24"/>
          <w:lang w:val="ru-RU"/>
        </w:rPr>
      </w:pPr>
      <w:r w:rsidRPr="008830BF">
        <w:rPr>
          <w:rFonts w:ascii="Times New Roman" w:hAnsi="Times New Roman"/>
          <w:b/>
          <w:szCs w:val="24"/>
          <w:lang w:val="ru-RU"/>
        </w:rPr>
        <w:t>ПОСТАНОВЛЕНИЕ</w:t>
      </w:r>
    </w:p>
    <w:p w:rsidR="008830BF" w:rsidRPr="008830BF" w:rsidRDefault="008830BF" w:rsidP="008830BF">
      <w:pPr>
        <w:pStyle w:val="ac"/>
        <w:jc w:val="center"/>
        <w:rPr>
          <w:rFonts w:ascii="Times New Roman" w:hAnsi="Times New Roman"/>
          <w:szCs w:val="24"/>
          <w:lang w:val="ru-RU"/>
        </w:rPr>
      </w:pPr>
    </w:p>
    <w:p w:rsidR="008830BF" w:rsidRPr="008830BF" w:rsidRDefault="008830BF" w:rsidP="008830BF">
      <w:pPr>
        <w:rPr>
          <w:rStyle w:val="aa"/>
          <w:rFonts w:ascii="Times New Roman" w:hAnsi="Times New Roman"/>
          <w:b w:val="0"/>
          <w:bCs w:val="0"/>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 от 26 апреля 2021г.                   с. Заковряжино                                             № 33</w:t>
      </w:r>
    </w:p>
    <w:p w:rsidR="008830BF" w:rsidRPr="008830BF" w:rsidRDefault="008830BF" w:rsidP="008830BF">
      <w:pPr>
        <w:jc w:val="center"/>
        <w:rPr>
          <w:rFonts w:ascii="Times New Roman" w:hAnsi="Times New Roman"/>
          <w:color w:val="000000"/>
          <w:lang w:val="ru-RU"/>
        </w:rPr>
      </w:pPr>
    </w:p>
    <w:p w:rsidR="008830BF" w:rsidRPr="008830BF" w:rsidRDefault="008830BF" w:rsidP="008830BF">
      <w:pPr>
        <w:jc w:val="center"/>
        <w:rPr>
          <w:rFonts w:ascii="Times New Roman" w:hAnsi="Times New Roman"/>
          <w:b/>
          <w:color w:val="000000"/>
          <w:lang w:val="ru-RU"/>
        </w:rPr>
      </w:pPr>
      <w:r w:rsidRPr="008830BF">
        <w:rPr>
          <w:rFonts w:ascii="Times New Roman" w:hAnsi="Times New Roman"/>
          <w:b/>
          <w:color w:val="000000"/>
          <w:lang w:val="ru-RU"/>
        </w:rPr>
        <w:lastRenderedPageBreak/>
        <w:t>Об исполнении бюджета Заковряжинского сельсовета</w:t>
      </w:r>
    </w:p>
    <w:p w:rsidR="008830BF" w:rsidRPr="008830BF" w:rsidRDefault="008830BF" w:rsidP="008830BF">
      <w:pPr>
        <w:jc w:val="center"/>
        <w:rPr>
          <w:rFonts w:ascii="Times New Roman" w:hAnsi="Times New Roman"/>
          <w:b/>
          <w:color w:val="000000"/>
          <w:lang w:val="ru-RU"/>
        </w:rPr>
      </w:pPr>
      <w:r w:rsidRPr="008830BF">
        <w:rPr>
          <w:rFonts w:ascii="Times New Roman" w:hAnsi="Times New Roman"/>
          <w:b/>
          <w:color w:val="000000"/>
          <w:lang w:val="ru-RU"/>
        </w:rPr>
        <w:t xml:space="preserve"> Сузунского района Новосибирской области за 1 квартал 2021года</w:t>
      </w:r>
    </w:p>
    <w:p w:rsidR="008830BF" w:rsidRPr="008830BF" w:rsidRDefault="008830BF" w:rsidP="008830BF">
      <w:pPr>
        <w:spacing w:line="276" w:lineRule="auto"/>
        <w:jc w:val="both"/>
        <w:rPr>
          <w:rFonts w:ascii="Times New Roman" w:hAnsi="Times New Roman"/>
          <w:b/>
          <w:color w:val="000000"/>
          <w:lang w:val="ru-RU"/>
        </w:rPr>
      </w:pPr>
    </w:p>
    <w:p w:rsidR="008830BF" w:rsidRPr="008830BF" w:rsidRDefault="008830BF" w:rsidP="008830BF">
      <w:pPr>
        <w:pStyle w:val="ac"/>
        <w:jc w:val="both"/>
        <w:rPr>
          <w:rFonts w:ascii="Times New Roman" w:hAnsi="Times New Roman"/>
          <w:szCs w:val="24"/>
          <w:lang w:val="ru-RU"/>
        </w:rPr>
      </w:pPr>
      <w:r w:rsidRPr="008830BF">
        <w:rPr>
          <w:rFonts w:ascii="Times New Roman" w:hAnsi="Times New Roman"/>
          <w:szCs w:val="24"/>
          <w:lang w:val="ru-RU"/>
        </w:rPr>
        <w:t xml:space="preserve">    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(в редакции от 23.11.2018г №163, от 28.08.2019г №193, от 25.09.2019г №195, от 23.06.2020г № 234),  администрация Заковряжинского  сельсовета Сузунского района Новосибирской области  </w:t>
      </w:r>
    </w:p>
    <w:p w:rsidR="008830BF" w:rsidRPr="008830BF" w:rsidRDefault="008830BF" w:rsidP="008830BF">
      <w:pPr>
        <w:spacing w:line="276" w:lineRule="auto"/>
        <w:jc w:val="both"/>
        <w:rPr>
          <w:rFonts w:ascii="Times New Roman" w:hAnsi="Times New Roman"/>
          <w:b/>
          <w:lang w:val="ru-RU"/>
        </w:rPr>
      </w:pPr>
    </w:p>
    <w:p w:rsidR="008830BF" w:rsidRPr="008830BF" w:rsidRDefault="008830BF" w:rsidP="008830BF">
      <w:pPr>
        <w:spacing w:line="276" w:lineRule="auto"/>
        <w:jc w:val="both"/>
        <w:rPr>
          <w:rFonts w:ascii="Times New Roman" w:hAnsi="Times New Roman"/>
          <w:b/>
          <w:lang w:val="ru-RU"/>
        </w:rPr>
      </w:pPr>
      <w:r w:rsidRPr="008830BF">
        <w:rPr>
          <w:rFonts w:ascii="Times New Roman" w:hAnsi="Times New Roman"/>
          <w:b/>
          <w:lang w:val="ru-RU"/>
        </w:rPr>
        <w:t>ПОСТАНОВЛЯЕТ:</w:t>
      </w:r>
    </w:p>
    <w:p w:rsidR="008830BF" w:rsidRPr="008830BF" w:rsidRDefault="008830BF" w:rsidP="008830BF">
      <w:pPr>
        <w:pStyle w:val="ac"/>
        <w:jc w:val="both"/>
        <w:rPr>
          <w:rFonts w:ascii="Times New Roman" w:hAnsi="Times New Roman"/>
          <w:szCs w:val="24"/>
          <w:lang w:val="ru-RU"/>
        </w:rPr>
      </w:pPr>
      <w:r w:rsidRPr="008830BF">
        <w:rPr>
          <w:rFonts w:ascii="Times New Roman" w:hAnsi="Times New Roman"/>
          <w:szCs w:val="24"/>
          <w:lang w:val="ru-RU"/>
        </w:rPr>
        <w:t xml:space="preserve">        1. Утвердить:</w:t>
      </w:r>
    </w:p>
    <w:p w:rsidR="008830BF" w:rsidRPr="008830BF" w:rsidRDefault="008830BF" w:rsidP="008830BF">
      <w:pPr>
        <w:pStyle w:val="ac"/>
        <w:jc w:val="both"/>
        <w:rPr>
          <w:rFonts w:ascii="Times New Roman" w:hAnsi="Times New Roman"/>
          <w:szCs w:val="24"/>
        </w:rPr>
      </w:pPr>
      <w:r w:rsidRPr="008830BF">
        <w:rPr>
          <w:rFonts w:ascii="Times New Roman" w:hAnsi="Times New Roman"/>
          <w:szCs w:val="24"/>
          <w:lang w:val="ru-RU"/>
        </w:rPr>
        <w:t xml:space="preserve">          исполнение доходной части бюджета Заковряжинского сельсовета Сузунского района Новосибирской области за </w:t>
      </w:r>
      <w:r w:rsidRPr="008830BF">
        <w:rPr>
          <w:rFonts w:ascii="Times New Roman" w:hAnsi="Times New Roman"/>
          <w:color w:val="000000"/>
          <w:szCs w:val="24"/>
          <w:lang w:val="ru-RU"/>
        </w:rPr>
        <w:t>1 квартал 2021</w:t>
      </w:r>
      <w:r w:rsidRPr="008830BF">
        <w:rPr>
          <w:rFonts w:ascii="Times New Roman" w:hAnsi="Times New Roman"/>
          <w:szCs w:val="24"/>
          <w:lang w:val="ru-RU"/>
        </w:rPr>
        <w:t xml:space="preserve"> года по кодам классификации доходов бюджета, согласно приложению </w:t>
      </w:r>
      <w:r w:rsidRPr="008830BF">
        <w:rPr>
          <w:rFonts w:ascii="Times New Roman" w:hAnsi="Times New Roman"/>
          <w:szCs w:val="24"/>
        </w:rPr>
        <w:t>1;</w:t>
      </w:r>
    </w:p>
    <w:p w:rsidR="008830BF" w:rsidRPr="008830BF" w:rsidRDefault="008830BF" w:rsidP="008830BF">
      <w:pPr>
        <w:pStyle w:val="ac"/>
        <w:jc w:val="both"/>
        <w:rPr>
          <w:rFonts w:ascii="Times New Roman" w:hAnsi="Times New Roman"/>
          <w:szCs w:val="24"/>
          <w:lang w:val="ru-RU"/>
        </w:rPr>
      </w:pPr>
      <w:r w:rsidRPr="008830BF">
        <w:rPr>
          <w:rFonts w:ascii="Times New Roman" w:hAnsi="Times New Roman"/>
          <w:szCs w:val="24"/>
        </w:rPr>
        <w:tab/>
      </w:r>
      <w:r w:rsidRPr="008830BF">
        <w:rPr>
          <w:rFonts w:ascii="Times New Roman" w:hAnsi="Times New Roman"/>
          <w:szCs w:val="24"/>
          <w:lang w:val="ru-RU"/>
        </w:rPr>
        <w:t xml:space="preserve">исполнение бюджета Заковряжинского сельсовета Сузунского района Новосибирской области за </w:t>
      </w:r>
      <w:r w:rsidRPr="008830BF">
        <w:rPr>
          <w:rFonts w:ascii="Times New Roman" w:hAnsi="Times New Roman"/>
          <w:color w:val="000000"/>
          <w:szCs w:val="24"/>
          <w:lang w:val="ru-RU"/>
        </w:rPr>
        <w:t>1 квартал 2021</w:t>
      </w:r>
      <w:r w:rsidRPr="008830BF">
        <w:rPr>
          <w:rFonts w:ascii="Times New Roman" w:hAnsi="Times New Roman"/>
          <w:szCs w:val="24"/>
          <w:lang w:val="ru-RU"/>
        </w:rPr>
        <w:t xml:space="preserve"> года по разделам, подразделам классификации расходов бюджета, согласно приложению 2;</w:t>
      </w:r>
    </w:p>
    <w:p w:rsidR="008830BF" w:rsidRPr="008830BF" w:rsidRDefault="008830BF" w:rsidP="008830BF">
      <w:pPr>
        <w:pStyle w:val="ac"/>
        <w:jc w:val="both"/>
        <w:rPr>
          <w:rFonts w:ascii="Times New Roman" w:hAnsi="Times New Roman"/>
          <w:szCs w:val="24"/>
          <w:lang w:val="ru-RU"/>
        </w:rPr>
      </w:pPr>
      <w:r w:rsidRPr="008830BF">
        <w:rPr>
          <w:rFonts w:ascii="Times New Roman" w:hAnsi="Times New Roman"/>
          <w:szCs w:val="24"/>
          <w:lang w:val="ru-RU"/>
        </w:rPr>
        <w:tab/>
        <w:t xml:space="preserve">исполнение бюджета Заковряжинского сельсовета Сузунского района Новосибирской области за </w:t>
      </w:r>
      <w:r w:rsidRPr="008830BF">
        <w:rPr>
          <w:rFonts w:ascii="Times New Roman" w:hAnsi="Times New Roman"/>
          <w:color w:val="000000"/>
          <w:szCs w:val="24"/>
          <w:lang w:val="ru-RU"/>
        </w:rPr>
        <w:t xml:space="preserve">1 квартал 2021 </w:t>
      </w:r>
      <w:r w:rsidRPr="008830BF">
        <w:rPr>
          <w:rFonts w:ascii="Times New Roman" w:hAnsi="Times New Roman"/>
          <w:szCs w:val="24"/>
          <w:lang w:val="ru-RU"/>
        </w:rPr>
        <w:t>года по ведомственной структуре расходов бюджета, согласно приложению 3;</w:t>
      </w:r>
    </w:p>
    <w:p w:rsidR="008830BF" w:rsidRPr="008830BF" w:rsidRDefault="008830BF" w:rsidP="008830BF">
      <w:pPr>
        <w:pStyle w:val="ac"/>
        <w:jc w:val="both"/>
        <w:rPr>
          <w:rFonts w:ascii="Times New Roman" w:hAnsi="Times New Roman"/>
          <w:szCs w:val="24"/>
          <w:lang w:val="ru-RU"/>
        </w:rPr>
      </w:pPr>
      <w:r w:rsidRPr="008830BF">
        <w:rPr>
          <w:rFonts w:ascii="Times New Roman" w:hAnsi="Times New Roman"/>
          <w:szCs w:val="24"/>
          <w:lang w:val="ru-RU"/>
        </w:rPr>
        <w:tab/>
        <w:t xml:space="preserve">исполнение бюджета Заковряжинского сельсовета Сузунского района Новосибирской области за </w:t>
      </w:r>
      <w:r w:rsidRPr="008830BF">
        <w:rPr>
          <w:rFonts w:ascii="Times New Roman" w:hAnsi="Times New Roman"/>
          <w:color w:val="000000"/>
          <w:szCs w:val="24"/>
          <w:lang w:val="ru-RU"/>
        </w:rPr>
        <w:t>1 квартал 2021</w:t>
      </w:r>
      <w:r w:rsidRPr="008830BF">
        <w:rPr>
          <w:rFonts w:ascii="Times New Roman" w:hAnsi="Times New Roman"/>
          <w:szCs w:val="24"/>
          <w:lang w:val="ru-RU"/>
        </w:rPr>
        <w:t xml:space="preserve"> года по источникам финансирования дефицита бюджета, согласно приложению 4.</w:t>
      </w:r>
    </w:p>
    <w:p w:rsidR="008830BF" w:rsidRPr="008830BF" w:rsidRDefault="008830BF" w:rsidP="008830BF">
      <w:pPr>
        <w:pStyle w:val="ac"/>
        <w:jc w:val="both"/>
        <w:rPr>
          <w:rFonts w:ascii="Times New Roman" w:hAnsi="Times New Roman"/>
          <w:szCs w:val="24"/>
          <w:lang w:val="ru-RU"/>
        </w:rPr>
      </w:pPr>
      <w:r w:rsidRPr="008830BF">
        <w:rPr>
          <w:rFonts w:ascii="Times New Roman" w:hAnsi="Times New Roman"/>
          <w:szCs w:val="24"/>
          <w:lang w:val="ru-RU"/>
        </w:rPr>
        <w:t xml:space="preserve">         2. Направить отчет об исполнении бюджета за </w:t>
      </w:r>
      <w:r w:rsidRPr="008830BF">
        <w:rPr>
          <w:rFonts w:ascii="Times New Roman" w:hAnsi="Times New Roman"/>
          <w:color w:val="000000"/>
          <w:szCs w:val="24"/>
          <w:lang w:val="ru-RU"/>
        </w:rPr>
        <w:t>1 квартал 2021</w:t>
      </w:r>
      <w:r w:rsidRPr="008830BF">
        <w:rPr>
          <w:rFonts w:ascii="Times New Roman" w:hAnsi="Times New Roman"/>
          <w:szCs w:val="24"/>
          <w:lang w:val="ru-RU"/>
        </w:rPr>
        <w:t xml:space="preserve"> года в Совет депутатов Заковряжинского сельсовета Сузунского района Новосибирской области и Ревизионную комиссию Сузунского района.</w:t>
      </w:r>
    </w:p>
    <w:p w:rsidR="008830BF" w:rsidRPr="008830BF" w:rsidRDefault="008830BF" w:rsidP="008830BF">
      <w:pPr>
        <w:pStyle w:val="ac"/>
        <w:jc w:val="both"/>
        <w:rPr>
          <w:rFonts w:ascii="Times New Roman" w:hAnsi="Times New Roman"/>
          <w:szCs w:val="24"/>
          <w:lang w:val="ru-RU"/>
        </w:rPr>
      </w:pPr>
      <w:r w:rsidRPr="008830BF">
        <w:rPr>
          <w:rFonts w:ascii="Times New Roman" w:hAnsi="Times New Roman"/>
          <w:szCs w:val="24"/>
          <w:lang w:val="ru-RU"/>
        </w:rPr>
        <w:t xml:space="preserve">         3. Опубликовать настоящее постановление в информационном бюллетене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830BF" w:rsidRPr="008830BF" w:rsidRDefault="008830BF" w:rsidP="008830BF">
      <w:pPr>
        <w:pStyle w:val="ac"/>
        <w:jc w:val="both"/>
        <w:rPr>
          <w:rFonts w:ascii="Times New Roman" w:hAnsi="Times New Roman"/>
          <w:szCs w:val="24"/>
          <w:lang w:val="ru-RU"/>
        </w:rPr>
      </w:pPr>
      <w:r w:rsidRPr="008830BF">
        <w:rPr>
          <w:rFonts w:ascii="Times New Roman" w:hAnsi="Times New Roman"/>
          <w:szCs w:val="24"/>
          <w:lang w:val="ru-RU"/>
        </w:rPr>
        <w:t xml:space="preserve">         4. Контроль за исполнением настоящего постановления оставляю за собой.</w:t>
      </w:r>
    </w:p>
    <w:p w:rsidR="008830BF" w:rsidRPr="008830BF" w:rsidRDefault="008830BF" w:rsidP="008830BF">
      <w:pPr>
        <w:pStyle w:val="ac"/>
        <w:jc w:val="both"/>
        <w:rPr>
          <w:rFonts w:ascii="Times New Roman" w:hAnsi="Times New Roman"/>
          <w:szCs w:val="24"/>
          <w:lang w:val="ru-RU"/>
        </w:rPr>
      </w:pPr>
    </w:p>
    <w:p w:rsidR="008830BF" w:rsidRPr="008830BF" w:rsidRDefault="008830BF" w:rsidP="008830BF">
      <w:pPr>
        <w:spacing w:line="276" w:lineRule="auto"/>
        <w:jc w:val="both"/>
        <w:rPr>
          <w:rFonts w:ascii="Times New Roman" w:hAnsi="Times New Roman"/>
          <w:lang w:val="ru-RU"/>
        </w:rPr>
      </w:pPr>
    </w:p>
    <w:p w:rsidR="008830BF" w:rsidRPr="008830BF" w:rsidRDefault="008830BF" w:rsidP="008830BF">
      <w:pPr>
        <w:spacing w:line="276" w:lineRule="auto"/>
        <w:jc w:val="both"/>
        <w:rPr>
          <w:rFonts w:ascii="Times New Roman" w:hAnsi="Times New Roman"/>
          <w:lang w:val="ru-RU"/>
        </w:rPr>
      </w:pPr>
      <w:r w:rsidRPr="008830BF">
        <w:rPr>
          <w:rFonts w:ascii="Times New Roman" w:hAnsi="Times New Roman"/>
          <w:lang w:val="ru-RU"/>
        </w:rPr>
        <w:t>Глава Заковряжинского сельсовета</w:t>
      </w:r>
    </w:p>
    <w:p w:rsidR="008830BF" w:rsidRPr="008830BF" w:rsidRDefault="008830BF" w:rsidP="008830BF">
      <w:pPr>
        <w:spacing w:line="276" w:lineRule="auto"/>
        <w:jc w:val="both"/>
        <w:rPr>
          <w:rFonts w:ascii="Times New Roman" w:hAnsi="Times New Roman"/>
          <w:lang w:val="ru-RU"/>
        </w:rPr>
      </w:pPr>
      <w:r w:rsidRPr="008830BF">
        <w:rPr>
          <w:rFonts w:ascii="Times New Roman" w:hAnsi="Times New Roman"/>
          <w:lang w:val="ru-RU"/>
        </w:rPr>
        <w:t>Сузунского района Новосибирской области</w:t>
      </w:r>
      <w:r w:rsidRPr="008830BF">
        <w:rPr>
          <w:rFonts w:ascii="Times New Roman" w:hAnsi="Times New Roman"/>
          <w:lang w:val="ru-RU"/>
        </w:rPr>
        <w:tab/>
      </w:r>
      <w:r w:rsidRPr="008830BF">
        <w:rPr>
          <w:rFonts w:ascii="Times New Roman" w:hAnsi="Times New Roman"/>
          <w:lang w:val="ru-RU"/>
        </w:rPr>
        <w:tab/>
      </w:r>
      <w:r w:rsidRPr="008830BF">
        <w:rPr>
          <w:rFonts w:ascii="Times New Roman" w:hAnsi="Times New Roman"/>
          <w:lang w:val="ru-RU"/>
        </w:rPr>
        <w:tab/>
        <w:t xml:space="preserve">                       Е.А. Цорн</w:t>
      </w:r>
    </w:p>
    <w:p w:rsidR="008830BF" w:rsidRDefault="008830BF" w:rsidP="008830BF">
      <w:pPr>
        <w:tabs>
          <w:tab w:val="left" w:pos="1425"/>
        </w:tabs>
        <w:jc w:val="center"/>
        <w:rPr>
          <w:rFonts w:ascii="Times New Roman" w:hAnsi="Times New Roman"/>
          <w:lang w:val="ru-RU"/>
        </w:rPr>
      </w:pPr>
    </w:p>
    <w:p w:rsidR="008830BF" w:rsidRDefault="008830BF" w:rsidP="008830BF">
      <w:pPr>
        <w:tabs>
          <w:tab w:val="left" w:pos="1425"/>
        </w:tabs>
        <w:jc w:val="center"/>
        <w:rPr>
          <w:rFonts w:ascii="Times New Roman" w:hAnsi="Times New Roman"/>
          <w:lang w:val="ru-RU"/>
        </w:rPr>
      </w:pP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АДМИНИСТРАЦИЯ</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ЗАКОВРЯЖИНСКОГО СЕЛЬСОВЕТА</w:t>
      </w:r>
    </w:p>
    <w:p w:rsidR="008830BF" w:rsidRPr="008830BF" w:rsidRDefault="008830BF" w:rsidP="008830BF">
      <w:pPr>
        <w:pStyle w:val="ac"/>
        <w:jc w:val="center"/>
        <w:rPr>
          <w:rFonts w:ascii="Times New Roman" w:hAnsi="Times New Roman"/>
          <w:b/>
          <w:szCs w:val="24"/>
          <w:lang w:val="ru-RU"/>
        </w:rPr>
      </w:pPr>
      <w:r w:rsidRPr="008830BF">
        <w:rPr>
          <w:rFonts w:ascii="Times New Roman" w:hAnsi="Times New Roman"/>
          <w:b/>
          <w:szCs w:val="24"/>
          <w:lang w:val="ru-RU"/>
        </w:rPr>
        <w:t>Сузунского района Новосибирской области</w:t>
      </w:r>
    </w:p>
    <w:p w:rsidR="008830BF" w:rsidRPr="008830BF" w:rsidRDefault="008830BF" w:rsidP="008830BF">
      <w:pPr>
        <w:pStyle w:val="ac"/>
        <w:jc w:val="center"/>
        <w:rPr>
          <w:rFonts w:ascii="Times New Roman" w:hAnsi="Times New Roman"/>
          <w:b/>
          <w:szCs w:val="24"/>
          <w:lang w:val="ru-RU"/>
        </w:rPr>
      </w:pPr>
    </w:p>
    <w:p w:rsidR="008830BF" w:rsidRPr="008830BF" w:rsidRDefault="008830BF" w:rsidP="008830BF">
      <w:pPr>
        <w:pStyle w:val="ac"/>
        <w:jc w:val="center"/>
        <w:rPr>
          <w:rFonts w:ascii="Times New Roman" w:hAnsi="Times New Roman"/>
          <w:szCs w:val="24"/>
          <w:lang w:val="ru-RU"/>
        </w:rPr>
      </w:pPr>
      <w:r w:rsidRPr="008830BF">
        <w:rPr>
          <w:rFonts w:ascii="Times New Roman" w:hAnsi="Times New Roman"/>
          <w:b/>
          <w:szCs w:val="24"/>
          <w:lang w:val="ru-RU"/>
        </w:rPr>
        <w:t>ПОСТАНОВЛЕНИЕ</w:t>
      </w:r>
    </w:p>
    <w:p w:rsidR="008830BF" w:rsidRPr="008830BF" w:rsidRDefault="008830BF" w:rsidP="008830BF">
      <w:pPr>
        <w:pStyle w:val="ac"/>
        <w:jc w:val="center"/>
        <w:rPr>
          <w:rFonts w:ascii="Times New Roman" w:hAnsi="Times New Roman"/>
          <w:szCs w:val="24"/>
          <w:lang w:val="ru-RU"/>
        </w:rPr>
      </w:pPr>
    </w:p>
    <w:p w:rsidR="008830BF" w:rsidRPr="008830BF" w:rsidRDefault="008830BF" w:rsidP="008830BF">
      <w:pPr>
        <w:rPr>
          <w:rStyle w:val="aa"/>
          <w:rFonts w:ascii="Times New Roman" w:hAnsi="Times New Roman"/>
          <w:b w:val="0"/>
          <w:bCs w:val="0"/>
          <w:lang w:val="ru-RU"/>
        </w:rPr>
      </w:pPr>
    </w:p>
    <w:p w:rsidR="008830BF" w:rsidRPr="008830BF" w:rsidRDefault="008830BF" w:rsidP="008830BF">
      <w:pPr>
        <w:jc w:val="both"/>
        <w:rPr>
          <w:rFonts w:ascii="Times New Roman" w:hAnsi="Times New Roman"/>
          <w:lang w:val="ru-RU"/>
        </w:rPr>
      </w:pPr>
      <w:r w:rsidRPr="008830BF">
        <w:rPr>
          <w:rFonts w:ascii="Times New Roman" w:hAnsi="Times New Roman"/>
          <w:lang w:val="ru-RU"/>
        </w:rPr>
        <w:t xml:space="preserve"> от 26 апреля 2021г.                    с. Заковряжино                                            № 34</w:t>
      </w:r>
    </w:p>
    <w:p w:rsidR="008830BF" w:rsidRPr="008830BF" w:rsidRDefault="008830BF" w:rsidP="008830BF">
      <w:pPr>
        <w:shd w:val="clear" w:color="auto" w:fill="FFFFFF"/>
        <w:jc w:val="center"/>
        <w:textAlignment w:val="baseline"/>
        <w:rPr>
          <w:rFonts w:ascii="Times New Roman" w:eastAsia="Times New Roman" w:hAnsi="Times New Roman"/>
          <w:lang w:val="ru-RU" w:eastAsia="ru-RU"/>
        </w:rPr>
      </w:pPr>
    </w:p>
    <w:p w:rsidR="008830BF" w:rsidRPr="008830BF" w:rsidRDefault="008830BF" w:rsidP="008830BF">
      <w:pPr>
        <w:shd w:val="clear" w:color="auto" w:fill="FFFFFF"/>
        <w:jc w:val="center"/>
        <w:textAlignment w:val="baseline"/>
        <w:rPr>
          <w:rFonts w:ascii="Times New Roman" w:eastAsia="Times New Roman" w:hAnsi="Times New Roman"/>
          <w:lang w:val="ru-RU" w:eastAsia="ru-RU"/>
        </w:rPr>
      </w:pPr>
      <w:r w:rsidRPr="008830BF">
        <w:rPr>
          <w:rFonts w:ascii="Times New Roman" w:eastAsia="Times New Roman" w:hAnsi="Times New Roman"/>
          <w:b/>
          <w:bCs/>
          <w:bdr w:val="none" w:sz="0" w:space="0" w:color="auto" w:frame="1"/>
          <w:lang w:val="ru-RU" w:eastAsia="ru-RU"/>
        </w:rPr>
        <w:t>О создании постоянно действующей</w:t>
      </w:r>
      <w:r w:rsidRPr="008830BF">
        <w:rPr>
          <w:rFonts w:ascii="Times New Roman" w:eastAsia="Times New Roman" w:hAnsi="Times New Roman"/>
          <w:lang w:val="ru-RU" w:eastAsia="ru-RU"/>
        </w:rPr>
        <w:t xml:space="preserve"> </w:t>
      </w:r>
      <w:r w:rsidRPr="008830BF">
        <w:rPr>
          <w:rFonts w:ascii="Times New Roman" w:eastAsia="Times New Roman" w:hAnsi="Times New Roman"/>
          <w:b/>
          <w:bCs/>
          <w:bdr w:val="none" w:sz="0" w:space="0" w:color="auto" w:frame="1"/>
          <w:lang w:val="ru-RU" w:eastAsia="ru-RU"/>
        </w:rPr>
        <w:t>комиссии по оценке технического</w:t>
      </w:r>
    </w:p>
    <w:p w:rsidR="008830BF" w:rsidRPr="008830BF" w:rsidRDefault="008830BF" w:rsidP="008830BF">
      <w:pPr>
        <w:shd w:val="clear" w:color="auto" w:fill="FFFFFF"/>
        <w:jc w:val="center"/>
        <w:textAlignment w:val="baseline"/>
        <w:rPr>
          <w:rFonts w:ascii="Times New Roman" w:eastAsia="Times New Roman" w:hAnsi="Times New Roman"/>
          <w:b/>
          <w:bCs/>
          <w:bdr w:val="none" w:sz="0" w:space="0" w:color="auto" w:frame="1"/>
          <w:lang w:val="ru-RU" w:eastAsia="ru-RU"/>
        </w:rPr>
      </w:pPr>
      <w:r w:rsidRPr="008830BF">
        <w:rPr>
          <w:rFonts w:ascii="Times New Roman" w:eastAsia="Times New Roman" w:hAnsi="Times New Roman"/>
          <w:b/>
          <w:bCs/>
          <w:bdr w:val="none" w:sz="0" w:space="0" w:color="auto" w:frame="1"/>
          <w:lang w:val="ru-RU" w:eastAsia="ru-RU"/>
        </w:rPr>
        <w:t>состояния автомобильных дорог</w:t>
      </w:r>
      <w:r w:rsidRPr="008830BF">
        <w:rPr>
          <w:rFonts w:ascii="Times New Roman" w:eastAsia="Times New Roman" w:hAnsi="Times New Roman"/>
          <w:lang w:val="ru-RU" w:eastAsia="ru-RU"/>
        </w:rPr>
        <w:t xml:space="preserve"> </w:t>
      </w:r>
      <w:r w:rsidRPr="008830BF">
        <w:rPr>
          <w:rFonts w:ascii="Times New Roman" w:eastAsia="Times New Roman" w:hAnsi="Times New Roman"/>
          <w:b/>
          <w:lang w:val="ru-RU" w:eastAsia="ru-RU"/>
        </w:rPr>
        <w:t>общего пользования местного значения Заковряжинского сельсовета Сузунского района Новосибирской области</w:t>
      </w:r>
      <w:r w:rsidRPr="008830BF">
        <w:rPr>
          <w:rFonts w:ascii="Times New Roman" w:eastAsia="Times New Roman" w:hAnsi="Times New Roman"/>
          <w:lang w:val="ru-RU" w:eastAsia="ru-RU"/>
        </w:rPr>
        <w:t xml:space="preserve"> </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В соответствии с Федеральными законами от 06.10.2003г. №131-ФЗ</w:t>
      </w:r>
      <w:r w:rsidRPr="008830BF">
        <w:rPr>
          <w:rFonts w:ascii="Times New Roman" w:eastAsia="Times New Roman" w:hAnsi="Times New Roman"/>
          <w:lang w:val="ru-RU" w:eastAsia="ru-RU"/>
        </w:rPr>
        <w:br/>
        <w:t>«Об общих принципах</w:t>
      </w:r>
      <w:r w:rsidRPr="008830BF">
        <w:rPr>
          <w:rFonts w:ascii="Times New Roman" w:eastAsia="Times New Roman" w:hAnsi="Times New Roman"/>
          <w:lang w:eastAsia="ru-RU"/>
        </w:rPr>
        <w:t> </w:t>
      </w:r>
      <w:hyperlink r:id="rId28" w:tooltip="Органы местного самоуправления" w:history="1">
        <w:r w:rsidRPr="008830BF">
          <w:rPr>
            <w:rFonts w:ascii="Times New Roman" w:eastAsia="Times New Roman" w:hAnsi="Times New Roman"/>
            <w:lang w:val="ru-RU" w:eastAsia="ru-RU"/>
          </w:rPr>
          <w:t>организации местного самоуправления</w:t>
        </w:r>
      </w:hyperlink>
      <w:r w:rsidRPr="008830BF">
        <w:rPr>
          <w:rFonts w:ascii="Times New Roman" w:eastAsia="Times New Roman" w:hAnsi="Times New Roman"/>
          <w:lang w:eastAsia="ru-RU"/>
        </w:rPr>
        <w:t> </w:t>
      </w:r>
      <w:r w:rsidRPr="008830BF">
        <w:rPr>
          <w:rFonts w:ascii="Times New Roman" w:eastAsia="Times New Roman" w:hAnsi="Times New Roman"/>
          <w:lang w:val="ru-RU" w:eastAsia="ru-RU"/>
        </w:rPr>
        <w:t xml:space="preserve">в Российской Федерации», от 08.11.2007г. №257-ФЗ  «Об автомобильных дорогах и о дорожной деятельности в Российской </w:t>
      </w:r>
      <w:r w:rsidRPr="008830BF">
        <w:rPr>
          <w:rFonts w:ascii="Times New Roman" w:eastAsia="Times New Roman" w:hAnsi="Times New Roman"/>
          <w:lang w:val="ru-RU" w:eastAsia="ru-RU"/>
        </w:rPr>
        <w:lastRenderedPageBreak/>
        <w:t xml:space="preserve">Федерации», приказом Минтранса Российской Федерации </w:t>
      </w:r>
      <w:r w:rsidRPr="008830BF">
        <w:rPr>
          <w:rFonts w:ascii="Times New Roman" w:hAnsi="Times New Roman"/>
          <w:shd w:val="clear" w:color="auto" w:fill="FFFFFF"/>
          <w:lang w:val="ru-RU"/>
        </w:rPr>
        <w:t>от 7 августа 2020</w:t>
      </w:r>
      <w:r w:rsidRPr="008830BF">
        <w:rPr>
          <w:rFonts w:ascii="Times New Roman" w:hAnsi="Times New Roman"/>
          <w:shd w:val="clear" w:color="auto" w:fill="FFFFFF"/>
        </w:rPr>
        <w:t> </w:t>
      </w:r>
      <w:r w:rsidRPr="008830BF">
        <w:rPr>
          <w:rFonts w:ascii="Times New Roman" w:hAnsi="Times New Roman"/>
          <w:shd w:val="clear" w:color="auto" w:fill="FFFFFF"/>
          <w:lang w:val="ru-RU"/>
        </w:rPr>
        <w:t xml:space="preserve">г. </w:t>
      </w:r>
      <w:r w:rsidRPr="008830BF">
        <w:rPr>
          <w:rFonts w:ascii="Times New Roman" w:hAnsi="Times New Roman"/>
          <w:shd w:val="clear" w:color="auto" w:fill="FFFFFF"/>
        </w:rPr>
        <w:t>N </w:t>
      </w:r>
      <w:r w:rsidRPr="008830BF">
        <w:rPr>
          <w:rFonts w:ascii="Times New Roman" w:hAnsi="Times New Roman"/>
          <w:shd w:val="clear" w:color="auto" w:fill="FFFFFF"/>
          <w:lang w:val="ru-RU"/>
        </w:rPr>
        <w:t>288</w:t>
      </w:r>
      <w:r w:rsidRPr="008830BF">
        <w:rPr>
          <w:rFonts w:ascii="Times New Roman" w:eastAsia="Times New Roman" w:hAnsi="Times New Roman"/>
          <w:lang w:val="ru-RU" w:eastAsia="ru-RU"/>
        </w:rPr>
        <w:t xml:space="preserve"> «О порядке проведения оценки технического состояния автомобильных дорог», администрация Заковряжинского сельсовета Сузунского района Новосибирской области</w:t>
      </w:r>
    </w:p>
    <w:p w:rsidR="008830BF" w:rsidRPr="008830BF" w:rsidRDefault="008830BF" w:rsidP="008830BF">
      <w:pPr>
        <w:shd w:val="clear" w:color="auto" w:fill="FFFFFF"/>
        <w:ind w:firstLine="567"/>
        <w:jc w:val="both"/>
        <w:textAlignment w:val="baseline"/>
        <w:rPr>
          <w:rFonts w:ascii="Times New Roman" w:eastAsia="Times New Roman" w:hAnsi="Times New Roman"/>
          <w:b/>
          <w:bCs/>
          <w:bdr w:val="none" w:sz="0" w:space="0" w:color="auto" w:frame="1"/>
          <w:lang w:val="ru-RU" w:eastAsia="ru-RU"/>
        </w:rPr>
      </w:pP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b/>
          <w:bCs/>
          <w:bdr w:val="none" w:sz="0" w:space="0" w:color="auto" w:frame="1"/>
          <w:lang w:val="ru-RU" w:eastAsia="ru-RU"/>
        </w:rPr>
        <w:t>ПОСТАНОВЛЯЕТ:</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1. Утвердить состав постоянно действующей комиссии по оценке технического состояния автомобильных дорог общего пользования местного значения Заковряжинского сельсовета Сузунского района Новосибирской области (Приложение №1).</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2. Утвердить Положение о постоянно действующей комиссии по оценке технического состояния автомобильных дорог общего пользования местного значения Заковряжинского сельсовета Сузунского района Новосибирской области (Приложение №2).</w:t>
      </w:r>
    </w:p>
    <w:p w:rsidR="008830BF" w:rsidRPr="008830BF" w:rsidRDefault="008830BF" w:rsidP="008830BF">
      <w:pPr>
        <w:shd w:val="clear" w:color="auto" w:fill="FFFFFF"/>
        <w:jc w:val="both"/>
        <w:textAlignment w:val="baseline"/>
        <w:rPr>
          <w:rFonts w:ascii="Times New Roman" w:eastAsia="Times New Roman" w:hAnsi="Times New Roman"/>
          <w:bCs/>
          <w:bdr w:val="none" w:sz="0" w:space="0" w:color="auto" w:frame="1"/>
          <w:lang w:val="ru-RU" w:eastAsia="ru-RU"/>
        </w:rPr>
      </w:pPr>
      <w:r w:rsidRPr="008830BF">
        <w:rPr>
          <w:rFonts w:ascii="Times New Roman" w:hAnsi="Times New Roman"/>
          <w:lang w:val="ru-RU"/>
        </w:rPr>
        <w:t>3. Признать утратившим силу постановление администрации Заковряжинского сельсовета Сузунского района Новосибирской области от 05.07.2017 № 65 "</w:t>
      </w:r>
      <w:r w:rsidRPr="008830BF">
        <w:rPr>
          <w:rFonts w:ascii="Times New Roman" w:hAnsi="Times New Roman"/>
          <w:bCs/>
          <w:lang w:val="ru-RU"/>
        </w:rPr>
        <w:t xml:space="preserve"> </w:t>
      </w:r>
      <w:r w:rsidRPr="008830BF">
        <w:rPr>
          <w:rFonts w:ascii="Times New Roman" w:eastAsia="Times New Roman" w:hAnsi="Times New Roman"/>
          <w:bCs/>
          <w:bdr w:val="none" w:sz="0" w:space="0" w:color="auto" w:frame="1"/>
          <w:lang w:val="ru-RU" w:eastAsia="ru-RU"/>
        </w:rPr>
        <w:t>О создании постоянно действующей</w:t>
      </w:r>
      <w:r w:rsidRPr="008830BF">
        <w:rPr>
          <w:rFonts w:ascii="Times New Roman" w:eastAsia="Times New Roman" w:hAnsi="Times New Roman"/>
          <w:lang w:val="ru-RU" w:eastAsia="ru-RU"/>
        </w:rPr>
        <w:t xml:space="preserve"> </w:t>
      </w:r>
      <w:r w:rsidRPr="008830BF">
        <w:rPr>
          <w:rFonts w:ascii="Times New Roman" w:eastAsia="Times New Roman" w:hAnsi="Times New Roman"/>
          <w:bCs/>
          <w:bdr w:val="none" w:sz="0" w:space="0" w:color="auto" w:frame="1"/>
          <w:lang w:val="ru-RU" w:eastAsia="ru-RU"/>
        </w:rPr>
        <w:t>комиссии по оценке технического состояния автомобильных дорог</w:t>
      </w:r>
      <w:r w:rsidRPr="008830BF">
        <w:rPr>
          <w:rFonts w:ascii="Times New Roman" w:eastAsia="Times New Roman" w:hAnsi="Times New Roman"/>
          <w:lang w:val="ru-RU" w:eastAsia="ru-RU"/>
        </w:rPr>
        <w:t xml:space="preserve"> общего пользования местного значения Заковряжинского  сельсовета Сузунского района Новосибирской области</w:t>
      </w:r>
      <w:r w:rsidRPr="008830BF">
        <w:rPr>
          <w:rFonts w:ascii="Times New Roman" w:hAnsi="Times New Roman"/>
          <w:lang w:val="ru-RU"/>
        </w:rPr>
        <w:t>".</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4.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5. Контроль за исполнением настоящего Постановления оставляю за собой.</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xml:space="preserve">Глава Заковряжинского сельсовета </w:t>
      </w: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Сузунского района Новосибирской области                                      Е.А.Цорн</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Приложение №1</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УТВЕРЖДЕНО</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xml:space="preserve">Постановлением администрации </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xml:space="preserve"> Заковряжинского сельсовета </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Сузунского района</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xml:space="preserve"> Новосибирской области</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От 26.04.2021г. № 34</w:t>
      </w:r>
    </w:p>
    <w:p w:rsidR="008830BF" w:rsidRPr="008830BF" w:rsidRDefault="008830BF" w:rsidP="008830BF">
      <w:pPr>
        <w:shd w:val="clear" w:color="auto" w:fill="FFFFFF"/>
        <w:ind w:firstLine="567"/>
        <w:jc w:val="right"/>
        <w:textAlignment w:val="baseline"/>
        <w:rPr>
          <w:rFonts w:ascii="Times New Roman" w:eastAsia="Times New Roman" w:hAnsi="Times New Roman"/>
          <w:b/>
          <w:bCs/>
          <w:bdr w:val="none" w:sz="0" w:space="0" w:color="auto" w:frame="1"/>
          <w:lang w:val="ru-RU" w:eastAsia="ru-RU"/>
        </w:rPr>
      </w:pPr>
    </w:p>
    <w:p w:rsidR="008830BF" w:rsidRPr="008830BF" w:rsidRDefault="008830BF" w:rsidP="008830BF">
      <w:pPr>
        <w:shd w:val="clear" w:color="auto" w:fill="FFFFFF"/>
        <w:ind w:firstLine="567"/>
        <w:jc w:val="both"/>
        <w:textAlignment w:val="baseline"/>
        <w:rPr>
          <w:rFonts w:ascii="Times New Roman" w:eastAsia="Times New Roman" w:hAnsi="Times New Roman"/>
          <w:b/>
          <w:bCs/>
          <w:bdr w:val="none" w:sz="0" w:space="0" w:color="auto" w:frame="1"/>
          <w:lang w:val="ru-RU" w:eastAsia="ru-RU"/>
        </w:rPr>
      </w:pPr>
    </w:p>
    <w:p w:rsidR="008830BF" w:rsidRPr="008830BF" w:rsidRDefault="008830BF" w:rsidP="008830BF">
      <w:pPr>
        <w:shd w:val="clear" w:color="auto" w:fill="FFFFFF"/>
        <w:jc w:val="center"/>
        <w:textAlignment w:val="baseline"/>
        <w:rPr>
          <w:rFonts w:ascii="Times New Roman" w:eastAsia="Times New Roman" w:hAnsi="Times New Roman"/>
          <w:lang w:val="ru-RU" w:eastAsia="ru-RU"/>
        </w:rPr>
      </w:pPr>
      <w:r w:rsidRPr="008830BF">
        <w:rPr>
          <w:rFonts w:ascii="Times New Roman" w:eastAsia="Times New Roman" w:hAnsi="Times New Roman"/>
          <w:b/>
          <w:bCs/>
          <w:bdr w:val="none" w:sz="0" w:space="0" w:color="auto" w:frame="1"/>
          <w:lang w:val="ru-RU" w:eastAsia="ru-RU"/>
        </w:rPr>
        <w:t>СОСТАВ</w:t>
      </w:r>
    </w:p>
    <w:p w:rsidR="008830BF" w:rsidRPr="008830BF" w:rsidRDefault="008830BF" w:rsidP="008830BF">
      <w:pPr>
        <w:shd w:val="clear" w:color="auto" w:fill="FFFFFF"/>
        <w:jc w:val="center"/>
        <w:textAlignment w:val="baseline"/>
        <w:rPr>
          <w:rFonts w:ascii="Times New Roman" w:eastAsia="Times New Roman" w:hAnsi="Times New Roman"/>
          <w:lang w:val="ru-RU" w:eastAsia="ru-RU"/>
        </w:rPr>
      </w:pPr>
      <w:r w:rsidRPr="008830BF">
        <w:rPr>
          <w:rFonts w:ascii="Times New Roman" w:eastAsia="Times New Roman" w:hAnsi="Times New Roman"/>
          <w:b/>
          <w:bCs/>
          <w:bdr w:val="none" w:sz="0" w:space="0" w:color="auto" w:frame="1"/>
          <w:lang w:val="ru-RU" w:eastAsia="ru-RU"/>
        </w:rPr>
        <w:t>постоянно действующей комиссии по оценке технического</w:t>
      </w:r>
    </w:p>
    <w:p w:rsidR="008830BF" w:rsidRPr="008830BF" w:rsidRDefault="008830BF" w:rsidP="008830BF">
      <w:pPr>
        <w:shd w:val="clear" w:color="auto" w:fill="FFFFFF"/>
        <w:jc w:val="center"/>
        <w:textAlignment w:val="baseline"/>
        <w:rPr>
          <w:rFonts w:ascii="Times New Roman" w:eastAsia="Times New Roman" w:hAnsi="Times New Roman"/>
          <w:lang w:val="ru-RU" w:eastAsia="ru-RU"/>
        </w:rPr>
      </w:pPr>
      <w:r w:rsidRPr="008830BF">
        <w:rPr>
          <w:rFonts w:ascii="Times New Roman" w:eastAsia="Times New Roman" w:hAnsi="Times New Roman"/>
          <w:b/>
          <w:bCs/>
          <w:bdr w:val="none" w:sz="0" w:space="0" w:color="auto" w:frame="1"/>
          <w:lang w:val="ru-RU" w:eastAsia="ru-RU"/>
        </w:rPr>
        <w:t xml:space="preserve">состояния автомобильных дорог общего пользования местного значения </w:t>
      </w:r>
      <w:r w:rsidRPr="008830BF">
        <w:rPr>
          <w:rFonts w:ascii="Times New Roman" w:eastAsia="Times New Roman" w:hAnsi="Times New Roman"/>
          <w:b/>
          <w:lang w:val="ru-RU" w:eastAsia="ru-RU"/>
        </w:rPr>
        <w:t>Заковряжинского сельсовета Сузунского района Новосибирской области</w:t>
      </w:r>
    </w:p>
    <w:p w:rsidR="008830BF" w:rsidRPr="008830BF" w:rsidRDefault="008830BF" w:rsidP="008830BF">
      <w:pPr>
        <w:shd w:val="clear" w:color="auto" w:fill="FFFFFF"/>
        <w:jc w:val="center"/>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председатель комиссии – Цорн Е.А., глава Заковряжинского сельсовета Сузунского района Новосибирской области;</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заместитель председателя комиссии –  Яковлева З.А., заместитель главы администрации Заковряжинского сельсовета Сузунского района Новосибирской области;</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секретарь комиссии – Юдаева О.Н., специалист администрации Заковряжинского сельсовета Сузунского района Новосибирской области;</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члены комиссии:</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lastRenderedPageBreak/>
        <w:t>Гордиенко О.С., - специалист администрации Заковряжинского сельсовета Сузунского района Новосибирской области;</w:t>
      </w: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Кильп С.Ю., - председатель Совета депутатов Заковряжинского сельсовета Сузунского района Новосибирской области;</w:t>
      </w: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Гаан Е.А., - депутат Совета депутатов Заковряжинского сельсовета Сузунского района Новосибирской области.</w:t>
      </w: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p>
    <w:p w:rsidR="008830BF" w:rsidRPr="008830BF" w:rsidRDefault="008830BF" w:rsidP="008830BF">
      <w:pPr>
        <w:shd w:val="clear" w:color="auto" w:fill="FFFFFF"/>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xml:space="preserve"> </w:t>
      </w:r>
      <w:r w:rsidRPr="008830BF">
        <w:rPr>
          <w:rFonts w:ascii="Times New Roman" w:eastAsia="Times New Roman" w:hAnsi="Times New Roman"/>
          <w:lang w:val="ru-RU" w:eastAsia="ru-RU"/>
        </w:rPr>
        <w:br/>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Приложение №2</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УТВЕРЖДЕНО</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xml:space="preserve">постановлением администрации </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xml:space="preserve">Заковряжинского  сельсовета </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Сузунского района</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xml:space="preserve"> Новосибирской области</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От 26.04. 2021г. № 34</w:t>
      </w:r>
    </w:p>
    <w:p w:rsidR="008830BF" w:rsidRPr="008830BF" w:rsidRDefault="008830BF" w:rsidP="008830BF">
      <w:pPr>
        <w:shd w:val="clear" w:color="auto" w:fill="FFFFFF"/>
        <w:ind w:firstLine="567"/>
        <w:jc w:val="right"/>
        <w:textAlignment w:val="baseline"/>
        <w:rPr>
          <w:rFonts w:ascii="Times New Roman" w:eastAsia="Times New Roman" w:hAnsi="Times New Roman"/>
          <w:lang w:val="ru-RU" w:eastAsia="ru-RU"/>
        </w:rPr>
      </w:pPr>
    </w:p>
    <w:p w:rsidR="008830BF" w:rsidRPr="008830BF" w:rsidRDefault="008830BF" w:rsidP="008830BF">
      <w:pPr>
        <w:shd w:val="clear" w:color="auto" w:fill="FFFFFF"/>
        <w:jc w:val="center"/>
        <w:textAlignment w:val="baseline"/>
        <w:rPr>
          <w:rFonts w:ascii="Times New Roman" w:eastAsia="Times New Roman" w:hAnsi="Times New Roman"/>
          <w:lang w:val="ru-RU" w:eastAsia="ru-RU"/>
        </w:rPr>
      </w:pPr>
      <w:r w:rsidRPr="008830BF">
        <w:rPr>
          <w:rFonts w:ascii="Times New Roman" w:eastAsia="Times New Roman" w:hAnsi="Times New Roman"/>
          <w:b/>
          <w:bCs/>
          <w:bdr w:val="none" w:sz="0" w:space="0" w:color="auto" w:frame="1"/>
          <w:lang w:val="ru-RU" w:eastAsia="ru-RU"/>
        </w:rPr>
        <w:t>ПОЛОЖЕНИЕ</w:t>
      </w:r>
    </w:p>
    <w:p w:rsidR="008830BF" w:rsidRPr="008830BF" w:rsidRDefault="008830BF" w:rsidP="008830BF">
      <w:pPr>
        <w:shd w:val="clear" w:color="auto" w:fill="FFFFFF"/>
        <w:jc w:val="center"/>
        <w:textAlignment w:val="baseline"/>
        <w:rPr>
          <w:rFonts w:ascii="Times New Roman" w:eastAsia="Times New Roman" w:hAnsi="Times New Roman"/>
          <w:lang w:val="ru-RU" w:eastAsia="ru-RU"/>
        </w:rPr>
      </w:pPr>
      <w:r w:rsidRPr="008830BF">
        <w:rPr>
          <w:rFonts w:ascii="Times New Roman" w:eastAsia="Times New Roman" w:hAnsi="Times New Roman"/>
          <w:b/>
          <w:bCs/>
          <w:bdr w:val="none" w:sz="0" w:space="0" w:color="auto" w:frame="1"/>
          <w:lang w:val="ru-RU" w:eastAsia="ru-RU"/>
        </w:rPr>
        <w:t>о постоянно действующей комиссии по оценке технического состояния автомобильных дорог общего пользования местного значения</w:t>
      </w:r>
    </w:p>
    <w:p w:rsidR="008830BF" w:rsidRPr="008830BF" w:rsidRDefault="008830BF" w:rsidP="008830BF">
      <w:pPr>
        <w:shd w:val="clear" w:color="auto" w:fill="FFFFFF"/>
        <w:jc w:val="center"/>
        <w:textAlignment w:val="baseline"/>
        <w:rPr>
          <w:rFonts w:ascii="Times New Roman" w:eastAsia="Times New Roman" w:hAnsi="Times New Roman"/>
          <w:b/>
          <w:bCs/>
          <w:bdr w:val="none" w:sz="0" w:space="0" w:color="auto" w:frame="1"/>
          <w:lang w:val="ru-RU" w:eastAsia="ru-RU"/>
        </w:rPr>
      </w:pPr>
      <w:r w:rsidRPr="008830BF">
        <w:rPr>
          <w:rFonts w:ascii="Times New Roman" w:eastAsia="Times New Roman" w:hAnsi="Times New Roman"/>
          <w:b/>
          <w:lang w:val="ru-RU" w:eastAsia="ru-RU"/>
        </w:rPr>
        <w:t>Заковряжинского сельсовета Сузунского района Новосибирской области</w:t>
      </w:r>
      <w:r w:rsidRPr="008830BF">
        <w:rPr>
          <w:rFonts w:ascii="Times New Roman" w:eastAsia="Times New Roman" w:hAnsi="Times New Roman"/>
          <w:b/>
          <w:bCs/>
          <w:bdr w:val="none" w:sz="0" w:space="0" w:color="auto" w:frame="1"/>
          <w:lang w:val="ru-RU" w:eastAsia="ru-RU"/>
        </w:rPr>
        <w:t>.</w:t>
      </w:r>
    </w:p>
    <w:p w:rsidR="008830BF" w:rsidRPr="008830BF" w:rsidRDefault="008830BF" w:rsidP="008830BF">
      <w:pPr>
        <w:shd w:val="clear" w:color="auto" w:fill="FFFFFF"/>
        <w:jc w:val="center"/>
        <w:textAlignment w:val="baseline"/>
        <w:rPr>
          <w:rFonts w:ascii="Times New Roman" w:eastAsia="Times New Roman" w:hAnsi="Times New Roman"/>
          <w:b/>
          <w:bCs/>
          <w:bdr w:val="none" w:sz="0" w:space="0" w:color="auto" w:frame="1"/>
          <w:lang w:val="ru-RU" w:eastAsia="ru-RU"/>
        </w:rPr>
      </w:pPr>
    </w:p>
    <w:p w:rsidR="008830BF" w:rsidRPr="008830BF" w:rsidRDefault="008830BF" w:rsidP="008830BF">
      <w:pPr>
        <w:shd w:val="clear" w:color="auto" w:fill="FFFFFF"/>
        <w:jc w:val="center"/>
        <w:textAlignment w:val="baseline"/>
        <w:rPr>
          <w:rFonts w:ascii="Times New Roman" w:eastAsia="Times New Roman" w:hAnsi="Times New Roman"/>
          <w:lang w:val="ru-RU" w:eastAsia="ru-RU"/>
        </w:rPr>
      </w:pPr>
    </w:p>
    <w:p w:rsidR="008830BF" w:rsidRPr="008830BF" w:rsidRDefault="008830BF" w:rsidP="008830BF">
      <w:pPr>
        <w:shd w:val="clear" w:color="auto" w:fill="FFFFFF"/>
        <w:ind w:firstLine="567"/>
        <w:jc w:val="center"/>
        <w:textAlignment w:val="baseline"/>
        <w:rPr>
          <w:rFonts w:ascii="Times New Roman" w:eastAsia="Times New Roman" w:hAnsi="Times New Roman"/>
          <w:lang w:val="ru-RU" w:eastAsia="ru-RU"/>
        </w:rPr>
      </w:pPr>
      <w:r w:rsidRPr="008830BF">
        <w:rPr>
          <w:rFonts w:ascii="Times New Roman" w:eastAsia="Times New Roman" w:hAnsi="Times New Roman"/>
          <w:b/>
          <w:bCs/>
          <w:bdr w:val="none" w:sz="0" w:space="0" w:color="auto" w:frame="1"/>
          <w:lang w:val="ru-RU" w:eastAsia="ru-RU"/>
        </w:rPr>
        <w:t>1. Общие положения</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1.1. Комиссия по оценке технического состояния автомобильных дорог общего пользования местного значения Заковряжинского сельсовета Сузунского района Новосибирской области (далее - Комиссия) является</w:t>
      </w:r>
      <w:r w:rsidRPr="008830BF">
        <w:rPr>
          <w:rFonts w:ascii="Times New Roman" w:eastAsia="Times New Roman" w:hAnsi="Times New Roman"/>
          <w:lang w:eastAsia="ru-RU"/>
        </w:rPr>
        <w:t> </w:t>
      </w:r>
      <w:hyperlink r:id="rId29" w:tooltip="Колл" w:history="1">
        <w:r w:rsidRPr="008830BF">
          <w:rPr>
            <w:rFonts w:ascii="Times New Roman" w:eastAsia="Times New Roman" w:hAnsi="Times New Roman"/>
            <w:lang w:val="ru-RU" w:eastAsia="ru-RU"/>
          </w:rPr>
          <w:t>коллегиальным</w:t>
        </w:r>
      </w:hyperlink>
      <w:r w:rsidRPr="008830BF">
        <w:rPr>
          <w:rFonts w:ascii="Times New Roman" w:eastAsia="Times New Roman" w:hAnsi="Times New Roman"/>
          <w:lang w:eastAsia="ru-RU"/>
        </w:rPr>
        <w:t> </w:t>
      </w:r>
      <w:r w:rsidRPr="008830BF">
        <w:rPr>
          <w:rFonts w:ascii="Times New Roman" w:eastAsia="Times New Roman" w:hAnsi="Times New Roman"/>
          <w:lang w:val="ru-RU" w:eastAsia="ru-RU"/>
        </w:rPr>
        <w:t>органом администрации Заковряжинского  сельсовета Сузунского района Новосибирской области, осуществляющим диагностику автомобильных дорог общего пользования местного значения Заковряжинского сельсовета Сузунского района Новосибирской области.</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1.2. В своей деятельности Комиссия руководствуется</w:t>
      </w:r>
      <w:r w:rsidRPr="008830BF">
        <w:rPr>
          <w:rFonts w:ascii="Times New Roman" w:eastAsia="Times New Roman" w:hAnsi="Times New Roman"/>
          <w:lang w:eastAsia="ru-RU"/>
        </w:rPr>
        <w:t> </w:t>
      </w:r>
      <w:hyperlink r:id="rId30" w:tooltip="Конституция Российской Федерации" w:history="1">
        <w:r w:rsidRPr="008830BF">
          <w:rPr>
            <w:rFonts w:ascii="Times New Roman" w:eastAsia="Times New Roman" w:hAnsi="Times New Roman"/>
            <w:lang w:val="ru-RU" w:eastAsia="ru-RU"/>
          </w:rPr>
          <w:t>Конституцией Российской Федерации</w:t>
        </w:r>
      </w:hyperlink>
      <w:r w:rsidRPr="008830BF">
        <w:rPr>
          <w:rFonts w:ascii="Times New Roman" w:eastAsia="Times New Roman" w:hAnsi="Times New Roman"/>
          <w:lang w:val="ru-RU" w:eastAsia="ru-RU"/>
        </w:rPr>
        <w:t xml:space="preserve">, Федеральным законом от  08.11.2007г. №257-ФЗ  «Об автомобильных дорогах и о дорожной деятельности в Российской Федерации», приказом Минтранса Российской Федерации </w:t>
      </w:r>
      <w:r w:rsidRPr="008830BF">
        <w:rPr>
          <w:rFonts w:ascii="Times New Roman" w:hAnsi="Times New Roman"/>
          <w:shd w:val="clear" w:color="auto" w:fill="FFFFFF"/>
          <w:lang w:val="ru-RU"/>
        </w:rPr>
        <w:t>от 7 августа 2020</w:t>
      </w:r>
      <w:r w:rsidRPr="008830BF">
        <w:rPr>
          <w:rFonts w:ascii="Times New Roman" w:hAnsi="Times New Roman"/>
          <w:shd w:val="clear" w:color="auto" w:fill="FFFFFF"/>
        </w:rPr>
        <w:t> </w:t>
      </w:r>
      <w:r w:rsidRPr="008830BF">
        <w:rPr>
          <w:rFonts w:ascii="Times New Roman" w:hAnsi="Times New Roman"/>
          <w:shd w:val="clear" w:color="auto" w:fill="FFFFFF"/>
          <w:lang w:val="ru-RU"/>
        </w:rPr>
        <w:t xml:space="preserve">г. </w:t>
      </w:r>
      <w:r w:rsidRPr="008830BF">
        <w:rPr>
          <w:rFonts w:ascii="Times New Roman" w:hAnsi="Times New Roman"/>
          <w:shd w:val="clear" w:color="auto" w:fill="FFFFFF"/>
        </w:rPr>
        <w:t>N </w:t>
      </w:r>
      <w:r w:rsidRPr="008830BF">
        <w:rPr>
          <w:rFonts w:ascii="Times New Roman" w:hAnsi="Times New Roman"/>
          <w:shd w:val="clear" w:color="auto" w:fill="FFFFFF"/>
          <w:lang w:val="ru-RU"/>
        </w:rPr>
        <w:t>288</w:t>
      </w:r>
      <w:r w:rsidRPr="008830BF">
        <w:rPr>
          <w:rFonts w:ascii="Times New Roman" w:eastAsia="Times New Roman" w:hAnsi="Times New Roman"/>
          <w:lang w:val="ru-RU" w:eastAsia="ru-RU"/>
        </w:rPr>
        <w:t xml:space="preserve"> «О порядке проведения оценки технического состояния автомобильных дорог», нормативно-правовыми актами администрации  Заковряжинского сельсовета Сузунского района Новосибирской области (далее – администрация муниципального образования), а также настоящим Положением.</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1.3. Состав Комиссии утверждается постановлением администрации муниципального образования.</w:t>
      </w:r>
    </w:p>
    <w:p w:rsidR="008830BF" w:rsidRPr="008830BF" w:rsidRDefault="008830BF" w:rsidP="008830BF">
      <w:pPr>
        <w:shd w:val="clear" w:color="auto" w:fill="FFFFFF"/>
        <w:ind w:firstLine="567"/>
        <w:jc w:val="center"/>
        <w:textAlignment w:val="baseline"/>
        <w:rPr>
          <w:rFonts w:ascii="Times New Roman" w:eastAsia="Times New Roman" w:hAnsi="Times New Roman"/>
          <w:lang w:val="ru-RU" w:eastAsia="ru-RU"/>
        </w:rPr>
      </w:pPr>
      <w:r w:rsidRPr="008830BF">
        <w:rPr>
          <w:rFonts w:ascii="Times New Roman" w:eastAsia="Times New Roman" w:hAnsi="Times New Roman"/>
          <w:b/>
          <w:bCs/>
          <w:bdr w:val="none" w:sz="0" w:space="0" w:color="auto" w:frame="1"/>
          <w:lang w:val="ru-RU" w:eastAsia="ru-RU"/>
        </w:rPr>
        <w:t>2. Основные функции Комиссии</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xml:space="preserve">2.1. Основной задачей Комиссии является оценка соответствия транспортно-эксплуатационных характеристик автомобильных дорог общего пользования местного значения </w:t>
      </w:r>
      <w:r w:rsidRPr="008830BF">
        <w:rPr>
          <w:rFonts w:ascii="Times New Roman" w:eastAsia="Times New Roman" w:hAnsi="Times New Roman"/>
          <w:lang w:val="ru-RU" w:eastAsia="ru-RU"/>
        </w:rPr>
        <w:lastRenderedPageBreak/>
        <w:t>Заковряжинского сельсовета Сузунского района Новосибирской области (далее – автомобильные дороги) требованиям технических регламентов.</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Диагностика автомобильных дорог осуществляется в целях получения полной и достоверной информации о состоянии автомобильных дорог и принятых мерах по устранению ранее отмеченных недостатков, дальнейшей разработки рекомендаций по снижению уровня аварийности, улучшению</w:t>
      </w:r>
      <w:r w:rsidRPr="008830BF">
        <w:rPr>
          <w:rFonts w:ascii="Times New Roman" w:eastAsia="Times New Roman" w:hAnsi="Times New Roman"/>
          <w:lang w:eastAsia="ru-RU"/>
        </w:rPr>
        <w:t> </w:t>
      </w:r>
      <w:hyperlink r:id="rId31" w:tooltip="Организация и регуляция дорожного движения" w:history="1">
        <w:r w:rsidRPr="008830BF">
          <w:rPr>
            <w:rFonts w:ascii="Times New Roman" w:eastAsia="Times New Roman" w:hAnsi="Times New Roman"/>
            <w:lang w:val="ru-RU" w:eastAsia="ru-RU"/>
          </w:rPr>
          <w:t>организации дорожного движения</w:t>
        </w:r>
      </w:hyperlink>
      <w:r w:rsidRPr="008830BF">
        <w:rPr>
          <w:rFonts w:ascii="Times New Roman" w:eastAsia="Times New Roman" w:hAnsi="Times New Roman"/>
          <w:lang w:val="ru-RU" w:eastAsia="ru-RU"/>
        </w:rPr>
        <w:t>. Данная оценка учитывается при планировании работ по</w:t>
      </w:r>
      <w:r w:rsidRPr="008830BF">
        <w:rPr>
          <w:rFonts w:ascii="Times New Roman" w:eastAsia="Times New Roman" w:hAnsi="Times New Roman"/>
          <w:lang w:eastAsia="ru-RU"/>
        </w:rPr>
        <w:t> </w:t>
      </w:r>
      <w:hyperlink r:id="rId32" w:tooltip="Капитальный ремонт" w:history="1">
        <w:r w:rsidRPr="008830BF">
          <w:rPr>
            <w:rFonts w:ascii="Times New Roman" w:eastAsia="Times New Roman" w:hAnsi="Times New Roman"/>
            <w:lang w:val="ru-RU" w:eastAsia="ru-RU"/>
          </w:rPr>
          <w:t>капитальному ремонту</w:t>
        </w:r>
      </w:hyperlink>
      <w:r w:rsidRPr="008830BF">
        <w:rPr>
          <w:rFonts w:ascii="Times New Roman" w:eastAsia="Times New Roman" w:hAnsi="Times New Roman"/>
          <w:lang w:val="ru-RU" w:eastAsia="ru-RU"/>
        </w:rPr>
        <w:t>, ремонту и содержанию автомобильных дорог.</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2.2. При подготовке к диагностике Комиссия изучает имеющиеся сведения об автомобильных дорогах:</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технические паспорта автомобильных дорог;</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схемы дислокации дорожных знаков;</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статистика аварийности;</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 предыдущие акты оценки технического состояния автомобильных дорог.</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2.3. В процессе диагностики технического состояния автомобильных дорог Комиссия определяет:</w:t>
      </w:r>
    </w:p>
    <w:p w:rsidR="008830BF" w:rsidRPr="008830BF" w:rsidRDefault="008830BF" w:rsidP="008830BF">
      <w:pPr>
        <w:pStyle w:val="s10"/>
        <w:shd w:val="clear" w:color="auto" w:fill="FFFFFF"/>
        <w:jc w:val="both"/>
      </w:pPr>
      <w:r w:rsidRPr="008830BF">
        <w:t>1) постоянные параметры и характеристики автомобильной дороги (далее - технический уровень автомобильной дороги):</w:t>
      </w:r>
    </w:p>
    <w:p w:rsidR="008830BF" w:rsidRPr="008830BF" w:rsidRDefault="008830BF" w:rsidP="008830BF">
      <w:pPr>
        <w:pStyle w:val="s10"/>
        <w:shd w:val="clear" w:color="auto" w:fill="FFFFFF"/>
        <w:jc w:val="both"/>
      </w:pPr>
      <w:r w:rsidRPr="008830BF">
        <w:t>ширина проезжей части и земляного полотна;</w:t>
      </w:r>
    </w:p>
    <w:p w:rsidR="008830BF" w:rsidRPr="008830BF" w:rsidRDefault="008830BF" w:rsidP="008830BF">
      <w:pPr>
        <w:pStyle w:val="s10"/>
        <w:shd w:val="clear" w:color="auto" w:fill="FFFFFF"/>
        <w:jc w:val="both"/>
      </w:pPr>
      <w:r w:rsidRPr="008830BF">
        <w:t>габарит приближения;</w:t>
      </w:r>
    </w:p>
    <w:p w:rsidR="008830BF" w:rsidRPr="008830BF" w:rsidRDefault="008830BF" w:rsidP="008830BF">
      <w:pPr>
        <w:pStyle w:val="s10"/>
        <w:shd w:val="clear" w:color="auto" w:fill="FFFFFF"/>
        <w:jc w:val="both"/>
      </w:pPr>
      <w:r w:rsidRPr="008830BF">
        <w:t>длины прямых, величины углов поворотов в плане трассы и величины их радиусов;</w:t>
      </w:r>
    </w:p>
    <w:p w:rsidR="008830BF" w:rsidRPr="008830BF" w:rsidRDefault="008830BF" w:rsidP="008830BF">
      <w:pPr>
        <w:pStyle w:val="s10"/>
        <w:shd w:val="clear" w:color="auto" w:fill="FFFFFF"/>
        <w:jc w:val="both"/>
      </w:pPr>
      <w:r w:rsidRPr="008830BF">
        <w:t>протяженность подъемов и спусков;</w:t>
      </w:r>
    </w:p>
    <w:p w:rsidR="008830BF" w:rsidRPr="008830BF" w:rsidRDefault="008830BF" w:rsidP="008830BF">
      <w:pPr>
        <w:pStyle w:val="s10"/>
        <w:shd w:val="clear" w:color="auto" w:fill="FFFFFF"/>
        <w:jc w:val="both"/>
      </w:pPr>
      <w:r w:rsidRPr="008830BF">
        <w:t>продольный и поперечный уклоны;</w:t>
      </w:r>
    </w:p>
    <w:p w:rsidR="008830BF" w:rsidRPr="008830BF" w:rsidRDefault="008830BF" w:rsidP="008830BF">
      <w:pPr>
        <w:pStyle w:val="s10"/>
        <w:shd w:val="clear" w:color="auto" w:fill="FFFFFF"/>
        <w:jc w:val="both"/>
      </w:pPr>
      <w:r w:rsidRPr="008830BF">
        <w:t>высота насыпи и глубина выемки;</w:t>
      </w:r>
    </w:p>
    <w:p w:rsidR="008830BF" w:rsidRPr="008830BF" w:rsidRDefault="008830BF" w:rsidP="008830BF">
      <w:pPr>
        <w:pStyle w:val="s10"/>
        <w:shd w:val="clear" w:color="auto" w:fill="FFFFFF"/>
        <w:jc w:val="both"/>
      </w:pPr>
      <w:r w:rsidRPr="008830BF">
        <w:t>габариты искусственных дорожных сооружений;</w:t>
      </w:r>
    </w:p>
    <w:p w:rsidR="008830BF" w:rsidRPr="008830BF" w:rsidRDefault="008830BF" w:rsidP="008830BF">
      <w:pPr>
        <w:pStyle w:val="s10"/>
        <w:shd w:val="clear" w:color="auto" w:fill="FFFFFF"/>
        <w:jc w:val="both"/>
      </w:pPr>
      <w:r w:rsidRPr="008830BF">
        <w:t>состояние элементов водоотвода;</w:t>
      </w:r>
    </w:p>
    <w:p w:rsidR="008830BF" w:rsidRPr="008830BF" w:rsidRDefault="008830BF" w:rsidP="008830BF">
      <w:pPr>
        <w:pStyle w:val="s10"/>
        <w:shd w:val="clear" w:color="auto" w:fill="FFFFFF"/>
        <w:jc w:val="both"/>
      </w:pPr>
      <w:r w:rsidRPr="008830BF">
        <w:t>состояние элементов обустройства дороги и технических средств организации дорожного движения;</w:t>
      </w:r>
    </w:p>
    <w:p w:rsidR="008830BF" w:rsidRPr="008830BF" w:rsidRDefault="008830BF" w:rsidP="008830BF">
      <w:pPr>
        <w:pStyle w:val="s10"/>
        <w:shd w:val="clear" w:color="auto" w:fill="FFFFFF"/>
        <w:jc w:val="both"/>
      </w:pPr>
      <w:r w:rsidRPr="008830BF">
        <w:t>2) переменные параметры и характеристики автомобильной дороги, организации и условий дорожного движения, изменяющиеся в процессе эксплуатации автомобильной дороги (далее - эксплуатационное состояние автомобильной дороги):</w:t>
      </w:r>
    </w:p>
    <w:p w:rsidR="008830BF" w:rsidRPr="008830BF" w:rsidRDefault="008830BF" w:rsidP="008830BF">
      <w:pPr>
        <w:pStyle w:val="s10"/>
        <w:shd w:val="clear" w:color="auto" w:fill="FFFFFF"/>
        <w:jc w:val="both"/>
      </w:pPr>
      <w:r w:rsidRPr="008830BF">
        <w:t>продольная ровность и глубина колеи дорожного покрытия;</w:t>
      </w:r>
    </w:p>
    <w:p w:rsidR="008830BF" w:rsidRPr="008830BF" w:rsidRDefault="008830BF" w:rsidP="008830BF">
      <w:pPr>
        <w:pStyle w:val="s10"/>
        <w:shd w:val="clear" w:color="auto" w:fill="FFFFFF"/>
        <w:jc w:val="both"/>
      </w:pPr>
      <w:r w:rsidRPr="008830BF">
        <w:t>сцепные свойства дорожного покрытия и состояние обочин;</w:t>
      </w:r>
    </w:p>
    <w:p w:rsidR="008830BF" w:rsidRPr="008830BF" w:rsidRDefault="008830BF" w:rsidP="008830BF">
      <w:pPr>
        <w:pStyle w:val="s10"/>
        <w:shd w:val="clear" w:color="auto" w:fill="FFFFFF"/>
        <w:jc w:val="both"/>
      </w:pPr>
      <w:r w:rsidRPr="008830BF">
        <w:t>прочность дорожной одежды;</w:t>
      </w:r>
    </w:p>
    <w:p w:rsidR="008830BF" w:rsidRPr="008830BF" w:rsidRDefault="008830BF" w:rsidP="008830BF">
      <w:pPr>
        <w:pStyle w:val="s10"/>
        <w:shd w:val="clear" w:color="auto" w:fill="FFFFFF"/>
        <w:jc w:val="both"/>
      </w:pPr>
      <w:r w:rsidRPr="008830BF">
        <w:t>грузоподъемность искусственных дорожных сооружений;</w:t>
      </w:r>
    </w:p>
    <w:p w:rsidR="008830BF" w:rsidRPr="008830BF" w:rsidRDefault="008830BF" w:rsidP="008830BF">
      <w:pPr>
        <w:pStyle w:val="s10"/>
        <w:shd w:val="clear" w:color="auto" w:fill="FFFFFF"/>
        <w:jc w:val="both"/>
      </w:pPr>
      <w:r w:rsidRPr="008830BF">
        <w:t>объем и вид повреждений проезжей части, земляного полотна и системы водоотвода, искусственных дорожных сооружений, элементов обустройства дороги и технических средств организации дорожного движения;</w:t>
      </w:r>
    </w:p>
    <w:p w:rsidR="008830BF" w:rsidRPr="008830BF" w:rsidRDefault="008830BF" w:rsidP="008830BF">
      <w:pPr>
        <w:pStyle w:val="s10"/>
        <w:shd w:val="clear" w:color="auto" w:fill="FFFFFF"/>
        <w:jc w:val="both"/>
      </w:pPr>
      <w:r w:rsidRPr="008830BF">
        <w:lastRenderedPageBreak/>
        <w:t>3) характеристики автомобильной дороги, определяющие совокупность показателей, влияющих на эффективность и безопасность работы автомобильного транспорта (далее - параметры движения транспортного потока):</w:t>
      </w:r>
    </w:p>
    <w:p w:rsidR="008830BF" w:rsidRPr="008830BF" w:rsidRDefault="008830BF" w:rsidP="008830BF">
      <w:pPr>
        <w:pStyle w:val="s10"/>
        <w:shd w:val="clear" w:color="auto" w:fill="FFFFFF"/>
        <w:jc w:val="both"/>
      </w:pPr>
      <w:r w:rsidRPr="008830BF">
        <w:t>средняя скорость движения транспортного потока;</w:t>
      </w:r>
    </w:p>
    <w:p w:rsidR="008830BF" w:rsidRPr="008830BF" w:rsidRDefault="008830BF" w:rsidP="008830BF">
      <w:pPr>
        <w:pStyle w:val="s10"/>
        <w:shd w:val="clear" w:color="auto" w:fill="FFFFFF"/>
        <w:jc w:val="both"/>
      </w:pPr>
      <w:r w:rsidRPr="008830BF">
        <w:t>безопасность движения транспортного потока;</w:t>
      </w:r>
    </w:p>
    <w:p w:rsidR="008830BF" w:rsidRPr="008830BF" w:rsidRDefault="008830BF" w:rsidP="008830BF">
      <w:pPr>
        <w:pStyle w:val="s10"/>
        <w:shd w:val="clear" w:color="auto" w:fill="FFFFFF"/>
        <w:jc w:val="both"/>
      </w:pPr>
      <w:r w:rsidRPr="008830BF">
        <w:t>пропускная способность, уровень загрузки автомобильной дороги движением;</w:t>
      </w:r>
    </w:p>
    <w:p w:rsidR="008830BF" w:rsidRPr="008830BF" w:rsidRDefault="008830BF" w:rsidP="008830BF">
      <w:pPr>
        <w:pStyle w:val="s10"/>
        <w:shd w:val="clear" w:color="auto" w:fill="FFFFFF"/>
        <w:jc w:val="both"/>
      </w:pPr>
      <w:r w:rsidRPr="008830BF">
        <w:t>среднегодовая суточная интенсивность движения и состав транспортного потока;</w:t>
      </w:r>
    </w:p>
    <w:p w:rsidR="008830BF" w:rsidRPr="008830BF" w:rsidRDefault="008830BF" w:rsidP="008830BF">
      <w:pPr>
        <w:pStyle w:val="s10"/>
        <w:shd w:val="clear" w:color="auto" w:fill="FFFFFF"/>
        <w:jc w:val="both"/>
      </w:pPr>
      <w:r w:rsidRPr="008830BF">
        <w:t>способность дороги пропускать транспортные средства с допустимыми для движения осевыми нагрузками, общей массой и габаритами.</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2.4. Комиссия проводит следующие виды диагностики автомобильных дорог:</w:t>
      </w:r>
    </w:p>
    <w:p w:rsidR="008830BF" w:rsidRPr="008830BF" w:rsidRDefault="008830BF" w:rsidP="008830BF">
      <w:pPr>
        <w:pStyle w:val="s10"/>
        <w:shd w:val="clear" w:color="auto" w:fill="FFFFFF"/>
        <w:ind w:firstLine="567"/>
        <w:jc w:val="both"/>
      </w:pPr>
      <w:r w:rsidRPr="008830BF">
        <w:t>1) первичное обследование, которое проводится один раз в 3-5 лет со дня проведения первичного обследования;</w:t>
      </w:r>
    </w:p>
    <w:p w:rsidR="008830BF" w:rsidRPr="008830BF" w:rsidRDefault="008830BF" w:rsidP="008830BF">
      <w:pPr>
        <w:pStyle w:val="s10"/>
        <w:shd w:val="clear" w:color="auto" w:fill="FFFFFF"/>
        <w:ind w:firstLine="567"/>
        <w:jc w:val="both"/>
      </w:pPr>
      <w:r w:rsidRPr="008830BF">
        <w:t>2) повторное обследование, которое проводится ежегодно (в год проведения первичного обследования повторное обследование не проводится);</w:t>
      </w:r>
    </w:p>
    <w:p w:rsidR="008830BF" w:rsidRPr="008830BF" w:rsidRDefault="008830BF" w:rsidP="008830BF">
      <w:pPr>
        <w:pStyle w:val="s10"/>
        <w:shd w:val="clear" w:color="auto" w:fill="FFFFFF"/>
        <w:ind w:firstLine="567"/>
        <w:jc w:val="both"/>
      </w:pPr>
      <w:r w:rsidRPr="008830BF">
        <w:t>3) приемочное обследование, которое проводится при вводе автомобильной дороги (участка автомобильной дороги) в эксплуатацию после строительства или реконструкции и завершении капитального ремонта или ремонта автомобильной дороги (участка автомобильной дороги).</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2.5. По результатам проведения диагностики автомобильных дорог составляется</w:t>
      </w:r>
      <w:r w:rsidRPr="008830BF">
        <w:rPr>
          <w:rFonts w:ascii="Times New Roman" w:eastAsia="Times New Roman" w:hAnsi="Times New Roman"/>
          <w:lang w:eastAsia="ru-RU"/>
        </w:rPr>
        <w:t> </w:t>
      </w:r>
      <w:hyperlink r:id="rId33" w:tooltip="Акт оценки" w:history="1">
        <w:r w:rsidRPr="008830BF">
          <w:rPr>
            <w:rFonts w:ascii="Times New Roman" w:eastAsia="Times New Roman" w:hAnsi="Times New Roman"/>
            <w:lang w:val="ru-RU" w:eastAsia="ru-RU"/>
          </w:rPr>
          <w:t>акт оценки</w:t>
        </w:r>
      </w:hyperlink>
      <w:r w:rsidRPr="008830BF">
        <w:rPr>
          <w:rFonts w:ascii="Times New Roman" w:eastAsia="Times New Roman" w:hAnsi="Times New Roman"/>
          <w:lang w:eastAsia="ru-RU"/>
        </w:rPr>
        <w:t> </w:t>
      </w:r>
      <w:r w:rsidRPr="008830BF">
        <w:rPr>
          <w:rFonts w:ascii="Times New Roman" w:eastAsia="Times New Roman" w:hAnsi="Times New Roman"/>
          <w:lang w:val="ru-RU" w:eastAsia="ru-RU"/>
        </w:rPr>
        <w:t>технического состояния автомобильной дороги</w:t>
      </w:r>
      <w:r w:rsidRPr="008830BF">
        <w:rPr>
          <w:rFonts w:ascii="Times New Roman" w:eastAsia="Times New Roman" w:hAnsi="Times New Roman"/>
          <w:lang w:val="ru-RU" w:eastAsia="ru-RU"/>
        </w:rPr>
        <w:br/>
        <w:t>(далее – Акт), в котором указываются обследуемые параметры автомобильной дороги, заключение по оценке технического состояния автомобильной дороги и предложения по устранению выявленных недостатков (Приложение 1).</w:t>
      </w:r>
    </w:p>
    <w:p w:rsidR="008830BF" w:rsidRPr="008830BF" w:rsidRDefault="008830BF" w:rsidP="008830BF">
      <w:pPr>
        <w:shd w:val="clear" w:color="auto" w:fill="FFFFFF"/>
        <w:ind w:firstLine="567"/>
        <w:jc w:val="both"/>
        <w:textAlignment w:val="baseline"/>
        <w:rPr>
          <w:rFonts w:ascii="Times New Roman" w:eastAsia="Times New Roman" w:hAnsi="Times New Roman"/>
          <w:lang w:eastAsia="ru-RU"/>
        </w:rPr>
      </w:pPr>
      <w:r w:rsidRPr="008830BF">
        <w:rPr>
          <w:rFonts w:ascii="Times New Roman" w:eastAsia="Times New Roman" w:hAnsi="Times New Roman"/>
          <w:b/>
          <w:bCs/>
          <w:bdr w:val="none" w:sz="0" w:space="0" w:color="auto" w:frame="1"/>
          <w:lang w:eastAsia="ru-RU"/>
        </w:rPr>
        <w:t>3. Полномочия Комиссии</w:t>
      </w:r>
    </w:p>
    <w:p w:rsidR="008830BF" w:rsidRPr="008830BF" w:rsidRDefault="008830BF" w:rsidP="008830BF">
      <w:pPr>
        <w:pStyle w:val="s10"/>
        <w:shd w:val="clear" w:color="auto" w:fill="FFFFFF"/>
        <w:ind w:firstLine="567"/>
        <w:jc w:val="both"/>
      </w:pPr>
      <w:r w:rsidRPr="008830BF">
        <w:t>3.1. На основании данных диагностики автомобильных дорог Комиссия устанавливает соответствие транспортно-эксплуатационных характеристик автомобильной дороги требованиям технических регламентов, обосновывается возможность движения транспортного средства, осуществляющего перевозки тяжеловесных и (или) крупногабаритных грузов по автомобильным дорогам.</w:t>
      </w:r>
    </w:p>
    <w:p w:rsidR="008830BF" w:rsidRPr="008830BF" w:rsidRDefault="008830BF" w:rsidP="008830BF">
      <w:pPr>
        <w:shd w:val="clear" w:color="auto" w:fill="FFFFFF"/>
        <w:ind w:firstLine="567"/>
        <w:jc w:val="both"/>
        <w:textAlignment w:val="baseline"/>
        <w:rPr>
          <w:rFonts w:ascii="Times New Roman" w:eastAsia="Times New Roman" w:hAnsi="Times New Roman"/>
          <w:lang w:val="ru-RU" w:eastAsia="ru-RU"/>
        </w:rPr>
      </w:pPr>
      <w:r w:rsidRPr="008830BF">
        <w:rPr>
          <w:rFonts w:ascii="Times New Roman" w:eastAsia="Times New Roman" w:hAnsi="Times New Roman"/>
          <w:lang w:val="ru-RU" w:eastAsia="ru-RU"/>
        </w:rPr>
        <w:t>3.2. В случае выявления несоответствия транспортно-эксплуатационных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 направленных на их устранение.</w:t>
      </w:r>
    </w:p>
    <w:p w:rsidR="008830BF" w:rsidRPr="008830BF" w:rsidRDefault="008830BF" w:rsidP="008830BF">
      <w:pPr>
        <w:ind w:firstLine="567"/>
        <w:jc w:val="both"/>
        <w:textAlignment w:val="baseline"/>
        <w:rPr>
          <w:rFonts w:ascii="Times New Roman" w:eastAsia="Times New Roman" w:hAnsi="Times New Roman"/>
          <w:b/>
          <w:bCs/>
          <w:bdr w:val="none" w:sz="0" w:space="0" w:color="auto" w:frame="1"/>
          <w:shd w:val="clear" w:color="auto" w:fill="FFFFFF"/>
          <w:lang w:val="ru-RU" w:eastAsia="ru-RU"/>
        </w:rPr>
      </w:pPr>
      <w:r w:rsidRPr="008830BF">
        <w:rPr>
          <w:rFonts w:ascii="Times New Roman" w:eastAsia="Times New Roman" w:hAnsi="Times New Roman"/>
          <w:b/>
          <w:bCs/>
          <w:bdr w:val="none" w:sz="0" w:space="0" w:color="auto" w:frame="1"/>
          <w:lang w:val="ru-RU" w:eastAsia="ru-RU"/>
        </w:rPr>
        <w:t>4. Права комиссии</w:t>
      </w:r>
    </w:p>
    <w:p w:rsidR="008830BF" w:rsidRPr="008830BF" w:rsidRDefault="008830BF" w:rsidP="008830BF">
      <w:pPr>
        <w:ind w:firstLine="567"/>
        <w:jc w:val="both"/>
        <w:textAlignment w:val="baseline"/>
        <w:rPr>
          <w:rFonts w:ascii="Times New Roman" w:eastAsia="Times New Roman" w:hAnsi="Times New Roman"/>
          <w:b/>
          <w:bCs/>
          <w:bdr w:val="none" w:sz="0" w:space="0" w:color="auto" w:frame="1"/>
          <w:shd w:val="clear" w:color="auto" w:fill="FFFFFF"/>
          <w:lang w:val="ru-RU" w:eastAsia="ru-RU"/>
        </w:rPr>
      </w:pPr>
      <w:r w:rsidRPr="008830BF">
        <w:rPr>
          <w:rFonts w:ascii="Times New Roman" w:eastAsia="Times New Roman" w:hAnsi="Times New Roman"/>
          <w:b/>
          <w:bCs/>
          <w:bdr w:val="none" w:sz="0" w:space="0" w:color="auto" w:frame="1"/>
          <w:shd w:val="clear" w:color="auto" w:fill="FFFFFF"/>
          <w:lang w:val="ru-RU" w:eastAsia="ru-RU"/>
        </w:rPr>
        <w:t>4.1. Комиссия имеет право:</w:t>
      </w:r>
    </w:p>
    <w:p w:rsidR="008830BF" w:rsidRPr="008830BF" w:rsidRDefault="008830BF" w:rsidP="008830BF">
      <w:pPr>
        <w:ind w:firstLine="567"/>
        <w:jc w:val="both"/>
        <w:textAlignment w:val="baseline"/>
        <w:rPr>
          <w:rFonts w:ascii="Times New Roman" w:eastAsia="Times New Roman" w:hAnsi="Times New Roman"/>
          <w:bCs/>
          <w:bdr w:val="none" w:sz="0" w:space="0" w:color="auto" w:frame="1"/>
          <w:shd w:val="clear" w:color="auto" w:fill="FFFFFF"/>
          <w:lang w:val="ru-RU" w:eastAsia="ru-RU"/>
        </w:rPr>
      </w:pPr>
      <w:r w:rsidRPr="008830BF">
        <w:rPr>
          <w:rFonts w:ascii="Times New Roman" w:eastAsia="Times New Roman" w:hAnsi="Times New Roman"/>
          <w:bCs/>
          <w:bdr w:val="none" w:sz="0" w:space="0" w:color="auto" w:frame="1"/>
          <w:shd w:val="clear" w:color="auto" w:fill="FFFFFF"/>
          <w:lang w:val="ru-RU" w:eastAsia="ru-RU"/>
        </w:rPr>
        <w:t>- запрашивать и получать от специализированных организаций независимо от форм собственности сведения, необходимые для решения возложенных на Комиссию задач;</w:t>
      </w:r>
    </w:p>
    <w:p w:rsidR="008830BF" w:rsidRPr="008830BF" w:rsidRDefault="008830BF" w:rsidP="008830BF">
      <w:pPr>
        <w:ind w:firstLine="567"/>
        <w:jc w:val="both"/>
        <w:textAlignment w:val="baseline"/>
        <w:rPr>
          <w:rFonts w:ascii="Times New Roman" w:eastAsia="Times New Roman" w:hAnsi="Times New Roman"/>
          <w:bCs/>
          <w:bdr w:val="none" w:sz="0" w:space="0" w:color="auto" w:frame="1"/>
          <w:shd w:val="clear" w:color="auto" w:fill="FFFFFF"/>
          <w:lang w:val="ru-RU" w:eastAsia="ru-RU"/>
        </w:rPr>
      </w:pPr>
      <w:r w:rsidRPr="008830BF">
        <w:rPr>
          <w:rFonts w:ascii="Times New Roman" w:eastAsia="Times New Roman" w:hAnsi="Times New Roman"/>
          <w:bCs/>
          <w:bdr w:val="none" w:sz="0" w:space="0" w:color="auto" w:frame="1"/>
          <w:shd w:val="clear" w:color="auto" w:fill="FFFFFF"/>
          <w:lang w:val="ru-RU" w:eastAsia="ru-RU"/>
        </w:rPr>
        <w:t>- вносить предложения по вопросам безопасности дорожного движения в органы, в компетенцию которых входит решение указанных вопросов.</w:t>
      </w:r>
    </w:p>
    <w:p w:rsidR="008830BF" w:rsidRPr="008830BF" w:rsidRDefault="008830BF" w:rsidP="008830BF">
      <w:pPr>
        <w:ind w:firstLine="567"/>
        <w:jc w:val="both"/>
        <w:textAlignment w:val="baseline"/>
        <w:rPr>
          <w:rFonts w:ascii="Times New Roman" w:eastAsia="Times New Roman" w:hAnsi="Times New Roman"/>
          <w:b/>
          <w:bCs/>
          <w:bdr w:val="none" w:sz="0" w:space="0" w:color="auto" w:frame="1"/>
          <w:shd w:val="clear" w:color="auto" w:fill="FFFFFF"/>
          <w:lang w:val="ru-RU" w:eastAsia="ru-RU"/>
        </w:rPr>
      </w:pPr>
      <w:r w:rsidRPr="008830BF">
        <w:rPr>
          <w:rFonts w:ascii="Times New Roman" w:eastAsia="Times New Roman" w:hAnsi="Times New Roman"/>
          <w:b/>
          <w:bCs/>
          <w:bdr w:val="none" w:sz="0" w:space="0" w:color="auto" w:frame="1"/>
          <w:lang w:val="ru-RU" w:eastAsia="ru-RU"/>
        </w:rPr>
        <w:t>5. Организация работы комиссии</w:t>
      </w:r>
    </w:p>
    <w:p w:rsidR="008830BF" w:rsidRPr="008830BF" w:rsidRDefault="008830BF" w:rsidP="008830BF">
      <w:pPr>
        <w:ind w:firstLine="567"/>
        <w:jc w:val="both"/>
        <w:textAlignment w:val="baseline"/>
        <w:rPr>
          <w:rFonts w:ascii="Times New Roman" w:eastAsia="Times New Roman" w:hAnsi="Times New Roman"/>
          <w:bCs/>
          <w:bdr w:val="none" w:sz="0" w:space="0" w:color="auto" w:frame="1"/>
          <w:shd w:val="clear" w:color="auto" w:fill="FFFFFF"/>
          <w:lang w:val="ru-RU" w:eastAsia="ru-RU"/>
        </w:rPr>
      </w:pPr>
      <w:r w:rsidRPr="008830BF">
        <w:rPr>
          <w:rFonts w:ascii="Times New Roman" w:eastAsia="Times New Roman" w:hAnsi="Times New Roman"/>
          <w:bCs/>
          <w:bdr w:val="none" w:sz="0" w:space="0" w:color="auto" w:frame="1"/>
          <w:shd w:val="clear" w:color="auto" w:fill="FFFFFF"/>
          <w:lang w:val="ru-RU" w:eastAsia="ru-RU"/>
        </w:rPr>
        <w:t>5.1. Комиссию возглавляет председатель, который руководит работой Комиссии, дает поручения ее членам и проверяет их исполнение.</w:t>
      </w:r>
    </w:p>
    <w:p w:rsidR="008830BF" w:rsidRPr="008830BF" w:rsidRDefault="008830BF" w:rsidP="008830BF">
      <w:pPr>
        <w:ind w:firstLine="567"/>
        <w:jc w:val="both"/>
        <w:textAlignment w:val="baseline"/>
        <w:rPr>
          <w:rFonts w:ascii="Times New Roman" w:eastAsia="Times New Roman" w:hAnsi="Times New Roman"/>
          <w:bCs/>
          <w:bdr w:val="none" w:sz="0" w:space="0" w:color="auto" w:frame="1"/>
          <w:shd w:val="clear" w:color="auto" w:fill="FFFFFF"/>
          <w:lang w:val="ru-RU" w:eastAsia="ru-RU"/>
        </w:rPr>
      </w:pPr>
      <w:r w:rsidRPr="008830BF">
        <w:rPr>
          <w:rFonts w:ascii="Times New Roman" w:eastAsia="Times New Roman" w:hAnsi="Times New Roman"/>
          <w:bCs/>
          <w:bdr w:val="none" w:sz="0" w:space="0" w:color="auto" w:frame="1"/>
          <w:shd w:val="clear" w:color="auto" w:fill="FFFFFF"/>
          <w:lang w:val="ru-RU" w:eastAsia="ru-RU"/>
        </w:rPr>
        <w:lastRenderedPageBreak/>
        <w:t>5.2. Секретарь Комиссии ведет рабочую документацию Комиссии, оповещает ее членов о сроках проведения диагностики, составляет Акт.</w:t>
      </w:r>
    </w:p>
    <w:p w:rsidR="008830BF" w:rsidRPr="008830BF" w:rsidRDefault="008830BF" w:rsidP="008830BF">
      <w:pPr>
        <w:ind w:firstLine="567"/>
        <w:jc w:val="both"/>
        <w:textAlignment w:val="baseline"/>
        <w:rPr>
          <w:rFonts w:ascii="Times New Roman" w:eastAsia="Times New Roman" w:hAnsi="Times New Roman"/>
          <w:bCs/>
          <w:bdr w:val="none" w:sz="0" w:space="0" w:color="auto" w:frame="1"/>
          <w:shd w:val="clear" w:color="auto" w:fill="FFFFFF"/>
          <w:lang w:val="ru-RU" w:eastAsia="ru-RU"/>
        </w:rPr>
      </w:pPr>
      <w:r w:rsidRPr="008830BF">
        <w:rPr>
          <w:rFonts w:ascii="Times New Roman" w:eastAsia="Times New Roman" w:hAnsi="Times New Roman"/>
          <w:bCs/>
          <w:bdr w:val="none" w:sz="0" w:space="0" w:color="auto" w:frame="1"/>
          <w:shd w:val="clear" w:color="auto" w:fill="FFFFFF"/>
          <w:lang w:val="ru-RU" w:eastAsia="ru-RU"/>
        </w:rPr>
        <w:t>5.3. Решение Комиссии принимается простым большинством голосов ее членов, присутствующих на диагностике автомобильной дороги, и заносится в Акт, который подписывается всеми членами Комиссии.</w:t>
      </w:r>
    </w:p>
    <w:p w:rsidR="008830BF" w:rsidRPr="008830BF" w:rsidRDefault="008830BF" w:rsidP="008830BF">
      <w:pPr>
        <w:ind w:firstLine="567"/>
        <w:jc w:val="both"/>
        <w:textAlignment w:val="baseline"/>
        <w:rPr>
          <w:rFonts w:ascii="Times New Roman" w:eastAsia="Times New Roman" w:hAnsi="Times New Roman"/>
          <w:bCs/>
          <w:bdr w:val="none" w:sz="0" w:space="0" w:color="auto" w:frame="1"/>
          <w:shd w:val="clear" w:color="auto" w:fill="FFFFFF"/>
          <w:lang w:val="ru-RU" w:eastAsia="ru-RU"/>
        </w:rPr>
      </w:pPr>
      <w:r w:rsidRPr="008830BF">
        <w:rPr>
          <w:rFonts w:ascii="Times New Roman" w:eastAsia="Times New Roman" w:hAnsi="Times New Roman"/>
          <w:bCs/>
          <w:bdr w:val="none" w:sz="0" w:space="0" w:color="auto" w:frame="1"/>
          <w:shd w:val="clear" w:color="auto" w:fill="FFFFFF"/>
          <w:lang w:val="ru-RU" w:eastAsia="ru-RU"/>
        </w:rPr>
        <w:t>5.4. Оформление Акта осуществляется в срок  не превышающий трех дней со дня окончания диагностики.</w:t>
      </w:r>
    </w:p>
    <w:p w:rsidR="008830BF" w:rsidRPr="008830BF" w:rsidRDefault="008830BF" w:rsidP="008830BF">
      <w:pPr>
        <w:ind w:firstLine="567"/>
        <w:jc w:val="both"/>
        <w:textAlignment w:val="baseline"/>
        <w:rPr>
          <w:rFonts w:ascii="Times New Roman" w:eastAsia="Times New Roman" w:hAnsi="Times New Roman"/>
          <w:bCs/>
          <w:bdr w:val="none" w:sz="0" w:space="0" w:color="auto" w:frame="1"/>
          <w:shd w:val="clear" w:color="auto" w:fill="FFFFFF"/>
          <w:lang w:val="ru-RU" w:eastAsia="ru-RU"/>
        </w:rPr>
      </w:pPr>
    </w:p>
    <w:p w:rsidR="008830BF" w:rsidRPr="008830BF" w:rsidRDefault="008830BF" w:rsidP="008830BF">
      <w:pPr>
        <w:ind w:firstLine="567"/>
        <w:jc w:val="both"/>
        <w:textAlignment w:val="baseline"/>
        <w:rPr>
          <w:rFonts w:ascii="Times New Roman" w:eastAsia="Times New Roman" w:hAnsi="Times New Roman"/>
          <w:bCs/>
          <w:bdr w:val="none" w:sz="0" w:space="0" w:color="auto" w:frame="1"/>
          <w:shd w:val="clear" w:color="auto" w:fill="FFFFFF"/>
          <w:lang w:val="ru-RU" w:eastAsia="ru-RU"/>
        </w:rPr>
      </w:pPr>
    </w:p>
    <w:p w:rsidR="008830BF" w:rsidRPr="008830BF" w:rsidRDefault="008830BF" w:rsidP="008830BF">
      <w:pPr>
        <w:ind w:firstLine="567"/>
        <w:jc w:val="both"/>
        <w:textAlignment w:val="baseline"/>
        <w:rPr>
          <w:rFonts w:ascii="Times New Roman" w:eastAsia="Times New Roman" w:hAnsi="Times New Roman"/>
          <w:bCs/>
          <w:bdr w:val="none" w:sz="0" w:space="0" w:color="auto" w:frame="1"/>
          <w:shd w:val="clear" w:color="auto" w:fill="FFFFFF"/>
          <w:lang w:val="ru-RU" w:eastAsia="ru-RU"/>
        </w:rPr>
      </w:pPr>
    </w:p>
    <w:p w:rsidR="00DD0139" w:rsidRPr="00743B74" w:rsidRDefault="00DD0139" w:rsidP="00BB5E21">
      <w:pPr>
        <w:pStyle w:val="ac"/>
        <w:jc w:val="center"/>
        <w:rPr>
          <w:rFonts w:ascii="Times New Roman" w:hAnsi="Times New Roman"/>
          <w:szCs w:val="24"/>
          <w:lang w:val="ru-RU"/>
        </w:rPr>
      </w:pPr>
      <w:bookmarkStart w:id="93" w:name="sub_1"/>
    </w:p>
    <w:p w:rsidR="00DD0139" w:rsidRPr="00743B74" w:rsidRDefault="00DD0139" w:rsidP="00BB5E21">
      <w:pPr>
        <w:pStyle w:val="ac"/>
        <w:jc w:val="center"/>
        <w:rPr>
          <w:rFonts w:ascii="Times New Roman" w:hAnsi="Times New Roman"/>
          <w:szCs w:val="24"/>
          <w:lang w:val="ru-RU"/>
        </w:rPr>
      </w:pPr>
    </w:p>
    <w:p w:rsidR="00DD0139" w:rsidRPr="00743B74" w:rsidRDefault="00DD0139" w:rsidP="00BB5E21">
      <w:pPr>
        <w:pStyle w:val="ac"/>
        <w:jc w:val="center"/>
        <w:rPr>
          <w:rFonts w:ascii="Times New Roman" w:hAnsi="Times New Roman"/>
          <w:szCs w:val="24"/>
          <w:lang w:val="ru-RU"/>
        </w:rPr>
      </w:pPr>
    </w:p>
    <w:bookmarkEnd w:id="93"/>
    <w:p w:rsidR="00B37816" w:rsidRPr="00743B74" w:rsidRDefault="002804C8" w:rsidP="009F07F8">
      <w:pPr>
        <w:pBdr>
          <w:bottom w:val="dotted" w:sz="24" w:space="1" w:color="auto"/>
        </w:pBdr>
        <w:jc w:val="center"/>
        <w:rPr>
          <w:rFonts w:ascii="Times New Roman" w:hAnsi="Times New Roman"/>
          <w:b/>
          <w:lang w:val="ru-RU"/>
        </w:rPr>
      </w:pPr>
      <w:r w:rsidRPr="00743B74">
        <w:rPr>
          <w:rFonts w:ascii="Times New Roman" w:hAnsi="Times New Roman"/>
          <w:b/>
          <w:lang w:val="ru-RU"/>
        </w:rPr>
        <w:t>Р</w:t>
      </w:r>
      <w:r w:rsidR="00B37816" w:rsidRPr="00743B74">
        <w:rPr>
          <w:rFonts w:ascii="Times New Roman" w:hAnsi="Times New Roman"/>
          <w:b/>
          <w:lang w:val="ru-RU"/>
        </w:rPr>
        <w:t>АЗДЕЛ 2</w:t>
      </w:r>
    </w:p>
    <w:p w:rsidR="003A6A47" w:rsidRPr="00743B74" w:rsidRDefault="003A6A47" w:rsidP="005677B3">
      <w:pPr>
        <w:rPr>
          <w:rFonts w:ascii="Times New Roman" w:hAnsi="Times New Roman"/>
          <w:lang w:val="ru-RU"/>
        </w:rPr>
      </w:pPr>
    </w:p>
    <w:p w:rsidR="00B115A0" w:rsidRDefault="00B115A0" w:rsidP="005677B3">
      <w:pPr>
        <w:rPr>
          <w:rFonts w:ascii="Times New Roman" w:hAnsi="Times New Roman"/>
          <w:lang w:val="ru-RU"/>
        </w:rPr>
      </w:pPr>
    </w:p>
    <w:p w:rsidR="008B75A4" w:rsidRPr="008B75A4" w:rsidRDefault="008B75A4" w:rsidP="008B75A4">
      <w:pPr>
        <w:pStyle w:val="1"/>
        <w:jc w:val="center"/>
        <w:rPr>
          <w:rFonts w:ascii="Times New Roman" w:hAnsi="Times New Roman" w:cs="Times New Roman"/>
          <w:b w:val="0"/>
          <w:sz w:val="24"/>
          <w:szCs w:val="24"/>
          <w:lang w:val="ru-RU"/>
        </w:rPr>
      </w:pPr>
      <w:r w:rsidRPr="008B75A4">
        <w:rPr>
          <w:rFonts w:ascii="Times New Roman" w:hAnsi="Times New Roman" w:cs="Times New Roman"/>
          <w:b w:val="0"/>
          <w:sz w:val="24"/>
          <w:szCs w:val="24"/>
          <w:lang w:val="ru-RU"/>
        </w:rPr>
        <w:t>ПРОТОКОЛ</w:t>
      </w:r>
    </w:p>
    <w:p w:rsidR="008B75A4" w:rsidRPr="008B75A4" w:rsidRDefault="008B75A4" w:rsidP="008B75A4">
      <w:pPr>
        <w:pStyle w:val="af8"/>
        <w:rPr>
          <w:b/>
        </w:rPr>
      </w:pPr>
      <w:r w:rsidRPr="008B75A4">
        <w:rPr>
          <w:b/>
        </w:rPr>
        <w:t xml:space="preserve">публичных слушаний по обсуждению проекта муниципального правового акта о внесении изменений в Устав сельского поселения Заковряжинского сельсовета Сузунского района Новосибирской области  </w:t>
      </w:r>
    </w:p>
    <w:p w:rsidR="008B75A4" w:rsidRPr="008B75A4" w:rsidRDefault="008B75A4" w:rsidP="008B75A4">
      <w:pPr>
        <w:rPr>
          <w:rFonts w:ascii="Times New Roman" w:hAnsi="Times New Roman"/>
          <w:lang w:val="ru-RU"/>
        </w:rPr>
      </w:pPr>
    </w:p>
    <w:p w:rsidR="008B75A4" w:rsidRPr="008B75A4" w:rsidRDefault="008B75A4" w:rsidP="008B75A4">
      <w:pPr>
        <w:pStyle w:val="ConsPlusNonformat"/>
        <w:jc w:val="both"/>
        <w:rPr>
          <w:rFonts w:ascii="Times New Roman" w:hAnsi="Times New Roman" w:cs="Times New Roman"/>
          <w:sz w:val="24"/>
          <w:szCs w:val="24"/>
        </w:rPr>
      </w:pPr>
      <w:r w:rsidRPr="008B75A4">
        <w:rPr>
          <w:rFonts w:ascii="Times New Roman" w:hAnsi="Times New Roman" w:cs="Times New Roman"/>
          <w:sz w:val="24"/>
          <w:szCs w:val="24"/>
        </w:rPr>
        <w:t>Публичные слушания назначены: решением 9 сессии Совета депутатов Заковряжинского   сельсовета   Сузунского   района   Новосибирской  области               от 24 марта 2021 года № 34.</w:t>
      </w:r>
    </w:p>
    <w:p w:rsidR="008B75A4" w:rsidRPr="008B75A4" w:rsidRDefault="008B75A4" w:rsidP="008B75A4">
      <w:pPr>
        <w:pStyle w:val="ConsPlusNonformat"/>
        <w:jc w:val="both"/>
        <w:rPr>
          <w:rFonts w:ascii="Times New Roman" w:hAnsi="Times New Roman" w:cs="Times New Roman"/>
          <w:sz w:val="24"/>
          <w:szCs w:val="24"/>
        </w:rPr>
      </w:pPr>
      <w:r w:rsidRPr="008B75A4">
        <w:rPr>
          <w:rFonts w:ascii="Times New Roman" w:hAnsi="Times New Roman" w:cs="Times New Roman"/>
          <w:sz w:val="24"/>
          <w:szCs w:val="24"/>
        </w:rPr>
        <w:t>Дата проведения публичных слушаний: 26.04.2021 года.</w:t>
      </w:r>
    </w:p>
    <w:p w:rsidR="008B75A4" w:rsidRPr="008B75A4" w:rsidRDefault="008B75A4" w:rsidP="008B75A4">
      <w:pPr>
        <w:pStyle w:val="ConsPlusNonformat"/>
        <w:jc w:val="both"/>
        <w:rPr>
          <w:rFonts w:ascii="Times New Roman" w:hAnsi="Times New Roman" w:cs="Times New Roman"/>
          <w:sz w:val="24"/>
          <w:szCs w:val="24"/>
        </w:rPr>
      </w:pPr>
      <w:r w:rsidRPr="008B75A4">
        <w:rPr>
          <w:rFonts w:ascii="Times New Roman" w:hAnsi="Times New Roman" w:cs="Times New Roman"/>
          <w:sz w:val="24"/>
          <w:szCs w:val="24"/>
        </w:rPr>
        <w:t>Время проведения: с 11.00 часов до 12.00 часов.</w:t>
      </w:r>
    </w:p>
    <w:p w:rsidR="008B75A4" w:rsidRPr="008B75A4" w:rsidRDefault="008B75A4" w:rsidP="008B75A4">
      <w:pPr>
        <w:pStyle w:val="ConsPlusNonformat"/>
        <w:jc w:val="both"/>
        <w:rPr>
          <w:rFonts w:ascii="Times New Roman" w:hAnsi="Times New Roman" w:cs="Times New Roman"/>
          <w:sz w:val="24"/>
          <w:szCs w:val="24"/>
        </w:rPr>
      </w:pPr>
      <w:r w:rsidRPr="008B75A4">
        <w:rPr>
          <w:rFonts w:ascii="Times New Roman" w:hAnsi="Times New Roman" w:cs="Times New Roman"/>
          <w:sz w:val="24"/>
          <w:szCs w:val="24"/>
        </w:rPr>
        <w:t>Место проведения: улица Ленина, 21, с. Заковряжино, Сузунский район, Новосибирская область, здание администрации Заковряжинского сельсовета.</w:t>
      </w:r>
    </w:p>
    <w:p w:rsidR="008B75A4" w:rsidRPr="008B75A4" w:rsidRDefault="008B75A4" w:rsidP="008B75A4">
      <w:pPr>
        <w:pStyle w:val="ConsPlusNonformat"/>
        <w:jc w:val="both"/>
        <w:rPr>
          <w:rFonts w:ascii="Times New Roman" w:hAnsi="Times New Roman" w:cs="Times New Roman"/>
          <w:sz w:val="24"/>
          <w:szCs w:val="24"/>
        </w:rPr>
      </w:pPr>
    </w:p>
    <w:p w:rsidR="008B75A4" w:rsidRPr="008B75A4" w:rsidRDefault="008B75A4" w:rsidP="008B75A4">
      <w:pPr>
        <w:pStyle w:val="ConsPlusNonformat"/>
        <w:jc w:val="both"/>
        <w:rPr>
          <w:rFonts w:ascii="Times New Roman" w:hAnsi="Times New Roman" w:cs="Times New Roman"/>
          <w:sz w:val="24"/>
          <w:szCs w:val="24"/>
        </w:rPr>
      </w:pPr>
      <w:r w:rsidRPr="008B75A4">
        <w:rPr>
          <w:rFonts w:ascii="Times New Roman" w:hAnsi="Times New Roman" w:cs="Times New Roman"/>
          <w:sz w:val="24"/>
          <w:szCs w:val="24"/>
        </w:rPr>
        <w:t>Председатель публичных слушаний: Кильп Сергей Юзепович</w:t>
      </w:r>
    </w:p>
    <w:p w:rsidR="008B75A4" w:rsidRPr="008B75A4" w:rsidRDefault="008B75A4" w:rsidP="008B75A4">
      <w:pPr>
        <w:pStyle w:val="ConsPlusNonformat"/>
        <w:jc w:val="both"/>
        <w:rPr>
          <w:rFonts w:ascii="Times New Roman" w:hAnsi="Times New Roman" w:cs="Times New Roman"/>
          <w:sz w:val="24"/>
          <w:szCs w:val="24"/>
        </w:rPr>
      </w:pPr>
      <w:r w:rsidRPr="008B75A4">
        <w:rPr>
          <w:rFonts w:ascii="Times New Roman" w:hAnsi="Times New Roman" w:cs="Times New Roman"/>
          <w:sz w:val="24"/>
          <w:szCs w:val="24"/>
        </w:rPr>
        <w:t>Секретарь публичных слушаний: Юдаева Ольга Николаевна</w:t>
      </w:r>
    </w:p>
    <w:p w:rsidR="008B75A4" w:rsidRPr="008B75A4" w:rsidRDefault="008B75A4" w:rsidP="008B75A4">
      <w:pPr>
        <w:pStyle w:val="ConsPlusNonformat"/>
        <w:jc w:val="both"/>
        <w:rPr>
          <w:rFonts w:ascii="Times New Roman" w:hAnsi="Times New Roman" w:cs="Times New Roman"/>
          <w:sz w:val="24"/>
          <w:szCs w:val="24"/>
        </w:rPr>
      </w:pPr>
      <w:r w:rsidRPr="008B75A4">
        <w:rPr>
          <w:rFonts w:ascii="Times New Roman" w:hAnsi="Times New Roman" w:cs="Times New Roman"/>
          <w:sz w:val="24"/>
          <w:szCs w:val="24"/>
        </w:rPr>
        <w:t>Присутствовали: жители Заковряжинского сельсовета Сузунского района Новосибирской области в количестве 14 человек.</w:t>
      </w:r>
    </w:p>
    <w:p w:rsidR="008B75A4" w:rsidRPr="008B75A4" w:rsidRDefault="008B75A4" w:rsidP="008B75A4">
      <w:pPr>
        <w:rPr>
          <w:rFonts w:ascii="Times New Roman" w:hAnsi="Times New Roman"/>
          <w:lang w:val="ru-RU"/>
        </w:rPr>
      </w:pPr>
    </w:p>
    <w:p w:rsidR="008B75A4" w:rsidRPr="008B75A4" w:rsidRDefault="008B75A4" w:rsidP="008B75A4">
      <w:pPr>
        <w:jc w:val="center"/>
        <w:rPr>
          <w:rFonts w:ascii="Times New Roman" w:hAnsi="Times New Roman"/>
          <w:b/>
          <w:lang w:val="ru-RU"/>
        </w:rPr>
      </w:pPr>
      <w:r w:rsidRPr="008B75A4">
        <w:rPr>
          <w:rFonts w:ascii="Times New Roman" w:hAnsi="Times New Roman"/>
          <w:b/>
          <w:lang w:val="ru-RU"/>
        </w:rPr>
        <w:t>ПОВЕСТКА  ДНЯ:</w:t>
      </w:r>
    </w:p>
    <w:p w:rsidR="008B75A4" w:rsidRPr="008B75A4" w:rsidRDefault="008B75A4" w:rsidP="008B75A4">
      <w:pPr>
        <w:jc w:val="both"/>
        <w:rPr>
          <w:rFonts w:ascii="Times New Roman" w:hAnsi="Times New Roman"/>
          <w:lang w:val="ru-RU"/>
        </w:rPr>
      </w:pPr>
      <w:r w:rsidRPr="008B75A4">
        <w:rPr>
          <w:rFonts w:ascii="Times New Roman" w:hAnsi="Times New Roman"/>
          <w:lang w:val="ru-RU"/>
        </w:rPr>
        <w:tab/>
        <w:t>Рассмотрение  проекта муниципального правового акта о внесении изменений в Устав сельского поселения  Заковряжинского сельсовета Сузунского района Новосибирской области</w:t>
      </w:r>
    </w:p>
    <w:p w:rsidR="008B75A4" w:rsidRPr="008B75A4" w:rsidRDefault="008B75A4" w:rsidP="008B75A4">
      <w:pPr>
        <w:jc w:val="both"/>
        <w:rPr>
          <w:rFonts w:ascii="Times New Roman" w:hAnsi="Times New Roman"/>
          <w:b/>
          <w:lang w:val="ru-RU"/>
        </w:rPr>
      </w:pPr>
      <w:r w:rsidRPr="008B75A4">
        <w:rPr>
          <w:rFonts w:ascii="Times New Roman" w:hAnsi="Times New Roman"/>
          <w:b/>
          <w:lang w:val="ru-RU"/>
        </w:rPr>
        <w:tab/>
      </w:r>
    </w:p>
    <w:p w:rsidR="008B75A4" w:rsidRPr="008B75A4" w:rsidRDefault="008B75A4" w:rsidP="008B75A4">
      <w:pPr>
        <w:jc w:val="both"/>
        <w:rPr>
          <w:rFonts w:ascii="Times New Roman" w:hAnsi="Times New Roman"/>
          <w:lang w:val="ru-RU"/>
        </w:rPr>
      </w:pPr>
      <w:r w:rsidRPr="008B75A4">
        <w:rPr>
          <w:rFonts w:ascii="Times New Roman" w:hAnsi="Times New Roman"/>
          <w:b/>
          <w:lang w:val="ru-RU"/>
        </w:rPr>
        <w:tab/>
        <w:t xml:space="preserve">СЛУШАЛИ: </w:t>
      </w:r>
      <w:r w:rsidRPr="008B75A4">
        <w:rPr>
          <w:rFonts w:ascii="Times New Roman" w:hAnsi="Times New Roman"/>
          <w:lang w:val="ru-RU"/>
        </w:rPr>
        <w:t>Кильп Сергея Юзеповича, председателя Совета депутатов  Заковряжинского сельсовета Сузунского района Новосибирской области, в своем выступлении ознакомила присутствующих с проектом муниципального правового акта о внесении изменений в Устав сельского поселения Заковряжинского сельсовета Сузунского района Новосибирской области.</w:t>
      </w:r>
    </w:p>
    <w:p w:rsidR="008B75A4" w:rsidRPr="008B75A4" w:rsidRDefault="008B75A4" w:rsidP="008B75A4">
      <w:pPr>
        <w:autoSpaceDE w:val="0"/>
        <w:autoSpaceDN w:val="0"/>
        <w:adjustRightInd w:val="0"/>
        <w:jc w:val="both"/>
        <w:rPr>
          <w:rFonts w:ascii="Times New Roman" w:hAnsi="Times New Roman"/>
          <w:b/>
          <w:lang w:val="ru-RU"/>
        </w:rPr>
      </w:pPr>
      <w:r w:rsidRPr="008B75A4">
        <w:rPr>
          <w:rFonts w:ascii="Times New Roman" w:hAnsi="Times New Roman"/>
          <w:b/>
          <w:lang w:val="ru-RU"/>
        </w:rPr>
        <w:tab/>
      </w:r>
    </w:p>
    <w:p w:rsidR="008B75A4" w:rsidRPr="008B75A4" w:rsidRDefault="008B75A4" w:rsidP="008B75A4">
      <w:pPr>
        <w:autoSpaceDE w:val="0"/>
        <w:autoSpaceDN w:val="0"/>
        <w:adjustRightInd w:val="0"/>
        <w:jc w:val="both"/>
        <w:rPr>
          <w:rFonts w:ascii="Times New Roman" w:hAnsi="Times New Roman"/>
          <w:lang w:val="ru-RU"/>
        </w:rPr>
      </w:pPr>
      <w:r w:rsidRPr="008B75A4">
        <w:rPr>
          <w:rFonts w:ascii="Times New Roman" w:hAnsi="Times New Roman"/>
          <w:b/>
          <w:lang w:val="ru-RU"/>
        </w:rPr>
        <w:tab/>
        <w:t xml:space="preserve">ВЫСТУПИЛИ: </w:t>
      </w:r>
      <w:r w:rsidRPr="008B75A4">
        <w:rPr>
          <w:rFonts w:ascii="Times New Roman" w:hAnsi="Times New Roman"/>
          <w:lang w:val="ru-RU"/>
        </w:rPr>
        <w:t>Яковлева Зоя Алексеевна, заместитель главы  администрации Заковряжинского сельсовета, с предложением дополнить проект муниципального правового акта о внесении изменений в Устав сельского поселения Заковряжинского сельсовета Сузунского района Новосибирской области следующими изменениями:</w:t>
      </w:r>
    </w:p>
    <w:p w:rsidR="008B75A4" w:rsidRPr="008B75A4" w:rsidRDefault="008B75A4" w:rsidP="008B75A4">
      <w:pPr>
        <w:tabs>
          <w:tab w:val="left" w:pos="720"/>
        </w:tabs>
        <w:jc w:val="both"/>
        <w:rPr>
          <w:rFonts w:ascii="Times New Roman" w:hAnsi="Times New Roman"/>
          <w:lang w:val="ru-RU"/>
        </w:rPr>
      </w:pPr>
      <w:r w:rsidRPr="008B75A4">
        <w:rPr>
          <w:rFonts w:ascii="Times New Roman" w:hAnsi="Times New Roman"/>
          <w:lang w:val="ru-RU"/>
        </w:rPr>
        <w:tab/>
      </w:r>
    </w:p>
    <w:p w:rsidR="008B75A4" w:rsidRPr="008B75A4" w:rsidRDefault="008B75A4" w:rsidP="008B75A4">
      <w:pPr>
        <w:ind w:firstLine="709"/>
        <w:jc w:val="both"/>
        <w:rPr>
          <w:rFonts w:ascii="Times New Roman" w:hAnsi="Times New Roman"/>
          <w:b/>
          <w:lang w:val="ru-RU"/>
        </w:rPr>
      </w:pPr>
      <w:r w:rsidRPr="008B75A4">
        <w:rPr>
          <w:rFonts w:ascii="Times New Roman" w:hAnsi="Times New Roman"/>
          <w:b/>
          <w:lang w:val="ru-RU"/>
        </w:rPr>
        <w:t>1.  В статье 5. Вопросы местного значения Заковряжинского сельсовета</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 xml:space="preserve">1.1. Пункт 23 изложить в следующей редакции: </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«23) содержание мест захоронения»;</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ind w:firstLine="709"/>
        <w:jc w:val="both"/>
        <w:rPr>
          <w:rFonts w:ascii="Times New Roman" w:hAnsi="Times New Roman"/>
          <w:b/>
          <w:lang w:val="ru-RU"/>
        </w:rPr>
      </w:pPr>
      <w:r w:rsidRPr="008B75A4">
        <w:rPr>
          <w:rFonts w:ascii="Times New Roman" w:hAnsi="Times New Roman"/>
          <w:b/>
          <w:lang w:val="ru-RU"/>
        </w:rPr>
        <w:lastRenderedPageBreak/>
        <w:t>2. В статье 6. Права органов местного самоуправления поселения на решение вопросов, не отнесённых к вопросам местного значения поселения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2.1. Часть 1 дополнить пунктом 18 следующего содержания: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ind w:firstLine="709"/>
        <w:jc w:val="both"/>
        <w:rPr>
          <w:rFonts w:ascii="Times New Roman" w:hAnsi="Times New Roman"/>
          <w:b/>
          <w:lang w:val="ru-RU"/>
        </w:rPr>
      </w:pPr>
      <w:r w:rsidRPr="008B75A4">
        <w:rPr>
          <w:rFonts w:ascii="Times New Roman" w:hAnsi="Times New Roman"/>
          <w:b/>
          <w:lang w:val="ru-RU"/>
        </w:rPr>
        <w:t>3. В статье 12. Собрание граждан</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3.1. В части 1 после слов «должностных лиц местного самоуправления», дополнить словами «обсуждения вопросов внесения инициативных проектов и их рассмотрения»;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3.2. Часть 3 дополнить абзацем следующего содержания: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ind w:firstLine="709"/>
        <w:jc w:val="both"/>
        <w:rPr>
          <w:rFonts w:ascii="Times New Roman" w:hAnsi="Times New Roman"/>
          <w:b/>
          <w:lang w:val="ru-RU"/>
        </w:rPr>
      </w:pPr>
      <w:r w:rsidRPr="008B75A4">
        <w:rPr>
          <w:rFonts w:ascii="Times New Roman" w:hAnsi="Times New Roman"/>
          <w:b/>
          <w:lang w:val="ru-RU"/>
        </w:rPr>
        <w:t>4. Статья 14. Опрос граждан</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4.1. Статью 14. Опрос граждан изложить в следующей редакции:</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 xml:space="preserve">«1. Опрос граждан проводится на всей территории Заковряжинского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Результаты опроса носят рекомендательный характер.</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В опросе граждан вправе участвовать жители Заковряжинского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2. Опрос граждан проводится по инициативе:</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1) Совета депутатов или главы поселения – по вопросам местного значения;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2) органов государственной власти Новосибирской области – для учета мнения граждан при принятии решений об изменении целевого назначения земель Заковряжинского сельсовета для объектов регионального и межрегионального значения;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1) дата и сроки проведения опроса;</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2) формулировка вопроса (вопросов), предлагаемого (предлагаемых) при проведении опроса;</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3) методика проведения опроса;</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4) форма опросного листа;</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5) минимальная численность жителей муниципального образования, участвующих в опросе;</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5. Жители муниципального образования должны быть проинформированы о проведении опроса граждан не менее чем за 10 дней до его проведения.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lastRenderedPageBreak/>
        <w:t>6. Финансирование мероприятий, связанных с подготовкой и проведением опроса граждан, осуществляется: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ind w:firstLine="709"/>
        <w:jc w:val="both"/>
        <w:rPr>
          <w:rFonts w:ascii="Times New Roman" w:hAnsi="Times New Roman"/>
          <w:b/>
          <w:lang w:val="ru-RU"/>
        </w:rPr>
      </w:pPr>
      <w:r w:rsidRPr="008B75A4">
        <w:rPr>
          <w:rFonts w:ascii="Times New Roman" w:hAnsi="Times New Roman"/>
          <w:lang w:val="ru-RU"/>
        </w:rPr>
        <w:t xml:space="preserve">5. </w:t>
      </w:r>
      <w:r w:rsidRPr="008B75A4">
        <w:rPr>
          <w:rFonts w:ascii="Times New Roman" w:hAnsi="Times New Roman"/>
          <w:b/>
          <w:lang w:val="ru-RU"/>
        </w:rPr>
        <w:t>Статья 16. Территориальное общественное самоуправление</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5.1. Дополнить частью 4 следующего содержания: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«4. Органы территориального общественного самоуправления могут выдвигать инициативный проект в качестве инициаторов проекта.»;</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ind w:firstLine="709"/>
        <w:jc w:val="both"/>
        <w:rPr>
          <w:rFonts w:ascii="Times New Roman" w:hAnsi="Times New Roman"/>
          <w:b/>
          <w:lang w:val="ru-RU"/>
        </w:rPr>
      </w:pPr>
      <w:r w:rsidRPr="008B75A4">
        <w:rPr>
          <w:rFonts w:ascii="Times New Roman" w:hAnsi="Times New Roman"/>
          <w:b/>
          <w:bCs/>
          <w:lang w:val="ru-RU"/>
        </w:rPr>
        <w:t>6. Дополнить Статьей 17.1</w:t>
      </w:r>
      <w:r w:rsidRPr="008B75A4">
        <w:rPr>
          <w:rFonts w:ascii="Times New Roman" w:hAnsi="Times New Roman"/>
          <w:b/>
          <w:lang w:val="ru-RU"/>
        </w:rPr>
        <w:t xml:space="preserve"> Инициативные проекты следующего содержания:</w:t>
      </w:r>
    </w:p>
    <w:p w:rsidR="008B75A4" w:rsidRPr="008B75A4" w:rsidRDefault="008B75A4" w:rsidP="008B75A4">
      <w:pPr>
        <w:ind w:firstLine="709"/>
        <w:jc w:val="center"/>
        <w:rPr>
          <w:rFonts w:ascii="Times New Roman" w:hAnsi="Times New Roman"/>
          <w:b/>
          <w:lang w:val="ru-RU"/>
        </w:rPr>
      </w:pPr>
      <w:r w:rsidRPr="008B75A4">
        <w:rPr>
          <w:rFonts w:ascii="Times New Roman" w:hAnsi="Times New Roman"/>
          <w:b/>
          <w:bCs/>
          <w:lang w:val="ru-RU"/>
        </w:rPr>
        <w:t>«Статья 17.1</w:t>
      </w:r>
      <w:r w:rsidRPr="008B75A4">
        <w:rPr>
          <w:rFonts w:ascii="Times New Roman" w:hAnsi="Times New Roman"/>
          <w:b/>
          <w:lang w:val="ru-RU"/>
        </w:rPr>
        <w:t xml:space="preserve"> Инициативные проекты</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 xml:space="preserve">1. В целях реализации мероприятий, имеющих приоритетное значение для жителей Заковряжинского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Заковряжинского сельсовета может быть внесен инициативный проект. </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 xml:space="preserve">2. Порядок выдвижения, внесения, обсуждения, рассмотрения инициативных проектов, а также проведения их конкурсного отбора и </w:t>
      </w:r>
      <w:r w:rsidRPr="008B75A4">
        <w:rPr>
          <w:rFonts w:ascii="Times New Roman" w:hAnsi="Times New Roman"/>
          <w:bCs/>
          <w:lang w:val="ru-RU"/>
        </w:rPr>
        <w:t xml:space="preserve">иные вопросы по реализации инициативных проектов, отнесенные Федеральным законом от </w:t>
      </w:r>
      <w:smartTag w:uri="urn:schemas-microsoft-com:office:smarttags" w:element="date">
        <w:smartTagPr>
          <w:attr w:name="Year" w:val="2003"/>
          <w:attr w:name="Day" w:val="06"/>
          <w:attr w:name="Month" w:val="10"/>
          <w:attr w:name="ls" w:val="trans"/>
        </w:smartTagPr>
        <w:r w:rsidRPr="008B75A4">
          <w:rPr>
            <w:rFonts w:ascii="Times New Roman" w:hAnsi="Times New Roman"/>
            <w:bCs/>
            <w:lang w:val="ru-RU"/>
          </w:rPr>
          <w:t>06.10.2003</w:t>
        </w:r>
      </w:smartTag>
      <w:r w:rsidRPr="008B75A4">
        <w:rPr>
          <w:rFonts w:ascii="Times New Roman" w:hAnsi="Times New Roman"/>
          <w:bCs/>
          <w:lang w:val="ru-RU"/>
        </w:rPr>
        <w:t xml:space="preserve"> № 131-ФЗ «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8B75A4">
        <w:rPr>
          <w:rFonts w:ascii="Times New Roman" w:hAnsi="Times New Roman"/>
          <w:lang w:val="ru-RU"/>
        </w:rPr>
        <w:t>, определяются Советом депутатов Заковряжинского сельсовета.»;</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ind w:firstLine="709"/>
        <w:jc w:val="both"/>
        <w:rPr>
          <w:rFonts w:ascii="Times New Roman" w:hAnsi="Times New Roman"/>
          <w:b/>
          <w:lang w:val="ru-RU"/>
        </w:rPr>
      </w:pPr>
      <w:r w:rsidRPr="008B75A4">
        <w:rPr>
          <w:rFonts w:ascii="Times New Roman" w:hAnsi="Times New Roman"/>
          <w:b/>
          <w:lang w:val="ru-RU"/>
        </w:rPr>
        <w:t>7. Статья 32. Полномочия администрации</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7.1. Дополнить пунктом 67 следующего содержания: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«67) осуществление мероприятий по оказанию помощи лицам, находящимся в состоянии алкогольного, наркотического или иного токсического опьянения.»;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7.2. Пункт 22 изложить в следующей редакции:</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«22) содержание мест захоронения;»;</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ind w:firstLine="709"/>
        <w:jc w:val="both"/>
        <w:rPr>
          <w:rFonts w:ascii="Times New Roman" w:hAnsi="Times New Roman"/>
          <w:b/>
          <w:bCs/>
          <w:lang w:val="ru-RU"/>
        </w:rPr>
      </w:pPr>
      <w:r w:rsidRPr="008B75A4">
        <w:rPr>
          <w:rFonts w:ascii="Times New Roman" w:hAnsi="Times New Roman"/>
          <w:b/>
          <w:lang w:val="ru-RU"/>
        </w:rPr>
        <w:t xml:space="preserve">8. Статья 38.1. </w:t>
      </w:r>
      <w:r w:rsidRPr="008B75A4">
        <w:rPr>
          <w:rFonts w:ascii="Times New Roman" w:hAnsi="Times New Roman"/>
          <w:b/>
          <w:bCs/>
          <w:lang w:val="ru-RU"/>
        </w:rPr>
        <w:t>Средства самообложения граждан</w:t>
      </w:r>
    </w:p>
    <w:p w:rsidR="008B75A4" w:rsidRPr="008B75A4" w:rsidRDefault="008B75A4" w:rsidP="008B75A4">
      <w:pPr>
        <w:ind w:firstLine="709"/>
        <w:jc w:val="both"/>
        <w:rPr>
          <w:rFonts w:ascii="Times New Roman" w:hAnsi="Times New Roman"/>
          <w:bCs/>
          <w:lang w:val="ru-RU"/>
        </w:rPr>
      </w:pPr>
      <w:r w:rsidRPr="008B75A4">
        <w:rPr>
          <w:rFonts w:ascii="Times New Roman" w:hAnsi="Times New Roman"/>
          <w:bCs/>
          <w:lang w:val="ru-RU"/>
        </w:rPr>
        <w:t xml:space="preserve">8.1. </w:t>
      </w:r>
      <w:r w:rsidRPr="008B75A4">
        <w:rPr>
          <w:rFonts w:ascii="Times New Roman" w:hAnsi="Times New Roman"/>
          <w:lang w:val="ru-RU"/>
        </w:rPr>
        <w:t>Статью 38.1. изложить в следующей редакции:</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w:t>
      </w:r>
      <w:smartTag w:uri="urn:schemas-microsoft-com:office:smarttags" w:element="date">
        <w:smartTagPr>
          <w:attr w:name="Year" w:val="2003"/>
          <w:attr w:name="Day" w:val="06"/>
          <w:attr w:name="Month" w:val="10"/>
          <w:attr w:name="ls" w:val="trans"/>
        </w:smartTagPr>
        <w:r w:rsidRPr="008B75A4">
          <w:rPr>
            <w:rFonts w:ascii="Times New Roman" w:hAnsi="Times New Roman"/>
            <w:lang w:val="ru-RU"/>
          </w:rPr>
          <w:t>06.10.2003</w:t>
        </w:r>
      </w:smartTag>
      <w:r w:rsidRPr="008B75A4">
        <w:rPr>
          <w:rFonts w:ascii="Times New Roman" w:hAnsi="Times New Roman"/>
          <w:lang w:val="ru-RU"/>
        </w:rPr>
        <w:t xml:space="preserve"> № 131-ФЗ «Об общих принципах организации местного самоуправления в Российской Федерации», на сходе граждан.»;</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ind w:firstLine="709"/>
        <w:jc w:val="both"/>
        <w:rPr>
          <w:rFonts w:ascii="Times New Roman" w:hAnsi="Times New Roman"/>
          <w:b/>
          <w:lang w:val="ru-RU"/>
        </w:rPr>
      </w:pPr>
      <w:r w:rsidRPr="008B75A4">
        <w:rPr>
          <w:rFonts w:ascii="Times New Roman" w:hAnsi="Times New Roman"/>
          <w:b/>
          <w:lang w:val="ru-RU"/>
        </w:rPr>
        <w:t>9.</w:t>
      </w:r>
      <w:r w:rsidRPr="008B75A4">
        <w:rPr>
          <w:rFonts w:ascii="Times New Roman" w:hAnsi="Times New Roman"/>
          <w:b/>
          <w:bCs/>
          <w:lang w:val="ru-RU"/>
        </w:rPr>
        <w:t xml:space="preserve"> Дополнить статьей 38.2.</w:t>
      </w:r>
      <w:r w:rsidRPr="008B75A4">
        <w:rPr>
          <w:rFonts w:ascii="Times New Roman" w:hAnsi="Times New Roman"/>
          <w:b/>
          <w:lang w:val="ru-RU"/>
        </w:rPr>
        <w:t xml:space="preserve"> Финансовое и иное обеспечение реализации инициативных проектов следующего содержания:</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ind w:firstLine="709"/>
        <w:jc w:val="center"/>
        <w:rPr>
          <w:rFonts w:ascii="Times New Roman" w:hAnsi="Times New Roman"/>
          <w:lang w:val="ru-RU"/>
        </w:rPr>
      </w:pPr>
      <w:r w:rsidRPr="008B75A4">
        <w:rPr>
          <w:rFonts w:ascii="Times New Roman" w:hAnsi="Times New Roman"/>
          <w:b/>
          <w:bCs/>
          <w:lang w:val="ru-RU"/>
        </w:rPr>
        <w:t>«Статья 38.2.</w:t>
      </w:r>
      <w:r w:rsidRPr="008B75A4">
        <w:rPr>
          <w:rFonts w:ascii="Times New Roman" w:hAnsi="Times New Roman"/>
          <w:b/>
          <w:lang w:val="ru-RU"/>
        </w:rPr>
        <w:t xml:space="preserve"> Финансовое и иное обеспечение реализации инициативных проектов</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lastRenderedPageBreak/>
        <w:t xml:space="preserve">1. Источником финансового обеспечения реализации инициативных проектов, предусмотренных статьей 26.1 Федерального закона от </w:t>
      </w:r>
      <w:smartTag w:uri="urn:schemas-microsoft-com:office:smarttags" w:element="date">
        <w:smartTagPr>
          <w:attr w:name="Year" w:val="2003"/>
          <w:attr w:name="Day" w:val="06"/>
          <w:attr w:name="Month" w:val="10"/>
          <w:attr w:name="ls" w:val="trans"/>
        </w:smartTagPr>
        <w:r w:rsidRPr="008B75A4">
          <w:rPr>
            <w:rFonts w:ascii="Times New Roman" w:hAnsi="Times New Roman"/>
            <w:lang w:val="ru-RU"/>
          </w:rPr>
          <w:t>06.10.2003</w:t>
        </w:r>
      </w:smartTag>
      <w:r w:rsidRPr="008B75A4">
        <w:rPr>
          <w:rFonts w:ascii="Times New Roman" w:hAnsi="Times New Roman"/>
          <w:lang w:val="ru-RU"/>
        </w:rPr>
        <w:t xml:space="preserve">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8B75A4" w:rsidRPr="008B75A4" w:rsidRDefault="008B75A4" w:rsidP="008B75A4">
      <w:pPr>
        <w:ind w:firstLine="709"/>
        <w:jc w:val="both"/>
        <w:rPr>
          <w:rFonts w:ascii="Times New Roman" w:hAnsi="Times New Roman"/>
          <w:lang w:val="ru-RU"/>
        </w:rPr>
      </w:pPr>
      <w:r w:rsidRPr="008B75A4">
        <w:rPr>
          <w:rFonts w:ascii="Times New Roman" w:hAnsi="Times New Roman"/>
          <w:lang w:val="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tabs>
          <w:tab w:val="left" w:pos="720"/>
        </w:tabs>
        <w:jc w:val="both"/>
        <w:rPr>
          <w:rFonts w:ascii="Times New Roman" w:hAnsi="Times New Roman"/>
          <w:lang w:val="ru-RU"/>
        </w:rPr>
      </w:pPr>
      <w:r w:rsidRPr="008B75A4">
        <w:rPr>
          <w:rFonts w:ascii="Times New Roman" w:hAnsi="Times New Roman"/>
          <w:lang w:val="ru-RU"/>
        </w:rPr>
        <w:t xml:space="preserve">   </w:t>
      </w:r>
    </w:p>
    <w:p w:rsidR="008B75A4" w:rsidRPr="008B75A4" w:rsidRDefault="008B75A4" w:rsidP="008B75A4">
      <w:pPr>
        <w:tabs>
          <w:tab w:val="left" w:pos="720"/>
        </w:tabs>
        <w:jc w:val="both"/>
        <w:rPr>
          <w:rFonts w:ascii="Times New Roman" w:hAnsi="Times New Roman"/>
          <w:lang w:val="ru-RU"/>
        </w:rPr>
      </w:pPr>
    </w:p>
    <w:p w:rsidR="008B75A4" w:rsidRPr="008B75A4" w:rsidRDefault="008B75A4" w:rsidP="008B75A4">
      <w:pPr>
        <w:tabs>
          <w:tab w:val="left" w:pos="720"/>
        </w:tabs>
        <w:jc w:val="both"/>
        <w:rPr>
          <w:rFonts w:ascii="Times New Roman" w:hAnsi="Times New Roman"/>
          <w:lang w:val="ru-RU"/>
        </w:rPr>
      </w:pPr>
      <w:r w:rsidRPr="008B75A4">
        <w:rPr>
          <w:rFonts w:ascii="Times New Roman" w:hAnsi="Times New Roman"/>
          <w:lang w:val="ru-RU"/>
        </w:rPr>
        <w:t xml:space="preserve"> </w:t>
      </w:r>
      <w:r w:rsidRPr="008B75A4">
        <w:rPr>
          <w:rFonts w:ascii="Times New Roman" w:hAnsi="Times New Roman"/>
          <w:b/>
          <w:lang w:val="ru-RU"/>
        </w:rPr>
        <w:t>ГОЛОСОВАЛИ:</w:t>
      </w:r>
    </w:p>
    <w:p w:rsidR="008B75A4" w:rsidRPr="008B75A4" w:rsidRDefault="008B75A4" w:rsidP="008B75A4">
      <w:pPr>
        <w:rPr>
          <w:rFonts w:ascii="Times New Roman" w:hAnsi="Times New Roman"/>
          <w:lang w:val="ru-RU"/>
        </w:rPr>
      </w:pPr>
      <w:r w:rsidRPr="008B75A4">
        <w:rPr>
          <w:rFonts w:ascii="Times New Roman" w:hAnsi="Times New Roman"/>
          <w:lang w:val="ru-RU"/>
        </w:rPr>
        <w:t xml:space="preserve">         «За» - 14</w:t>
      </w:r>
      <w:r w:rsidRPr="008B75A4">
        <w:rPr>
          <w:rFonts w:ascii="Times New Roman" w:hAnsi="Times New Roman"/>
          <w:color w:val="FF0000"/>
          <w:lang w:val="ru-RU"/>
        </w:rPr>
        <w:t xml:space="preserve">  </w:t>
      </w:r>
      <w:r w:rsidRPr="008B75A4">
        <w:rPr>
          <w:rFonts w:ascii="Times New Roman" w:hAnsi="Times New Roman"/>
          <w:u w:val="single"/>
          <w:lang w:val="ru-RU"/>
        </w:rPr>
        <w:t xml:space="preserve">        </w:t>
      </w:r>
      <w:r w:rsidRPr="008B75A4">
        <w:rPr>
          <w:rFonts w:ascii="Times New Roman" w:hAnsi="Times New Roman"/>
          <w:lang w:val="ru-RU"/>
        </w:rPr>
        <w:t xml:space="preserve"> </w:t>
      </w:r>
    </w:p>
    <w:p w:rsidR="008B75A4" w:rsidRPr="008B75A4" w:rsidRDefault="008B75A4" w:rsidP="008B75A4">
      <w:pPr>
        <w:rPr>
          <w:rFonts w:ascii="Times New Roman" w:hAnsi="Times New Roman"/>
          <w:lang w:val="ru-RU"/>
        </w:rPr>
      </w:pPr>
      <w:r w:rsidRPr="008B75A4">
        <w:rPr>
          <w:rFonts w:ascii="Times New Roman" w:hAnsi="Times New Roman"/>
          <w:lang w:val="ru-RU"/>
        </w:rPr>
        <w:t xml:space="preserve">         «Против» - 0</w:t>
      </w:r>
    </w:p>
    <w:p w:rsidR="008B75A4" w:rsidRPr="008B75A4" w:rsidRDefault="008B75A4" w:rsidP="008B75A4">
      <w:pPr>
        <w:rPr>
          <w:rFonts w:ascii="Times New Roman" w:hAnsi="Times New Roman"/>
          <w:lang w:val="ru-RU"/>
        </w:rPr>
      </w:pPr>
      <w:r w:rsidRPr="008B75A4">
        <w:rPr>
          <w:rFonts w:ascii="Times New Roman" w:hAnsi="Times New Roman"/>
          <w:lang w:val="ru-RU"/>
        </w:rPr>
        <w:t xml:space="preserve">         «Воздержались» - 0</w:t>
      </w:r>
    </w:p>
    <w:p w:rsidR="008B75A4" w:rsidRPr="008B75A4" w:rsidRDefault="008B75A4" w:rsidP="008B75A4">
      <w:pPr>
        <w:jc w:val="both"/>
        <w:rPr>
          <w:rFonts w:ascii="Times New Roman" w:hAnsi="Times New Roman"/>
          <w:b/>
          <w:lang w:val="ru-RU"/>
        </w:rPr>
      </w:pPr>
      <w:r w:rsidRPr="008B75A4">
        <w:rPr>
          <w:rFonts w:ascii="Times New Roman" w:hAnsi="Times New Roman"/>
          <w:b/>
          <w:lang w:val="ru-RU"/>
        </w:rPr>
        <w:tab/>
      </w:r>
    </w:p>
    <w:p w:rsidR="008B75A4" w:rsidRPr="008B75A4" w:rsidRDefault="008B75A4" w:rsidP="008B75A4">
      <w:pPr>
        <w:jc w:val="both"/>
        <w:rPr>
          <w:rFonts w:ascii="Times New Roman" w:hAnsi="Times New Roman"/>
          <w:lang w:val="ru-RU"/>
        </w:rPr>
      </w:pPr>
      <w:r w:rsidRPr="008B75A4">
        <w:rPr>
          <w:rFonts w:ascii="Times New Roman" w:hAnsi="Times New Roman"/>
          <w:b/>
          <w:lang w:val="ru-RU"/>
        </w:rPr>
        <w:tab/>
        <w:t>РЕШИЛИ:</w:t>
      </w:r>
      <w:r w:rsidRPr="008B75A4">
        <w:rPr>
          <w:rFonts w:ascii="Times New Roman" w:hAnsi="Times New Roman"/>
          <w:lang w:val="ru-RU"/>
        </w:rPr>
        <w:t xml:space="preserve"> Рекомендовать Совету депутатов Заковряжинского сельсовета Сузунского района Новосибирской области принять муниципальный правовой акт о внесении изменений в Устав сельского поселения Заковряжинского сельсовета Сузунского района Новосибирской области с учетом вышеуказанного предложения о внесении дополнительных изменений.</w:t>
      </w:r>
    </w:p>
    <w:p w:rsidR="008B75A4" w:rsidRPr="008B75A4" w:rsidRDefault="008B75A4" w:rsidP="008B75A4">
      <w:pPr>
        <w:jc w:val="both"/>
        <w:rPr>
          <w:rFonts w:ascii="Times New Roman" w:hAnsi="Times New Roman"/>
          <w:b/>
          <w:lang w:val="ru-RU"/>
        </w:rPr>
      </w:pPr>
    </w:p>
    <w:p w:rsidR="008B75A4" w:rsidRPr="008B75A4" w:rsidRDefault="008B75A4" w:rsidP="008B75A4">
      <w:pPr>
        <w:jc w:val="both"/>
        <w:rPr>
          <w:rFonts w:ascii="Times New Roman" w:hAnsi="Times New Roman"/>
          <w:lang w:val="ru-RU"/>
        </w:rPr>
      </w:pPr>
      <w:r w:rsidRPr="008B75A4">
        <w:rPr>
          <w:rFonts w:ascii="Times New Roman" w:hAnsi="Times New Roman"/>
          <w:b/>
          <w:lang w:val="ru-RU"/>
        </w:rPr>
        <w:tab/>
      </w:r>
    </w:p>
    <w:p w:rsidR="008B75A4" w:rsidRPr="008B75A4" w:rsidRDefault="008B75A4" w:rsidP="008B75A4">
      <w:pPr>
        <w:rPr>
          <w:rFonts w:ascii="Times New Roman" w:hAnsi="Times New Roman"/>
          <w:lang w:val="ru-RU"/>
        </w:rPr>
      </w:pPr>
      <w:r w:rsidRPr="008B75A4">
        <w:rPr>
          <w:rFonts w:ascii="Times New Roman" w:hAnsi="Times New Roman"/>
          <w:lang w:val="ru-RU"/>
        </w:rPr>
        <w:t>Председательствующий                  ________________________          С.Ю. Кильп</w:t>
      </w:r>
    </w:p>
    <w:p w:rsidR="008B75A4" w:rsidRPr="008B75A4" w:rsidRDefault="008B75A4" w:rsidP="008B75A4">
      <w:pPr>
        <w:rPr>
          <w:rFonts w:ascii="Times New Roman" w:hAnsi="Times New Roman"/>
          <w:lang w:val="ru-RU"/>
        </w:rPr>
      </w:pPr>
    </w:p>
    <w:p w:rsidR="008B75A4" w:rsidRPr="008B75A4" w:rsidRDefault="008B75A4" w:rsidP="008B75A4">
      <w:pPr>
        <w:rPr>
          <w:rFonts w:ascii="Times New Roman" w:hAnsi="Times New Roman"/>
          <w:b/>
          <w:lang w:val="ru-RU"/>
        </w:rPr>
      </w:pPr>
      <w:r w:rsidRPr="008B75A4">
        <w:rPr>
          <w:rFonts w:ascii="Times New Roman" w:hAnsi="Times New Roman"/>
          <w:lang w:val="ru-RU"/>
        </w:rPr>
        <w:t>Секретарь                                          ________________________         О.Н. Юдаева</w:t>
      </w:r>
    </w:p>
    <w:p w:rsidR="008B75A4" w:rsidRPr="008B75A4" w:rsidRDefault="008B75A4" w:rsidP="005677B3">
      <w:pPr>
        <w:rPr>
          <w:rFonts w:ascii="Times New Roman" w:hAnsi="Times New Roman"/>
          <w:lang w:val="ru-RU"/>
        </w:rPr>
      </w:pPr>
    </w:p>
    <w:p w:rsidR="008B75A4" w:rsidRPr="008B75A4" w:rsidRDefault="008B75A4" w:rsidP="005677B3">
      <w:pPr>
        <w:rPr>
          <w:rFonts w:ascii="Times New Roman" w:hAnsi="Times New Roman"/>
          <w:lang w:val="ru-RU"/>
        </w:rPr>
      </w:pPr>
    </w:p>
    <w:p w:rsidR="008B75A4" w:rsidRPr="00743B74" w:rsidRDefault="008B75A4" w:rsidP="005677B3">
      <w:pPr>
        <w:rPr>
          <w:rFonts w:ascii="Times New Roman" w:hAnsi="Times New Roman"/>
          <w:lang w:val="ru-RU"/>
        </w:rPr>
      </w:pPr>
    </w:p>
    <w:p w:rsidR="008B75A4" w:rsidRPr="008B75A4" w:rsidRDefault="008B75A4" w:rsidP="008B75A4">
      <w:pPr>
        <w:pStyle w:val="ac"/>
        <w:jc w:val="center"/>
        <w:rPr>
          <w:b/>
          <w:sz w:val="28"/>
          <w:szCs w:val="28"/>
          <w:lang w:val="ru-RU"/>
        </w:rPr>
      </w:pPr>
    </w:p>
    <w:p w:rsidR="008B75A4" w:rsidRPr="008B75A4" w:rsidRDefault="008B75A4" w:rsidP="008B75A4">
      <w:pPr>
        <w:pStyle w:val="ac"/>
        <w:jc w:val="center"/>
        <w:rPr>
          <w:rFonts w:ascii="Times New Roman" w:hAnsi="Times New Roman"/>
          <w:b/>
          <w:szCs w:val="24"/>
          <w:lang w:val="ru-RU"/>
        </w:rPr>
      </w:pPr>
      <w:r w:rsidRPr="008B75A4">
        <w:rPr>
          <w:rFonts w:ascii="Times New Roman" w:hAnsi="Times New Roman"/>
          <w:b/>
          <w:szCs w:val="24"/>
          <w:lang w:val="ru-RU"/>
        </w:rPr>
        <w:t>СОВЕТ ДЕПУТАТОВ</w:t>
      </w:r>
    </w:p>
    <w:p w:rsidR="008B75A4" w:rsidRPr="008B75A4" w:rsidRDefault="008B75A4" w:rsidP="008B75A4">
      <w:pPr>
        <w:pStyle w:val="ac"/>
        <w:jc w:val="center"/>
        <w:rPr>
          <w:rFonts w:ascii="Times New Roman" w:hAnsi="Times New Roman"/>
          <w:b/>
          <w:szCs w:val="24"/>
          <w:lang w:val="ru-RU"/>
        </w:rPr>
      </w:pPr>
      <w:r w:rsidRPr="008B75A4">
        <w:rPr>
          <w:rFonts w:ascii="Times New Roman" w:hAnsi="Times New Roman"/>
          <w:b/>
          <w:szCs w:val="24"/>
          <w:lang w:val="ru-RU"/>
        </w:rPr>
        <w:t>ЗАКОВРЯЖИНСКОГО СЕЛЬСОВЕТА</w:t>
      </w:r>
    </w:p>
    <w:p w:rsidR="008B75A4" w:rsidRPr="008B75A4" w:rsidRDefault="008B75A4" w:rsidP="008B75A4">
      <w:pPr>
        <w:pStyle w:val="ac"/>
        <w:jc w:val="center"/>
        <w:rPr>
          <w:rFonts w:ascii="Times New Roman" w:hAnsi="Times New Roman"/>
          <w:b/>
          <w:szCs w:val="24"/>
          <w:lang w:val="ru-RU"/>
        </w:rPr>
      </w:pPr>
      <w:r w:rsidRPr="008B75A4">
        <w:rPr>
          <w:rFonts w:ascii="Times New Roman" w:hAnsi="Times New Roman"/>
          <w:b/>
          <w:szCs w:val="24"/>
          <w:lang w:val="ru-RU"/>
        </w:rPr>
        <w:t>Сузунский район Новосибирская область</w:t>
      </w:r>
    </w:p>
    <w:p w:rsidR="008B75A4" w:rsidRPr="008B75A4" w:rsidRDefault="008B75A4" w:rsidP="008B75A4">
      <w:pPr>
        <w:pStyle w:val="ac"/>
        <w:jc w:val="center"/>
        <w:rPr>
          <w:rFonts w:ascii="Times New Roman" w:hAnsi="Times New Roman"/>
          <w:b/>
          <w:szCs w:val="24"/>
          <w:lang w:val="ru-RU"/>
        </w:rPr>
      </w:pPr>
      <w:r w:rsidRPr="008B75A4">
        <w:rPr>
          <w:rFonts w:ascii="Times New Roman" w:hAnsi="Times New Roman"/>
          <w:b/>
          <w:szCs w:val="24"/>
          <w:lang w:val="ru-RU"/>
        </w:rPr>
        <w:t>ШЕСТОГО СОЗЫВА</w:t>
      </w:r>
    </w:p>
    <w:p w:rsidR="008B75A4" w:rsidRPr="008B75A4" w:rsidRDefault="008B75A4" w:rsidP="008B75A4">
      <w:pPr>
        <w:pStyle w:val="ac"/>
        <w:jc w:val="center"/>
        <w:rPr>
          <w:rFonts w:ascii="Times New Roman" w:hAnsi="Times New Roman"/>
          <w:b/>
          <w:szCs w:val="24"/>
          <w:lang w:val="ru-RU"/>
        </w:rPr>
      </w:pPr>
    </w:p>
    <w:p w:rsidR="008B75A4" w:rsidRPr="008B75A4" w:rsidRDefault="008B75A4" w:rsidP="008B75A4">
      <w:pPr>
        <w:pStyle w:val="ac"/>
        <w:jc w:val="center"/>
        <w:rPr>
          <w:rFonts w:ascii="Times New Roman" w:hAnsi="Times New Roman"/>
          <w:b/>
          <w:szCs w:val="24"/>
          <w:lang w:val="ru-RU"/>
        </w:rPr>
      </w:pPr>
      <w:r w:rsidRPr="008B75A4">
        <w:rPr>
          <w:rFonts w:ascii="Times New Roman" w:hAnsi="Times New Roman"/>
          <w:b/>
          <w:szCs w:val="24"/>
          <w:lang w:val="ru-RU"/>
        </w:rPr>
        <w:t>РЕШЕНИЕ</w:t>
      </w:r>
    </w:p>
    <w:p w:rsidR="008B75A4" w:rsidRPr="008B75A4" w:rsidRDefault="008B75A4" w:rsidP="008B75A4">
      <w:pPr>
        <w:pStyle w:val="ac"/>
        <w:jc w:val="center"/>
        <w:rPr>
          <w:rFonts w:ascii="Times New Roman" w:hAnsi="Times New Roman"/>
          <w:b/>
          <w:szCs w:val="24"/>
          <w:lang w:val="ru-RU"/>
        </w:rPr>
      </w:pPr>
      <w:r w:rsidRPr="008B75A4">
        <w:rPr>
          <w:rFonts w:ascii="Times New Roman" w:hAnsi="Times New Roman"/>
          <w:b/>
          <w:szCs w:val="24"/>
          <w:lang w:val="ru-RU"/>
        </w:rPr>
        <w:t>Десятой сессии</w:t>
      </w:r>
    </w:p>
    <w:p w:rsidR="008B75A4" w:rsidRPr="008B75A4" w:rsidRDefault="008B75A4" w:rsidP="008B75A4">
      <w:pPr>
        <w:pStyle w:val="ac"/>
        <w:jc w:val="center"/>
        <w:rPr>
          <w:rFonts w:ascii="Times New Roman" w:hAnsi="Times New Roman"/>
          <w:szCs w:val="24"/>
          <w:lang w:val="ru-RU"/>
        </w:rPr>
      </w:pPr>
    </w:p>
    <w:p w:rsidR="008B75A4" w:rsidRPr="008B75A4" w:rsidRDefault="008B75A4" w:rsidP="008B75A4">
      <w:pPr>
        <w:pStyle w:val="ac"/>
        <w:jc w:val="center"/>
        <w:rPr>
          <w:rFonts w:ascii="Times New Roman" w:hAnsi="Times New Roman"/>
          <w:b/>
          <w:szCs w:val="24"/>
          <w:lang w:val="ru-RU"/>
        </w:rPr>
      </w:pPr>
      <w:r w:rsidRPr="008B75A4">
        <w:rPr>
          <w:rFonts w:ascii="Times New Roman" w:hAnsi="Times New Roman"/>
          <w:szCs w:val="24"/>
          <w:lang w:val="ru-RU"/>
        </w:rPr>
        <w:lastRenderedPageBreak/>
        <w:t>28.04.2021 № 36</w:t>
      </w:r>
      <w:r w:rsidRPr="008B75A4">
        <w:rPr>
          <w:rFonts w:ascii="Times New Roman" w:hAnsi="Times New Roman"/>
          <w:b/>
          <w:szCs w:val="24"/>
          <w:lang w:val="ru-RU"/>
        </w:rPr>
        <w:t xml:space="preserve"> </w:t>
      </w:r>
    </w:p>
    <w:p w:rsidR="008B75A4" w:rsidRPr="008B75A4" w:rsidRDefault="008B75A4" w:rsidP="008B75A4">
      <w:pPr>
        <w:jc w:val="center"/>
        <w:rPr>
          <w:rFonts w:ascii="Times New Roman" w:hAnsi="Times New Roman"/>
          <w:b/>
          <w:lang w:val="ru-RU"/>
        </w:rPr>
      </w:pPr>
    </w:p>
    <w:p w:rsidR="008B75A4" w:rsidRPr="008B75A4" w:rsidRDefault="008B75A4" w:rsidP="008B75A4">
      <w:pPr>
        <w:jc w:val="center"/>
        <w:rPr>
          <w:rFonts w:ascii="Times New Roman" w:hAnsi="Times New Roman"/>
          <w:b/>
          <w:lang w:val="ru-RU"/>
        </w:rPr>
      </w:pPr>
      <w:r w:rsidRPr="008B75A4">
        <w:rPr>
          <w:rFonts w:ascii="Times New Roman" w:hAnsi="Times New Roman"/>
          <w:b/>
          <w:lang w:val="ru-RU"/>
        </w:rPr>
        <w:t>"О внесении изменений  в Устав  сельского поселения  Заковряжинского  сельсовета Сузунского  муниципального района Новосибирской области"</w:t>
      </w:r>
    </w:p>
    <w:p w:rsidR="008B75A4" w:rsidRPr="008B75A4" w:rsidRDefault="008B75A4" w:rsidP="008B75A4">
      <w:pPr>
        <w:shd w:val="clear" w:color="auto" w:fill="FFFFFF"/>
        <w:tabs>
          <w:tab w:val="left" w:leader="underscore" w:pos="2179"/>
        </w:tabs>
        <w:ind w:firstLine="710"/>
        <w:jc w:val="both"/>
        <w:rPr>
          <w:rFonts w:ascii="Times New Roman" w:eastAsia="Times New Roman" w:hAnsi="Times New Roman"/>
          <w:color w:val="000000"/>
          <w:spacing w:val="-1"/>
          <w:lang w:val="ru-RU"/>
        </w:rPr>
      </w:pPr>
    </w:p>
    <w:p w:rsidR="008B75A4" w:rsidRPr="008B75A4" w:rsidRDefault="008B75A4" w:rsidP="008B75A4">
      <w:pPr>
        <w:shd w:val="clear" w:color="auto" w:fill="FFFFFF"/>
        <w:tabs>
          <w:tab w:val="left" w:leader="underscore" w:pos="2179"/>
        </w:tabs>
        <w:ind w:firstLine="710"/>
        <w:jc w:val="both"/>
        <w:rPr>
          <w:rFonts w:ascii="Times New Roman" w:eastAsia="Times New Roman" w:hAnsi="Times New Roman"/>
          <w:color w:val="000000"/>
          <w:spacing w:val="-1"/>
          <w:lang w:val="ru-RU"/>
        </w:rPr>
      </w:pPr>
      <w:r w:rsidRPr="008B75A4">
        <w:rPr>
          <w:rFonts w:ascii="Times New Roman" w:eastAsia="Times New Roman" w:hAnsi="Times New Roman"/>
          <w:color w:val="000000"/>
          <w:spacing w:val="-1"/>
          <w:lang w:val="ru-RU"/>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w:t>
      </w:r>
      <w:r w:rsidRPr="008B75A4">
        <w:rPr>
          <w:rFonts w:ascii="Times New Roman" w:eastAsia="Times New Roman" w:hAnsi="Times New Roman"/>
          <w:bCs/>
          <w:spacing w:val="-1"/>
          <w:lang w:val="ru-RU"/>
        </w:rPr>
        <w:t>Заковряжинского</w:t>
      </w:r>
      <w:r w:rsidRPr="008B75A4">
        <w:rPr>
          <w:rFonts w:ascii="Times New Roman" w:eastAsia="Times New Roman" w:hAnsi="Times New Roman"/>
          <w:color w:val="000000"/>
          <w:spacing w:val="-1"/>
          <w:lang w:val="ru-RU"/>
        </w:rPr>
        <w:t xml:space="preserve"> сельсовета Сузунского района Новосибирской области</w:t>
      </w:r>
    </w:p>
    <w:p w:rsidR="008B75A4" w:rsidRPr="008B75A4" w:rsidRDefault="008B75A4" w:rsidP="008B75A4">
      <w:pPr>
        <w:shd w:val="clear" w:color="auto" w:fill="FFFFFF"/>
        <w:tabs>
          <w:tab w:val="left" w:leader="underscore" w:pos="2179"/>
        </w:tabs>
        <w:ind w:firstLine="710"/>
        <w:jc w:val="both"/>
        <w:rPr>
          <w:rFonts w:ascii="Times New Roman" w:eastAsia="Times New Roman" w:hAnsi="Times New Roman"/>
          <w:color w:val="000000"/>
          <w:spacing w:val="-1"/>
          <w:lang w:val="ru-RU"/>
        </w:rPr>
      </w:pPr>
    </w:p>
    <w:p w:rsidR="008B75A4" w:rsidRPr="008B75A4" w:rsidRDefault="008B75A4" w:rsidP="008B75A4">
      <w:pPr>
        <w:shd w:val="clear" w:color="auto" w:fill="FFFFFF"/>
        <w:tabs>
          <w:tab w:val="left" w:leader="underscore" w:pos="2179"/>
        </w:tabs>
        <w:ind w:firstLine="710"/>
        <w:jc w:val="both"/>
        <w:rPr>
          <w:rFonts w:ascii="Times New Roman" w:eastAsia="Times New Roman" w:hAnsi="Times New Roman"/>
          <w:b/>
          <w:color w:val="000000"/>
          <w:spacing w:val="-1"/>
          <w:lang w:val="ru-RU"/>
        </w:rPr>
      </w:pPr>
      <w:r w:rsidRPr="008B75A4">
        <w:rPr>
          <w:rFonts w:ascii="Times New Roman" w:eastAsia="Times New Roman" w:hAnsi="Times New Roman"/>
          <w:b/>
          <w:color w:val="000000"/>
          <w:spacing w:val="-1"/>
          <w:lang w:val="ru-RU"/>
        </w:rPr>
        <w:t>РЕШИЛ:</w:t>
      </w:r>
    </w:p>
    <w:p w:rsidR="008B75A4" w:rsidRPr="008B75A4" w:rsidRDefault="008B75A4" w:rsidP="008B75A4">
      <w:pPr>
        <w:jc w:val="both"/>
        <w:rPr>
          <w:rFonts w:ascii="Times New Roman" w:eastAsia="Times New Roman" w:hAnsi="Times New Roman"/>
          <w:lang w:val="ru-RU"/>
        </w:rPr>
      </w:pPr>
      <w:r w:rsidRPr="008B75A4">
        <w:rPr>
          <w:rFonts w:ascii="Times New Roman" w:hAnsi="Times New Roman"/>
          <w:color w:val="000000"/>
          <w:spacing w:val="-21"/>
          <w:lang w:val="ru-RU"/>
        </w:rPr>
        <w:t xml:space="preserve">            </w:t>
      </w:r>
      <w:r w:rsidRPr="008B75A4">
        <w:rPr>
          <w:rFonts w:ascii="Times New Roman" w:eastAsia="Times New Roman" w:hAnsi="Times New Roman"/>
          <w:color w:val="000000"/>
          <w:spacing w:val="-21"/>
          <w:lang w:val="ru-RU"/>
        </w:rPr>
        <w:t>1.</w:t>
      </w:r>
      <w:r w:rsidRPr="008B75A4">
        <w:rPr>
          <w:rFonts w:ascii="Times New Roman" w:eastAsia="Times New Roman" w:hAnsi="Times New Roman"/>
          <w:color w:val="000000"/>
          <w:lang w:val="ru-RU"/>
        </w:rPr>
        <w:t xml:space="preserve"> В</w:t>
      </w:r>
      <w:r w:rsidRPr="008B75A4">
        <w:rPr>
          <w:rFonts w:ascii="Times New Roman" w:eastAsia="Times New Roman" w:hAnsi="Times New Roman"/>
          <w:color w:val="000000"/>
          <w:spacing w:val="1"/>
          <w:lang w:val="ru-RU"/>
        </w:rPr>
        <w:t xml:space="preserve">нести в Устав сельского поселения </w:t>
      </w:r>
      <w:r w:rsidRPr="008B75A4">
        <w:rPr>
          <w:rFonts w:ascii="Times New Roman" w:eastAsia="Times New Roman" w:hAnsi="Times New Roman"/>
          <w:bCs/>
          <w:spacing w:val="-1"/>
          <w:lang w:val="ru-RU"/>
        </w:rPr>
        <w:t>Заковряжинского</w:t>
      </w:r>
      <w:r w:rsidRPr="008B75A4">
        <w:rPr>
          <w:rFonts w:ascii="Times New Roman" w:eastAsia="Times New Roman" w:hAnsi="Times New Roman"/>
          <w:color w:val="000000"/>
          <w:spacing w:val="1"/>
          <w:lang w:val="ru-RU"/>
        </w:rPr>
        <w:t xml:space="preserve"> сельсовета</w:t>
      </w:r>
      <w:r w:rsidRPr="008B75A4">
        <w:rPr>
          <w:rFonts w:ascii="Times New Roman" w:eastAsia="Times New Roman" w:hAnsi="Times New Roman"/>
          <w:lang w:val="ru-RU"/>
        </w:rPr>
        <w:t xml:space="preserve"> Сузунского муниципального района Новосибирской области следующие изменения:</w:t>
      </w:r>
    </w:p>
    <w:p w:rsidR="008B75A4" w:rsidRPr="008B75A4" w:rsidRDefault="008B75A4" w:rsidP="008B75A4">
      <w:pPr>
        <w:ind w:firstLine="709"/>
        <w:jc w:val="both"/>
        <w:rPr>
          <w:rFonts w:ascii="Times New Roman" w:eastAsia="Times New Roman" w:hAnsi="Times New Roman"/>
          <w:lang w:val="ru-RU"/>
        </w:rPr>
      </w:pPr>
    </w:p>
    <w:p w:rsidR="008B75A4" w:rsidRPr="008B75A4" w:rsidRDefault="008B75A4" w:rsidP="008B75A4">
      <w:pPr>
        <w:pStyle w:val="ae"/>
        <w:ind w:left="0" w:firstLine="567"/>
        <w:jc w:val="both"/>
        <w:rPr>
          <w:rFonts w:ascii="Times New Roman" w:hAnsi="Times New Roman"/>
          <w:lang w:val="ru-RU"/>
        </w:rPr>
      </w:pPr>
    </w:p>
    <w:p w:rsidR="008B75A4" w:rsidRPr="008B75A4" w:rsidRDefault="008B75A4" w:rsidP="008B75A4">
      <w:pPr>
        <w:pStyle w:val="ac"/>
        <w:jc w:val="both"/>
        <w:rPr>
          <w:rFonts w:ascii="Times New Roman" w:hAnsi="Times New Roman"/>
          <w:b/>
          <w:szCs w:val="24"/>
          <w:lang w:val="ru-RU"/>
        </w:rPr>
      </w:pPr>
      <w:r w:rsidRPr="008B75A4">
        <w:rPr>
          <w:rFonts w:ascii="Times New Roman" w:hAnsi="Times New Roman"/>
          <w:b/>
          <w:szCs w:val="24"/>
          <w:lang w:val="ru-RU"/>
        </w:rPr>
        <w:t xml:space="preserve">       1.1  В статью 5 «Вопросы местного значения Заковряжинского сельсовета»</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 xml:space="preserve">1.1.1  Пункт 23 изложить в следующей редакции: </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«23) содержание мест захоронения»;</w:t>
      </w:r>
    </w:p>
    <w:p w:rsidR="008B75A4" w:rsidRPr="008B75A4" w:rsidRDefault="008B75A4" w:rsidP="008B75A4">
      <w:pPr>
        <w:pStyle w:val="ac"/>
        <w:jc w:val="both"/>
        <w:rPr>
          <w:rFonts w:ascii="Times New Roman" w:hAnsi="Times New Roman"/>
          <w:szCs w:val="24"/>
          <w:lang w:val="ru-RU"/>
        </w:rPr>
      </w:pPr>
    </w:p>
    <w:p w:rsidR="008B75A4" w:rsidRPr="008B75A4" w:rsidRDefault="008B75A4" w:rsidP="008B75A4">
      <w:pPr>
        <w:pStyle w:val="ac"/>
        <w:jc w:val="both"/>
        <w:rPr>
          <w:rFonts w:ascii="Times New Roman" w:hAnsi="Times New Roman"/>
          <w:b/>
          <w:szCs w:val="24"/>
          <w:lang w:val="ru-RU"/>
        </w:rPr>
      </w:pPr>
      <w:r w:rsidRPr="008B75A4">
        <w:rPr>
          <w:rFonts w:ascii="Times New Roman" w:hAnsi="Times New Roman"/>
          <w:szCs w:val="24"/>
          <w:lang w:val="ru-RU"/>
        </w:rPr>
        <w:t xml:space="preserve">      </w:t>
      </w:r>
      <w:r w:rsidRPr="008B75A4">
        <w:rPr>
          <w:rFonts w:ascii="Times New Roman" w:hAnsi="Times New Roman"/>
          <w:b/>
          <w:szCs w:val="24"/>
          <w:lang w:val="ru-RU"/>
        </w:rPr>
        <w:t>1.2. В статью 6 «Права органов местного самоуправления поселения на решение вопросов, не отнесённых к вопросам местного значения поселения»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1.2.1. Часть 1 дополнить пунктом 18 следующего содержания: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B75A4" w:rsidRPr="008B75A4" w:rsidRDefault="008B75A4" w:rsidP="008B75A4">
      <w:pPr>
        <w:pStyle w:val="ac"/>
        <w:jc w:val="both"/>
        <w:rPr>
          <w:rFonts w:ascii="Times New Roman" w:hAnsi="Times New Roman"/>
          <w:szCs w:val="24"/>
          <w:lang w:val="ru-RU"/>
        </w:rPr>
      </w:pPr>
    </w:p>
    <w:p w:rsidR="008B75A4" w:rsidRPr="008B75A4" w:rsidRDefault="008B75A4" w:rsidP="008B75A4">
      <w:pPr>
        <w:pStyle w:val="ac"/>
        <w:jc w:val="both"/>
        <w:rPr>
          <w:rFonts w:ascii="Times New Roman" w:hAnsi="Times New Roman"/>
          <w:b/>
          <w:szCs w:val="24"/>
          <w:lang w:val="ru-RU"/>
        </w:rPr>
      </w:pPr>
      <w:r w:rsidRPr="008B75A4">
        <w:rPr>
          <w:rFonts w:ascii="Times New Roman" w:hAnsi="Times New Roman"/>
          <w:szCs w:val="24"/>
          <w:lang w:val="ru-RU"/>
        </w:rPr>
        <w:t xml:space="preserve">      </w:t>
      </w:r>
      <w:r w:rsidRPr="008B75A4">
        <w:rPr>
          <w:rFonts w:ascii="Times New Roman" w:hAnsi="Times New Roman"/>
          <w:b/>
          <w:szCs w:val="24"/>
          <w:lang w:val="ru-RU"/>
        </w:rPr>
        <w:t>1.3. В статью 12. Собрание граждан</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1.3.1. В части 1 после слов «должностных лиц местного самоуправления», дополнить словами «обсуждения вопросов внесения инициативных проектов и их рассмотрения»;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1.3.2. Часть 3 дополнить абзацем следующего содержания: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8B75A4" w:rsidRPr="008B75A4" w:rsidRDefault="008B75A4" w:rsidP="008B75A4">
      <w:pPr>
        <w:pStyle w:val="ac"/>
        <w:jc w:val="both"/>
        <w:rPr>
          <w:rFonts w:ascii="Times New Roman" w:hAnsi="Times New Roman"/>
          <w:szCs w:val="24"/>
          <w:lang w:val="ru-RU"/>
        </w:rPr>
      </w:pPr>
    </w:p>
    <w:p w:rsidR="008B75A4" w:rsidRPr="008B75A4" w:rsidRDefault="008B75A4" w:rsidP="008B75A4">
      <w:pPr>
        <w:pStyle w:val="ac"/>
        <w:jc w:val="both"/>
        <w:rPr>
          <w:rFonts w:ascii="Times New Roman" w:hAnsi="Times New Roman"/>
          <w:b/>
          <w:szCs w:val="24"/>
          <w:lang w:val="ru-RU"/>
        </w:rPr>
      </w:pPr>
      <w:r w:rsidRPr="008B75A4">
        <w:rPr>
          <w:rFonts w:ascii="Times New Roman" w:hAnsi="Times New Roman"/>
          <w:b/>
          <w:szCs w:val="24"/>
          <w:lang w:val="ru-RU"/>
        </w:rPr>
        <w:t xml:space="preserve">      1.4. Статью 14  « Опрос граждан»</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 xml:space="preserve">      1.4.1. Статью 14. Опрос граждан изложить в следующей редакции:</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 xml:space="preserve">«1. Опрос граждан проводится на всей территории Заковряжинского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Результаты опроса носят рекомендательный характер.</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В опросе граждан вправе участвовать жители Заковряжинского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2. Опрос граждан проводится по инициативе:</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1) Совета депутатов или главы поселения – по вопросам местного значения;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2) органов государственной власти Новосибирской области – для учета мнения граждан при принятии решений об изменении целевого назначения земель Заковряжинского сельсовета для объектов регионального и межрегионального значения;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lastRenderedPageBreak/>
        <w:t>3. Порядок назначения и проведения опроса граждан определяется решением Совета депутатов в соответствии с Законом Новосибирской области.</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8B75A4" w:rsidRPr="008B75A4" w:rsidRDefault="008B75A4" w:rsidP="008B75A4">
      <w:pPr>
        <w:pStyle w:val="ac"/>
        <w:jc w:val="both"/>
        <w:rPr>
          <w:rFonts w:ascii="Times New Roman" w:hAnsi="Times New Roman"/>
          <w:szCs w:val="24"/>
          <w:lang w:val="ru-RU"/>
        </w:rPr>
      </w:pPr>
      <w:bookmarkStart w:id="94" w:name="sub_310501"/>
      <w:r w:rsidRPr="008B75A4">
        <w:rPr>
          <w:rFonts w:ascii="Times New Roman" w:hAnsi="Times New Roman"/>
          <w:szCs w:val="24"/>
          <w:lang w:val="ru-RU"/>
        </w:rPr>
        <w:t>1) дата и сроки проведения опроса;</w:t>
      </w:r>
    </w:p>
    <w:p w:rsidR="008B75A4" w:rsidRPr="008B75A4" w:rsidRDefault="008B75A4" w:rsidP="008B75A4">
      <w:pPr>
        <w:pStyle w:val="ac"/>
        <w:jc w:val="both"/>
        <w:rPr>
          <w:rFonts w:ascii="Times New Roman" w:hAnsi="Times New Roman"/>
          <w:szCs w:val="24"/>
          <w:lang w:val="ru-RU"/>
        </w:rPr>
      </w:pPr>
      <w:bookmarkStart w:id="95" w:name="sub_310502"/>
      <w:bookmarkEnd w:id="94"/>
      <w:r w:rsidRPr="008B75A4">
        <w:rPr>
          <w:rFonts w:ascii="Times New Roman" w:hAnsi="Times New Roman"/>
          <w:szCs w:val="24"/>
          <w:lang w:val="ru-RU"/>
        </w:rPr>
        <w:t>2) формулировка вопроса (вопросов), предлагаемого (предлагаемых) при проведении опроса;</w:t>
      </w:r>
    </w:p>
    <w:p w:rsidR="008B75A4" w:rsidRPr="008B75A4" w:rsidRDefault="008B75A4" w:rsidP="008B75A4">
      <w:pPr>
        <w:pStyle w:val="ac"/>
        <w:jc w:val="both"/>
        <w:rPr>
          <w:rFonts w:ascii="Times New Roman" w:hAnsi="Times New Roman"/>
          <w:szCs w:val="24"/>
          <w:lang w:val="ru-RU"/>
        </w:rPr>
      </w:pPr>
      <w:bookmarkStart w:id="96" w:name="sub_310503"/>
      <w:bookmarkEnd w:id="95"/>
      <w:r w:rsidRPr="008B75A4">
        <w:rPr>
          <w:rFonts w:ascii="Times New Roman" w:hAnsi="Times New Roman"/>
          <w:szCs w:val="24"/>
          <w:lang w:val="ru-RU"/>
        </w:rPr>
        <w:t>3) методика проведения опроса;</w:t>
      </w:r>
    </w:p>
    <w:p w:rsidR="008B75A4" w:rsidRPr="008B75A4" w:rsidRDefault="008B75A4" w:rsidP="008B75A4">
      <w:pPr>
        <w:pStyle w:val="ac"/>
        <w:jc w:val="both"/>
        <w:rPr>
          <w:rFonts w:ascii="Times New Roman" w:hAnsi="Times New Roman"/>
          <w:szCs w:val="24"/>
          <w:lang w:val="ru-RU"/>
        </w:rPr>
      </w:pPr>
      <w:bookmarkStart w:id="97" w:name="sub_310504"/>
      <w:bookmarkEnd w:id="96"/>
      <w:r w:rsidRPr="008B75A4">
        <w:rPr>
          <w:rFonts w:ascii="Times New Roman" w:hAnsi="Times New Roman"/>
          <w:szCs w:val="24"/>
          <w:lang w:val="ru-RU"/>
        </w:rPr>
        <w:t>4) форма опросного листа;</w:t>
      </w:r>
    </w:p>
    <w:p w:rsidR="008B75A4" w:rsidRPr="008B75A4" w:rsidRDefault="008B75A4" w:rsidP="008B75A4">
      <w:pPr>
        <w:pStyle w:val="ac"/>
        <w:jc w:val="both"/>
        <w:rPr>
          <w:rFonts w:ascii="Times New Roman" w:hAnsi="Times New Roman"/>
          <w:szCs w:val="24"/>
          <w:lang w:val="ru-RU"/>
        </w:rPr>
      </w:pPr>
      <w:bookmarkStart w:id="98" w:name="sub_310505"/>
      <w:bookmarkEnd w:id="97"/>
      <w:r w:rsidRPr="008B75A4">
        <w:rPr>
          <w:rFonts w:ascii="Times New Roman" w:hAnsi="Times New Roman"/>
          <w:szCs w:val="24"/>
          <w:lang w:val="ru-RU"/>
        </w:rPr>
        <w:t>5) минимальная численность жителей муниципального образования, участвующих в опросе;</w:t>
      </w:r>
    </w:p>
    <w:bookmarkEnd w:id="98"/>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5. Жители муниципального образования должны быть проинформированы о проведении опроса граждан не менее чем за 10 дней до его проведения.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6. Финансирование мероприятий, связанных с подготовкой и проведением опроса граждан, осуществляется:</w:t>
      </w:r>
    </w:p>
    <w:p w:rsidR="008B75A4" w:rsidRPr="008B75A4" w:rsidRDefault="008B75A4" w:rsidP="008B75A4">
      <w:pPr>
        <w:pStyle w:val="ac"/>
        <w:jc w:val="both"/>
        <w:rPr>
          <w:rFonts w:ascii="Times New Roman" w:hAnsi="Times New Roman"/>
          <w:szCs w:val="24"/>
          <w:lang w:val="ru-RU"/>
        </w:rPr>
      </w:pPr>
      <w:bookmarkStart w:id="99" w:name="sub_310701"/>
      <w:r w:rsidRPr="008B75A4">
        <w:rPr>
          <w:rFonts w:ascii="Times New Roman" w:hAnsi="Times New Roman"/>
          <w:szCs w:val="24"/>
          <w:lang w:val="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99"/>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8B75A4" w:rsidRPr="008B75A4" w:rsidRDefault="008B75A4" w:rsidP="008B75A4">
      <w:pPr>
        <w:pStyle w:val="ac"/>
        <w:jc w:val="both"/>
        <w:rPr>
          <w:rFonts w:ascii="Times New Roman" w:hAnsi="Times New Roman"/>
          <w:szCs w:val="24"/>
          <w:lang w:val="ru-RU"/>
        </w:rPr>
      </w:pPr>
    </w:p>
    <w:p w:rsidR="008B75A4" w:rsidRPr="008B75A4" w:rsidRDefault="008B75A4" w:rsidP="008B75A4">
      <w:pPr>
        <w:pStyle w:val="ac"/>
        <w:jc w:val="both"/>
        <w:rPr>
          <w:rFonts w:ascii="Times New Roman" w:hAnsi="Times New Roman"/>
          <w:b/>
          <w:szCs w:val="24"/>
          <w:lang w:val="ru-RU"/>
        </w:rPr>
      </w:pPr>
      <w:r w:rsidRPr="008B75A4">
        <w:rPr>
          <w:rFonts w:ascii="Times New Roman" w:hAnsi="Times New Roman"/>
          <w:b/>
          <w:szCs w:val="24"/>
          <w:lang w:val="ru-RU"/>
        </w:rPr>
        <w:t>1.5. Статью 16 «Территориальное общественное самоуправление»</w:t>
      </w:r>
    </w:p>
    <w:p w:rsidR="008B75A4" w:rsidRPr="008B75A4" w:rsidRDefault="008B75A4" w:rsidP="008B75A4">
      <w:pPr>
        <w:pStyle w:val="ac"/>
        <w:jc w:val="both"/>
        <w:rPr>
          <w:rFonts w:ascii="Times New Roman" w:hAnsi="Times New Roman"/>
          <w:szCs w:val="24"/>
        </w:rPr>
      </w:pPr>
      <w:r w:rsidRPr="008B75A4">
        <w:rPr>
          <w:rFonts w:ascii="Times New Roman" w:hAnsi="Times New Roman"/>
          <w:szCs w:val="24"/>
          <w:lang w:val="ru-RU"/>
        </w:rPr>
        <w:t xml:space="preserve">1.5.1. Дополнить частью </w:t>
      </w:r>
      <w:r w:rsidRPr="008B75A4">
        <w:rPr>
          <w:rFonts w:ascii="Times New Roman" w:hAnsi="Times New Roman"/>
          <w:szCs w:val="24"/>
        </w:rPr>
        <w:t>4 следующего содержания: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«4. Органы территориального общественного самоуправления могут выдвигать инициативный проект в качестве инициаторов проекта.»;</w:t>
      </w:r>
    </w:p>
    <w:p w:rsidR="008B75A4" w:rsidRPr="008B75A4" w:rsidRDefault="008B75A4" w:rsidP="008B75A4">
      <w:pPr>
        <w:pStyle w:val="ac"/>
        <w:jc w:val="both"/>
        <w:rPr>
          <w:rFonts w:ascii="Times New Roman" w:hAnsi="Times New Roman"/>
          <w:szCs w:val="24"/>
          <w:lang w:val="ru-RU"/>
        </w:rPr>
      </w:pP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b/>
          <w:bCs/>
          <w:szCs w:val="24"/>
          <w:lang w:val="ru-RU"/>
        </w:rPr>
        <w:t>1.6. Дополнить Статьей 17.1 «</w:t>
      </w:r>
      <w:r w:rsidRPr="008B75A4">
        <w:rPr>
          <w:rFonts w:ascii="Times New Roman" w:hAnsi="Times New Roman"/>
          <w:b/>
          <w:szCs w:val="24"/>
          <w:lang w:val="ru-RU"/>
        </w:rPr>
        <w:t>Инициативные проекты следующего содержания»</w:t>
      </w:r>
      <w:r w:rsidRPr="008B75A4">
        <w:rPr>
          <w:rFonts w:ascii="Times New Roman" w:hAnsi="Times New Roman"/>
          <w:szCs w:val="24"/>
          <w:lang w:val="ru-RU"/>
        </w:rPr>
        <w:t>:</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bCs/>
          <w:szCs w:val="24"/>
          <w:lang w:val="ru-RU"/>
        </w:rPr>
        <w:t>«Статья 17.1</w:t>
      </w:r>
      <w:r w:rsidRPr="008B75A4">
        <w:rPr>
          <w:rFonts w:ascii="Times New Roman" w:hAnsi="Times New Roman"/>
          <w:szCs w:val="24"/>
          <w:lang w:val="ru-RU"/>
        </w:rPr>
        <w:t xml:space="preserve"> Инициативные проекты</w:t>
      </w:r>
    </w:p>
    <w:p w:rsidR="008B75A4" w:rsidRPr="008B75A4" w:rsidRDefault="008B75A4" w:rsidP="008B75A4">
      <w:pPr>
        <w:pStyle w:val="ac"/>
        <w:jc w:val="both"/>
        <w:rPr>
          <w:rFonts w:ascii="Times New Roman" w:hAnsi="Times New Roman"/>
          <w:szCs w:val="24"/>
          <w:lang w:val="ru-RU"/>
        </w:rPr>
      </w:pPr>
      <w:bookmarkStart w:id="100" w:name="sub_2611"/>
      <w:r w:rsidRPr="008B75A4">
        <w:rPr>
          <w:rFonts w:ascii="Times New Roman" w:hAnsi="Times New Roman"/>
          <w:szCs w:val="24"/>
          <w:lang w:val="ru-RU"/>
        </w:rPr>
        <w:t xml:space="preserve">1. В целях реализации мероприятий, имеющих приоритетное значение для жителей Заковряжинского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Заковряжинского сельсовета может быть внесен инициативный проект. </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 xml:space="preserve">2. Порядок выдвижения, внесения, обсуждения, рассмотрения инициативных проектов, а также проведения их конкурсного отбора и </w:t>
      </w:r>
      <w:r w:rsidRPr="008B75A4">
        <w:rPr>
          <w:rFonts w:ascii="Times New Roman" w:hAnsi="Times New Roman"/>
          <w:bCs/>
          <w:szCs w:val="24"/>
          <w:lang w:val="ru-RU"/>
        </w:rPr>
        <w:t>иные вопросы по реализации инициативных проектов, отнесенные Федеральным законом от 06.10.2003 № 131-ФЗ «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8B75A4">
        <w:rPr>
          <w:rFonts w:ascii="Times New Roman" w:hAnsi="Times New Roman"/>
          <w:szCs w:val="24"/>
          <w:lang w:val="ru-RU"/>
        </w:rPr>
        <w:t>, определяются Советом депутатов Заковряжинского сельсовета.»;</w:t>
      </w:r>
    </w:p>
    <w:p w:rsidR="008B75A4" w:rsidRPr="008B75A4" w:rsidRDefault="008B75A4" w:rsidP="008B75A4">
      <w:pPr>
        <w:pStyle w:val="ac"/>
        <w:jc w:val="both"/>
        <w:rPr>
          <w:rFonts w:ascii="Times New Roman" w:hAnsi="Times New Roman"/>
          <w:szCs w:val="24"/>
          <w:lang w:val="ru-RU"/>
        </w:rPr>
      </w:pPr>
    </w:p>
    <w:bookmarkEnd w:id="100"/>
    <w:p w:rsidR="008B75A4" w:rsidRPr="008B75A4" w:rsidRDefault="008B75A4" w:rsidP="008B75A4">
      <w:pPr>
        <w:pStyle w:val="ac"/>
        <w:jc w:val="both"/>
        <w:rPr>
          <w:rFonts w:ascii="Times New Roman" w:hAnsi="Times New Roman"/>
          <w:b/>
          <w:szCs w:val="24"/>
          <w:lang w:val="ru-RU"/>
        </w:rPr>
      </w:pPr>
      <w:r w:rsidRPr="008B75A4">
        <w:rPr>
          <w:rFonts w:ascii="Times New Roman" w:hAnsi="Times New Roman"/>
          <w:b/>
          <w:szCs w:val="24"/>
          <w:lang w:val="ru-RU"/>
        </w:rPr>
        <w:t>1.7. Статью 32 « Полномочия администрации»</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1.7.1. Дополнить пунктом 67 следующего содержания: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«67) осуществление мероприятий по оказанию помощи лицам, находящимся в состоянии алкогольного, наркотического или иного токсического опьянения.»;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1.7.2. Пункт 22 изложить в следующей редакции:</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«22) содержание мест захоронения;»;</w:t>
      </w:r>
    </w:p>
    <w:p w:rsidR="008B75A4" w:rsidRPr="008B75A4" w:rsidRDefault="008B75A4" w:rsidP="008B75A4">
      <w:pPr>
        <w:pStyle w:val="ac"/>
        <w:jc w:val="both"/>
        <w:rPr>
          <w:rFonts w:ascii="Times New Roman" w:hAnsi="Times New Roman"/>
          <w:szCs w:val="24"/>
          <w:lang w:val="ru-RU"/>
        </w:rPr>
      </w:pPr>
    </w:p>
    <w:p w:rsidR="008B75A4" w:rsidRPr="008B75A4" w:rsidRDefault="008B75A4" w:rsidP="008B75A4">
      <w:pPr>
        <w:pStyle w:val="ac"/>
        <w:jc w:val="both"/>
        <w:rPr>
          <w:rFonts w:ascii="Times New Roman" w:hAnsi="Times New Roman"/>
          <w:b/>
          <w:bCs/>
          <w:szCs w:val="24"/>
          <w:lang w:val="ru-RU"/>
        </w:rPr>
      </w:pPr>
      <w:r w:rsidRPr="008B75A4">
        <w:rPr>
          <w:rFonts w:ascii="Times New Roman" w:hAnsi="Times New Roman"/>
          <w:b/>
          <w:szCs w:val="24"/>
          <w:lang w:val="ru-RU"/>
        </w:rPr>
        <w:t>1.8. Статья 38.1 «</w:t>
      </w:r>
      <w:r w:rsidRPr="008B75A4">
        <w:rPr>
          <w:rFonts w:ascii="Times New Roman" w:hAnsi="Times New Roman"/>
          <w:b/>
          <w:bCs/>
          <w:szCs w:val="24"/>
          <w:lang w:val="ru-RU"/>
        </w:rPr>
        <w:t>Средства самообложения граждан»</w:t>
      </w:r>
    </w:p>
    <w:p w:rsidR="008B75A4" w:rsidRPr="008B75A4" w:rsidRDefault="008B75A4" w:rsidP="008B75A4">
      <w:pPr>
        <w:pStyle w:val="ac"/>
        <w:jc w:val="both"/>
        <w:rPr>
          <w:rFonts w:ascii="Times New Roman" w:hAnsi="Times New Roman"/>
          <w:bCs/>
          <w:szCs w:val="24"/>
          <w:lang w:val="ru-RU"/>
        </w:rPr>
      </w:pPr>
      <w:r w:rsidRPr="008B75A4">
        <w:rPr>
          <w:rFonts w:ascii="Times New Roman" w:hAnsi="Times New Roman"/>
          <w:bCs/>
          <w:szCs w:val="24"/>
          <w:lang w:val="ru-RU"/>
        </w:rPr>
        <w:t xml:space="preserve">1.8.1. </w:t>
      </w:r>
      <w:r w:rsidRPr="008B75A4">
        <w:rPr>
          <w:rFonts w:ascii="Times New Roman" w:hAnsi="Times New Roman"/>
          <w:szCs w:val="24"/>
          <w:lang w:val="ru-RU"/>
        </w:rPr>
        <w:t>Статью 38.1. изложить в следующей редакции:</w:t>
      </w:r>
    </w:p>
    <w:p w:rsidR="008B75A4" w:rsidRPr="008B75A4" w:rsidRDefault="008B75A4" w:rsidP="008B75A4">
      <w:pPr>
        <w:pStyle w:val="ac"/>
        <w:jc w:val="both"/>
        <w:rPr>
          <w:rFonts w:ascii="Times New Roman" w:hAnsi="Times New Roman"/>
          <w:szCs w:val="24"/>
          <w:lang w:val="ru-RU"/>
        </w:rPr>
      </w:pPr>
      <w:bookmarkStart w:id="101" w:name="Par0"/>
      <w:bookmarkEnd w:id="101"/>
      <w:r w:rsidRPr="008B75A4">
        <w:rPr>
          <w:rFonts w:ascii="Times New Roman" w:hAnsi="Times New Roman"/>
          <w:szCs w:val="24"/>
          <w:lang w:val="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w:t>
      </w:r>
      <w:r w:rsidRPr="008B75A4">
        <w:rPr>
          <w:rFonts w:ascii="Times New Roman" w:hAnsi="Times New Roman"/>
          <w:szCs w:val="24"/>
          <w:lang w:val="ru-RU"/>
        </w:rPr>
        <w:lastRenderedPageBreak/>
        <w:t>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8B75A4" w:rsidRPr="008B75A4" w:rsidRDefault="008B75A4" w:rsidP="008B75A4">
      <w:pPr>
        <w:pStyle w:val="ac"/>
        <w:jc w:val="both"/>
        <w:rPr>
          <w:rFonts w:ascii="Times New Roman" w:hAnsi="Times New Roman"/>
          <w:szCs w:val="24"/>
          <w:lang w:val="ru-RU"/>
        </w:rPr>
      </w:pPr>
    </w:p>
    <w:p w:rsidR="008B75A4" w:rsidRPr="008B75A4" w:rsidRDefault="008B75A4" w:rsidP="008B75A4">
      <w:pPr>
        <w:pStyle w:val="ac"/>
        <w:jc w:val="both"/>
        <w:rPr>
          <w:rFonts w:ascii="Times New Roman" w:hAnsi="Times New Roman"/>
          <w:b/>
          <w:szCs w:val="24"/>
          <w:lang w:val="ru-RU"/>
        </w:rPr>
      </w:pPr>
      <w:r w:rsidRPr="008B75A4">
        <w:rPr>
          <w:rFonts w:ascii="Times New Roman" w:hAnsi="Times New Roman"/>
          <w:b/>
          <w:szCs w:val="24"/>
          <w:lang w:val="ru-RU"/>
        </w:rPr>
        <w:t>1.9.</w:t>
      </w:r>
      <w:r w:rsidRPr="008B75A4">
        <w:rPr>
          <w:rFonts w:ascii="Times New Roman" w:hAnsi="Times New Roman"/>
          <w:b/>
          <w:bCs/>
          <w:szCs w:val="24"/>
          <w:lang w:val="ru-RU"/>
        </w:rPr>
        <w:t xml:space="preserve"> Дополнить статьей 38.2</w:t>
      </w:r>
      <w:r w:rsidRPr="008B75A4">
        <w:rPr>
          <w:rFonts w:ascii="Times New Roman" w:hAnsi="Times New Roman"/>
          <w:b/>
          <w:szCs w:val="24"/>
          <w:lang w:val="ru-RU"/>
        </w:rPr>
        <w:t xml:space="preserve"> «Финансовое и иное обеспечение реализации инициативных проектов следующего содержания»:</w:t>
      </w:r>
    </w:p>
    <w:p w:rsidR="008B75A4" w:rsidRPr="008B75A4" w:rsidRDefault="008B75A4" w:rsidP="008B75A4">
      <w:pPr>
        <w:pStyle w:val="ac"/>
        <w:jc w:val="both"/>
        <w:rPr>
          <w:rFonts w:ascii="Times New Roman" w:hAnsi="Times New Roman"/>
          <w:szCs w:val="24"/>
          <w:lang w:val="ru-RU"/>
        </w:rPr>
      </w:pP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bCs/>
          <w:szCs w:val="24"/>
          <w:lang w:val="ru-RU"/>
        </w:rPr>
        <w:t>«Статья 38.2.</w:t>
      </w:r>
      <w:r w:rsidRPr="008B75A4">
        <w:rPr>
          <w:rFonts w:ascii="Times New Roman" w:hAnsi="Times New Roman"/>
          <w:szCs w:val="24"/>
          <w:lang w:val="ru-RU"/>
        </w:rPr>
        <w:t xml:space="preserve"> Финансовое и иное обеспечение реализации инициативных проектов</w:t>
      </w:r>
    </w:p>
    <w:p w:rsidR="008B75A4" w:rsidRPr="008B75A4" w:rsidRDefault="008B75A4" w:rsidP="008B75A4">
      <w:pPr>
        <w:pStyle w:val="ac"/>
        <w:jc w:val="both"/>
        <w:rPr>
          <w:rFonts w:ascii="Times New Roman" w:hAnsi="Times New Roman"/>
          <w:szCs w:val="24"/>
          <w:lang w:val="ru-RU"/>
        </w:rPr>
      </w:pPr>
      <w:bookmarkStart w:id="102" w:name="sub_5611"/>
      <w:r w:rsidRPr="008B75A4">
        <w:rPr>
          <w:rFonts w:ascii="Times New Roman" w:hAnsi="Times New Roman"/>
          <w:szCs w:val="24"/>
          <w:lang w:val="ru-RU"/>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8B75A4" w:rsidRPr="008B75A4" w:rsidRDefault="008B75A4" w:rsidP="008B75A4">
      <w:pPr>
        <w:pStyle w:val="ac"/>
        <w:jc w:val="both"/>
        <w:rPr>
          <w:rFonts w:ascii="Times New Roman" w:hAnsi="Times New Roman"/>
          <w:szCs w:val="24"/>
          <w:lang w:val="ru-RU"/>
        </w:rPr>
      </w:pPr>
      <w:bookmarkStart w:id="103" w:name="sub_5612"/>
      <w:bookmarkEnd w:id="102"/>
      <w:r w:rsidRPr="008B75A4">
        <w:rPr>
          <w:rFonts w:ascii="Times New Roman" w:hAnsi="Times New Roman"/>
          <w:szCs w:val="24"/>
          <w:lang w:val="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B75A4" w:rsidRPr="008B75A4" w:rsidRDefault="008B75A4" w:rsidP="008B75A4">
      <w:pPr>
        <w:pStyle w:val="ac"/>
        <w:jc w:val="both"/>
        <w:rPr>
          <w:rFonts w:ascii="Times New Roman" w:hAnsi="Times New Roman"/>
          <w:szCs w:val="24"/>
          <w:lang w:val="ru-RU"/>
        </w:rPr>
      </w:pPr>
      <w:bookmarkStart w:id="104" w:name="sub_5613"/>
      <w:bookmarkEnd w:id="103"/>
      <w:r w:rsidRPr="008B75A4">
        <w:rPr>
          <w:rFonts w:ascii="Times New Roman" w:hAnsi="Times New Roman"/>
          <w:szCs w:val="24"/>
          <w:lang w:val="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4"/>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b/>
          <w:szCs w:val="24"/>
          <w:lang w:val="ru-RU"/>
        </w:rPr>
        <w:t xml:space="preserve">   </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 xml:space="preserve">         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sidRPr="008B75A4">
        <w:rPr>
          <w:rFonts w:ascii="Times New Roman" w:hAnsi="Times New Roman"/>
          <w:color w:val="000000"/>
          <w:spacing w:val="-1"/>
          <w:szCs w:val="24"/>
          <w:lang w:val="ru-RU"/>
        </w:rPr>
        <w:t xml:space="preserve"> Заковряжинского</w:t>
      </w:r>
      <w:r w:rsidRPr="008B75A4">
        <w:rPr>
          <w:rFonts w:ascii="Times New Roman" w:hAnsi="Times New Roman"/>
          <w:szCs w:val="24"/>
          <w:lang w:val="ru-RU"/>
        </w:rPr>
        <w:t xml:space="preserve"> сельсовета </w:t>
      </w:r>
      <w:r w:rsidRPr="008B75A4">
        <w:rPr>
          <w:rFonts w:ascii="Times New Roman" w:hAnsi="Times New Roman"/>
          <w:color w:val="000000"/>
          <w:spacing w:val="-1"/>
          <w:szCs w:val="24"/>
          <w:lang w:val="ru-RU"/>
        </w:rPr>
        <w:t>Сузунского</w:t>
      </w:r>
      <w:r w:rsidRPr="008B75A4">
        <w:rPr>
          <w:rFonts w:ascii="Times New Roman" w:hAnsi="Times New Roman"/>
          <w:szCs w:val="24"/>
          <w:lang w:val="ru-RU"/>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8B75A4" w:rsidRPr="008B75A4" w:rsidRDefault="008B75A4" w:rsidP="008B75A4">
      <w:pPr>
        <w:pStyle w:val="ac"/>
        <w:jc w:val="both"/>
        <w:rPr>
          <w:rFonts w:ascii="Times New Roman" w:hAnsi="Times New Roman"/>
          <w:i/>
          <w:szCs w:val="24"/>
          <w:lang w:val="ru-RU"/>
        </w:rPr>
      </w:pPr>
      <w:r w:rsidRPr="008B75A4">
        <w:rPr>
          <w:rFonts w:ascii="Times New Roman" w:hAnsi="Times New Roman"/>
          <w:szCs w:val="24"/>
          <w:lang w:val="ru-RU"/>
        </w:rPr>
        <w:t xml:space="preserve">        3. Главе </w:t>
      </w:r>
      <w:r w:rsidRPr="008B75A4">
        <w:rPr>
          <w:rFonts w:ascii="Times New Roman" w:hAnsi="Times New Roman"/>
          <w:color w:val="000000"/>
          <w:spacing w:val="-1"/>
          <w:szCs w:val="24"/>
          <w:lang w:val="ru-RU"/>
        </w:rPr>
        <w:t>Заковряжинского</w:t>
      </w:r>
      <w:r w:rsidRPr="008B75A4">
        <w:rPr>
          <w:rFonts w:ascii="Times New Roman" w:hAnsi="Times New Roman"/>
          <w:szCs w:val="24"/>
          <w:lang w:val="ru-RU"/>
        </w:rPr>
        <w:t xml:space="preserve"> сельсовета </w:t>
      </w:r>
      <w:r w:rsidRPr="008B75A4">
        <w:rPr>
          <w:rFonts w:ascii="Times New Roman" w:hAnsi="Times New Roman"/>
          <w:color w:val="000000"/>
          <w:spacing w:val="-1"/>
          <w:szCs w:val="24"/>
          <w:lang w:val="ru-RU"/>
        </w:rPr>
        <w:t>Сузунского</w:t>
      </w:r>
      <w:r w:rsidRPr="008B75A4">
        <w:rPr>
          <w:rFonts w:ascii="Times New Roman" w:hAnsi="Times New Roman"/>
          <w:szCs w:val="24"/>
          <w:lang w:val="ru-RU"/>
        </w:rPr>
        <w:t xml:space="preserve"> района Новосибирской области опубликовать муниципальный правовой акт </w:t>
      </w:r>
      <w:r w:rsidRPr="008B75A4">
        <w:rPr>
          <w:rFonts w:ascii="Times New Roman" w:hAnsi="Times New Roman"/>
          <w:color w:val="000000"/>
          <w:spacing w:val="-1"/>
          <w:szCs w:val="24"/>
          <w:lang w:val="ru-RU"/>
        </w:rPr>
        <w:t>Заковряжинского</w:t>
      </w:r>
      <w:r w:rsidRPr="008B75A4">
        <w:rPr>
          <w:rFonts w:ascii="Times New Roman" w:hAnsi="Times New Roman"/>
          <w:szCs w:val="24"/>
          <w:lang w:val="ru-RU"/>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 xml:space="preserve">        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8B75A4">
        <w:rPr>
          <w:rFonts w:ascii="Times New Roman" w:hAnsi="Times New Roman"/>
          <w:color w:val="000000"/>
          <w:spacing w:val="-1"/>
          <w:szCs w:val="24"/>
          <w:lang w:val="ru-RU"/>
        </w:rPr>
        <w:t>Заковряжинского</w:t>
      </w:r>
      <w:r w:rsidRPr="008B75A4">
        <w:rPr>
          <w:rFonts w:ascii="Times New Roman" w:hAnsi="Times New Roman"/>
          <w:szCs w:val="24"/>
          <w:lang w:val="ru-RU"/>
        </w:rPr>
        <w:t xml:space="preserve"> сельсовета </w:t>
      </w:r>
      <w:r w:rsidRPr="008B75A4">
        <w:rPr>
          <w:rFonts w:ascii="Times New Roman" w:hAnsi="Times New Roman"/>
          <w:color w:val="000000"/>
          <w:spacing w:val="-1"/>
          <w:szCs w:val="24"/>
          <w:lang w:val="ru-RU"/>
        </w:rPr>
        <w:t>Сузунского</w:t>
      </w:r>
      <w:r w:rsidRPr="008B75A4">
        <w:rPr>
          <w:rFonts w:ascii="Times New Roman" w:hAnsi="Times New Roman"/>
          <w:szCs w:val="24"/>
          <w:lang w:val="ru-RU"/>
        </w:rPr>
        <w:t xml:space="preserve"> </w:t>
      </w:r>
      <w:r w:rsidRPr="008B75A4">
        <w:rPr>
          <w:rFonts w:ascii="Times New Roman" w:hAnsi="Times New Roman"/>
          <w:szCs w:val="24"/>
          <w:lang w:val="ru-RU"/>
        </w:rPr>
        <w:lastRenderedPageBreak/>
        <w:t>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 xml:space="preserve">        5. Настоящее решение вступает в силу после государственной регистрации и опубликования в «Заковряжинском вестнике».</w:t>
      </w:r>
    </w:p>
    <w:p w:rsidR="008B75A4" w:rsidRPr="008B75A4" w:rsidRDefault="008B75A4" w:rsidP="008B75A4">
      <w:pPr>
        <w:ind w:firstLine="709"/>
        <w:jc w:val="both"/>
        <w:rPr>
          <w:rFonts w:ascii="Times New Roman" w:hAnsi="Times New Roman"/>
          <w:lang w:val="ru-RU"/>
        </w:rPr>
      </w:pPr>
    </w:p>
    <w:p w:rsidR="008B75A4" w:rsidRPr="008B75A4" w:rsidRDefault="008B75A4" w:rsidP="008B75A4">
      <w:pPr>
        <w:pStyle w:val="ac"/>
        <w:rPr>
          <w:rFonts w:ascii="Times New Roman" w:hAnsi="Times New Roman"/>
          <w:szCs w:val="24"/>
          <w:lang w:val="ru-RU"/>
        </w:rPr>
      </w:pPr>
    </w:p>
    <w:p w:rsidR="008B75A4" w:rsidRPr="008B75A4" w:rsidRDefault="008B75A4" w:rsidP="008B75A4">
      <w:pPr>
        <w:pStyle w:val="ac"/>
        <w:rPr>
          <w:rFonts w:ascii="Times New Roman" w:hAnsi="Times New Roman"/>
          <w:szCs w:val="24"/>
          <w:lang w:val="ru-RU"/>
        </w:rPr>
      </w:pPr>
      <w:r w:rsidRPr="008B75A4">
        <w:rPr>
          <w:rFonts w:ascii="Times New Roman" w:hAnsi="Times New Roman"/>
          <w:szCs w:val="24"/>
          <w:lang w:val="ru-RU"/>
        </w:rPr>
        <w:t>Глава Заковряжинского сельсовета</w:t>
      </w:r>
    </w:p>
    <w:p w:rsidR="008B75A4" w:rsidRPr="008B75A4" w:rsidRDefault="008B75A4" w:rsidP="008B75A4">
      <w:pPr>
        <w:pStyle w:val="ac"/>
        <w:rPr>
          <w:rFonts w:ascii="Times New Roman" w:hAnsi="Times New Roman"/>
          <w:szCs w:val="24"/>
          <w:lang w:val="ru-RU"/>
        </w:rPr>
      </w:pPr>
      <w:r w:rsidRPr="008B75A4">
        <w:rPr>
          <w:rFonts w:ascii="Times New Roman" w:hAnsi="Times New Roman"/>
          <w:szCs w:val="24"/>
          <w:lang w:val="ru-RU"/>
        </w:rPr>
        <w:t xml:space="preserve">Сузунского района  Новосибирской области                                          Е.А. Цорн                                       </w:t>
      </w:r>
    </w:p>
    <w:p w:rsidR="008B75A4" w:rsidRPr="008B75A4" w:rsidRDefault="008B75A4" w:rsidP="008B75A4">
      <w:pPr>
        <w:pStyle w:val="ac"/>
        <w:rPr>
          <w:rFonts w:ascii="Times New Roman" w:hAnsi="Times New Roman"/>
          <w:szCs w:val="24"/>
          <w:lang w:val="ru-RU"/>
        </w:rPr>
      </w:pPr>
    </w:p>
    <w:p w:rsidR="008B75A4" w:rsidRPr="008B75A4" w:rsidRDefault="008B75A4" w:rsidP="008B75A4">
      <w:pPr>
        <w:pStyle w:val="ac"/>
        <w:rPr>
          <w:rFonts w:ascii="Times New Roman" w:hAnsi="Times New Roman"/>
          <w:szCs w:val="24"/>
          <w:lang w:val="ru-RU"/>
        </w:rPr>
      </w:pPr>
      <w:r w:rsidRPr="008B75A4">
        <w:rPr>
          <w:rFonts w:ascii="Times New Roman" w:hAnsi="Times New Roman"/>
          <w:szCs w:val="24"/>
          <w:lang w:val="ru-RU"/>
        </w:rPr>
        <w:t>Председатель Совета депутатов</w:t>
      </w:r>
    </w:p>
    <w:p w:rsidR="008B75A4" w:rsidRPr="008B75A4" w:rsidRDefault="008B75A4" w:rsidP="008B75A4">
      <w:pPr>
        <w:pStyle w:val="ac"/>
        <w:rPr>
          <w:rFonts w:ascii="Times New Roman" w:hAnsi="Times New Roman"/>
          <w:szCs w:val="24"/>
          <w:lang w:val="ru-RU"/>
        </w:rPr>
      </w:pPr>
      <w:r w:rsidRPr="008B75A4">
        <w:rPr>
          <w:rFonts w:ascii="Times New Roman" w:hAnsi="Times New Roman"/>
          <w:szCs w:val="24"/>
          <w:lang w:val="ru-RU"/>
        </w:rPr>
        <w:t>Заковряжинского  сельсовета</w:t>
      </w:r>
    </w:p>
    <w:p w:rsidR="008B75A4" w:rsidRPr="008B75A4" w:rsidRDefault="008B75A4" w:rsidP="008B75A4">
      <w:pPr>
        <w:pStyle w:val="ac"/>
        <w:rPr>
          <w:rFonts w:ascii="Times New Roman" w:hAnsi="Times New Roman"/>
          <w:szCs w:val="24"/>
          <w:lang w:val="ru-RU"/>
        </w:rPr>
      </w:pPr>
      <w:r w:rsidRPr="008B75A4">
        <w:rPr>
          <w:rFonts w:ascii="Times New Roman" w:hAnsi="Times New Roman"/>
          <w:szCs w:val="24"/>
          <w:lang w:val="ru-RU"/>
        </w:rPr>
        <w:t xml:space="preserve">Сузунского района  Новосибирской области                                       </w:t>
      </w:r>
      <w:r w:rsidRPr="008B75A4">
        <w:rPr>
          <w:rFonts w:ascii="Times New Roman" w:hAnsi="Times New Roman"/>
          <w:szCs w:val="24"/>
        </w:rPr>
        <w:t>C</w:t>
      </w:r>
      <w:r w:rsidRPr="008B75A4">
        <w:rPr>
          <w:rFonts w:ascii="Times New Roman" w:hAnsi="Times New Roman"/>
          <w:szCs w:val="24"/>
          <w:lang w:val="ru-RU"/>
        </w:rPr>
        <w:t xml:space="preserve">.Ю. Кильп                                </w:t>
      </w:r>
    </w:p>
    <w:p w:rsidR="008B75A4" w:rsidRPr="008B75A4" w:rsidRDefault="008B75A4" w:rsidP="008B75A4">
      <w:pPr>
        <w:pStyle w:val="ac"/>
        <w:rPr>
          <w:rFonts w:ascii="Times New Roman" w:hAnsi="Times New Roman"/>
          <w:szCs w:val="24"/>
          <w:lang w:val="ru-RU"/>
        </w:rPr>
      </w:pPr>
    </w:p>
    <w:p w:rsidR="00743B74" w:rsidRPr="008B75A4" w:rsidRDefault="00743B74" w:rsidP="00AC6C00">
      <w:pPr>
        <w:rPr>
          <w:rFonts w:ascii="Times New Roman" w:hAnsi="Times New Roman"/>
          <w:lang w:val="ru-RU"/>
        </w:rPr>
      </w:pPr>
    </w:p>
    <w:p w:rsidR="00743B74" w:rsidRPr="008B75A4" w:rsidRDefault="00743B74" w:rsidP="00AC6C00">
      <w:pPr>
        <w:rPr>
          <w:rFonts w:ascii="Times New Roman" w:hAnsi="Times New Roman"/>
          <w:lang w:val="ru-RU"/>
        </w:rPr>
      </w:pPr>
    </w:p>
    <w:p w:rsidR="008B75A4" w:rsidRPr="008B75A4" w:rsidRDefault="008B75A4" w:rsidP="008B75A4">
      <w:pPr>
        <w:tabs>
          <w:tab w:val="center" w:pos="5102"/>
          <w:tab w:val="left" w:pos="8355"/>
          <w:tab w:val="left" w:pos="9330"/>
        </w:tabs>
        <w:jc w:val="center"/>
        <w:rPr>
          <w:rFonts w:ascii="Times New Roman" w:hAnsi="Times New Roman"/>
          <w:b/>
          <w:lang w:val="ru-RU"/>
        </w:rPr>
      </w:pPr>
      <w:r w:rsidRPr="008B75A4">
        <w:rPr>
          <w:rFonts w:ascii="Times New Roman" w:hAnsi="Times New Roman"/>
          <w:b/>
          <w:lang w:val="ru-RU"/>
        </w:rPr>
        <w:t>СОВЕТ ДЕПУТАТОВ</w:t>
      </w:r>
    </w:p>
    <w:p w:rsidR="008B75A4" w:rsidRPr="008B75A4" w:rsidRDefault="008B75A4" w:rsidP="008B75A4">
      <w:pPr>
        <w:tabs>
          <w:tab w:val="center" w:pos="5102"/>
          <w:tab w:val="left" w:pos="8355"/>
          <w:tab w:val="left" w:pos="9330"/>
        </w:tabs>
        <w:jc w:val="center"/>
        <w:rPr>
          <w:rFonts w:ascii="Times New Roman" w:hAnsi="Times New Roman"/>
          <w:b/>
          <w:lang w:val="ru-RU"/>
        </w:rPr>
      </w:pPr>
      <w:r w:rsidRPr="008B75A4">
        <w:rPr>
          <w:rFonts w:ascii="Times New Roman" w:hAnsi="Times New Roman"/>
          <w:b/>
          <w:lang w:val="ru-RU"/>
        </w:rPr>
        <w:t>ЗАКОВРЯЖИНСКОГО СЕЛЬСОВЕТА</w:t>
      </w:r>
    </w:p>
    <w:p w:rsidR="008B75A4" w:rsidRPr="008B75A4" w:rsidRDefault="008B75A4" w:rsidP="008B75A4">
      <w:pPr>
        <w:pStyle w:val="21"/>
        <w:spacing w:before="0" w:after="0"/>
        <w:jc w:val="center"/>
        <w:rPr>
          <w:rFonts w:ascii="Times New Roman" w:hAnsi="Times New Roman" w:cs="Times New Roman"/>
          <w:i w:val="0"/>
          <w:sz w:val="24"/>
          <w:szCs w:val="24"/>
          <w:lang w:val="ru-RU"/>
        </w:rPr>
      </w:pPr>
      <w:r w:rsidRPr="008B75A4">
        <w:rPr>
          <w:rFonts w:ascii="Times New Roman" w:hAnsi="Times New Roman" w:cs="Times New Roman"/>
          <w:i w:val="0"/>
          <w:sz w:val="24"/>
          <w:szCs w:val="24"/>
          <w:lang w:val="ru-RU"/>
        </w:rPr>
        <w:t>Сузунского района Новосибирской области</w:t>
      </w:r>
    </w:p>
    <w:p w:rsidR="008B75A4" w:rsidRPr="008B75A4" w:rsidRDefault="008B75A4" w:rsidP="008B75A4">
      <w:pPr>
        <w:tabs>
          <w:tab w:val="left" w:pos="8041"/>
        </w:tabs>
        <w:jc w:val="center"/>
        <w:rPr>
          <w:rFonts w:ascii="Times New Roman" w:hAnsi="Times New Roman"/>
          <w:b/>
          <w:lang w:val="ru-RU"/>
        </w:rPr>
      </w:pPr>
      <w:r w:rsidRPr="008B75A4">
        <w:rPr>
          <w:rFonts w:ascii="Times New Roman" w:hAnsi="Times New Roman"/>
          <w:b/>
          <w:lang w:val="ru-RU"/>
        </w:rPr>
        <w:t>ШЕСТОГО СОЗЫВА</w:t>
      </w:r>
    </w:p>
    <w:p w:rsidR="008B75A4" w:rsidRPr="008B75A4" w:rsidRDefault="008B75A4" w:rsidP="008B75A4">
      <w:pPr>
        <w:tabs>
          <w:tab w:val="left" w:pos="8041"/>
        </w:tabs>
        <w:jc w:val="center"/>
        <w:rPr>
          <w:rFonts w:ascii="Times New Roman" w:hAnsi="Times New Roman"/>
          <w:b/>
          <w:lang w:val="ru-RU"/>
        </w:rPr>
      </w:pPr>
    </w:p>
    <w:p w:rsidR="008B75A4" w:rsidRPr="008B75A4" w:rsidRDefault="008B75A4" w:rsidP="008B75A4">
      <w:pPr>
        <w:pStyle w:val="21"/>
        <w:spacing w:before="0" w:after="0"/>
        <w:jc w:val="center"/>
        <w:rPr>
          <w:rFonts w:ascii="Times New Roman" w:hAnsi="Times New Roman" w:cs="Times New Roman"/>
          <w:i w:val="0"/>
          <w:sz w:val="24"/>
          <w:szCs w:val="24"/>
          <w:lang w:val="ru-RU"/>
        </w:rPr>
      </w:pPr>
      <w:r w:rsidRPr="008B75A4">
        <w:rPr>
          <w:rFonts w:ascii="Times New Roman" w:hAnsi="Times New Roman" w:cs="Times New Roman"/>
          <w:i w:val="0"/>
          <w:sz w:val="24"/>
          <w:szCs w:val="24"/>
          <w:lang w:val="ru-RU"/>
        </w:rPr>
        <w:t>РЕШЕНИЕ</w:t>
      </w:r>
    </w:p>
    <w:p w:rsidR="008B75A4" w:rsidRPr="008B75A4" w:rsidRDefault="008B75A4" w:rsidP="008B75A4">
      <w:pPr>
        <w:tabs>
          <w:tab w:val="left" w:pos="8041"/>
        </w:tabs>
        <w:jc w:val="center"/>
        <w:rPr>
          <w:rFonts w:ascii="Times New Roman" w:hAnsi="Times New Roman"/>
          <w:b/>
          <w:lang w:val="ru-RU"/>
        </w:rPr>
      </w:pPr>
      <w:r w:rsidRPr="008B75A4">
        <w:rPr>
          <w:rFonts w:ascii="Times New Roman" w:hAnsi="Times New Roman"/>
          <w:b/>
          <w:lang w:val="ru-RU"/>
        </w:rPr>
        <w:t>Десятой сессии</w:t>
      </w:r>
    </w:p>
    <w:p w:rsidR="008B75A4" w:rsidRPr="008B75A4" w:rsidRDefault="008B75A4" w:rsidP="008B75A4">
      <w:pPr>
        <w:tabs>
          <w:tab w:val="left" w:pos="8041"/>
        </w:tabs>
        <w:jc w:val="center"/>
        <w:rPr>
          <w:rFonts w:ascii="Times New Roman" w:hAnsi="Times New Roman"/>
          <w:b/>
          <w:lang w:val="ru-RU"/>
        </w:rPr>
      </w:pPr>
    </w:p>
    <w:p w:rsidR="008B75A4" w:rsidRPr="008B75A4" w:rsidRDefault="008B75A4" w:rsidP="008B75A4">
      <w:pPr>
        <w:jc w:val="center"/>
        <w:rPr>
          <w:rFonts w:ascii="Times New Roman" w:hAnsi="Times New Roman"/>
          <w:lang w:val="ru-RU"/>
        </w:rPr>
      </w:pPr>
      <w:r w:rsidRPr="008B75A4">
        <w:rPr>
          <w:rFonts w:ascii="Times New Roman" w:hAnsi="Times New Roman"/>
          <w:lang w:val="ru-RU"/>
        </w:rPr>
        <w:t xml:space="preserve">28.04.2021 № 37 </w:t>
      </w:r>
    </w:p>
    <w:p w:rsidR="008B75A4" w:rsidRPr="008B75A4" w:rsidRDefault="008B75A4" w:rsidP="008B75A4">
      <w:pPr>
        <w:jc w:val="center"/>
        <w:rPr>
          <w:rFonts w:ascii="Times New Roman" w:hAnsi="Times New Roman"/>
          <w:b/>
          <w:lang w:val="ru-RU"/>
        </w:rPr>
      </w:pPr>
    </w:p>
    <w:p w:rsidR="008B75A4" w:rsidRPr="008B75A4" w:rsidRDefault="008B75A4" w:rsidP="008B75A4">
      <w:pPr>
        <w:jc w:val="center"/>
        <w:rPr>
          <w:rFonts w:ascii="Times New Roman" w:hAnsi="Times New Roman"/>
          <w:b/>
          <w:lang w:val="ru-RU"/>
        </w:rPr>
      </w:pPr>
    </w:p>
    <w:p w:rsidR="008B75A4" w:rsidRPr="008B75A4" w:rsidRDefault="008B75A4" w:rsidP="008B75A4">
      <w:pPr>
        <w:jc w:val="center"/>
        <w:rPr>
          <w:rFonts w:ascii="Times New Roman" w:hAnsi="Times New Roman"/>
          <w:b/>
          <w:lang w:val="ru-RU"/>
        </w:rPr>
      </w:pPr>
      <w:r w:rsidRPr="008B75A4">
        <w:rPr>
          <w:rFonts w:ascii="Times New Roman" w:hAnsi="Times New Roman"/>
          <w:b/>
          <w:lang w:val="ru-RU"/>
        </w:rPr>
        <w:t>О внесении изменений в решение 6 сессии Совета депутатов Заковряжинского сельсовета Сузунского района Новосибирской области от 28.12.2020 № 28 «О бюджете Заковряжинского сельсовета Сузунского района Новосибирской области на 2021 год и плановый период 2022 - 2023 годов»</w:t>
      </w:r>
    </w:p>
    <w:p w:rsidR="008B75A4" w:rsidRPr="008B75A4" w:rsidRDefault="008B75A4" w:rsidP="008B75A4">
      <w:pPr>
        <w:rPr>
          <w:rFonts w:ascii="Times New Roman" w:hAnsi="Times New Roman"/>
          <w:lang w:val="ru-RU"/>
        </w:rPr>
      </w:pPr>
    </w:p>
    <w:p w:rsidR="008B75A4" w:rsidRPr="008B75A4" w:rsidRDefault="008B75A4" w:rsidP="008B75A4">
      <w:pPr>
        <w:pStyle w:val="ConsTitle"/>
        <w:widowControl/>
        <w:ind w:right="0" w:firstLine="708"/>
        <w:jc w:val="both"/>
        <w:rPr>
          <w:rFonts w:ascii="Times New Roman" w:hAnsi="Times New Roman" w:cs="Times New Roman"/>
          <w:b w:val="0"/>
          <w:sz w:val="24"/>
          <w:szCs w:val="24"/>
        </w:rPr>
      </w:pPr>
      <w:r w:rsidRPr="008B75A4">
        <w:rPr>
          <w:rFonts w:ascii="Times New Roman" w:hAnsi="Times New Roman" w:cs="Times New Roman"/>
          <w:b w:val="0"/>
          <w:sz w:val="24"/>
          <w:szCs w:val="24"/>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8B75A4" w:rsidRPr="008B75A4" w:rsidRDefault="008B75A4" w:rsidP="008B75A4">
      <w:pPr>
        <w:pStyle w:val="af8"/>
        <w:widowControl w:val="0"/>
        <w:jc w:val="both"/>
      </w:pPr>
    </w:p>
    <w:p w:rsidR="008B75A4" w:rsidRPr="008B75A4" w:rsidRDefault="008B75A4" w:rsidP="008B75A4">
      <w:pPr>
        <w:pStyle w:val="af8"/>
        <w:widowControl w:val="0"/>
        <w:jc w:val="both"/>
        <w:rPr>
          <w:b/>
        </w:rPr>
      </w:pPr>
      <w:r w:rsidRPr="008B75A4">
        <w:rPr>
          <w:b/>
        </w:rPr>
        <w:t>РЕШИЛ:</w:t>
      </w:r>
    </w:p>
    <w:p w:rsidR="008B75A4" w:rsidRPr="008B75A4" w:rsidRDefault="008B75A4" w:rsidP="008B75A4">
      <w:pPr>
        <w:pStyle w:val="af8"/>
        <w:widowControl w:val="0"/>
        <w:ind w:firstLine="709"/>
        <w:jc w:val="both"/>
      </w:pPr>
      <w:r w:rsidRPr="008B75A4">
        <w:t>1. Внести в решение 6 сессии Совета депутатов Заковряжинского сельсовета Сузунского района Новосибирской области от 28.12.2020 № 28 «О бюджете Заковряжинского сельсовета Сузунского района  Новосибирской области на 2021 год и плановый период 2022-2023 годов» (в редакции от 24.03.2021 №35) следующие  дополнения и изменения:</w:t>
      </w:r>
    </w:p>
    <w:p w:rsidR="008B75A4" w:rsidRPr="008B75A4" w:rsidRDefault="008B75A4" w:rsidP="008B75A4">
      <w:pPr>
        <w:jc w:val="both"/>
        <w:rPr>
          <w:rFonts w:ascii="Times New Roman" w:hAnsi="Times New Roman"/>
          <w:lang w:val="ru-RU"/>
        </w:rPr>
      </w:pPr>
      <w:r w:rsidRPr="008B75A4">
        <w:rPr>
          <w:rFonts w:ascii="Times New Roman" w:hAnsi="Times New Roman"/>
          <w:lang w:val="ru-RU"/>
        </w:rPr>
        <w:t xml:space="preserve">     1.1. Пункт 1 статьи 1 изложить в следующей редакции:</w:t>
      </w:r>
    </w:p>
    <w:p w:rsidR="008B75A4" w:rsidRPr="008B75A4" w:rsidRDefault="008B75A4" w:rsidP="008B75A4">
      <w:pPr>
        <w:ind w:firstLine="720"/>
        <w:jc w:val="both"/>
        <w:rPr>
          <w:rFonts w:ascii="Times New Roman" w:hAnsi="Times New Roman"/>
          <w:lang w:val="ru-RU"/>
        </w:rPr>
      </w:pPr>
      <w:r w:rsidRPr="008B75A4">
        <w:rPr>
          <w:rFonts w:ascii="Times New Roman" w:hAnsi="Times New Roman"/>
          <w:lang w:val="ru-RU"/>
        </w:rPr>
        <w:t>«1. Утвердить основные характеристики бюджета Заковряжинского сельсовета Сузунского района Новосибирской области (далее – местный бюджет) на 2021 год:</w:t>
      </w:r>
    </w:p>
    <w:p w:rsidR="008B75A4" w:rsidRPr="008B75A4" w:rsidRDefault="008B75A4" w:rsidP="008B75A4">
      <w:pPr>
        <w:ind w:firstLine="720"/>
        <w:jc w:val="both"/>
        <w:rPr>
          <w:rFonts w:ascii="Times New Roman" w:hAnsi="Times New Roman"/>
          <w:lang w:val="ru-RU"/>
        </w:rPr>
      </w:pPr>
      <w:r w:rsidRPr="008B75A4">
        <w:rPr>
          <w:rFonts w:ascii="Times New Roman" w:hAnsi="Times New Roman"/>
          <w:lang w:val="ru-RU"/>
        </w:rPr>
        <w:t>1.1 прогнозируемый общий объем доходов местного бюджета в сумме 7732419,40 руб., в том числе объем безвозмездных поступлений в сумме 5581009,40 руб., из них объем межбюджетных трансфертов, получаемых из других бюджетов бюджетной системы Российской Федерации, в сумме 5581009,40 руб.;</w:t>
      </w:r>
    </w:p>
    <w:p w:rsidR="008B75A4" w:rsidRPr="008B75A4" w:rsidRDefault="008B75A4" w:rsidP="008B75A4">
      <w:pPr>
        <w:ind w:firstLine="720"/>
        <w:jc w:val="both"/>
        <w:rPr>
          <w:rFonts w:ascii="Times New Roman" w:hAnsi="Times New Roman"/>
          <w:lang w:val="ru-RU"/>
        </w:rPr>
      </w:pPr>
      <w:r w:rsidRPr="008B75A4">
        <w:rPr>
          <w:rFonts w:ascii="Times New Roman" w:hAnsi="Times New Roman"/>
          <w:lang w:val="ru-RU"/>
        </w:rPr>
        <w:t>1.2  общий объем расходов местного бюджета в сумме 8491757,33 руб.;</w:t>
      </w:r>
    </w:p>
    <w:p w:rsidR="008B75A4" w:rsidRPr="008B75A4" w:rsidRDefault="008B75A4" w:rsidP="008B75A4">
      <w:pPr>
        <w:ind w:firstLine="720"/>
        <w:jc w:val="both"/>
        <w:rPr>
          <w:rFonts w:ascii="Times New Roman" w:hAnsi="Times New Roman"/>
          <w:lang w:val="ru-RU"/>
        </w:rPr>
      </w:pPr>
      <w:r w:rsidRPr="008B75A4">
        <w:rPr>
          <w:rFonts w:ascii="Times New Roman" w:hAnsi="Times New Roman"/>
          <w:lang w:val="ru-RU"/>
        </w:rPr>
        <w:t>1.3  дефицит местного бюджета в сумме 759337,93 руб.»</w:t>
      </w:r>
    </w:p>
    <w:p w:rsidR="008B75A4" w:rsidRPr="008B75A4" w:rsidRDefault="008B75A4" w:rsidP="008B75A4">
      <w:pPr>
        <w:ind w:firstLine="720"/>
        <w:jc w:val="both"/>
        <w:rPr>
          <w:rFonts w:ascii="Times New Roman" w:hAnsi="Times New Roman"/>
          <w:lang w:val="ru-RU"/>
        </w:rPr>
      </w:pPr>
    </w:p>
    <w:p w:rsidR="008B75A4" w:rsidRPr="008B75A4" w:rsidRDefault="008B75A4" w:rsidP="008B75A4">
      <w:pPr>
        <w:jc w:val="both"/>
        <w:rPr>
          <w:rFonts w:ascii="Times New Roman" w:hAnsi="Times New Roman"/>
          <w:lang w:val="ru-RU"/>
        </w:rPr>
      </w:pPr>
      <w:r w:rsidRPr="008B75A4">
        <w:rPr>
          <w:rFonts w:ascii="Times New Roman" w:hAnsi="Times New Roman"/>
          <w:lang w:val="ru-RU"/>
        </w:rPr>
        <w:lastRenderedPageBreak/>
        <w:t xml:space="preserve">      1.2. Пункт 2 статьи 1 изложить в следующей редакции:</w:t>
      </w:r>
    </w:p>
    <w:p w:rsidR="008B75A4" w:rsidRPr="008B75A4" w:rsidRDefault="008B75A4" w:rsidP="008B75A4">
      <w:pPr>
        <w:ind w:firstLine="720"/>
        <w:jc w:val="both"/>
        <w:rPr>
          <w:rFonts w:ascii="Times New Roman" w:hAnsi="Times New Roman"/>
          <w:lang w:val="ru-RU"/>
        </w:rPr>
      </w:pPr>
      <w:r w:rsidRPr="008B75A4">
        <w:rPr>
          <w:rFonts w:ascii="Times New Roman" w:hAnsi="Times New Roman"/>
          <w:lang w:val="ru-RU"/>
        </w:rPr>
        <w:t>1. «Утвердить основные характеристики местного бюджета на 2022 год и на 2023 год:</w:t>
      </w:r>
    </w:p>
    <w:p w:rsidR="008B75A4" w:rsidRPr="008B75A4" w:rsidRDefault="008B75A4" w:rsidP="008B75A4">
      <w:pPr>
        <w:ind w:firstLine="720"/>
        <w:jc w:val="both"/>
        <w:rPr>
          <w:rFonts w:ascii="Times New Roman" w:hAnsi="Times New Roman"/>
          <w:lang w:val="ru-RU"/>
        </w:rPr>
      </w:pPr>
      <w:r w:rsidRPr="008B75A4">
        <w:rPr>
          <w:rFonts w:ascii="Times New Roman" w:hAnsi="Times New Roman"/>
          <w:lang w:val="ru-RU"/>
        </w:rPr>
        <w:t>1.1. прогнозируемый общий объем доходов местного бюджета на 2022 год в сумме 5996464,00 руб., в том числе объем безвозмездных поступлений в сумме 4059314,00 руб., из них объем межбюджетных трансфертов, получаемых из других бюджетов бюджетной системы Российской Федерации, в сумме 4059314,00 руб., и на 2023 год в сумме 13023064,00 руб., в том числе безвозмездных поступлений 11011664,00 руб., из них объем межбюджетных трансфертов, получаемых из других бюджетов бюджетной системы Российской Федерации, в сумме 11011664,00 руб.;</w:t>
      </w:r>
    </w:p>
    <w:p w:rsidR="008B75A4" w:rsidRPr="008B75A4" w:rsidRDefault="008B75A4" w:rsidP="008B75A4">
      <w:pPr>
        <w:ind w:firstLine="720"/>
        <w:jc w:val="both"/>
        <w:rPr>
          <w:rFonts w:ascii="Times New Roman" w:hAnsi="Times New Roman"/>
          <w:lang w:val="ru-RU"/>
        </w:rPr>
      </w:pPr>
      <w:r w:rsidRPr="008B75A4">
        <w:rPr>
          <w:rFonts w:ascii="Times New Roman" w:hAnsi="Times New Roman"/>
          <w:lang w:val="ru-RU"/>
        </w:rPr>
        <w:t>1.2. общий объем расходов местного бюджета на 2022 год в сумме 5996464,00 руб., в том числе условно утвержденные расходы в сумме 147131,25 руб., и на 2023 год в сумме 13023064,00 руб., в том числе условно утвержденные расходы в сумме 324120,00 руб.;</w:t>
      </w:r>
    </w:p>
    <w:p w:rsidR="008B75A4" w:rsidRPr="008B75A4" w:rsidRDefault="008B75A4" w:rsidP="008B75A4">
      <w:pPr>
        <w:ind w:firstLine="720"/>
        <w:jc w:val="both"/>
        <w:rPr>
          <w:rFonts w:ascii="Times New Roman" w:hAnsi="Times New Roman"/>
          <w:lang w:val="ru-RU"/>
        </w:rPr>
      </w:pPr>
      <w:r w:rsidRPr="008B75A4">
        <w:rPr>
          <w:rFonts w:ascii="Times New Roman" w:hAnsi="Times New Roman"/>
          <w:lang w:val="ru-RU"/>
        </w:rPr>
        <w:t>1.3. дефицит местного бюджета на 2022, 2023 годы в сумме 0,00 руб.»;</w:t>
      </w:r>
    </w:p>
    <w:p w:rsidR="008B75A4" w:rsidRPr="008B75A4" w:rsidRDefault="008B75A4" w:rsidP="008B75A4">
      <w:pPr>
        <w:jc w:val="both"/>
        <w:rPr>
          <w:rFonts w:ascii="Times New Roman" w:hAnsi="Times New Roman"/>
          <w:lang w:val="ru-RU"/>
        </w:rPr>
      </w:pPr>
    </w:p>
    <w:p w:rsidR="008B75A4" w:rsidRPr="008B75A4" w:rsidRDefault="008B75A4" w:rsidP="008B75A4">
      <w:pPr>
        <w:jc w:val="both"/>
        <w:rPr>
          <w:rFonts w:ascii="Times New Roman" w:hAnsi="Times New Roman"/>
          <w:lang w:val="ru-RU"/>
        </w:rPr>
      </w:pPr>
      <w:r w:rsidRPr="008B75A4">
        <w:rPr>
          <w:rFonts w:ascii="Times New Roman" w:hAnsi="Times New Roman"/>
          <w:lang w:val="ru-RU"/>
        </w:rPr>
        <w:t xml:space="preserve">      1.3. Статью 6 изложить в следующей редакции:</w:t>
      </w:r>
    </w:p>
    <w:p w:rsidR="008B75A4" w:rsidRPr="008B75A4" w:rsidRDefault="008B75A4" w:rsidP="008B75A4">
      <w:pPr>
        <w:ind w:firstLine="720"/>
        <w:jc w:val="both"/>
        <w:rPr>
          <w:rFonts w:ascii="Times New Roman" w:hAnsi="Times New Roman"/>
          <w:lang w:val="ru-RU"/>
        </w:rPr>
      </w:pPr>
      <w:r w:rsidRPr="008B75A4">
        <w:rPr>
          <w:rFonts w:ascii="Times New Roman" w:hAnsi="Times New Roman"/>
          <w:lang w:val="ru-RU"/>
        </w:rPr>
        <w:t>«Дорожный фонд Заковряжинского сельсовета Сузунского района Новосибирской области.</w:t>
      </w:r>
    </w:p>
    <w:p w:rsidR="008B75A4" w:rsidRPr="008B75A4" w:rsidRDefault="008B75A4" w:rsidP="008B75A4">
      <w:pPr>
        <w:ind w:firstLine="510"/>
        <w:jc w:val="both"/>
        <w:rPr>
          <w:rFonts w:ascii="Times New Roman" w:hAnsi="Times New Roman"/>
          <w:lang w:val="ru-RU"/>
        </w:rPr>
      </w:pPr>
      <w:r w:rsidRPr="008B75A4">
        <w:rPr>
          <w:rFonts w:ascii="Times New Roman" w:hAnsi="Times New Roman"/>
          <w:lang w:val="ru-RU"/>
        </w:rPr>
        <w:t>Утвердить объем бюджетных ассигнований дорожного фонда Заковряжинского сельсовета Сузунского района Новосибирской области:</w:t>
      </w:r>
    </w:p>
    <w:p w:rsidR="008B75A4" w:rsidRPr="008B75A4" w:rsidRDefault="008B75A4" w:rsidP="008B75A4">
      <w:pPr>
        <w:widowControl w:val="0"/>
        <w:suppressAutoHyphens/>
        <w:jc w:val="both"/>
        <w:rPr>
          <w:rFonts w:ascii="Times New Roman" w:hAnsi="Times New Roman"/>
          <w:lang w:val="ru-RU"/>
        </w:rPr>
      </w:pPr>
      <w:r w:rsidRPr="008B75A4">
        <w:rPr>
          <w:rFonts w:ascii="Times New Roman" w:hAnsi="Times New Roman"/>
          <w:lang w:val="ru-RU"/>
        </w:rPr>
        <w:t>на 2021 год в сумме 1458809,71 руб.</w:t>
      </w:r>
    </w:p>
    <w:p w:rsidR="008B75A4" w:rsidRPr="008B75A4" w:rsidRDefault="008B75A4" w:rsidP="008B75A4">
      <w:pPr>
        <w:widowControl w:val="0"/>
        <w:suppressAutoHyphens/>
        <w:jc w:val="both"/>
        <w:rPr>
          <w:rFonts w:ascii="Times New Roman" w:hAnsi="Times New Roman"/>
          <w:lang w:val="ru-RU"/>
        </w:rPr>
      </w:pPr>
      <w:r w:rsidRPr="008B75A4">
        <w:rPr>
          <w:rFonts w:ascii="Times New Roman" w:hAnsi="Times New Roman"/>
          <w:lang w:val="ru-RU"/>
        </w:rPr>
        <w:t>на 2022 год в сумме 919550,00 руб.</w:t>
      </w:r>
    </w:p>
    <w:p w:rsidR="008B75A4" w:rsidRPr="008B75A4" w:rsidRDefault="008B75A4" w:rsidP="008B75A4">
      <w:pPr>
        <w:widowControl w:val="0"/>
        <w:suppressAutoHyphens/>
        <w:jc w:val="both"/>
        <w:rPr>
          <w:rFonts w:ascii="Times New Roman" w:hAnsi="Times New Roman"/>
          <w:lang w:val="ru-RU"/>
        </w:rPr>
      </w:pPr>
      <w:r w:rsidRPr="008B75A4">
        <w:rPr>
          <w:rFonts w:ascii="Times New Roman" w:hAnsi="Times New Roman"/>
          <w:lang w:val="ru-RU"/>
        </w:rPr>
        <w:t>на 2023 год в сумме 7379300,00 руб.»</w:t>
      </w:r>
    </w:p>
    <w:p w:rsidR="008B75A4" w:rsidRPr="008B75A4" w:rsidRDefault="008B75A4" w:rsidP="008B75A4">
      <w:pPr>
        <w:widowControl w:val="0"/>
        <w:suppressAutoHyphens/>
        <w:jc w:val="both"/>
        <w:rPr>
          <w:rFonts w:ascii="Times New Roman" w:hAnsi="Times New Roman"/>
          <w:lang w:val="ru-RU"/>
        </w:rPr>
      </w:pPr>
    </w:p>
    <w:p w:rsidR="008B75A4" w:rsidRPr="008B75A4" w:rsidRDefault="008B75A4" w:rsidP="008B75A4">
      <w:pPr>
        <w:pStyle w:val="af8"/>
        <w:widowControl w:val="0"/>
        <w:ind w:firstLine="709"/>
        <w:jc w:val="both"/>
      </w:pPr>
      <w:r w:rsidRPr="008B75A4">
        <w:t>1.4. Утвердить таблицу 1 приложения 3 «Распределение бюджетных ассигнований Заковряжинского сельсовета Сузунского района Новосибирской области по разделам, подразделам, целевым статьям, группам и подгруппам видов расходов классификации расходов бюджета на 2021 год и плановый период 2022-2023 годов» в прилагаемой редакции;</w:t>
      </w:r>
    </w:p>
    <w:p w:rsidR="008B75A4" w:rsidRPr="008B75A4" w:rsidRDefault="008B75A4" w:rsidP="008B75A4">
      <w:pPr>
        <w:tabs>
          <w:tab w:val="left" w:pos="828"/>
        </w:tabs>
        <w:spacing w:line="276" w:lineRule="auto"/>
        <w:jc w:val="both"/>
        <w:rPr>
          <w:rFonts w:ascii="Times New Roman" w:hAnsi="Times New Roman"/>
          <w:lang w:val="ru-RU"/>
        </w:rPr>
      </w:pPr>
      <w:r w:rsidRPr="008B75A4">
        <w:rPr>
          <w:rFonts w:ascii="Times New Roman" w:hAnsi="Times New Roman"/>
          <w:lang w:val="ru-RU"/>
        </w:rPr>
        <w:t xml:space="preserve">          1.5. Утвердить таблицу 1 приложения  4  «Ведомственная структура расходов бюджета Заковряжинского сельсовета Сузунского района Новосибирской области на 2021 год и плановый период 2022-2023 годов» в прилагаемой редакции;</w:t>
      </w:r>
    </w:p>
    <w:p w:rsidR="008B75A4" w:rsidRPr="008B75A4" w:rsidRDefault="008B75A4" w:rsidP="008B75A4">
      <w:pPr>
        <w:tabs>
          <w:tab w:val="left" w:pos="828"/>
        </w:tabs>
        <w:spacing w:line="276" w:lineRule="auto"/>
        <w:jc w:val="both"/>
        <w:rPr>
          <w:rFonts w:ascii="Times New Roman" w:hAnsi="Times New Roman"/>
          <w:lang w:val="ru-RU"/>
        </w:rPr>
      </w:pPr>
      <w:r w:rsidRPr="008B75A4">
        <w:rPr>
          <w:rFonts w:ascii="Times New Roman" w:hAnsi="Times New Roman"/>
          <w:lang w:val="ru-RU"/>
        </w:rPr>
        <w:t xml:space="preserve">          1.6. Утвердить таблицу 1 приложения 5 «Источники финансирования дефицита бюджета Заковряжинского сельсовета Сузунского района Новосибирской области на 2021 год и плановый период 2022-2023 годов» в прилагаемой редакции.</w:t>
      </w:r>
    </w:p>
    <w:p w:rsidR="008B75A4" w:rsidRPr="008B75A4" w:rsidRDefault="008B75A4" w:rsidP="008B75A4">
      <w:pPr>
        <w:tabs>
          <w:tab w:val="left" w:pos="828"/>
        </w:tabs>
        <w:spacing w:line="276" w:lineRule="auto"/>
        <w:jc w:val="both"/>
        <w:rPr>
          <w:rFonts w:ascii="Times New Roman" w:eastAsia="Calibri" w:hAnsi="Times New Roman"/>
          <w:lang w:val="ru-RU"/>
        </w:rPr>
      </w:pPr>
      <w:r w:rsidRPr="008B75A4">
        <w:rPr>
          <w:rFonts w:ascii="Times New Roman" w:hAnsi="Times New Roman"/>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B75A4" w:rsidRPr="008B75A4" w:rsidRDefault="008B75A4" w:rsidP="008B75A4">
      <w:pPr>
        <w:jc w:val="both"/>
        <w:rPr>
          <w:rFonts w:ascii="Times New Roman" w:hAnsi="Times New Roman"/>
          <w:lang w:val="ru-RU"/>
        </w:rPr>
      </w:pPr>
    </w:p>
    <w:p w:rsidR="008B75A4" w:rsidRPr="008B75A4" w:rsidRDefault="008B75A4" w:rsidP="008B75A4">
      <w:pPr>
        <w:pStyle w:val="ConsNormal"/>
        <w:spacing w:line="228" w:lineRule="auto"/>
        <w:ind w:right="0" w:firstLine="0"/>
      </w:pPr>
    </w:p>
    <w:p w:rsidR="008B75A4" w:rsidRPr="008B75A4" w:rsidRDefault="008B75A4" w:rsidP="008B75A4">
      <w:pPr>
        <w:pStyle w:val="ConsNormal"/>
        <w:spacing w:line="228" w:lineRule="auto"/>
        <w:ind w:right="0" w:firstLine="0"/>
      </w:pPr>
      <w:r w:rsidRPr="008B75A4">
        <w:t>Председатель Совета депутатов</w:t>
      </w:r>
      <w:r w:rsidRPr="008B75A4">
        <w:tab/>
        <w:t xml:space="preserve">          </w:t>
      </w:r>
      <w:r w:rsidRPr="008B75A4">
        <w:tab/>
        <w:t xml:space="preserve">      Главы Заковряжинского сельсовета                                                                                               </w:t>
      </w:r>
    </w:p>
    <w:p w:rsidR="008B75A4" w:rsidRPr="008B75A4" w:rsidRDefault="008B75A4" w:rsidP="008B75A4">
      <w:pPr>
        <w:pStyle w:val="ConsNormal"/>
        <w:spacing w:line="228" w:lineRule="auto"/>
        <w:ind w:right="0" w:firstLine="0"/>
      </w:pPr>
      <w:r w:rsidRPr="008B75A4">
        <w:t>Заковряжинского сельсовета                           Сузунского района</w:t>
      </w:r>
    </w:p>
    <w:p w:rsidR="008B75A4" w:rsidRPr="008B75A4" w:rsidRDefault="008B75A4" w:rsidP="008B75A4">
      <w:pPr>
        <w:pStyle w:val="ConsNormal"/>
        <w:spacing w:line="228" w:lineRule="auto"/>
        <w:ind w:right="0" w:firstLine="0"/>
      </w:pPr>
      <w:r w:rsidRPr="008B75A4">
        <w:t>Сузунского района</w:t>
      </w:r>
      <w:r w:rsidRPr="008B75A4">
        <w:tab/>
      </w:r>
      <w:r w:rsidRPr="008B75A4">
        <w:tab/>
      </w:r>
      <w:r w:rsidRPr="008B75A4">
        <w:tab/>
        <w:t xml:space="preserve">                Новосибирской области</w:t>
      </w:r>
    </w:p>
    <w:p w:rsidR="008B75A4" w:rsidRPr="008B75A4" w:rsidRDefault="008B75A4" w:rsidP="008B75A4">
      <w:pPr>
        <w:pStyle w:val="ConsNormal"/>
        <w:spacing w:line="228" w:lineRule="auto"/>
        <w:ind w:right="0" w:firstLine="0"/>
      </w:pPr>
      <w:r w:rsidRPr="008B75A4">
        <w:t xml:space="preserve">Новосибирской области                                                 </w:t>
      </w:r>
      <w:r w:rsidRPr="008B75A4">
        <w:tab/>
      </w:r>
      <w:r w:rsidRPr="008B75A4">
        <w:tab/>
        <w:t xml:space="preserve">              </w:t>
      </w:r>
    </w:p>
    <w:p w:rsidR="00743B74" w:rsidRPr="008B75A4" w:rsidRDefault="008B75A4" w:rsidP="008B75A4">
      <w:pPr>
        <w:rPr>
          <w:rFonts w:ascii="Times New Roman" w:hAnsi="Times New Roman"/>
          <w:lang w:val="ru-RU"/>
        </w:rPr>
      </w:pPr>
      <w:r w:rsidRPr="008B75A4">
        <w:rPr>
          <w:rFonts w:ascii="Times New Roman" w:hAnsi="Times New Roman"/>
          <w:lang w:val="ru-RU"/>
        </w:rPr>
        <w:t>_____________     С.Ю. Кильп</w:t>
      </w:r>
      <w:r w:rsidRPr="008B75A4">
        <w:rPr>
          <w:rFonts w:ascii="Times New Roman" w:hAnsi="Times New Roman"/>
          <w:lang w:val="ru-RU"/>
        </w:rPr>
        <w:tab/>
      </w:r>
      <w:r w:rsidRPr="008B75A4">
        <w:rPr>
          <w:rFonts w:ascii="Times New Roman" w:hAnsi="Times New Roman"/>
          <w:lang w:val="ru-RU"/>
        </w:rPr>
        <w:tab/>
        <w:t xml:space="preserve">       _______________       Е.А. Цор</w:t>
      </w:r>
    </w:p>
    <w:p w:rsidR="00743B74" w:rsidRPr="008B75A4" w:rsidRDefault="00743B74" w:rsidP="00AC6C00">
      <w:pPr>
        <w:rPr>
          <w:rFonts w:ascii="Times New Roman" w:hAnsi="Times New Roman"/>
          <w:lang w:val="ru-RU"/>
        </w:rPr>
      </w:pPr>
    </w:p>
    <w:p w:rsidR="00743B74" w:rsidRDefault="00743B74" w:rsidP="00AC6C00">
      <w:pPr>
        <w:rPr>
          <w:rFonts w:ascii="Times New Roman" w:hAnsi="Times New Roman"/>
          <w:lang w:val="ru-RU"/>
        </w:rPr>
      </w:pPr>
    </w:p>
    <w:p w:rsidR="008B75A4" w:rsidRPr="008B75A4" w:rsidRDefault="008B75A4" w:rsidP="00AC6C00">
      <w:pPr>
        <w:rPr>
          <w:rFonts w:ascii="Times New Roman" w:hAnsi="Times New Roman"/>
          <w:lang w:val="ru-RU"/>
        </w:rPr>
      </w:pPr>
    </w:p>
    <w:p w:rsidR="008B75A4" w:rsidRPr="008B75A4" w:rsidRDefault="008B75A4" w:rsidP="008B75A4">
      <w:pPr>
        <w:pStyle w:val="aff7"/>
        <w:jc w:val="center"/>
        <w:rPr>
          <w:b/>
        </w:rPr>
      </w:pPr>
      <w:r w:rsidRPr="008B75A4">
        <w:rPr>
          <w:b/>
        </w:rPr>
        <w:t xml:space="preserve">Пояснительная записка «О внесении изменений в решение 6 сессии </w:t>
      </w:r>
    </w:p>
    <w:p w:rsidR="008B75A4" w:rsidRPr="008B75A4" w:rsidRDefault="008B75A4" w:rsidP="008B75A4">
      <w:pPr>
        <w:pStyle w:val="aff7"/>
        <w:jc w:val="center"/>
        <w:rPr>
          <w:b/>
        </w:rPr>
      </w:pPr>
      <w:r w:rsidRPr="008B75A4">
        <w:rPr>
          <w:b/>
        </w:rPr>
        <w:t xml:space="preserve">Совета депутатов Заковряжинского сельсовета Сузунского района Новосибирской области от 28.12.2020 г. «О бюджете Заковряжинского </w:t>
      </w:r>
    </w:p>
    <w:p w:rsidR="008B75A4" w:rsidRPr="008B75A4" w:rsidRDefault="008B75A4" w:rsidP="008B75A4">
      <w:pPr>
        <w:pStyle w:val="aff7"/>
        <w:jc w:val="center"/>
        <w:rPr>
          <w:b/>
        </w:rPr>
      </w:pPr>
      <w:r w:rsidRPr="008B75A4">
        <w:rPr>
          <w:b/>
        </w:rPr>
        <w:t xml:space="preserve">сельсовета Сузунского района Новосибирской области на 2021 год и </w:t>
      </w:r>
    </w:p>
    <w:p w:rsidR="008B75A4" w:rsidRPr="008B75A4" w:rsidRDefault="008B75A4" w:rsidP="008B75A4">
      <w:pPr>
        <w:pStyle w:val="aff7"/>
        <w:jc w:val="center"/>
        <w:rPr>
          <w:b/>
        </w:rPr>
      </w:pPr>
      <w:r w:rsidRPr="008B75A4">
        <w:rPr>
          <w:b/>
        </w:rPr>
        <w:t>плановый период 2022 - 2023гг.» № 28»</w:t>
      </w:r>
    </w:p>
    <w:p w:rsidR="008B75A4" w:rsidRPr="008B75A4" w:rsidRDefault="008B75A4" w:rsidP="008B75A4">
      <w:pPr>
        <w:pStyle w:val="af8"/>
        <w:ind w:firstLine="567"/>
        <w:jc w:val="center"/>
      </w:pPr>
    </w:p>
    <w:p w:rsidR="008B75A4" w:rsidRPr="008B75A4" w:rsidRDefault="008B75A4" w:rsidP="008B75A4">
      <w:pPr>
        <w:pStyle w:val="af8"/>
        <w:ind w:firstLine="567"/>
        <w:jc w:val="center"/>
      </w:pPr>
      <w:r w:rsidRPr="008B75A4">
        <w:lastRenderedPageBreak/>
        <w:t>К решению  сессии от  28.04.2021 № 37</w:t>
      </w:r>
    </w:p>
    <w:p w:rsidR="008B75A4" w:rsidRPr="008B75A4" w:rsidRDefault="008B75A4" w:rsidP="008B75A4">
      <w:pPr>
        <w:pStyle w:val="af8"/>
        <w:ind w:firstLine="567"/>
        <w:jc w:val="center"/>
      </w:pPr>
    </w:p>
    <w:p w:rsidR="008B75A4" w:rsidRPr="008B75A4" w:rsidRDefault="008B75A4" w:rsidP="008B75A4">
      <w:pPr>
        <w:pStyle w:val="af8"/>
        <w:ind w:firstLine="567"/>
      </w:pPr>
      <w:r w:rsidRPr="008B75A4">
        <w:t>Для осуществления текущей деятельности предлагается произвести в бюджете Заковряжинского сельсовета следующие изменения:</w:t>
      </w:r>
    </w:p>
    <w:p w:rsidR="008B75A4" w:rsidRPr="008B75A4" w:rsidRDefault="008B75A4" w:rsidP="008B75A4">
      <w:pPr>
        <w:pStyle w:val="af8"/>
        <w:ind w:firstLine="567"/>
      </w:pPr>
    </w:p>
    <w:p w:rsidR="008B75A4" w:rsidRPr="008B75A4" w:rsidRDefault="008B75A4" w:rsidP="008B75A4">
      <w:pPr>
        <w:pStyle w:val="ae"/>
        <w:ind w:left="2136"/>
        <w:jc w:val="both"/>
        <w:rPr>
          <w:rFonts w:ascii="Times New Roman" w:hAnsi="Times New Roman"/>
          <w:lang w:val="ru-RU"/>
        </w:rPr>
      </w:pPr>
    </w:p>
    <w:p w:rsidR="008B75A4" w:rsidRPr="008B75A4" w:rsidRDefault="008B75A4" w:rsidP="008B75A4">
      <w:pPr>
        <w:pStyle w:val="ae"/>
        <w:numPr>
          <w:ilvl w:val="0"/>
          <w:numId w:val="21"/>
        </w:numPr>
        <w:jc w:val="both"/>
        <w:rPr>
          <w:rFonts w:ascii="Times New Roman" w:hAnsi="Times New Roman"/>
          <w:lang w:val="ru-RU"/>
        </w:rPr>
      </w:pPr>
      <w:r w:rsidRPr="008B75A4">
        <w:rPr>
          <w:rFonts w:ascii="Times New Roman" w:hAnsi="Times New Roman"/>
          <w:lang w:val="ru-RU"/>
        </w:rPr>
        <w:t>Увеличить доходную часть бюджета поселения на 2021 год на 438942,40 руб.,</w:t>
      </w:r>
    </w:p>
    <w:p w:rsidR="008B75A4" w:rsidRPr="008B75A4" w:rsidRDefault="008B75A4" w:rsidP="008B75A4">
      <w:pPr>
        <w:jc w:val="both"/>
        <w:rPr>
          <w:rFonts w:ascii="Times New Roman" w:hAnsi="Times New Roman"/>
          <w:lang w:val="ru-RU"/>
        </w:rPr>
      </w:pPr>
      <w:r w:rsidRPr="008B75A4">
        <w:rPr>
          <w:rFonts w:ascii="Times New Roman" w:hAnsi="Times New Roman"/>
          <w:lang w:val="ru-RU"/>
        </w:rPr>
        <w:t xml:space="preserve">                  </w:t>
      </w:r>
    </w:p>
    <w:p w:rsidR="008B75A4" w:rsidRPr="008B75A4" w:rsidRDefault="008B75A4" w:rsidP="008B75A4">
      <w:pPr>
        <w:pStyle w:val="ae"/>
        <w:numPr>
          <w:ilvl w:val="1"/>
          <w:numId w:val="21"/>
        </w:numPr>
        <w:jc w:val="both"/>
        <w:rPr>
          <w:rFonts w:ascii="Times New Roman" w:hAnsi="Times New Roman"/>
          <w:lang w:val="ru-RU"/>
        </w:rPr>
      </w:pPr>
      <w:r w:rsidRPr="008B75A4">
        <w:rPr>
          <w:rFonts w:ascii="Times New Roman" w:hAnsi="Times New Roman"/>
          <w:lang w:val="ru-RU"/>
        </w:rPr>
        <w:t>Прочие субсидии бюджетам сельских поселений (Ремонт дорог):</w:t>
      </w:r>
    </w:p>
    <w:p w:rsidR="008B75A4" w:rsidRPr="008B75A4" w:rsidRDefault="008B75A4" w:rsidP="008B75A4">
      <w:pPr>
        <w:pStyle w:val="ae"/>
        <w:ind w:left="2136"/>
        <w:jc w:val="both"/>
        <w:rPr>
          <w:rFonts w:ascii="Times New Roman" w:hAnsi="Times New Roman"/>
        </w:rPr>
      </w:pPr>
      <w:r w:rsidRPr="008B75A4">
        <w:rPr>
          <w:rFonts w:ascii="Times New Roman" w:hAnsi="Times New Roman"/>
        </w:rPr>
        <w:t>КБК 816 2 02 29999 10 0000 150                                       393942,40 руб.</w:t>
      </w:r>
    </w:p>
    <w:p w:rsidR="008B75A4" w:rsidRPr="008B75A4" w:rsidRDefault="008B75A4" w:rsidP="008B75A4">
      <w:pPr>
        <w:pStyle w:val="ae"/>
        <w:ind w:left="2136"/>
        <w:jc w:val="both"/>
        <w:rPr>
          <w:rFonts w:ascii="Times New Roman" w:hAnsi="Times New Roman"/>
        </w:rPr>
      </w:pPr>
    </w:p>
    <w:p w:rsidR="008B75A4" w:rsidRPr="008B75A4" w:rsidRDefault="008B75A4" w:rsidP="008B75A4">
      <w:pPr>
        <w:pStyle w:val="ae"/>
        <w:numPr>
          <w:ilvl w:val="1"/>
          <w:numId w:val="21"/>
        </w:numPr>
        <w:jc w:val="both"/>
        <w:rPr>
          <w:rFonts w:ascii="Times New Roman" w:hAnsi="Times New Roman"/>
          <w:lang w:val="ru-RU"/>
        </w:rPr>
      </w:pPr>
      <w:r w:rsidRPr="008B75A4">
        <w:rPr>
          <w:rFonts w:ascii="Times New Roman" w:hAnsi="Times New Roman"/>
          <w:lang w:val="ru-RU"/>
        </w:rPr>
        <w:t>Инициативные платежи, зачисляемые в бюджеты сельских поселений (Обустройств и усиление элементов пешеходного моста):</w:t>
      </w:r>
    </w:p>
    <w:p w:rsidR="008B75A4" w:rsidRPr="008B75A4" w:rsidRDefault="008B75A4" w:rsidP="008B75A4">
      <w:pPr>
        <w:jc w:val="both"/>
        <w:rPr>
          <w:rFonts w:ascii="Times New Roman" w:hAnsi="Times New Roman"/>
        </w:rPr>
      </w:pPr>
      <w:r w:rsidRPr="008B75A4">
        <w:rPr>
          <w:rFonts w:ascii="Times New Roman" w:hAnsi="Times New Roman"/>
          <w:lang w:val="ru-RU"/>
        </w:rPr>
        <w:t xml:space="preserve">                               </w:t>
      </w:r>
      <w:r w:rsidRPr="008B75A4">
        <w:rPr>
          <w:rFonts w:ascii="Times New Roman" w:hAnsi="Times New Roman"/>
        </w:rPr>
        <w:t>КБК 816 1 17 15030 10 0000 150                                         45000,00 руб.</w:t>
      </w:r>
    </w:p>
    <w:p w:rsidR="008B75A4" w:rsidRPr="008B75A4" w:rsidRDefault="008B75A4" w:rsidP="008B75A4">
      <w:pPr>
        <w:jc w:val="both"/>
        <w:rPr>
          <w:rFonts w:ascii="Times New Roman" w:hAnsi="Times New Roman"/>
        </w:rPr>
      </w:pPr>
    </w:p>
    <w:p w:rsidR="008B75A4" w:rsidRPr="008B75A4" w:rsidRDefault="008B75A4" w:rsidP="008B75A4">
      <w:pPr>
        <w:pStyle w:val="ae"/>
        <w:numPr>
          <w:ilvl w:val="0"/>
          <w:numId w:val="21"/>
        </w:numPr>
        <w:jc w:val="both"/>
        <w:rPr>
          <w:rFonts w:ascii="Times New Roman" w:hAnsi="Times New Roman"/>
          <w:lang w:val="ru-RU"/>
        </w:rPr>
      </w:pPr>
      <w:r w:rsidRPr="008B75A4">
        <w:rPr>
          <w:rFonts w:ascii="Times New Roman" w:hAnsi="Times New Roman"/>
          <w:lang w:val="ru-RU"/>
        </w:rPr>
        <w:t>Увеличить доходную часть бюджета поселения на 2023 год на 6425000,00 руб.,</w:t>
      </w:r>
    </w:p>
    <w:p w:rsidR="008B75A4" w:rsidRPr="008B75A4" w:rsidRDefault="008B75A4" w:rsidP="008B75A4">
      <w:pPr>
        <w:jc w:val="both"/>
        <w:rPr>
          <w:rFonts w:ascii="Times New Roman" w:hAnsi="Times New Roman"/>
          <w:lang w:val="ru-RU"/>
        </w:rPr>
      </w:pPr>
    </w:p>
    <w:p w:rsidR="008B75A4" w:rsidRPr="008B75A4" w:rsidRDefault="008B75A4" w:rsidP="008B75A4">
      <w:pPr>
        <w:pStyle w:val="ae"/>
        <w:numPr>
          <w:ilvl w:val="1"/>
          <w:numId w:val="21"/>
        </w:numPr>
        <w:jc w:val="both"/>
        <w:rPr>
          <w:rFonts w:ascii="Times New Roman" w:hAnsi="Times New Roman"/>
          <w:lang w:val="ru-RU"/>
        </w:rPr>
      </w:pPr>
      <w:r w:rsidRPr="008B75A4">
        <w:rPr>
          <w:rFonts w:ascii="Times New Roman" w:hAnsi="Times New Roman"/>
          <w:lang w:val="ru-RU"/>
        </w:rPr>
        <w:t>Прочие субсидии бюджетам сельских поселений (Ремонт дорог):</w:t>
      </w:r>
    </w:p>
    <w:p w:rsidR="008B75A4" w:rsidRPr="008B75A4" w:rsidRDefault="008B75A4" w:rsidP="008B75A4">
      <w:pPr>
        <w:pStyle w:val="ae"/>
        <w:ind w:left="2136"/>
        <w:jc w:val="both"/>
        <w:rPr>
          <w:rFonts w:ascii="Times New Roman" w:hAnsi="Times New Roman"/>
        </w:rPr>
      </w:pPr>
      <w:r w:rsidRPr="008B75A4">
        <w:rPr>
          <w:rFonts w:ascii="Times New Roman" w:hAnsi="Times New Roman"/>
        </w:rPr>
        <w:t>КБК 816 2 02 29999 10 0000 150                                     6425000,00 руб.</w:t>
      </w:r>
    </w:p>
    <w:p w:rsidR="008B75A4" w:rsidRPr="008B75A4" w:rsidRDefault="008B75A4" w:rsidP="008B75A4">
      <w:pPr>
        <w:jc w:val="both"/>
        <w:rPr>
          <w:rFonts w:ascii="Times New Roman" w:hAnsi="Times New Roman"/>
        </w:rPr>
      </w:pPr>
    </w:p>
    <w:p w:rsidR="008B75A4" w:rsidRPr="008B75A4" w:rsidRDefault="008B75A4" w:rsidP="008B75A4">
      <w:pPr>
        <w:pStyle w:val="ae"/>
        <w:numPr>
          <w:ilvl w:val="0"/>
          <w:numId w:val="21"/>
        </w:numPr>
        <w:jc w:val="both"/>
        <w:rPr>
          <w:rFonts w:ascii="Times New Roman" w:hAnsi="Times New Roman"/>
          <w:lang w:val="ru-RU"/>
        </w:rPr>
      </w:pPr>
      <w:r w:rsidRPr="008B75A4">
        <w:rPr>
          <w:rFonts w:ascii="Times New Roman" w:hAnsi="Times New Roman"/>
          <w:lang w:val="ru-RU"/>
        </w:rPr>
        <w:t>Увеличить расходную часть бюджета поселения на 2021 год на 438942,40 руб.,</w:t>
      </w:r>
    </w:p>
    <w:p w:rsidR="008B75A4" w:rsidRPr="008B75A4" w:rsidRDefault="008B75A4" w:rsidP="008B75A4">
      <w:pPr>
        <w:jc w:val="both"/>
        <w:rPr>
          <w:rFonts w:ascii="Times New Roman" w:hAnsi="Times New Roman"/>
          <w:lang w:val="ru-RU"/>
        </w:rPr>
      </w:pPr>
    </w:p>
    <w:p w:rsidR="008B75A4" w:rsidRPr="008B75A4" w:rsidRDefault="008B75A4" w:rsidP="008B75A4">
      <w:pPr>
        <w:pStyle w:val="ae"/>
        <w:numPr>
          <w:ilvl w:val="1"/>
          <w:numId w:val="21"/>
        </w:numPr>
        <w:jc w:val="both"/>
        <w:rPr>
          <w:rFonts w:ascii="Times New Roman" w:hAnsi="Times New Roman"/>
          <w:lang w:val="ru-RU"/>
        </w:rPr>
      </w:pPr>
      <w:r w:rsidRPr="008B75A4">
        <w:rPr>
          <w:rFonts w:ascii="Times New Roman" w:hAnsi="Times New Roman"/>
          <w:lang w:val="ru-RU"/>
        </w:rPr>
        <w:t>Расходы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(Обустройств и усиление элементов пешеходного моста):</w:t>
      </w:r>
    </w:p>
    <w:p w:rsidR="008B75A4" w:rsidRPr="008B75A4" w:rsidRDefault="008B75A4" w:rsidP="008B75A4">
      <w:pPr>
        <w:pStyle w:val="ae"/>
        <w:ind w:left="2136"/>
        <w:jc w:val="both"/>
        <w:rPr>
          <w:rFonts w:ascii="Times New Roman" w:hAnsi="Times New Roman"/>
        </w:rPr>
      </w:pPr>
      <w:r w:rsidRPr="008B75A4">
        <w:rPr>
          <w:rFonts w:ascii="Times New Roman" w:hAnsi="Times New Roman"/>
        </w:rPr>
        <w:t>КБК 0409 88 0 00 70240 244 225                                       393942,40 руб.</w:t>
      </w:r>
    </w:p>
    <w:p w:rsidR="008B75A4" w:rsidRPr="008B75A4" w:rsidRDefault="008B75A4" w:rsidP="008B75A4">
      <w:pPr>
        <w:pStyle w:val="ae"/>
        <w:ind w:left="2136"/>
        <w:jc w:val="both"/>
        <w:rPr>
          <w:rFonts w:ascii="Times New Roman" w:hAnsi="Times New Roman"/>
        </w:rPr>
      </w:pPr>
    </w:p>
    <w:p w:rsidR="008B75A4" w:rsidRPr="008B75A4" w:rsidRDefault="008B75A4" w:rsidP="008B75A4">
      <w:pPr>
        <w:pStyle w:val="ae"/>
        <w:numPr>
          <w:ilvl w:val="1"/>
          <w:numId w:val="21"/>
        </w:numPr>
        <w:jc w:val="both"/>
        <w:rPr>
          <w:rFonts w:ascii="Times New Roman" w:hAnsi="Times New Roman"/>
          <w:lang w:val="ru-RU"/>
        </w:rPr>
      </w:pPr>
      <w:r w:rsidRPr="008B75A4">
        <w:rPr>
          <w:rFonts w:ascii="Times New Roman" w:hAnsi="Times New Roman"/>
          <w:lang w:val="ru-RU"/>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в части софинансирования (Обустройств и усиление элементов пешеходного моста):</w:t>
      </w:r>
    </w:p>
    <w:p w:rsidR="008B75A4" w:rsidRPr="008B75A4" w:rsidRDefault="008B75A4" w:rsidP="008B75A4">
      <w:pPr>
        <w:pStyle w:val="ae"/>
        <w:ind w:left="2136"/>
        <w:jc w:val="both"/>
        <w:rPr>
          <w:rFonts w:ascii="Times New Roman" w:hAnsi="Times New Roman"/>
        </w:rPr>
      </w:pPr>
      <w:r w:rsidRPr="008B75A4">
        <w:rPr>
          <w:rFonts w:ascii="Times New Roman" w:hAnsi="Times New Roman"/>
        </w:rPr>
        <w:t>КБК 0409 88 0 00 S0240 244 225                                         45000,00 руб.</w:t>
      </w:r>
    </w:p>
    <w:p w:rsidR="008B75A4" w:rsidRPr="008B75A4" w:rsidRDefault="008B75A4" w:rsidP="008B75A4">
      <w:pPr>
        <w:pStyle w:val="ae"/>
        <w:ind w:left="2136"/>
        <w:jc w:val="both"/>
        <w:rPr>
          <w:rFonts w:ascii="Times New Roman" w:hAnsi="Times New Roman"/>
        </w:rPr>
      </w:pPr>
    </w:p>
    <w:p w:rsidR="008B75A4" w:rsidRPr="008B75A4" w:rsidRDefault="008B75A4" w:rsidP="008B75A4">
      <w:pPr>
        <w:pStyle w:val="ae"/>
        <w:numPr>
          <w:ilvl w:val="0"/>
          <w:numId w:val="21"/>
        </w:numPr>
        <w:jc w:val="both"/>
        <w:rPr>
          <w:rFonts w:ascii="Times New Roman" w:hAnsi="Times New Roman"/>
          <w:lang w:val="ru-RU"/>
        </w:rPr>
      </w:pPr>
      <w:r w:rsidRPr="008B75A4">
        <w:rPr>
          <w:rFonts w:ascii="Times New Roman" w:hAnsi="Times New Roman"/>
          <w:lang w:val="ru-RU"/>
        </w:rPr>
        <w:t>Увеличить расходную часть бюджета поселения на 2023 год на 6425000,00 руб.,</w:t>
      </w:r>
    </w:p>
    <w:p w:rsidR="008B75A4" w:rsidRPr="008B75A4" w:rsidRDefault="008B75A4" w:rsidP="008B75A4">
      <w:pPr>
        <w:pStyle w:val="ae"/>
        <w:ind w:left="450"/>
        <w:jc w:val="both"/>
        <w:rPr>
          <w:rFonts w:ascii="Times New Roman" w:hAnsi="Times New Roman"/>
          <w:lang w:val="ru-RU"/>
        </w:rPr>
      </w:pPr>
    </w:p>
    <w:p w:rsidR="008B75A4" w:rsidRPr="008B75A4" w:rsidRDefault="008B75A4" w:rsidP="008B75A4">
      <w:pPr>
        <w:pStyle w:val="ae"/>
        <w:numPr>
          <w:ilvl w:val="1"/>
          <w:numId w:val="21"/>
        </w:numPr>
        <w:jc w:val="both"/>
        <w:rPr>
          <w:rFonts w:ascii="Times New Roman" w:hAnsi="Times New Roman"/>
          <w:lang w:val="ru-RU"/>
        </w:rPr>
      </w:pPr>
      <w:r w:rsidRPr="008B75A4">
        <w:rPr>
          <w:rFonts w:ascii="Times New Roman" w:hAnsi="Times New Roman"/>
          <w:lang w:val="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(Ремонт дорог):</w:t>
      </w:r>
    </w:p>
    <w:p w:rsidR="008B75A4" w:rsidRPr="008B75A4" w:rsidRDefault="008B75A4" w:rsidP="008B75A4">
      <w:pPr>
        <w:pStyle w:val="ae"/>
        <w:ind w:left="2136"/>
        <w:jc w:val="both"/>
        <w:rPr>
          <w:rFonts w:ascii="Times New Roman" w:hAnsi="Times New Roman"/>
        </w:rPr>
      </w:pPr>
      <w:r w:rsidRPr="008B75A4">
        <w:rPr>
          <w:rFonts w:ascii="Times New Roman" w:hAnsi="Times New Roman"/>
        </w:rPr>
        <w:t>КБК 0409 88 0 00 70760 244 225                                     6425000,00 руб.</w:t>
      </w:r>
    </w:p>
    <w:p w:rsidR="008B75A4" w:rsidRPr="008B75A4" w:rsidRDefault="008B75A4" w:rsidP="008B75A4">
      <w:pPr>
        <w:pStyle w:val="ae"/>
        <w:ind w:left="2136"/>
        <w:jc w:val="both"/>
        <w:rPr>
          <w:rFonts w:ascii="Times New Roman" w:hAnsi="Times New Roman"/>
        </w:rPr>
      </w:pPr>
    </w:p>
    <w:p w:rsidR="008B75A4" w:rsidRPr="008B75A4" w:rsidRDefault="008B75A4" w:rsidP="008B75A4">
      <w:pPr>
        <w:pStyle w:val="ae"/>
        <w:numPr>
          <w:ilvl w:val="0"/>
          <w:numId w:val="21"/>
        </w:numPr>
        <w:jc w:val="both"/>
        <w:rPr>
          <w:rFonts w:ascii="Times New Roman" w:hAnsi="Times New Roman"/>
          <w:lang w:val="ru-RU"/>
        </w:rPr>
      </w:pPr>
      <w:r w:rsidRPr="008B75A4">
        <w:rPr>
          <w:rFonts w:ascii="Times New Roman" w:hAnsi="Times New Roman"/>
          <w:lang w:val="ru-RU"/>
        </w:rPr>
        <w:t>Без увеличения бюджетных ассигнований перераспределить расходы на 2021 год следующим образом:</w:t>
      </w:r>
    </w:p>
    <w:p w:rsidR="008B75A4" w:rsidRPr="008B75A4" w:rsidRDefault="008B75A4" w:rsidP="008B75A4">
      <w:pPr>
        <w:pStyle w:val="ae"/>
        <w:ind w:left="450"/>
        <w:jc w:val="both"/>
        <w:rPr>
          <w:rFonts w:ascii="Times New Roman" w:hAnsi="Times New Roman"/>
          <w:lang w:val="ru-RU"/>
        </w:rPr>
      </w:pPr>
    </w:p>
    <w:p w:rsidR="008B75A4" w:rsidRPr="008B75A4" w:rsidRDefault="008B75A4" w:rsidP="008B75A4">
      <w:pPr>
        <w:pStyle w:val="ae"/>
        <w:ind w:left="450"/>
        <w:jc w:val="both"/>
        <w:rPr>
          <w:rFonts w:ascii="Times New Roman" w:hAnsi="Times New Roman"/>
        </w:rPr>
      </w:pPr>
      <w:r w:rsidRPr="008B75A4">
        <w:rPr>
          <w:rFonts w:ascii="Times New Roman" w:hAnsi="Times New Roman"/>
          <w:lang w:val="ru-RU"/>
        </w:rPr>
        <w:t xml:space="preserve">             </w:t>
      </w:r>
      <w:r w:rsidRPr="008B75A4">
        <w:rPr>
          <w:rFonts w:ascii="Times New Roman" w:hAnsi="Times New Roman"/>
        </w:rPr>
        <w:t>Увеличить:</w:t>
      </w:r>
    </w:p>
    <w:p w:rsidR="008B75A4" w:rsidRPr="008B75A4" w:rsidRDefault="008B75A4" w:rsidP="008B75A4">
      <w:pPr>
        <w:pStyle w:val="ae"/>
        <w:ind w:left="2136"/>
        <w:jc w:val="both"/>
        <w:rPr>
          <w:rFonts w:ascii="Times New Roman" w:hAnsi="Times New Roman"/>
        </w:rPr>
      </w:pPr>
    </w:p>
    <w:p w:rsidR="008B75A4" w:rsidRPr="008B75A4" w:rsidRDefault="008B75A4" w:rsidP="008B75A4">
      <w:pPr>
        <w:pStyle w:val="ae"/>
        <w:numPr>
          <w:ilvl w:val="1"/>
          <w:numId w:val="21"/>
        </w:numPr>
        <w:jc w:val="both"/>
        <w:rPr>
          <w:rFonts w:ascii="Times New Roman" w:hAnsi="Times New Roman"/>
          <w:lang w:val="ru-RU"/>
        </w:rPr>
      </w:pPr>
      <w:r w:rsidRPr="008B75A4">
        <w:rPr>
          <w:rFonts w:ascii="Times New Roman" w:hAnsi="Times New Roman"/>
          <w:lang w:val="ru-RU"/>
        </w:rPr>
        <w:lastRenderedPageBreak/>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в части софинансирования (Обустройств и усиление элементов пешеходного моста):</w:t>
      </w:r>
    </w:p>
    <w:p w:rsidR="008B75A4" w:rsidRPr="008B75A4" w:rsidRDefault="008B75A4" w:rsidP="008B75A4">
      <w:pPr>
        <w:pStyle w:val="ae"/>
        <w:ind w:left="2136"/>
        <w:jc w:val="both"/>
        <w:rPr>
          <w:rFonts w:ascii="Times New Roman" w:hAnsi="Times New Roman"/>
        </w:rPr>
      </w:pPr>
      <w:r w:rsidRPr="008B75A4">
        <w:rPr>
          <w:rFonts w:ascii="Times New Roman" w:hAnsi="Times New Roman"/>
        </w:rPr>
        <w:t>КБК 0409 88 0 00 S0240 244 225                                         80000,00 руб.</w:t>
      </w:r>
    </w:p>
    <w:p w:rsidR="008B75A4" w:rsidRPr="008B75A4" w:rsidRDefault="008B75A4" w:rsidP="008B75A4">
      <w:pPr>
        <w:pStyle w:val="ae"/>
        <w:ind w:left="2136"/>
        <w:jc w:val="both"/>
        <w:rPr>
          <w:rFonts w:ascii="Times New Roman" w:hAnsi="Times New Roman"/>
        </w:rPr>
      </w:pPr>
    </w:p>
    <w:p w:rsidR="008B75A4" w:rsidRPr="008B75A4" w:rsidRDefault="008B75A4" w:rsidP="008B75A4">
      <w:pPr>
        <w:jc w:val="both"/>
        <w:rPr>
          <w:rFonts w:ascii="Times New Roman" w:hAnsi="Times New Roman"/>
        </w:rPr>
      </w:pPr>
      <w:r w:rsidRPr="008B75A4">
        <w:rPr>
          <w:rFonts w:ascii="Times New Roman" w:hAnsi="Times New Roman"/>
        </w:rPr>
        <w:t xml:space="preserve">                  Уменьшить:</w:t>
      </w:r>
    </w:p>
    <w:p w:rsidR="008B75A4" w:rsidRPr="008B75A4" w:rsidRDefault="008B75A4" w:rsidP="008B75A4">
      <w:pPr>
        <w:jc w:val="both"/>
        <w:rPr>
          <w:rFonts w:ascii="Times New Roman" w:hAnsi="Times New Roman"/>
        </w:rPr>
      </w:pPr>
      <w:r w:rsidRPr="008B75A4">
        <w:rPr>
          <w:rFonts w:ascii="Times New Roman" w:hAnsi="Times New Roman"/>
        </w:rPr>
        <w:t xml:space="preserve">               </w:t>
      </w:r>
    </w:p>
    <w:p w:rsidR="008B75A4" w:rsidRPr="008B75A4" w:rsidRDefault="008B75A4" w:rsidP="008B75A4">
      <w:pPr>
        <w:pStyle w:val="ae"/>
        <w:numPr>
          <w:ilvl w:val="1"/>
          <w:numId w:val="21"/>
        </w:numPr>
        <w:jc w:val="both"/>
        <w:rPr>
          <w:rFonts w:ascii="Times New Roman" w:hAnsi="Times New Roman"/>
        </w:rPr>
      </w:pPr>
      <w:r w:rsidRPr="008B75A4">
        <w:rPr>
          <w:rFonts w:ascii="Times New Roman" w:hAnsi="Times New Roman"/>
        </w:rPr>
        <w:t>Прочие мероприятия по благоустройству:</w:t>
      </w:r>
    </w:p>
    <w:p w:rsidR="008B75A4" w:rsidRPr="008B75A4" w:rsidRDefault="008B75A4" w:rsidP="008B75A4">
      <w:pPr>
        <w:jc w:val="both"/>
        <w:rPr>
          <w:rFonts w:ascii="Times New Roman" w:hAnsi="Times New Roman"/>
        </w:rPr>
      </w:pPr>
      <w:r w:rsidRPr="008B75A4">
        <w:rPr>
          <w:rFonts w:ascii="Times New Roman" w:hAnsi="Times New Roman"/>
        </w:rPr>
        <w:t xml:space="preserve">                               КБК 0503 88 0 00 05035 244 226                                         80000,00 руб.</w:t>
      </w:r>
    </w:p>
    <w:p w:rsidR="008B75A4" w:rsidRPr="008B75A4" w:rsidRDefault="008B75A4" w:rsidP="008B75A4">
      <w:pPr>
        <w:pStyle w:val="ae"/>
        <w:ind w:left="2136"/>
        <w:jc w:val="both"/>
        <w:rPr>
          <w:rFonts w:ascii="Times New Roman" w:hAnsi="Times New Roman"/>
        </w:rPr>
      </w:pPr>
    </w:p>
    <w:p w:rsidR="008B75A4" w:rsidRPr="008B75A4" w:rsidRDefault="008B75A4" w:rsidP="008B75A4">
      <w:pPr>
        <w:pStyle w:val="ae"/>
        <w:numPr>
          <w:ilvl w:val="0"/>
          <w:numId w:val="21"/>
        </w:numPr>
        <w:jc w:val="both"/>
        <w:rPr>
          <w:rFonts w:ascii="Times New Roman" w:hAnsi="Times New Roman"/>
          <w:lang w:val="ru-RU"/>
        </w:rPr>
      </w:pPr>
      <w:r w:rsidRPr="008B75A4">
        <w:rPr>
          <w:rFonts w:ascii="Times New Roman" w:hAnsi="Times New Roman"/>
          <w:lang w:val="ru-RU"/>
        </w:rPr>
        <w:t>Без увеличения бюджетных ассигнований перераспределить расходы на 2023 год следующим образом:</w:t>
      </w:r>
    </w:p>
    <w:p w:rsidR="008B75A4" w:rsidRPr="008B75A4" w:rsidRDefault="008B75A4" w:rsidP="008B75A4">
      <w:pPr>
        <w:pStyle w:val="af8"/>
        <w:ind w:left="1647"/>
      </w:pPr>
      <w:r w:rsidRPr="008B75A4">
        <w:t>Увеличить:</w:t>
      </w:r>
    </w:p>
    <w:p w:rsidR="008B75A4" w:rsidRPr="008B75A4" w:rsidRDefault="008B75A4" w:rsidP="008B75A4">
      <w:pPr>
        <w:pStyle w:val="af8"/>
        <w:ind w:left="1647"/>
      </w:pPr>
    </w:p>
    <w:p w:rsidR="008B75A4" w:rsidRPr="008B75A4" w:rsidRDefault="008B75A4" w:rsidP="008B75A4">
      <w:pPr>
        <w:pStyle w:val="af8"/>
        <w:numPr>
          <w:ilvl w:val="1"/>
          <w:numId w:val="21"/>
        </w:numPr>
        <w:spacing w:after="0"/>
        <w:jc w:val="both"/>
      </w:pPr>
      <w:r w:rsidRPr="008B75A4">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 (Ремонт дорог):</w:t>
      </w:r>
    </w:p>
    <w:p w:rsidR="008B75A4" w:rsidRPr="008B75A4" w:rsidRDefault="008B75A4" w:rsidP="008B75A4">
      <w:pPr>
        <w:pStyle w:val="af8"/>
        <w:ind w:left="2136"/>
      </w:pPr>
      <w:r w:rsidRPr="008B75A4">
        <w:t xml:space="preserve">КБК  0409 88 0 00 </w:t>
      </w:r>
      <w:r w:rsidRPr="008B75A4">
        <w:rPr>
          <w:lang w:val="en-US"/>
        </w:rPr>
        <w:t xml:space="preserve">S0760 244 225              </w:t>
      </w:r>
      <w:r w:rsidRPr="008B75A4">
        <w:t xml:space="preserve">                          </w:t>
      </w:r>
      <w:r w:rsidRPr="008B75A4">
        <w:rPr>
          <w:lang w:val="en-US"/>
        </w:rPr>
        <w:t xml:space="preserve">64898,99 </w:t>
      </w:r>
      <w:r w:rsidRPr="008B75A4">
        <w:t>руб.</w:t>
      </w:r>
    </w:p>
    <w:p w:rsidR="008B75A4" w:rsidRPr="008B75A4" w:rsidRDefault="008B75A4" w:rsidP="008B75A4">
      <w:pPr>
        <w:pStyle w:val="af8"/>
      </w:pPr>
      <w:r w:rsidRPr="008B75A4">
        <w:t xml:space="preserve">                        Уменьшить:</w:t>
      </w:r>
    </w:p>
    <w:p w:rsidR="008B75A4" w:rsidRPr="008B75A4" w:rsidRDefault="008B75A4" w:rsidP="008B75A4">
      <w:pPr>
        <w:pStyle w:val="af8"/>
      </w:pPr>
    </w:p>
    <w:p w:rsidR="008B75A4" w:rsidRDefault="008B75A4" w:rsidP="008B75A4">
      <w:pPr>
        <w:pStyle w:val="af8"/>
        <w:numPr>
          <w:ilvl w:val="1"/>
          <w:numId w:val="21"/>
        </w:numPr>
        <w:spacing w:after="0"/>
        <w:jc w:val="both"/>
        <w:rPr>
          <w:szCs w:val="28"/>
        </w:rPr>
      </w:pPr>
      <w:r w:rsidRPr="00A84A45">
        <w:rPr>
          <w:szCs w:val="28"/>
        </w:rPr>
        <w:t>Расходные обязательства на дорожную деятельность, связанную с автомобильными дорогами местного значения за счет средств дорожного фонда</w:t>
      </w:r>
      <w:r>
        <w:rPr>
          <w:szCs w:val="28"/>
        </w:rPr>
        <w:t>:</w:t>
      </w:r>
    </w:p>
    <w:p w:rsidR="008B75A4" w:rsidRDefault="008B75A4" w:rsidP="008B75A4">
      <w:pPr>
        <w:pStyle w:val="af8"/>
        <w:ind w:left="2136"/>
        <w:rPr>
          <w:szCs w:val="28"/>
        </w:rPr>
      </w:pPr>
      <w:r>
        <w:rPr>
          <w:szCs w:val="28"/>
        </w:rPr>
        <w:t>КБК 0409 88 0 00 04091 244 225                                         64898,99 руб.</w:t>
      </w:r>
    </w:p>
    <w:p w:rsidR="008B75A4" w:rsidRPr="00F901F8" w:rsidRDefault="008B75A4" w:rsidP="008B75A4">
      <w:pPr>
        <w:pStyle w:val="af8"/>
        <w:rPr>
          <w:szCs w:val="28"/>
        </w:rPr>
      </w:pPr>
    </w:p>
    <w:p w:rsidR="008B75A4" w:rsidRPr="00D3669E" w:rsidRDefault="008B75A4" w:rsidP="008B75A4">
      <w:pPr>
        <w:pStyle w:val="af8"/>
        <w:ind w:firstLine="708"/>
        <w:rPr>
          <w:szCs w:val="28"/>
        </w:rPr>
      </w:pPr>
      <w:r w:rsidRPr="00F901F8">
        <w:rPr>
          <w:szCs w:val="28"/>
        </w:rPr>
        <w:t xml:space="preserve">В результате произведенных изменений доходная часть бюджета составит </w:t>
      </w:r>
      <w:r>
        <w:rPr>
          <w:szCs w:val="28"/>
        </w:rPr>
        <w:t>7732419,40</w:t>
      </w:r>
      <w:r w:rsidRPr="00F901F8">
        <w:rPr>
          <w:szCs w:val="28"/>
        </w:rPr>
        <w:t xml:space="preserve"> руб., расходная ч</w:t>
      </w:r>
      <w:r>
        <w:rPr>
          <w:szCs w:val="28"/>
        </w:rPr>
        <w:t>асть бюджета поселения составит</w:t>
      </w:r>
      <w:r w:rsidRPr="00F901F8">
        <w:rPr>
          <w:szCs w:val="28"/>
        </w:rPr>
        <w:t xml:space="preserve"> </w:t>
      </w:r>
      <w:r>
        <w:rPr>
          <w:szCs w:val="28"/>
        </w:rPr>
        <w:t>8491757,33</w:t>
      </w:r>
      <w:r w:rsidRPr="00C21946">
        <w:rPr>
          <w:szCs w:val="28"/>
        </w:rPr>
        <w:t xml:space="preserve"> руб.,</w:t>
      </w:r>
      <w:r w:rsidRPr="00D3669E">
        <w:rPr>
          <w:szCs w:val="28"/>
        </w:rPr>
        <w:t xml:space="preserve"> </w:t>
      </w:r>
      <w:r>
        <w:rPr>
          <w:szCs w:val="28"/>
        </w:rPr>
        <w:t>дефицит</w:t>
      </w:r>
      <w:r w:rsidRPr="00D3669E">
        <w:rPr>
          <w:szCs w:val="28"/>
        </w:rPr>
        <w:t xml:space="preserve"> </w:t>
      </w:r>
      <w:r w:rsidRPr="00EA54B8">
        <w:rPr>
          <w:szCs w:val="28"/>
        </w:rPr>
        <w:t xml:space="preserve">бюджета </w:t>
      </w:r>
      <w:r>
        <w:rPr>
          <w:szCs w:val="28"/>
        </w:rPr>
        <w:t>759337,93</w:t>
      </w:r>
      <w:r w:rsidRPr="0017103D">
        <w:rPr>
          <w:szCs w:val="28"/>
        </w:rPr>
        <w:t xml:space="preserve"> </w:t>
      </w:r>
      <w:r w:rsidRPr="00EA54B8">
        <w:rPr>
          <w:szCs w:val="28"/>
        </w:rPr>
        <w:t>руб.</w:t>
      </w:r>
    </w:p>
    <w:p w:rsidR="008B75A4" w:rsidRPr="00866B04" w:rsidRDefault="008B75A4" w:rsidP="008B75A4">
      <w:pPr>
        <w:pStyle w:val="af8"/>
        <w:rPr>
          <w:szCs w:val="28"/>
          <w:highlight w:val="yellow"/>
        </w:rPr>
      </w:pPr>
    </w:p>
    <w:p w:rsidR="008B75A4" w:rsidRPr="00B747FD" w:rsidRDefault="008B75A4" w:rsidP="008B75A4">
      <w:pPr>
        <w:pStyle w:val="af8"/>
        <w:rPr>
          <w:szCs w:val="28"/>
        </w:rPr>
      </w:pPr>
      <w:r w:rsidRPr="00B747FD">
        <w:rPr>
          <w:szCs w:val="28"/>
        </w:rPr>
        <w:t>Глава Заковряжинского сельсовета</w:t>
      </w:r>
      <w:r w:rsidRPr="00B747FD">
        <w:rPr>
          <w:szCs w:val="28"/>
        </w:rPr>
        <w:tab/>
      </w:r>
    </w:p>
    <w:p w:rsidR="008B75A4" w:rsidRPr="00F83391" w:rsidRDefault="008B75A4" w:rsidP="008B75A4">
      <w:pPr>
        <w:pStyle w:val="af8"/>
        <w:rPr>
          <w:szCs w:val="28"/>
        </w:rPr>
      </w:pPr>
      <w:r w:rsidRPr="00B747FD">
        <w:rPr>
          <w:szCs w:val="28"/>
        </w:rPr>
        <w:t>Сузунского района Новосибирской области</w:t>
      </w:r>
      <w:r w:rsidRPr="00B747FD">
        <w:rPr>
          <w:szCs w:val="28"/>
        </w:rPr>
        <w:tab/>
      </w:r>
      <w:r w:rsidRPr="00B747FD">
        <w:rPr>
          <w:szCs w:val="28"/>
        </w:rPr>
        <w:tab/>
      </w:r>
      <w:r w:rsidRPr="00B747FD">
        <w:rPr>
          <w:szCs w:val="28"/>
        </w:rPr>
        <w:tab/>
      </w:r>
      <w:r>
        <w:rPr>
          <w:szCs w:val="28"/>
        </w:rPr>
        <w:t xml:space="preserve">                 </w:t>
      </w:r>
      <w:r w:rsidRPr="00B747FD">
        <w:rPr>
          <w:szCs w:val="28"/>
        </w:rPr>
        <w:tab/>
        <w:t xml:space="preserve">         </w:t>
      </w:r>
      <w:r>
        <w:rPr>
          <w:szCs w:val="28"/>
        </w:rPr>
        <w:t>Е.А.</w:t>
      </w:r>
      <w:r w:rsidRPr="00B747FD">
        <w:rPr>
          <w:szCs w:val="28"/>
        </w:rPr>
        <w:t>Цорн</w:t>
      </w:r>
    </w:p>
    <w:p w:rsidR="008B75A4" w:rsidRDefault="008B75A4" w:rsidP="00AC6C00">
      <w:pPr>
        <w:rPr>
          <w:rFonts w:ascii="Times New Roman" w:hAnsi="Times New Roman"/>
          <w:lang w:val="ru-RU"/>
        </w:rPr>
      </w:pPr>
    </w:p>
    <w:p w:rsidR="008B75A4" w:rsidRPr="008B75A4" w:rsidRDefault="008B75A4" w:rsidP="008B75A4">
      <w:pPr>
        <w:pStyle w:val="21"/>
        <w:spacing w:before="0" w:after="0"/>
        <w:jc w:val="center"/>
        <w:rPr>
          <w:rFonts w:ascii="Times New Roman" w:hAnsi="Times New Roman" w:cs="Times New Roman"/>
          <w:bCs w:val="0"/>
          <w:i w:val="0"/>
          <w:sz w:val="24"/>
          <w:szCs w:val="24"/>
          <w:lang w:val="ru-RU"/>
        </w:rPr>
      </w:pPr>
      <w:r w:rsidRPr="008B75A4">
        <w:rPr>
          <w:rFonts w:ascii="Times New Roman" w:hAnsi="Times New Roman" w:cs="Times New Roman"/>
          <w:bCs w:val="0"/>
          <w:i w:val="0"/>
          <w:sz w:val="24"/>
          <w:szCs w:val="24"/>
          <w:lang w:val="ru-RU"/>
        </w:rPr>
        <w:t>СОВЕТ ДЕПУТАТОВ</w:t>
      </w:r>
    </w:p>
    <w:p w:rsidR="008B75A4" w:rsidRPr="008B75A4" w:rsidRDefault="008B75A4" w:rsidP="008B75A4">
      <w:pPr>
        <w:jc w:val="center"/>
        <w:rPr>
          <w:rFonts w:ascii="Times New Roman" w:hAnsi="Times New Roman"/>
          <w:lang w:val="ru-RU"/>
        </w:rPr>
      </w:pPr>
      <w:r w:rsidRPr="008B75A4">
        <w:rPr>
          <w:rFonts w:ascii="Times New Roman" w:hAnsi="Times New Roman"/>
          <w:b/>
          <w:bCs/>
          <w:lang w:val="ru-RU"/>
        </w:rPr>
        <w:t>ЗАКОВРЯЖИНСКОГО СЕЛЬСОВЕТА</w:t>
      </w:r>
    </w:p>
    <w:p w:rsidR="008B75A4" w:rsidRPr="008B75A4" w:rsidRDefault="008B75A4" w:rsidP="008B75A4">
      <w:pPr>
        <w:pStyle w:val="21"/>
        <w:spacing w:before="0" w:after="0"/>
        <w:jc w:val="center"/>
        <w:rPr>
          <w:rFonts w:ascii="Times New Roman" w:hAnsi="Times New Roman" w:cs="Times New Roman"/>
          <w:b w:val="0"/>
          <w:i w:val="0"/>
          <w:sz w:val="24"/>
          <w:szCs w:val="24"/>
          <w:lang w:val="ru-RU"/>
        </w:rPr>
      </w:pPr>
      <w:r w:rsidRPr="008B75A4">
        <w:rPr>
          <w:rFonts w:ascii="Times New Roman" w:hAnsi="Times New Roman" w:cs="Times New Roman"/>
          <w:b w:val="0"/>
          <w:i w:val="0"/>
          <w:sz w:val="24"/>
          <w:szCs w:val="24"/>
          <w:lang w:val="ru-RU"/>
        </w:rPr>
        <w:t>Сузунский район Новосибирская область</w:t>
      </w:r>
    </w:p>
    <w:p w:rsidR="008B75A4" w:rsidRPr="008B75A4" w:rsidRDefault="008B75A4" w:rsidP="008B75A4">
      <w:pPr>
        <w:tabs>
          <w:tab w:val="left" w:pos="8041"/>
        </w:tabs>
        <w:jc w:val="center"/>
        <w:rPr>
          <w:rFonts w:ascii="Times New Roman" w:hAnsi="Times New Roman"/>
          <w:b/>
          <w:lang w:val="ru-RU"/>
        </w:rPr>
      </w:pPr>
      <w:r w:rsidRPr="008B75A4">
        <w:rPr>
          <w:rFonts w:ascii="Times New Roman" w:hAnsi="Times New Roman"/>
          <w:b/>
          <w:lang w:val="ru-RU"/>
        </w:rPr>
        <w:t>ШЕСТОГО СОЗЫВА</w:t>
      </w:r>
    </w:p>
    <w:p w:rsidR="008B75A4" w:rsidRPr="008B75A4" w:rsidRDefault="008B75A4" w:rsidP="008B75A4">
      <w:pPr>
        <w:tabs>
          <w:tab w:val="left" w:pos="8041"/>
        </w:tabs>
        <w:jc w:val="center"/>
        <w:rPr>
          <w:rFonts w:ascii="Times New Roman" w:hAnsi="Times New Roman"/>
          <w:b/>
          <w:lang w:val="ru-RU"/>
        </w:rPr>
      </w:pPr>
    </w:p>
    <w:p w:rsidR="008B75A4" w:rsidRPr="008B75A4" w:rsidRDefault="008B75A4" w:rsidP="008B75A4">
      <w:pPr>
        <w:pStyle w:val="21"/>
        <w:spacing w:before="0" w:after="0"/>
        <w:jc w:val="center"/>
        <w:rPr>
          <w:rFonts w:ascii="Times New Roman" w:hAnsi="Times New Roman" w:cs="Times New Roman"/>
          <w:i w:val="0"/>
          <w:sz w:val="24"/>
          <w:szCs w:val="24"/>
          <w:lang w:val="ru-RU"/>
        </w:rPr>
      </w:pPr>
      <w:r w:rsidRPr="008B75A4">
        <w:rPr>
          <w:rFonts w:ascii="Times New Roman" w:hAnsi="Times New Roman" w:cs="Times New Roman"/>
          <w:i w:val="0"/>
          <w:sz w:val="24"/>
          <w:szCs w:val="24"/>
          <w:lang w:val="ru-RU"/>
        </w:rPr>
        <w:t>РЕШЕНИЕ</w:t>
      </w:r>
    </w:p>
    <w:p w:rsidR="008B75A4" w:rsidRPr="008B75A4" w:rsidRDefault="008B75A4" w:rsidP="008B75A4">
      <w:pPr>
        <w:tabs>
          <w:tab w:val="left" w:pos="8041"/>
        </w:tabs>
        <w:jc w:val="center"/>
        <w:rPr>
          <w:rFonts w:ascii="Times New Roman" w:hAnsi="Times New Roman"/>
          <w:b/>
          <w:lang w:val="ru-RU"/>
        </w:rPr>
      </w:pPr>
      <w:r w:rsidRPr="008B75A4">
        <w:rPr>
          <w:rFonts w:ascii="Times New Roman" w:hAnsi="Times New Roman"/>
          <w:b/>
          <w:lang w:val="ru-RU"/>
        </w:rPr>
        <w:t>Десятой сессии</w:t>
      </w:r>
    </w:p>
    <w:p w:rsidR="008B75A4" w:rsidRPr="008B75A4" w:rsidRDefault="008B75A4" w:rsidP="008B75A4">
      <w:pPr>
        <w:tabs>
          <w:tab w:val="left" w:pos="8041"/>
        </w:tabs>
        <w:jc w:val="center"/>
        <w:rPr>
          <w:rFonts w:ascii="Times New Roman" w:hAnsi="Times New Roman"/>
          <w:lang w:val="ru-RU"/>
        </w:rPr>
      </w:pPr>
    </w:p>
    <w:p w:rsidR="008B75A4" w:rsidRPr="008B75A4" w:rsidRDefault="008B75A4" w:rsidP="008B75A4">
      <w:pPr>
        <w:jc w:val="center"/>
        <w:rPr>
          <w:rFonts w:ascii="Times New Roman" w:hAnsi="Times New Roman"/>
          <w:lang w:val="ru-RU"/>
        </w:rPr>
      </w:pPr>
      <w:r w:rsidRPr="008B75A4">
        <w:rPr>
          <w:rFonts w:ascii="Times New Roman" w:hAnsi="Times New Roman"/>
          <w:lang w:val="ru-RU"/>
        </w:rPr>
        <w:t>28.04.2021 №38</w:t>
      </w:r>
    </w:p>
    <w:p w:rsidR="008B75A4" w:rsidRPr="008B75A4" w:rsidRDefault="008B75A4" w:rsidP="008B75A4">
      <w:pPr>
        <w:jc w:val="center"/>
        <w:rPr>
          <w:rFonts w:ascii="Times New Roman" w:hAnsi="Times New Roman"/>
          <w:lang w:val="ru-RU"/>
        </w:rPr>
      </w:pPr>
    </w:p>
    <w:p w:rsidR="008B75A4" w:rsidRPr="008B75A4" w:rsidRDefault="008B75A4" w:rsidP="008B75A4">
      <w:pPr>
        <w:pStyle w:val="ConsTitle"/>
        <w:widowControl/>
        <w:ind w:right="0"/>
        <w:jc w:val="center"/>
        <w:rPr>
          <w:rFonts w:ascii="Times New Roman" w:hAnsi="Times New Roman" w:cs="Times New Roman"/>
          <w:sz w:val="24"/>
          <w:szCs w:val="24"/>
        </w:rPr>
      </w:pPr>
      <w:r w:rsidRPr="008B75A4">
        <w:rPr>
          <w:rFonts w:ascii="Times New Roman" w:hAnsi="Times New Roman" w:cs="Times New Roman"/>
          <w:sz w:val="24"/>
          <w:szCs w:val="24"/>
        </w:rPr>
        <w:lastRenderedPageBreak/>
        <w:t>Об исполнении бюджета Заковряжинского сельсовета Сузунского района Новосибирской области за 1 квартал 2021 года</w:t>
      </w:r>
    </w:p>
    <w:p w:rsidR="008B75A4" w:rsidRPr="008B75A4" w:rsidRDefault="008B75A4" w:rsidP="008B75A4">
      <w:pPr>
        <w:pStyle w:val="ConsTitle"/>
        <w:widowControl/>
        <w:ind w:right="0" w:firstLine="708"/>
        <w:jc w:val="both"/>
        <w:rPr>
          <w:rFonts w:ascii="Times New Roman" w:hAnsi="Times New Roman" w:cs="Times New Roman"/>
          <w:b w:val="0"/>
          <w:sz w:val="24"/>
          <w:szCs w:val="24"/>
        </w:rPr>
      </w:pPr>
    </w:p>
    <w:p w:rsidR="008B75A4" w:rsidRPr="008B75A4" w:rsidRDefault="008B75A4" w:rsidP="008B75A4">
      <w:pPr>
        <w:pStyle w:val="ac"/>
        <w:jc w:val="both"/>
        <w:rPr>
          <w:rFonts w:ascii="Times New Roman" w:hAnsi="Times New Roman"/>
          <w:szCs w:val="24"/>
          <w:lang w:val="ru-RU"/>
        </w:rPr>
      </w:pPr>
      <w:r w:rsidRPr="008B75A4">
        <w:rPr>
          <w:rFonts w:ascii="Times New Roman" w:hAnsi="Times New Roman"/>
          <w:szCs w:val="24"/>
          <w:lang w:val="ru-RU"/>
        </w:rPr>
        <w:t xml:space="preserve">      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(в редакции от 23.11.2018г №163, от 28.08.2019г №193, от 25.09.2019г №195, от 23.06.2020г № 234), Совет депутатов Заковряжинского сельсовета Сузунского района Новосибирской области</w:t>
      </w:r>
    </w:p>
    <w:p w:rsidR="008B75A4" w:rsidRPr="008B75A4" w:rsidRDefault="008B75A4" w:rsidP="008B75A4">
      <w:pPr>
        <w:pStyle w:val="ac"/>
        <w:jc w:val="both"/>
        <w:rPr>
          <w:rFonts w:ascii="Times New Roman" w:hAnsi="Times New Roman"/>
          <w:b/>
          <w:color w:val="FF0000"/>
          <w:szCs w:val="24"/>
          <w:lang w:val="ru-RU"/>
        </w:rPr>
      </w:pPr>
    </w:p>
    <w:p w:rsidR="008B75A4" w:rsidRPr="008B75A4" w:rsidRDefault="008B75A4" w:rsidP="008B75A4">
      <w:pPr>
        <w:pStyle w:val="af8"/>
        <w:widowControl w:val="0"/>
        <w:jc w:val="both"/>
        <w:rPr>
          <w:b/>
        </w:rPr>
      </w:pPr>
      <w:r w:rsidRPr="008B75A4">
        <w:rPr>
          <w:b/>
        </w:rPr>
        <w:t>РЕШИЛ:</w:t>
      </w:r>
    </w:p>
    <w:p w:rsidR="008B75A4" w:rsidRPr="008B75A4" w:rsidRDefault="008B75A4" w:rsidP="008B75A4">
      <w:pPr>
        <w:pStyle w:val="af8"/>
        <w:widowControl w:val="0"/>
        <w:ind w:firstLine="708"/>
        <w:jc w:val="both"/>
      </w:pPr>
      <w:r w:rsidRPr="008B75A4">
        <w:t xml:space="preserve">1. Принять к сведению отчет об исполнении бюджета Заковряжинского сельсовета за 1 квартал 2021 года по доходам в сумме 2387331,51  руб., по расходам в сумме 1129695,02 руб., с превышением доходов над расходами (профицит бюджета Заковряжинского сельсовета Сузунского района Новосибирской области) в сумме 1257636,49 руб. и со следующими показателями: </w:t>
      </w:r>
    </w:p>
    <w:p w:rsidR="008B75A4" w:rsidRPr="008B75A4" w:rsidRDefault="008B75A4" w:rsidP="008B75A4">
      <w:pPr>
        <w:pStyle w:val="af8"/>
        <w:widowControl w:val="0"/>
        <w:ind w:firstLine="708"/>
        <w:jc w:val="both"/>
      </w:pPr>
      <w:r w:rsidRPr="008B75A4">
        <w:t>1.1. кассовое исполнение доходов бюджета Заковряжинского сельсовета Сузунского района Новосибирской области за 1 квартал 2021 года по кодам классификации доходов бюджета согласно  приложению 1;</w:t>
      </w:r>
    </w:p>
    <w:p w:rsidR="008B75A4" w:rsidRPr="008B75A4" w:rsidRDefault="008B75A4" w:rsidP="008B75A4">
      <w:pPr>
        <w:pStyle w:val="af8"/>
        <w:widowControl w:val="0"/>
        <w:ind w:firstLine="708"/>
        <w:jc w:val="both"/>
      </w:pPr>
      <w:r w:rsidRPr="008B75A4">
        <w:t>1.2. кассовое исполнение расходов бюджета Заковряжинского сельсовета Сузунского района Новосибирской области за 1 квартал 2021 года:</w:t>
      </w:r>
    </w:p>
    <w:p w:rsidR="008B75A4" w:rsidRPr="008B75A4" w:rsidRDefault="008B75A4" w:rsidP="008B75A4">
      <w:pPr>
        <w:pStyle w:val="af8"/>
        <w:widowControl w:val="0"/>
        <w:ind w:firstLine="708"/>
        <w:jc w:val="both"/>
      </w:pPr>
      <w:r w:rsidRPr="008B75A4">
        <w:t>- по разделам и подразделам классификации расходов бюджета Заковряжинского сельсовета Сузунского района Новосибирской области согласно приложению 2;</w:t>
      </w:r>
    </w:p>
    <w:p w:rsidR="008B75A4" w:rsidRPr="008B75A4" w:rsidRDefault="008B75A4" w:rsidP="008B75A4">
      <w:pPr>
        <w:pStyle w:val="af8"/>
        <w:widowControl w:val="0"/>
        <w:ind w:firstLine="708"/>
        <w:jc w:val="both"/>
      </w:pPr>
      <w:r w:rsidRPr="008B75A4">
        <w:t>- по ведомственной структуре расходов бюджета Заковряжинского сельсовета Сузунского района Новосибирской области согласно приложению 3;</w:t>
      </w:r>
    </w:p>
    <w:p w:rsidR="008B75A4" w:rsidRPr="008B75A4" w:rsidRDefault="008B75A4" w:rsidP="008B75A4">
      <w:pPr>
        <w:pStyle w:val="af8"/>
        <w:widowControl w:val="0"/>
        <w:ind w:firstLine="708"/>
        <w:jc w:val="both"/>
      </w:pPr>
      <w:r w:rsidRPr="008B75A4">
        <w:t>1.3. исполнение бюджета Заковряжинского сельсовета Сузунского района Новосибирской области за 1 квартал 2021 года по кодам источников финансирования дефицита бюджета согласно приложению 4.</w:t>
      </w:r>
    </w:p>
    <w:p w:rsidR="008B75A4" w:rsidRPr="008B75A4" w:rsidRDefault="008B75A4" w:rsidP="008B75A4">
      <w:pPr>
        <w:ind w:firstLine="708"/>
        <w:jc w:val="both"/>
        <w:rPr>
          <w:rFonts w:ascii="Times New Roman" w:hAnsi="Times New Roman"/>
          <w:lang w:val="ru-RU"/>
        </w:rPr>
      </w:pPr>
      <w:r w:rsidRPr="008B75A4">
        <w:rPr>
          <w:rFonts w:ascii="Times New Roman" w:hAnsi="Times New Roman"/>
          <w:lang w:val="ru-RU"/>
        </w:rPr>
        <w:t>2. Настоящее решение вступает в силу со дня его официального опубликования в периодическом печатном издании «Заковряжинский  вестник».</w:t>
      </w:r>
    </w:p>
    <w:p w:rsidR="008B75A4" w:rsidRPr="008B75A4" w:rsidRDefault="008B75A4" w:rsidP="008B75A4">
      <w:pPr>
        <w:pStyle w:val="ConsNormal"/>
        <w:spacing w:line="228" w:lineRule="auto"/>
        <w:ind w:right="0" w:firstLine="0"/>
        <w:rPr>
          <w:color w:val="FF0000"/>
        </w:rPr>
      </w:pPr>
    </w:p>
    <w:p w:rsidR="008B75A4" w:rsidRPr="008B75A4" w:rsidRDefault="008B75A4" w:rsidP="008B75A4">
      <w:pPr>
        <w:jc w:val="both"/>
        <w:rPr>
          <w:rFonts w:ascii="Times New Roman" w:hAnsi="Times New Roman"/>
          <w:color w:val="000000"/>
          <w:lang w:val="ru-RU"/>
        </w:rPr>
      </w:pPr>
      <w:r w:rsidRPr="008B75A4">
        <w:rPr>
          <w:rFonts w:ascii="Times New Roman" w:hAnsi="Times New Roman"/>
          <w:color w:val="000000"/>
          <w:lang w:val="ru-RU"/>
        </w:rPr>
        <w:t>Председатель Совета депутатов</w:t>
      </w:r>
      <w:r w:rsidRPr="008B75A4">
        <w:rPr>
          <w:rFonts w:ascii="Times New Roman" w:hAnsi="Times New Roman"/>
          <w:color w:val="000000"/>
          <w:lang w:val="ru-RU"/>
        </w:rPr>
        <w:tab/>
      </w:r>
      <w:r w:rsidRPr="008B75A4">
        <w:rPr>
          <w:rFonts w:ascii="Times New Roman" w:hAnsi="Times New Roman"/>
          <w:color w:val="000000"/>
          <w:lang w:val="ru-RU"/>
        </w:rPr>
        <w:tab/>
      </w:r>
      <w:r w:rsidRPr="008B75A4">
        <w:rPr>
          <w:rFonts w:ascii="Times New Roman" w:hAnsi="Times New Roman"/>
          <w:color w:val="000000"/>
          <w:lang w:val="ru-RU"/>
        </w:rPr>
        <w:tab/>
      </w:r>
      <w:r w:rsidRPr="008B75A4">
        <w:rPr>
          <w:rFonts w:ascii="Times New Roman" w:hAnsi="Times New Roman"/>
          <w:lang w:val="ru-RU"/>
        </w:rPr>
        <w:t xml:space="preserve">Глава Заковряжинского </w:t>
      </w:r>
      <w:r w:rsidRPr="008B75A4">
        <w:rPr>
          <w:rFonts w:ascii="Times New Roman" w:hAnsi="Times New Roman"/>
          <w:color w:val="000000"/>
          <w:lang w:val="ru-RU"/>
        </w:rPr>
        <w:t>сельсовета</w:t>
      </w:r>
    </w:p>
    <w:p w:rsidR="008B75A4" w:rsidRPr="008B75A4" w:rsidRDefault="008B75A4" w:rsidP="008B75A4">
      <w:pPr>
        <w:jc w:val="both"/>
        <w:rPr>
          <w:rFonts w:ascii="Times New Roman" w:hAnsi="Times New Roman"/>
          <w:color w:val="000000"/>
          <w:lang w:val="ru-RU"/>
        </w:rPr>
      </w:pPr>
      <w:r w:rsidRPr="008B75A4">
        <w:rPr>
          <w:rFonts w:ascii="Times New Roman" w:hAnsi="Times New Roman"/>
          <w:color w:val="000000"/>
          <w:lang w:val="ru-RU"/>
        </w:rPr>
        <w:t>Заковряжинского сельсовета</w:t>
      </w:r>
      <w:r w:rsidRPr="008B75A4">
        <w:rPr>
          <w:rFonts w:ascii="Times New Roman" w:hAnsi="Times New Roman"/>
          <w:color w:val="000000"/>
          <w:lang w:val="ru-RU"/>
        </w:rPr>
        <w:tab/>
      </w:r>
      <w:r w:rsidRPr="008B75A4">
        <w:rPr>
          <w:rFonts w:ascii="Times New Roman" w:hAnsi="Times New Roman"/>
          <w:color w:val="000000"/>
          <w:lang w:val="ru-RU"/>
        </w:rPr>
        <w:tab/>
      </w:r>
      <w:r w:rsidRPr="008B75A4">
        <w:rPr>
          <w:rFonts w:ascii="Times New Roman" w:hAnsi="Times New Roman"/>
          <w:color w:val="000000"/>
          <w:lang w:val="ru-RU"/>
        </w:rPr>
        <w:tab/>
      </w:r>
      <w:r>
        <w:rPr>
          <w:rFonts w:ascii="Times New Roman" w:hAnsi="Times New Roman"/>
          <w:color w:val="000000"/>
          <w:lang w:val="ru-RU"/>
        </w:rPr>
        <w:t>С</w:t>
      </w:r>
      <w:r w:rsidRPr="008B75A4">
        <w:rPr>
          <w:rFonts w:ascii="Times New Roman" w:hAnsi="Times New Roman"/>
          <w:color w:val="000000"/>
          <w:lang w:val="ru-RU"/>
        </w:rPr>
        <w:t>узунского района</w:t>
      </w:r>
    </w:p>
    <w:p w:rsidR="008B75A4" w:rsidRPr="008B75A4" w:rsidRDefault="008B75A4" w:rsidP="008B75A4">
      <w:pPr>
        <w:jc w:val="both"/>
        <w:rPr>
          <w:rFonts w:ascii="Times New Roman" w:hAnsi="Times New Roman"/>
          <w:color w:val="000000"/>
          <w:lang w:val="ru-RU"/>
        </w:rPr>
      </w:pPr>
      <w:r w:rsidRPr="008B75A4">
        <w:rPr>
          <w:rFonts w:ascii="Times New Roman" w:hAnsi="Times New Roman"/>
          <w:color w:val="000000"/>
          <w:lang w:val="ru-RU"/>
        </w:rPr>
        <w:t>Сузунского района</w:t>
      </w:r>
      <w:r w:rsidRPr="008B75A4">
        <w:rPr>
          <w:rFonts w:ascii="Times New Roman" w:hAnsi="Times New Roman"/>
          <w:color w:val="000000"/>
          <w:lang w:val="ru-RU"/>
        </w:rPr>
        <w:tab/>
      </w:r>
      <w:r w:rsidRPr="008B75A4">
        <w:rPr>
          <w:rFonts w:ascii="Times New Roman" w:hAnsi="Times New Roman"/>
          <w:color w:val="000000"/>
          <w:lang w:val="ru-RU"/>
        </w:rPr>
        <w:tab/>
      </w:r>
      <w:r w:rsidRPr="008B75A4">
        <w:rPr>
          <w:rFonts w:ascii="Times New Roman" w:hAnsi="Times New Roman"/>
          <w:color w:val="000000"/>
          <w:lang w:val="ru-RU"/>
        </w:rPr>
        <w:tab/>
      </w:r>
      <w:r w:rsidRPr="008B75A4">
        <w:rPr>
          <w:rFonts w:ascii="Times New Roman" w:hAnsi="Times New Roman"/>
          <w:color w:val="000000"/>
          <w:lang w:val="ru-RU"/>
        </w:rPr>
        <w:tab/>
      </w:r>
      <w:r w:rsidRPr="008B75A4">
        <w:rPr>
          <w:rFonts w:ascii="Times New Roman" w:hAnsi="Times New Roman"/>
          <w:color w:val="000000"/>
          <w:lang w:val="ru-RU"/>
        </w:rPr>
        <w:tab/>
        <w:t xml:space="preserve">Новосибирской области                                                                         </w:t>
      </w:r>
    </w:p>
    <w:p w:rsidR="008B75A4" w:rsidRPr="008B75A4" w:rsidRDefault="008B75A4" w:rsidP="008B75A4">
      <w:pPr>
        <w:jc w:val="both"/>
        <w:rPr>
          <w:rFonts w:ascii="Times New Roman" w:hAnsi="Times New Roman"/>
          <w:lang w:val="ru-RU"/>
        </w:rPr>
      </w:pPr>
      <w:r w:rsidRPr="008B75A4">
        <w:rPr>
          <w:rFonts w:ascii="Times New Roman" w:hAnsi="Times New Roman"/>
          <w:color w:val="000000"/>
          <w:lang w:val="ru-RU"/>
        </w:rPr>
        <w:t>Новосибирской области</w:t>
      </w:r>
      <w:r w:rsidRPr="008B75A4">
        <w:rPr>
          <w:rFonts w:ascii="Times New Roman" w:hAnsi="Times New Roman"/>
          <w:color w:val="000000"/>
          <w:lang w:val="ru-RU"/>
        </w:rPr>
        <w:tab/>
      </w:r>
      <w:r w:rsidRPr="008B75A4">
        <w:rPr>
          <w:rFonts w:ascii="Times New Roman" w:hAnsi="Times New Roman"/>
          <w:color w:val="000000"/>
          <w:lang w:val="ru-RU"/>
        </w:rPr>
        <w:tab/>
      </w:r>
      <w:r w:rsidRPr="008B75A4">
        <w:rPr>
          <w:rFonts w:ascii="Times New Roman" w:hAnsi="Times New Roman"/>
          <w:color w:val="000000"/>
          <w:lang w:val="ru-RU"/>
        </w:rPr>
        <w:tab/>
      </w:r>
      <w:r w:rsidRPr="008B75A4">
        <w:rPr>
          <w:rFonts w:ascii="Times New Roman" w:hAnsi="Times New Roman"/>
          <w:color w:val="000000"/>
          <w:lang w:val="ru-RU"/>
        </w:rPr>
        <w:tab/>
        <w:t>___________________</w:t>
      </w:r>
      <w:r w:rsidRPr="008B75A4">
        <w:rPr>
          <w:rFonts w:ascii="Times New Roman" w:hAnsi="Times New Roman"/>
          <w:lang w:val="ru-RU"/>
        </w:rPr>
        <w:t xml:space="preserve"> Е.А. Цорн</w:t>
      </w:r>
    </w:p>
    <w:p w:rsidR="008B75A4" w:rsidRPr="008B75A4" w:rsidRDefault="008B75A4" w:rsidP="008B75A4">
      <w:pPr>
        <w:jc w:val="both"/>
        <w:rPr>
          <w:rFonts w:ascii="Times New Roman" w:hAnsi="Times New Roman"/>
          <w:lang w:val="ru-RU"/>
        </w:rPr>
      </w:pPr>
      <w:r w:rsidRPr="008B75A4">
        <w:rPr>
          <w:rFonts w:ascii="Times New Roman" w:hAnsi="Times New Roman"/>
          <w:color w:val="000000"/>
          <w:lang w:val="ru-RU"/>
        </w:rPr>
        <w:t>_____________</w:t>
      </w:r>
      <w:r w:rsidRPr="008B75A4">
        <w:rPr>
          <w:rFonts w:ascii="Times New Roman" w:hAnsi="Times New Roman"/>
          <w:lang w:val="ru-RU"/>
        </w:rPr>
        <w:t xml:space="preserve"> С.Ю. Кильп</w:t>
      </w:r>
    </w:p>
    <w:p w:rsidR="008B75A4" w:rsidRDefault="008B75A4" w:rsidP="00AC6C00">
      <w:pPr>
        <w:rPr>
          <w:rFonts w:ascii="Times New Roman" w:hAnsi="Times New Roman"/>
          <w:lang w:val="ru-RU"/>
        </w:rPr>
      </w:pPr>
    </w:p>
    <w:p w:rsidR="008B75A4" w:rsidRPr="008B75A4" w:rsidRDefault="008B75A4" w:rsidP="00AC6C00">
      <w:pPr>
        <w:rPr>
          <w:rFonts w:ascii="Times New Roman" w:hAnsi="Times New Roman"/>
          <w:lang w:val="ru-RU"/>
        </w:rPr>
      </w:pPr>
    </w:p>
    <w:p w:rsidR="00743B74" w:rsidRPr="008B75A4" w:rsidRDefault="00743B74" w:rsidP="00AC6C00">
      <w:pPr>
        <w:rPr>
          <w:rFonts w:ascii="Times New Roman" w:hAnsi="Times New Roman"/>
          <w:lang w:val="ru-RU"/>
        </w:rPr>
      </w:pPr>
    </w:p>
    <w:p w:rsidR="00743B74" w:rsidRPr="00AC6C00" w:rsidRDefault="00743B74" w:rsidP="00AC6C00">
      <w:pPr>
        <w:rPr>
          <w:rFonts w:ascii="Times New Roman" w:hAnsi="Times New Roman"/>
          <w:sz w:val="28"/>
          <w:szCs w:val="28"/>
          <w:lang w:val="ru-RU"/>
        </w:rPr>
      </w:pPr>
    </w:p>
    <w:p w:rsidR="00B37816" w:rsidRDefault="00AC6C00" w:rsidP="00AC6C00">
      <w:pPr>
        <w:rPr>
          <w:rFonts w:ascii="Times New Roman" w:hAnsi="Times New Roman"/>
          <w:b/>
          <w:sz w:val="32"/>
          <w:szCs w:val="32"/>
          <w:lang w:val="ru-RU"/>
        </w:rPr>
      </w:pPr>
      <w:r w:rsidRPr="00AC6C00">
        <w:rPr>
          <w:rFonts w:ascii="Times New Roman" w:hAnsi="Times New Roman"/>
          <w:sz w:val="28"/>
          <w:szCs w:val="28"/>
          <w:lang w:val="ru-RU"/>
        </w:rPr>
        <w:t xml:space="preserve"> </w:t>
      </w:r>
      <w:r>
        <w:rPr>
          <w:rFonts w:ascii="Times New Roman" w:hAnsi="Times New Roman"/>
          <w:sz w:val="28"/>
          <w:szCs w:val="28"/>
          <w:lang w:val="ru-RU"/>
        </w:rPr>
        <w:t xml:space="preserve">                                                             </w:t>
      </w:r>
      <w:r w:rsidR="00B37816">
        <w:rPr>
          <w:rFonts w:ascii="Times New Roman" w:hAnsi="Times New Roman"/>
          <w:b/>
          <w:sz w:val="32"/>
          <w:szCs w:val="32"/>
          <w:lang w:val="ru-RU"/>
        </w:rPr>
        <w:t>РАЗДЕЛ 3</w:t>
      </w:r>
    </w:p>
    <w:p w:rsidR="00914126" w:rsidRDefault="00914126" w:rsidP="00914126">
      <w:pPr>
        <w:jc w:val="center"/>
        <w:rPr>
          <w:b/>
        </w:rPr>
      </w:pPr>
      <w:r>
        <w:rPr>
          <w:b/>
        </w:rPr>
        <w:t>*************************</w:t>
      </w: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c"/>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c"/>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c"/>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c"/>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c"/>
              <w:rPr>
                <w:rFonts w:ascii="Times New Roman" w:hAnsi="Times New Roman"/>
                <w:sz w:val="28"/>
                <w:szCs w:val="28"/>
                <w:lang w:val="ru-RU"/>
              </w:rPr>
            </w:pPr>
          </w:p>
          <w:p w:rsidR="00B37816" w:rsidRPr="00B37816" w:rsidRDefault="00B37816" w:rsidP="00B37816">
            <w:pPr>
              <w:pStyle w:val="ac"/>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60C31">
      <w:footerReference w:type="default" r:id="rId34"/>
      <w:pgSz w:w="11906" w:h="16838"/>
      <w:pgMar w:top="567" w:right="707"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1C7" w:rsidRDefault="005061C7" w:rsidP="009E0C16">
      <w:r>
        <w:separator/>
      </w:r>
    </w:p>
  </w:endnote>
  <w:endnote w:type="continuationSeparator" w:id="1">
    <w:p w:rsidR="005061C7" w:rsidRDefault="005061C7"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74" w:rsidRDefault="00414D74" w:rsidP="00414D74">
    <w:pPr>
      <w:pStyle w:val="aff5"/>
      <w:framePr w:wrap="around" w:vAnchor="text" w:hAnchor="margin" w:xAlign="center" w:y="1"/>
      <w:rPr>
        <w:rStyle w:val="afff7"/>
      </w:rPr>
    </w:pPr>
    <w:r>
      <w:rPr>
        <w:rStyle w:val="afff7"/>
      </w:rPr>
      <w:fldChar w:fldCharType="begin"/>
    </w:r>
    <w:r>
      <w:rPr>
        <w:rStyle w:val="afff7"/>
      </w:rPr>
      <w:instrText xml:space="preserve">PAGE  </w:instrText>
    </w:r>
    <w:r>
      <w:rPr>
        <w:rStyle w:val="afff7"/>
      </w:rPr>
      <w:fldChar w:fldCharType="separate"/>
    </w:r>
    <w:r>
      <w:rPr>
        <w:rStyle w:val="afff7"/>
      </w:rPr>
      <w:t>10</w:t>
    </w:r>
    <w:r>
      <w:rPr>
        <w:rStyle w:val="afff7"/>
      </w:rPr>
      <w:fldChar w:fldCharType="end"/>
    </w:r>
  </w:p>
  <w:p w:rsidR="00414D74" w:rsidRDefault="00414D74" w:rsidP="00414D74">
    <w:pPr>
      <w:pStyle w:val="af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74" w:rsidRDefault="00414D74" w:rsidP="00414D74">
    <w:pPr>
      <w:pStyle w:val="aff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74" w:rsidRDefault="00414D74">
    <w:pPr>
      <w:pStyle w:val="aff5"/>
      <w:jc w:val="right"/>
    </w:pPr>
  </w:p>
  <w:p w:rsidR="00414D74" w:rsidRDefault="00414D74">
    <w:pPr>
      <w:pStyle w:val="af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74" w:rsidRDefault="00414D74">
    <w:pPr>
      <w:pStyle w:val="aff5"/>
      <w:jc w:val="right"/>
    </w:pPr>
    <w:fldSimple w:instr=" PAGE   \* MERGEFORMAT ">
      <w:r w:rsidR="008830BF">
        <w:rPr>
          <w:noProof/>
        </w:rPr>
        <w:t>77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1C7" w:rsidRDefault="005061C7" w:rsidP="009E0C16">
      <w:r>
        <w:separator/>
      </w:r>
    </w:p>
  </w:footnote>
  <w:footnote w:type="continuationSeparator" w:id="1">
    <w:p w:rsidR="005061C7" w:rsidRDefault="005061C7"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1"/>
    <w:multiLevelType w:val="singleLevel"/>
    <w:tmpl w:val="00000001"/>
    <w:name w:val="WW8Num1"/>
    <w:lvl w:ilvl="0">
      <w:start w:val="1"/>
      <w:numFmt w:val="decimal"/>
      <w:lvlText w:val="%1."/>
      <w:lvlJc w:val="left"/>
      <w:pPr>
        <w:tabs>
          <w:tab w:val="num" w:pos="0"/>
        </w:tabs>
        <w:ind w:left="927" w:hanging="360"/>
      </w:pPr>
    </w:lvl>
  </w:abstractNum>
  <w:abstractNum w:abstractNumId="10">
    <w:nsid w:val="03521293"/>
    <w:multiLevelType w:val="hybridMultilevel"/>
    <w:tmpl w:val="87DEF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5DF59AD"/>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2">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4">
    <w:nsid w:val="1828768B"/>
    <w:multiLevelType w:val="hybridMultilevel"/>
    <w:tmpl w:val="02BC328C"/>
    <w:lvl w:ilvl="0" w:tplc="648CBF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BF133D6"/>
    <w:multiLevelType w:val="hybridMultilevel"/>
    <w:tmpl w:val="73CE40A2"/>
    <w:lvl w:ilvl="0" w:tplc="F348C6C2">
      <w:start w:val="1"/>
      <w:numFmt w:val="decimal"/>
      <w:lvlText w:val="%1."/>
      <w:lvlJc w:val="left"/>
      <w:pPr>
        <w:tabs>
          <w:tab w:val="num" w:pos="1107"/>
        </w:tabs>
        <w:ind w:left="540" w:firstLine="340"/>
      </w:pPr>
      <w:rPr>
        <w:rFonts w:hint="default"/>
      </w:rPr>
    </w:lvl>
    <w:lvl w:ilvl="1" w:tplc="7D664076">
      <w:numFmt w:val="none"/>
      <w:lvlText w:val=""/>
      <w:lvlJc w:val="left"/>
      <w:pPr>
        <w:tabs>
          <w:tab w:val="num" w:pos="360"/>
        </w:tabs>
      </w:pPr>
    </w:lvl>
    <w:lvl w:ilvl="2" w:tplc="700E5564">
      <w:numFmt w:val="none"/>
      <w:lvlText w:val=""/>
      <w:lvlJc w:val="left"/>
      <w:pPr>
        <w:tabs>
          <w:tab w:val="num" w:pos="360"/>
        </w:tabs>
      </w:pPr>
    </w:lvl>
    <w:lvl w:ilvl="3" w:tplc="30CAFA72">
      <w:numFmt w:val="none"/>
      <w:lvlText w:val=""/>
      <w:lvlJc w:val="left"/>
      <w:pPr>
        <w:tabs>
          <w:tab w:val="num" w:pos="360"/>
        </w:tabs>
      </w:pPr>
    </w:lvl>
    <w:lvl w:ilvl="4" w:tplc="69242080">
      <w:numFmt w:val="none"/>
      <w:lvlText w:val=""/>
      <w:lvlJc w:val="left"/>
      <w:pPr>
        <w:tabs>
          <w:tab w:val="num" w:pos="360"/>
        </w:tabs>
      </w:pPr>
    </w:lvl>
    <w:lvl w:ilvl="5" w:tplc="2FB0FD36">
      <w:numFmt w:val="none"/>
      <w:lvlText w:val=""/>
      <w:lvlJc w:val="left"/>
      <w:pPr>
        <w:tabs>
          <w:tab w:val="num" w:pos="360"/>
        </w:tabs>
      </w:pPr>
    </w:lvl>
    <w:lvl w:ilvl="6" w:tplc="BB727452">
      <w:numFmt w:val="none"/>
      <w:lvlText w:val=""/>
      <w:lvlJc w:val="left"/>
      <w:pPr>
        <w:tabs>
          <w:tab w:val="num" w:pos="360"/>
        </w:tabs>
      </w:pPr>
    </w:lvl>
    <w:lvl w:ilvl="7" w:tplc="F0E07D16">
      <w:numFmt w:val="none"/>
      <w:lvlText w:val=""/>
      <w:lvlJc w:val="left"/>
      <w:pPr>
        <w:tabs>
          <w:tab w:val="num" w:pos="360"/>
        </w:tabs>
      </w:pPr>
    </w:lvl>
    <w:lvl w:ilvl="8" w:tplc="26805D2A">
      <w:numFmt w:val="none"/>
      <w:lvlText w:val=""/>
      <w:lvlJc w:val="left"/>
      <w:pPr>
        <w:tabs>
          <w:tab w:val="num" w:pos="360"/>
        </w:tabs>
      </w:pPr>
    </w:lvl>
  </w:abstractNum>
  <w:abstractNum w:abstractNumId="16">
    <w:nsid w:val="1E7E04D5"/>
    <w:multiLevelType w:val="singleLevel"/>
    <w:tmpl w:val="D34A6FD8"/>
    <w:lvl w:ilvl="0">
      <w:start w:val="1"/>
      <w:numFmt w:val="decimal"/>
      <w:pStyle w:val="31"/>
      <w:lvlText w:val="%1."/>
      <w:lvlJc w:val="left"/>
      <w:pPr>
        <w:tabs>
          <w:tab w:val="num" w:pos="360"/>
        </w:tabs>
        <w:ind w:left="360" w:hanging="360"/>
      </w:pPr>
    </w:lvl>
  </w:abstractNum>
  <w:abstractNum w:abstractNumId="17">
    <w:nsid w:val="241E428B"/>
    <w:multiLevelType w:val="hybridMultilevel"/>
    <w:tmpl w:val="2DC2F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9">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1">
    <w:nsid w:val="3B086FC6"/>
    <w:multiLevelType w:val="multilevel"/>
    <w:tmpl w:val="971EDF54"/>
    <w:lvl w:ilvl="0">
      <w:start w:val="9"/>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91872B1"/>
    <w:multiLevelType w:val="multilevel"/>
    <w:tmpl w:val="6C8807E4"/>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290"/>
        </w:tabs>
        <w:ind w:left="290" w:hanging="360"/>
      </w:pPr>
      <w:rPr>
        <w:rFonts w:hint="default"/>
      </w:rPr>
    </w:lvl>
    <w:lvl w:ilvl="2">
      <w:start w:val="1"/>
      <w:numFmt w:val="decimal"/>
      <w:lvlText w:val="%1.%2.%3."/>
      <w:lvlJc w:val="left"/>
      <w:pPr>
        <w:tabs>
          <w:tab w:val="num" w:pos="580"/>
        </w:tabs>
        <w:ind w:left="580" w:hanging="720"/>
      </w:pPr>
      <w:rPr>
        <w:rFonts w:hint="default"/>
      </w:rPr>
    </w:lvl>
    <w:lvl w:ilvl="3">
      <w:start w:val="1"/>
      <w:numFmt w:val="decimal"/>
      <w:lvlText w:val="%1.%2.%3.%4."/>
      <w:lvlJc w:val="left"/>
      <w:pPr>
        <w:tabs>
          <w:tab w:val="num" w:pos="510"/>
        </w:tabs>
        <w:ind w:left="510" w:hanging="720"/>
      </w:pPr>
      <w:rPr>
        <w:rFonts w:hint="default"/>
      </w:rPr>
    </w:lvl>
    <w:lvl w:ilvl="4">
      <w:start w:val="1"/>
      <w:numFmt w:val="decimal"/>
      <w:lvlText w:val="%1.%2.%3.%4.%5."/>
      <w:lvlJc w:val="left"/>
      <w:pPr>
        <w:tabs>
          <w:tab w:val="num" w:pos="800"/>
        </w:tabs>
        <w:ind w:left="800" w:hanging="1080"/>
      </w:pPr>
      <w:rPr>
        <w:rFonts w:hint="default"/>
      </w:rPr>
    </w:lvl>
    <w:lvl w:ilvl="5">
      <w:start w:val="1"/>
      <w:numFmt w:val="decimal"/>
      <w:lvlText w:val="%1.%2.%3.%4.%5.%6."/>
      <w:lvlJc w:val="left"/>
      <w:pPr>
        <w:tabs>
          <w:tab w:val="num" w:pos="730"/>
        </w:tabs>
        <w:ind w:left="730" w:hanging="1080"/>
      </w:pPr>
      <w:rPr>
        <w:rFonts w:hint="default"/>
      </w:rPr>
    </w:lvl>
    <w:lvl w:ilvl="6">
      <w:start w:val="1"/>
      <w:numFmt w:val="decimal"/>
      <w:lvlText w:val="%1.%2.%3.%4.%5.%6.%7."/>
      <w:lvlJc w:val="left"/>
      <w:pPr>
        <w:tabs>
          <w:tab w:val="num" w:pos="1020"/>
        </w:tabs>
        <w:ind w:left="1020" w:hanging="1440"/>
      </w:pPr>
      <w:rPr>
        <w:rFonts w:hint="default"/>
      </w:rPr>
    </w:lvl>
    <w:lvl w:ilvl="7">
      <w:start w:val="1"/>
      <w:numFmt w:val="decimal"/>
      <w:lvlText w:val="%1.%2.%3.%4.%5.%6.%7.%8."/>
      <w:lvlJc w:val="left"/>
      <w:pPr>
        <w:tabs>
          <w:tab w:val="num" w:pos="950"/>
        </w:tabs>
        <w:ind w:left="950" w:hanging="1440"/>
      </w:pPr>
      <w:rPr>
        <w:rFonts w:hint="default"/>
      </w:rPr>
    </w:lvl>
    <w:lvl w:ilvl="8">
      <w:start w:val="1"/>
      <w:numFmt w:val="decimal"/>
      <w:lvlText w:val="%1.%2.%3.%4.%5.%6.%7.%8.%9."/>
      <w:lvlJc w:val="left"/>
      <w:pPr>
        <w:tabs>
          <w:tab w:val="num" w:pos="1240"/>
        </w:tabs>
        <w:ind w:left="1240" w:hanging="1800"/>
      </w:pPr>
      <w:rPr>
        <w:rFonts w:hint="default"/>
      </w:rPr>
    </w:lvl>
  </w:abstractNum>
  <w:abstractNum w:abstractNumId="24">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5">
    <w:nsid w:val="53C618F5"/>
    <w:multiLevelType w:val="hybridMultilevel"/>
    <w:tmpl w:val="43E2AF4C"/>
    <w:lvl w:ilvl="0" w:tplc="648CBF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2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7"/>
  </w:num>
  <w:num w:numId="11">
    <w:abstractNumId w:val="16"/>
  </w:num>
  <w:num w:numId="12">
    <w:abstractNumId w:val="17"/>
  </w:num>
  <w:num w:numId="13">
    <w:abstractNumId w:val="13"/>
  </w:num>
  <w:num w:numId="14">
    <w:abstractNumId w:val="10"/>
  </w:num>
  <w:num w:numId="15">
    <w:abstractNumId w:val="20"/>
  </w:num>
  <w:num w:numId="16">
    <w:abstractNumId w:val="23"/>
  </w:num>
  <w:num w:numId="17">
    <w:abstractNumId w:val="15"/>
  </w:num>
  <w:num w:numId="18">
    <w:abstractNumId w:val="14"/>
  </w:num>
  <w:num w:numId="19">
    <w:abstractNumId w:val="25"/>
  </w:num>
  <w:num w:numId="20">
    <w:abstractNumId w:val="2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24"/>
  </w:num>
  <w:num w:numId="24">
    <w:abstractNumId w:val="12"/>
  </w:num>
  <w:num w:numId="25">
    <w:abstractNumId w:val="22"/>
  </w:num>
  <w:num w:numId="26">
    <w:abstractNumId w:val="26"/>
  </w:num>
  <w:num w:numId="27">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0528F"/>
    <w:rsid w:val="00007BB3"/>
    <w:rsid w:val="0001599D"/>
    <w:rsid w:val="00016C7D"/>
    <w:rsid w:val="00021479"/>
    <w:rsid w:val="00025088"/>
    <w:rsid w:val="00031C8E"/>
    <w:rsid w:val="00031D42"/>
    <w:rsid w:val="00040C91"/>
    <w:rsid w:val="00042B3B"/>
    <w:rsid w:val="00043CCB"/>
    <w:rsid w:val="00045B0C"/>
    <w:rsid w:val="0005426F"/>
    <w:rsid w:val="000560E3"/>
    <w:rsid w:val="000618DF"/>
    <w:rsid w:val="0006455C"/>
    <w:rsid w:val="000650BC"/>
    <w:rsid w:val="00067753"/>
    <w:rsid w:val="00070653"/>
    <w:rsid w:val="00075AFB"/>
    <w:rsid w:val="00080C51"/>
    <w:rsid w:val="000816B5"/>
    <w:rsid w:val="00081BB0"/>
    <w:rsid w:val="00082B42"/>
    <w:rsid w:val="00085ADA"/>
    <w:rsid w:val="000905A9"/>
    <w:rsid w:val="000A0173"/>
    <w:rsid w:val="000A1C01"/>
    <w:rsid w:val="000B13AD"/>
    <w:rsid w:val="000B4D19"/>
    <w:rsid w:val="000C225C"/>
    <w:rsid w:val="000C339E"/>
    <w:rsid w:val="000C4AB8"/>
    <w:rsid w:val="000C715C"/>
    <w:rsid w:val="000D0FED"/>
    <w:rsid w:val="000D16D8"/>
    <w:rsid w:val="000D5AFB"/>
    <w:rsid w:val="000D7444"/>
    <w:rsid w:val="000D7DA2"/>
    <w:rsid w:val="000E176C"/>
    <w:rsid w:val="000E20F2"/>
    <w:rsid w:val="000F23B3"/>
    <w:rsid w:val="000F46C8"/>
    <w:rsid w:val="000F6920"/>
    <w:rsid w:val="0010260B"/>
    <w:rsid w:val="00106DDD"/>
    <w:rsid w:val="001112FB"/>
    <w:rsid w:val="0011491E"/>
    <w:rsid w:val="00121665"/>
    <w:rsid w:val="00124F83"/>
    <w:rsid w:val="001256EA"/>
    <w:rsid w:val="00126256"/>
    <w:rsid w:val="0012729A"/>
    <w:rsid w:val="00134DF9"/>
    <w:rsid w:val="00150623"/>
    <w:rsid w:val="00150B5E"/>
    <w:rsid w:val="0015221D"/>
    <w:rsid w:val="00152A78"/>
    <w:rsid w:val="00154DC1"/>
    <w:rsid w:val="001572AF"/>
    <w:rsid w:val="00161076"/>
    <w:rsid w:val="00161877"/>
    <w:rsid w:val="00164057"/>
    <w:rsid w:val="0016496B"/>
    <w:rsid w:val="00174C41"/>
    <w:rsid w:val="00175B64"/>
    <w:rsid w:val="00176CFD"/>
    <w:rsid w:val="001876D6"/>
    <w:rsid w:val="00190ADB"/>
    <w:rsid w:val="001925EC"/>
    <w:rsid w:val="00193B66"/>
    <w:rsid w:val="00197E18"/>
    <w:rsid w:val="001A095B"/>
    <w:rsid w:val="001B0A8D"/>
    <w:rsid w:val="001B0D56"/>
    <w:rsid w:val="001B0FF1"/>
    <w:rsid w:val="001B1B71"/>
    <w:rsid w:val="001B20C2"/>
    <w:rsid w:val="001B2815"/>
    <w:rsid w:val="001B3B21"/>
    <w:rsid w:val="001C3F21"/>
    <w:rsid w:val="001C6033"/>
    <w:rsid w:val="001D5D98"/>
    <w:rsid w:val="001E2B82"/>
    <w:rsid w:val="001E3529"/>
    <w:rsid w:val="001E64CC"/>
    <w:rsid w:val="001F0465"/>
    <w:rsid w:val="001F27B6"/>
    <w:rsid w:val="001F36B8"/>
    <w:rsid w:val="001F74B0"/>
    <w:rsid w:val="00204EED"/>
    <w:rsid w:val="0020514C"/>
    <w:rsid w:val="0020673D"/>
    <w:rsid w:val="002127D0"/>
    <w:rsid w:val="0021364B"/>
    <w:rsid w:val="00213E3A"/>
    <w:rsid w:val="00234D54"/>
    <w:rsid w:val="0023528E"/>
    <w:rsid w:val="00240204"/>
    <w:rsid w:val="002415B7"/>
    <w:rsid w:val="00246443"/>
    <w:rsid w:val="00256025"/>
    <w:rsid w:val="00261CFD"/>
    <w:rsid w:val="00262E6D"/>
    <w:rsid w:val="00263399"/>
    <w:rsid w:val="002652DB"/>
    <w:rsid w:val="0027392D"/>
    <w:rsid w:val="00280123"/>
    <w:rsid w:val="002804C8"/>
    <w:rsid w:val="00280E1B"/>
    <w:rsid w:val="00284368"/>
    <w:rsid w:val="0028501F"/>
    <w:rsid w:val="002852E5"/>
    <w:rsid w:val="00294BE7"/>
    <w:rsid w:val="002976EF"/>
    <w:rsid w:val="002A1F70"/>
    <w:rsid w:val="002A619C"/>
    <w:rsid w:val="002B696A"/>
    <w:rsid w:val="002D2A9B"/>
    <w:rsid w:val="002D342B"/>
    <w:rsid w:val="002D3D95"/>
    <w:rsid w:val="002D7356"/>
    <w:rsid w:val="002F0118"/>
    <w:rsid w:val="002F0787"/>
    <w:rsid w:val="00305CEB"/>
    <w:rsid w:val="003067DF"/>
    <w:rsid w:val="00307001"/>
    <w:rsid w:val="0031044C"/>
    <w:rsid w:val="003109BE"/>
    <w:rsid w:val="00311768"/>
    <w:rsid w:val="003134AD"/>
    <w:rsid w:val="00317BCD"/>
    <w:rsid w:val="003261B2"/>
    <w:rsid w:val="003304D3"/>
    <w:rsid w:val="00337A18"/>
    <w:rsid w:val="00341512"/>
    <w:rsid w:val="003501A1"/>
    <w:rsid w:val="00354FAC"/>
    <w:rsid w:val="003552B4"/>
    <w:rsid w:val="00356012"/>
    <w:rsid w:val="00356FFE"/>
    <w:rsid w:val="00357F0C"/>
    <w:rsid w:val="00364034"/>
    <w:rsid w:val="00364216"/>
    <w:rsid w:val="00366CBA"/>
    <w:rsid w:val="0038362C"/>
    <w:rsid w:val="00383D0F"/>
    <w:rsid w:val="00393C5D"/>
    <w:rsid w:val="003A34E2"/>
    <w:rsid w:val="003A5A97"/>
    <w:rsid w:val="003A6A47"/>
    <w:rsid w:val="003B0DB0"/>
    <w:rsid w:val="003B1EF8"/>
    <w:rsid w:val="003C1AF2"/>
    <w:rsid w:val="003C29B9"/>
    <w:rsid w:val="003C2CBD"/>
    <w:rsid w:val="003D09D2"/>
    <w:rsid w:val="003D0B02"/>
    <w:rsid w:val="003D4AC7"/>
    <w:rsid w:val="003E05B8"/>
    <w:rsid w:val="003E152A"/>
    <w:rsid w:val="003E2A76"/>
    <w:rsid w:val="003E52B5"/>
    <w:rsid w:val="003E6EDF"/>
    <w:rsid w:val="003E75DE"/>
    <w:rsid w:val="003F0224"/>
    <w:rsid w:val="003F0939"/>
    <w:rsid w:val="003F0F97"/>
    <w:rsid w:val="003F1E8D"/>
    <w:rsid w:val="003F526E"/>
    <w:rsid w:val="003F7552"/>
    <w:rsid w:val="00400698"/>
    <w:rsid w:val="00400D74"/>
    <w:rsid w:val="00405BF0"/>
    <w:rsid w:val="00407B04"/>
    <w:rsid w:val="00410D28"/>
    <w:rsid w:val="004134AD"/>
    <w:rsid w:val="00414D74"/>
    <w:rsid w:val="00420300"/>
    <w:rsid w:val="00421AD2"/>
    <w:rsid w:val="004351BD"/>
    <w:rsid w:val="00441735"/>
    <w:rsid w:val="00441DFC"/>
    <w:rsid w:val="00446243"/>
    <w:rsid w:val="00452BAA"/>
    <w:rsid w:val="00452EB7"/>
    <w:rsid w:val="0045461E"/>
    <w:rsid w:val="00456942"/>
    <w:rsid w:val="00460A68"/>
    <w:rsid w:val="0046245E"/>
    <w:rsid w:val="00464756"/>
    <w:rsid w:val="0046476B"/>
    <w:rsid w:val="004671E0"/>
    <w:rsid w:val="00470AD8"/>
    <w:rsid w:val="00473150"/>
    <w:rsid w:val="00477A17"/>
    <w:rsid w:val="00480B61"/>
    <w:rsid w:val="004812F4"/>
    <w:rsid w:val="00481341"/>
    <w:rsid w:val="00481815"/>
    <w:rsid w:val="00481869"/>
    <w:rsid w:val="00481A92"/>
    <w:rsid w:val="00484242"/>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BA3"/>
    <w:rsid w:val="004E1EAD"/>
    <w:rsid w:val="004E270A"/>
    <w:rsid w:val="004E2828"/>
    <w:rsid w:val="004E2DE6"/>
    <w:rsid w:val="004E3FE0"/>
    <w:rsid w:val="004E450D"/>
    <w:rsid w:val="004E5064"/>
    <w:rsid w:val="004F129A"/>
    <w:rsid w:val="004F29DA"/>
    <w:rsid w:val="004F341B"/>
    <w:rsid w:val="0050361C"/>
    <w:rsid w:val="005038AE"/>
    <w:rsid w:val="005061C7"/>
    <w:rsid w:val="00512A8F"/>
    <w:rsid w:val="0051452D"/>
    <w:rsid w:val="005174C7"/>
    <w:rsid w:val="00525103"/>
    <w:rsid w:val="00526378"/>
    <w:rsid w:val="005313EB"/>
    <w:rsid w:val="0053181A"/>
    <w:rsid w:val="0053320F"/>
    <w:rsid w:val="00533E59"/>
    <w:rsid w:val="00540182"/>
    <w:rsid w:val="0054534B"/>
    <w:rsid w:val="00550080"/>
    <w:rsid w:val="00550FC4"/>
    <w:rsid w:val="00551F17"/>
    <w:rsid w:val="00552986"/>
    <w:rsid w:val="00554CA0"/>
    <w:rsid w:val="0055700C"/>
    <w:rsid w:val="0056265A"/>
    <w:rsid w:val="00562F68"/>
    <w:rsid w:val="00564DF9"/>
    <w:rsid w:val="00565CA1"/>
    <w:rsid w:val="005677B3"/>
    <w:rsid w:val="005746CE"/>
    <w:rsid w:val="00577381"/>
    <w:rsid w:val="0057794F"/>
    <w:rsid w:val="00580523"/>
    <w:rsid w:val="00580EA2"/>
    <w:rsid w:val="00581AD1"/>
    <w:rsid w:val="00592910"/>
    <w:rsid w:val="005A0B0D"/>
    <w:rsid w:val="005A24FE"/>
    <w:rsid w:val="005A5EAA"/>
    <w:rsid w:val="005B0730"/>
    <w:rsid w:val="005B3491"/>
    <w:rsid w:val="005B4E09"/>
    <w:rsid w:val="005C1B11"/>
    <w:rsid w:val="005C571F"/>
    <w:rsid w:val="005D3AAA"/>
    <w:rsid w:val="005D4D16"/>
    <w:rsid w:val="005D53C5"/>
    <w:rsid w:val="005D54BA"/>
    <w:rsid w:val="005D5E11"/>
    <w:rsid w:val="005D7C58"/>
    <w:rsid w:val="005E653E"/>
    <w:rsid w:val="005F388B"/>
    <w:rsid w:val="005F6F1D"/>
    <w:rsid w:val="005F756F"/>
    <w:rsid w:val="0061124D"/>
    <w:rsid w:val="00613226"/>
    <w:rsid w:val="00613E18"/>
    <w:rsid w:val="0061718B"/>
    <w:rsid w:val="00617E18"/>
    <w:rsid w:val="006204DE"/>
    <w:rsid w:val="006231B3"/>
    <w:rsid w:val="00640BC4"/>
    <w:rsid w:val="00640FB8"/>
    <w:rsid w:val="0064722C"/>
    <w:rsid w:val="0065021F"/>
    <w:rsid w:val="00654311"/>
    <w:rsid w:val="00660195"/>
    <w:rsid w:val="0066787B"/>
    <w:rsid w:val="00673424"/>
    <w:rsid w:val="006774F5"/>
    <w:rsid w:val="00680963"/>
    <w:rsid w:val="006820A8"/>
    <w:rsid w:val="00683645"/>
    <w:rsid w:val="00684B13"/>
    <w:rsid w:val="00685766"/>
    <w:rsid w:val="00687324"/>
    <w:rsid w:val="00693523"/>
    <w:rsid w:val="00696DD9"/>
    <w:rsid w:val="006A3E73"/>
    <w:rsid w:val="006A54AC"/>
    <w:rsid w:val="006A7ACB"/>
    <w:rsid w:val="006B7537"/>
    <w:rsid w:val="006B7933"/>
    <w:rsid w:val="006C59CE"/>
    <w:rsid w:val="006C5F0E"/>
    <w:rsid w:val="006D1608"/>
    <w:rsid w:val="006D24C7"/>
    <w:rsid w:val="006D39B5"/>
    <w:rsid w:val="006D5520"/>
    <w:rsid w:val="006D7B0E"/>
    <w:rsid w:val="006E3B6E"/>
    <w:rsid w:val="006E7857"/>
    <w:rsid w:val="006F143B"/>
    <w:rsid w:val="007000E6"/>
    <w:rsid w:val="007030DA"/>
    <w:rsid w:val="007038F7"/>
    <w:rsid w:val="007103E8"/>
    <w:rsid w:val="00713A08"/>
    <w:rsid w:val="00714BFF"/>
    <w:rsid w:val="007162DB"/>
    <w:rsid w:val="007167D4"/>
    <w:rsid w:val="00716EDD"/>
    <w:rsid w:val="00720F09"/>
    <w:rsid w:val="007300FA"/>
    <w:rsid w:val="00732751"/>
    <w:rsid w:val="00733538"/>
    <w:rsid w:val="0074151D"/>
    <w:rsid w:val="00743B74"/>
    <w:rsid w:val="0074788B"/>
    <w:rsid w:val="00750574"/>
    <w:rsid w:val="00751B05"/>
    <w:rsid w:val="00751D54"/>
    <w:rsid w:val="00755EDC"/>
    <w:rsid w:val="00756FB1"/>
    <w:rsid w:val="007606D4"/>
    <w:rsid w:val="0077324E"/>
    <w:rsid w:val="0077353F"/>
    <w:rsid w:val="00774736"/>
    <w:rsid w:val="00785557"/>
    <w:rsid w:val="0078604C"/>
    <w:rsid w:val="00786C92"/>
    <w:rsid w:val="00787F72"/>
    <w:rsid w:val="0079217D"/>
    <w:rsid w:val="007A3A0F"/>
    <w:rsid w:val="007A7F28"/>
    <w:rsid w:val="007B0BE1"/>
    <w:rsid w:val="007B1617"/>
    <w:rsid w:val="007B4847"/>
    <w:rsid w:val="007B51CF"/>
    <w:rsid w:val="007B7606"/>
    <w:rsid w:val="007C09D4"/>
    <w:rsid w:val="007C2338"/>
    <w:rsid w:val="007C2516"/>
    <w:rsid w:val="007C410E"/>
    <w:rsid w:val="007C5F17"/>
    <w:rsid w:val="007C6FFC"/>
    <w:rsid w:val="007C7544"/>
    <w:rsid w:val="007D0BAC"/>
    <w:rsid w:val="007D1803"/>
    <w:rsid w:val="007D2DF1"/>
    <w:rsid w:val="007D3024"/>
    <w:rsid w:val="007D30F2"/>
    <w:rsid w:val="007D3B06"/>
    <w:rsid w:val="007D749F"/>
    <w:rsid w:val="007E090B"/>
    <w:rsid w:val="007F0789"/>
    <w:rsid w:val="007F10C1"/>
    <w:rsid w:val="007F181E"/>
    <w:rsid w:val="007F38B4"/>
    <w:rsid w:val="007F3CD0"/>
    <w:rsid w:val="00801035"/>
    <w:rsid w:val="008011ED"/>
    <w:rsid w:val="00803C38"/>
    <w:rsid w:val="00811F7D"/>
    <w:rsid w:val="0081222B"/>
    <w:rsid w:val="00812DC3"/>
    <w:rsid w:val="008165FF"/>
    <w:rsid w:val="00816B39"/>
    <w:rsid w:val="00821356"/>
    <w:rsid w:val="008254EA"/>
    <w:rsid w:val="008372FF"/>
    <w:rsid w:val="0084292C"/>
    <w:rsid w:val="00842E00"/>
    <w:rsid w:val="00844F05"/>
    <w:rsid w:val="00853A42"/>
    <w:rsid w:val="00856871"/>
    <w:rsid w:val="00857265"/>
    <w:rsid w:val="00860C31"/>
    <w:rsid w:val="00866BA8"/>
    <w:rsid w:val="00867109"/>
    <w:rsid w:val="00872669"/>
    <w:rsid w:val="008727ED"/>
    <w:rsid w:val="0087607C"/>
    <w:rsid w:val="00877151"/>
    <w:rsid w:val="00877F62"/>
    <w:rsid w:val="00880BBE"/>
    <w:rsid w:val="00881DBB"/>
    <w:rsid w:val="008830BF"/>
    <w:rsid w:val="00891EA2"/>
    <w:rsid w:val="00892720"/>
    <w:rsid w:val="00892C58"/>
    <w:rsid w:val="0089329D"/>
    <w:rsid w:val="0089486F"/>
    <w:rsid w:val="008948F8"/>
    <w:rsid w:val="00894B05"/>
    <w:rsid w:val="00894B55"/>
    <w:rsid w:val="008A0440"/>
    <w:rsid w:val="008A185F"/>
    <w:rsid w:val="008A2BCC"/>
    <w:rsid w:val="008A65BF"/>
    <w:rsid w:val="008B4982"/>
    <w:rsid w:val="008B75A4"/>
    <w:rsid w:val="008C11CA"/>
    <w:rsid w:val="008C4531"/>
    <w:rsid w:val="008C56DF"/>
    <w:rsid w:val="008C74DE"/>
    <w:rsid w:val="008D6504"/>
    <w:rsid w:val="008E10AF"/>
    <w:rsid w:val="008E2BAA"/>
    <w:rsid w:val="008E36E9"/>
    <w:rsid w:val="008F4FF5"/>
    <w:rsid w:val="008F6BDA"/>
    <w:rsid w:val="00901EDB"/>
    <w:rsid w:val="00902B37"/>
    <w:rsid w:val="009100D0"/>
    <w:rsid w:val="00913767"/>
    <w:rsid w:val="0091412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5006E"/>
    <w:rsid w:val="0095208F"/>
    <w:rsid w:val="00964DA4"/>
    <w:rsid w:val="00966916"/>
    <w:rsid w:val="009671B9"/>
    <w:rsid w:val="009703DB"/>
    <w:rsid w:val="009711C9"/>
    <w:rsid w:val="009771DF"/>
    <w:rsid w:val="009868B9"/>
    <w:rsid w:val="00995B9B"/>
    <w:rsid w:val="00996BFE"/>
    <w:rsid w:val="009A1190"/>
    <w:rsid w:val="009A3BBA"/>
    <w:rsid w:val="009C06E9"/>
    <w:rsid w:val="009C45A8"/>
    <w:rsid w:val="009C50AD"/>
    <w:rsid w:val="009D2218"/>
    <w:rsid w:val="009D3AEB"/>
    <w:rsid w:val="009D3B1D"/>
    <w:rsid w:val="009D5EA4"/>
    <w:rsid w:val="009E0C16"/>
    <w:rsid w:val="009E14E3"/>
    <w:rsid w:val="009E7672"/>
    <w:rsid w:val="009F07F8"/>
    <w:rsid w:val="009F313D"/>
    <w:rsid w:val="009F5258"/>
    <w:rsid w:val="009F76D3"/>
    <w:rsid w:val="009F7FCF"/>
    <w:rsid w:val="00A04AC8"/>
    <w:rsid w:val="00A1768F"/>
    <w:rsid w:val="00A23693"/>
    <w:rsid w:val="00A2538D"/>
    <w:rsid w:val="00A267B3"/>
    <w:rsid w:val="00A31BF7"/>
    <w:rsid w:val="00A42A1B"/>
    <w:rsid w:val="00A45EAF"/>
    <w:rsid w:val="00A478C9"/>
    <w:rsid w:val="00A50680"/>
    <w:rsid w:val="00A50B6B"/>
    <w:rsid w:val="00A54F41"/>
    <w:rsid w:val="00A55113"/>
    <w:rsid w:val="00A606C1"/>
    <w:rsid w:val="00A60C3D"/>
    <w:rsid w:val="00A66B2B"/>
    <w:rsid w:val="00A67206"/>
    <w:rsid w:val="00A673EC"/>
    <w:rsid w:val="00A90FCC"/>
    <w:rsid w:val="00AA2FA9"/>
    <w:rsid w:val="00AA7562"/>
    <w:rsid w:val="00AB0E16"/>
    <w:rsid w:val="00AB163C"/>
    <w:rsid w:val="00AB663E"/>
    <w:rsid w:val="00AB6AEB"/>
    <w:rsid w:val="00AB75EC"/>
    <w:rsid w:val="00AC17FC"/>
    <w:rsid w:val="00AC1B4E"/>
    <w:rsid w:val="00AC1DE6"/>
    <w:rsid w:val="00AC508C"/>
    <w:rsid w:val="00AC5E2B"/>
    <w:rsid w:val="00AC6C00"/>
    <w:rsid w:val="00AD36B7"/>
    <w:rsid w:val="00AD4ED9"/>
    <w:rsid w:val="00AE0DA5"/>
    <w:rsid w:val="00AE1717"/>
    <w:rsid w:val="00AF51DA"/>
    <w:rsid w:val="00AF52A3"/>
    <w:rsid w:val="00AF5BF5"/>
    <w:rsid w:val="00B01FE5"/>
    <w:rsid w:val="00B079F8"/>
    <w:rsid w:val="00B1046F"/>
    <w:rsid w:val="00B10A88"/>
    <w:rsid w:val="00B115A0"/>
    <w:rsid w:val="00B11792"/>
    <w:rsid w:val="00B12CEF"/>
    <w:rsid w:val="00B1508B"/>
    <w:rsid w:val="00B21496"/>
    <w:rsid w:val="00B24432"/>
    <w:rsid w:val="00B254F5"/>
    <w:rsid w:val="00B351B9"/>
    <w:rsid w:val="00B37816"/>
    <w:rsid w:val="00B4074E"/>
    <w:rsid w:val="00B429AA"/>
    <w:rsid w:val="00B4607C"/>
    <w:rsid w:val="00B53915"/>
    <w:rsid w:val="00B53E94"/>
    <w:rsid w:val="00B566F8"/>
    <w:rsid w:val="00B6321A"/>
    <w:rsid w:val="00B63708"/>
    <w:rsid w:val="00B70722"/>
    <w:rsid w:val="00B71FC1"/>
    <w:rsid w:val="00B7212D"/>
    <w:rsid w:val="00B75AFA"/>
    <w:rsid w:val="00B8057E"/>
    <w:rsid w:val="00B821BB"/>
    <w:rsid w:val="00BA251E"/>
    <w:rsid w:val="00BA525A"/>
    <w:rsid w:val="00BA5D1C"/>
    <w:rsid w:val="00BB5E21"/>
    <w:rsid w:val="00BB6CCD"/>
    <w:rsid w:val="00BC64D4"/>
    <w:rsid w:val="00BE3A80"/>
    <w:rsid w:val="00BF0323"/>
    <w:rsid w:val="00BF10F9"/>
    <w:rsid w:val="00C01663"/>
    <w:rsid w:val="00C051DB"/>
    <w:rsid w:val="00C14A24"/>
    <w:rsid w:val="00C21CD4"/>
    <w:rsid w:val="00C2254F"/>
    <w:rsid w:val="00C2692D"/>
    <w:rsid w:val="00C300A4"/>
    <w:rsid w:val="00C30659"/>
    <w:rsid w:val="00C34ABC"/>
    <w:rsid w:val="00C37157"/>
    <w:rsid w:val="00C406E9"/>
    <w:rsid w:val="00C4312A"/>
    <w:rsid w:val="00C4422F"/>
    <w:rsid w:val="00C45BAC"/>
    <w:rsid w:val="00C469AE"/>
    <w:rsid w:val="00C614D2"/>
    <w:rsid w:val="00C66129"/>
    <w:rsid w:val="00C72CD4"/>
    <w:rsid w:val="00C73B07"/>
    <w:rsid w:val="00C7555A"/>
    <w:rsid w:val="00C77E29"/>
    <w:rsid w:val="00C81205"/>
    <w:rsid w:val="00C84787"/>
    <w:rsid w:val="00C84B98"/>
    <w:rsid w:val="00C86B24"/>
    <w:rsid w:val="00C95B67"/>
    <w:rsid w:val="00CA39AF"/>
    <w:rsid w:val="00CA5904"/>
    <w:rsid w:val="00CB01FB"/>
    <w:rsid w:val="00CB0CA1"/>
    <w:rsid w:val="00CB0E27"/>
    <w:rsid w:val="00CC0515"/>
    <w:rsid w:val="00CD08BF"/>
    <w:rsid w:val="00CD0B3A"/>
    <w:rsid w:val="00CD0E6B"/>
    <w:rsid w:val="00CD20E7"/>
    <w:rsid w:val="00CE3349"/>
    <w:rsid w:val="00CE3DB3"/>
    <w:rsid w:val="00CE3DB7"/>
    <w:rsid w:val="00CE7583"/>
    <w:rsid w:val="00CF1F1E"/>
    <w:rsid w:val="00CF36F7"/>
    <w:rsid w:val="00CF3938"/>
    <w:rsid w:val="00CF6C71"/>
    <w:rsid w:val="00CF6FB7"/>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81C6A"/>
    <w:rsid w:val="00D874B3"/>
    <w:rsid w:val="00D93206"/>
    <w:rsid w:val="00D940BE"/>
    <w:rsid w:val="00D952C7"/>
    <w:rsid w:val="00D9716D"/>
    <w:rsid w:val="00DA05FB"/>
    <w:rsid w:val="00DA5DE3"/>
    <w:rsid w:val="00DA62B8"/>
    <w:rsid w:val="00DB067A"/>
    <w:rsid w:val="00DB10B3"/>
    <w:rsid w:val="00DD0139"/>
    <w:rsid w:val="00DD0ACF"/>
    <w:rsid w:val="00DD1ADD"/>
    <w:rsid w:val="00DD6A96"/>
    <w:rsid w:val="00DE0256"/>
    <w:rsid w:val="00DE08B3"/>
    <w:rsid w:val="00DE52EE"/>
    <w:rsid w:val="00DE594F"/>
    <w:rsid w:val="00DE669E"/>
    <w:rsid w:val="00DE727C"/>
    <w:rsid w:val="00DE7977"/>
    <w:rsid w:val="00DF3D1F"/>
    <w:rsid w:val="00DF6483"/>
    <w:rsid w:val="00DF6FA1"/>
    <w:rsid w:val="00E00FD8"/>
    <w:rsid w:val="00E02E2C"/>
    <w:rsid w:val="00E15AB6"/>
    <w:rsid w:val="00E16487"/>
    <w:rsid w:val="00E257A3"/>
    <w:rsid w:val="00E32578"/>
    <w:rsid w:val="00E33C53"/>
    <w:rsid w:val="00E35215"/>
    <w:rsid w:val="00E42B79"/>
    <w:rsid w:val="00E42C0D"/>
    <w:rsid w:val="00E42E1F"/>
    <w:rsid w:val="00E44EB6"/>
    <w:rsid w:val="00E44ECD"/>
    <w:rsid w:val="00E45959"/>
    <w:rsid w:val="00E46A1A"/>
    <w:rsid w:val="00E53911"/>
    <w:rsid w:val="00E562DB"/>
    <w:rsid w:val="00E675F1"/>
    <w:rsid w:val="00E73944"/>
    <w:rsid w:val="00E83461"/>
    <w:rsid w:val="00E83C07"/>
    <w:rsid w:val="00EA1121"/>
    <w:rsid w:val="00EA2E4E"/>
    <w:rsid w:val="00EA3A28"/>
    <w:rsid w:val="00EA3F5C"/>
    <w:rsid w:val="00EB17A7"/>
    <w:rsid w:val="00EB2ED8"/>
    <w:rsid w:val="00EC7CA1"/>
    <w:rsid w:val="00ED0104"/>
    <w:rsid w:val="00ED2DC2"/>
    <w:rsid w:val="00ED4DCE"/>
    <w:rsid w:val="00ED7784"/>
    <w:rsid w:val="00EE380A"/>
    <w:rsid w:val="00EE76C3"/>
    <w:rsid w:val="00EF03A9"/>
    <w:rsid w:val="00EF2F19"/>
    <w:rsid w:val="00EF3274"/>
    <w:rsid w:val="00EF4DE4"/>
    <w:rsid w:val="00EF53A8"/>
    <w:rsid w:val="00EF6D3E"/>
    <w:rsid w:val="00F0522B"/>
    <w:rsid w:val="00F05A14"/>
    <w:rsid w:val="00F062A7"/>
    <w:rsid w:val="00F077E5"/>
    <w:rsid w:val="00F10E23"/>
    <w:rsid w:val="00F12597"/>
    <w:rsid w:val="00F234D6"/>
    <w:rsid w:val="00F24845"/>
    <w:rsid w:val="00F25AF1"/>
    <w:rsid w:val="00F3553C"/>
    <w:rsid w:val="00F4455D"/>
    <w:rsid w:val="00F45DE7"/>
    <w:rsid w:val="00F513D3"/>
    <w:rsid w:val="00F54585"/>
    <w:rsid w:val="00F56B94"/>
    <w:rsid w:val="00F57070"/>
    <w:rsid w:val="00F57389"/>
    <w:rsid w:val="00F62830"/>
    <w:rsid w:val="00F655D9"/>
    <w:rsid w:val="00F7560E"/>
    <w:rsid w:val="00F76457"/>
    <w:rsid w:val="00F81AE1"/>
    <w:rsid w:val="00F934FD"/>
    <w:rsid w:val="00F97375"/>
    <w:rsid w:val="00FA30BD"/>
    <w:rsid w:val="00FA3EA0"/>
    <w:rsid w:val="00FA40FD"/>
    <w:rsid w:val="00FA7B7E"/>
    <w:rsid w:val="00FA7CC3"/>
    <w:rsid w:val="00FB046F"/>
    <w:rsid w:val="00FB2D58"/>
    <w:rsid w:val="00FB64E4"/>
    <w:rsid w:val="00FC3E0D"/>
    <w:rsid w:val="00FC42E2"/>
    <w:rsid w:val="00FE3917"/>
    <w:rsid w:val="00FE6BF2"/>
    <w:rsid w:val="00FE755F"/>
    <w:rsid w:val="00FE7EB5"/>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cs:smarttags" w:name="NumConv6p0"/>
  <w:smartTagType w:namespaceuri="urn:schemas-microsoft-com:office:smarttags" w:name="metricconverter"/>
  <w:shapeDefaults>
    <o:shapedefaults v:ext="edit" spidmax="237570"/>
    <o:shapelayout v:ext="edit">
      <o:idmap v:ext="edit" data="1"/>
      <o:rules v:ext="edit">
        <o:r id="V:Rule1" type="connector" idref="#_x0000_s1051"/>
        <o:r id="V:Rule2" type="connector" idref="#_x0000_s1052"/>
        <o:r id="V:Rule3" type="connector" idref="#_x0000_s1053"/>
        <o:r id="V:Rule4"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index heading" w:uiPriority="99"/>
    <w:lsdException w:name="caption" w:uiPriority="35"/>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36EE4"/>
    <w:pPr>
      <w:spacing w:after="0" w:line="240" w:lineRule="auto"/>
    </w:pPr>
    <w:rPr>
      <w:sz w:val="24"/>
      <w:szCs w:val="24"/>
    </w:rPr>
  </w:style>
  <w:style w:type="paragraph" w:styleId="1">
    <w:name w:val="heading 1"/>
    <w:basedOn w:val="a1"/>
    <w:next w:val="a1"/>
    <w:link w:val="10"/>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1">
    <w:name w:val="heading 2"/>
    <w:basedOn w:val="a1"/>
    <w:next w:val="a1"/>
    <w:link w:val="22"/>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2">
    <w:name w:val="heading 3"/>
    <w:basedOn w:val="a1"/>
    <w:next w:val="a1"/>
    <w:link w:val="33"/>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1">
    <w:name w:val="heading 4"/>
    <w:basedOn w:val="a1"/>
    <w:next w:val="a1"/>
    <w:link w:val="42"/>
    <w:unhideWhenUsed/>
    <w:qFormat/>
    <w:rsid w:val="00936EE4"/>
    <w:pPr>
      <w:keepNext/>
      <w:spacing w:before="240" w:after="60"/>
      <w:outlineLvl w:val="3"/>
    </w:pPr>
    <w:rPr>
      <w:rFonts w:cstheme="majorBidi"/>
      <w:b/>
      <w:bCs/>
      <w:sz w:val="28"/>
      <w:szCs w:val="28"/>
    </w:rPr>
  </w:style>
  <w:style w:type="paragraph" w:styleId="51">
    <w:name w:val="heading 5"/>
    <w:basedOn w:val="a1"/>
    <w:next w:val="a1"/>
    <w:link w:val="52"/>
    <w:unhideWhenUsed/>
    <w:qFormat/>
    <w:rsid w:val="00936EE4"/>
    <w:pPr>
      <w:spacing w:before="240" w:after="60"/>
      <w:outlineLvl w:val="4"/>
    </w:pPr>
    <w:rPr>
      <w:rFonts w:cstheme="majorBidi"/>
      <w:b/>
      <w:bCs/>
      <w:i/>
      <w:iCs/>
      <w:sz w:val="26"/>
      <w:szCs w:val="26"/>
    </w:rPr>
  </w:style>
  <w:style w:type="paragraph" w:styleId="6">
    <w:name w:val="heading 6"/>
    <w:basedOn w:val="a1"/>
    <w:next w:val="a1"/>
    <w:link w:val="60"/>
    <w:unhideWhenUsed/>
    <w:qFormat/>
    <w:rsid w:val="00936EE4"/>
    <w:pPr>
      <w:spacing w:before="240" w:after="60"/>
      <w:outlineLvl w:val="5"/>
    </w:pPr>
    <w:rPr>
      <w:rFonts w:cstheme="majorBidi"/>
      <w:b/>
      <w:bCs/>
      <w:sz w:val="22"/>
      <w:szCs w:val="22"/>
    </w:rPr>
  </w:style>
  <w:style w:type="paragraph" w:styleId="7">
    <w:name w:val="heading 7"/>
    <w:basedOn w:val="a1"/>
    <w:next w:val="a1"/>
    <w:link w:val="70"/>
    <w:unhideWhenUsed/>
    <w:qFormat/>
    <w:rsid w:val="00936EE4"/>
    <w:pPr>
      <w:spacing w:before="240" w:after="60"/>
      <w:outlineLvl w:val="6"/>
    </w:pPr>
    <w:rPr>
      <w:rFonts w:cstheme="majorBidi"/>
    </w:rPr>
  </w:style>
  <w:style w:type="paragraph" w:styleId="8">
    <w:name w:val="heading 8"/>
    <w:basedOn w:val="a1"/>
    <w:next w:val="a1"/>
    <w:link w:val="80"/>
    <w:unhideWhenUsed/>
    <w:qFormat/>
    <w:rsid w:val="00936EE4"/>
    <w:pPr>
      <w:spacing w:before="240" w:after="60"/>
      <w:outlineLvl w:val="7"/>
    </w:pPr>
    <w:rPr>
      <w:rFonts w:cstheme="majorBidi"/>
      <w:i/>
      <w:iCs/>
    </w:rPr>
  </w:style>
  <w:style w:type="paragraph" w:styleId="9">
    <w:name w:val="heading 9"/>
    <w:basedOn w:val="a1"/>
    <w:next w:val="a1"/>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936EE4"/>
    <w:rPr>
      <w:rFonts w:asciiTheme="majorHAnsi" w:eastAsiaTheme="majorEastAsia" w:hAnsiTheme="majorHAnsi" w:cstheme="majorBidi"/>
      <w:b/>
      <w:bCs/>
      <w:kern w:val="32"/>
      <w:sz w:val="32"/>
      <w:szCs w:val="32"/>
    </w:rPr>
  </w:style>
  <w:style w:type="character" w:customStyle="1" w:styleId="22">
    <w:name w:val="Заголовок 2 Знак"/>
    <w:basedOn w:val="a2"/>
    <w:link w:val="21"/>
    <w:rsid w:val="00936EE4"/>
    <w:rPr>
      <w:rFonts w:asciiTheme="majorHAnsi" w:eastAsiaTheme="majorEastAsia" w:hAnsiTheme="majorHAnsi" w:cstheme="majorBidi"/>
      <w:b/>
      <w:bCs/>
      <w:i/>
      <w:iCs/>
      <w:sz w:val="28"/>
      <w:szCs w:val="28"/>
    </w:rPr>
  </w:style>
  <w:style w:type="character" w:customStyle="1" w:styleId="33">
    <w:name w:val="Заголовок 3 Знак"/>
    <w:basedOn w:val="a2"/>
    <w:link w:val="32"/>
    <w:rsid w:val="00936EE4"/>
    <w:rPr>
      <w:rFonts w:asciiTheme="majorHAnsi" w:eastAsiaTheme="majorEastAsia" w:hAnsiTheme="majorHAnsi" w:cstheme="majorBidi"/>
      <w:b/>
      <w:bCs/>
      <w:sz w:val="26"/>
      <w:szCs w:val="26"/>
    </w:rPr>
  </w:style>
  <w:style w:type="character" w:customStyle="1" w:styleId="42">
    <w:name w:val="Заголовок 4 Знак"/>
    <w:basedOn w:val="a2"/>
    <w:link w:val="41"/>
    <w:rsid w:val="00936EE4"/>
    <w:rPr>
      <w:rFonts w:cstheme="majorBidi"/>
      <w:b/>
      <w:bCs/>
      <w:sz w:val="28"/>
      <w:szCs w:val="28"/>
    </w:rPr>
  </w:style>
  <w:style w:type="character" w:customStyle="1" w:styleId="52">
    <w:name w:val="Заголовок 5 Знак"/>
    <w:basedOn w:val="a2"/>
    <w:link w:val="51"/>
    <w:rsid w:val="00936EE4"/>
    <w:rPr>
      <w:rFonts w:cstheme="majorBidi"/>
      <w:b/>
      <w:bCs/>
      <w:i/>
      <w:iCs/>
      <w:sz w:val="26"/>
      <w:szCs w:val="26"/>
    </w:rPr>
  </w:style>
  <w:style w:type="character" w:customStyle="1" w:styleId="60">
    <w:name w:val="Заголовок 6 Знак"/>
    <w:basedOn w:val="a2"/>
    <w:link w:val="6"/>
    <w:rsid w:val="00936EE4"/>
    <w:rPr>
      <w:rFonts w:cstheme="majorBidi"/>
      <w:b/>
      <w:bCs/>
    </w:rPr>
  </w:style>
  <w:style w:type="character" w:customStyle="1" w:styleId="70">
    <w:name w:val="Заголовок 7 Знак"/>
    <w:basedOn w:val="a2"/>
    <w:link w:val="7"/>
    <w:rsid w:val="00936EE4"/>
    <w:rPr>
      <w:rFonts w:cstheme="majorBidi"/>
      <w:sz w:val="24"/>
      <w:szCs w:val="24"/>
    </w:rPr>
  </w:style>
  <w:style w:type="character" w:customStyle="1" w:styleId="80">
    <w:name w:val="Заголовок 8 Знак"/>
    <w:basedOn w:val="a2"/>
    <w:link w:val="8"/>
    <w:rsid w:val="00936EE4"/>
    <w:rPr>
      <w:rFonts w:cstheme="majorBidi"/>
      <w:i/>
      <w:iCs/>
      <w:sz w:val="24"/>
      <w:szCs w:val="24"/>
    </w:rPr>
  </w:style>
  <w:style w:type="character" w:customStyle="1" w:styleId="90">
    <w:name w:val="Заголовок 9 Знак"/>
    <w:basedOn w:val="a2"/>
    <w:link w:val="9"/>
    <w:rsid w:val="00936EE4"/>
    <w:rPr>
      <w:rFonts w:asciiTheme="majorHAnsi" w:eastAsiaTheme="majorEastAsia" w:hAnsiTheme="majorHAnsi" w:cstheme="majorBidi"/>
    </w:rPr>
  </w:style>
  <w:style w:type="paragraph" w:styleId="a5">
    <w:name w:val="Subtitle"/>
    <w:basedOn w:val="a1"/>
    <w:next w:val="a1"/>
    <w:link w:val="a6"/>
    <w:qFormat/>
    <w:rsid w:val="00936EE4"/>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2"/>
    <w:link w:val="a5"/>
    <w:rsid w:val="00936EE4"/>
    <w:rPr>
      <w:rFonts w:asciiTheme="majorHAnsi" w:eastAsiaTheme="majorEastAsia" w:hAnsiTheme="majorHAnsi" w:cstheme="majorBidi"/>
      <w:sz w:val="24"/>
      <w:szCs w:val="24"/>
    </w:rPr>
  </w:style>
  <w:style w:type="paragraph" w:styleId="a7">
    <w:name w:val="caption"/>
    <w:basedOn w:val="a1"/>
    <w:next w:val="a1"/>
    <w:uiPriority w:val="35"/>
    <w:semiHidden/>
    <w:unhideWhenUsed/>
    <w:rsid w:val="00914126"/>
    <w:rPr>
      <w:b/>
      <w:bCs/>
      <w:color w:val="4F81BD" w:themeColor="accent1"/>
      <w:sz w:val="18"/>
      <w:szCs w:val="18"/>
    </w:rPr>
  </w:style>
  <w:style w:type="paragraph" w:styleId="a8">
    <w:name w:val="Title"/>
    <w:basedOn w:val="a1"/>
    <w:next w:val="a1"/>
    <w:link w:val="a9"/>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Название Знак"/>
    <w:basedOn w:val="a2"/>
    <w:link w:val="a8"/>
    <w:rsid w:val="00936EE4"/>
    <w:rPr>
      <w:rFonts w:asciiTheme="majorHAnsi" w:eastAsiaTheme="majorEastAsia" w:hAnsiTheme="majorHAnsi" w:cstheme="majorBidi"/>
      <w:b/>
      <w:bCs/>
      <w:kern w:val="28"/>
      <w:sz w:val="32"/>
      <w:szCs w:val="32"/>
    </w:rPr>
  </w:style>
  <w:style w:type="character" w:styleId="aa">
    <w:name w:val="Strong"/>
    <w:basedOn w:val="a2"/>
    <w:uiPriority w:val="22"/>
    <w:qFormat/>
    <w:rsid w:val="00936EE4"/>
    <w:rPr>
      <w:b/>
      <w:bCs/>
    </w:rPr>
  </w:style>
  <w:style w:type="character" w:styleId="ab">
    <w:name w:val="Emphasis"/>
    <w:basedOn w:val="a2"/>
    <w:uiPriority w:val="20"/>
    <w:qFormat/>
    <w:rsid w:val="00936EE4"/>
    <w:rPr>
      <w:rFonts w:asciiTheme="minorHAnsi" w:hAnsiTheme="minorHAnsi"/>
      <w:b/>
      <w:i/>
      <w:iCs/>
    </w:rPr>
  </w:style>
  <w:style w:type="paragraph" w:styleId="ac">
    <w:name w:val="No Spacing"/>
    <w:basedOn w:val="a1"/>
    <w:link w:val="ad"/>
    <w:uiPriority w:val="1"/>
    <w:qFormat/>
    <w:rsid w:val="00936EE4"/>
    <w:rPr>
      <w:szCs w:val="32"/>
    </w:rPr>
  </w:style>
  <w:style w:type="character" w:customStyle="1" w:styleId="ad">
    <w:name w:val="Без интервала Знак"/>
    <w:basedOn w:val="a2"/>
    <w:link w:val="ac"/>
    <w:uiPriority w:val="1"/>
    <w:locked/>
    <w:rsid w:val="00E45959"/>
    <w:rPr>
      <w:sz w:val="24"/>
      <w:szCs w:val="32"/>
    </w:rPr>
  </w:style>
  <w:style w:type="paragraph" w:styleId="ae">
    <w:name w:val="List Paragraph"/>
    <w:aliases w:val="Источник"/>
    <w:basedOn w:val="a1"/>
    <w:link w:val="af"/>
    <w:uiPriority w:val="34"/>
    <w:qFormat/>
    <w:rsid w:val="00936EE4"/>
    <w:pPr>
      <w:ind w:left="720"/>
      <w:contextualSpacing/>
    </w:pPr>
  </w:style>
  <w:style w:type="character" w:customStyle="1" w:styleId="af">
    <w:name w:val="Абзац списка Знак"/>
    <w:aliases w:val="Источник Знак"/>
    <w:basedOn w:val="a2"/>
    <w:link w:val="ae"/>
    <w:uiPriority w:val="99"/>
    <w:locked/>
    <w:rsid w:val="00EA3A28"/>
    <w:rPr>
      <w:sz w:val="24"/>
      <w:szCs w:val="24"/>
    </w:rPr>
  </w:style>
  <w:style w:type="paragraph" w:styleId="23">
    <w:name w:val="Quote"/>
    <w:basedOn w:val="a1"/>
    <w:next w:val="a1"/>
    <w:link w:val="24"/>
    <w:uiPriority w:val="29"/>
    <w:qFormat/>
    <w:rsid w:val="00936EE4"/>
    <w:rPr>
      <w:i/>
    </w:rPr>
  </w:style>
  <w:style w:type="character" w:customStyle="1" w:styleId="24">
    <w:name w:val="Цитата 2 Знак"/>
    <w:basedOn w:val="a2"/>
    <w:link w:val="23"/>
    <w:uiPriority w:val="29"/>
    <w:rsid w:val="00936EE4"/>
    <w:rPr>
      <w:i/>
      <w:sz w:val="24"/>
      <w:szCs w:val="24"/>
    </w:rPr>
  </w:style>
  <w:style w:type="paragraph" w:styleId="af0">
    <w:name w:val="Intense Quote"/>
    <w:basedOn w:val="a1"/>
    <w:next w:val="a1"/>
    <w:link w:val="af1"/>
    <w:uiPriority w:val="30"/>
    <w:qFormat/>
    <w:rsid w:val="00936EE4"/>
    <w:pPr>
      <w:ind w:left="720" w:right="720"/>
    </w:pPr>
    <w:rPr>
      <w:b/>
      <w:i/>
      <w:szCs w:val="22"/>
    </w:rPr>
  </w:style>
  <w:style w:type="character" w:customStyle="1" w:styleId="af1">
    <w:name w:val="Выделенная цитата Знак"/>
    <w:basedOn w:val="a2"/>
    <w:link w:val="af0"/>
    <w:uiPriority w:val="30"/>
    <w:rsid w:val="00936EE4"/>
    <w:rPr>
      <w:b/>
      <w:i/>
      <w:sz w:val="24"/>
    </w:rPr>
  </w:style>
  <w:style w:type="character" w:styleId="af2">
    <w:name w:val="Subtle Emphasis"/>
    <w:uiPriority w:val="19"/>
    <w:qFormat/>
    <w:rsid w:val="00936EE4"/>
    <w:rPr>
      <w:i/>
      <w:color w:val="5A5A5A" w:themeColor="text1" w:themeTint="A5"/>
    </w:rPr>
  </w:style>
  <w:style w:type="character" w:styleId="af3">
    <w:name w:val="Intense Emphasis"/>
    <w:basedOn w:val="a2"/>
    <w:uiPriority w:val="21"/>
    <w:qFormat/>
    <w:rsid w:val="00936EE4"/>
    <w:rPr>
      <w:b/>
      <w:i/>
      <w:sz w:val="24"/>
      <w:szCs w:val="24"/>
      <w:u w:val="single"/>
    </w:rPr>
  </w:style>
  <w:style w:type="character" w:styleId="af4">
    <w:name w:val="Subtle Reference"/>
    <w:basedOn w:val="a2"/>
    <w:uiPriority w:val="31"/>
    <w:qFormat/>
    <w:rsid w:val="00936EE4"/>
    <w:rPr>
      <w:sz w:val="24"/>
      <w:szCs w:val="24"/>
      <w:u w:val="single"/>
    </w:rPr>
  </w:style>
  <w:style w:type="character" w:styleId="af5">
    <w:name w:val="Intense Reference"/>
    <w:basedOn w:val="a2"/>
    <w:uiPriority w:val="32"/>
    <w:qFormat/>
    <w:rsid w:val="00936EE4"/>
    <w:rPr>
      <w:b/>
      <w:sz w:val="24"/>
      <w:u w:val="single"/>
    </w:rPr>
  </w:style>
  <w:style w:type="character" w:styleId="af6">
    <w:name w:val="Book Title"/>
    <w:basedOn w:val="a2"/>
    <w:uiPriority w:val="33"/>
    <w:qFormat/>
    <w:rsid w:val="00936EE4"/>
    <w:rPr>
      <w:rFonts w:asciiTheme="majorHAnsi" w:eastAsiaTheme="majorEastAsia" w:hAnsiTheme="majorHAnsi"/>
      <w:b/>
      <w:i/>
      <w:sz w:val="24"/>
      <w:szCs w:val="24"/>
    </w:rPr>
  </w:style>
  <w:style w:type="paragraph" w:styleId="af7">
    <w:name w:val="TOC Heading"/>
    <w:basedOn w:val="1"/>
    <w:next w:val="a1"/>
    <w:uiPriority w:val="39"/>
    <w:semiHidden/>
    <w:unhideWhenUsed/>
    <w:qFormat/>
    <w:rsid w:val="00936EE4"/>
    <w:pPr>
      <w:outlineLvl w:val="9"/>
    </w:pPr>
  </w:style>
  <w:style w:type="paragraph" w:styleId="af8">
    <w:name w:val="Body Text"/>
    <w:aliases w:val=" Знак, Знак1 Знак,Знак,Знак1 Знак"/>
    <w:basedOn w:val="a1"/>
    <w:link w:val="af9"/>
    <w:unhideWhenUsed/>
    <w:rsid w:val="00914126"/>
    <w:pPr>
      <w:spacing w:after="120"/>
    </w:pPr>
    <w:rPr>
      <w:rFonts w:ascii="Times New Roman" w:eastAsia="Times New Roman" w:hAnsi="Times New Roman"/>
      <w:lang w:val="ru-RU" w:eastAsia="ru-RU" w:bidi="ar-SA"/>
    </w:rPr>
  </w:style>
  <w:style w:type="character" w:customStyle="1" w:styleId="af9">
    <w:name w:val="Основной текст Знак"/>
    <w:aliases w:val=" Знак Знак, Знак1 Знак Знак,Знак Знак,Знак1 Знак Знак"/>
    <w:basedOn w:val="a2"/>
    <w:link w:val="af8"/>
    <w:rsid w:val="00914126"/>
    <w:rPr>
      <w:rFonts w:ascii="Times New Roman" w:eastAsia="Times New Roman" w:hAnsi="Times New Roman" w:cs="Times New Roman"/>
      <w:sz w:val="24"/>
      <w:szCs w:val="24"/>
      <w:lang w:val="ru-RU" w:eastAsia="ru-RU" w:bidi="ar-SA"/>
    </w:rPr>
  </w:style>
  <w:style w:type="paragraph" w:customStyle="1" w:styleId="ConsPlusTitle">
    <w:name w:val="ConsPlusTitle"/>
    <w:uiPriority w:val="99"/>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a">
    <w:name w:val="Прижатый влево"/>
    <w:basedOn w:val="a1"/>
    <w:next w:val="a1"/>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1"/>
    <w:link w:val="34"/>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4">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b"/>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c">
    <w:name w:val="Hyperlink"/>
    <w:basedOn w:val="a2"/>
    <w:unhideWhenUsed/>
    <w:rsid w:val="00E562DB"/>
    <w:rPr>
      <w:color w:val="0000FF"/>
      <w:u w:val="single"/>
    </w:rPr>
  </w:style>
  <w:style w:type="paragraph" w:customStyle="1" w:styleId="revannmailrucssattributepostfix">
    <w:name w:val="rev_ann_mailru_css_attribute_postfix"/>
    <w:basedOn w:val="a1"/>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2"/>
    <w:rsid w:val="00AB163C"/>
  </w:style>
  <w:style w:type="paragraph" w:customStyle="1" w:styleId="consplusnormal1">
    <w:name w:val="consplusnormal"/>
    <w:basedOn w:val="a1"/>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1"/>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2"/>
    <w:rsid w:val="0015221D"/>
  </w:style>
  <w:style w:type="character" w:customStyle="1" w:styleId="13">
    <w:name w:val="Основной текст1"/>
    <w:basedOn w:val="a2"/>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d">
    <w:name w:val="Гипертекстовая ссылка"/>
    <w:basedOn w:val="a2"/>
    <w:rsid w:val="00A1768F"/>
    <w:rPr>
      <w:color w:val="106BBE"/>
    </w:rPr>
  </w:style>
  <w:style w:type="paragraph" w:customStyle="1" w:styleId="headertexttopleveltextcentertext">
    <w:name w:val="headertext topleveltext center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1"/>
    <w:rsid w:val="00C72CD4"/>
    <w:pPr>
      <w:spacing w:before="100" w:beforeAutospacing="1" w:after="100" w:afterAutospacing="1"/>
    </w:pPr>
    <w:rPr>
      <w:rFonts w:ascii="Times New Roman" w:eastAsia="Times New Roman" w:hAnsi="Times New Roman"/>
      <w:lang w:val="ru-RU" w:eastAsia="ru-RU" w:bidi="ar-SA"/>
    </w:rPr>
  </w:style>
  <w:style w:type="paragraph" w:customStyle="1" w:styleId="afe">
    <w:name w:val="Базовый"/>
    <w:rsid w:val="00C72CD4"/>
    <w:pPr>
      <w:suppressAutoHyphens/>
    </w:pPr>
    <w:rPr>
      <w:rFonts w:ascii="Calibri" w:eastAsia="DejaVu Sans" w:hAnsi="Calibri" w:cs="Calibri"/>
      <w:color w:val="00000A"/>
      <w:lang w:val="ru-RU" w:bidi="ar-SA"/>
    </w:rPr>
  </w:style>
  <w:style w:type="paragraph" w:customStyle="1" w:styleId="25">
    <w:name w:val="Абзац списка2"/>
    <w:basedOn w:val="a1"/>
    <w:rsid w:val="008165FF"/>
    <w:pPr>
      <w:spacing w:after="200" w:line="276" w:lineRule="auto"/>
      <w:ind w:left="720"/>
    </w:pPr>
    <w:rPr>
      <w:rFonts w:ascii="Calibri" w:eastAsia="Times New Roman" w:hAnsi="Calibri"/>
      <w:sz w:val="22"/>
      <w:szCs w:val="22"/>
      <w:lang w:val="ru-RU" w:eastAsia="ru-RU" w:bidi="ar-SA"/>
    </w:rPr>
  </w:style>
  <w:style w:type="paragraph" w:styleId="26">
    <w:name w:val="Body Text Indent 2"/>
    <w:basedOn w:val="a1"/>
    <w:link w:val="27"/>
    <w:unhideWhenUsed/>
    <w:rsid w:val="009427B9"/>
    <w:pPr>
      <w:spacing w:after="120" w:line="480" w:lineRule="auto"/>
      <w:ind w:left="283"/>
    </w:pPr>
  </w:style>
  <w:style w:type="character" w:customStyle="1" w:styleId="27">
    <w:name w:val="Основной текст с отступом 2 Знак"/>
    <w:basedOn w:val="a2"/>
    <w:link w:val="26"/>
    <w:rsid w:val="009427B9"/>
    <w:rPr>
      <w:sz w:val="24"/>
      <w:szCs w:val="24"/>
    </w:rPr>
  </w:style>
  <w:style w:type="paragraph" w:styleId="aff">
    <w:name w:val="Body Text Indent"/>
    <w:basedOn w:val="a1"/>
    <w:link w:val="aff0"/>
    <w:unhideWhenUsed/>
    <w:rsid w:val="009427B9"/>
    <w:pPr>
      <w:spacing w:after="120"/>
      <w:ind w:left="283"/>
    </w:pPr>
  </w:style>
  <w:style w:type="character" w:customStyle="1" w:styleId="aff0">
    <w:name w:val="Основной текст с отступом Знак"/>
    <w:basedOn w:val="a2"/>
    <w:link w:val="aff"/>
    <w:rsid w:val="009427B9"/>
    <w:rPr>
      <w:sz w:val="24"/>
      <w:szCs w:val="24"/>
    </w:rPr>
  </w:style>
  <w:style w:type="character" w:customStyle="1" w:styleId="apple-style-span">
    <w:name w:val="apple-style-span"/>
    <w:basedOn w:val="a2"/>
    <w:uiPriority w:val="99"/>
    <w:rsid w:val="001B3B21"/>
  </w:style>
  <w:style w:type="paragraph" w:customStyle="1" w:styleId="s3">
    <w:name w:val="s_3"/>
    <w:basedOn w:val="a1"/>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1"/>
    <w:rsid w:val="00FF26D5"/>
    <w:pPr>
      <w:spacing w:before="100" w:beforeAutospacing="1" w:after="100" w:afterAutospacing="1"/>
    </w:pPr>
    <w:rPr>
      <w:rFonts w:ascii="Times New Roman" w:eastAsia="Times New Roman" w:hAnsi="Times New Roman"/>
      <w:lang w:val="ru-RU" w:eastAsia="ru-RU" w:bidi="ar-SA"/>
    </w:rPr>
  </w:style>
  <w:style w:type="character" w:customStyle="1" w:styleId="aff1">
    <w:name w:val="Цветовое выделение"/>
    <w:rsid w:val="00803C38"/>
    <w:rPr>
      <w:b/>
      <w:color w:val="26282F"/>
    </w:rPr>
  </w:style>
  <w:style w:type="paragraph" w:customStyle="1" w:styleId="aff2">
    <w:name w:val="Таблицы (моноширинный)"/>
    <w:basedOn w:val="a1"/>
    <w:next w:val="a1"/>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3">
    <w:name w:val="Balloon Text"/>
    <w:basedOn w:val="a1"/>
    <w:link w:val="aff4"/>
    <w:semiHidden/>
    <w:unhideWhenUsed/>
    <w:rsid w:val="00356FFE"/>
    <w:rPr>
      <w:rFonts w:ascii="Tahoma" w:hAnsi="Tahoma" w:cs="Tahoma"/>
      <w:sz w:val="16"/>
      <w:szCs w:val="16"/>
    </w:rPr>
  </w:style>
  <w:style w:type="character" w:customStyle="1" w:styleId="aff4">
    <w:name w:val="Текст выноски Знак"/>
    <w:basedOn w:val="a2"/>
    <w:link w:val="aff3"/>
    <w:semiHidden/>
    <w:rsid w:val="00356FFE"/>
    <w:rPr>
      <w:rFonts w:ascii="Tahoma" w:hAnsi="Tahoma" w:cs="Tahoma"/>
      <w:sz w:val="16"/>
      <w:szCs w:val="16"/>
    </w:rPr>
  </w:style>
  <w:style w:type="character" w:customStyle="1" w:styleId="28">
    <w:name w:val="Основной текст (2)_"/>
    <w:basedOn w:val="a2"/>
    <w:link w:val="29"/>
    <w:rsid w:val="001E3529"/>
    <w:rPr>
      <w:sz w:val="26"/>
      <w:szCs w:val="26"/>
      <w:shd w:val="clear" w:color="auto" w:fill="FFFFFF"/>
    </w:rPr>
  </w:style>
  <w:style w:type="paragraph" w:customStyle="1" w:styleId="29">
    <w:name w:val="Основной текст (2)"/>
    <w:basedOn w:val="a1"/>
    <w:link w:val="28"/>
    <w:rsid w:val="001E3529"/>
    <w:pPr>
      <w:widowControl w:val="0"/>
      <w:shd w:val="clear" w:color="auto" w:fill="FFFFFF"/>
      <w:spacing w:line="307" w:lineRule="exact"/>
      <w:jc w:val="both"/>
    </w:pPr>
    <w:rPr>
      <w:sz w:val="26"/>
      <w:szCs w:val="26"/>
    </w:rPr>
  </w:style>
  <w:style w:type="paragraph" w:styleId="35">
    <w:name w:val="Body Text 3"/>
    <w:basedOn w:val="a1"/>
    <w:link w:val="36"/>
    <w:unhideWhenUsed/>
    <w:rsid w:val="00B01FE5"/>
    <w:pPr>
      <w:spacing w:after="120"/>
    </w:pPr>
    <w:rPr>
      <w:sz w:val="16"/>
      <w:szCs w:val="16"/>
    </w:rPr>
  </w:style>
  <w:style w:type="character" w:customStyle="1" w:styleId="36">
    <w:name w:val="Основной текст 3 Знак"/>
    <w:basedOn w:val="a2"/>
    <w:link w:val="35"/>
    <w:rsid w:val="00B01FE5"/>
    <w:rPr>
      <w:sz w:val="16"/>
      <w:szCs w:val="16"/>
    </w:rPr>
  </w:style>
  <w:style w:type="paragraph" w:customStyle="1" w:styleId="heading">
    <w:name w:val="heading"/>
    <w:basedOn w:val="a1"/>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1"/>
    <w:rsid w:val="007C410E"/>
    <w:pPr>
      <w:spacing w:before="100" w:beforeAutospacing="1" w:after="100" w:afterAutospacing="1"/>
    </w:pPr>
    <w:rPr>
      <w:rFonts w:ascii="Times New Roman" w:eastAsia="Times New Roman" w:hAnsi="Times New Roman"/>
      <w:lang w:val="ru-RU" w:eastAsia="ru-RU" w:bidi="ar-SA"/>
    </w:rPr>
  </w:style>
  <w:style w:type="paragraph" w:styleId="37">
    <w:name w:val="Body Text Indent 3"/>
    <w:basedOn w:val="a1"/>
    <w:link w:val="38"/>
    <w:unhideWhenUsed/>
    <w:rsid w:val="00DE0256"/>
    <w:pPr>
      <w:spacing w:after="120"/>
      <w:ind w:left="283"/>
    </w:pPr>
    <w:rPr>
      <w:sz w:val="16"/>
      <w:szCs w:val="16"/>
    </w:rPr>
  </w:style>
  <w:style w:type="character" w:customStyle="1" w:styleId="38">
    <w:name w:val="Основной текст с отступом 3 Знак"/>
    <w:basedOn w:val="a2"/>
    <w:link w:val="37"/>
    <w:rsid w:val="00DE0256"/>
    <w:rPr>
      <w:sz w:val="16"/>
      <w:szCs w:val="16"/>
    </w:rPr>
  </w:style>
  <w:style w:type="character" w:customStyle="1" w:styleId="blk">
    <w:name w:val="blk"/>
    <w:basedOn w:val="a2"/>
    <w:rsid w:val="00075AFB"/>
  </w:style>
  <w:style w:type="paragraph" w:customStyle="1" w:styleId="2a">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1"/>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1"/>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1"/>
    <w:rsid w:val="00F57070"/>
    <w:pPr>
      <w:ind w:firstLine="709"/>
      <w:jc w:val="both"/>
    </w:pPr>
    <w:rPr>
      <w:rFonts w:ascii="Times New Roman" w:eastAsia="Times New Roman" w:hAnsi="Times New Roman"/>
      <w:sz w:val="26"/>
      <w:szCs w:val="26"/>
      <w:lang w:val="ru-RU" w:eastAsia="ru-RU" w:bidi="ar-SA"/>
    </w:rPr>
  </w:style>
  <w:style w:type="paragraph" w:styleId="aff5">
    <w:name w:val="footer"/>
    <w:basedOn w:val="a1"/>
    <w:link w:val="aff6"/>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6">
    <w:name w:val="Нижний колонтитул Знак"/>
    <w:basedOn w:val="a2"/>
    <w:link w:val="aff5"/>
    <w:uiPriority w:val="99"/>
    <w:rsid w:val="00F57070"/>
    <w:rPr>
      <w:rFonts w:ascii="Calibri" w:eastAsia="Calibri" w:hAnsi="Calibri"/>
      <w:lang w:bidi="ar-SA"/>
    </w:rPr>
  </w:style>
  <w:style w:type="character" w:customStyle="1" w:styleId="61">
    <w:name w:val="Заголовок №6_"/>
    <w:basedOn w:val="a2"/>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1"/>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3">
    <w:name w:val="Заголовок №4_"/>
    <w:basedOn w:val="a2"/>
    <w:link w:val="44"/>
    <w:uiPriority w:val="99"/>
    <w:locked/>
    <w:rsid w:val="002D2A9B"/>
    <w:rPr>
      <w:rFonts w:ascii="Times New Roman" w:hAnsi="Times New Roman"/>
      <w:b/>
      <w:bCs/>
      <w:sz w:val="26"/>
      <w:szCs w:val="26"/>
      <w:shd w:val="clear" w:color="auto" w:fill="FFFFFF"/>
    </w:rPr>
  </w:style>
  <w:style w:type="paragraph" w:customStyle="1" w:styleId="44">
    <w:name w:val="Заголовок №4"/>
    <w:basedOn w:val="a1"/>
    <w:link w:val="43"/>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1"/>
    <w:rsid w:val="00A60C3D"/>
    <w:pPr>
      <w:spacing w:before="100" w:beforeAutospacing="1" w:after="100" w:afterAutospacing="1"/>
    </w:pPr>
    <w:rPr>
      <w:rFonts w:ascii="Times New Roman" w:eastAsia="Times New Roman" w:hAnsi="Times New Roman"/>
      <w:lang w:val="ru-RU" w:eastAsia="ru-RU" w:bidi="ar-SA"/>
    </w:rPr>
  </w:style>
  <w:style w:type="paragraph" w:styleId="2b">
    <w:name w:val="Body Text 2"/>
    <w:basedOn w:val="a1"/>
    <w:link w:val="2c"/>
    <w:unhideWhenUsed/>
    <w:rsid w:val="00927943"/>
    <w:pPr>
      <w:spacing w:after="120" w:line="480" w:lineRule="auto"/>
    </w:pPr>
  </w:style>
  <w:style w:type="character" w:customStyle="1" w:styleId="2c">
    <w:name w:val="Основной текст 2 Знак"/>
    <w:basedOn w:val="a2"/>
    <w:link w:val="2b"/>
    <w:rsid w:val="00927943"/>
    <w:rPr>
      <w:sz w:val="24"/>
      <w:szCs w:val="24"/>
    </w:rPr>
  </w:style>
  <w:style w:type="paragraph" w:styleId="aff7">
    <w:name w:val="Salutation"/>
    <w:basedOn w:val="a1"/>
    <w:next w:val="a1"/>
    <w:link w:val="aff8"/>
    <w:rsid w:val="00213E3A"/>
    <w:rPr>
      <w:rFonts w:ascii="Times New Roman" w:eastAsia="Times New Roman" w:hAnsi="Times New Roman"/>
      <w:lang w:val="ru-RU" w:eastAsia="ru-RU" w:bidi="ar-SA"/>
    </w:rPr>
  </w:style>
  <w:style w:type="character" w:customStyle="1" w:styleId="aff8">
    <w:name w:val="Приветствие Знак"/>
    <w:basedOn w:val="a2"/>
    <w:link w:val="aff7"/>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2"/>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2"/>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1"/>
    <w:link w:val="CharStyle7"/>
    <w:uiPriority w:val="99"/>
    <w:rsid w:val="00D9716D"/>
    <w:pPr>
      <w:widowControl w:val="0"/>
      <w:shd w:val="clear" w:color="auto" w:fill="FFFFFF"/>
      <w:spacing w:line="223" w:lineRule="exact"/>
      <w:jc w:val="both"/>
    </w:pPr>
    <w:rPr>
      <w:sz w:val="17"/>
      <w:szCs w:val="17"/>
    </w:rPr>
  </w:style>
  <w:style w:type="paragraph" w:customStyle="1" w:styleId="16">
    <w:name w:val="Знак1 Знак Знак Знак"/>
    <w:basedOn w:val="a1"/>
    <w:rsid w:val="00D9716D"/>
    <w:pPr>
      <w:spacing w:after="160" w:line="240" w:lineRule="exact"/>
    </w:pPr>
    <w:rPr>
      <w:rFonts w:ascii="Verdana" w:eastAsia="Times New Roman" w:hAnsi="Verdana"/>
      <w:sz w:val="20"/>
      <w:szCs w:val="20"/>
      <w:lang w:bidi="ar-SA"/>
    </w:rPr>
  </w:style>
  <w:style w:type="paragraph" w:customStyle="1" w:styleId="39">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1"/>
    <w:next w:val="a1"/>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1"/>
    <w:next w:val="a1"/>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1"/>
    <w:next w:val="a1"/>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1"/>
    <w:next w:val="a1"/>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1"/>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1"/>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2"/>
    <w:rsid w:val="000A0173"/>
  </w:style>
  <w:style w:type="paragraph" w:customStyle="1" w:styleId="aff9">
    <w:name w:val="Текст (справка)"/>
    <w:basedOn w:val="a1"/>
    <w:next w:val="a1"/>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a">
    <w:name w:val="Комментарий"/>
    <w:basedOn w:val="aff9"/>
    <w:next w:val="a1"/>
    <w:uiPriority w:val="99"/>
    <w:rsid w:val="00EF3274"/>
    <w:pPr>
      <w:spacing w:before="75"/>
      <w:ind w:right="0"/>
      <w:jc w:val="both"/>
    </w:pPr>
    <w:rPr>
      <w:color w:val="353842"/>
    </w:rPr>
  </w:style>
  <w:style w:type="paragraph" w:customStyle="1" w:styleId="affb">
    <w:name w:val="Информация о версии"/>
    <w:basedOn w:val="affa"/>
    <w:next w:val="a1"/>
    <w:uiPriority w:val="99"/>
    <w:rsid w:val="00EF3274"/>
    <w:rPr>
      <w:i/>
      <w:iCs/>
    </w:rPr>
  </w:style>
  <w:style w:type="paragraph" w:customStyle="1" w:styleId="affc">
    <w:name w:val="Текст информации об изменениях"/>
    <w:basedOn w:val="a1"/>
    <w:next w:val="a1"/>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d">
    <w:name w:val="Информация об изменениях"/>
    <w:basedOn w:val="affc"/>
    <w:next w:val="a1"/>
    <w:uiPriority w:val="99"/>
    <w:rsid w:val="00EF3274"/>
  </w:style>
  <w:style w:type="paragraph" w:customStyle="1" w:styleId="affe">
    <w:name w:val="Нормальный (таблица)"/>
    <w:basedOn w:val="a1"/>
    <w:next w:val="a1"/>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f">
    <w:name w:val="Подзаголовок для информации об изменениях"/>
    <w:basedOn w:val="affc"/>
    <w:next w:val="a1"/>
    <w:uiPriority w:val="99"/>
    <w:rsid w:val="00EF3274"/>
  </w:style>
  <w:style w:type="paragraph" w:customStyle="1" w:styleId="afff0">
    <w:name w:val="Сноска"/>
    <w:basedOn w:val="a1"/>
    <w:next w:val="a1"/>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1">
    <w:name w:val="Цветовое выделение для Текст"/>
    <w:uiPriority w:val="99"/>
    <w:rsid w:val="00EF3274"/>
    <w:rPr>
      <w:rFonts w:ascii="Times New Roman CYR" w:hAnsi="Times New Roman CYR"/>
    </w:rPr>
  </w:style>
  <w:style w:type="paragraph" w:styleId="afff2">
    <w:name w:val="header"/>
    <w:aliases w:val="ВерхКолонтитул"/>
    <w:basedOn w:val="a1"/>
    <w:link w:val="afff3"/>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3">
    <w:name w:val="Верхний колонтитул Знак"/>
    <w:aliases w:val="ВерхКолонтитул Знак"/>
    <w:basedOn w:val="a2"/>
    <w:link w:val="afff2"/>
    <w:rsid w:val="00EF3274"/>
    <w:rPr>
      <w:rFonts w:ascii="Times New Roman CYR" w:eastAsia="Times New Roman" w:hAnsi="Times New Roman CYR" w:cs="Times New Roman CYR"/>
      <w:sz w:val="24"/>
      <w:szCs w:val="24"/>
      <w:lang w:val="ru-RU" w:eastAsia="ru-RU" w:bidi="ar-SA"/>
    </w:rPr>
  </w:style>
  <w:style w:type="paragraph" w:customStyle="1" w:styleId="45">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7">
    <w:name w:val="Название Знак1"/>
    <w:basedOn w:val="a2"/>
    <w:uiPriority w:val="10"/>
    <w:locked/>
    <w:rsid w:val="00AA7562"/>
    <w:rPr>
      <w:rFonts w:ascii="Times New Roman" w:eastAsia="Times New Roman" w:hAnsi="Times New Roman"/>
      <w:sz w:val="28"/>
      <w:szCs w:val="24"/>
    </w:rPr>
  </w:style>
  <w:style w:type="paragraph" w:customStyle="1" w:styleId="pboth">
    <w:name w:val="pboth"/>
    <w:basedOn w:val="a1"/>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2"/>
    <w:rsid w:val="000D5AFB"/>
  </w:style>
  <w:style w:type="paragraph" w:customStyle="1" w:styleId="Style5">
    <w:name w:val="Style5"/>
    <w:basedOn w:val="a1"/>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2"/>
    <w:uiPriority w:val="99"/>
    <w:rsid w:val="00CF3938"/>
    <w:rPr>
      <w:rFonts w:ascii="Times New Roman" w:hAnsi="Times New Roman" w:cs="Times New Roman"/>
      <w:sz w:val="22"/>
      <w:szCs w:val="22"/>
    </w:rPr>
  </w:style>
  <w:style w:type="paragraph" w:customStyle="1" w:styleId="msonospacing0">
    <w:name w:val="msonospacing"/>
    <w:basedOn w:val="a1"/>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1"/>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1"/>
    <w:rsid w:val="00CF3938"/>
    <w:pPr>
      <w:spacing w:before="100" w:beforeAutospacing="1" w:after="100" w:afterAutospacing="1"/>
    </w:pPr>
    <w:rPr>
      <w:rFonts w:ascii="Times New Roman" w:eastAsia="Times New Roman" w:hAnsi="Times New Roman"/>
      <w:lang w:val="ru-RU" w:eastAsia="ru-RU" w:bidi="ar-SA"/>
    </w:rPr>
  </w:style>
  <w:style w:type="paragraph" w:styleId="3a">
    <w:name w:val="toc 3"/>
    <w:basedOn w:val="a1"/>
    <w:next w:val="a1"/>
    <w:autoRedefine/>
    <w:unhideWhenUsed/>
    <w:rsid w:val="00CF3938"/>
    <w:pPr>
      <w:spacing w:after="100"/>
      <w:ind w:left="480"/>
    </w:pPr>
  </w:style>
  <w:style w:type="paragraph" w:customStyle="1" w:styleId="18">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9">
    <w:name w:val="Название1"/>
    <w:basedOn w:val="18"/>
    <w:rsid w:val="00CF3938"/>
    <w:pPr>
      <w:jc w:val="center"/>
    </w:pPr>
    <w:rPr>
      <w:rFonts w:ascii="Arial" w:hAnsi="Arial"/>
      <w:sz w:val="24"/>
    </w:rPr>
  </w:style>
  <w:style w:type="paragraph" w:customStyle="1" w:styleId="210">
    <w:name w:val="Заголовок 21"/>
    <w:basedOn w:val="18"/>
    <w:next w:val="18"/>
    <w:rsid w:val="00CF3938"/>
    <w:pPr>
      <w:keepNext/>
      <w:jc w:val="center"/>
      <w:outlineLvl w:val="1"/>
    </w:pPr>
    <w:rPr>
      <w:rFonts w:ascii="Arial" w:hAnsi="Arial"/>
      <w:sz w:val="24"/>
    </w:rPr>
  </w:style>
  <w:style w:type="paragraph" w:customStyle="1" w:styleId="311">
    <w:name w:val="Основной текст 31"/>
    <w:basedOn w:val="18"/>
    <w:rsid w:val="00CF3938"/>
    <w:pPr>
      <w:jc w:val="left"/>
    </w:pPr>
    <w:rPr>
      <w:rFonts w:ascii="Arial" w:hAnsi="Arial"/>
      <w:color w:val="FF0000"/>
    </w:rPr>
  </w:style>
  <w:style w:type="table" w:styleId="afff4">
    <w:name w:val="Table Grid"/>
    <w:basedOn w:val="a3"/>
    <w:uiPriority w:val="5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5">
    <w:name w:val="ОТСТУП"/>
    <w:basedOn w:val="a1"/>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1">
    <w:name w:val="Заголовок 21"/>
    <w:basedOn w:val="1a"/>
    <w:next w:val="1a"/>
    <w:rsid w:val="00CF3938"/>
    <w:pPr>
      <w:keepNext/>
      <w:jc w:val="center"/>
      <w:outlineLvl w:val="1"/>
    </w:pPr>
    <w:rPr>
      <w:rFonts w:ascii="Arial" w:hAnsi="Arial"/>
      <w:sz w:val="24"/>
    </w:rPr>
  </w:style>
  <w:style w:type="paragraph" w:customStyle="1" w:styleId="312">
    <w:name w:val="Основной текст 31"/>
    <w:basedOn w:val="1a"/>
    <w:rsid w:val="00CF3938"/>
    <w:pPr>
      <w:jc w:val="left"/>
    </w:pPr>
    <w:rPr>
      <w:rFonts w:ascii="Arial" w:hAnsi="Arial"/>
      <w:color w:val="FF0000"/>
    </w:rPr>
  </w:style>
  <w:style w:type="paragraph" w:customStyle="1" w:styleId="afff6">
    <w:name w:val="для проектов"/>
    <w:basedOn w:val="a1"/>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c">
    <w:name w:val="Стиль таблицы1"/>
    <w:basedOn w:val="a3"/>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b">
    <w:name w:val="Стиль таблицы3"/>
    <w:basedOn w:val="afff4"/>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7">
    <w:name w:val="page number"/>
    <w:basedOn w:val="a2"/>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1"/>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e"/>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1"/>
    <w:link w:val="HTML0"/>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2"/>
    <w:link w:val="HTML"/>
    <w:rsid w:val="00DA5DE3"/>
    <w:rPr>
      <w:rFonts w:ascii="Courier New" w:eastAsia="Times New Roman" w:hAnsi="Courier New" w:cs="Courier New"/>
      <w:sz w:val="20"/>
      <w:szCs w:val="20"/>
      <w:lang w:val="ru-RU" w:eastAsia="ru-RU" w:bidi="ar-SA"/>
    </w:rPr>
  </w:style>
  <w:style w:type="character" w:customStyle="1" w:styleId="wmi-callto">
    <w:name w:val="wmi-callto"/>
    <w:basedOn w:val="a2"/>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3">
    <w:name w:val="заголовок 5"/>
    <w:basedOn w:val="a1"/>
    <w:next w:val="a1"/>
    <w:rsid w:val="00DA5DE3"/>
    <w:pPr>
      <w:keepNext/>
      <w:jc w:val="center"/>
      <w:outlineLvl w:val="4"/>
    </w:pPr>
    <w:rPr>
      <w:rFonts w:ascii="Times New Roman" w:eastAsia="Times New Roman" w:hAnsi="Times New Roman"/>
      <w:lang w:val="ru-RU" w:eastAsia="ru-RU" w:bidi="ar-SA"/>
    </w:rPr>
  </w:style>
  <w:style w:type="paragraph" w:customStyle="1" w:styleId="3c">
    <w:name w:val="заголовок 3"/>
    <w:basedOn w:val="a1"/>
    <w:next w:val="a1"/>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1"/>
    <w:next w:val="a1"/>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8">
    <w:name w:val="annotation reference"/>
    <w:uiPriority w:val="99"/>
    <w:unhideWhenUsed/>
    <w:rsid w:val="00DA5DE3"/>
    <w:rPr>
      <w:sz w:val="16"/>
      <w:szCs w:val="16"/>
    </w:rPr>
  </w:style>
  <w:style w:type="paragraph" w:styleId="afff9">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1"/>
    <w:link w:val="afffa"/>
    <w:unhideWhenUsed/>
    <w:rsid w:val="00DA5DE3"/>
    <w:rPr>
      <w:rFonts w:ascii="Calibri" w:eastAsia="Times New Roman" w:hAnsi="Calibri"/>
      <w:sz w:val="20"/>
      <w:szCs w:val="20"/>
      <w:lang w:val="ru-RU" w:eastAsia="ru-RU" w:bidi="ar-SA"/>
    </w:rPr>
  </w:style>
  <w:style w:type="character" w:customStyle="1" w:styleId="af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2"/>
    <w:link w:val="afff9"/>
    <w:rsid w:val="00DA5DE3"/>
    <w:rPr>
      <w:rFonts w:ascii="Calibri" w:eastAsia="Times New Roman" w:hAnsi="Calibri"/>
      <w:sz w:val="20"/>
      <w:szCs w:val="20"/>
      <w:lang w:val="ru-RU" w:eastAsia="ru-RU" w:bidi="ar-SA"/>
    </w:rPr>
  </w:style>
  <w:style w:type="character" w:styleId="afffb">
    <w:name w:val="footnote reference"/>
    <w:unhideWhenUsed/>
    <w:rsid w:val="00DA5DE3"/>
    <w:rPr>
      <w:vertAlign w:val="superscript"/>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1"/>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1"/>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1"/>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1"/>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c">
    <w:name w:val="annotation text"/>
    <w:basedOn w:val="a1"/>
    <w:link w:val="afffd"/>
    <w:uiPriority w:val="99"/>
    <w:unhideWhenUsed/>
    <w:rsid w:val="00DA5DE3"/>
    <w:pPr>
      <w:spacing w:after="200"/>
    </w:pPr>
    <w:rPr>
      <w:rFonts w:ascii="Calibri" w:eastAsia="Times New Roman" w:hAnsi="Calibri"/>
      <w:sz w:val="20"/>
      <w:szCs w:val="20"/>
      <w:lang w:val="ru-RU" w:eastAsia="ru-RU" w:bidi="ar-SA"/>
    </w:rPr>
  </w:style>
  <w:style w:type="character" w:customStyle="1" w:styleId="afffd">
    <w:name w:val="Текст примечания Знак"/>
    <w:basedOn w:val="a2"/>
    <w:link w:val="afffc"/>
    <w:uiPriority w:val="99"/>
    <w:rsid w:val="00DA5DE3"/>
    <w:rPr>
      <w:rFonts w:ascii="Calibri" w:eastAsia="Times New Roman" w:hAnsi="Calibri"/>
      <w:sz w:val="20"/>
      <w:szCs w:val="20"/>
      <w:lang w:val="ru-RU" w:eastAsia="ru-RU" w:bidi="ar-SA"/>
    </w:rPr>
  </w:style>
  <w:style w:type="paragraph" w:styleId="afffe">
    <w:name w:val="annotation subject"/>
    <w:basedOn w:val="afffc"/>
    <w:next w:val="afffc"/>
    <w:link w:val="affff"/>
    <w:uiPriority w:val="99"/>
    <w:unhideWhenUsed/>
    <w:rsid w:val="00DA5DE3"/>
    <w:rPr>
      <w:b/>
      <w:bCs/>
    </w:rPr>
  </w:style>
  <w:style w:type="character" w:customStyle="1" w:styleId="affff">
    <w:name w:val="Тема примечания Знак"/>
    <w:basedOn w:val="afffd"/>
    <w:link w:val="afffe"/>
    <w:uiPriority w:val="99"/>
    <w:rsid w:val="00DA5DE3"/>
    <w:rPr>
      <w:b/>
      <w:bCs/>
    </w:rPr>
  </w:style>
  <w:style w:type="paragraph" w:styleId="affff0">
    <w:name w:val="table of authorities"/>
    <w:basedOn w:val="a1"/>
    <w:next w:val="a1"/>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1">
    <w:name w:val="toa heading"/>
    <w:basedOn w:val="a1"/>
    <w:next w:val="a1"/>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1"/>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2">
    <w:basedOn w:val="a1"/>
    <w:next w:val="a1"/>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3">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d">
    <w:name w:val="Абзац списка3"/>
    <w:basedOn w:val="a1"/>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1"/>
    <w:rsid w:val="00860C31"/>
    <w:pPr>
      <w:spacing w:before="100" w:beforeAutospacing="1" w:after="100" w:afterAutospacing="1"/>
    </w:pPr>
    <w:rPr>
      <w:rFonts w:ascii="Times New Roman" w:eastAsia="Times New Roman" w:hAnsi="Times New Roman"/>
      <w:lang w:val="ru-RU" w:eastAsia="ru-RU" w:bidi="ar-SA"/>
    </w:rPr>
  </w:style>
  <w:style w:type="paragraph" w:styleId="2d">
    <w:name w:val="toc 2"/>
    <w:basedOn w:val="a1"/>
    <w:next w:val="a1"/>
    <w:autoRedefine/>
    <w:semiHidden/>
    <w:unhideWhenUsed/>
    <w:rsid w:val="00DD6A96"/>
    <w:pPr>
      <w:spacing w:after="100"/>
      <w:ind w:left="240"/>
    </w:pPr>
  </w:style>
  <w:style w:type="paragraph" w:customStyle="1" w:styleId="2e">
    <w:name w:val="Знак Знак2 Знак Знак Знак Знак"/>
    <w:basedOn w:val="a1"/>
    <w:rsid w:val="00DD6A96"/>
    <w:pPr>
      <w:spacing w:before="100" w:beforeAutospacing="1" w:after="100" w:afterAutospacing="1"/>
    </w:pPr>
    <w:rPr>
      <w:rFonts w:ascii="Tahoma" w:eastAsia="Times New Roman" w:hAnsi="Tahoma"/>
      <w:sz w:val="20"/>
      <w:szCs w:val="20"/>
      <w:lang w:bidi="ar-SA"/>
    </w:rPr>
  </w:style>
  <w:style w:type="paragraph" w:styleId="affff4">
    <w:name w:val="List Bullet"/>
    <w:basedOn w:val="a1"/>
    <w:autoRedefine/>
    <w:rsid w:val="00DD6A96"/>
    <w:pPr>
      <w:widowControl w:val="0"/>
      <w:spacing w:after="60"/>
      <w:jc w:val="both"/>
    </w:pPr>
    <w:rPr>
      <w:rFonts w:ascii="Times New Roman" w:eastAsia="Times New Roman" w:hAnsi="Times New Roman"/>
      <w:lang w:val="ru-RU" w:eastAsia="ru-RU" w:bidi="ar-SA"/>
    </w:rPr>
  </w:style>
  <w:style w:type="paragraph" w:styleId="20">
    <w:name w:val="List Bullet 2"/>
    <w:basedOn w:val="a1"/>
    <w:autoRedefine/>
    <w:rsid w:val="00DD6A96"/>
    <w:pPr>
      <w:numPr>
        <w:numId w:val="1"/>
      </w:numPr>
      <w:spacing w:after="60"/>
      <w:jc w:val="both"/>
    </w:pPr>
    <w:rPr>
      <w:rFonts w:ascii="Times New Roman" w:eastAsia="Times New Roman" w:hAnsi="Times New Roman"/>
      <w:szCs w:val="20"/>
      <w:lang w:val="ru-RU" w:eastAsia="ru-RU" w:bidi="ar-SA"/>
    </w:rPr>
  </w:style>
  <w:style w:type="paragraph" w:styleId="30">
    <w:name w:val="List Bullet 3"/>
    <w:basedOn w:val="a1"/>
    <w:autoRedefine/>
    <w:rsid w:val="00DD6A96"/>
    <w:pPr>
      <w:numPr>
        <w:numId w:val="2"/>
      </w:numPr>
      <w:spacing w:after="60"/>
      <w:jc w:val="both"/>
    </w:pPr>
    <w:rPr>
      <w:rFonts w:ascii="Times New Roman" w:eastAsia="Times New Roman" w:hAnsi="Times New Roman"/>
      <w:szCs w:val="20"/>
      <w:lang w:val="ru-RU" w:eastAsia="ru-RU" w:bidi="ar-SA"/>
    </w:rPr>
  </w:style>
  <w:style w:type="paragraph" w:styleId="40">
    <w:name w:val="List Bullet 4"/>
    <w:basedOn w:val="a1"/>
    <w:autoRedefine/>
    <w:rsid w:val="00DD6A96"/>
    <w:pPr>
      <w:numPr>
        <w:numId w:val="3"/>
      </w:numPr>
      <w:spacing w:after="60"/>
      <w:jc w:val="both"/>
    </w:pPr>
    <w:rPr>
      <w:rFonts w:ascii="Times New Roman" w:eastAsia="Times New Roman" w:hAnsi="Times New Roman"/>
      <w:szCs w:val="20"/>
      <w:lang w:val="ru-RU" w:eastAsia="ru-RU" w:bidi="ar-SA"/>
    </w:rPr>
  </w:style>
  <w:style w:type="paragraph" w:styleId="50">
    <w:name w:val="List Bullet 5"/>
    <w:basedOn w:val="a1"/>
    <w:autoRedefine/>
    <w:rsid w:val="00DD6A96"/>
    <w:pPr>
      <w:numPr>
        <w:numId w:val="4"/>
      </w:numPr>
      <w:spacing w:after="60"/>
      <w:jc w:val="both"/>
    </w:pPr>
    <w:rPr>
      <w:rFonts w:ascii="Times New Roman" w:eastAsia="Times New Roman" w:hAnsi="Times New Roman"/>
      <w:szCs w:val="20"/>
      <w:lang w:val="ru-RU" w:eastAsia="ru-RU" w:bidi="ar-SA"/>
    </w:rPr>
  </w:style>
  <w:style w:type="paragraph" w:styleId="a">
    <w:name w:val="List Number"/>
    <w:basedOn w:val="a1"/>
    <w:rsid w:val="00DD6A96"/>
    <w:pPr>
      <w:numPr>
        <w:numId w:val="5"/>
      </w:numPr>
      <w:spacing w:after="60"/>
      <w:jc w:val="both"/>
    </w:pPr>
    <w:rPr>
      <w:rFonts w:ascii="Times New Roman" w:eastAsia="Times New Roman" w:hAnsi="Times New Roman"/>
      <w:szCs w:val="20"/>
      <w:lang w:val="ru-RU" w:eastAsia="ru-RU" w:bidi="ar-SA"/>
    </w:rPr>
  </w:style>
  <w:style w:type="paragraph" w:styleId="2">
    <w:name w:val="List Number 2"/>
    <w:basedOn w:val="a1"/>
    <w:rsid w:val="00DD6A96"/>
    <w:pPr>
      <w:numPr>
        <w:numId w:val="6"/>
      </w:numPr>
      <w:spacing w:after="60"/>
      <w:jc w:val="both"/>
    </w:pPr>
    <w:rPr>
      <w:rFonts w:ascii="Times New Roman" w:eastAsia="Times New Roman" w:hAnsi="Times New Roman"/>
      <w:szCs w:val="20"/>
      <w:lang w:val="ru-RU" w:eastAsia="ru-RU" w:bidi="ar-SA"/>
    </w:rPr>
  </w:style>
  <w:style w:type="paragraph" w:styleId="3">
    <w:name w:val="List Number 3"/>
    <w:basedOn w:val="a1"/>
    <w:rsid w:val="00DD6A96"/>
    <w:pPr>
      <w:numPr>
        <w:numId w:val="7"/>
      </w:numPr>
      <w:spacing w:after="60"/>
      <w:jc w:val="both"/>
    </w:pPr>
    <w:rPr>
      <w:rFonts w:ascii="Times New Roman" w:eastAsia="Times New Roman" w:hAnsi="Times New Roman"/>
      <w:szCs w:val="20"/>
      <w:lang w:val="ru-RU" w:eastAsia="ru-RU" w:bidi="ar-SA"/>
    </w:rPr>
  </w:style>
  <w:style w:type="paragraph" w:styleId="4">
    <w:name w:val="List Number 4"/>
    <w:basedOn w:val="a1"/>
    <w:rsid w:val="00DD6A96"/>
    <w:pPr>
      <w:numPr>
        <w:numId w:val="8"/>
      </w:numPr>
      <w:spacing w:after="60"/>
      <w:jc w:val="both"/>
    </w:pPr>
    <w:rPr>
      <w:rFonts w:ascii="Times New Roman" w:eastAsia="Times New Roman" w:hAnsi="Times New Roman"/>
      <w:szCs w:val="20"/>
      <w:lang w:val="ru-RU" w:eastAsia="ru-RU" w:bidi="ar-SA"/>
    </w:rPr>
  </w:style>
  <w:style w:type="paragraph" w:styleId="5">
    <w:name w:val="List Number 5"/>
    <w:basedOn w:val="a1"/>
    <w:rsid w:val="00DD6A96"/>
    <w:pPr>
      <w:numPr>
        <w:numId w:val="9"/>
      </w:numPr>
      <w:spacing w:after="60"/>
      <w:jc w:val="both"/>
    </w:pPr>
    <w:rPr>
      <w:rFonts w:ascii="Times New Roman" w:eastAsia="Times New Roman" w:hAnsi="Times New Roman"/>
      <w:szCs w:val="20"/>
      <w:lang w:val="ru-RU" w:eastAsia="ru-RU" w:bidi="ar-SA"/>
    </w:rPr>
  </w:style>
  <w:style w:type="paragraph" w:customStyle="1" w:styleId="a0">
    <w:name w:val="Раздел"/>
    <w:basedOn w:val="a1"/>
    <w:semiHidden/>
    <w:rsid w:val="00DD6A96"/>
    <w:pPr>
      <w:numPr>
        <w:ilvl w:val="1"/>
        <w:numId w:val="10"/>
      </w:numPr>
      <w:spacing w:before="120" w:after="120"/>
      <w:jc w:val="center"/>
    </w:pPr>
    <w:rPr>
      <w:rFonts w:ascii="Arial Narrow" w:eastAsia="Times New Roman" w:hAnsi="Arial Narrow"/>
      <w:b/>
      <w:sz w:val="28"/>
      <w:szCs w:val="20"/>
      <w:lang w:val="ru-RU" w:eastAsia="ru-RU" w:bidi="ar-SA"/>
    </w:rPr>
  </w:style>
  <w:style w:type="paragraph" w:customStyle="1" w:styleId="31">
    <w:name w:val="Раздел 3"/>
    <w:basedOn w:val="a1"/>
    <w:semiHidden/>
    <w:rsid w:val="00DD6A96"/>
    <w:pPr>
      <w:numPr>
        <w:numId w:val="11"/>
      </w:numPr>
      <w:spacing w:before="120" w:after="12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1"/>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1"/>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1"/>
    <w:next w:val="a1"/>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2"/>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1"/>
    <w:rsid w:val="00DD6A96"/>
    <w:pPr>
      <w:spacing w:after="120"/>
      <w:ind w:left="1440" w:right="1440"/>
      <w:jc w:val="both"/>
    </w:pPr>
    <w:rPr>
      <w:rFonts w:ascii="Times New Roman" w:eastAsia="Times New Roman" w:hAnsi="Times New Roman"/>
      <w:szCs w:val="20"/>
      <w:lang w:val="ru-RU" w:eastAsia="ru-RU" w:bidi="ar-SA"/>
    </w:rPr>
  </w:style>
  <w:style w:type="character" w:customStyle="1" w:styleId="1d">
    <w:name w:val="Текст сноски Знак1"/>
    <w:basedOn w:val="a2"/>
    <w:uiPriority w:val="99"/>
    <w:semiHidden/>
    <w:rsid w:val="00DD6A96"/>
    <w:rPr>
      <w:rFonts w:ascii="Times New Roman" w:hAnsi="Times New Roman"/>
      <w:bCs/>
      <w:lang w:eastAsia="en-US"/>
    </w:rPr>
  </w:style>
  <w:style w:type="paragraph" w:styleId="affffc">
    <w:name w:val="Plain Text"/>
    <w:basedOn w:val="a1"/>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2"/>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1"/>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2"/>
    <w:link w:val="HTML1"/>
    <w:rsid w:val="00DD6A96"/>
    <w:rPr>
      <w:rFonts w:ascii="Times New Roman" w:eastAsia="Times New Roman" w:hAnsi="Times New Roman"/>
      <w:i/>
      <w:iCs/>
      <w:sz w:val="24"/>
      <w:szCs w:val="24"/>
      <w:lang w:val="ru-RU" w:eastAsia="ru-RU" w:bidi="ar-SA"/>
    </w:rPr>
  </w:style>
  <w:style w:type="paragraph" w:styleId="afffff">
    <w:name w:val="envelope address"/>
    <w:basedOn w:val="a1"/>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2"/>
    <w:rsid w:val="00DD6A96"/>
  </w:style>
  <w:style w:type="paragraph" w:styleId="afffff0">
    <w:name w:val="Note Heading"/>
    <w:basedOn w:val="a1"/>
    <w:next w:val="a1"/>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2"/>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8"/>
    <w:link w:val="afffff3"/>
    <w:rsid w:val="00DD6A96"/>
    <w:pPr>
      <w:ind w:firstLine="210"/>
      <w:jc w:val="both"/>
    </w:pPr>
  </w:style>
  <w:style w:type="character" w:customStyle="1" w:styleId="afffff3">
    <w:name w:val="Красная строка Знак"/>
    <w:basedOn w:val="af9"/>
    <w:link w:val="afffff2"/>
    <w:rsid w:val="00DD6A96"/>
  </w:style>
  <w:style w:type="paragraph" w:styleId="2f">
    <w:name w:val="Body Text First Indent 2"/>
    <w:basedOn w:val="aff"/>
    <w:link w:val="2f0"/>
    <w:rsid w:val="00DD6A96"/>
    <w:pPr>
      <w:ind w:firstLine="210"/>
      <w:jc w:val="both"/>
    </w:pPr>
    <w:rPr>
      <w:rFonts w:ascii="Times New Roman" w:eastAsia="Times New Roman" w:hAnsi="Times New Roman"/>
      <w:lang w:val="ru-RU" w:eastAsia="ru-RU" w:bidi="ar-SA"/>
    </w:rPr>
  </w:style>
  <w:style w:type="character" w:customStyle="1" w:styleId="2f0">
    <w:name w:val="Красная строка 2 Знак"/>
    <w:basedOn w:val="aff0"/>
    <w:link w:val="2f"/>
    <w:rsid w:val="00DD6A96"/>
    <w:rPr>
      <w:rFonts w:ascii="Times New Roman" w:eastAsia="Times New Roman" w:hAnsi="Times New Roman"/>
      <w:lang w:val="ru-RU" w:eastAsia="ru-RU" w:bidi="ar-SA"/>
    </w:rPr>
  </w:style>
  <w:style w:type="character" w:styleId="afffff4">
    <w:name w:val="line number"/>
    <w:basedOn w:val="a2"/>
    <w:rsid w:val="00DD6A96"/>
  </w:style>
  <w:style w:type="character" w:styleId="HTML6">
    <w:name w:val="HTML Sample"/>
    <w:rsid w:val="00DD6A96"/>
    <w:rPr>
      <w:rFonts w:ascii="Courier New" w:hAnsi="Courier New" w:cs="Courier New"/>
    </w:rPr>
  </w:style>
  <w:style w:type="paragraph" w:styleId="2f1">
    <w:name w:val="envelope return"/>
    <w:basedOn w:val="a1"/>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1"/>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1"/>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2"/>
    <w:link w:val="afffff6"/>
    <w:rsid w:val="00DD6A96"/>
    <w:rPr>
      <w:rFonts w:ascii="Times New Roman" w:eastAsia="Times New Roman" w:hAnsi="Times New Roman"/>
      <w:sz w:val="24"/>
      <w:szCs w:val="24"/>
      <w:lang w:val="ru-RU" w:eastAsia="ru-RU" w:bidi="ar-SA"/>
    </w:rPr>
  </w:style>
  <w:style w:type="paragraph" w:styleId="afffff8">
    <w:name w:val="List Continue"/>
    <w:basedOn w:val="a1"/>
    <w:rsid w:val="00DD6A96"/>
    <w:pPr>
      <w:spacing w:after="120"/>
      <w:ind w:left="283"/>
      <w:jc w:val="both"/>
    </w:pPr>
    <w:rPr>
      <w:rFonts w:ascii="Times New Roman" w:eastAsia="Times New Roman" w:hAnsi="Times New Roman"/>
      <w:lang w:val="ru-RU" w:eastAsia="ru-RU" w:bidi="ar-SA"/>
    </w:rPr>
  </w:style>
  <w:style w:type="paragraph" w:styleId="2f2">
    <w:name w:val="List Continue 2"/>
    <w:basedOn w:val="a1"/>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1"/>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1"/>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1"/>
    <w:rsid w:val="00DD6A96"/>
    <w:pPr>
      <w:spacing w:after="120"/>
      <w:ind w:left="1415"/>
      <w:jc w:val="both"/>
    </w:pPr>
    <w:rPr>
      <w:rFonts w:ascii="Times New Roman" w:eastAsia="Times New Roman" w:hAnsi="Times New Roman"/>
      <w:lang w:val="ru-RU" w:eastAsia="ru-RU" w:bidi="ar-SA"/>
    </w:rPr>
  </w:style>
  <w:style w:type="character" w:styleId="afffff9">
    <w:name w:val="FollowedHyperlink"/>
    <w:rsid w:val="00DD6A96"/>
    <w:rPr>
      <w:color w:val="800080"/>
      <w:u w:val="single"/>
    </w:rPr>
  </w:style>
  <w:style w:type="paragraph" w:styleId="afffffa">
    <w:name w:val="Closing"/>
    <w:basedOn w:val="a1"/>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2"/>
    <w:link w:val="afffffa"/>
    <w:rsid w:val="00DD6A96"/>
    <w:rPr>
      <w:rFonts w:ascii="Times New Roman" w:eastAsia="Times New Roman" w:hAnsi="Times New Roman"/>
      <w:sz w:val="24"/>
      <w:szCs w:val="24"/>
      <w:lang w:val="ru-RU" w:eastAsia="ru-RU" w:bidi="ar-SA"/>
    </w:rPr>
  </w:style>
  <w:style w:type="paragraph" w:styleId="afffffc">
    <w:name w:val="List"/>
    <w:basedOn w:val="a1"/>
    <w:rsid w:val="00DD6A96"/>
    <w:pPr>
      <w:spacing w:after="60"/>
      <w:ind w:left="283" w:hanging="283"/>
      <w:jc w:val="both"/>
    </w:pPr>
    <w:rPr>
      <w:rFonts w:ascii="Times New Roman" w:eastAsia="Times New Roman" w:hAnsi="Times New Roman"/>
      <w:lang w:val="ru-RU" w:eastAsia="ru-RU" w:bidi="ar-SA"/>
    </w:rPr>
  </w:style>
  <w:style w:type="paragraph" w:styleId="2f3">
    <w:name w:val="List 2"/>
    <w:basedOn w:val="a1"/>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1"/>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1"/>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1"/>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1"/>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2"/>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1"/>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2"/>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2"/>
    <w:next w:val="a1"/>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4">
    <w:name w:val="Стиль2"/>
    <w:basedOn w:val="2"/>
    <w:rsid w:val="00DD6A96"/>
    <w:pPr>
      <w:keepNext/>
      <w:keepLines/>
      <w:widowControl w:val="0"/>
      <w:numPr>
        <w:numId w:val="0"/>
      </w:numPr>
      <w:suppressLineNumbers/>
      <w:tabs>
        <w:tab w:val="num" w:pos="1836"/>
      </w:tabs>
      <w:suppressAutoHyphens/>
      <w:ind w:left="1836" w:hanging="576"/>
    </w:pPr>
    <w:rPr>
      <w:b/>
    </w:rPr>
  </w:style>
  <w:style w:type="paragraph" w:customStyle="1" w:styleId="3f0">
    <w:name w:val="Стиль3"/>
    <w:basedOn w:val="26"/>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1"/>
    <w:rsid w:val="00DD6A96"/>
    <w:pPr>
      <w:spacing w:after="60"/>
      <w:jc w:val="both"/>
    </w:pPr>
    <w:rPr>
      <w:rFonts w:ascii="Times New Roman" w:eastAsia="Times New Roman" w:hAnsi="Times New Roman"/>
      <w:lang w:val="ru-RU" w:eastAsia="ru-RU" w:bidi="ar-SA"/>
    </w:rPr>
  </w:style>
  <w:style w:type="character" w:customStyle="1" w:styleId="1e">
    <w:name w:val="Знак Знак1"/>
    <w:rsid w:val="00DD6A96"/>
    <w:rPr>
      <w:sz w:val="24"/>
      <w:lang w:val="ru-RU" w:eastAsia="ru-RU" w:bidi="ar-SA"/>
    </w:rPr>
  </w:style>
  <w:style w:type="character" w:customStyle="1" w:styleId="3f1">
    <w:name w:val="Стиль3 Знак"/>
    <w:basedOn w:val="1e"/>
    <w:rsid w:val="00DD6A96"/>
  </w:style>
  <w:style w:type="paragraph" w:customStyle="1" w:styleId="48">
    <w:name w:val="Стиль4"/>
    <w:basedOn w:val="21"/>
    <w:next w:val="a1"/>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1"/>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1"/>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1"/>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1"/>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1"/>
    <w:next w:val="a1"/>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1"/>
    <w:next w:val="a1"/>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
    <w:name w:val="Текст выноски Знак1"/>
    <w:basedOn w:val="a2"/>
    <w:uiPriority w:val="99"/>
    <w:semiHidden/>
    <w:rsid w:val="00DD6A96"/>
    <w:rPr>
      <w:rFonts w:ascii="Tahoma" w:hAnsi="Tahoma" w:cs="Tahoma"/>
      <w:bCs/>
      <w:sz w:val="16"/>
      <w:szCs w:val="16"/>
      <w:lang w:eastAsia="en-US"/>
    </w:rPr>
  </w:style>
  <w:style w:type="paragraph" w:customStyle="1" w:styleId="213">
    <w:name w:val="Основной текст 21"/>
    <w:basedOn w:val="a1"/>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1"/>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2"/>
    <w:link w:val="affffff9"/>
    <w:semiHidden/>
    <w:rsid w:val="00DD6A96"/>
    <w:rPr>
      <w:rFonts w:ascii="Tahoma" w:eastAsia="Times New Roman" w:hAnsi="Tahoma" w:cs="Tahoma"/>
      <w:shd w:val="clear" w:color="auto" w:fill="000080"/>
    </w:rPr>
  </w:style>
  <w:style w:type="paragraph" w:styleId="affffff9">
    <w:name w:val="Document Map"/>
    <w:basedOn w:val="a1"/>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0">
    <w:name w:val="Схема документа Знак1"/>
    <w:basedOn w:val="a2"/>
    <w:link w:val="affffff9"/>
    <w:uiPriority w:val="99"/>
    <w:semiHidden/>
    <w:rsid w:val="00DD6A96"/>
    <w:rPr>
      <w:rFonts w:ascii="Tahoma" w:hAnsi="Tahoma" w:cs="Tahoma"/>
      <w:sz w:val="16"/>
      <w:szCs w:val="16"/>
    </w:rPr>
  </w:style>
  <w:style w:type="character" w:customStyle="1" w:styleId="1f1">
    <w:name w:val="Знак Знак1"/>
    <w:rsid w:val="00DD6A96"/>
    <w:rPr>
      <w:sz w:val="24"/>
      <w:lang w:val="ru-RU" w:eastAsia="ru-RU" w:bidi="ar-SA"/>
    </w:rPr>
  </w:style>
  <w:style w:type="paragraph" w:customStyle="1" w:styleId="214">
    <w:name w:val="Основной текст 21"/>
    <w:basedOn w:val="a1"/>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5">
    <w:name w:val="Знак Знак2 Знак Знак Знак Знак"/>
    <w:basedOn w:val="a1"/>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1"/>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ru" TargetMode="External"/><Relationship Id="rId13" Type="http://schemas.openxmlformats.org/officeDocument/2006/relationships/hyperlink" Target="garantF1://70254682.1000" TargetMode="External"/><Relationship Id="rId18" Type="http://schemas.openxmlformats.org/officeDocument/2006/relationships/hyperlink" Target="http://www.oblzakaz.nso.ru" TargetMode="External"/><Relationship Id="rId26" Type="http://schemas.openxmlformats.org/officeDocument/2006/relationships/hyperlink" Target="http://zakov.ru" TargetMode="External"/><Relationship Id="rId3" Type="http://schemas.openxmlformats.org/officeDocument/2006/relationships/styles" Target="styles.xml"/><Relationship Id="rId21" Type="http://schemas.openxmlformats.org/officeDocument/2006/relationships/hyperlink" Target="http://www.oblzakaz.nso.ru"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oblzakaz.nso.ru" TargetMode="External"/><Relationship Id="rId25" Type="http://schemas.openxmlformats.org/officeDocument/2006/relationships/hyperlink" Target="https://base.garant.ru/10164072/8b58dd1bc1df7acebd8bff7b0a711d4a/" TargetMode="External"/><Relationship Id="rId33" Type="http://schemas.openxmlformats.org/officeDocument/2006/relationships/hyperlink" Target="http://pandia.ru/text/category/akt_otcenki/" TargetMode="External"/><Relationship Id="rId2" Type="http://schemas.openxmlformats.org/officeDocument/2006/relationships/numbering" Target="numbering.xml"/><Relationship Id="rId16" Type="http://schemas.openxmlformats.org/officeDocument/2006/relationships/hyperlink" Target="http://www.oblzakaz.nso.ru" TargetMode="External"/><Relationship Id="rId20" Type="http://schemas.openxmlformats.org/officeDocument/2006/relationships/hyperlink" Target="http://www.oblzakaz.nso.ru" TargetMode="External"/><Relationship Id="rId29" Type="http://schemas.openxmlformats.org/officeDocument/2006/relationships/hyperlink" Target="http://pandia.ru/text/category/ko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nsultant.ru/document/cons_doc_LAW_370716/3eae18179f08034422438a7548ea12edd9a1b57c/" TargetMode="External"/><Relationship Id="rId32" Type="http://schemas.openxmlformats.org/officeDocument/2006/relationships/hyperlink" Target="http://pandia.ru/text/category/kapitalmznij_remont/" TargetMode="External"/><Relationship Id="rId5" Type="http://schemas.openxmlformats.org/officeDocument/2006/relationships/webSettings" Target="webSettings.xml"/><Relationship Id="rId15" Type="http://schemas.openxmlformats.org/officeDocument/2006/relationships/hyperlink" Target="http://www.oblzakaz.nso.ru" TargetMode="External"/><Relationship Id="rId23" Type="http://schemas.openxmlformats.org/officeDocument/2006/relationships/hyperlink" Target="http://www.consultant.ru/document/cons_doc_LAW_370716/3eae18179f08034422438a7548ea12edd9a1b57c/" TargetMode="External"/><Relationship Id="rId28" Type="http://schemas.openxmlformats.org/officeDocument/2006/relationships/hyperlink" Target="http://pandia.ru/text/category/organi_mestnogo_samoupravleniya/"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oblzakaz.nso.ru" TargetMode="External"/><Relationship Id="rId31" Type="http://schemas.openxmlformats.org/officeDocument/2006/relationships/hyperlink" Target="http://pandia.ru/text/category/organizatciya_i_regulyatciya_dorozhnogo_dvizheniya/" TargetMode="External"/><Relationship Id="rId4" Type="http://schemas.openxmlformats.org/officeDocument/2006/relationships/settings" Target="settings.xml"/><Relationship Id="rId9" Type="http://schemas.openxmlformats.org/officeDocument/2006/relationships/hyperlink" Target="http://rosreestr.ru/" TargetMode="External"/><Relationship Id="rId14" Type="http://schemas.openxmlformats.org/officeDocument/2006/relationships/hyperlink" Target="garantF1://70254682.0" TargetMode="External"/><Relationship Id="rId22" Type="http://schemas.openxmlformats.org/officeDocument/2006/relationships/hyperlink" Target="mailto:chernorechka-s@yandex.ru" TargetMode="External"/><Relationship Id="rId27" Type="http://schemas.openxmlformats.org/officeDocument/2006/relationships/hyperlink" Target="http://internet.garant.ru/" TargetMode="External"/><Relationship Id="rId30" Type="http://schemas.openxmlformats.org/officeDocument/2006/relationships/hyperlink" Target="http://pandia.ru/text/category/konstitutciya_rossijskoj_federatci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2FA8-5D35-4396-A89E-E4E8C2F3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1</Pages>
  <Words>33790</Words>
  <Characters>192603</Characters>
  <Application>Microsoft Office Word</Application>
  <DocSecurity>0</DocSecurity>
  <Lines>1605</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225942</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cp:revision>
  <cp:lastPrinted>2020-12-30T02:31:00Z</cp:lastPrinted>
  <dcterms:created xsi:type="dcterms:W3CDTF">2019-01-30T05:17:00Z</dcterms:created>
  <dcterms:modified xsi:type="dcterms:W3CDTF">2021-04-29T04:47:00Z</dcterms:modified>
</cp:coreProperties>
</file>