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8D" w:rsidRPr="00BA758D" w:rsidRDefault="00BA758D" w:rsidP="00BA7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758D" w:rsidRPr="00BA758D" w:rsidRDefault="00BA758D" w:rsidP="00BA75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8D">
        <w:rPr>
          <w:rFonts w:ascii="Times New Roman" w:hAnsi="Times New Roman" w:cs="Times New Roman"/>
          <w:b/>
          <w:sz w:val="28"/>
          <w:szCs w:val="28"/>
        </w:rPr>
        <w:t>ЗАКОВРЯЖИНСКОГО СЕЛЬСОВЕТА</w:t>
      </w:r>
    </w:p>
    <w:p w:rsidR="00BA758D" w:rsidRPr="00BA758D" w:rsidRDefault="00BA758D" w:rsidP="00BA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58D">
        <w:rPr>
          <w:rFonts w:ascii="Times New Roman" w:hAnsi="Times New Roman" w:cs="Times New Roman"/>
          <w:b/>
          <w:sz w:val="28"/>
          <w:szCs w:val="28"/>
        </w:rPr>
        <w:t>Сузунский</w:t>
      </w:r>
      <w:proofErr w:type="spellEnd"/>
      <w:r w:rsidRPr="00BA758D">
        <w:rPr>
          <w:rFonts w:ascii="Times New Roman" w:hAnsi="Times New Roman" w:cs="Times New Roman"/>
          <w:b/>
          <w:sz w:val="28"/>
          <w:szCs w:val="28"/>
        </w:rPr>
        <w:t xml:space="preserve"> район Новосибирская область</w:t>
      </w:r>
    </w:p>
    <w:p w:rsidR="00BA758D" w:rsidRPr="00BA758D" w:rsidRDefault="00BA758D" w:rsidP="00BA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758D" w:rsidRPr="00BA758D" w:rsidRDefault="00BA758D" w:rsidP="00BA7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58D">
        <w:rPr>
          <w:rFonts w:ascii="Times New Roman" w:hAnsi="Times New Roman" w:cs="Times New Roman"/>
          <w:sz w:val="28"/>
          <w:szCs w:val="28"/>
        </w:rPr>
        <w:t>.12.2017 № 1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B6F34" w:rsidRPr="003D191B" w:rsidRDefault="00FB6F34" w:rsidP="00FB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A6C4A" w:rsidRPr="003D191B">
        <w:rPr>
          <w:rFonts w:ascii="Times New Roman" w:hAnsi="Times New Roman" w:cs="Times New Roman"/>
          <w:b/>
          <w:sz w:val="28"/>
          <w:szCs w:val="28"/>
        </w:rPr>
        <w:t>Заковряжинского</w:t>
      </w:r>
      <w:proofErr w:type="spellEnd"/>
      <w:r w:rsidRPr="003D191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D191B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3D191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BA6C4A" w:rsidRPr="003D191B">
        <w:rPr>
          <w:rFonts w:ascii="Times New Roman" w:hAnsi="Times New Roman" w:cs="Times New Roman"/>
          <w:b/>
          <w:sz w:val="28"/>
          <w:szCs w:val="28"/>
        </w:rPr>
        <w:t>02.02.2015 № 15</w:t>
      </w:r>
      <w:r w:rsidRPr="003D191B">
        <w:rPr>
          <w:rFonts w:ascii="Times New Roman" w:hAnsi="Times New Roman" w:cs="Times New Roman"/>
          <w:b/>
          <w:sz w:val="28"/>
          <w:szCs w:val="28"/>
        </w:rPr>
        <w:t xml:space="preserve"> "Об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BA6C4A" w:rsidRPr="003D191B">
        <w:rPr>
          <w:rFonts w:ascii="Times New Roman" w:hAnsi="Times New Roman" w:cs="Times New Roman"/>
          <w:b/>
          <w:sz w:val="28"/>
          <w:szCs w:val="28"/>
        </w:rPr>
        <w:t>Заковряжинского</w:t>
      </w:r>
      <w:proofErr w:type="spellEnd"/>
      <w:r w:rsidRPr="003D191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D191B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3D191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FB6F34" w:rsidRDefault="00FB6F34" w:rsidP="00FB6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236" w:rsidRDefault="00FB6F34" w:rsidP="005D1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F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FB6F3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27.11.2017 № 355-Ф3 «О внесении изменений в Федеральный закон «О порядке рассмотрения обращений граждан Российской Федерации»</w:t>
      </w:r>
      <w:r w:rsidR="00BA6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F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A6C4A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FB6F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6F3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B6F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D1236" w:rsidRDefault="00FB6F34" w:rsidP="005D1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34" w:rsidRPr="005D1236" w:rsidRDefault="00FB6F34" w:rsidP="005D1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23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B6F34" w:rsidRDefault="00FB6F34" w:rsidP="00FB6F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E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6C4A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A6C4A">
        <w:rPr>
          <w:rFonts w:ascii="Times New Roman" w:hAnsi="Times New Roman" w:cs="Times New Roman"/>
          <w:sz w:val="28"/>
          <w:szCs w:val="28"/>
        </w:rPr>
        <w:t xml:space="preserve">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6C4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осуществления муниципального жилищного контроля на территории </w:t>
      </w:r>
      <w:r w:rsidR="003D1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91B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</w:t>
      </w:r>
      <w:r w:rsidRPr="00DB07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B6F34" w:rsidRPr="006E71CE" w:rsidRDefault="00FB6F34" w:rsidP="00FB6F3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осуществления муниципального жилищного контроля на территории </w:t>
      </w:r>
      <w:proofErr w:type="spellStart"/>
      <w:r w:rsidR="003D191B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3D1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CE">
        <w:rPr>
          <w:rFonts w:ascii="Times New Roman" w:hAnsi="Times New Roman" w:cs="Times New Roman"/>
          <w:sz w:val="28"/>
          <w:szCs w:val="28"/>
        </w:rPr>
        <w:t>района Новосибирской области:</w:t>
      </w:r>
    </w:p>
    <w:p w:rsidR="00FB6F34" w:rsidRPr="006E71CE" w:rsidRDefault="00FB6F34" w:rsidP="00FB6F34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CE">
        <w:rPr>
          <w:rFonts w:ascii="Times New Roman" w:hAnsi="Times New Roman" w:cs="Times New Roman"/>
          <w:sz w:val="28"/>
          <w:szCs w:val="28"/>
        </w:rPr>
        <w:t>Абзац второй пункта 72 изложить в следующей редакции:</w:t>
      </w:r>
    </w:p>
    <w:p w:rsidR="00FB6F34" w:rsidRPr="006E71CE" w:rsidRDefault="00FB6F34" w:rsidP="006E71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1CE">
        <w:rPr>
          <w:rFonts w:ascii="Times New Roman" w:hAnsi="Times New Roman" w:cs="Times New Roman"/>
          <w:sz w:val="28"/>
          <w:szCs w:val="28"/>
        </w:rPr>
        <w:t xml:space="preserve">«Обращение, поступившее в   орган местного самоуправления или должностному лицу в форме электронного документа, подлежит рассмотрению в порядке, установленном  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 w:rsidRPr="006E71CE">
        <w:rPr>
          <w:rFonts w:ascii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  орган местного самоуправления или должностному лицу в форме </w:t>
      </w:r>
      <w:r w:rsidRPr="006E7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электронного документа, и в письменной форме по почтовому адресу, указанному в обращении, поступившем в   орган местного самоуправления или должностному лицу в письменной форме. </w:t>
      </w:r>
      <w:proofErr w:type="gramStart"/>
      <w:r w:rsidRPr="006E71CE">
        <w:rPr>
          <w:rFonts w:ascii="Times New Roman" w:hAnsi="Times New Roman" w:cs="Times New Roman"/>
          <w:color w:val="000000"/>
          <w:sz w:val="28"/>
          <w:szCs w:val="28"/>
        </w:rPr>
        <w:t>Кроме того, на поступившее в  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</w:t>
      </w:r>
      <w:proofErr w:type="gramEnd"/>
      <w:r w:rsidRPr="006E71C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данных   органа местного самоуправления в информационно-телекоммуникационной сети "Интернет".</w:t>
      </w:r>
    </w:p>
    <w:p w:rsidR="006E71CE" w:rsidRPr="006E71CE" w:rsidRDefault="006E71CE" w:rsidP="006E71CE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1CE">
        <w:rPr>
          <w:rFonts w:ascii="Times New Roman" w:hAnsi="Times New Roman" w:cs="Times New Roman"/>
          <w:color w:val="000000"/>
          <w:sz w:val="28"/>
          <w:szCs w:val="28"/>
        </w:rPr>
        <w:t>Пункт 74 дополнить абзацем следующего содержания:</w:t>
      </w:r>
    </w:p>
    <w:p w:rsidR="006E71CE" w:rsidRPr="006E71CE" w:rsidRDefault="006E71CE" w:rsidP="006E71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CE">
        <w:rPr>
          <w:rFonts w:ascii="Times New Roman" w:hAnsi="Times New Roman" w:cs="Times New Roman"/>
          <w:color w:val="000000"/>
          <w:sz w:val="28"/>
          <w:szCs w:val="28"/>
        </w:rPr>
        <w:t xml:space="preserve">"В случае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6E71CE">
        <w:rPr>
          <w:rFonts w:ascii="Times New Roman" w:hAnsi="Times New Roman" w:cs="Times New Roman"/>
          <w:color w:val="000000"/>
          <w:sz w:val="28"/>
          <w:szCs w:val="28"/>
        </w:rPr>
        <w:t>дается</w:t>
      </w:r>
      <w:proofErr w:type="gramEnd"/>
      <w:r w:rsidRPr="006E71CE">
        <w:rPr>
          <w:rFonts w:ascii="Times New Roman" w:hAnsi="Times New Roman" w:cs="Times New Roman"/>
          <w:color w:val="000000"/>
          <w:sz w:val="28"/>
          <w:szCs w:val="28"/>
        </w:rPr>
        <w:t xml:space="preserve"> и оно не подлежит направлению на рассмотрение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1CE">
        <w:rPr>
          <w:rFonts w:ascii="Times New Roman" w:hAnsi="Times New Roman" w:cs="Times New Roman"/>
          <w:color w:val="000000"/>
          <w:sz w:val="28"/>
          <w:szCs w:val="28"/>
        </w:rPr>
        <w:t xml:space="preserve">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обращение.".</w:t>
      </w:r>
    </w:p>
    <w:p w:rsidR="00FB6F34" w:rsidRPr="006E71CE" w:rsidRDefault="00FB6F34" w:rsidP="006E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C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</w:t>
      </w:r>
      <w:proofErr w:type="spellStart"/>
      <w:r w:rsidR="003D191B">
        <w:rPr>
          <w:rFonts w:ascii="Times New Roman" w:hAnsi="Times New Roman" w:cs="Times New Roman"/>
          <w:sz w:val="28"/>
          <w:szCs w:val="28"/>
        </w:rPr>
        <w:t>Заковряжинский</w:t>
      </w:r>
      <w:proofErr w:type="spellEnd"/>
      <w:r w:rsidR="003D191B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6E71CE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3D191B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="003D191B">
        <w:rPr>
          <w:rFonts w:ascii="Times New Roman" w:hAnsi="Times New Roman" w:cs="Times New Roman"/>
          <w:sz w:val="28"/>
          <w:szCs w:val="28"/>
        </w:rPr>
        <w:t xml:space="preserve"> </w:t>
      </w:r>
      <w:r w:rsidRPr="006E71C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E71C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E71C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E71CE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FB6F34" w:rsidRPr="006E71CE" w:rsidRDefault="00FB6F34" w:rsidP="006E7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F34" w:rsidRDefault="00FB6F34" w:rsidP="00FB6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F34" w:rsidRDefault="00FB6F34" w:rsidP="00FB6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F34" w:rsidRDefault="00FB6F34" w:rsidP="00FB6F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D191B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B6F34" w:rsidRDefault="00FB6F34" w:rsidP="00FB6F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</w:t>
      </w:r>
      <w:r w:rsidR="003D191B">
        <w:rPr>
          <w:rFonts w:ascii="Times New Roman" w:hAnsi="Times New Roman"/>
          <w:sz w:val="28"/>
          <w:szCs w:val="28"/>
        </w:rPr>
        <w:t xml:space="preserve">    В.Н.Маслов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E71CE">
        <w:rPr>
          <w:rFonts w:ascii="Times New Roman" w:hAnsi="Times New Roman"/>
          <w:sz w:val="28"/>
          <w:szCs w:val="28"/>
        </w:rPr>
        <w:t xml:space="preserve"> </w:t>
      </w:r>
    </w:p>
    <w:p w:rsidR="00FB6F34" w:rsidRDefault="00FB6F34" w:rsidP="00FB6F34">
      <w:pPr>
        <w:spacing w:after="0"/>
      </w:pPr>
    </w:p>
    <w:p w:rsidR="002C4007" w:rsidRDefault="002C4007"/>
    <w:sectPr w:rsidR="002C4007" w:rsidSect="00F7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34"/>
    <w:rsid w:val="00111CA8"/>
    <w:rsid w:val="002C4007"/>
    <w:rsid w:val="003D191B"/>
    <w:rsid w:val="005D1236"/>
    <w:rsid w:val="005D18F2"/>
    <w:rsid w:val="006E71CE"/>
    <w:rsid w:val="00746ECD"/>
    <w:rsid w:val="00B81B12"/>
    <w:rsid w:val="00BA6C4A"/>
    <w:rsid w:val="00BA758D"/>
    <w:rsid w:val="00C36E55"/>
    <w:rsid w:val="00FB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B6F34"/>
    <w:rPr>
      <w:color w:val="0000FF"/>
      <w:u w:val="single"/>
    </w:rPr>
  </w:style>
  <w:style w:type="paragraph" w:styleId="a5">
    <w:name w:val="No Spacing"/>
    <w:uiPriority w:val="1"/>
    <w:qFormat/>
    <w:rsid w:val="00BA75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2017-12-25T15:05:00Z</dcterms:created>
  <dcterms:modified xsi:type="dcterms:W3CDTF">2017-12-28T08:50:00Z</dcterms:modified>
</cp:coreProperties>
</file>